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CB1" w:rsidRPr="00D54268" w:rsidRDefault="004876D0" w:rsidP="009D5617">
      <w:pPr>
        <w:pStyle w:val="Title"/>
        <w:rPr>
          <w:sz w:val="28"/>
          <w:szCs w:val="28"/>
          <w:cs/>
          <w:lang w:val="en-US"/>
        </w:rPr>
      </w:pPr>
      <w:r w:rsidRPr="006D1288">
        <w:rPr>
          <w:sz w:val="28"/>
          <w:szCs w:val="28"/>
          <w:lang w:val="en-US"/>
        </w:rPr>
        <w:t>PLANET COMMUNICATIONS ASIA PUBLIC COMPANY LIMITED AND SUBSIDIARIES</w:t>
      </w:r>
    </w:p>
    <w:p w:rsidR="00785016" w:rsidRPr="00D54268" w:rsidRDefault="00531470" w:rsidP="009D5617">
      <w:pPr>
        <w:jc w:val="center"/>
        <w:rPr>
          <w:rFonts w:ascii="Angsana New" w:eastAsia="SimSun" w:hAnsi="Angsana New"/>
          <w:b/>
          <w:bCs/>
          <w:cs/>
        </w:rPr>
      </w:pPr>
      <w:r w:rsidRPr="006D1288">
        <w:rPr>
          <w:rFonts w:ascii="Angsana New" w:eastAsia="SimSun" w:hAnsi="Angsana New"/>
          <w:b/>
          <w:bCs/>
        </w:rPr>
        <w:t>NOTES TO FINANCIAL STATEMENTS</w:t>
      </w:r>
    </w:p>
    <w:p w:rsidR="00851436" w:rsidRPr="006D1288" w:rsidRDefault="0070785F" w:rsidP="004A3098">
      <w:pPr>
        <w:pStyle w:val="Subtitle"/>
        <w:rPr>
          <w:rFonts w:hAnsi="Angsana New"/>
          <w:sz w:val="28"/>
          <w:szCs w:val="28"/>
        </w:rPr>
      </w:pPr>
      <w:r>
        <w:rPr>
          <w:rFonts w:hAnsi="Angsana New"/>
          <w:sz w:val="28"/>
          <w:szCs w:val="28"/>
        </w:rPr>
        <w:t xml:space="preserve">For the </w:t>
      </w:r>
      <w:r w:rsidR="001702E8">
        <w:rPr>
          <w:rFonts w:hAnsi="Angsana New"/>
          <w:sz w:val="28"/>
          <w:szCs w:val="28"/>
        </w:rPr>
        <w:t>six</w:t>
      </w:r>
      <w:r w:rsidR="004A3098">
        <w:rPr>
          <w:rFonts w:hAnsi="Angsana New"/>
          <w:sz w:val="28"/>
          <w:szCs w:val="28"/>
        </w:rPr>
        <w:t xml:space="preserve">-month </w:t>
      </w:r>
      <w:r>
        <w:rPr>
          <w:rFonts w:hAnsi="Angsana New"/>
          <w:sz w:val="28"/>
          <w:szCs w:val="28"/>
        </w:rPr>
        <w:t xml:space="preserve">period ended </w:t>
      </w:r>
      <w:r w:rsidR="00015C26">
        <w:rPr>
          <w:rFonts w:hAnsi="Angsana New"/>
          <w:sz w:val="28"/>
          <w:szCs w:val="28"/>
        </w:rPr>
        <w:t>3</w:t>
      </w:r>
      <w:r w:rsidR="004F3AC5">
        <w:rPr>
          <w:rFonts w:hAnsi="Angsana New"/>
          <w:sz w:val="28"/>
          <w:szCs w:val="28"/>
        </w:rPr>
        <w:t>0</w:t>
      </w:r>
      <w:r w:rsidR="00FA14D1">
        <w:rPr>
          <w:rFonts w:hAnsi="Angsana New"/>
          <w:sz w:val="28"/>
          <w:szCs w:val="28"/>
        </w:rPr>
        <w:t xml:space="preserve"> </w:t>
      </w:r>
      <w:r w:rsidR="007D2F6B">
        <w:rPr>
          <w:rFonts w:hAnsi="Angsana New"/>
          <w:sz w:val="28"/>
          <w:szCs w:val="28"/>
        </w:rPr>
        <w:t>June</w:t>
      </w:r>
      <w:r w:rsidR="00015C26">
        <w:rPr>
          <w:rFonts w:hAnsi="Angsana New"/>
          <w:sz w:val="28"/>
          <w:szCs w:val="28"/>
        </w:rPr>
        <w:t xml:space="preserve"> 2026</w:t>
      </w:r>
    </w:p>
    <w:p w:rsidR="00851436" w:rsidRPr="00D54268" w:rsidRDefault="0074098E" w:rsidP="00851436">
      <w:pPr>
        <w:pStyle w:val="Subtitle"/>
        <w:rPr>
          <w:rFonts w:hAnsi="Angsana New"/>
          <w:sz w:val="28"/>
          <w:szCs w:val="28"/>
          <w:cs/>
        </w:rPr>
      </w:pPr>
      <w:r w:rsidRPr="006D1288">
        <w:rPr>
          <w:rFonts w:hAnsi="Angsana New"/>
          <w:sz w:val="28"/>
          <w:szCs w:val="28"/>
        </w:rPr>
        <w:t>(UNAUDITED/LIMITED REVIEW ONLY)</w:t>
      </w:r>
    </w:p>
    <w:p w:rsidR="00851436" w:rsidRPr="006D1288" w:rsidRDefault="00431D7F" w:rsidP="00851436">
      <w:pPr>
        <w:pStyle w:val="Subtitle"/>
        <w:rPr>
          <w:rFonts w:hAnsi="Angsana New"/>
          <w:b w:val="0"/>
          <w:bCs w:val="0"/>
          <w:sz w:val="28"/>
          <w:szCs w:val="28"/>
        </w:rPr>
      </w:pPr>
      <w:r w:rsidRPr="006D1288">
        <w:rPr>
          <w:rFonts w:hAnsi="Angsana New"/>
          <w:sz w:val="28"/>
          <w:szCs w:val="28"/>
          <w:u w:val="single"/>
        </w:rPr>
        <w:tab/>
      </w:r>
      <w:r w:rsidRPr="006D1288">
        <w:rPr>
          <w:rFonts w:hAnsi="Angsana New"/>
          <w:sz w:val="28"/>
          <w:szCs w:val="28"/>
          <w:u w:val="single"/>
        </w:rPr>
        <w:tab/>
      </w:r>
      <w:r w:rsidRPr="006D1288">
        <w:rPr>
          <w:rFonts w:hAnsi="Angsana New"/>
          <w:sz w:val="28"/>
          <w:szCs w:val="28"/>
          <w:u w:val="single"/>
        </w:rPr>
        <w:tab/>
      </w:r>
      <w:r w:rsidRPr="006D1288">
        <w:rPr>
          <w:rFonts w:hAnsi="Angsana New"/>
          <w:sz w:val="28"/>
          <w:szCs w:val="28"/>
          <w:u w:val="single"/>
        </w:rPr>
        <w:tab/>
      </w:r>
    </w:p>
    <w:p w:rsidR="000C196D" w:rsidRPr="006D1288" w:rsidRDefault="000C196D" w:rsidP="00851436">
      <w:pPr>
        <w:pStyle w:val="Subtitle"/>
        <w:rPr>
          <w:rFonts w:hAnsi="Angsana New"/>
          <w:b w:val="0"/>
          <w:bCs w:val="0"/>
          <w:sz w:val="28"/>
          <w:szCs w:val="28"/>
        </w:rPr>
      </w:pPr>
    </w:p>
    <w:p w:rsidR="002A3DB6" w:rsidRPr="006D1288" w:rsidRDefault="00531470" w:rsidP="0086477E">
      <w:pPr>
        <w:pStyle w:val="ListParagraph"/>
        <w:numPr>
          <w:ilvl w:val="0"/>
          <w:numId w:val="13"/>
        </w:numPr>
        <w:ind w:left="426" w:hanging="426"/>
        <w:rPr>
          <w:rFonts w:ascii="Angsana New" w:hAnsi="Angsana New"/>
          <w:b/>
          <w:bCs/>
          <w:szCs w:val="28"/>
          <w:u w:val="single"/>
        </w:rPr>
      </w:pPr>
      <w:r w:rsidRPr="006D1288">
        <w:rPr>
          <w:rFonts w:ascii="Angsana New" w:hAnsi="Angsana New"/>
          <w:b/>
          <w:bCs/>
          <w:szCs w:val="28"/>
          <w:u w:val="single"/>
        </w:rPr>
        <w:t>General information</w:t>
      </w:r>
      <w:r w:rsidRPr="008A6519">
        <w:rPr>
          <w:rFonts w:ascii="Angsana New" w:hAnsi="Angsana New"/>
          <w:b/>
          <w:bCs/>
          <w:szCs w:val="28"/>
          <w:u w:val="single"/>
        </w:rPr>
        <w:t xml:space="preserve"> </w:t>
      </w:r>
    </w:p>
    <w:p w:rsidR="00AB6C83" w:rsidRPr="00534669" w:rsidRDefault="00AB6C83" w:rsidP="00AB6C83">
      <w:pPr>
        <w:ind w:left="709"/>
        <w:rPr>
          <w:rFonts w:ascii="Angsana New" w:hAnsi="Angsana New"/>
          <w:b/>
          <w:bCs/>
          <w:sz w:val="20"/>
          <w:szCs w:val="20"/>
        </w:rPr>
      </w:pPr>
    </w:p>
    <w:p w:rsidR="008C2CF4" w:rsidRPr="001534AF" w:rsidRDefault="00531470" w:rsidP="008C2CF4">
      <w:pPr>
        <w:overflowPunct w:val="0"/>
        <w:autoSpaceDE w:val="0"/>
        <w:autoSpaceDN w:val="0"/>
        <w:adjustRightInd w:val="0"/>
        <w:ind w:left="426"/>
        <w:jc w:val="thaiDistribute"/>
        <w:textAlignment w:val="baseline"/>
        <w:rPr>
          <w:rFonts w:ascii="Angsana New" w:hAnsi="Angsana New"/>
          <w:shd w:val="clear" w:color="auto" w:fill="FFFFFF"/>
        </w:rPr>
      </w:pPr>
      <w:r w:rsidRPr="006D1288">
        <w:rPr>
          <w:rFonts w:ascii="Angsana New" w:eastAsia="Times New Roman" w:hAnsi="Angsana New"/>
          <w:spacing w:val="4"/>
        </w:rPr>
        <w:t xml:space="preserve">Planet Communications Asia Public Company Limited (“the Company”) is a public limited company and is incorporated in Thailand. The Company is listed on the Market for Alternative Investment (MAI). The address of </w:t>
      </w:r>
      <w:r w:rsidRPr="001534AF">
        <w:rPr>
          <w:rFonts w:ascii="Angsana New" w:eastAsia="Times New Roman" w:hAnsi="Angsana New"/>
        </w:rPr>
        <w:t xml:space="preserve">the Company’s registered office is 157 </w:t>
      </w:r>
      <w:proofErr w:type="spellStart"/>
      <w:r w:rsidRPr="001534AF">
        <w:rPr>
          <w:rFonts w:ascii="Angsana New" w:eastAsia="Times New Roman" w:hAnsi="Angsana New"/>
        </w:rPr>
        <w:t>Soi</w:t>
      </w:r>
      <w:proofErr w:type="spellEnd"/>
      <w:r w:rsidRPr="001534AF">
        <w:rPr>
          <w:rFonts w:ascii="Angsana New" w:eastAsia="Times New Roman" w:hAnsi="Angsana New"/>
        </w:rPr>
        <w:t xml:space="preserve"> </w:t>
      </w:r>
      <w:proofErr w:type="spellStart"/>
      <w:r w:rsidRPr="001534AF">
        <w:rPr>
          <w:rFonts w:ascii="Angsana New" w:eastAsia="Times New Roman" w:hAnsi="Angsana New"/>
        </w:rPr>
        <w:t>Ramindra</w:t>
      </w:r>
      <w:proofErr w:type="spellEnd"/>
      <w:r w:rsidRPr="001534AF">
        <w:rPr>
          <w:rFonts w:ascii="Angsana New" w:eastAsia="Times New Roman" w:hAnsi="Angsana New"/>
        </w:rPr>
        <w:t xml:space="preserve"> 34, </w:t>
      </w:r>
      <w:proofErr w:type="spellStart"/>
      <w:r w:rsidRPr="001534AF">
        <w:rPr>
          <w:rFonts w:ascii="Angsana New" w:eastAsia="Times New Roman" w:hAnsi="Angsana New"/>
        </w:rPr>
        <w:t>Ramindra</w:t>
      </w:r>
      <w:proofErr w:type="spellEnd"/>
      <w:r w:rsidRPr="001534AF">
        <w:rPr>
          <w:rFonts w:ascii="Angsana New" w:eastAsia="Times New Roman" w:hAnsi="Angsana New"/>
        </w:rPr>
        <w:t xml:space="preserve"> Road, </w:t>
      </w:r>
      <w:proofErr w:type="spellStart"/>
      <w:r w:rsidRPr="001534AF">
        <w:rPr>
          <w:rFonts w:ascii="Angsana New" w:eastAsia="Times New Roman" w:hAnsi="Angsana New"/>
        </w:rPr>
        <w:t>Tarang</w:t>
      </w:r>
      <w:proofErr w:type="spellEnd"/>
      <w:r w:rsidRPr="001534AF">
        <w:rPr>
          <w:rFonts w:ascii="Angsana New" w:eastAsia="Times New Roman" w:hAnsi="Angsana New"/>
        </w:rPr>
        <w:t xml:space="preserve">, </w:t>
      </w:r>
      <w:proofErr w:type="spellStart"/>
      <w:r w:rsidRPr="001534AF">
        <w:rPr>
          <w:rFonts w:ascii="Angsana New" w:eastAsia="Times New Roman" w:hAnsi="Angsana New"/>
        </w:rPr>
        <w:t>Bangkhen</w:t>
      </w:r>
      <w:proofErr w:type="spellEnd"/>
      <w:r w:rsidR="004A3098" w:rsidRPr="001534AF">
        <w:rPr>
          <w:rFonts w:ascii="Angsana New" w:eastAsia="Times New Roman" w:hAnsi="Angsana New"/>
        </w:rPr>
        <w:t xml:space="preserve">, </w:t>
      </w:r>
      <w:r w:rsidRPr="001534AF">
        <w:rPr>
          <w:rFonts w:ascii="Angsana New" w:eastAsia="Times New Roman" w:hAnsi="Angsana New"/>
        </w:rPr>
        <w:t>Bangkok 10230.</w:t>
      </w:r>
      <w:r w:rsidRPr="001534AF">
        <w:rPr>
          <w:rFonts w:ascii="Angsana New" w:hAnsi="Angsana New"/>
          <w:shd w:val="clear" w:color="auto" w:fill="FFFFFF"/>
        </w:rPr>
        <w:t xml:space="preserve"> </w:t>
      </w:r>
    </w:p>
    <w:p w:rsidR="008C2CF4" w:rsidRPr="00020088" w:rsidRDefault="008C2CF4" w:rsidP="008C2CF4">
      <w:pPr>
        <w:overflowPunct w:val="0"/>
        <w:autoSpaceDE w:val="0"/>
        <w:autoSpaceDN w:val="0"/>
        <w:adjustRightInd w:val="0"/>
        <w:ind w:left="426"/>
        <w:jc w:val="thaiDistribute"/>
        <w:textAlignment w:val="baseline"/>
        <w:rPr>
          <w:rFonts w:ascii="Angsana New" w:eastAsia="Times New Roman" w:hAnsi="Angsana New"/>
          <w:sz w:val="20"/>
          <w:szCs w:val="20"/>
        </w:rPr>
      </w:pPr>
    </w:p>
    <w:p w:rsidR="002004AF" w:rsidRPr="00D54268" w:rsidRDefault="00531470" w:rsidP="002004AF">
      <w:pPr>
        <w:overflowPunct w:val="0"/>
        <w:autoSpaceDE w:val="0"/>
        <w:autoSpaceDN w:val="0"/>
        <w:adjustRightInd w:val="0"/>
        <w:ind w:left="426" w:hanging="7"/>
        <w:jc w:val="thaiDistribute"/>
        <w:textAlignment w:val="baseline"/>
        <w:rPr>
          <w:rFonts w:ascii="Angsana New" w:eastAsia="Times New Roman" w:hAnsi="Angsana New"/>
          <w:spacing w:val="-4"/>
          <w:cs/>
        </w:rPr>
      </w:pPr>
      <w:r w:rsidRPr="006D1288">
        <w:rPr>
          <w:rFonts w:ascii="Angsana New" w:eastAsia="Times New Roman" w:hAnsi="Angsana New"/>
        </w:rPr>
        <w:t>The principal activities of the Company and its subsidiaries (“the Group”) are distribution, service, installation and maintenance of telecommunication equipment and providing high speed internet and other related services on fiber optic networks, utility management service, distribution and service of cyber security system, distribution and providing fully service related to electric vehicle and providing services via the cloud and data center.</w:t>
      </w:r>
      <w:r w:rsidRPr="008A6519">
        <w:rPr>
          <w:rFonts w:ascii="Angsana New" w:eastAsia="Times New Roman" w:hAnsi="Angsana New"/>
          <w:spacing w:val="-4"/>
        </w:rPr>
        <w:t xml:space="preserve"> </w:t>
      </w:r>
    </w:p>
    <w:p w:rsidR="00184568" w:rsidRPr="00D54268" w:rsidRDefault="00184568" w:rsidP="00FC0371">
      <w:pPr>
        <w:overflowPunct w:val="0"/>
        <w:autoSpaceDE w:val="0"/>
        <w:autoSpaceDN w:val="0"/>
        <w:adjustRightInd w:val="0"/>
        <w:ind w:left="426" w:hanging="7"/>
        <w:jc w:val="thaiDistribute"/>
        <w:textAlignment w:val="baseline"/>
        <w:rPr>
          <w:rFonts w:ascii="Angsana New" w:eastAsia="Times New Roman" w:hAnsi="Angsana New"/>
          <w:spacing w:val="-4"/>
          <w:cs/>
        </w:rPr>
      </w:pPr>
    </w:p>
    <w:p w:rsidR="00B25F4A" w:rsidRPr="006D1288" w:rsidRDefault="00621614" w:rsidP="0086477E">
      <w:pPr>
        <w:pStyle w:val="ListParagraph"/>
        <w:numPr>
          <w:ilvl w:val="0"/>
          <w:numId w:val="13"/>
        </w:numPr>
        <w:ind w:left="426" w:hanging="426"/>
        <w:rPr>
          <w:rFonts w:ascii="Angsana New" w:hAnsi="Angsana New"/>
          <w:b/>
          <w:bCs/>
          <w:szCs w:val="28"/>
          <w:u w:val="single"/>
        </w:rPr>
      </w:pPr>
      <w:bookmarkStart w:id="0" w:name="_Hlk146496621"/>
      <w:r w:rsidRPr="006D1288">
        <w:rPr>
          <w:rFonts w:ascii="Angsana New" w:hAnsi="Angsana New"/>
          <w:b/>
          <w:bCs/>
          <w:szCs w:val="28"/>
          <w:u w:val="single"/>
        </w:rPr>
        <w:t>Basis of interim financial statements preparation</w:t>
      </w:r>
    </w:p>
    <w:p w:rsidR="00B25F4A" w:rsidRPr="00534669" w:rsidRDefault="00B25F4A" w:rsidP="00B25F4A">
      <w:pPr>
        <w:ind w:left="426"/>
        <w:rPr>
          <w:rFonts w:ascii="Angsana New" w:hAnsi="Angsana New"/>
          <w:sz w:val="20"/>
          <w:szCs w:val="20"/>
        </w:rPr>
      </w:pPr>
    </w:p>
    <w:p w:rsidR="00FD0296" w:rsidRPr="00461A6B" w:rsidRDefault="00FD0296" w:rsidP="00FD0296">
      <w:pPr>
        <w:pStyle w:val="ListParagraph1"/>
        <w:numPr>
          <w:ilvl w:val="1"/>
          <w:numId w:val="1"/>
        </w:numPr>
        <w:ind w:left="426" w:hanging="426"/>
        <w:contextualSpacing w:val="0"/>
        <w:jc w:val="thaiDistribute"/>
        <w:rPr>
          <w:rFonts w:ascii="Angsana New" w:hAnsi="Angsana New" w:cs="Angsana New"/>
          <w:szCs w:val="28"/>
        </w:rPr>
      </w:pPr>
      <w:r w:rsidRPr="00461A6B">
        <w:rPr>
          <w:rFonts w:ascii="Angsana New" w:hAnsi="Angsana New" w:cs="Angsana New"/>
          <w:szCs w:val="28"/>
        </w:rPr>
        <w:t>Use of going concern basis of accounting</w:t>
      </w:r>
    </w:p>
    <w:p w:rsidR="00FD0296" w:rsidRPr="00534669" w:rsidRDefault="00FD0296" w:rsidP="00FD0296">
      <w:pPr>
        <w:pStyle w:val="ListParagraph1"/>
        <w:ind w:left="426"/>
        <w:contextualSpacing w:val="0"/>
        <w:jc w:val="thaiDistribute"/>
        <w:rPr>
          <w:rFonts w:ascii="Angsana New" w:hAnsi="Angsana New" w:cs="Angsana New"/>
          <w:sz w:val="20"/>
          <w:szCs w:val="20"/>
          <w:highlight w:val="yellow"/>
        </w:rPr>
      </w:pPr>
    </w:p>
    <w:p w:rsidR="00FD0296" w:rsidRPr="00355773" w:rsidRDefault="007D2F6B" w:rsidP="00FD0296">
      <w:pPr>
        <w:pStyle w:val="ListParagraph1"/>
        <w:ind w:left="426"/>
        <w:contextualSpacing w:val="0"/>
        <w:jc w:val="thaiDistribute"/>
        <w:rPr>
          <w:rFonts w:ascii="Angsana New" w:hAnsi="Angsana New" w:cs="Angsana New"/>
          <w:szCs w:val="28"/>
        </w:rPr>
      </w:pPr>
      <w:r w:rsidRPr="003A4F87">
        <w:rPr>
          <w:rFonts w:ascii="Angsana New" w:hAnsi="Angsana New" w:cs="Angsana New"/>
          <w:spacing w:val="-4"/>
          <w:szCs w:val="28"/>
        </w:rPr>
        <w:t>For the six-month period ended 30 June 202</w:t>
      </w:r>
      <w:r w:rsidR="00800734" w:rsidRPr="003A4F87">
        <w:rPr>
          <w:rFonts w:ascii="Angsana New" w:hAnsi="Angsana New" w:cs="Angsana New"/>
          <w:spacing w:val="-4"/>
          <w:szCs w:val="28"/>
        </w:rPr>
        <w:t>6</w:t>
      </w:r>
      <w:r w:rsidRPr="003A4F87">
        <w:rPr>
          <w:rFonts w:ascii="Angsana New" w:hAnsi="Angsana New" w:cs="Angsana New"/>
          <w:spacing w:val="-4"/>
          <w:szCs w:val="28"/>
        </w:rPr>
        <w:t xml:space="preserve">, </w:t>
      </w:r>
      <w:r w:rsidR="00E7057C">
        <w:rPr>
          <w:rFonts w:ascii="Angsana New" w:hAnsi="Angsana New" w:cs="Angsana New"/>
          <w:spacing w:val="-4"/>
          <w:szCs w:val="28"/>
        </w:rPr>
        <w:t>t</w:t>
      </w:r>
      <w:r w:rsidRPr="003A4F87">
        <w:rPr>
          <w:rFonts w:ascii="Angsana New" w:hAnsi="Angsana New" w:cs="Angsana New"/>
          <w:spacing w:val="-4"/>
          <w:szCs w:val="28"/>
        </w:rPr>
        <w:t xml:space="preserve">he Group and the Company incurred net loss of </w:t>
      </w:r>
      <w:r w:rsidR="00CA0104">
        <w:rPr>
          <w:rFonts w:ascii="Angsana New" w:hAnsi="Angsana New" w:cs="Angsana New"/>
          <w:spacing w:val="-4"/>
          <w:szCs w:val="28"/>
        </w:rPr>
        <w:t>102</w:t>
      </w:r>
      <w:r w:rsidR="003B3D46">
        <w:rPr>
          <w:rFonts w:ascii="Angsana New" w:hAnsi="Angsana New" w:cs="Angsana New"/>
          <w:spacing w:val="-4"/>
          <w:szCs w:val="28"/>
        </w:rPr>
        <w:t>.92</w:t>
      </w:r>
      <w:r w:rsidRPr="003A4F87">
        <w:rPr>
          <w:rFonts w:ascii="Angsana New" w:hAnsi="Angsana New" w:cs="Angsana New"/>
          <w:spacing w:val="-4"/>
          <w:szCs w:val="28"/>
        </w:rPr>
        <w:t xml:space="preserve"> Million Baht and </w:t>
      </w:r>
      <w:r w:rsidR="008009CE">
        <w:rPr>
          <w:rFonts w:ascii="Angsana New" w:hAnsi="Angsana New" w:cs="Angsana New"/>
          <w:spacing w:val="-4"/>
          <w:szCs w:val="28"/>
        </w:rPr>
        <w:t>86.01</w:t>
      </w:r>
      <w:r w:rsidRPr="00800734">
        <w:rPr>
          <w:rFonts w:ascii="Angsana New" w:hAnsi="Angsana New" w:cs="Angsana New"/>
          <w:spacing w:val="-2"/>
          <w:szCs w:val="28"/>
        </w:rPr>
        <w:t xml:space="preserve"> </w:t>
      </w:r>
      <w:r w:rsidRPr="003A4F87">
        <w:rPr>
          <w:rFonts w:ascii="Angsana New" w:hAnsi="Angsana New" w:cs="Angsana New"/>
          <w:spacing w:val="4"/>
          <w:szCs w:val="28"/>
        </w:rPr>
        <w:t>Million Baht, respectively (30 June 202</w:t>
      </w:r>
      <w:r w:rsidR="00800734" w:rsidRPr="003A4F87">
        <w:rPr>
          <w:rFonts w:ascii="Angsana New" w:hAnsi="Angsana New" w:cs="Angsana New"/>
          <w:spacing w:val="4"/>
          <w:szCs w:val="28"/>
        </w:rPr>
        <w:t>5</w:t>
      </w:r>
      <w:r w:rsidRPr="003A4F87">
        <w:rPr>
          <w:rFonts w:ascii="Angsana New" w:hAnsi="Angsana New" w:cs="Angsana New"/>
          <w:spacing w:val="4"/>
          <w:szCs w:val="28"/>
        </w:rPr>
        <w:t xml:space="preserve"> : amounted to </w:t>
      </w:r>
      <w:r w:rsidR="00E550BC" w:rsidRPr="003A4F87">
        <w:rPr>
          <w:rFonts w:ascii="Angsana New" w:hAnsi="Angsana New" w:cs="Angsana New"/>
          <w:spacing w:val="4"/>
          <w:szCs w:val="28"/>
        </w:rPr>
        <w:t>43.34</w:t>
      </w:r>
      <w:r w:rsidRPr="003A4F87">
        <w:rPr>
          <w:rFonts w:ascii="Angsana New" w:hAnsi="Angsana New" w:cs="Angsana New"/>
          <w:spacing w:val="4"/>
          <w:szCs w:val="28"/>
        </w:rPr>
        <w:t xml:space="preserve"> Million Baht and </w:t>
      </w:r>
      <w:r w:rsidR="00800734" w:rsidRPr="003A4F87">
        <w:rPr>
          <w:rFonts w:ascii="Angsana New" w:hAnsi="Angsana New" w:cs="Angsana New"/>
          <w:spacing w:val="4"/>
          <w:szCs w:val="28"/>
        </w:rPr>
        <w:t>28.25</w:t>
      </w:r>
      <w:r w:rsidRPr="003A4F87">
        <w:rPr>
          <w:rFonts w:ascii="Angsana New" w:hAnsi="Angsana New" w:cs="Angsana New"/>
          <w:spacing w:val="4"/>
          <w:szCs w:val="28"/>
        </w:rPr>
        <w:t xml:space="preserve"> Million Baht</w:t>
      </w:r>
      <w:r w:rsidR="00E7057C">
        <w:rPr>
          <w:rFonts w:ascii="Angsana New" w:hAnsi="Angsana New" w:cs="Angsana New"/>
          <w:spacing w:val="4"/>
          <w:szCs w:val="28"/>
        </w:rPr>
        <w:t>,</w:t>
      </w:r>
      <w:r w:rsidRPr="003A4F87">
        <w:rPr>
          <w:rFonts w:ascii="Angsana New" w:hAnsi="Angsana New" w:cs="Angsana New"/>
          <w:spacing w:val="4"/>
          <w:szCs w:val="28"/>
        </w:rPr>
        <w:t xml:space="preserve"> respectively).</w:t>
      </w:r>
      <w:r w:rsidRPr="00800734">
        <w:rPr>
          <w:rFonts w:ascii="Angsana New" w:hAnsi="Angsana New" w:cs="Angsana New"/>
          <w:spacing w:val="-2"/>
          <w:szCs w:val="28"/>
        </w:rPr>
        <w:t xml:space="preserve"> </w:t>
      </w:r>
      <w:r w:rsidR="003A4F87" w:rsidRPr="003A4F87">
        <w:rPr>
          <w:rFonts w:ascii="Angsana New" w:hAnsi="Angsana New" w:cs="Angsana New"/>
          <w:spacing w:val="4"/>
          <w:szCs w:val="28"/>
        </w:rPr>
        <w:t>A</w:t>
      </w:r>
      <w:r w:rsidRPr="003A4F87">
        <w:rPr>
          <w:rFonts w:ascii="Angsana New" w:hAnsi="Angsana New" w:cs="Angsana New"/>
          <w:spacing w:val="4"/>
          <w:szCs w:val="28"/>
        </w:rPr>
        <w:t>nd as at 30 June 202</w:t>
      </w:r>
      <w:r w:rsidR="00800734" w:rsidRPr="003A4F87">
        <w:rPr>
          <w:rFonts w:ascii="Angsana New" w:hAnsi="Angsana New" w:cs="Angsana New"/>
          <w:spacing w:val="4"/>
          <w:szCs w:val="28"/>
        </w:rPr>
        <w:t>6</w:t>
      </w:r>
      <w:r w:rsidRPr="003A4F87">
        <w:rPr>
          <w:rFonts w:ascii="Angsana New" w:hAnsi="Angsana New" w:cs="Angsana New"/>
          <w:spacing w:val="4"/>
          <w:szCs w:val="28"/>
        </w:rPr>
        <w:t xml:space="preserve">, the Group </w:t>
      </w:r>
      <w:r w:rsidR="00E137E6">
        <w:rPr>
          <w:rFonts w:ascii="Angsana New" w:hAnsi="Angsana New" w:cs="Angsana New"/>
          <w:spacing w:val="4"/>
          <w:szCs w:val="28"/>
        </w:rPr>
        <w:t xml:space="preserve">and the Company </w:t>
      </w:r>
      <w:r w:rsidR="003A4F87" w:rsidRPr="003A4F87">
        <w:rPr>
          <w:rFonts w:ascii="Angsana New" w:hAnsi="Angsana New" w:cs="Angsana New"/>
          <w:spacing w:val="4"/>
          <w:szCs w:val="28"/>
        </w:rPr>
        <w:t>has</w:t>
      </w:r>
      <w:r w:rsidRPr="003A4F87">
        <w:rPr>
          <w:rFonts w:ascii="Angsana New" w:hAnsi="Angsana New" w:cs="Angsana New"/>
          <w:spacing w:val="4"/>
          <w:szCs w:val="28"/>
        </w:rPr>
        <w:t xml:space="preserve"> current liabilities exceeded current assets by amount of </w:t>
      </w:r>
      <w:r w:rsidR="00E550BC" w:rsidRPr="003A4F87">
        <w:rPr>
          <w:rFonts w:ascii="Angsana New" w:hAnsi="Angsana New" w:cs="Angsana New"/>
          <w:spacing w:val="4"/>
          <w:szCs w:val="28"/>
        </w:rPr>
        <w:t>270.74</w:t>
      </w:r>
      <w:r w:rsidRPr="003A4F87">
        <w:rPr>
          <w:rFonts w:ascii="Angsana New" w:hAnsi="Angsana New" w:cs="Angsana New"/>
          <w:spacing w:val="4"/>
          <w:szCs w:val="28"/>
        </w:rPr>
        <w:t xml:space="preserve"> Million Baht</w:t>
      </w:r>
      <w:r w:rsidRPr="007D2F6B">
        <w:rPr>
          <w:rFonts w:ascii="Angsana New" w:hAnsi="Angsana New" w:cs="Angsana New"/>
          <w:spacing w:val="-6"/>
          <w:szCs w:val="28"/>
        </w:rPr>
        <w:t xml:space="preserve"> </w:t>
      </w:r>
      <w:r w:rsidR="00E137E6" w:rsidRPr="00800734">
        <w:rPr>
          <w:rFonts w:ascii="Angsana New" w:hAnsi="Angsana New" w:cs="Angsana New"/>
          <w:szCs w:val="28"/>
        </w:rPr>
        <w:t xml:space="preserve">(31 December 2025 : amounted to </w:t>
      </w:r>
      <w:r w:rsidR="00D8592E">
        <w:rPr>
          <w:rFonts w:ascii="Angsana New" w:hAnsi="Angsana New" w:cs="Angsana New"/>
          <w:szCs w:val="28"/>
        </w:rPr>
        <w:t>195.58</w:t>
      </w:r>
      <w:r w:rsidR="00E137E6" w:rsidRPr="00800734">
        <w:rPr>
          <w:rFonts w:ascii="Angsana New" w:hAnsi="Angsana New" w:cs="Angsana New"/>
          <w:szCs w:val="28"/>
        </w:rPr>
        <w:t xml:space="preserve"> Million Baht</w:t>
      </w:r>
      <w:r w:rsidR="00E137E6" w:rsidRPr="00800734">
        <w:rPr>
          <w:rFonts w:ascii="Angsana New" w:hAnsi="Angsana New" w:cs="Angsana New"/>
          <w:spacing w:val="2"/>
          <w:szCs w:val="28"/>
        </w:rPr>
        <w:t>)</w:t>
      </w:r>
      <w:r w:rsidR="00E137E6">
        <w:rPr>
          <w:rFonts w:ascii="Angsana New" w:hAnsi="Angsana New" w:cs="Angsana New"/>
          <w:spacing w:val="2"/>
          <w:szCs w:val="28"/>
        </w:rPr>
        <w:t xml:space="preserve"> </w:t>
      </w:r>
      <w:r w:rsidRPr="00800734">
        <w:rPr>
          <w:rFonts w:ascii="Angsana New" w:hAnsi="Angsana New" w:cs="Angsana New"/>
          <w:szCs w:val="28"/>
        </w:rPr>
        <w:t xml:space="preserve">and </w:t>
      </w:r>
      <w:r w:rsidR="00E550BC">
        <w:rPr>
          <w:rFonts w:ascii="Angsana New" w:hAnsi="Angsana New" w:cs="Angsana New"/>
          <w:szCs w:val="28"/>
        </w:rPr>
        <w:t>6.44</w:t>
      </w:r>
      <w:r w:rsidRPr="00800734">
        <w:rPr>
          <w:rFonts w:ascii="Angsana New" w:hAnsi="Angsana New" w:cs="Angsana New"/>
          <w:szCs w:val="28"/>
        </w:rPr>
        <w:t xml:space="preserve"> Million Baht, respectively</w:t>
      </w:r>
      <w:r w:rsidRPr="00800734">
        <w:rPr>
          <w:rFonts w:ascii="Angsana New" w:hAnsi="Angsana New" w:cs="Angsana New"/>
          <w:spacing w:val="2"/>
          <w:szCs w:val="28"/>
        </w:rPr>
        <w:t xml:space="preserve">. </w:t>
      </w:r>
      <w:r w:rsidRPr="00305521">
        <w:rPr>
          <w:rFonts w:ascii="Angsana New" w:hAnsi="Angsana New" w:cs="Angsana New"/>
          <w:szCs w:val="28"/>
        </w:rPr>
        <w:t xml:space="preserve">However, the Company’s management is in the process of improving operations, business restructuring and restructuring </w:t>
      </w:r>
      <w:r w:rsidRPr="007D2FBA">
        <w:rPr>
          <w:rFonts w:ascii="Angsana New" w:hAnsi="Angsana New" w:cs="Angsana New"/>
          <w:spacing w:val="2"/>
          <w:szCs w:val="28"/>
        </w:rPr>
        <w:t xml:space="preserve">its financial structure to address liquidity issues. </w:t>
      </w:r>
      <w:r w:rsidR="00210074" w:rsidRPr="007D2FBA">
        <w:rPr>
          <w:rFonts w:ascii="Angsana New" w:hAnsi="Angsana New" w:cs="Angsana New"/>
          <w:spacing w:val="2"/>
          <w:szCs w:val="28"/>
        </w:rPr>
        <w:t xml:space="preserve">Management </w:t>
      </w:r>
      <w:r w:rsidR="003B3D46" w:rsidRPr="007D2FBA">
        <w:rPr>
          <w:rFonts w:ascii="Angsana New" w:hAnsi="Angsana New" w:cs="Angsana New"/>
          <w:spacing w:val="2"/>
          <w:szCs w:val="28"/>
        </w:rPr>
        <w:t>believes</w:t>
      </w:r>
      <w:r w:rsidR="00210074" w:rsidRPr="007D2FBA">
        <w:rPr>
          <w:rFonts w:ascii="Angsana New" w:hAnsi="Angsana New" w:cs="Angsana New"/>
          <w:spacing w:val="2"/>
          <w:szCs w:val="28"/>
        </w:rPr>
        <w:t xml:space="preserve"> that the Group and the Company will be able to</w:t>
      </w:r>
      <w:r w:rsidR="00210074" w:rsidRPr="00305521">
        <w:rPr>
          <w:rFonts w:ascii="Angsana New" w:hAnsi="Angsana New" w:cs="Angsana New"/>
          <w:spacing w:val="2"/>
          <w:szCs w:val="28"/>
        </w:rPr>
        <w:t xml:space="preserve"> </w:t>
      </w:r>
      <w:r w:rsidR="003B3D46" w:rsidRPr="007D2FBA">
        <w:rPr>
          <w:rFonts w:ascii="Angsana New" w:hAnsi="Angsana New" w:cs="Angsana New"/>
          <w:spacing w:val="7"/>
          <w:szCs w:val="28"/>
        </w:rPr>
        <w:t>resolve</w:t>
      </w:r>
      <w:r w:rsidR="00210074" w:rsidRPr="007D2FBA">
        <w:rPr>
          <w:rFonts w:ascii="Angsana New" w:hAnsi="Angsana New" w:cs="Angsana New"/>
          <w:spacing w:val="7"/>
          <w:szCs w:val="28"/>
        </w:rPr>
        <w:t xml:space="preserve"> the situation and </w:t>
      </w:r>
      <w:r w:rsidR="003B3D46" w:rsidRPr="007D2FBA">
        <w:rPr>
          <w:rFonts w:ascii="Angsana New" w:hAnsi="Angsana New" w:cs="Angsana New"/>
          <w:spacing w:val="7"/>
          <w:szCs w:val="28"/>
        </w:rPr>
        <w:t>maintain</w:t>
      </w:r>
      <w:r w:rsidR="00210074" w:rsidRPr="007D2FBA">
        <w:rPr>
          <w:rFonts w:ascii="Angsana New" w:hAnsi="Angsana New" w:cs="Angsana New"/>
          <w:spacing w:val="7"/>
          <w:szCs w:val="28"/>
        </w:rPr>
        <w:t xml:space="preserve"> sufficient working capital to continue their operations as a going concern</w:t>
      </w:r>
      <w:r w:rsidR="0008748B" w:rsidRPr="007D2FBA">
        <w:rPr>
          <w:rFonts w:ascii="Angsana New" w:hAnsi="Angsana New" w:cs="Angsana New"/>
          <w:spacing w:val="7"/>
          <w:szCs w:val="28"/>
        </w:rPr>
        <w:t xml:space="preserve">. </w:t>
      </w:r>
      <w:r w:rsidRPr="007D2FBA">
        <w:rPr>
          <w:rFonts w:ascii="Angsana New" w:hAnsi="Angsana New" w:cs="Angsana New"/>
          <w:spacing w:val="7"/>
          <w:szCs w:val="28"/>
        </w:rPr>
        <w:t>The</w:t>
      </w:r>
      <w:r w:rsidRPr="00355773">
        <w:rPr>
          <w:rFonts w:ascii="Angsana New" w:hAnsi="Angsana New" w:cs="Angsana New"/>
          <w:szCs w:val="28"/>
        </w:rPr>
        <w:t xml:space="preserve"> consolidated and separate financial statements have been prepared by the management on a going concern basis</w:t>
      </w:r>
      <w:r w:rsidR="00BB73EB" w:rsidRPr="00355773">
        <w:rPr>
          <w:rFonts w:ascii="Angsana New" w:hAnsi="Angsana New" w:cs="Angsana New" w:hint="cs"/>
          <w:szCs w:val="28"/>
          <w:cs/>
        </w:rPr>
        <w:t>.</w:t>
      </w:r>
    </w:p>
    <w:p w:rsidR="007D2F6B" w:rsidRPr="00534669" w:rsidRDefault="007D2F6B" w:rsidP="00FD0296">
      <w:pPr>
        <w:pStyle w:val="ListParagraph1"/>
        <w:ind w:left="426"/>
        <w:contextualSpacing w:val="0"/>
        <w:jc w:val="thaiDistribute"/>
        <w:rPr>
          <w:rFonts w:ascii="Angsana New" w:hAnsi="Angsana New" w:cs="Angsana New"/>
          <w:sz w:val="20"/>
          <w:szCs w:val="20"/>
        </w:rPr>
      </w:pPr>
    </w:p>
    <w:bookmarkEnd w:id="0"/>
    <w:p w:rsidR="000074A1" w:rsidRPr="006D1288" w:rsidRDefault="00621614" w:rsidP="009E0C8C">
      <w:pPr>
        <w:pStyle w:val="ListParagraph1"/>
        <w:numPr>
          <w:ilvl w:val="1"/>
          <w:numId w:val="1"/>
        </w:numPr>
        <w:ind w:left="426" w:hanging="426"/>
        <w:contextualSpacing w:val="0"/>
        <w:jc w:val="thaiDistribute"/>
        <w:rPr>
          <w:rFonts w:ascii="Angsana New" w:hAnsi="Angsana New" w:cs="Angsana New"/>
          <w:szCs w:val="28"/>
        </w:rPr>
      </w:pPr>
      <w:r w:rsidRPr="00AA1AAC">
        <w:rPr>
          <w:rFonts w:ascii="Angsana New" w:hAnsi="Angsana New" w:cs="Angsana New"/>
          <w:szCs w:val="28"/>
        </w:rPr>
        <w:t>These interim financial statements are issued for reporting purposes to be used in Thailand are prepared in the Thai language.</w:t>
      </w:r>
      <w:r w:rsidR="00554253" w:rsidRPr="00AA1AAC">
        <w:rPr>
          <w:rFonts w:ascii="Angsana New" w:hAnsi="Angsana New" w:cs="Angsana New" w:hint="cs"/>
          <w:szCs w:val="28"/>
        </w:rPr>
        <w:t xml:space="preserve"> </w:t>
      </w:r>
      <w:r w:rsidRPr="00AA1AAC">
        <w:rPr>
          <w:rFonts w:ascii="Angsana New" w:hAnsi="Angsana New" w:cs="Angsana New"/>
          <w:szCs w:val="28"/>
        </w:rPr>
        <w:t>This</w:t>
      </w:r>
      <w:r w:rsidRPr="00F8692D">
        <w:rPr>
          <w:rFonts w:ascii="Angsana New" w:hAnsi="Angsana New" w:cs="Angsana New"/>
          <w:spacing w:val="-6"/>
          <w:szCs w:val="28"/>
        </w:rPr>
        <w:t xml:space="preserve"> English</w:t>
      </w:r>
      <w:r w:rsidRPr="006D1288">
        <w:rPr>
          <w:rFonts w:ascii="Angsana New" w:hAnsi="Angsana New" w:cs="Angsana New"/>
          <w:szCs w:val="28"/>
        </w:rPr>
        <w:t xml:space="preserve"> translation of the financial statements has been prepared for the convenience of readers not conversant with the Thai language.</w:t>
      </w:r>
    </w:p>
    <w:p w:rsidR="007D482E" w:rsidRDefault="007D482E">
      <w:pPr>
        <w:rPr>
          <w:rFonts w:ascii="Angsana New" w:eastAsia="Cordia New" w:hAnsi="Angsana New"/>
          <w:bCs/>
          <w:sz w:val="20"/>
          <w:szCs w:val="20"/>
        </w:rPr>
      </w:pPr>
    </w:p>
    <w:p w:rsidR="000074A1" w:rsidRPr="00BA252B" w:rsidRDefault="00621614" w:rsidP="00A85509">
      <w:pPr>
        <w:pStyle w:val="ListParagraph1"/>
        <w:numPr>
          <w:ilvl w:val="1"/>
          <w:numId w:val="1"/>
        </w:numPr>
        <w:ind w:left="426" w:right="90" w:hanging="408"/>
        <w:contextualSpacing w:val="0"/>
        <w:jc w:val="thaiDistribute"/>
        <w:rPr>
          <w:rFonts w:ascii="Angsana New" w:hAnsi="Angsana New" w:cs="Angsana New"/>
          <w:szCs w:val="28"/>
        </w:rPr>
      </w:pPr>
      <w:r w:rsidRPr="00D25DA6">
        <w:rPr>
          <w:rFonts w:ascii="Angsana New" w:hAnsi="Angsana New" w:cs="Angsana New"/>
          <w:szCs w:val="28"/>
        </w:rPr>
        <w:t>These interim financial statements are prepared in the condensed format and in accordance with the Accounting Standard</w:t>
      </w:r>
      <w:r w:rsidRPr="006D1288">
        <w:rPr>
          <w:rFonts w:ascii="Angsana New" w:hAnsi="Angsana New" w:cs="Angsana New"/>
          <w:spacing w:val="4"/>
          <w:szCs w:val="28"/>
        </w:rPr>
        <w:t xml:space="preserve"> </w:t>
      </w:r>
      <w:r w:rsidRPr="00D25DA6">
        <w:rPr>
          <w:rFonts w:ascii="Angsana New" w:hAnsi="Angsana New" w:cs="Angsana New"/>
          <w:spacing w:val="-4"/>
          <w:szCs w:val="28"/>
        </w:rPr>
        <w:t>No.</w:t>
      </w:r>
      <w:r w:rsidR="00DA66C2">
        <w:rPr>
          <w:rFonts w:ascii="Angsana New" w:hAnsi="Angsana New" w:cs="Angsana New"/>
          <w:spacing w:val="-4"/>
          <w:szCs w:val="28"/>
        </w:rPr>
        <w:t xml:space="preserve"> </w:t>
      </w:r>
      <w:r w:rsidR="00D25DA6" w:rsidRPr="00D25DA6">
        <w:rPr>
          <w:rFonts w:ascii="Angsana New" w:hAnsi="Angsana New" w:cs="Angsana New"/>
          <w:spacing w:val="-4"/>
          <w:szCs w:val="28"/>
        </w:rPr>
        <w:t>3</w:t>
      </w:r>
      <w:r w:rsidRPr="008A6519">
        <w:rPr>
          <w:rFonts w:ascii="Angsana New" w:hAnsi="Angsana New" w:cs="Angsana New"/>
          <w:spacing w:val="-4"/>
          <w:szCs w:val="28"/>
        </w:rPr>
        <w:t>4</w:t>
      </w:r>
      <w:r w:rsidRPr="00D25DA6">
        <w:rPr>
          <w:rFonts w:ascii="Angsana New" w:hAnsi="Angsana New" w:cs="Angsana New"/>
          <w:spacing w:val="-4"/>
          <w:szCs w:val="28"/>
        </w:rPr>
        <w:t xml:space="preserve"> on “Interim Financial Reporting” including interpretations and guidance promulgated by the Federation of Accounting</w:t>
      </w:r>
      <w:r w:rsidRPr="006D1288">
        <w:rPr>
          <w:rFonts w:ascii="Angsana New" w:hAnsi="Angsana New" w:cs="Angsana New"/>
          <w:spacing w:val="4"/>
          <w:szCs w:val="28"/>
        </w:rPr>
        <w:t xml:space="preserve"> </w:t>
      </w:r>
      <w:r w:rsidRPr="00D25DA6">
        <w:rPr>
          <w:rFonts w:ascii="Angsana New" w:hAnsi="Angsana New" w:cs="Angsana New"/>
          <w:szCs w:val="28"/>
        </w:rPr>
        <w:t>Professions (“TFAC”), related regulations and announcements of the Securities and Exchanges Commission. However,</w:t>
      </w:r>
      <w:r w:rsidRPr="006D1288">
        <w:rPr>
          <w:rFonts w:ascii="Angsana New" w:hAnsi="Angsana New" w:cs="Angsana New"/>
          <w:spacing w:val="4"/>
          <w:szCs w:val="28"/>
        </w:rPr>
        <w:t xml:space="preserve"> </w:t>
      </w:r>
      <w:r w:rsidRPr="00D25DA6">
        <w:rPr>
          <w:rFonts w:ascii="Angsana New" w:hAnsi="Angsana New" w:cs="Angsana New"/>
          <w:szCs w:val="28"/>
        </w:rPr>
        <w:t>the Group has presented items in the statements of financial position, statements of comprehensive income, changes in</w:t>
      </w:r>
      <w:r w:rsidRPr="006D1288">
        <w:rPr>
          <w:rFonts w:ascii="Angsana New" w:hAnsi="Angsana New" w:cs="Angsana New"/>
          <w:spacing w:val="4"/>
          <w:szCs w:val="28"/>
        </w:rPr>
        <w:t xml:space="preserve"> shareholders' equity, and cash flows in the same format as that used for the annual financial statements.</w:t>
      </w:r>
    </w:p>
    <w:p w:rsidR="000074A1" w:rsidRPr="006D1288" w:rsidRDefault="00621614" w:rsidP="00A85509">
      <w:pPr>
        <w:pStyle w:val="ListParagraph1"/>
        <w:numPr>
          <w:ilvl w:val="1"/>
          <w:numId w:val="1"/>
        </w:numPr>
        <w:ind w:left="426" w:right="90" w:hanging="390"/>
        <w:contextualSpacing w:val="0"/>
        <w:jc w:val="thaiDistribute"/>
        <w:rPr>
          <w:rFonts w:ascii="Angsana New" w:hAnsi="Angsana New" w:cs="Angsana New"/>
          <w:szCs w:val="28"/>
        </w:rPr>
      </w:pPr>
      <w:r w:rsidRPr="006D1288">
        <w:rPr>
          <w:rFonts w:ascii="Angsana New" w:hAnsi="Angsana New" w:cs="Angsana New"/>
          <w:spacing w:val="-4"/>
          <w:szCs w:val="28"/>
        </w:rPr>
        <w:lastRenderedPageBreak/>
        <w:t xml:space="preserve">The interim financial statements are prepared to provide an update on the financial statements for the year ended </w:t>
      </w:r>
      <w:r w:rsidR="00D25DA6">
        <w:rPr>
          <w:rFonts w:ascii="Angsana New" w:hAnsi="Angsana New" w:cs="Angsana New"/>
          <w:spacing w:val="-4"/>
          <w:szCs w:val="28"/>
        </w:rPr>
        <w:t>31</w:t>
      </w:r>
      <w:r w:rsidRPr="006D1288">
        <w:rPr>
          <w:rFonts w:ascii="Angsana New" w:hAnsi="Angsana New" w:cs="Angsana New"/>
          <w:spacing w:val="-4"/>
          <w:szCs w:val="28"/>
        </w:rPr>
        <w:t xml:space="preserve"> December </w:t>
      </w:r>
      <w:r w:rsidRPr="00A85509">
        <w:rPr>
          <w:rFonts w:ascii="Angsana New" w:hAnsi="Angsana New" w:cs="Angsana New"/>
          <w:spacing w:val="-6"/>
          <w:szCs w:val="28"/>
        </w:rPr>
        <w:t>202</w:t>
      </w:r>
      <w:r w:rsidR="004A34E7">
        <w:rPr>
          <w:rFonts w:ascii="Angsana New" w:hAnsi="Angsana New" w:cs="Angsana New"/>
          <w:spacing w:val="-6"/>
          <w:szCs w:val="28"/>
        </w:rPr>
        <w:t>5</w:t>
      </w:r>
      <w:r w:rsidRPr="00A85509">
        <w:rPr>
          <w:rFonts w:ascii="Angsana New" w:hAnsi="Angsana New" w:cs="Angsana New"/>
          <w:spacing w:val="-6"/>
          <w:szCs w:val="28"/>
        </w:rPr>
        <w:t>. They do not include all of the financial information requires for full annual financial statements but focus on new activities,</w:t>
      </w:r>
      <w:r w:rsidRPr="006D1288">
        <w:rPr>
          <w:rFonts w:ascii="Angsana New" w:hAnsi="Angsana New" w:cs="Angsana New"/>
          <w:spacing w:val="-4"/>
          <w:szCs w:val="28"/>
        </w:rPr>
        <w:t xml:space="preserve"> events and circumstances to avoid repetition of information previously reported. Accordingly, these interim financial statements should be read in conjunction with the financial statements for the year ended </w:t>
      </w:r>
      <w:r w:rsidRPr="008A6519">
        <w:rPr>
          <w:rFonts w:ascii="Angsana New" w:hAnsi="Angsana New" w:cs="Angsana New"/>
          <w:spacing w:val="-4"/>
          <w:szCs w:val="28"/>
        </w:rPr>
        <w:t>31</w:t>
      </w:r>
      <w:r w:rsidRPr="006D1288">
        <w:rPr>
          <w:rFonts w:ascii="Angsana New" w:hAnsi="Angsana New" w:cs="Angsana New"/>
          <w:spacing w:val="-4"/>
          <w:szCs w:val="28"/>
        </w:rPr>
        <w:t xml:space="preserve"> December </w:t>
      </w:r>
      <w:r w:rsidRPr="008A6519">
        <w:rPr>
          <w:rFonts w:ascii="Angsana New" w:hAnsi="Angsana New" w:cs="Angsana New"/>
          <w:spacing w:val="-4"/>
          <w:szCs w:val="28"/>
        </w:rPr>
        <w:t>202</w:t>
      </w:r>
      <w:r w:rsidR="004A34E7">
        <w:rPr>
          <w:rFonts w:ascii="Angsana New" w:hAnsi="Angsana New" w:cs="Angsana New"/>
          <w:spacing w:val="-4"/>
          <w:szCs w:val="28"/>
        </w:rPr>
        <w:t>5</w:t>
      </w:r>
      <w:r w:rsidRPr="008A6519">
        <w:rPr>
          <w:rFonts w:ascii="Angsana New" w:hAnsi="Angsana New" w:cs="Angsana New"/>
          <w:spacing w:val="-4"/>
          <w:szCs w:val="28"/>
        </w:rPr>
        <w:t>.</w:t>
      </w:r>
    </w:p>
    <w:p w:rsidR="000074A1" w:rsidRPr="00595E0B" w:rsidRDefault="000074A1" w:rsidP="0079411A">
      <w:pPr>
        <w:pStyle w:val="ListParagraph1"/>
        <w:ind w:left="0"/>
        <w:contextualSpacing w:val="0"/>
        <w:jc w:val="thaiDistribute"/>
        <w:rPr>
          <w:rFonts w:ascii="Angsana New" w:hAnsi="Angsana New" w:cs="Angsana New"/>
          <w:b/>
          <w:sz w:val="20"/>
          <w:szCs w:val="20"/>
        </w:rPr>
      </w:pPr>
    </w:p>
    <w:p w:rsidR="00A311E0" w:rsidRPr="00A85509" w:rsidRDefault="00621614" w:rsidP="00A85509">
      <w:pPr>
        <w:pStyle w:val="ListParagraph1"/>
        <w:numPr>
          <w:ilvl w:val="1"/>
          <w:numId w:val="1"/>
        </w:numPr>
        <w:ind w:left="426" w:right="76" w:hanging="399"/>
        <w:contextualSpacing w:val="0"/>
        <w:jc w:val="thaiDistribute"/>
        <w:rPr>
          <w:rFonts w:ascii="Angsana New" w:hAnsi="Angsana New" w:cs="Angsana New"/>
          <w:spacing w:val="-1"/>
          <w:szCs w:val="28"/>
        </w:rPr>
      </w:pPr>
      <w:r w:rsidRPr="00A85509">
        <w:rPr>
          <w:rFonts w:ascii="Angsana New" w:hAnsi="Angsana New" w:cs="Angsana New"/>
          <w:spacing w:val="-1"/>
          <w:szCs w:val="28"/>
        </w:rPr>
        <w:t xml:space="preserve">The interim financial statements are presented in Thai Baht, rounded to the nearest thousand Baht unless otherwise stated. </w:t>
      </w:r>
    </w:p>
    <w:p w:rsidR="00397D4D" w:rsidRPr="001702E8" w:rsidRDefault="00397D4D">
      <w:pPr>
        <w:rPr>
          <w:sz w:val="24"/>
          <w:szCs w:val="24"/>
        </w:rPr>
      </w:pPr>
    </w:p>
    <w:p w:rsidR="0029109A" w:rsidRPr="006D1288" w:rsidRDefault="00F31E38" w:rsidP="0086477E">
      <w:pPr>
        <w:pStyle w:val="ListParagraph"/>
        <w:numPr>
          <w:ilvl w:val="0"/>
          <w:numId w:val="13"/>
        </w:numPr>
        <w:ind w:left="426" w:hanging="426"/>
        <w:rPr>
          <w:rFonts w:ascii="Angsana New" w:hAnsi="Angsana New"/>
          <w:b/>
          <w:bCs/>
          <w:szCs w:val="28"/>
          <w:u w:val="single"/>
        </w:rPr>
      </w:pPr>
      <w:r w:rsidRPr="006D1288">
        <w:rPr>
          <w:rFonts w:ascii="Angsana New" w:hAnsi="Angsana New"/>
          <w:b/>
          <w:bCs/>
          <w:szCs w:val="28"/>
          <w:u w:val="single"/>
        </w:rPr>
        <w:t>Basis of preparation of the interim consolidated financial statements</w:t>
      </w:r>
    </w:p>
    <w:p w:rsidR="0039026C" w:rsidRPr="00595E0B" w:rsidRDefault="0039026C" w:rsidP="0039026C">
      <w:pPr>
        <w:jc w:val="thaiDistribute"/>
        <w:rPr>
          <w:rFonts w:ascii="Angsana New" w:hAnsi="Angsana New"/>
          <w:sz w:val="20"/>
          <w:szCs w:val="20"/>
          <w:u w:val="single"/>
        </w:rPr>
      </w:pPr>
    </w:p>
    <w:p w:rsidR="0039538B" w:rsidRPr="006D1288" w:rsidRDefault="00F31E38" w:rsidP="008D4E5F">
      <w:pPr>
        <w:pStyle w:val="ListParagraph"/>
        <w:ind w:left="426" w:right="92"/>
        <w:jc w:val="thaiDistribute"/>
        <w:rPr>
          <w:rFonts w:ascii="Angsana New" w:hAnsi="Angsana New"/>
          <w:szCs w:val="28"/>
        </w:rPr>
      </w:pPr>
      <w:r w:rsidRPr="006D1288">
        <w:rPr>
          <w:rFonts w:ascii="Angsana New" w:hAnsi="Angsana New"/>
          <w:szCs w:val="28"/>
        </w:rPr>
        <w:t>The interim consolidated financial statements has been prepared by including the financial statements of Planet Communication</w:t>
      </w:r>
      <w:r w:rsidR="0077341E">
        <w:rPr>
          <w:rFonts w:ascii="Angsana New" w:hAnsi="Angsana New"/>
          <w:szCs w:val="28"/>
        </w:rPr>
        <w:t>s</w:t>
      </w:r>
      <w:r w:rsidRPr="006D1288">
        <w:rPr>
          <w:rFonts w:ascii="Angsana New" w:hAnsi="Angsana New"/>
          <w:szCs w:val="28"/>
        </w:rPr>
        <w:t xml:space="preserve"> Asia Public Company Limited and its subsidiaries (“The Group”)</w:t>
      </w:r>
      <w:r w:rsidR="005B6143">
        <w:rPr>
          <w:rFonts w:ascii="Angsana New" w:hAnsi="Angsana New"/>
          <w:szCs w:val="28"/>
        </w:rPr>
        <w:t xml:space="preserve"> </w:t>
      </w:r>
      <w:r w:rsidRPr="006D1288">
        <w:rPr>
          <w:rFonts w:ascii="Angsana New" w:hAnsi="Angsana New"/>
          <w:szCs w:val="28"/>
        </w:rPr>
        <w:t xml:space="preserve">and used the same criteria as the consolidated financial statements for the year ended </w:t>
      </w:r>
      <w:r w:rsidRPr="008A6519">
        <w:rPr>
          <w:rFonts w:ascii="Angsana New" w:hAnsi="Angsana New"/>
          <w:szCs w:val="28"/>
        </w:rPr>
        <w:t xml:space="preserve">31 </w:t>
      </w:r>
      <w:r w:rsidRPr="00761F45">
        <w:rPr>
          <w:rFonts w:ascii="Angsana New" w:hAnsi="Angsana New"/>
          <w:szCs w:val="28"/>
        </w:rPr>
        <w:t xml:space="preserve">December </w:t>
      </w:r>
      <w:r w:rsidRPr="008A6519">
        <w:rPr>
          <w:rFonts w:ascii="Angsana New" w:hAnsi="Angsana New"/>
          <w:szCs w:val="28"/>
        </w:rPr>
        <w:t>202</w:t>
      </w:r>
      <w:r w:rsidR="005F1FE8">
        <w:rPr>
          <w:rFonts w:ascii="Angsana New" w:hAnsi="Angsana New"/>
          <w:szCs w:val="28"/>
        </w:rPr>
        <w:t>5</w:t>
      </w:r>
      <w:r w:rsidRPr="008A6519">
        <w:rPr>
          <w:rFonts w:ascii="Angsana New" w:hAnsi="Angsana New"/>
          <w:szCs w:val="28"/>
        </w:rPr>
        <w:t xml:space="preserve">. </w:t>
      </w:r>
      <w:r w:rsidRPr="00761F45">
        <w:rPr>
          <w:rFonts w:ascii="Angsana New" w:hAnsi="Angsana New"/>
          <w:szCs w:val="28"/>
        </w:rPr>
        <w:t>The details of investments in subsidiaries in the cur</w:t>
      </w:r>
      <w:r w:rsidR="00E03C6D">
        <w:rPr>
          <w:rFonts w:ascii="Angsana New" w:hAnsi="Angsana New"/>
          <w:szCs w:val="28"/>
        </w:rPr>
        <w:t xml:space="preserve">rent period as mentioned in </w:t>
      </w:r>
      <w:r w:rsidR="00E7057C">
        <w:rPr>
          <w:rFonts w:ascii="Angsana New" w:hAnsi="Angsana New"/>
          <w:szCs w:val="28"/>
        </w:rPr>
        <w:t>N</w:t>
      </w:r>
      <w:r w:rsidRPr="00761F45">
        <w:rPr>
          <w:rFonts w:ascii="Angsana New" w:hAnsi="Angsana New"/>
          <w:szCs w:val="28"/>
        </w:rPr>
        <w:t>ote</w:t>
      </w:r>
      <w:r w:rsidR="00E7057C">
        <w:rPr>
          <w:rFonts w:ascii="Angsana New" w:hAnsi="Angsana New"/>
          <w:szCs w:val="28"/>
        </w:rPr>
        <w:t xml:space="preserve"> 10</w:t>
      </w:r>
      <w:r w:rsidRPr="00761F45">
        <w:rPr>
          <w:rFonts w:ascii="Angsana New" w:hAnsi="Angsana New"/>
          <w:szCs w:val="28"/>
        </w:rPr>
        <w:t xml:space="preserve"> to </w:t>
      </w:r>
      <w:r w:rsidR="00E03C6D">
        <w:rPr>
          <w:rFonts w:ascii="Angsana New" w:hAnsi="Angsana New"/>
          <w:szCs w:val="28"/>
        </w:rPr>
        <w:t xml:space="preserve">the </w:t>
      </w:r>
      <w:r w:rsidRPr="00761F45">
        <w:rPr>
          <w:rFonts w:ascii="Angsana New" w:hAnsi="Angsana New"/>
          <w:szCs w:val="28"/>
        </w:rPr>
        <w:t>financial statements</w:t>
      </w:r>
      <w:r w:rsidR="00E7057C">
        <w:rPr>
          <w:rFonts w:ascii="Angsana New" w:hAnsi="Angsana New"/>
          <w:szCs w:val="28"/>
        </w:rPr>
        <w:t>.</w:t>
      </w:r>
    </w:p>
    <w:p w:rsidR="00E6478C" w:rsidRPr="001702E8" w:rsidRDefault="00E6478C" w:rsidP="00D6586B">
      <w:pPr>
        <w:ind w:right="-134"/>
        <w:jc w:val="thaiDistribute"/>
        <w:rPr>
          <w:rFonts w:ascii="Angsana New" w:eastAsia="Times New Roman" w:hAnsi="Angsana New"/>
          <w:sz w:val="24"/>
          <w:szCs w:val="24"/>
        </w:rPr>
      </w:pPr>
    </w:p>
    <w:p w:rsidR="00D951C4" w:rsidRPr="006D1288" w:rsidRDefault="00F31E38" w:rsidP="0086477E">
      <w:pPr>
        <w:pStyle w:val="ListParagraph"/>
        <w:numPr>
          <w:ilvl w:val="0"/>
          <w:numId w:val="13"/>
        </w:numPr>
        <w:ind w:left="426" w:hanging="426"/>
        <w:jc w:val="thaiDistribute"/>
        <w:rPr>
          <w:rFonts w:ascii="Angsana New" w:eastAsia="Times New Roman" w:hAnsi="Angsana New"/>
          <w:b/>
          <w:bCs/>
          <w:szCs w:val="28"/>
        </w:rPr>
      </w:pPr>
      <w:r w:rsidRPr="006D1288">
        <w:rPr>
          <w:rFonts w:ascii="Angsana New" w:eastAsia="Times New Roman" w:hAnsi="Angsana New"/>
          <w:b/>
          <w:bCs/>
          <w:szCs w:val="28"/>
          <w:u w:val="single"/>
        </w:rPr>
        <w:t>Significant accounting policies</w:t>
      </w:r>
      <w:r w:rsidRPr="008A6519">
        <w:rPr>
          <w:rFonts w:ascii="Angsana New" w:eastAsia="Times New Roman" w:hAnsi="Angsana New"/>
          <w:b/>
          <w:bCs/>
          <w:szCs w:val="28"/>
          <w:u w:val="single"/>
        </w:rPr>
        <w:t xml:space="preserve"> </w:t>
      </w:r>
    </w:p>
    <w:p w:rsidR="00645CBA" w:rsidRPr="00595E0B" w:rsidRDefault="00645CBA" w:rsidP="00645CBA">
      <w:pPr>
        <w:pStyle w:val="ListParagraph"/>
        <w:spacing w:line="276" w:lineRule="auto"/>
        <w:ind w:left="426"/>
        <w:jc w:val="thaiDistribute"/>
        <w:rPr>
          <w:rFonts w:ascii="Angsana New" w:eastAsia="Times New Roman" w:hAnsi="Angsana New"/>
          <w:sz w:val="20"/>
          <w:szCs w:val="20"/>
        </w:rPr>
      </w:pPr>
    </w:p>
    <w:p w:rsidR="00E70E88" w:rsidRPr="00595E0B" w:rsidRDefault="00F31E38" w:rsidP="008D4E5F">
      <w:pPr>
        <w:ind w:left="426" w:right="83"/>
        <w:jc w:val="thaiDistribute"/>
        <w:rPr>
          <w:rFonts w:ascii="Angsana New" w:hAnsi="Angsana New"/>
        </w:rPr>
      </w:pPr>
      <w:r w:rsidRPr="00595E0B">
        <w:rPr>
          <w:rFonts w:ascii="Angsana New" w:hAnsi="Angsana New"/>
        </w:rPr>
        <w:t>The interim consolidated financial statements are prepared using the same accounting policies and methods of computation as were used for the financial statements for the year ended 31 December 202</w:t>
      </w:r>
      <w:r w:rsidR="008A3890" w:rsidRPr="00595E0B">
        <w:rPr>
          <w:rFonts w:ascii="Angsana New" w:hAnsi="Angsana New"/>
        </w:rPr>
        <w:t>5</w:t>
      </w:r>
      <w:r w:rsidRPr="00595E0B">
        <w:rPr>
          <w:rFonts w:ascii="Angsana New" w:hAnsi="Angsana New"/>
        </w:rPr>
        <w:t>.</w:t>
      </w:r>
      <w:r w:rsidR="00E07CAC" w:rsidRPr="00595E0B">
        <w:rPr>
          <w:rFonts w:ascii="Angsana New" w:hAnsi="Angsana New"/>
        </w:rPr>
        <w:t xml:space="preserve"> The additional</w:t>
      </w:r>
      <w:r w:rsidR="00595E0B" w:rsidRPr="00595E0B">
        <w:rPr>
          <w:rFonts w:ascii="Angsana New" w:hAnsi="Angsana New"/>
        </w:rPr>
        <w:t xml:space="preserve"> </w:t>
      </w:r>
      <w:r w:rsidR="00E07CAC" w:rsidRPr="00595E0B">
        <w:rPr>
          <w:rFonts w:ascii="Angsana New" w:hAnsi="Angsana New"/>
        </w:rPr>
        <w:t>accounting policy have been adopted were as follow:-</w:t>
      </w:r>
      <w:r w:rsidRPr="00595E0B">
        <w:rPr>
          <w:rFonts w:ascii="Angsana New" w:hAnsi="Angsana New"/>
        </w:rPr>
        <w:t xml:space="preserve"> </w:t>
      </w:r>
    </w:p>
    <w:p w:rsidR="00E07CAC" w:rsidRPr="00595E0B" w:rsidRDefault="00E07CAC" w:rsidP="008D4E5F">
      <w:pPr>
        <w:ind w:left="426" w:right="83"/>
        <w:jc w:val="thaiDistribute"/>
        <w:rPr>
          <w:rFonts w:ascii="Angsana New" w:hAnsi="Angsana New"/>
          <w:spacing w:val="2"/>
          <w:sz w:val="20"/>
          <w:szCs w:val="20"/>
        </w:rPr>
      </w:pPr>
    </w:p>
    <w:p w:rsidR="00D16205" w:rsidRPr="00595E0B" w:rsidRDefault="00E07CAC" w:rsidP="007E56B5">
      <w:pPr>
        <w:pStyle w:val="ListParagraph"/>
        <w:tabs>
          <w:tab w:val="left" w:pos="-2268"/>
          <w:tab w:val="left" w:pos="-2127"/>
        </w:tabs>
        <w:ind w:left="441"/>
        <w:jc w:val="thaiDistribute"/>
        <w:rPr>
          <w:rFonts w:ascii="Angsana New" w:hAnsi="Angsana New"/>
          <w:szCs w:val="28"/>
        </w:rPr>
      </w:pPr>
      <w:r w:rsidRPr="00595E0B">
        <w:rPr>
          <w:rFonts w:ascii="Angsana New" w:hAnsi="Angsana New"/>
          <w:spacing w:val="-2"/>
          <w:szCs w:val="28"/>
        </w:rPr>
        <w:t>Investment properties which held to earn rental income, for capital appreciation or for both, but not for sale in the ordinary</w:t>
      </w:r>
      <w:r w:rsidRPr="00595E0B">
        <w:rPr>
          <w:rFonts w:ascii="Angsana New" w:hAnsi="Angsana New"/>
          <w:szCs w:val="28"/>
        </w:rPr>
        <w:t xml:space="preserve"> course of business, use in the production or supply of goods or services or for administrative purposes. The Group recorded the initial value of the investment properties at cost. Afterward, the Group would record the investment properties at cost less accumulated depreciation and allowance for impairment (if any).</w:t>
      </w:r>
    </w:p>
    <w:p w:rsidR="00E07CAC" w:rsidRPr="00595E0B" w:rsidRDefault="00E07CAC" w:rsidP="00AF5022">
      <w:pPr>
        <w:ind w:left="426" w:right="92"/>
        <w:jc w:val="thaiDistribute"/>
        <w:rPr>
          <w:rFonts w:ascii="Angsana New" w:hAnsi="Angsana New"/>
          <w:sz w:val="24"/>
          <w:szCs w:val="24"/>
        </w:rPr>
      </w:pPr>
    </w:p>
    <w:p w:rsidR="00211361" w:rsidRPr="006D1288" w:rsidRDefault="00F31E38" w:rsidP="00DA29C7">
      <w:pPr>
        <w:pStyle w:val="ListParagraph"/>
        <w:numPr>
          <w:ilvl w:val="0"/>
          <w:numId w:val="13"/>
        </w:numPr>
        <w:ind w:left="426" w:hanging="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Inter-transaction with related companies</w:t>
      </w:r>
    </w:p>
    <w:p w:rsidR="00764293" w:rsidRPr="00595E0B" w:rsidRDefault="00764293" w:rsidP="00764293">
      <w:pPr>
        <w:ind w:left="360"/>
        <w:jc w:val="thaiDistribute"/>
        <w:rPr>
          <w:rFonts w:ascii="Angsana New" w:eastAsia="Times New Roman" w:hAnsi="Angsana New"/>
          <w:sz w:val="20"/>
          <w:szCs w:val="20"/>
          <w:u w:val="single"/>
        </w:rPr>
      </w:pPr>
    </w:p>
    <w:p w:rsidR="00211361" w:rsidRDefault="00F31E38" w:rsidP="00437608">
      <w:pPr>
        <w:ind w:left="426" w:right="83"/>
        <w:jc w:val="thaiDistribute"/>
        <w:rPr>
          <w:rFonts w:ascii="Angsana New" w:eastAsia="Times New Roman" w:hAnsi="Angsana New"/>
          <w:spacing w:val="6"/>
        </w:rPr>
      </w:pPr>
      <w:r w:rsidRPr="006D1288">
        <w:rPr>
          <w:rFonts w:ascii="Angsana New" w:eastAsia="Times New Roman" w:hAnsi="Angsana New"/>
          <w:spacing w:val="6"/>
        </w:rPr>
        <w:t xml:space="preserve">The Company has business transactions with subsidiary and related entities, which have the same group of shareholders or mutual </w:t>
      </w:r>
      <w:r w:rsidRPr="00437608">
        <w:rPr>
          <w:rFonts w:ascii="Angsana New" w:hAnsi="Angsana New"/>
          <w:spacing w:val="2"/>
        </w:rPr>
        <w:t>directors</w:t>
      </w:r>
      <w:r w:rsidRPr="006D1288">
        <w:rPr>
          <w:rFonts w:ascii="Angsana New" w:eastAsia="Times New Roman" w:hAnsi="Angsana New"/>
          <w:spacing w:val="6"/>
        </w:rPr>
        <w:t>. Such transaction which have been concluded on commercial terms and based agreed upon between the Company and related parties and are in ordinary course of business which can be summarized as follows:</w:t>
      </w:r>
      <w:r w:rsidR="00407925">
        <w:rPr>
          <w:rFonts w:ascii="Angsana New" w:eastAsia="Times New Roman" w:hAnsi="Angsana New"/>
          <w:spacing w:val="6"/>
        </w:rPr>
        <w:t>-</w:t>
      </w:r>
    </w:p>
    <w:p w:rsidR="00E07CAC" w:rsidRDefault="00E07CAC" w:rsidP="00437608">
      <w:pPr>
        <w:ind w:left="426" w:right="83"/>
        <w:jc w:val="thaiDistribute"/>
        <w:rPr>
          <w:rFonts w:ascii="Angsana New" w:eastAsia="Times New Roman" w:hAnsi="Angsana New"/>
          <w:spacing w:val="6"/>
        </w:rPr>
      </w:pPr>
    </w:p>
    <w:p w:rsidR="00E07CAC" w:rsidRDefault="00E07CAC" w:rsidP="00437608">
      <w:pPr>
        <w:ind w:left="426" w:right="83"/>
        <w:jc w:val="thaiDistribute"/>
        <w:rPr>
          <w:rFonts w:ascii="Angsana New" w:eastAsia="Times New Roman" w:hAnsi="Angsana New"/>
          <w:spacing w:val="6"/>
        </w:rPr>
      </w:pPr>
    </w:p>
    <w:p w:rsidR="00E07CAC" w:rsidRDefault="00E07CAC" w:rsidP="00437608">
      <w:pPr>
        <w:ind w:left="426" w:right="83"/>
        <w:jc w:val="thaiDistribute"/>
        <w:rPr>
          <w:rFonts w:ascii="Angsana New" w:eastAsia="Times New Roman" w:hAnsi="Angsana New"/>
          <w:spacing w:val="6"/>
        </w:rPr>
      </w:pPr>
    </w:p>
    <w:p w:rsidR="00E07CAC" w:rsidRDefault="00E07CAC" w:rsidP="00437608">
      <w:pPr>
        <w:ind w:left="426" w:right="83"/>
        <w:jc w:val="thaiDistribute"/>
        <w:rPr>
          <w:rFonts w:ascii="Angsana New" w:eastAsia="Times New Roman" w:hAnsi="Angsana New"/>
          <w:spacing w:val="6"/>
        </w:rPr>
      </w:pPr>
    </w:p>
    <w:p w:rsidR="00E07CAC" w:rsidRDefault="00E07CAC" w:rsidP="00437608">
      <w:pPr>
        <w:ind w:left="426" w:right="83"/>
        <w:jc w:val="thaiDistribute"/>
        <w:rPr>
          <w:rFonts w:ascii="Angsana New" w:eastAsia="Times New Roman" w:hAnsi="Angsana New"/>
          <w:spacing w:val="6"/>
        </w:rPr>
      </w:pPr>
    </w:p>
    <w:p w:rsidR="00E07CAC" w:rsidRDefault="00E07CAC" w:rsidP="00437608">
      <w:pPr>
        <w:ind w:left="426" w:right="83"/>
        <w:jc w:val="thaiDistribute"/>
        <w:rPr>
          <w:rFonts w:ascii="Angsana New" w:eastAsia="Times New Roman" w:hAnsi="Angsana New"/>
          <w:spacing w:val="6"/>
        </w:rPr>
      </w:pPr>
    </w:p>
    <w:p w:rsidR="00E07CAC" w:rsidRDefault="00E07CAC" w:rsidP="00437608">
      <w:pPr>
        <w:ind w:left="426" w:right="83"/>
        <w:jc w:val="thaiDistribute"/>
        <w:rPr>
          <w:rFonts w:ascii="Angsana New" w:eastAsia="Times New Roman" w:hAnsi="Angsana New"/>
          <w:spacing w:val="6"/>
        </w:rPr>
      </w:pPr>
    </w:p>
    <w:p w:rsidR="00E07CAC" w:rsidRDefault="00E07CAC" w:rsidP="00437608">
      <w:pPr>
        <w:ind w:left="426" w:right="83"/>
        <w:jc w:val="thaiDistribute"/>
        <w:rPr>
          <w:rFonts w:ascii="Angsana New" w:eastAsia="Times New Roman" w:hAnsi="Angsana New"/>
          <w:spacing w:val="6"/>
        </w:rPr>
      </w:pPr>
    </w:p>
    <w:p w:rsidR="00820B7E" w:rsidRPr="00D54268" w:rsidRDefault="00820B7E">
      <w:pPr>
        <w:rPr>
          <w:rFonts w:ascii="Angsana New" w:eastAsia="Times New Roman" w:hAnsi="Angsana New"/>
          <w:sz w:val="8"/>
          <w:szCs w:val="8"/>
          <w:cs/>
        </w:rPr>
      </w:pPr>
    </w:p>
    <w:p w:rsidR="00A11E89" w:rsidRPr="00B86D65" w:rsidRDefault="00F31E38" w:rsidP="00595E0B">
      <w:pPr>
        <w:pStyle w:val="ListParagraph"/>
        <w:numPr>
          <w:ilvl w:val="0"/>
          <w:numId w:val="45"/>
        </w:numPr>
        <w:tabs>
          <w:tab w:val="left" w:pos="-2268"/>
          <w:tab w:val="left" w:pos="-2127"/>
          <w:tab w:val="left" w:pos="441"/>
        </w:tabs>
        <w:jc w:val="thaiDistribute"/>
        <w:rPr>
          <w:rFonts w:ascii="Angsana New" w:hAnsi="Angsana New"/>
          <w:szCs w:val="28"/>
        </w:rPr>
      </w:pPr>
      <w:r w:rsidRPr="00B86D65">
        <w:rPr>
          <w:rFonts w:ascii="Angsana New" w:hAnsi="Angsana New"/>
        </w:rPr>
        <w:lastRenderedPageBreak/>
        <w:t>Inter</w:t>
      </w:r>
      <w:r w:rsidR="00CA069A">
        <w:rPr>
          <w:rFonts w:ascii="Angsana New" w:hAnsi="Angsana New"/>
        </w:rPr>
        <w:t>-</w:t>
      </w:r>
      <w:r w:rsidRPr="00B86D65">
        <w:rPr>
          <w:rFonts w:ascii="Angsana New" w:hAnsi="Angsana New"/>
        </w:rPr>
        <w:t>assets and liabilities</w:t>
      </w:r>
    </w:p>
    <w:p w:rsidR="00AA6E17" w:rsidRPr="00595E0B" w:rsidRDefault="008C2CF4" w:rsidP="00534669">
      <w:pPr>
        <w:shd w:val="clear" w:color="auto" w:fill="FFFFFF"/>
        <w:rPr>
          <w:rFonts w:ascii="Angsana New" w:eastAsia="Times New Roman" w:hAnsi="Angsana New"/>
          <w:sz w:val="20"/>
          <w:szCs w:val="20"/>
        </w:rPr>
      </w:pPr>
      <w:r w:rsidRPr="006D1288">
        <w:rPr>
          <w:rFonts w:ascii="Angsana New" w:eastAsia="Times New Roman" w:hAnsi="Angsana New"/>
        </w:rPr>
        <w:tab/>
      </w:r>
    </w:p>
    <w:tbl>
      <w:tblPr>
        <w:tblW w:w="9201" w:type="dxa"/>
        <w:tblInd w:w="402" w:type="dxa"/>
        <w:tblLayout w:type="fixed"/>
        <w:tblLook w:val="0200"/>
      </w:tblPr>
      <w:tblGrid>
        <w:gridCol w:w="3968"/>
        <w:gridCol w:w="1125"/>
        <w:gridCol w:w="237"/>
        <w:gridCol w:w="1139"/>
        <w:gridCol w:w="239"/>
        <w:gridCol w:w="1102"/>
        <w:gridCol w:w="259"/>
        <w:gridCol w:w="1132"/>
      </w:tblGrid>
      <w:tr w:rsidR="00AA6E17" w:rsidRPr="00BA60F0" w:rsidTr="00015A1C">
        <w:trPr>
          <w:cantSplit/>
          <w:tblHeader/>
        </w:trPr>
        <w:tc>
          <w:tcPr>
            <w:tcW w:w="2156" w:type="pct"/>
            <w:vAlign w:val="bottom"/>
          </w:tcPr>
          <w:p w:rsidR="00AA6E17" w:rsidRPr="00BA60F0" w:rsidRDefault="00AA6E17" w:rsidP="001A40F3">
            <w:pPr>
              <w:pStyle w:val="BodyText"/>
              <w:spacing w:after="0"/>
              <w:ind w:right="-131" w:hanging="107"/>
              <w:jc w:val="both"/>
              <w:rPr>
                <w:rFonts w:ascii="Angsana New" w:hAnsi="Angsana New"/>
                <w:b/>
                <w:bCs/>
                <w:szCs w:val="28"/>
              </w:rPr>
            </w:pPr>
          </w:p>
        </w:tc>
        <w:tc>
          <w:tcPr>
            <w:tcW w:w="1359" w:type="pct"/>
            <w:gridSpan w:val="3"/>
          </w:tcPr>
          <w:p w:rsidR="00AA6E17" w:rsidRPr="00BA60F0" w:rsidRDefault="00AA6E17" w:rsidP="001A40F3">
            <w:pPr>
              <w:pStyle w:val="BodyText"/>
              <w:spacing w:after="0"/>
              <w:ind w:left="-108" w:right="-110"/>
              <w:jc w:val="center"/>
              <w:rPr>
                <w:rFonts w:ascii="Angsana New" w:eastAsia="Times New Roman" w:hAnsi="Angsana New" w:cs="Angsana New"/>
                <w:szCs w:val="28"/>
                <w:cs/>
              </w:rPr>
            </w:pPr>
          </w:p>
        </w:tc>
        <w:tc>
          <w:tcPr>
            <w:tcW w:w="130" w:type="pct"/>
          </w:tcPr>
          <w:p w:rsidR="00AA6E17" w:rsidRPr="00D54268" w:rsidRDefault="00AA6E17" w:rsidP="001A40F3">
            <w:pPr>
              <w:pStyle w:val="BodyText"/>
              <w:spacing w:after="0"/>
              <w:ind w:left="-108" w:right="-110"/>
              <w:jc w:val="center"/>
              <w:rPr>
                <w:rFonts w:ascii="Angsana New" w:eastAsia="Times New Roman" w:hAnsi="Angsana New" w:cs="Angsana New"/>
                <w:szCs w:val="28"/>
                <w:cs/>
              </w:rPr>
            </w:pPr>
          </w:p>
        </w:tc>
        <w:tc>
          <w:tcPr>
            <w:tcW w:w="1355" w:type="pct"/>
            <w:gridSpan w:val="3"/>
            <w:vAlign w:val="bottom"/>
          </w:tcPr>
          <w:p w:rsidR="00AA6E17" w:rsidRPr="00D54268" w:rsidRDefault="00AA6E17" w:rsidP="001A40F3">
            <w:pPr>
              <w:pStyle w:val="BodyText"/>
              <w:spacing w:after="0"/>
              <w:ind w:left="-108" w:right="1"/>
              <w:jc w:val="right"/>
              <w:rPr>
                <w:rFonts w:ascii="Angsana New" w:eastAsia="Times New Roman" w:hAnsi="Angsana New" w:cs="Angsana New"/>
                <w:szCs w:val="28"/>
                <w:cs/>
              </w:rPr>
            </w:pPr>
            <w:r w:rsidRPr="00BA60F0">
              <w:rPr>
                <w:rFonts w:ascii="Angsana New" w:eastAsia="Times New Roman" w:hAnsi="Angsana New"/>
                <w:szCs w:val="28"/>
              </w:rPr>
              <w:t>(Unit : Thousand Baht)</w:t>
            </w:r>
          </w:p>
        </w:tc>
      </w:tr>
      <w:tr w:rsidR="00AA6E17" w:rsidRPr="00BA60F0" w:rsidTr="00015A1C">
        <w:trPr>
          <w:cantSplit/>
          <w:tblHeader/>
        </w:trPr>
        <w:tc>
          <w:tcPr>
            <w:tcW w:w="2156" w:type="pct"/>
            <w:vAlign w:val="bottom"/>
          </w:tcPr>
          <w:p w:rsidR="00AA6E17" w:rsidRPr="00BA60F0" w:rsidRDefault="00AA6E17" w:rsidP="001A40F3">
            <w:pPr>
              <w:pStyle w:val="BodyText"/>
              <w:spacing w:after="0"/>
              <w:ind w:right="-131" w:hanging="107"/>
              <w:jc w:val="both"/>
              <w:rPr>
                <w:rFonts w:ascii="Angsana New" w:hAnsi="Angsana New"/>
                <w:b/>
                <w:bCs/>
                <w:szCs w:val="28"/>
              </w:rPr>
            </w:pPr>
          </w:p>
        </w:tc>
        <w:tc>
          <w:tcPr>
            <w:tcW w:w="1359" w:type="pct"/>
            <w:gridSpan w:val="3"/>
          </w:tcPr>
          <w:p w:rsidR="00AA6E17" w:rsidRPr="00BA60F0" w:rsidRDefault="00AA6E17" w:rsidP="001A40F3">
            <w:pPr>
              <w:pStyle w:val="BodyText"/>
              <w:spacing w:after="0"/>
              <w:ind w:left="-108" w:right="-108"/>
              <w:jc w:val="center"/>
              <w:rPr>
                <w:rFonts w:ascii="Angsana New" w:hAnsi="Angsana New" w:cs="Angsana New"/>
                <w:szCs w:val="28"/>
                <w:u w:val="single"/>
              </w:rPr>
            </w:pPr>
            <w:r w:rsidRPr="00BA60F0">
              <w:rPr>
                <w:rFonts w:ascii="Angsana New" w:hAnsi="Angsana New" w:cs="Angsana New"/>
                <w:szCs w:val="28"/>
                <w:u w:val="single"/>
              </w:rPr>
              <w:t>Consolidated</w:t>
            </w:r>
          </w:p>
          <w:p w:rsidR="00AA6E17" w:rsidRPr="00BA60F0" w:rsidRDefault="00AA6E17" w:rsidP="001A40F3">
            <w:pPr>
              <w:pStyle w:val="BodyText"/>
              <w:spacing w:after="0"/>
              <w:ind w:left="-108" w:right="-110"/>
              <w:jc w:val="center"/>
              <w:rPr>
                <w:rFonts w:ascii="Angsana New" w:eastAsia="Times New Roman" w:hAnsi="Angsana New" w:cs="Angsana New"/>
                <w:szCs w:val="28"/>
                <w:cs/>
              </w:rPr>
            </w:pPr>
            <w:r w:rsidRPr="00BA60F0">
              <w:rPr>
                <w:rFonts w:ascii="Angsana New" w:hAnsi="Angsana New" w:cs="Angsana New"/>
                <w:szCs w:val="28"/>
                <w:u w:val="single"/>
              </w:rPr>
              <w:t>financial statements</w:t>
            </w:r>
          </w:p>
        </w:tc>
        <w:tc>
          <w:tcPr>
            <w:tcW w:w="130" w:type="pct"/>
          </w:tcPr>
          <w:p w:rsidR="00AA6E17" w:rsidRPr="00D54268" w:rsidRDefault="00AA6E17" w:rsidP="001A40F3">
            <w:pPr>
              <w:pStyle w:val="BodyText"/>
              <w:spacing w:after="0"/>
              <w:ind w:left="-108" w:right="-110"/>
              <w:jc w:val="center"/>
              <w:rPr>
                <w:rFonts w:ascii="Angsana New" w:eastAsia="Times New Roman" w:hAnsi="Angsana New" w:cs="Angsana New"/>
                <w:szCs w:val="28"/>
                <w:cs/>
              </w:rPr>
            </w:pPr>
          </w:p>
        </w:tc>
        <w:tc>
          <w:tcPr>
            <w:tcW w:w="1355" w:type="pct"/>
            <w:gridSpan w:val="3"/>
          </w:tcPr>
          <w:p w:rsidR="00AA6E17" w:rsidRPr="00BA60F0" w:rsidRDefault="00AA6E17" w:rsidP="001A40F3">
            <w:pPr>
              <w:pStyle w:val="BodyText"/>
              <w:spacing w:after="0"/>
              <w:ind w:left="-108" w:right="-108"/>
              <w:jc w:val="center"/>
              <w:rPr>
                <w:rFonts w:ascii="Angsana New" w:hAnsi="Angsana New" w:cs="Angsana New"/>
                <w:szCs w:val="28"/>
                <w:u w:val="single"/>
              </w:rPr>
            </w:pPr>
            <w:r w:rsidRPr="00BA60F0">
              <w:rPr>
                <w:rFonts w:ascii="Angsana New" w:hAnsi="Angsana New" w:cs="Angsana New"/>
                <w:szCs w:val="28"/>
                <w:u w:val="single"/>
              </w:rPr>
              <w:t xml:space="preserve">Separate </w:t>
            </w:r>
          </w:p>
          <w:p w:rsidR="00AA6E17" w:rsidRPr="00D54268" w:rsidRDefault="00AA6E17" w:rsidP="001A40F3">
            <w:pPr>
              <w:pStyle w:val="BodyText"/>
              <w:spacing w:after="0"/>
              <w:ind w:left="-108" w:right="-110"/>
              <w:jc w:val="center"/>
              <w:rPr>
                <w:rFonts w:ascii="Angsana New" w:eastAsia="Times New Roman" w:hAnsi="Angsana New" w:cs="Angsana New"/>
                <w:szCs w:val="28"/>
                <w:cs/>
              </w:rPr>
            </w:pPr>
            <w:r w:rsidRPr="00BA60F0">
              <w:rPr>
                <w:rFonts w:ascii="Angsana New" w:hAnsi="Angsana New" w:cs="Angsana New"/>
                <w:szCs w:val="28"/>
                <w:u w:val="single"/>
              </w:rPr>
              <w:t>financial statements</w:t>
            </w:r>
          </w:p>
        </w:tc>
      </w:tr>
      <w:tr w:rsidR="00AA6E17" w:rsidRPr="00BA60F0" w:rsidTr="00015A1C">
        <w:trPr>
          <w:cantSplit/>
          <w:tblHeader/>
        </w:trPr>
        <w:tc>
          <w:tcPr>
            <w:tcW w:w="2156" w:type="pct"/>
            <w:vAlign w:val="bottom"/>
          </w:tcPr>
          <w:p w:rsidR="00AA6E17" w:rsidRPr="00BA60F0" w:rsidRDefault="00AA6E17" w:rsidP="00AA6E17">
            <w:pPr>
              <w:pStyle w:val="BodyText"/>
              <w:spacing w:after="0"/>
              <w:ind w:right="-131" w:hanging="107"/>
              <w:jc w:val="both"/>
              <w:rPr>
                <w:rFonts w:ascii="Angsana New" w:hAnsi="Angsana New"/>
                <w:b/>
                <w:bCs/>
                <w:szCs w:val="28"/>
              </w:rPr>
            </w:pPr>
          </w:p>
        </w:tc>
        <w:tc>
          <w:tcPr>
            <w:tcW w:w="611" w:type="pct"/>
          </w:tcPr>
          <w:p w:rsidR="00AA6E17" w:rsidRPr="00A85264" w:rsidRDefault="00AA6E17" w:rsidP="00AA6E17">
            <w:pPr>
              <w:pStyle w:val="BodyText"/>
              <w:spacing w:after="0"/>
              <w:ind w:left="-108" w:right="-110"/>
              <w:jc w:val="center"/>
              <w:rPr>
                <w:rFonts w:asciiTheme="majorBidi" w:eastAsia="Times New Roman" w:hAnsiTheme="majorBidi" w:cstheme="majorBidi"/>
                <w:szCs w:val="28"/>
                <w:u w:val="single"/>
                <w:cs/>
              </w:rPr>
            </w:pPr>
            <w:r w:rsidRPr="00A85264">
              <w:rPr>
                <w:rFonts w:asciiTheme="majorBidi" w:hAnsiTheme="majorBidi" w:cstheme="majorBidi"/>
                <w:szCs w:val="28"/>
                <w:u w:val="single"/>
              </w:rPr>
              <w:t>3</w:t>
            </w:r>
            <w:r w:rsidR="004F3AC5">
              <w:rPr>
                <w:rFonts w:asciiTheme="majorBidi" w:hAnsiTheme="majorBidi" w:cstheme="majorBidi"/>
                <w:szCs w:val="28"/>
                <w:u w:val="single"/>
              </w:rPr>
              <w:t>0</w:t>
            </w:r>
            <w:r w:rsidRPr="00A85264">
              <w:rPr>
                <w:rFonts w:asciiTheme="majorBidi" w:hAnsiTheme="majorBidi" w:cstheme="majorBidi"/>
                <w:szCs w:val="28"/>
                <w:u w:val="single"/>
              </w:rPr>
              <w:t xml:space="preserve"> </w:t>
            </w:r>
            <w:r w:rsidR="006C0461">
              <w:rPr>
                <w:rFonts w:asciiTheme="majorBidi" w:hAnsiTheme="majorBidi" w:cstheme="majorBidi"/>
                <w:szCs w:val="28"/>
                <w:u w:val="single"/>
              </w:rPr>
              <w:t>June</w:t>
            </w:r>
            <w:r w:rsidRPr="00A85264">
              <w:rPr>
                <w:rFonts w:asciiTheme="majorBidi" w:hAnsiTheme="majorBidi" w:cstheme="majorBidi"/>
                <w:szCs w:val="28"/>
                <w:u w:val="single"/>
              </w:rPr>
              <w:t xml:space="preserve"> </w:t>
            </w:r>
          </w:p>
        </w:tc>
        <w:tc>
          <w:tcPr>
            <w:tcW w:w="129" w:type="pct"/>
          </w:tcPr>
          <w:p w:rsidR="00AA6E17" w:rsidRPr="00D54268" w:rsidRDefault="00AA6E17" w:rsidP="00AA6E17">
            <w:pPr>
              <w:pStyle w:val="BodyText"/>
              <w:spacing w:after="0"/>
              <w:ind w:left="-108" w:right="-110"/>
              <w:jc w:val="center"/>
              <w:rPr>
                <w:rFonts w:asciiTheme="majorBidi" w:eastAsia="Times New Roman" w:hAnsiTheme="majorBidi" w:cstheme="majorBidi"/>
                <w:szCs w:val="28"/>
                <w:cs/>
              </w:rPr>
            </w:pPr>
          </w:p>
        </w:tc>
        <w:tc>
          <w:tcPr>
            <w:tcW w:w="619" w:type="pct"/>
          </w:tcPr>
          <w:p w:rsidR="00AA6E17" w:rsidRPr="00A85264" w:rsidRDefault="00AA6E17" w:rsidP="00AA6E17">
            <w:pPr>
              <w:pStyle w:val="BodyText"/>
              <w:spacing w:after="0"/>
              <w:ind w:left="-108" w:right="-110"/>
              <w:jc w:val="center"/>
              <w:rPr>
                <w:rFonts w:asciiTheme="majorBidi" w:eastAsia="Times New Roman" w:hAnsiTheme="majorBidi" w:cstheme="majorBidi"/>
                <w:szCs w:val="28"/>
                <w:u w:val="single"/>
                <w:cs/>
              </w:rPr>
            </w:pPr>
            <w:r w:rsidRPr="00A85264">
              <w:rPr>
                <w:rFonts w:asciiTheme="majorBidi" w:hAnsiTheme="majorBidi" w:cstheme="majorBidi"/>
                <w:szCs w:val="28"/>
                <w:u w:val="single"/>
              </w:rPr>
              <w:t xml:space="preserve">31 December </w:t>
            </w:r>
          </w:p>
        </w:tc>
        <w:tc>
          <w:tcPr>
            <w:tcW w:w="130" w:type="pct"/>
          </w:tcPr>
          <w:p w:rsidR="00AA6E17" w:rsidRPr="00D54268" w:rsidRDefault="00AA6E17" w:rsidP="00AA6E17">
            <w:pPr>
              <w:pStyle w:val="BodyText"/>
              <w:spacing w:after="0"/>
              <w:ind w:left="-108" w:right="-110"/>
              <w:jc w:val="center"/>
              <w:rPr>
                <w:rFonts w:asciiTheme="majorBidi" w:eastAsia="Times New Roman" w:hAnsiTheme="majorBidi" w:cstheme="majorBidi"/>
                <w:szCs w:val="28"/>
                <w:cs/>
              </w:rPr>
            </w:pPr>
          </w:p>
        </w:tc>
        <w:tc>
          <w:tcPr>
            <w:tcW w:w="599" w:type="pct"/>
          </w:tcPr>
          <w:p w:rsidR="00AA6E17" w:rsidRPr="00A85264" w:rsidRDefault="00AA6E17" w:rsidP="00AA6E17">
            <w:pPr>
              <w:pStyle w:val="BodyText"/>
              <w:spacing w:after="0"/>
              <w:ind w:left="-108" w:right="-110"/>
              <w:jc w:val="center"/>
              <w:rPr>
                <w:rFonts w:asciiTheme="majorBidi" w:eastAsia="Times New Roman" w:hAnsiTheme="majorBidi" w:cstheme="majorBidi"/>
                <w:szCs w:val="28"/>
                <w:u w:val="single"/>
                <w:cs/>
              </w:rPr>
            </w:pPr>
            <w:r w:rsidRPr="00A85264">
              <w:rPr>
                <w:rFonts w:asciiTheme="majorBidi" w:hAnsiTheme="majorBidi" w:cstheme="majorBidi"/>
                <w:szCs w:val="28"/>
                <w:u w:val="single"/>
              </w:rPr>
              <w:t>3</w:t>
            </w:r>
            <w:r w:rsidR="004F3AC5">
              <w:rPr>
                <w:rFonts w:asciiTheme="majorBidi" w:hAnsiTheme="majorBidi" w:cstheme="majorBidi"/>
                <w:szCs w:val="28"/>
                <w:u w:val="single"/>
              </w:rPr>
              <w:t>0</w:t>
            </w:r>
            <w:r w:rsidRPr="00A85264">
              <w:rPr>
                <w:rFonts w:asciiTheme="majorBidi" w:hAnsiTheme="majorBidi" w:cstheme="majorBidi"/>
                <w:szCs w:val="28"/>
                <w:u w:val="single"/>
              </w:rPr>
              <w:t xml:space="preserve"> </w:t>
            </w:r>
            <w:r w:rsidR="006C0461">
              <w:rPr>
                <w:rFonts w:asciiTheme="majorBidi" w:hAnsiTheme="majorBidi" w:cstheme="majorBidi"/>
                <w:szCs w:val="28"/>
                <w:u w:val="single"/>
              </w:rPr>
              <w:t>June</w:t>
            </w:r>
            <w:r w:rsidRPr="00A85264">
              <w:rPr>
                <w:rFonts w:asciiTheme="majorBidi" w:hAnsiTheme="majorBidi" w:cstheme="majorBidi"/>
                <w:szCs w:val="28"/>
                <w:u w:val="single"/>
              </w:rPr>
              <w:t xml:space="preserve"> </w:t>
            </w:r>
          </w:p>
        </w:tc>
        <w:tc>
          <w:tcPr>
            <w:tcW w:w="141" w:type="pct"/>
          </w:tcPr>
          <w:p w:rsidR="00AA6E17" w:rsidRPr="00D54268" w:rsidRDefault="00AA6E17" w:rsidP="00AA6E17">
            <w:pPr>
              <w:pStyle w:val="BodyText"/>
              <w:spacing w:after="0"/>
              <w:ind w:left="-108" w:right="-110"/>
              <w:jc w:val="center"/>
              <w:rPr>
                <w:rFonts w:asciiTheme="majorBidi" w:eastAsia="Times New Roman" w:hAnsiTheme="majorBidi" w:cstheme="majorBidi"/>
                <w:szCs w:val="28"/>
                <w:cs/>
              </w:rPr>
            </w:pPr>
          </w:p>
        </w:tc>
        <w:tc>
          <w:tcPr>
            <w:tcW w:w="615" w:type="pct"/>
          </w:tcPr>
          <w:p w:rsidR="00AA6E17" w:rsidRPr="00D54268" w:rsidRDefault="00AA6E17" w:rsidP="00AA6E17">
            <w:pPr>
              <w:pStyle w:val="BodyText"/>
              <w:spacing w:after="0"/>
              <w:ind w:left="-108" w:right="-110"/>
              <w:jc w:val="center"/>
              <w:rPr>
                <w:rFonts w:asciiTheme="majorBidi" w:eastAsia="Times New Roman" w:hAnsiTheme="majorBidi" w:cstheme="majorBidi"/>
                <w:szCs w:val="28"/>
                <w:u w:val="single"/>
                <w:cs/>
              </w:rPr>
            </w:pPr>
            <w:r w:rsidRPr="00A85264">
              <w:rPr>
                <w:rFonts w:asciiTheme="majorBidi" w:hAnsiTheme="majorBidi" w:cstheme="majorBidi"/>
                <w:szCs w:val="28"/>
                <w:u w:val="single"/>
              </w:rPr>
              <w:t xml:space="preserve">31 December </w:t>
            </w:r>
          </w:p>
        </w:tc>
      </w:tr>
      <w:tr w:rsidR="00AA6E17" w:rsidRPr="00BA60F0" w:rsidTr="00015A1C">
        <w:trPr>
          <w:cantSplit/>
          <w:tblHeader/>
        </w:trPr>
        <w:tc>
          <w:tcPr>
            <w:tcW w:w="2156" w:type="pct"/>
            <w:vAlign w:val="bottom"/>
          </w:tcPr>
          <w:p w:rsidR="00AA6E17" w:rsidRPr="00BA60F0" w:rsidRDefault="00AA6E17" w:rsidP="00AA6E17">
            <w:pPr>
              <w:pStyle w:val="BodyText"/>
              <w:spacing w:after="0"/>
              <w:ind w:right="-131" w:hanging="107"/>
              <w:jc w:val="both"/>
              <w:rPr>
                <w:rFonts w:ascii="Angsana New" w:hAnsi="Angsana New"/>
                <w:b/>
                <w:bCs/>
                <w:szCs w:val="28"/>
              </w:rPr>
            </w:pPr>
          </w:p>
        </w:tc>
        <w:tc>
          <w:tcPr>
            <w:tcW w:w="611" w:type="pct"/>
          </w:tcPr>
          <w:p w:rsidR="00AA6E17" w:rsidRPr="00A85264" w:rsidRDefault="00AA6E17" w:rsidP="00AA6E17">
            <w:pPr>
              <w:pStyle w:val="BodyText"/>
              <w:spacing w:after="0"/>
              <w:ind w:left="-108" w:right="-110"/>
              <w:jc w:val="center"/>
              <w:rPr>
                <w:rFonts w:asciiTheme="majorBidi" w:eastAsia="Times New Roman" w:hAnsiTheme="majorBidi" w:cstheme="majorBidi"/>
                <w:szCs w:val="28"/>
                <w:u w:val="single"/>
                <w:cs/>
              </w:rPr>
            </w:pPr>
            <w:r w:rsidRPr="00A85264">
              <w:rPr>
                <w:rFonts w:asciiTheme="majorBidi" w:hAnsiTheme="majorBidi" w:cstheme="majorBidi"/>
                <w:szCs w:val="28"/>
                <w:u w:val="single"/>
              </w:rPr>
              <w:t>2026</w:t>
            </w:r>
          </w:p>
        </w:tc>
        <w:tc>
          <w:tcPr>
            <w:tcW w:w="129" w:type="pct"/>
          </w:tcPr>
          <w:p w:rsidR="00AA6E17" w:rsidRPr="00D54268" w:rsidRDefault="00AA6E17" w:rsidP="00AA6E17">
            <w:pPr>
              <w:pStyle w:val="BodyText"/>
              <w:spacing w:after="0"/>
              <w:ind w:left="-108" w:right="-110"/>
              <w:jc w:val="center"/>
              <w:rPr>
                <w:rFonts w:asciiTheme="majorBidi" w:eastAsia="Times New Roman" w:hAnsiTheme="majorBidi" w:cstheme="majorBidi"/>
                <w:szCs w:val="28"/>
                <w:cs/>
              </w:rPr>
            </w:pPr>
          </w:p>
        </w:tc>
        <w:tc>
          <w:tcPr>
            <w:tcW w:w="619" w:type="pct"/>
          </w:tcPr>
          <w:p w:rsidR="00AA6E17" w:rsidRPr="00A85264" w:rsidRDefault="00AA6E17" w:rsidP="00AA6E17">
            <w:pPr>
              <w:pStyle w:val="BodyText"/>
              <w:spacing w:after="0"/>
              <w:ind w:left="-108" w:right="-110"/>
              <w:jc w:val="center"/>
              <w:rPr>
                <w:rFonts w:asciiTheme="majorBidi" w:eastAsia="Times New Roman" w:hAnsiTheme="majorBidi" w:cstheme="majorBidi"/>
                <w:szCs w:val="28"/>
                <w:u w:val="single"/>
                <w:cs/>
              </w:rPr>
            </w:pPr>
            <w:r w:rsidRPr="00A85264">
              <w:rPr>
                <w:rFonts w:asciiTheme="majorBidi" w:hAnsiTheme="majorBidi" w:cstheme="majorBidi"/>
                <w:szCs w:val="28"/>
                <w:u w:val="single"/>
              </w:rPr>
              <w:t>2025</w:t>
            </w:r>
          </w:p>
        </w:tc>
        <w:tc>
          <w:tcPr>
            <w:tcW w:w="130" w:type="pct"/>
          </w:tcPr>
          <w:p w:rsidR="00AA6E17" w:rsidRPr="00D54268" w:rsidRDefault="00AA6E17" w:rsidP="00AA6E17">
            <w:pPr>
              <w:pStyle w:val="BodyText"/>
              <w:spacing w:after="0"/>
              <w:ind w:left="-108" w:right="-110"/>
              <w:jc w:val="center"/>
              <w:rPr>
                <w:rFonts w:asciiTheme="majorBidi" w:eastAsia="Times New Roman" w:hAnsiTheme="majorBidi" w:cstheme="majorBidi"/>
                <w:szCs w:val="28"/>
                <w:cs/>
              </w:rPr>
            </w:pPr>
          </w:p>
        </w:tc>
        <w:tc>
          <w:tcPr>
            <w:tcW w:w="599" w:type="pct"/>
          </w:tcPr>
          <w:p w:rsidR="00AA6E17" w:rsidRPr="00A85264" w:rsidRDefault="00AA6E17" w:rsidP="00AA6E17">
            <w:pPr>
              <w:pStyle w:val="BodyText"/>
              <w:spacing w:after="0"/>
              <w:ind w:left="-108" w:right="-110"/>
              <w:jc w:val="center"/>
              <w:rPr>
                <w:rFonts w:asciiTheme="majorBidi" w:eastAsia="Times New Roman" w:hAnsiTheme="majorBidi" w:cstheme="majorBidi"/>
                <w:szCs w:val="28"/>
                <w:u w:val="single"/>
                <w:cs/>
              </w:rPr>
            </w:pPr>
            <w:r w:rsidRPr="00A85264">
              <w:rPr>
                <w:rFonts w:asciiTheme="majorBidi" w:hAnsiTheme="majorBidi" w:cstheme="majorBidi"/>
                <w:szCs w:val="28"/>
                <w:u w:val="single"/>
              </w:rPr>
              <w:t>2026</w:t>
            </w:r>
          </w:p>
        </w:tc>
        <w:tc>
          <w:tcPr>
            <w:tcW w:w="141" w:type="pct"/>
          </w:tcPr>
          <w:p w:rsidR="00AA6E17" w:rsidRPr="00D54268" w:rsidRDefault="00AA6E17" w:rsidP="00AA6E17">
            <w:pPr>
              <w:pStyle w:val="BodyText"/>
              <w:spacing w:after="0"/>
              <w:ind w:left="-108" w:right="-110"/>
              <w:jc w:val="center"/>
              <w:rPr>
                <w:rFonts w:asciiTheme="majorBidi" w:eastAsia="Times New Roman" w:hAnsiTheme="majorBidi" w:cstheme="majorBidi"/>
                <w:szCs w:val="28"/>
                <w:cs/>
              </w:rPr>
            </w:pPr>
          </w:p>
        </w:tc>
        <w:tc>
          <w:tcPr>
            <w:tcW w:w="615" w:type="pct"/>
          </w:tcPr>
          <w:p w:rsidR="00AA6E17" w:rsidRPr="00D54268" w:rsidRDefault="00AA6E17" w:rsidP="00AA6E17">
            <w:pPr>
              <w:pStyle w:val="BodyText"/>
              <w:spacing w:after="0"/>
              <w:ind w:left="-108" w:right="-110"/>
              <w:jc w:val="center"/>
              <w:rPr>
                <w:rFonts w:asciiTheme="majorBidi" w:eastAsia="Times New Roman" w:hAnsiTheme="majorBidi" w:cstheme="majorBidi"/>
                <w:szCs w:val="28"/>
                <w:u w:val="single"/>
                <w:cs/>
              </w:rPr>
            </w:pPr>
            <w:r w:rsidRPr="00A85264">
              <w:rPr>
                <w:rFonts w:asciiTheme="majorBidi" w:hAnsiTheme="majorBidi" w:cstheme="majorBidi"/>
                <w:szCs w:val="28"/>
                <w:u w:val="single"/>
              </w:rPr>
              <w:t>2025</w:t>
            </w:r>
          </w:p>
        </w:tc>
      </w:tr>
      <w:tr w:rsidR="00AA6E17" w:rsidRPr="00BA60F0" w:rsidTr="008A72B9">
        <w:tc>
          <w:tcPr>
            <w:tcW w:w="2156" w:type="pct"/>
            <w:vAlign w:val="bottom"/>
          </w:tcPr>
          <w:p w:rsidR="00AA6E17" w:rsidRPr="00D54268" w:rsidRDefault="00AA6E17" w:rsidP="00AA6E17">
            <w:pPr>
              <w:ind w:left="105" w:hanging="65"/>
              <w:rPr>
                <w:rFonts w:ascii="Angsana New" w:hAnsi="Angsana New"/>
                <w:b/>
                <w:bCs/>
                <w:cs/>
              </w:rPr>
            </w:pPr>
            <w:r w:rsidRPr="00BA60F0">
              <w:rPr>
                <w:rFonts w:asciiTheme="majorBidi" w:hAnsiTheme="majorBidi" w:cstheme="majorBidi"/>
                <w:b/>
                <w:bCs/>
              </w:rPr>
              <w:t>Trade receivables</w:t>
            </w:r>
          </w:p>
        </w:tc>
        <w:tc>
          <w:tcPr>
            <w:tcW w:w="611" w:type="pct"/>
          </w:tcPr>
          <w:p w:rsidR="00AA6E17" w:rsidRPr="008A72B9" w:rsidRDefault="00AA6E17" w:rsidP="00AA6E17">
            <w:pPr>
              <w:pStyle w:val="BodyText"/>
              <w:tabs>
                <w:tab w:val="decimal" w:pos="765"/>
              </w:tabs>
              <w:spacing w:after="0"/>
              <w:ind w:left="-108" w:right="-131"/>
              <w:jc w:val="both"/>
              <w:rPr>
                <w:rFonts w:ascii="Angsana New" w:hAnsi="Angsana New" w:cs="Angsana New"/>
                <w:b/>
                <w:bCs/>
                <w:szCs w:val="28"/>
              </w:rPr>
            </w:pPr>
          </w:p>
        </w:tc>
        <w:tc>
          <w:tcPr>
            <w:tcW w:w="129" w:type="pct"/>
          </w:tcPr>
          <w:p w:rsidR="00AA6E17" w:rsidRPr="008A72B9" w:rsidRDefault="00AA6E17" w:rsidP="00AA6E17">
            <w:pPr>
              <w:pStyle w:val="BodyText"/>
              <w:tabs>
                <w:tab w:val="decimal" w:pos="873"/>
              </w:tabs>
              <w:spacing w:after="0"/>
              <w:ind w:right="-131"/>
              <w:jc w:val="both"/>
              <w:rPr>
                <w:rFonts w:ascii="Angsana New" w:hAnsi="Angsana New" w:cs="Angsana New"/>
                <w:b/>
                <w:bCs/>
                <w:szCs w:val="28"/>
              </w:rPr>
            </w:pPr>
          </w:p>
        </w:tc>
        <w:tc>
          <w:tcPr>
            <w:tcW w:w="619" w:type="pct"/>
          </w:tcPr>
          <w:p w:rsidR="00AA6E17" w:rsidRPr="008A72B9" w:rsidRDefault="00AA6E17" w:rsidP="00AA6E17">
            <w:pPr>
              <w:pStyle w:val="BodyText"/>
              <w:tabs>
                <w:tab w:val="decimal" w:pos="675"/>
              </w:tabs>
              <w:spacing w:after="0"/>
              <w:ind w:left="-108" w:right="-131"/>
              <w:jc w:val="both"/>
              <w:rPr>
                <w:rFonts w:ascii="Angsana New" w:hAnsi="Angsana New" w:cs="Angsana New"/>
                <w:b/>
                <w:bCs/>
                <w:szCs w:val="28"/>
              </w:rPr>
            </w:pPr>
          </w:p>
        </w:tc>
        <w:tc>
          <w:tcPr>
            <w:tcW w:w="130" w:type="pct"/>
          </w:tcPr>
          <w:p w:rsidR="00AA6E17" w:rsidRPr="008A72B9" w:rsidRDefault="00AA6E17" w:rsidP="00AA6E17">
            <w:pPr>
              <w:pStyle w:val="BodyText"/>
              <w:tabs>
                <w:tab w:val="decimal" w:pos="873"/>
              </w:tabs>
              <w:spacing w:after="0"/>
              <w:ind w:left="-126" w:right="-131"/>
              <w:jc w:val="both"/>
              <w:rPr>
                <w:rFonts w:ascii="Angsana New" w:hAnsi="Angsana New" w:cs="Angsana New"/>
                <w:b/>
                <w:bCs/>
                <w:szCs w:val="28"/>
              </w:rPr>
            </w:pPr>
          </w:p>
        </w:tc>
        <w:tc>
          <w:tcPr>
            <w:tcW w:w="599" w:type="pct"/>
          </w:tcPr>
          <w:p w:rsidR="00AA6E17" w:rsidRPr="008A72B9" w:rsidRDefault="00AA6E17" w:rsidP="00AA6E17">
            <w:pPr>
              <w:pStyle w:val="BodyText"/>
              <w:tabs>
                <w:tab w:val="decimal" w:pos="778"/>
              </w:tabs>
              <w:spacing w:after="0"/>
              <w:ind w:left="-108" w:right="-131"/>
              <w:jc w:val="both"/>
              <w:rPr>
                <w:rFonts w:ascii="Angsana New" w:hAnsi="Angsana New" w:cs="Angsana New"/>
                <w:b/>
                <w:bCs/>
                <w:szCs w:val="28"/>
              </w:rPr>
            </w:pPr>
          </w:p>
        </w:tc>
        <w:tc>
          <w:tcPr>
            <w:tcW w:w="141" w:type="pct"/>
          </w:tcPr>
          <w:p w:rsidR="00AA6E17" w:rsidRPr="008A72B9" w:rsidRDefault="00AA6E17" w:rsidP="00AA6E17">
            <w:pPr>
              <w:pStyle w:val="BodyText"/>
              <w:tabs>
                <w:tab w:val="decimal" w:pos="873"/>
              </w:tabs>
              <w:spacing w:after="0"/>
              <w:ind w:right="-131"/>
              <w:jc w:val="both"/>
              <w:rPr>
                <w:rFonts w:ascii="Angsana New" w:hAnsi="Angsana New" w:cs="Angsana New"/>
                <w:b/>
                <w:bCs/>
                <w:szCs w:val="28"/>
              </w:rPr>
            </w:pPr>
          </w:p>
        </w:tc>
        <w:tc>
          <w:tcPr>
            <w:tcW w:w="615" w:type="pct"/>
          </w:tcPr>
          <w:p w:rsidR="00AA6E17" w:rsidRPr="008A72B9" w:rsidRDefault="00AA6E17" w:rsidP="00AA6E17">
            <w:pPr>
              <w:pStyle w:val="BodyText"/>
              <w:tabs>
                <w:tab w:val="decimal" w:pos="792"/>
              </w:tabs>
              <w:spacing w:after="0"/>
              <w:ind w:left="-108" w:right="-131"/>
              <w:jc w:val="both"/>
              <w:rPr>
                <w:rFonts w:ascii="Angsana New" w:eastAsia="Times New Roman" w:hAnsi="Angsana New" w:cs="Angsana New"/>
                <w:b/>
                <w:bCs/>
                <w:szCs w:val="28"/>
              </w:rPr>
            </w:pPr>
          </w:p>
        </w:tc>
      </w:tr>
      <w:tr w:rsidR="00AA3090" w:rsidRPr="00BA60F0" w:rsidTr="008A72B9">
        <w:tc>
          <w:tcPr>
            <w:tcW w:w="2156" w:type="pct"/>
          </w:tcPr>
          <w:p w:rsidR="00AA3090" w:rsidRPr="00BA60F0" w:rsidRDefault="00AA3090" w:rsidP="00AA3090">
            <w:pPr>
              <w:ind w:left="105" w:hanging="65"/>
              <w:rPr>
                <w:rFonts w:ascii="Angsana New" w:hAnsi="Angsana New"/>
              </w:rPr>
            </w:pPr>
            <w:r w:rsidRPr="00BA60F0">
              <w:rPr>
                <w:rFonts w:asciiTheme="majorBidi" w:hAnsiTheme="majorBidi" w:cstheme="majorBidi"/>
              </w:rPr>
              <w:t>Subsidiaries</w:t>
            </w:r>
          </w:p>
        </w:tc>
        <w:tc>
          <w:tcPr>
            <w:tcW w:w="611" w:type="pct"/>
          </w:tcPr>
          <w:p w:rsidR="00AA3090" w:rsidRPr="008A72B9" w:rsidRDefault="00CF1497" w:rsidP="00A8514F">
            <w:pPr>
              <w:pStyle w:val="BodyText"/>
              <w:tabs>
                <w:tab w:val="decimal" w:pos="765"/>
              </w:tabs>
              <w:spacing w:after="0"/>
              <w:ind w:left="-108" w:right="-131"/>
              <w:jc w:val="both"/>
              <w:rPr>
                <w:rFonts w:asciiTheme="majorBidi" w:hAnsiTheme="majorBidi" w:cstheme="majorBidi"/>
                <w:szCs w:val="28"/>
              </w:rPr>
            </w:pPr>
            <w:r>
              <w:rPr>
                <w:rFonts w:asciiTheme="majorBidi" w:hAnsiTheme="majorBidi" w:cstheme="majorBidi" w:hint="cs"/>
                <w:szCs w:val="28"/>
                <w:cs/>
              </w:rPr>
              <w:t>-</w:t>
            </w:r>
          </w:p>
        </w:tc>
        <w:tc>
          <w:tcPr>
            <w:tcW w:w="129" w:type="pct"/>
          </w:tcPr>
          <w:p w:rsidR="00AA3090" w:rsidRPr="008A72B9" w:rsidRDefault="00AA3090" w:rsidP="00AA3090">
            <w:pPr>
              <w:pStyle w:val="BodyText"/>
              <w:tabs>
                <w:tab w:val="decimal" w:pos="873"/>
              </w:tabs>
              <w:spacing w:after="0"/>
              <w:ind w:right="-131"/>
              <w:jc w:val="both"/>
              <w:rPr>
                <w:rFonts w:asciiTheme="majorBidi" w:hAnsiTheme="majorBidi" w:cstheme="majorBidi"/>
                <w:b/>
                <w:bCs/>
                <w:szCs w:val="28"/>
              </w:rPr>
            </w:pPr>
          </w:p>
        </w:tc>
        <w:tc>
          <w:tcPr>
            <w:tcW w:w="619" w:type="pct"/>
          </w:tcPr>
          <w:p w:rsidR="00AA3090" w:rsidRPr="008A72B9" w:rsidRDefault="00AA3090" w:rsidP="00793111">
            <w:pPr>
              <w:pStyle w:val="BodyText"/>
              <w:tabs>
                <w:tab w:val="decimal" w:pos="675"/>
              </w:tabs>
              <w:spacing w:after="0"/>
              <w:ind w:left="-108" w:right="-131"/>
              <w:jc w:val="both"/>
              <w:rPr>
                <w:rFonts w:asciiTheme="majorBidi" w:hAnsiTheme="majorBidi" w:cstheme="majorBidi"/>
                <w:szCs w:val="28"/>
              </w:rPr>
            </w:pPr>
            <w:r w:rsidRPr="008A72B9">
              <w:rPr>
                <w:rFonts w:asciiTheme="majorBidi" w:hAnsiTheme="majorBidi" w:cstheme="majorBidi"/>
                <w:szCs w:val="28"/>
              </w:rPr>
              <w:t>-</w:t>
            </w:r>
          </w:p>
        </w:tc>
        <w:tc>
          <w:tcPr>
            <w:tcW w:w="130" w:type="pct"/>
          </w:tcPr>
          <w:p w:rsidR="00AA3090" w:rsidRPr="008A72B9" w:rsidRDefault="00AA3090" w:rsidP="00AA3090">
            <w:pPr>
              <w:pStyle w:val="BodyText"/>
              <w:tabs>
                <w:tab w:val="decimal" w:pos="873"/>
              </w:tabs>
              <w:spacing w:after="0"/>
              <w:ind w:left="-126" w:right="-131"/>
              <w:jc w:val="both"/>
              <w:rPr>
                <w:rFonts w:asciiTheme="majorBidi" w:hAnsiTheme="majorBidi" w:cstheme="majorBidi"/>
                <w:b/>
                <w:bCs/>
                <w:szCs w:val="28"/>
              </w:rPr>
            </w:pPr>
          </w:p>
        </w:tc>
        <w:tc>
          <w:tcPr>
            <w:tcW w:w="599" w:type="pct"/>
          </w:tcPr>
          <w:p w:rsidR="00AA3090" w:rsidRPr="008A72B9" w:rsidRDefault="008A72B9" w:rsidP="00A47ADA">
            <w:pPr>
              <w:pStyle w:val="BodyText"/>
              <w:tabs>
                <w:tab w:val="decimal" w:pos="778"/>
              </w:tabs>
              <w:spacing w:after="0"/>
              <w:ind w:left="-108" w:right="-131"/>
              <w:jc w:val="both"/>
              <w:rPr>
                <w:rFonts w:asciiTheme="majorBidi" w:hAnsiTheme="majorBidi" w:cstheme="majorBidi"/>
                <w:szCs w:val="28"/>
              </w:rPr>
            </w:pPr>
            <w:r w:rsidRPr="008A72B9">
              <w:rPr>
                <w:rFonts w:asciiTheme="majorBidi" w:hAnsiTheme="majorBidi" w:cstheme="majorBidi" w:hint="cs"/>
              </w:rPr>
              <w:t>2</w:t>
            </w:r>
            <w:r w:rsidRPr="008A72B9">
              <w:rPr>
                <w:rFonts w:asciiTheme="majorBidi" w:hAnsiTheme="majorBidi" w:cstheme="majorBidi"/>
              </w:rPr>
              <w:t>,485</w:t>
            </w:r>
          </w:p>
        </w:tc>
        <w:tc>
          <w:tcPr>
            <w:tcW w:w="141" w:type="pct"/>
          </w:tcPr>
          <w:p w:rsidR="00AA3090" w:rsidRPr="008A72B9" w:rsidRDefault="00AA3090" w:rsidP="00AA3090">
            <w:pPr>
              <w:pStyle w:val="BodyText"/>
              <w:tabs>
                <w:tab w:val="decimal" w:pos="873"/>
              </w:tabs>
              <w:spacing w:after="0"/>
              <w:ind w:right="-131"/>
              <w:jc w:val="both"/>
              <w:rPr>
                <w:rFonts w:asciiTheme="majorBidi" w:hAnsiTheme="majorBidi" w:cstheme="majorBidi"/>
                <w:b/>
                <w:bCs/>
                <w:szCs w:val="28"/>
              </w:rPr>
            </w:pPr>
          </w:p>
        </w:tc>
        <w:tc>
          <w:tcPr>
            <w:tcW w:w="615" w:type="pct"/>
          </w:tcPr>
          <w:p w:rsidR="00AA3090" w:rsidRPr="008A72B9" w:rsidRDefault="00015A1C" w:rsidP="00A47ADA">
            <w:pPr>
              <w:pStyle w:val="BodyText"/>
              <w:tabs>
                <w:tab w:val="decimal" w:pos="792"/>
              </w:tabs>
              <w:spacing w:after="0"/>
              <w:ind w:left="-108" w:right="-131"/>
              <w:jc w:val="both"/>
              <w:rPr>
                <w:rFonts w:asciiTheme="majorBidi" w:hAnsiTheme="majorBidi" w:cstheme="majorBidi"/>
                <w:szCs w:val="28"/>
              </w:rPr>
            </w:pPr>
            <w:r w:rsidRPr="008A72B9">
              <w:rPr>
                <w:rFonts w:asciiTheme="majorBidi" w:hAnsiTheme="majorBidi" w:cstheme="majorBidi"/>
                <w:szCs w:val="28"/>
              </w:rPr>
              <w:t>2,843</w:t>
            </w:r>
          </w:p>
        </w:tc>
      </w:tr>
      <w:tr w:rsidR="00AA6E17" w:rsidRPr="00595E0B" w:rsidTr="008A72B9">
        <w:trPr>
          <w:trHeight w:val="20"/>
        </w:trPr>
        <w:tc>
          <w:tcPr>
            <w:tcW w:w="2156" w:type="pct"/>
          </w:tcPr>
          <w:p w:rsidR="00AA6E17" w:rsidRPr="00595E0B" w:rsidRDefault="00AA6E17" w:rsidP="00AA6E17">
            <w:pPr>
              <w:ind w:left="105" w:hanging="65"/>
              <w:rPr>
                <w:rFonts w:asciiTheme="majorBidi" w:hAnsiTheme="majorBidi" w:cstheme="majorBidi"/>
                <w:sz w:val="20"/>
                <w:szCs w:val="20"/>
              </w:rPr>
            </w:pPr>
          </w:p>
        </w:tc>
        <w:tc>
          <w:tcPr>
            <w:tcW w:w="611" w:type="pct"/>
          </w:tcPr>
          <w:p w:rsidR="00AA6E17" w:rsidRPr="00595E0B" w:rsidRDefault="00AA6E17" w:rsidP="00AA6E17">
            <w:pPr>
              <w:pStyle w:val="BodyText"/>
              <w:tabs>
                <w:tab w:val="decimal" w:pos="765"/>
              </w:tabs>
              <w:spacing w:after="0"/>
              <w:ind w:left="-108" w:right="-131"/>
              <w:jc w:val="both"/>
              <w:rPr>
                <w:rFonts w:ascii="Angsana New" w:hAnsi="Angsana New" w:cs="Angsana New"/>
                <w:sz w:val="20"/>
                <w:szCs w:val="20"/>
              </w:rPr>
            </w:pPr>
          </w:p>
        </w:tc>
        <w:tc>
          <w:tcPr>
            <w:tcW w:w="129" w:type="pct"/>
          </w:tcPr>
          <w:p w:rsidR="00AA6E17" w:rsidRPr="00595E0B" w:rsidRDefault="00AA6E17" w:rsidP="00AA6E17">
            <w:pPr>
              <w:pStyle w:val="BodyText"/>
              <w:tabs>
                <w:tab w:val="decimal" w:pos="873"/>
              </w:tabs>
              <w:spacing w:after="0"/>
              <w:ind w:right="-131"/>
              <w:jc w:val="both"/>
              <w:rPr>
                <w:rFonts w:ascii="Angsana New" w:hAnsi="Angsana New" w:cs="Angsana New"/>
                <w:b/>
                <w:bCs/>
                <w:sz w:val="20"/>
                <w:szCs w:val="20"/>
              </w:rPr>
            </w:pPr>
          </w:p>
        </w:tc>
        <w:tc>
          <w:tcPr>
            <w:tcW w:w="619" w:type="pct"/>
          </w:tcPr>
          <w:p w:rsidR="00AA6E17" w:rsidRPr="00595E0B" w:rsidRDefault="00AA6E17" w:rsidP="00AA6E17">
            <w:pPr>
              <w:pStyle w:val="BodyText"/>
              <w:tabs>
                <w:tab w:val="decimal" w:pos="675"/>
              </w:tabs>
              <w:spacing w:after="0"/>
              <w:ind w:left="-108" w:right="-131"/>
              <w:jc w:val="both"/>
              <w:rPr>
                <w:rFonts w:ascii="Angsana New" w:hAnsi="Angsana New" w:cs="Angsana New"/>
                <w:sz w:val="20"/>
                <w:szCs w:val="20"/>
              </w:rPr>
            </w:pPr>
          </w:p>
        </w:tc>
        <w:tc>
          <w:tcPr>
            <w:tcW w:w="130" w:type="pct"/>
          </w:tcPr>
          <w:p w:rsidR="00AA6E17" w:rsidRPr="00595E0B" w:rsidRDefault="00AA6E17" w:rsidP="00AA6E17">
            <w:pPr>
              <w:pStyle w:val="BodyText"/>
              <w:tabs>
                <w:tab w:val="decimal" w:pos="873"/>
              </w:tabs>
              <w:spacing w:after="0"/>
              <w:ind w:left="-126" w:right="-131"/>
              <w:jc w:val="both"/>
              <w:rPr>
                <w:rFonts w:ascii="Angsana New" w:hAnsi="Angsana New" w:cs="Angsana New"/>
                <w:b/>
                <w:bCs/>
                <w:sz w:val="20"/>
                <w:szCs w:val="20"/>
              </w:rPr>
            </w:pPr>
          </w:p>
        </w:tc>
        <w:tc>
          <w:tcPr>
            <w:tcW w:w="599" w:type="pct"/>
          </w:tcPr>
          <w:p w:rsidR="00AA6E17" w:rsidRPr="00595E0B" w:rsidRDefault="00AA6E17" w:rsidP="00AA6E17">
            <w:pPr>
              <w:pStyle w:val="BodyText"/>
              <w:tabs>
                <w:tab w:val="decimal" w:pos="778"/>
              </w:tabs>
              <w:spacing w:after="0"/>
              <w:ind w:left="-108" w:right="-131"/>
              <w:jc w:val="both"/>
              <w:rPr>
                <w:rFonts w:ascii="Angsana New" w:hAnsi="Angsana New" w:cs="Angsana New"/>
                <w:sz w:val="20"/>
                <w:szCs w:val="20"/>
              </w:rPr>
            </w:pPr>
          </w:p>
        </w:tc>
        <w:tc>
          <w:tcPr>
            <w:tcW w:w="141" w:type="pct"/>
          </w:tcPr>
          <w:p w:rsidR="00AA6E17" w:rsidRPr="00595E0B" w:rsidRDefault="00AA6E17" w:rsidP="00AA6E17">
            <w:pPr>
              <w:pStyle w:val="BodyText"/>
              <w:tabs>
                <w:tab w:val="decimal" w:pos="873"/>
              </w:tabs>
              <w:spacing w:after="0"/>
              <w:ind w:right="-131"/>
              <w:jc w:val="both"/>
              <w:rPr>
                <w:rFonts w:ascii="Angsana New" w:hAnsi="Angsana New" w:cs="Angsana New"/>
                <w:b/>
                <w:bCs/>
                <w:sz w:val="20"/>
                <w:szCs w:val="20"/>
              </w:rPr>
            </w:pPr>
          </w:p>
        </w:tc>
        <w:tc>
          <w:tcPr>
            <w:tcW w:w="615" w:type="pct"/>
          </w:tcPr>
          <w:p w:rsidR="00AA6E17" w:rsidRPr="00595E0B" w:rsidRDefault="00AA6E17" w:rsidP="00AA6E17">
            <w:pPr>
              <w:pStyle w:val="BodyText"/>
              <w:tabs>
                <w:tab w:val="decimal" w:pos="792"/>
              </w:tabs>
              <w:spacing w:after="0"/>
              <w:ind w:left="-108" w:right="-131"/>
              <w:jc w:val="both"/>
              <w:rPr>
                <w:rFonts w:ascii="Angsana New" w:hAnsi="Angsana New" w:cs="Angsana New"/>
                <w:sz w:val="20"/>
                <w:szCs w:val="20"/>
              </w:rPr>
            </w:pPr>
          </w:p>
        </w:tc>
      </w:tr>
      <w:tr w:rsidR="00AA3090" w:rsidRPr="00BA60F0" w:rsidTr="008A72B9">
        <w:tc>
          <w:tcPr>
            <w:tcW w:w="2156" w:type="pct"/>
          </w:tcPr>
          <w:p w:rsidR="00AA3090" w:rsidRPr="00BA60F0" w:rsidRDefault="00AA3090" w:rsidP="00AA3090">
            <w:pPr>
              <w:ind w:left="105" w:hanging="65"/>
              <w:rPr>
                <w:rFonts w:asciiTheme="majorBidi" w:hAnsiTheme="majorBidi" w:cstheme="majorBidi"/>
              </w:rPr>
            </w:pPr>
            <w:r w:rsidRPr="00BA60F0">
              <w:rPr>
                <w:rFonts w:asciiTheme="majorBidi" w:hAnsiTheme="majorBidi" w:cstheme="majorBidi"/>
                <w:b/>
                <w:bCs/>
              </w:rPr>
              <w:t>Other current receivables</w:t>
            </w:r>
          </w:p>
        </w:tc>
        <w:tc>
          <w:tcPr>
            <w:tcW w:w="611" w:type="pct"/>
          </w:tcPr>
          <w:p w:rsidR="00AA3090" w:rsidRPr="008A72B9" w:rsidRDefault="00AA3090" w:rsidP="00AA3090">
            <w:pPr>
              <w:pStyle w:val="BodyText"/>
              <w:tabs>
                <w:tab w:val="decimal" w:pos="765"/>
              </w:tabs>
              <w:spacing w:after="0"/>
              <w:ind w:left="-108" w:right="-131"/>
              <w:jc w:val="both"/>
              <w:rPr>
                <w:rFonts w:ascii="Angsana New" w:hAnsi="Angsana New" w:cs="Angsana New"/>
                <w:szCs w:val="28"/>
              </w:rPr>
            </w:pPr>
          </w:p>
        </w:tc>
        <w:tc>
          <w:tcPr>
            <w:tcW w:w="129" w:type="pct"/>
          </w:tcPr>
          <w:p w:rsidR="00AA3090" w:rsidRPr="008A72B9" w:rsidRDefault="00AA3090" w:rsidP="00AA3090">
            <w:pPr>
              <w:pStyle w:val="BodyText"/>
              <w:tabs>
                <w:tab w:val="decimal" w:pos="873"/>
              </w:tabs>
              <w:spacing w:after="0"/>
              <w:ind w:right="-131"/>
              <w:jc w:val="both"/>
              <w:rPr>
                <w:rFonts w:ascii="Angsana New" w:hAnsi="Angsana New" w:cs="Angsana New"/>
                <w:b/>
                <w:bCs/>
                <w:szCs w:val="28"/>
              </w:rPr>
            </w:pPr>
          </w:p>
        </w:tc>
        <w:tc>
          <w:tcPr>
            <w:tcW w:w="619" w:type="pct"/>
          </w:tcPr>
          <w:p w:rsidR="00AA3090" w:rsidRPr="008A72B9" w:rsidRDefault="00AA3090" w:rsidP="00AA3090">
            <w:pPr>
              <w:pStyle w:val="BodyText"/>
              <w:tabs>
                <w:tab w:val="decimal" w:pos="675"/>
              </w:tabs>
              <w:spacing w:after="0"/>
              <w:ind w:left="-108" w:right="-131"/>
              <w:jc w:val="both"/>
              <w:rPr>
                <w:rFonts w:ascii="Angsana New" w:hAnsi="Angsana New" w:cs="Angsana New"/>
                <w:szCs w:val="28"/>
              </w:rPr>
            </w:pPr>
          </w:p>
        </w:tc>
        <w:tc>
          <w:tcPr>
            <w:tcW w:w="130" w:type="pct"/>
          </w:tcPr>
          <w:p w:rsidR="00AA3090" w:rsidRPr="008A72B9" w:rsidRDefault="00AA3090" w:rsidP="00AA3090">
            <w:pPr>
              <w:pStyle w:val="BodyText"/>
              <w:tabs>
                <w:tab w:val="decimal" w:pos="873"/>
              </w:tabs>
              <w:spacing w:after="0"/>
              <w:ind w:left="-126" w:right="-131"/>
              <w:jc w:val="both"/>
              <w:rPr>
                <w:rFonts w:ascii="Angsana New" w:hAnsi="Angsana New" w:cs="Angsana New"/>
                <w:b/>
                <w:bCs/>
                <w:szCs w:val="28"/>
              </w:rPr>
            </w:pPr>
          </w:p>
        </w:tc>
        <w:tc>
          <w:tcPr>
            <w:tcW w:w="599" w:type="pct"/>
          </w:tcPr>
          <w:p w:rsidR="00AA3090" w:rsidRPr="008A72B9" w:rsidRDefault="00AA3090" w:rsidP="00AA3090">
            <w:pPr>
              <w:pStyle w:val="BodyText"/>
              <w:tabs>
                <w:tab w:val="decimal" w:pos="778"/>
              </w:tabs>
              <w:spacing w:after="0"/>
              <w:ind w:left="-108" w:right="-131"/>
              <w:jc w:val="both"/>
              <w:rPr>
                <w:rFonts w:ascii="Angsana New" w:hAnsi="Angsana New" w:cs="Angsana New"/>
                <w:szCs w:val="28"/>
              </w:rPr>
            </w:pPr>
          </w:p>
        </w:tc>
        <w:tc>
          <w:tcPr>
            <w:tcW w:w="141" w:type="pct"/>
          </w:tcPr>
          <w:p w:rsidR="00AA3090" w:rsidRPr="008A72B9" w:rsidRDefault="00AA3090" w:rsidP="00AA3090">
            <w:pPr>
              <w:pStyle w:val="BodyText"/>
              <w:tabs>
                <w:tab w:val="decimal" w:pos="873"/>
              </w:tabs>
              <w:spacing w:after="0"/>
              <w:ind w:right="-131"/>
              <w:jc w:val="both"/>
              <w:rPr>
                <w:rFonts w:ascii="Angsana New" w:hAnsi="Angsana New" w:cs="Angsana New"/>
                <w:b/>
                <w:bCs/>
                <w:szCs w:val="28"/>
              </w:rPr>
            </w:pPr>
          </w:p>
        </w:tc>
        <w:tc>
          <w:tcPr>
            <w:tcW w:w="615" w:type="pct"/>
          </w:tcPr>
          <w:p w:rsidR="00AA3090" w:rsidRPr="008A72B9" w:rsidRDefault="00AA3090" w:rsidP="00AA3090">
            <w:pPr>
              <w:pStyle w:val="BodyText"/>
              <w:tabs>
                <w:tab w:val="decimal" w:pos="792"/>
              </w:tabs>
              <w:spacing w:after="0"/>
              <w:ind w:left="-108" w:right="-131"/>
              <w:jc w:val="both"/>
              <w:rPr>
                <w:rFonts w:ascii="Angsana New" w:hAnsi="Angsana New" w:cs="Angsana New"/>
                <w:szCs w:val="28"/>
              </w:rPr>
            </w:pPr>
          </w:p>
        </w:tc>
      </w:tr>
      <w:tr w:rsidR="008A72B9" w:rsidRPr="00BA60F0" w:rsidTr="008A72B9">
        <w:tc>
          <w:tcPr>
            <w:tcW w:w="2156" w:type="pct"/>
          </w:tcPr>
          <w:p w:rsidR="008A72B9" w:rsidRPr="00BA60F0" w:rsidRDefault="008A72B9" w:rsidP="008A72B9">
            <w:pPr>
              <w:ind w:left="105" w:hanging="65"/>
              <w:rPr>
                <w:rFonts w:asciiTheme="majorBidi" w:hAnsiTheme="majorBidi" w:cstheme="majorBidi"/>
              </w:rPr>
            </w:pPr>
            <w:r w:rsidRPr="00BA60F0">
              <w:rPr>
                <w:rFonts w:asciiTheme="majorBidi" w:hAnsiTheme="majorBidi" w:cstheme="majorBidi"/>
              </w:rPr>
              <w:t>Subsidiaries</w:t>
            </w:r>
          </w:p>
        </w:tc>
        <w:tc>
          <w:tcPr>
            <w:tcW w:w="611" w:type="pct"/>
          </w:tcPr>
          <w:p w:rsidR="008A72B9" w:rsidRPr="008A72B9" w:rsidRDefault="008A72B9" w:rsidP="008A72B9">
            <w:pPr>
              <w:pStyle w:val="BodyText"/>
              <w:tabs>
                <w:tab w:val="decimal" w:pos="765"/>
              </w:tabs>
              <w:spacing w:after="0"/>
              <w:ind w:left="-108" w:right="-131"/>
              <w:jc w:val="both"/>
              <w:rPr>
                <w:rFonts w:asciiTheme="majorBidi" w:hAnsiTheme="majorBidi" w:cstheme="majorBidi"/>
                <w:szCs w:val="28"/>
              </w:rPr>
            </w:pPr>
            <w:r w:rsidRPr="008A72B9">
              <w:rPr>
                <w:rFonts w:asciiTheme="majorBidi" w:hAnsiTheme="majorBidi" w:cstheme="majorBidi"/>
              </w:rPr>
              <w:t>-</w:t>
            </w:r>
          </w:p>
        </w:tc>
        <w:tc>
          <w:tcPr>
            <w:tcW w:w="129" w:type="pct"/>
          </w:tcPr>
          <w:p w:rsidR="008A72B9" w:rsidRPr="008A72B9" w:rsidRDefault="008A72B9" w:rsidP="008A72B9">
            <w:pPr>
              <w:pStyle w:val="BodyText"/>
              <w:tabs>
                <w:tab w:val="decimal" w:pos="873"/>
              </w:tabs>
              <w:spacing w:after="0"/>
              <w:ind w:right="-131"/>
              <w:jc w:val="both"/>
              <w:rPr>
                <w:rFonts w:asciiTheme="majorBidi" w:hAnsiTheme="majorBidi" w:cstheme="majorBidi"/>
                <w:szCs w:val="28"/>
              </w:rPr>
            </w:pPr>
          </w:p>
        </w:tc>
        <w:tc>
          <w:tcPr>
            <w:tcW w:w="619" w:type="pct"/>
          </w:tcPr>
          <w:p w:rsidR="008A72B9" w:rsidRPr="008A72B9" w:rsidRDefault="008A72B9" w:rsidP="008A72B9">
            <w:pPr>
              <w:pStyle w:val="BodyText"/>
              <w:tabs>
                <w:tab w:val="decimal" w:pos="675"/>
              </w:tabs>
              <w:spacing w:after="0"/>
              <w:ind w:left="-108" w:right="-131"/>
              <w:jc w:val="both"/>
              <w:rPr>
                <w:rFonts w:asciiTheme="majorBidi" w:hAnsiTheme="majorBidi" w:cstheme="majorBidi"/>
                <w:szCs w:val="28"/>
              </w:rPr>
            </w:pPr>
            <w:r w:rsidRPr="008A72B9">
              <w:rPr>
                <w:rFonts w:asciiTheme="majorBidi" w:hAnsiTheme="majorBidi" w:cstheme="majorBidi"/>
                <w:szCs w:val="28"/>
              </w:rPr>
              <w:t>-</w:t>
            </w:r>
          </w:p>
        </w:tc>
        <w:tc>
          <w:tcPr>
            <w:tcW w:w="130" w:type="pct"/>
          </w:tcPr>
          <w:p w:rsidR="008A72B9" w:rsidRPr="008A72B9" w:rsidRDefault="008A72B9" w:rsidP="008A72B9">
            <w:pPr>
              <w:pStyle w:val="BodyText"/>
              <w:tabs>
                <w:tab w:val="decimal" w:pos="873"/>
              </w:tabs>
              <w:spacing w:after="0"/>
              <w:ind w:left="-126" w:right="-131"/>
              <w:jc w:val="both"/>
              <w:rPr>
                <w:rFonts w:asciiTheme="majorBidi" w:hAnsiTheme="majorBidi" w:cstheme="majorBidi"/>
                <w:szCs w:val="28"/>
              </w:rPr>
            </w:pPr>
          </w:p>
        </w:tc>
        <w:tc>
          <w:tcPr>
            <w:tcW w:w="599" w:type="pct"/>
          </w:tcPr>
          <w:p w:rsidR="008A72B9" w:rsidRPr="008A72B9" w:rsidRDefault="008A72B9" w:rsidP="008A72B9">
            <w:pPr>
              <w:pStyle w:val="BodyText"/>
              <w:tabs>
                <w:tab w:val="decimal" w:pos="778"/>
              </w:tabs>
              <w:spacing w:after="0"/>
              <w:ind w:left="-108" w:right="-131"/>
              <w:jc w:val="both"/>
              <w:rPr>
                <w:rFonts w:asciiTheme="majorBidi" w:hAnsiTheme="majorBidi" w:cstheme="majorBidi"/>
                <w:szCs w:val="28"/>
              </w:rPr>
            </w:pPr>
            <w:r w:rsidRPr="008A72B9">
              <w:rPr>
                <w:rFonts w:asciiTheme="majorBidi" w:hAnsiTheme="majorBidi" w:cstheme="majorBidi"/>
              </w:rPr>
              <w:t>65,215</w:t>
            </w:r>
          </w:p>
        </w:tc>
        <w:tc>
          <w:tcPr>
            <w:tcW w:w="141" w:type="pct"/>
          </w:tcPr>
          <w:p w:rsidR="008A72B9" w:rsidRPr="008A72B9" w:rsidRDefault="008A72B9" w:rsidP="008A72B9">
            <w:pPr>
              <w:pStyle w:val="BodyText"/>
              <w:tabs>
                <w:tab w:val="decimal" w:pos="873"/>
              </w:tabs>
              <w:spacing w:after="0"/>
              <w:ind w:right="-131"/>
              <w:jc w:val="both"/>
              <w:rPr>
                <w:rFonts w:asciiTheme="majorBidi" w:hAnsiTheme="majorBidi" w:cstheme="majorBidi"/>
                <w:szCs w:val="28"/>
              </w:rPr>
            </w:pPr>
          </w:p>
        </w:tc>
        <w:tc>
          <w:tcPr>
            <w:tcW w:w="615" w:type="pct"/>
          </w:tcPr>
          <w:p w:rsidR="008A72B9" w:rsidRPr="008A72B9" w:rsidRDefault="008A72B9" w:rsidP="008A72B9">
            <w:pPr>
              <w:pStyle w:val="BodyText"/>
              <w:tabs>
                <w:tab w:val="decimal" w:pos="792"/>
              </w:tabs>
              <w:spacing w:after="0"/>
              <w:ind w:left="-108" w:right="-131"/>
              <w:jc w:val="both"/>
              <w:rPr>
                <w:rFonts w:asciiTheme="majorBidi" w:hAnsiTheme="majorBidi" w:cstheme="majorBidi"/>
                <w:szCs w:val="28"/>
              </w:rPr>
            </w:pPr>
            <w:r w:rsidRPr="008A72B9">
              <w:rPr>
                <w:rFonts w:asciiTheme="majorBidi" w:hAnsiTheme="majorBidi" w:cstheme="majorBidi"/>
                <w:szCs w:val="28"/>
              </w:rPr>
              <w:t>55,357</w:t>
            </w:r>
          </w:p>
        </w:tc>
      </w:tr>
      <w:tr w:rsidR="008A72B9" w:rsidRPr="00BA60F0" w:rsidTr="008A72B9">
        <w:tc>
          <w:tcPr>
            <w:tcW w:w="2156" w:type="pct"/>
          </w:tcPr>
          <w:p w:rsidR="008A72B9" w:rsidRPr="00BA60F0" w:rsidRDefault="008A72B9" w:rsidP="008A72B9">
            <w:pPr>
              <w:ind w:left="105" w:hanging="65"/>
              <w:rPr>
                <w:rFonts w:asciiTheme="majorBidi" w:hAnsiTheme="majorBidi" w:cstheme="majorBidi"/>
              </w:rPr>
            </w:pPr>
            <w:r w:rsidRPr="00BA60F0">
              <w:rPr>
                <w:rFonts w:asciiTheme="majorBidi" w:hAnsiTheme="majorBidi" w:cstheme="majorBidi"/>
                <w:lang w:eastAsia="ja-JP"/>
              </w:rPr>
              <w:t>Related parties</w:t>
            </w:r>
          </w:p>
        </w:tc>
        <w:tc>
          <w:tcPr>
            <w:tcW w:w="611" w:type="pct"/>
            <w:tcBorders>
              <w:bottom w:val="single" w:sz="4" w:space="0" w:color="auto"/>
            </w:tcBorders>
          </w:tcPr>
          <w:p w:rsidR="008A72B9" w:rsidRPr="008A72B9" w:rsidRDefault="008A72B9" w:rsidP="008A72B9">
            <w:pPr>
              <w:pStyle w:val="BodyText"/>
              <w:tabs>
                <w:tab w:val="decimal" w:pos="765"/>
              </w:tabs>
              <w:spacing w:after="0"/>
              <w:ind w:left="-108" w:right="-131"/>
              <w:jc w:val="both"/>
              <w:rPr>
                <w:rFonts w:asciiTheme="majorBidi" w:hAnsiTheme="majorBidi" w:cstheme="majorBidi"/>
                <w:szCs w:val="28"/>
              </w:rPr>
            </w:pPr>
            <w:r w:rsidRPr="008A72B9">
              <w:rPr>
                <w:rFonts w:asciiTheme="majorBidi" w:hAnsiTheme="majorBidi" w:cstheme="majorBidi"/>
              </w:rPr>
              <w:t>14,557</w:t>
            </w:r>
          </w:p>
        </w:tc>
        <w:tc>
          <w:tcPr>
            <w:tcW w:w="129" w:type="pct"/>
          </w:tcPr>
          <w:p w:rsidR="008A72B9" w:rsidRPr="008A72B9" w:rsidRDefault="008A72B9" w:rsidP="008A72B9">
            <w:pPr>
              <w:pStyle w:val="BodyText"/>
              <w:tabs>
                <w:tab w:val="decimal" w:pos="873"/>
              </w:tabs>
              <w:spacing w:after="0"/>
              <w:ind w:right="-131"/>
              <w:jc w:val="both"/>
              <w:rPr>
                <w:rFonts w:asciiTheme="majorBidi" w:hAnsiTheme="majorBidi" w:cstheme="majorBidi"/>
                <w:szCs w:val="28"/>
              </w:rPr>
            </w:pPr>
          </w:p>
        </w:tc>
        <w:tc>
          <w:tcPr>
            <w:tcW w:w="619" w:type="pct"/>
            <w:tcBorders>
              <w:bottom w:val="single" w:sz="4" w:space="0" w:color="auto"/>
            </w:tcBorders>
          </w:tcPr>
          <w:p w:rsidR="008A72B9" w:rsidRPr="008A72B9" w:rsidRDefault="008A72B9" w:rsidP="008A72B9">
            <w:pPr>
              <w:pStyle w:val="BodyText"/>
              <w:tabs>
                <w:tab w:val="decimal" w:pos="675"/>
              </w:tabs>
              <w:spacing w:after="0"/>
              <w:ind w:left="-108" w:right="-131"/>
              <w:jc w:val="both"/>
              <w:rPr>
                <w:rFonts w:asciiTheme="majorBidi" w:hAnsiTheme="majorBidi" w:cstheme="majorBidi"/>
                <w:szCs w:val="28"/>
              </w:rPr>
            </w:pPr>
            <w:r w:rsidRPr="008A72B9">
              <w:rPr>
                <w:rFonts w:asciiTheme="majorBidi" w:hAnsiTheme="majorBidi" w:cstheme="majorBidi"/>
                <w:szCs w:val="28"/>
              </w:rPr>
              <w:t>12,636</w:t>
            </w:r>
          </w:p>
        </w:tc>
        <w:tc>
          <w:tcPr>
            <w:tcW w:w="130" w:type="pct"/>
          </w:tcPr>
          <w:p w:rsidR="008A72B9" w:rsidRPr="008A72B9" w:rsidRDefault="008A72B9" w:rsidP="008A72B9">
            <w:pPr>
              <w:pStyle w:val="BodyText"/>
              <w:tabs>
                <w:tab w:val="decimal" w:pos="873"/>
              </w:tabs>
              <w:spacing w:after="0"/>
              <w:ind w:left="-126" w:right="-131"/>
              <w:jc w:val="both"/>
              <w:rPr>
                <w:rFonts w:asciiTheme="majorBidi" w:hAnsiTheme="majorBidi" w:cstheme="majorBidi"/>
                <w:szCs w:val="28"/>
              </w:rPr>
            </w:pPr>
          </w:p>
        </w:tc>
        <w:tc>
          <w:tcPr>
            <w:tcW w:w="599" w:type="pct"/>
            <w:tcBorders>
              <w:bottom w:val="single" w:sz="4" w:space="0" w:color="auto"/>
            </w:tcBorders>
          </w:tcPr>
          <w:p w:rsidR="008A72B9" w:rsidRPr="008A72B9" w:rsidRDefault="008A72B9" w:rsidP="008A72B9">
            <w:pPr>
              <w:pStyle w:val="BodyText"/>
              <w:tabs>
                <w:tab w:val="decimal" w:pos="778"/>
              </w:tabs>
              <w:spacing w:after="0"/>
              <w:ind w:left="-108" w:right="-131"/>
              <w:jc w:val="both"/>
              <w:rPr>
                <w:rFonts w:asciiTheme="majorBidi" w:hAnsiTheme="majorBidi" w:cstheme="majorBidi"/>
                <w:szCs w:val="28"/>
              </w:rPr>
            </w:pPr>
            <w:r w:rsidRPr="008A72B9">
              <w:rPr>
                <w:rFonts w:asciiTheme="majorBidi" w:hAnsiTheme="majorBidi" w:cstheme="majorBidi"/>
              </w:rPr>
              <w:t>249</w:t>
            </w:r>
          </w:p>
        </w:tc>
        <w:tc>
          <w:tcPr>
            <w:tcW w:w="141" w:type="pct"/>
          </w:tcPr>
          <w:p w:rsidR="008A72B9" w:rsidRPr="008A72B9" w:rsidRDefault="008A72B9" w:rsidP="008A72B9">
            <w:pPr>
              <w:pStyle w:val="BodyText"/>
              <w:tabs>
                <w:tab w:val="decimal" w:pos="873"/>
              </w:tabs>
              <w:spacing w:after="0"/>
              <w:ind w:right="-131"/>
              <w:jc w:val="both"/>
              <w:rPr>
                <w:rFonts w:asciiTheme="majorBidi" w:hAnsiTheme="majorBidi" w:cstheme="majorBidi"/>
                <w:szCs w:val="28"/>
              </w:rPr>
            </w:pPr>
          </w:p>
        </w:tc>
        <w:tc>
          <w:tcPr>
            <w:tcW w:w="615" w:type="pct"/>
            <w:tcBorders>
              <w:bottom w:val="single" w:sz="4" w:space="0" w:color="auto"/>
            </w:tcBorders>
          </w:tcPr>
          <w:p w:rsidR="008A72B9" w:rsidRPr="008A72B9" w:rsidRDefault="008A72B9" w:rsidP="008A72B9">
            <w:pPr>
              <w:pStyle w:val="BodyText"/>
              <w:tabs>
                <w:tab w:val="decimal" w:pos="792"/>
              </w:tabs>
              <w:spacing w:after="0"/>
              <w:ind w:left="-108" w:right="-131"/>
              <w:jc w:val="both"/>
              <w:rPr>
                <w:rFonts w:asciiTheme="majorBidi" w:hAnsiTheme="majorBidi" w:cstheme="majorBidi"/>
                <w:szCs w:val="28"/>
              </w:rPr>
            </w:pPr>
            <w:r w:rsidRPr="008A72B9">
              <w:rPr>
                <w:rFonts w:asciiTheme="majorBidi" w:hAnsiTheme="majorBidi" w:cstheme="majorBidi"/>
                <w:szCs w:val="28"/>
              </w:rPr>
              <w:t>249</w:t>
            </w:r>
          </w:p>
        </w:tc>
      </w:tr>
      <w:tr w:rsidR="008A72B9" w:rsidRPr="00BA60F0" w:rsidTr="008A72B9">
        <w:tc>
          <w:tcPr>
            <w:tcW w:w="2156" w:type="pct"/>
          </w:tcPr>
          <w:p w:rsidR="008A72B9" w:rsidRPr="00BA60F0" w:rsidRDefault="008A72B9" w:rsidP="008A72B9">
            <w:pPr>
              <w:ind w:left="105" w:hanging="65"/>
              <w:rPr>
                <w:rFonts w:asciiTheme="majorBidi" w:hAnsiTheme="majorBidi" w:cstheme="majorBidi"/>
              </w:rPr>
            </w:pPr>
            <w:r w:rsidRPr="00BA60F0">
              <w:rPr>
                <w:rFonts w:asciiTheme="majorBidi" w:hAnsiTheme="majorBidi" w:cstheme="majorBidi"/>
                <w:lang w:eastAsia="ja-JP"/>
              </w:rPr>
              <w:t>Total</w:t>
            </w:r>
          </w:p>
        </w:tc>
        <w:tc>
          <w:tcPr>
            <w:tcW w:w="611" w:type="pct"/>
            <w:tcBorders>
              <w:top w:val="single" w:sz="4" w:space="0" w:color="auto"/>
            </w:tcBorders>
          </w:tcPr>
          <w:p w:rsidR="008A72B9" w:rsidRPr="008A72B9" w:rsidRDefault="008A72B9" w:rsidP="008A72B9">
            <w:pPr>
              <w:pStyle w:val="BodyText"/>
              <w:tabs>
                <w:tab w:val="decimal" w:pos="765"/>
              </w:tabs>
              <w:spacing w:after="0"/>
              <w:ind w:left="-108" w:right="-131"/>
              <w:jc w:val="both"/>
              <w:rPr>
                <w:rFonts w:asciiTheme="majorBidi" w:hAnsiTheme="majorBidi" w:cstheme="majorBidi"/>
                <w:szCs w:val="28"/>
              </w:rPr>
            </w:pPr>
            <w:r w:rsidRPr="008A72B9">
              <w:rPr>
                <w:rFonts w:asciiTheme="majorBidi" w:hAnsiTheme="majorBidi" w:cstheme="majorBidi"/>
              </w:rPr>
              <w:t>14,557</w:t>
            </w:r>
          </w:p>
        </w:tc>
        <w:tc>
          <w:tcPr>
            <w:tcW w:w="129" w:type="pct"/>
          </w:tcPr>
          <w:p w:rsidR="008A72B9" w:rsidRPr="008A72B9" w:rsidRDefault="008A72B9" w:rsidP="008A72B9">
            <w:pPr>
              <w:pStyle w:val="BodyText"/>
              <w:tabs>
                <w:tab w:val="decimal" w:pos="873"/>
              </w:tabs>
              <w:spacing w:after="0"/>
              <w:ind w:right="-131"/>
              <w:jc w:val="both"/>
              <w:rPr>
                <w:rFonts w:asciiTheme="majorBidi" w:hAnsiTheme="majorBidi" w:cstheme="majorBidi"/>
                <w:szCs w:val="28"/>
              </w:rPr>
            </w:pPr>
          </w:p>
        </w:tc>
        <w:tc>
          <w:tcPr>
            <w:tcW w:w="619" w:type="pct"/>
            <w:tcBorders>
              <w:top w:val="single" w:sz="4" w:space="0" w:color="auto"/>
            </w:tcBorders>
          </w:tcPr>
          <w:p w:rsidR="008A72B9" w:rsidRPr="008A72B9" w:rsidRDefault="008A72B9" w:rsidP="008A72B9">
            <w:pPr>
              <w:pStyle w:val="BodyText"/>
              <w:tabs>
                <w:tab w:val="decimal" w:pos="675"/>
              </w:tabs>
              <w:spacing w:after="0"/>
              <w:ind w:left="-108" w:right="-131"/>
              <w:jc w:val="both"/>
              <w:rPr>
                <w:rFonts w:asciiTheme="majorBidi" w:hAnsiTheme="majorBidi" w:cstheme="majorBidi"/>
                <w:szCs w:val="28"/>
              </w:rPr>
            </w:pPr>
            <w:r w:rsidRPr="008A72B9">
              <w:rPr>
                <w:rFonts w:asciiTheme="majorBidi" w:hAnsiTheme="majorBidi" w:cstheme="majorBidi"/>
                <w:szCs w:val="28"/>
              </w:rPr>
              <w:t>12,636</w:t>
            </w:r>
          </w:p>
        </w:tc>
        <w:tc>
          <w:tcPr>
            <w:tcW w:w="130" w:type="pct"/>
          </w:tcPr>
          <w:p w:rsidR="008A72B9" w:rsidRPr="008A72B9" w:rsidRDefault="008A72B9" w:rsidP="008A72B9">
            <w:pPr>
              <w:pStyle w:val="BodyText"/>
              <w:tabs>
                <w:tab w:val="decimal" w:pos="873"/>
              </w:tabs>
              <w:spacing w:after="0"/>
              <w:ind w:left="-126" w:right="-131"/>
              <w:jc w:val="both"/>
              <w:rPr>
                <w:rFonts w:asciiTheme="majorBidi" w:hAnsiTheme="majorBidi" w:cstheme="majorBidi"/>
                <w:szCs w:val="28"/>
              </w:rPr>
            </w:pPr>
          </w:p>
        </w:tc>
        <w:tc>
          <w:tcPr>
            <w:tcW w:w="599" w:type="pct"/>
            <w:tcBorders>
              <w:top w:val="single" w:sz="4" w:space="0" w:color="auto"/>
            </w:tcBorders>
          </w:tcPr>
          <w:p w:rsidR="008A72B9" w:rsidRPr="008A72B9" w:rsidRDefault="008A72B9" w:rsidP="008A72B9">
            <w:pPr>
              <w:pStyle w:val="BodyText"/>
              <w:tabs>
                <w:tab w:val="decimal" w:pos="778"/>
              </w:tabs>
              <w:spacing w:after="0"/>
              <w:ind w:left="-108" w:right="-131"/>
              <w:jc w:val="both"/>
              <w:rPr>
                <w:rFonts w:asciiTheme="majorBidi" w:hAnsiTheme="majorBidi" w:cstheme="majorBidi"/>
                <w:szCs w:val="28"/>
              </w:rPr>
            </w:pPr>
            <w:r w:rsidRPr="008A72B9">
              <w:rPr>
                <w:rFonts w:asciiTheme="majorBidi" w:hAnsiTheme="majorBidi" w:cstheme="majorBidi"/>
              </w:rPr>
              <w:t>65,464</w:t>
            </w:r>
          </w:p>
        </w:tc>
        <w:tc>
          <w:tcPr>
            <w:tcW w:w="141" w:type="pct"/>
          </w:tcPr>
          <w:p w:rsidR="008A72B9" w:rsidRPr="008A72B9" w:rsidRDefault="008A72B9" w:rsidP="008A72B9">
            <w:pPr>
              <w:pStyle w:val="BodyText"/>
              <w:tabs>
                <w:tab w:val="decimal" w:pos="873"/>
              </w:tabs>
              <w:spacing w:after="0"/>
              <w:ind w:right="-131"/>
              <w:jc w:val="both"/>
              <w:rPr>
                <w:rFonts w:asciiTheme="majorBidi" w:hAnsiTheme="majorBidi" w:cstheme="majorBidi"/>
                <w:szCs w:val="28"/>
              </w:rPr>
            </w:pPr>
          </w:p>
        </w:tc>
        <w:tc>
          <w:tcPr>
            <w:tcW w:w="615" w:type="pct"/>
            <w:tcBorders>
              <w:top w:val="single" w:sz="4" w:space="0" w:color="auto"/>
            </w:tcBorders>
          </w:tcPr>
          <w:p w:rsidR="008A72B9" w:rsidRPr="008A72B9" w:rsidRDefault="008A72B9" w:rsidP="008A72B9">
            <w:pPr>
              <w:pStyle w:val="BodyText"/>
              <w:tabs>
                <w:tab w:val="decimal" w:pos="792"/>
              </w:tabs>
              <w:spacing w:after="0"/>
              <w:ind w:left="-108" w:right="-131"/>
              <w:jc w:val="both"/>
              <w:rPr>
                <w:rFonts w:asciiTheme="majorBidi" w:hAnsiTheme="majorBidi" w:cstheme="majorBidi"/>
                <w:szCs w:val="28"/>
              </w:rPr>
            </w:pPr>
            <w:r w:rsidRPr="008A72B9">
              <w:rPr>
                <w:rFonts w:asciiTheme="majorBidi" w:hAnsiTheme="majorBidi" w:cstheme="majorBidi"/>
                <w:szCs w:val="28"/>
              </w:rPr>
              <w:t>55,606</w:t>
            </w:r>
          </w:p>
        </w:tc>
      </w:tr>
      <w:tr w:rsidR="008A72B9" w:rsidRPr="00BA60F0" w:rsidTr="008A72B9">
        <w:tc>
          <w:tcPr>
            <w:tcW w:w="2156" w:type="pct"/>
          </w:tcPr>
          <w:p w:rsidR="008A72B9" w:rsidRPr="00BA60F0" w:rsidRDefault="008A72B9" w:rsidP="008A72B9">
            <w:pPr>
              <w:ind w:left="105" w:hanging="65"/>
              <w:rPr>
                <w:rFonts w:asciiTheme="majorBidi" w:hAnsiTheme="majorBidi" w:cstheme="majorBidi"/>
                <w:lang w:eastAsia="ja-JP"/>
              </w:rPr>
            </w:pPr>
            <w:r w:rsidRPr="007659DA">
              <w:rPr>
                <w:rFonts w:asciiTheme="majorBidi" w:hAnsiTheme="majorBidi" w:cstheme="majorBidi"/>
                <w:u w:val="single"/>
                <w:lang w:eastAsia="ja-JP"/>
              </w:rPr>
              <w:t>Less</w:t>
            </w:r>
            <w:r w:rsidRPr="00BA60F0">
              <w:rPr>
                <w:rFonts w:asciiTheme="majorBidi" w:hAnsiTheme="majorBidi" w:cstheme="majorBidi"/>
                <w:lang w:eastAsia="ja-JP"/>
              </w:rPr>
              <w:t xml:space="preserve"> Allowance for expected credit loss</w:t>
            </w:r>
          </w:p>
        </w:tc>
        <w:tc>
          <w:tcPr>
            <w:tcW w:w="611" w:type="pct"/>
            <w:tcBorders>
              <w:bottom w:val="single" w:sz="4" w:space="0" w:color="auto"/>
            </w:tcBorders>
          </w:tcPr>
          <w:p w:rsidR="008A72B9" w:rsidRPr="008A72B9" w:rsidRDefault="008A72B9" w:rsidP="008A72B9">
            <w:pPr>
              <w:pStyle w:val="BodyText"/>
              <w:tabs>
                <w:tab w:val="decimal" w:pos="765"/>
              </w:tabs>
              <w:spacing w:after="0"/>
              <w:ind w:left="-108" w:right="-131"/>
              <w:jc w:val="both"/>
              <w:rPr>
                <w:rFonts w:asciiTheme="majorBidi" w:hAnsiTheme="majorBidi" w:cstheme="majorBidi"/>
                <w:szCs w:val="28"/>
              </w:rPr>
            </w:pPr>
            <w:r w:rsidRPr="008A72B9">
              <w:rPr>
                <w:rFonts w:asciiTheme="majorBidi" w:hAnsiTheme="majorBidi" w:cstheme="majorBidi"/>
              </w:rPr>
              <w:t>-</w:t>
            </w:r>
          </w:p>
        </w:tc>
        <w:tc>
          <w:tcPr>
            <w:tcW w:w="129" w:type="pct"/>
          </w:tcPr>
          <w:p w:rsidR="008A72B9" w:rsidRPr="008A72B9" w:rsidRDefault="008A72B9" w:rsidP="008A72B9">
            <w:pPr>
              <w:pStyle w:val="BodyText"/>
              <w:tabs>
                <w:tab w:val="decimal" w:pos="873"/>
              </w:tabs>
              <w:spacing w:after="0"/>
              <w:ind w:right="-131"/>
              <w:jc w:val="both"/>
              <w:rPr>
                <w:rFonts w:asciiTheme="majorBidi" w:hAnsiTheme="majorBidi" w:cstheme="majorBidi"/>
                <w:szCs w:val="28"/>
              </w:rPr>
            </w:pPr>
          </w:p>
        </w:tc>
        <w:tc>
          <w:tcPr>
            <w:tcW w:w="619" w:type="pct"/>
            <w:tcBorders>
              <w:bottom w:val="single" w:sz="4" w:space="0" w:color="auto"/>
            </w:tcBorders>
          </w:tcPr>
          <w:p w:rsidR="008A72B9" w:rsidRPr="008A72B9" w:rsidRDefault="008A72B9" w:rsidP="008A72B9">
            <w:pPr>
              <w:pStyle w:val="BodyText"/>
              <w:tabs>
                <w:tab w:val="decimal" w:pos="675"/>
              </w:tabs>
              <w:spacing w:after="0"/>
              <w:ind w:left="-108" w:right="-131"/>
              <w:jc w:val="both"/>
              <w:rPr>
                <w:rFonts w:asciiTheme="majorBidi" w:hAnsiTheme="majorBidi" w:cstheme="majorBidi"/>
                <w:szCs w:val="28"/>
              </w:rPr>
            </w:pPr>
            <w:r w:rsidRPr="008A72B9">
              <w:rPr>
                <w:rFonts w:asciiTheme="majorBidi" w:hAnsiTheme="majorBidi" w:cstheme="majorBidi"/>
                <w:szCs w:val="28"/>
              </w:rPr>
              <w:t>-</w:t>
            </w:r>
          </w:p>
        </w:tc>
        <w:tc>
          <w:tcPr>
            <w:tcW w:w="130" w:type="pct"/>
          </w:tcPr>
          <w:p w:rsidR="008A72B9" w:rsidRPr="008A72B9" w:rsidRDefault="008A72B9" w:rsidP="008A72B9">
            <w:pPr>
              <w:pStyle w:val="BodyText"/>
              <w:tabs>
                <w:tab w:val="decimal" w:pos="873"/>
              </w:tabs>
              <w:spacing w:after="0"/>
              <w:ind w:left="-126" w:right="-131"/>
              <w:jc w:val="both"/>
              <w:rPr>
                <w:rFonts w:asciiTheme="majorBidi" w:hAnsiTheme="majorBidi" w:cstheme="majorBidi"/>
                <w:szCs w:val="28"/>
              </w:rPr>
            </w:pPr>
          </w:p>
        </w:tc>
        <w:tc>
          <w:tcPr>
            <w:tcW w:w="599" w:type="pct"/>
            <w:tcBorders>
              <w:bottom w:val="single" w:sz="4" w:space="0" w:color="auto"/>
            </w:tcBorders>
          </w:tcPr>
          <w:p w:rsidR="008A72B9" w:rsidRPr="008A72B9" w:rsidRDefault="008A72B9" w:rsidP="008A72B9">
            <w:pPr>
              <w:pStyle w:val="BodyText"/>
              <w:tabs>
                <w:tab w:val="decimal" w:pos="778"/>
              </w:tabs>
              <w:spacing w:after="0"/>
              <w:ind w:left="-108" w:right="-131"/>
              <w:jc w:val="both"/>
              <w:rPr>
                <w:rFonts w:asciiTheme="majorBidi" w:hAnsiTheme="majorBidi" w:cstheme="majorBidi"/>
                <w:szCs w:val="28"/>
              </w:rPr>
            </w:pPr>
            <w:r w:rsidRPr="008A72B9">
              <w:rPr>
                <w:rFonts w:asciiTheme="majorBidi" w:hAnsiTheme="majorBidi" w:cstheme="majorBidi"/>
              </w:rPr>
              <w:t>(14,626)</w:t>
            </w:r>
          </w:p>
        </w:tc>
        <w:tc>
          <w:tcPr>
            <w:tcW w:w="141" w:type="pct"/>
          </w:tcPr>
          <w:p w:rsidR="008A72B9" w:rsidRPr="008A72B9" w:rsidRDefault="008A72B9" w:rsidP="008A72B9">
            <w:pPr>
              <w:pStyle w:val="BodyText"/>
              <w:tabs>
                <w:tab w:val="decimal" w:pos="873"/>
              </w:tabs>
              <w:spacing w:after="0"/>
              <w:ind w:right="-131"/>
              <w:jc w:val="both"/>
              <w:rPr>
                <w:rFonts w:asciiTheme="majorBidi" w:hAnsiTheme="majorBidi" w:cstheme="majorBidi"/>
                <w:szCs w:val="28"/>
              </w:rPr>
            </w:pPr>
          </w:p>
        </w:tc>
        <w:tc>
          <w:tcPr>
            <w:tcW w:w="615" w:type="pct"/>
            <w:tcBorders>
              <w:bottom w:val="single" w:sz="4" w:space="0" w:color="auto"/>
            </w:tcBorders>
          </w:tcPr>
          <w:p w:rsidR="008A72B9" w:rsidRPr="008A72B9" w:rsidRDefault="008A72B9" w:rsidP="008A72B9">
            <w:pPr>
              <w:pStyle w:val="BodyText"/>
              <w:tabs>
                <w:tab w:val="decimal" w:pos="792"/>
              </w:tabs>
              <w:spacing w:after="0"/>
              <w:ind w:left="-108" w:right="-131"/>
              <w:jc w:val="both"/>
              <w:rPr>
                <w:rFonts w:asciiTheme="majorBidi" w:hAnsiTheme="majorBidi" w:cstheme="majorBidi"/>
                <w:szCs w:val="28"/>
              </w:rPr>
            </w:pPr>
            <w:r w:rsidRPr="008A72B9">
              <w:rPr>
                <w:rFonts w:asciiTheme="majorBidi" w:hAnsiTheme="majorBidi" w:cstheme="majorBidi"/>
                <w:szCs w:val="28"/>
              </w:rPr>
              <w:t>(14,626)</w:t>
            </w:r>
          </w:p>
        </w:tc>
      </w:tr>
      <w:tr w:rsidR="008A72B9" w:rsidRPr="00BA60F0" w:rsidTr="008A72B9">
        <w:tc>
          <w:tcPr>
            <w:tcW w:w="2156" w:type="pct"/>
          </w:tcPr>
          <w:p w:rsidR="008A72B9" w:rsidRPr="00BA60F0" w:rsidRDefault="008A72B9" w:rsidP="008A72B9">
            <w:pPr>
              <w:ind w:left="105" w:hanging="65"/>
              <w:rPr>
                <w:rFonts w:asciiTheme="majorBidi" w:hAnsiTheme="majorBidi" w:cstheme="majorBidi"/>
                <w:lang w:eastAsia="ja-JP"/>
              </w:rPr>
            </w:pPr>
            <w:r w:rsidRPr="00BA60F0">
              <w:rPr>
                <w:rFonts w:asciiTheme="majorBidi" w:hAnsiTheme="majorBidi" w:cstheme="majorBidi"/>
                <w:lang w:eastAsia="ja-JP"/>
              </w:rPr>
              <w:t>Net</w:t>
            </w:r>
          </w:p>
        </w:tc>
        <w:tc>
          <w:tcPr>
            <w:tcW w:w="611" w:type="pct"/>
            <w:tcBorders>
              <w:top w:val="single" w:sz="4" w:space="0" w:color="auto"/>
              <w:bottom w:val="double" w:sz="4" w:space="0" w:color="auto"/>
            </w:tcBorders>
          </w:tcPr>
          <w:p w:rsidR="008A72B9" w:rsidRPr="008A72B9" w:rsidRDefault="008A72B9" w:rsidP="008A72B9">
            <w:pPr>
              <w:pStyle w:val="BodyText"/>
              <w:tabs>
                <w:tab w:val="decimal" w:pos="765"/>
              </w:tabs>
              <w:spacing w:after="0"/>
              <w:ind w:left="-108" w:right="-131"/>
              <w:jc w:val="both"/>
              <w:rPr>
                <w:rFonts w:asciiTheme="majorBidi" w:hAnsiTheme="majorBidi" w:cstheme="majorBidi"/>
                <w:szCs w:val="28"/>
              </w:rPr>
            </w:pPr>
            <w:r w:rsidRPr="008A72B9">
              <w:rPr>
                <w:rFonts w:asciiTheme="majorBidi" w:hAnsiTheme="majorBidi" w:cstheme="majorBidi"/>
              </w:rPr>
              <w:t>14,557</w:t>
            </w:r>
          </w:p>
        </w:tc>
        <w:tc>
          <w:tcPr>
            <w:tcW w:w="129" w:type="pct"/>
          </w:tcPr>
          <w:p w:rsidR="008A72B9" w:rsidRPr="008A72B9" w:rsidRDefault="008A72B9" w:rsidP="008A72B9">
            <w:pPr>
              <w:pStyle w:val="BodyText"/>
              <w:tabs>
                <w:tab w:val="decimal" w:pos="873"/>
              </w:tabs>
              <w:spacing w:after="0"/>
              <w:ind w:right="-131"/>
              <w:jc w:val="both"/>
              <w:rPr>
                <w:rFonts w:asciiTheme="majorBidi" w:hAnsiTheme="majorBidi" w:cstheme="majorBidi"/>
                <w:szCs w:val="28"/>
              </w:rPr>
            </w:pPr>
          </w:p>
        </w:tc>
        <w:tc>
          <w:tcPr>
            <w:tcW w:w="619" w:type="pct"/>
            <w:tcBorders>
              <w:top w:val="single" w:sz="4" w:space="0" w:color="auto"/>
              <w:bottom w:val="double" w:sz="4" w:space="0" w:color="auto"/>
            </w:tcBorders>
          </w:tcPr>
          <w:p w:rsidR="008A72B9" w:rsidRPr="008A72B9" w:rsidRDefault="008A72B9" w:rsidP="008A72B9">
            <w:pPr>
              <w:pStyle w:val="BodyText"/>
              <w:tabs>
                <w:tab w:val="decimal" w:pos="675"/>
              </w:tabs>
              <w:spacing w:after="0"/>
              <w:ind w:left="-108" w:right="-131"/>
              <w:jc w:val="both"/>
              <w:rPr>
                <w:rFonts w:asciiTheme="majorBidi" w:hAnsiTheme="majorBidi" w:cstheme="majorBidi"/>
                <w:szCs w:val="28"/>
              </w:rPr>
            </w:pPr>
            <w:r w:rsidRPr="008A72B9">
              <w:rPr>
                <w:rFonts w:asciiTheme="majorBidi" w:hAnsiTheme="majorBidi" w:cstheme="majorBidi"/>
                <w:szCs w:val="28"/>
              </w:rPr>
              <w:t>12,636</w:t>
            </w:r>
          </w:p>
        </w:tc>
        <w:tc>
          <w:tcPr>
            <w:tcW w:w="130" w:type="pct"/>
          </w:tcPr>
          <w:p w:rsidR="008A72B9" w:rsidRPr="008A72B9" w:rsidRDefault="008A72B9" w:rsidP="008A72B9">
            <w:pPr>
              <w:pStyle w:val="BodyText"/>
              <w:tabs>
                <w:tab w:val="decimal" w:pos="873"/>
              </w:tabs>
              <w:spacing w:after="0"/>
              <w:ind w:left="-126" w:right="-131"/>
              <w:jc w:val="both"/>
              <w:rPr>
                <w:rFonts w:asciiTheme="majorBidi" w:hAnsiTheme="majorBidi" w:cstheme="majorBidi"/>
                <w:szCs w:val="28"/>
              </w:rPr>
            </w:pPr>
          </w:p>
        </w:tc>
        <w:tc>
          <w:tcPr>
            <w:tcW w:w="599" w:type="pct"/>
            <w:tcBorders>
              <w:top w:val="single" w:sz="4" w:space="0" w:color="auto"/>
              <w:bottom w:val="double" w:sz="4" w:space="0" w:color="auto"/>
            </w:tcBorders>
          </w:tcPr>
          <w:p w:rsidR="008A72B9" w:rsidRPr="008A72B9" w:rsidRDefault="008A72B9" w:rsidP="008A72B9">
            <w:pPr>
              <w:pStyle w:val="BodyText"/>
              <w:tabs>
                <w:tab w:val="decimal" w:pos="778"/>
              </w:tabs>
              <w:spacing w:after="0"/>
              <w:ind w:left="-108" w:right="-131"/>
              <w:jc w:val="both"/>
              <w:rPr>
                <w:rFonts w:asciiTheme="majorBidi" w:hAnsiTheme="majorBidi" w:cstheme="majorBidi"/>
                <w:szCs w:val="28"/>
              </w:rPr>
            </w:pPr>
            <w:r w:rsidRPr="008A72B9">
              <w:rPr>
                <w:rFonts w:asciiTheme="majorBidi" w:hAnsiTheme="majorBidi" w:cstheme="majorBidi"/>
              </w:rPr>
              <w:t>50,838</w:t>
            </w:r>
          </w:p>
        </w:tc>
        <w:tc>
          <w:tcPr>
            <w:tcW w:w="141" w:type="pct"/>
          </w:tcPr>
          <w:p w:rsidR="008A72B9" w:rsidRPr="008A72B9" w:rsidRDefault="008A72B9" w:rsidP="008A72B9">
            <w:pPr>
              <w:pStyle w:val="BodyText"/>
              <w:tabs>
                <w:tab w:val="decimal" w:pos="873"/>
              </w:tabs>
              <w:spacing w:after="0"/>
              <w:ind w:right="-131"/>
              <w:jc w:val="both"/>
              <w:rPr>
                <w:rFonts w:asciiTheme="majorBidi" w:hAnsiTheme="majorBidi" w:cstheme="majorBidi"/>
                <w:szCs w:val="28"/>
              </w:rPr>
            </w:pPr>
          </w:p>
        </w:tc>
        <w:tc>
          <w:tcPr>
            <w:tcW w:w="615" w:type="pct"/>
            <w:tcBorders>
              <w:top w:val="single" w:sz="4" w:space="0" w:color="auto"/>
              <w:bottom w:val="double" w:sz="4" w:space="0" w:color="auto"/>
            </w:tcBorders>
          </w:tcPr>
          <w:p w:rsidR="008A72B9" w:rsidRPr="008A72B9" w:rsidRDefault="008A72B9" w:rsidP="008A72B9">
            <w:pPr>
              <w:pStyle w:val="BodyText"/>
              <w:tabs>
                <w:tab w:val="decimal" w:pos="792"/>
              </w:tabs>
              <w:spacing w:after="0"/>
              <w:ind w:left="-108" w:right="-131"/>
              <w:jc w:val="both"/>
              <w:rPr>
                <w:rFonts w:asciiTheme="majorBidi" w:hAnsiTheme="majorBidi" w:cstheme="majorBidi"/>
                <w:szCs w:val="28"/>
              </w:rPr>
            </w:pPr>
            <w:r w:rsidRPr="008A72B9">
              <w:rPr>
                <w:rFonts w:asciiTheme="majorBidi" w:hAnsiTheme="majorBidi" w:cstheme="majorBidi"/>
                <w:szCs w:val="28"/>
              </w:rPr>
              <w:t>40,980</w:t>
            </w:r>
          </w:p>
        </w:tc>
      </w:tr>
    </w:tbl>
    <w:p w:rsidR="00595E0B" w:rsidRDefault="00595E0B" w:rsidP="00A47ADA">
      <w:pPr>
        <w:tabs>
          <w:tab w:val="left" w:pos="450"/>
        </w:tabs>
        <w:ind w:left="468" w:right="2" w:hanging="20"/>
        <w:jc w:val="thaiDistribute"/>
        <w:rPr>
          <w:rFonts w:ascii="Angsana New" w:hAnsi="Angsana New"/>
          <w:spacing w:val="4"/>
        </w:rPr>
      </w:pPr>
    </w:p>
    <w:p w:rsidR="00CE0AF6" w:rsidRPr="00B7392B" w:rsidRDefault="00CE0AF6" w:rsidP="00A47ADA">
      <w:pPr>
        <w:tabs>
          <w:tab w:val="left" w:pos="450"/>
        </w:tabs>
        <w:ind w:left="468" w:right="2" w:hanging="20"/>
        <w:jc w:val="thaiDistribute"/>
        <w:rPr>
          <w:rFonts w:ascii="Angsana New" w:eastAsia="Times New Roman" w:hAnsi="Angsana New"/>
          <w:b/>
          <w:bCs/>
          <w:spacing w:val="2"/>
        </w:rPr>
      </w:pPr>
      <w:r w:rsidRPr="004014DA">
        <w:rPr>
          <w:rFonts w:ascii="Angsana New" w:hAnsi="Angsana New"/>
          <w:spacing w:val="4"/>
        </w:rPr>
        <w:t>The movement of allowance for expected credit loss</w:t>
      </w:r>
      <w:r w:rsidR="003E3245" w:rsidRPr="004014DA">
        <w:rPr>
          <w:rFonts w:ascii="Angsana New" w:hAnsi="Angsana New"/>
          <w:spacing w:val="4"/>
        </w:rPr>
        <w:t>es f</w:t>
      </w:r>
      <w:r w:rsidRPr="004014DA">
        <w:rPr>
          <w:rFonts w:ascii="Angsana New" w:hAnsi="Angsana New"/>
          <w:spacing w:val="4"/>
        </w:rPr>
        <w:t xml:space="preserve">or </w:t>
      </w:r>
      <w:r w:rsidR="003F5931" w:rsidRPr="004014DA">
        <w:rPr>
          <w:rFonts w:ascii="Angsana New" w:hAnsi="Angsana New"/>
          <w:spacing w:val="4"/>
        </w:rPr>
        <w:t xml:space="preserve">the </w:t>
      </w:r>
      <w:r w:rsidR="004014DA" w:rsidRPr="004014DA">
        <w:rPr>
          <w:rFonts w:ascii="Angsana New" w:hAnsi="Angsana New"/>
          <w:spacing w:val="4"/>
        </w:rPr>
        <w:t>six</w:t>
      </w:r>
      <w:r w:rsidR="003F5931" w:rsidRPr="004014DA">
        <w:rPr>
          <w:rFonts w:ascii="Angsana New" w:hAnsi="Angsana New"/>
          <w:spacing w:val="4"/>
        </w:rPr>
        <w:t xml:space="preserve">-month </w:t>
      </w:r>
      <w:r w:rsidRPr="004014DA">
        <w:rPr>
          <w:rFonts w:ascii="Angsana New" w:hAnsi="Angsana New"/>
          <w:spacing w:val="4"/>
        </w:rPr>
        <w:t xml:space="preserve">periods ended </w:t>
      </w:r>
      <w:r w:rsidR="00015C26" w:rsidRPr="004014DA">
        <w:rPr>
          <w:rFonts w:ascii="Angsana New" w:hAnsi="Angsana New"/>
          <w:spacing w:val="4"/>
        </w:rPr>
        <w:t>3</w:t>
      </w:r>
      <w:r w:rsidR="004014DA" w:rsidRPr="004014DA">
        <w:rPr>
          <w:rFonts w:ascii="Angsana New" w:hAnsi="Angsana New"/>
          <w:spacing w:val="4"/>
        </w:rPr>
        <w:t>0</w:t>
      </w:r>
      <w:r w:rsidR="00015C26" w:rsidRPr="004014DA">
        <w:rPr>
          <w:rFonts w:ascii="Angsana New" w:hAnsi="Angsana New"/>
          <w:spacing w:val="4"/>
        </w:rPr>
        <w:t xml:space="preserve"> </w:t>
      </w:r>
      <w:r w:rsidR="004014DA" w:rsidRPr="004014DA">
        <w:rPr>
          <w:rFonts w:ascii="Angsana New" w:hAnsi="Angsana New"/>
          <w:spacing w:val="4"/>
        </w:rPr>
        <w:t>June</w:t>
      </w:r>
      <w:r w:rsidR="00015C26" w:rsidRPr="004014DA">
        <w:rPr>
          <w:rFonts w:ascii="Angsana New" w:hAnsi="Angsana New"/>
          <w:spacing w:val="4"/>
        </w:rPr>
        <w:t xml:space="preserve"> 2026</w:t>
      </w:r>
      <w:r w:rsidRPr="004014DA">
        <w:rPr>
          <w:rFonts w:ascii="Angsana New" w:hAnsi="Angsana New"/>
          <w:spacing w:val="4"/>
        </w:rPr>
        <w:t xml:space="preserve"> and 202</w:t>
      </w:r>
      <w:r w:rsidR="00AD3CB4" w:rsidRPr="004014DA">
        <w:rPr>
          <w:rFonts w:ascii="Angsana New" w:hAnsi="Angsana New"/>
          <w:spacing w:val="4"/>
        </w:rPr>
        <w:t>5</w:t>
      </w:r>
      <w:r w:rsidRPr="004014DA">
        <w:rPr>
          <w:rFonts w:ascii="Angsana New" w:hAnsi="Angsana New"/>
          <w:spacing w:val="4"/>
        </w:rPr>
        <w:t>,</w:t>
      </w:r>
      <w:r w:rsidR="00F5282A" w:rsidRPr="004014DA">
        <w:rPr>
          <w:rFonts w:ascii="Angsana New" w:hAnsi="Angsana New"/>
          <w:spacing w:val="4"/>
        </w:rPr>
        <w:t xml:space="preserve"> </w:t>
      </w:r>
      <w:r w:rsidRPr="004014DA">
        <w:rPr>
          <w:rFonts w:ascii="Angsana New" w:hAnsi="Angsana New"/>
          <w:spacing w:val="4"/>
        </w:rPr>
        <w:t>were</w:t>
      </w:r>
      <w:r w:rsidRPr="00B7392B">
        <w:rPr>
          <w:rFonts w:ascii="Angsana New" w:hAnsi="Angsana New"/>
          <w:spacing w:val="2"/>
        </w:rPr>
        <w:t xml:space="preserve"> as follows:-</w:t>
      </w:r>
    </w:p>
    <w:p w:rsidR="00CE0AF6" w:rsidRPr="00D54268" w:rsidRDefault="00CE0AF6" w:rsidP="00CE0AF6">
      <w:pPr>
        <w:rPr>
          <w:rFonts w:ascii="Angsana New" w:eastAsia="Times New Roman" w:hAnsi="Angsana New"/>
          <w:b/>
          <w:bCs/>
          <w:spacing w:val="-6"/>
          <w:sz w:val="20"/>
          <w:szCs w:val="20"/>
          <w:cs/>
        </w:rPr>
      </w:pPr>
    </w:p>
    <w:tbl>
      <w:tblPr>
        <w:tblW w:w="9216" w:type="dxa"/>
        <w:tblInd w:w="358" w:type="dxa"/>
        <w:tblLayout w:type="fixed"/>
        <w:tblCellMar>
          <w:left w:w="79" w:type="dxa"/>
          <w:right w:w="79" w:type="dxa"/>
        </w:tblCellMar>
        <w:tblLook w:val="0000"/>
      </w:tblPr>
      <w:tblGrid>
        <w:gridCol w:w="3978"/>
        <w:gridCol w:w="1116"/>
        <w:gridCol w:w="252"/>
        <w:gridCol w:w="1134"/>
        <w:gridCol w:w="225"/>
        <w:gridCol w:w="1107"/>
        <w:gridCol w:w="270"/>
        <w:gridCol w:w="1134"/>
      </w:tblGrid>
      <w:tr w:rsidR="00AD3CB4" w:rsidRPr="00355773" w:rsidTr="009331B3">
        <w:trPr>
          <w:cantSplit/>
          <w:trHeight w:val="20"/>
          <w:tblHeader/>
        </w:trPr>
        <w:tc>
          <w:tcPr>
            <w:tcW w:w="3978" w:type="dxa"/>
          </w:tcPr>
          <w:p w:rsidR="00AD3CB4" w:rsidRPr="00355773" w:rsidRDefault="00AD3CB4" w:rsidP="001A40F3">
            <w:pPr>
              <w:pStyle w:val="Heading2"/>
              <w:ind w:right="-45"/>
              <w:rPr>
                <w:rFonts w:asciiTheme="majorBidi" w:hAnsiTheme="majorBidi" w:cstheme="majorBidi"/>
                <w:i/>
                <w:iCs/>
                <w:sz w:val="28"/>
                <w:szCs w:val="28"/>
              </w:rPr>
            </w:pPr>
          </w:p>
        </w:tc>
        <w:tc>
          <w:tcPr>
            <w:tcW w:w="2502" w:type="dxa"/>
            <w:gridSpan w:val="3"/>
          </w:tcPr>
          <w:p w:rsidR="00AD3CB4" w:rsidRPr="00355773" w:rsidRDefault="00AD3CB4" w:rsidP="001A40F3">
            <w:pPr>
              <w:pStyle w:val="Heading2"/>
              <w:ind w:right="-45"/>
              <w:rPr>
                <w:rFonts w:asciiTheme="majorBidi" w:hAnsiTheme="majorBidi" w:cstheme="majorBidi"/>
                <w:i/>
                <w:iCs/>
                <w:sz w:val="28"/>
                <w:szCs w:val="28"/>
                <w:cs/>
              </w:rPr>
            </w:pPr>
          </w:p>
        </w:tc>
        <w:tc>
          <w:tcPr>
            <w:tcW w:w="225" w:type="dxa"/>
          </w:tcPr>
          <w:p w:rsidR="00AD3CB4" w:rsidRPr="00355773" w:rsidRDefault="00AD3CB4" w:rsidP="001A40F3">
            <w:pPr>
              <w:pStyle w:val="Heading2"/>
              <w:ind w:right="-45"/>
              <w:rPr>
                <w:rFonts w:asciiTheme="majorBidi" w:hAnsiTheme="majorBidi" w:cstheme="majorBidi"/>
                <w:i/>
                <w:iCs/>
                <w:sz w:val="28"/>
                <w:szCs w:val="28"/>
              </w:rPr>
            </w:pPr>
          </w:p>
        </w:tc>
        <w:tc>
          <w:tcPr>
            <w:tcW w:w="2511" w:type="dxa"/>
            <w:gridSpan w:val="3"/>
            <w:tcBorders>
              <w:left w:val="nil"/>
              <w:bottom w:val="nil"/>
              <w:right w:val="nil"/>
            </w:tcBorders>
            <w:vAlign w:val="bottom"/>
          </w:tcPr>
          <w:p w:rsidR="00AD3CB4" w:rsidRPr="00355773" w:rsidRDefault="00AD3CB4" w:rsidP="001A40F3">
            <w:pPr>
              <w:jc w:val="right"/>
              <w:rPr>
                <w:rFonts w:asciiTheme="majorBidi" w:eastAsia="Times New Roman" w:hAnsiTheme="majorBidi" w:cstheme="majorBidi"/>
                <w:cs/>
              </w:rPr>
            </w:pPr>
            <w:r w:rsidRPr="00355773">
              <w:rPr>
                <w:rFonts w:asciiTheme="majorBidi" w:eastAsia="Times New Roman" w:hAnsiTheme="majorBidi" w:cstheme="majorBidi"/>
              </w:rPr>
              <w:t>(Unit : Thousand Baht)</w:t>
            </w:r>
          </w:p>
        </w:tc>
      </w:tr>
      <w:tr w:rsidR="00AD3CB4" w:rsidRPr="00355773" w:rsidTr="009331B3">
        <w:trPr>
          <w:cantSplit/>
          <w:trHeight w:val="20"/>
          <w:tblHeader/>
        </w:trPr>
        <w:tc>
          <w:tcPr>
            <w:tcW w:w="3978" w:type="dxa"/>
          </w:tcPr>
          <w:p w:rsidR="00AD3CB4" w:rsidRPr="00355773" w:rsidRDefault="00AD3CB4" w:rsidP="001A40F3">
            <w:pPr>
              <w:pStyle w:val="Heading2"/>
              <w:ind w:right="-45"/>
              <w:rPr>
                <w:rFonts w:asciiTheme="majorBidi" w:hAnsiTheme="majorBidi" w:cstheme="majorBidi"/>
                <w:i/>
                <w:iCs/>
                <w:sz w:val="28"/>
                <w:szCs w:val="28"/>
              </w:rPr>
            </w:pPr>
          </w:p>
        </w:tc>
        <w:tc>
          <w:tcPr>
            <w:tcW w:w="2502" w:type="dxa"/>
            <w:gridSpan w:val="3"/>
          </w:tcPr>
          <w:p w:rsidR="00AD3CB4" w:rsidRPr="00355773" w:rsidRDefault="00AD3CB4" w:rsidP="001A40F3">
            <w:pPr>
              <w:pStyle w:val="Heading2"/>
              <w:ind w:right="-45"/>
              <w:jc w:val="center"/>
              <w:rPr>
                <w:rFonts w:asciiTheme="majorBidi" w:hAnsiTheme="majorBidi" w:cstheme="majorBidi"/>
                <w:sz w:val="28"/>
                <w:szCs w:val="28"/>
                <w:u w:val="single"/>
              </w:rPr>
            </w:pPr>
            <w:r w:rsidRPr="00355773">
              <w:rPr>
                <w:rFonts w:asciiTheme="majorBidi" w:hAnsiTheme="majorBidi" w:cstheme="majorBidi"/>
                <w:sz w:val="28"/>
                <w:szCs w:val="28"/>
                <w:u w:val="single"/>
              </w:rPr>
              <w:t>Consolidated</w:t>
            </w:r>
          </w:p>
          <w:p w:rsidR="00AD3CB4" w:rsidRPr="00355773" w:rsidRDefault="00AD3CB4" w:rsidP="001A40F3">
            <w:pPr>
              <w:pStyle w:val="Heading2"/>
              <w:ind w:right="-45"/>
              <w:jc w:val="center"/>
              <w:rPr>
                <w:rFonts w:asciiTheme="majorBidi" w:hAnsiTheme="majorBidi" w:cstheme="majorBidi"/>
                <w:sz w:val="28"/>
                <w:szCs w:val="28"/>
                <w:u w:val="single"/>
                <w:cs/>
              </w:rPr>
            </w:pPr>
            <w:r w:rsidRPr="00355773">
              <w:rPr>
                <w:rFonts w:asciiTheme="majorBidi" w:hAnsiTheme="majorBidi" w:cstheme="majorBidi"/>
                <w:sz w:val="28"/>
                <w:szCs w:val="28"/>
                <w:u w:val="single"/>
              </w:rPr>
              <w:t>financial statements</w:t>
            </w:r>
          </w:p>
        </w:tc>
        <w:tc>
          <w:tcPr>
            <w:tcW w:w="225" w:type="dxa"/>
          </w:tcPr>
          <w:p w:rsidR="00AD3CB4" w:rsidRPr="00355773" w:rsidRDefault="00AD3CB4" w:rsidP="001A40F3">
            <w:pPr>
              <w:pStyle w:val="Heading2"/>
              <w:ind w:right="-45"/>
              <w:jc w:val="center"/>
              <w:rPr>
                <w:rFonts w:asciiTheme="majorBidi" w:hAnsiTheme="majorBidi" w:cstheme="majorBidi"/>
                <w:sz w:val="28"/>
                <w:szCs w:val="28"/>
                <w:u w:val="single"/>
              </w:rPr>
            </w:pPr>
          </w:p>
        </w:tc>
        <w:tc>
          <w:tcPr>
            <w:tcW w:w="2511" w:type="dxa"/>
            <w:gridSpan w:val="3"/>
          </w:tcPr>
          <w:p w:rsidR="00AD3CB4" w:rsidRPr="00355773" w:rsidRDefault="00AD3CB4" w:rsidP="001A40F3">
            <w:pPr>
              <w:pStyle w:val="Heading2"/>
              <w:ind w:right="-45"/>
              <w:jc w:val="center"/>
              <w:rPr>
                <w:rFonts w:asciiTheme="majorBidi" w:hAnsiTheme="majorBidi" w:cstheme="majorBidi"/>
                <w:sz w:val="28"/>
                <w:szCs w:val="28"/>
                <w:u w:val="single"/>
              </w:rPr>
            </w:pPr>
            <w:r w:rsidRPr="00355773">
              <w:rPr>
                <w:rFonts w:asciiTheme="majorBidi" w:hAnsiTheme="majorBidi" w:cstheme="majorBidi"/>
                <w:sz w:val="28"/>
                <w:szCs w:val="28"/>
                <w:u w:val="single"/>
              </w:rPr>
              <w:t>Separate</w:t>
            </w:r>
          </w:p>
          <w:p w:rsidR="00AD3CB4" w:rsidRPr="00355773" w:rsidRDefault="00AD3CB4" w:rsidP="001A40F3">
            <w:pPr>
              <w:pStyle w:val="Heading2"/>
              <w:ind w:right="-45"/>
              <w:jc w:val="center"/>
              <w:rPr>
                <w:rFonts w:asciiTheme="majorBidi" w:hAnsiTheme="majorBidi" w:cstheme="majorBidi"/>
                <w:sz w:val="28"/>
                <w:szCs w:val="28"/>
                <w:u w:val="single"/>
                <w:cs/>
              </w:rPr>
            </w:pPr>
            <w:r w:rsidRPr="00355773">
              <w:rPr>
                <w:rFonts w:asciiTheme="majorBidi" w:hAnsiTheme="majorBidi" w:cstheme="majorBidi"/>
                <w:sz w:val="28"/>
                <w:szCs w:val="28"/>
                <w:u w:val="single"/>
              </w:rPr>
              <w:t>financial statements</w:t>
            </w:r>
          </w:p>
        </w:tc>
      </w:tr>
      <w:tr w:rsidR="00AD3CB4" w:rsidRPr="00355773" w:rsidTr="009331B3">
        <w:trPr>
          <w:cantSplit/>
          <w:trHeight w:val="20"/>
          <w:tblHeader/>
        </w:trPr>
        <w:tc>
          <w:tcPr>
            <w:tcW w:w="3978" w:type="dxa"/>
          </w:tcPr>
          <w:p w:rsidR="00AD3CB4" w:rsidRPr="00355773" w:rsidRDefault="00AD3CB4" w:rsidP="001A40F3">
            <w:pPr>
              <w:pStyle w:val="Heading2"/>
              <w:ind w:right="-45"/>
              <w:rPr>
                <w:rFonts w:asciiTheme="majorBidi" w:hAnsiTheme="majorBidi" w:cstheme="majorBidi"/>
                <w:i/>
                <w:iCs/>
                <w:sz w:val="28"/>
                <w:szCs w:val="28"/>
              </w:rPr>
            </w:pPr>
          </w:p>
        </w:tc>
        <w:tc>
          <w:tcPr>
            <w:tcW w:w="1116" w:type="dxa"/>
          </w:tcPr>
          <w:p w:rsidR="00AD3CB4" w:rsidRPr="00355773" w:rsidRDefault="00AD3CB4" w:rsidP="001A40F3">
            <w:pPr>
              <w:pStyle w:val="BodyText"/>
              <w:spacing w:after="0"/>
              <w:ind w:left="-108" w:right="-110"/>
              <w:jc w:val="center"/>
              <w:rPr>
                <w:rFonts w:asciiTheme="majorBidi" w:hAnsiTheme="majorBidi" w:cstheme="majorBidi"/>
                <w:szCs w:val="28"/>
                <w:u w:val="single"/>
              </w:rPr>
            </w:pPr>
            <w:r w:rsidRPr="00355773">
              <w:rPr>
                <w:rFonts w:asciiTheme="majorBidi" w:hAnsiTheme="majorBidi" w:cstheme="majorBidi"/>
                <w:szCs w:val="28"/>
                <w:u w:val="single"/>
              </w:rPr>
              <w:t>2026</w:t>
            </w:r>
          </w:p>
        </w:tc>
        <w:tc>
          <w:tcPr>
            <w:tcW w:w="252" w:type="dxa"/>
          </w:tcPr>
          <w:p w:rsidR="00AD3CB4" w:rsidRPr="00355773" w:rsidRDefault="00AD3CB4" w:rsidP="001A40F3">
            <w:pPr>
              <w:pStyle w:val="BodyText"/>
              <w:spacing w:after="0"/>
              <w:ind w:left="-108" w:right="-110"/>
              <w:jc w:val="center"/>
              <w:rPr>
                <w:rFonts w:asciiTheme="majorBidi" w:hAnsiTheme="majorBidi" w:cstheme="majorBidi"/>
                <w:szCs w:val="28"/>
                <w:u w:val="single"/>
              </w:rPr>
            </w:pPr>
          </w:p>
        </w:tc>
        <w:tc>
          <w:tcPr>
            <w:tcW w:w="1134" w:type="dxa"/>
          </w:tcPr>
          <w:p w:rsidR="00AD3CB4" w:rsidRPr="00355773" w:rsidRDefault="00AD3CB4" w:rsidP="001A40F3">
            <w:pPr>
              <w:pStyle w:val="BodyText"/>
              <w:spacing w:after="0"/>
              <w:ind w:left="-108" w:right="-110"/>
              <w:jc w:val="center"/>
              <w:rPr>
                <w:rFonts w:asciiTheme="majorBidi" w:hAnsiTheme="majorBidi" w:cstheme="majorBidi"/>
                <w:szCs w:val="28"/>
                <w:u w:val="single"/>
              </w:rPr>
            </w:pPr>
            <w:r w:rsidRPr="00355773">
              <w:rPr>
                <w:rFonts w:asciiTheme="majorBidi" w:hAnsiTheme="majorBidi" w:cstheme="majorBidi"/>
                <w:szCs w:val="28"/>
                <w:u w:val="single"/>
              </w:rPr>
              <w:t>2025</w:t>
            </w:r>
          </w:p>
        </w:tc>
        <w:tc>
          <w:tcPr>
            <w:tcW w:w="225" w:type="dxa"/>
          </w:tcPr>
          <w:p w:rsidR="00AD3CB4" w:rsidRPr="00355773" w:rsidRDefault="00AD3CB4" w:rsidP="001A40F3">
            <w:pPr>
              <w:pStyle w:val="BodyText"/>
              <w:spacing w:after="0"/>
              <w:ind w:left="-108" w:right="-110"/>
              <w:jc w:val="center"/>
              <w:rPr>
                <w:rFonts w:asciiTheme="majorBidi" w:hAnsiTheme="majorBidi" w:cstheme="majorBidi"/>
                <w:szCs w:val="28"/>
                <w:u w:val="single"/>
              </w:rPr>
            </w:pPr>
          </w:p>
        </w:tc>
        <w:tc>
          <w:tcPr>
            <w:tcW w:w="1107" w:type="dxa"/>
          </w:tcPr>
          <w:p w:rsidR="00AD3CB4" w:rsidRPr="00355773" w:rsidRDefault="00AD3CB4" w:rsidP="00AD3CB4">
            <w:pPr>
              <w:pStyle w:val="BodyText"/>
              <w:spacing w:after="0"/>
              <w:ind w:left="-108" w:right="-110"/>
              <w:jc w:val="center"/>
              <w:rPr>
                <w:rFonts w:asciiTheme="majorBidi" w:hAnsiTheme="majorBidi" w:cstheme="majorBidi"/>
                <w:szCs w:val="28"/>
                <w:u w:val="single"/>
              </w:rPr>
            </w:pPr>
            <w:r w:rsidRPr="00355773">
              <w:rPr>
                <w:rFonts w:asciiTheme="majorBidi" w:hAnsiTheme="majorBidi" w:cstheme="majorBidi"/>
                <w:szCs w:val="28"/>
                <w:u w:val="single"/>
              </w:rPr>
              <w:t>2026</w:t>
            </w:r>
          </w:p>
        </w:tc>
        <w:tc>
          <w:tcPr>
            <w:tcW w:w="270" w:type="dxa"/>
          </w:tcPr>
          <w:p w:rsidR="00AD3CB4" w:rsidRPr="00355773" w:rsidRDefault="00AD3CB4" w:rsidP="001A40F3">
            <w:pPr>
              <w:pStyle w:val="BodyText"/>
              <w:spacing w:after="0"/>
              <w:ind w:left="-108" w:right="-110"/>
              <w:jc w:val="center"/>
              <w:rPr>
                <w:rFonts w:asciiTheme="majorBidi" w:hAnsiTheme="majorBidi" w:cstheme="majorBidi"/>
                <w:szCs w:val="28"/>
                <w:u w:val="single"/>
              </w:rPr>
            </w:pPr>
          </w:p>
        </w:tc>
        <w:tc>
          <w:tcPr>
            <w:tcW w:w="1134" w:type="dxa"/>
          </w:tcPr>
          <w:p w:rsidR="00AD3CB4" w:rsidRPr="00355773" w:rsidRDefault="00AD3CB4" w:rsidP="001A40F3">
            <w:pPr>
              <w:pStyle w:val="BodyText"/>
              <w:spacing w:after="0"/>
              <w:ind w:left="-108" w:right="-110"/>
              <w:jc w:val="center"/>
              <w:rPr>
                <w:rFonts w:asciiTheme="majorBidi" w:hAnsiTheme="majorBidi" w:cstheme="majorBidi"/>
                <w:szCs w:val="28"/>
                <w:u w:val="single"/>
              </w:rPr>
            </w:pPr>
            <w:r w:rsidRPr="00355773">
              <w:rPr>
                <w:rFonts w:asciiTheme="majorBidi" w:hAnsiTheme="majorBidi" w:cstheme="majorBidi"/>
                <w:szCs w:val="28"/>
                <w:u w:val="single"/>
              </w:rPr>
              <w:t>2025</w:t>
            </w:r>
          </w:p>
        </w:tc>
      </w:tr>
      <w:tr w:rsidR="00A91FF8" w:rsidRPr="00355773" w:rsidTr="009331B3">
        <w:trPr>
          <w:cantSplit/>
          <w:trHeight w:val="20"/>
        </w:trPr>
        <w:tc>
          <w:tcPr>
            <w:tcW w:w="3978" w:type="dxa"/>
          </w:tcPr>
          <w:p w:rsidR="00A91FF8" w:rsidRPr="00355773" w:rsidRDefault="00A91FF8" w:rsidP="00A91FF8">
            <w:pPr>
              <w:ind w:left="49" w:firstLine="38"/>
              <w:jc w:val="thaiDistribute"/>
              <w:rPr>
                <w:rFonts w:asciiTheme="majorBidi" w:hAnsiTheme="majorBidi" w:cstheme="majorBidi"/>
              </w:rPr>
            </w:pPr>
            <w:r w:rsidRPr="00355773">
              <w:rPr>
                <w:rFonts w:asciiTheme="majorBidi" w:hAnsiTheme="majorBidi" w:cstheme="majorBidi"/>
              </w:rPr>
              <w:t>At 1 January</w:t>
            </w:r>
          </w:p>
        </w:tc>
        <w:tc>
          <w:tcPr>
            <w:tcW w:w="1116" w:type="dxa"/>
            <w:vAlign w:val="bottom"/>
          </w:tcPr>
          <w:p w:rsidR="00A91FF8" w:rsidRPr="00355773" w:rsidRDefault="00A91FF8" w:rsidP="00A91FF8">
            <w:pPr>
              <w:pStyle w:val="BodyText"/>
              <w:tabs>
                <w:tab w:val="decimal" w:pos="785"/>
              </w:tabs>
              <w:spacing w:after="0"/>
              <w:ind w:left="-108" w:right="-131"/>
              <w:jc w:val="both"/>
              <w:rPr>
                <w:rFonts w:asciiTheme="majorBidi" w:hAnsiTheme="majorBidi" w:cstheme="majorBidi"/>
                <w:szCs w:val="28"/>
              </w:rPr>
            </w:pPr>
            <w:r w:rsidRPr="00355773">
              <w:rPr>
                <w:rFonts w:asciiTheme="majorBidi" w:hAnsiTheme="majorBidi" w:cstheme="majorBidi"/>
                <w:szCs w:val="28"/>
              </w:rPr>
              <w:t>-</w:t>
            </w:r>
          </w:p>
        </w:tc>
        <w:tc>
          <w:tcPr>
            <w:tcW w:w="252" w:type="dxa"/>
            <w:vAlign w:val="bottom"/>
          </w:tcPr>
          <w:p w:rsidR="00A91FF8" w:rsidRPr="00355773" w:rsidRDefault="00A91FF8" w:rsidP="00A91FF8">
            <w:pPr>
              <w:pStyle w:val="acctfourfigures"/>
              <w:tabs>
                <w:tab w:val="clear" w:pos="765"/>
                <w:tab w:val="decimal" w:pos="-79"/>
              </w:tabs>
              <w:spacing w:line="240" w:lineRule="auto"/>
              <w:ind w:left="-79" w:right="11"/>
              <w:jc w:val="right"/>
              <w:rPr>
                <w:rFonts w:asciiTheme="majorBidi" w:hAnsiTheme="majorBidi" w:cstheme="majorBidi"/>
                <w:sz w:val="28"/>
                <w:szCs w:val="28"/>
              </w:rPr>
            </w:pPr>
          </w:p>
        </w:tc>
        <w:tc>
          <w:tcPr>
            <w:tcW w:w="1134" w:type="dxa"/>
            <w:vAlign w:val="bottom"/>
          </w:tcPr>
          <w:p w:rsidR="00A91FF8" w:rsidRPr="00355773" w:rsidRDefault="00A91FF8" w:rsidP="00A91FF8">
            <w:pPr>
              <w:pStyle w:val="BodyText"/>
              <w:tabs>
                <w:tab w:val="decimal" w:pos="675"/>
              </w:tabs>
              <w:spacing w:after="0"/>
              <w:ind w:left="-108" w:right="-131"/>
              <w:jc w:val="both"/>
              <w:rPr>
                <w:rFonts w:asciiTheme="majorBidi" w:hAnsiTheme="majorBidi" w:cstheme="majorBidi"/>
                <w:szCs w:val="28"/>
              </w:rPr>
            </w:pPr>
            <w:r w:rsidRPr="00355773">
              <w:rPr>
                <w:rFonts w:asciiTheme="majorBidi" w:hAnsiTheme="majorBidi" w:cstheme="majorBidi"/>
                <w:szCs w:val="28"/>
              </w:rPr>
              <w:t>-</w:t>
            </w:r>
          </w:p>
        </w:tc>
        <w:tc>
          <w:tcPr>
            <w:tcW w:w="225" w:type="dxa"/>
            <w:vAlign w:val="bottom"/>
          </w:tcPr>
          <w:p w:rsidR="00A91FF8" w:rsidRPr="00355773" w:rsidRDefault="00A91FF8" w:rsidP="00A91FF8">
            <w:pPr>
              <w:pStyle w:val="acctfourfigures"/>
              <w:spacing w:line="240" w:lineRule="auto"/>
              <w:jc w:val="center"/>
              <w:rPr>
                <w:rFonts w:asciiTheme="majorBidi" w:hAnsiTheme="majorBidi" w:cstheme="majorBidi"/>
                <w:sz w:val="28"/>
                <w:szCs w:val="28"/>
              </w:rPr>
            </w:pPr>
          </w:p>
        </w:tc>
        <w:tc>
          <w:tcPr>
            <w:tcW w:w="1107" w:type="dxa"/>
            <w:vAlign w:val="bottom"/>
          </w:tcPr>
          <w:p w:rsidR="00A91FF8" w:rsidRPr="00355773" w:rsidRDefault="00A91FF8" w:rsidP="00A91FF8">
            <w:pPr>
              <w:pStyle w:val="BodyText"/>
              <w:tabs>
                <w:tab w:val="decimal" w:pos="849"/>
              </w:tabs>
              <w:spacing w:after="0"/>
              <w:ind w:left="-108" w:right="-131"/>
              <w:jc w:val="both"/>
              <w:rPr>
                <w:rFonts w:asciiTheme="majorBidi" w:hAnsiTheme="majorBidi" w:cstheme="majorBidi"/>
                <w:szCs w:val="28"/>
              </w:rPr>
            </w:pPr>
            <w:r w:rsidRPr="00355773">
              <w:rPr>
                <w:rFonts w:asciiTheme="majorBidi" w:hAnsiTheme="majorBidi" w:cstheme="majorBidi"/>
                <w:szCs w:val="28"/>
              </w:rPr>
              <w:t>(14,626)</w:t>
            </w:r>
          </w:p>
        </w:tc>
        <w:tc>
          <w:tcPr>
            <w:tcW w:w="270" w:type="dxa"/>
            <w:vAlign w:val="bottom"/>
          </w:tcPr>
          <w:p w:rsidR="00A91FF8" w:rsidRPr="00355773" w:rsidRDefault="00A91FF8" w:rsidP="00A91FF8">
            <w:pPr>
              <w:pStyle w:val="acctfourfigures"/>
              <w:tabs>
                <w:tab w:val="clear" w:pos="765"/>
              </w:tabs>
              <w:spacing w:line="240" w:lineRule="auto"/>
              <w:ind w:left="-79"/>
              <w:jc w:val="right"/>
              <w:rPr>
                <w:rFonts w:asciiTheme="majorBidi" w:hAnsiTheme="majorBidi" w:cstheme="majorBidi"/>
                <w:sz w:val="28"/>
                <w:szCs w:val="28"/>
              </w:rPr>
            </w:pPr>
          </w:p>
        </w:tc>
        <w:tc>
          <w:tcPr>
            <w:tcW w:w="1134" w:type="dxa"/>
            <w:vAlign w:val="bottom"/>
          </w:tcPr>
          <w:p w:rsidR="00A91FF8" w:rsidRPr="00355773" w:rsidRDefault="00A91FF8" w:rsidP="00A91FF8">
            <w:pPr>
              <w:pStyle w:val="BodyText"/>
              <w:tabs>
                <w:tab w:val="decimal" w:pos="839"/>
              </w:tabs>
              <w:spacing w:after="0"/>
              <w:ind w:left="-108" w:right="-131"/>
              <w:jc w:val="both"/>
              <w:rPr>
                <w:rFonts w:asciiTheme="majorBidi" w:hAnsiTheme="majorBidi" w:cstheme="majorBidi"/>
                <w:szCs w:val="28"/>
              </w:rPr>
            </w:pPr>
            <w:r w:rsidRPr="00355773">
              <w:rPr>
                <w:rFonts w:ascii="Angsana New" w:hAnsi="Angsana New" w:cs="Angsana New"/>
                <w:szCs w:val="28"/>
              </w:rPr>
              <w:t>-</w:t>
            </w:r>
          </w:p>
        </w:tc>
      </w:tr>
      <w:tr w:rsidR="006C0461" w:rsidRPr="00355773" w:rsidTr="006C0461">
        <w:trPr>
          <w:cantSplit/>
          <w:trHeight w:val="20"/>
        </w:trPr>
        <w:tc>
          <w:tcPr>
            <w:tcW w:w="3978" w:type="dxa"/>
          </w:tcPr>
          <w:p w:rsidR="006C0461" w:rsidRPr="00355773" w:rsidRDefault="006C0461" w:rsidP="006C0461">
            <w:pPr>
              <w:ind w:left="49" w:firstLine="38"/>
              <w:jc w:val="thaiDistribute"/>
              <w:rPr>
                <w:rFonts w:asciiTheme="majorBidi" w:hAnsiTheme="majorBidi" w:cstheme="majorBidi"/>
                <w:cs/>
              </w:rPr>
            </w:pPr>
            <w:r w:rsidRPr="00355773">
              <w:rPr>
                <w:rFonts w:asciiTheme="majorBidi" w:hAnsiTheme="majorBidi" w:cstheme="majorBidi"/>
              </w:rPr>
              <w:t xml:space="preserve">Transfer allowance for expected credit loss from </w:t>
            </w:r>
            <w:r w:rsidRPr="00355773">
              <w:rPr>
                <w:rFonts w:asciiTheme="majorBidi" w:hAnsiTheme="majorBidi" w:cstheme="majorBidi"/>
              </w:rPr>
              <w:br/>
              <w:t xml:space="preserve">   other current receivables-other parties</w:t>
            </w:r>
          </w:p>
        </w:tc>
        <w:tc>
          <w:tcPr>
            <w:tcW w:w="1116" w:type="dxa"/>
            <w:tcBorders>
              <w:bottom w:val="single" w:sz="4" w:space="0" w:color="auto"/>
            </w:tcBorders>
            <w:vAlign w:val="bottom"/>
          </w:tcPr>
          <w:p w:rsidR="006C0461" w:rsidRPr="00355773" w:rsidRDefault="006C0461" w:rsidP="006C0461">
            <w:pPr>
              <w:pStyle w:val="BodyText"/>
              <w:tabs>
                <w:tab w:val="decimal" w:pos="785"/>
              </w:tabs>
              <w:spacing w:after="0"/>
              <w:ind w:left="-108" w:right="-131"/>
              <w:jc w:val="both"/>
              <w:rPr>
                <w:rFonts w:asciiTheme="majorBidi" w:hAnsiTheme="majorBidi" w:cstheme="majorBidi"/>
                <w:szCs w:val="28"/>
              </w:rPr>
            </w:pPr>
            <w:r w:rsidRPr="00355773">
              <w:rPr>
                <w:rFonts w:asciiTheme="majorBidi" w:hAnsiTheme="majorBidi" w:cstheme="majorBidi" w:hint="cs"/>
                <w:szCs w:val="28"/>
              </w:rPr>
              <w:t>-</w:t>
            </w:r>
          </w:p>
        </w:tc>
        <w:tc>
          <w:tcPr>
            <w:tcW w:w="252" w:type="dxa"/>
            <w:vAlign w:val="bottom"/>
          </w:tcPr>
          <w:p w:rsidR="006C0461" w:rsidRPr="00355773" w:rsidRDefault="006C0461" w:rsidP="006C0461">
            <w:pPr>
              <w:pStyle w:val="acctfourfigures"/>
              <w:tabs>
                <w:tab w:val="clear" w:pos="765"/>
                <w:tab w:val="decimal" w:pos="-79"/>
              </w:tabs>
              <w:spacing w:line="240" w:lineRule="auto"/>
              <w:ind w:left="-79" w:right="61"/>
              <w:jc w:val="right"/>
              <w:rPr>
                <w:rFonts w:asciiTheme="majorBidi" w:hAnsiTheme="majorBidi" w:cstheme="majorBidi"/>
                <w:sz w:val="28"/>
                <w:szCs w:val="28"/>
              </w:rPr>
            </w:pPr>
          </w:p>
        </w:tc>
        <w:tc>
          <w:tcPr>
            <w:tcW w:w="1134" w:type="dxa"/>
            <w:tcBorders>
              <w:bottom w:val="single" w:sz="4" w:space="0" w:color="auto"/>
            </w:tcBorders>
            <w:vAlign w:val="bottom"/>
          </w:tcPr>
          <w:p w:rsidR="006C0461" w:rsidRPr="00355773" w:rsidRDefault="006C0461" w:rsidP="006C0461">
            <w:pPr>
              <w:pStyle w:val="BodyText"/>
              <w:tabs>
                <w:tab w:val="decimal" w:pos="675"/>
              </w:tabs>
              <w:spacing w:after="0"/>
              <w:ind w:left="-108" w:right="-131"/>
              <w:jc w:val="both"/>
              <w:rPr>
                <w:rFonts w:asciiTheme="majorBidi" w:hAnsiTheme="majorBidi" w:cstheme="majorBidi"/>
                <w:szCs w:val="28"/>
              </w:rPr>
            </w:pPr>
            <w:r w:rsidRPr="00355773">
              <w:rPr>
                <w:rFonts w:asciiTheme="majorBidi" w:hAnsiTheme="majorBidi" w:cstheme="majorBidi"/>
                <w:szCs w:val="28"/>
              </w:rPr>
              <w:t>-</w:t>
            </w:r>
          </w:p>
        </w:tc>
        <w:tc>
          <w:tcPr>
            <w:tcW w:w="225" w:type="dxa"/>
            <w:vAlign w:val="bottom"/>
          </w:tcPr>
          <w:p w:rsidR="006C0461" w:rsidRPr="00355773" w:rsidRDefault="006C0461" w:rsidP="006C0461">
            <w:pPr>
              <w:pStyle w:val="acctfourfigures"/>
              <w:spacing w:line="240" w:lineRule="auto"/>
              <w:jc w:val="center"/>
              <w:rPr>
                <w:rFonts w:asciiTheme="majorBidi" w:hAnsiTheme="majorBidi" w:cstheme="majorBidi"/>
                <w:sz w:val="28"/>
                <w:szCs w:val="28"/>
              </w:rPr>
            </w:pPr>
          </w:p>
        </w:tc>
        <w:tc>
          <w:tcPr>
            <w:tcW w:w="1107" w:type="dxa"/>
            <w:tcBorders>
              <w:bottom w:val="single" w:sz="4" w:space="0" w:color="auto"/>
            </w:tcBorders>
            <w:vAlign w:val="bottom"/>
          </w:tcPr>
          <w:p w:rsidR="006C0461" w:rsidRPr="00355773" w:rsidRDefault="006C0461" w:rsidP="006C0461">
            <w:pPr>
              <w:pStyle w:val="BodyText"/>
              <w:tabs>
                <w:tab w:val="decimal" w:pos="840"/>
              </w:tabs>
              <w:spacing w:after="0"/>
              <w:ind w:left="-108" w:right="-131"/>
              <w:jc w:val="both"/>
              <w:rPr>
                <w:rFonts w:asciiTheme="majorBidi" w:hAnsiTheme="majorBidi" w:cstheme="majorBidi"/>
                <w:szCs w:val="28"/>
              </w:rPr>
            </w:pPr>
            <w:r w:rsidRPr="00355773">
              <w:rPr>
                <w:rFonts w:asciiTheme="majorBidi" w:hAnsiTheme="majorBidi" w:cstheme="majorBidi" w:hint="cs"/>
                <w:szCs w:val="28"/>
              </w:rPr>
              <w:t>-</w:t>
            </w:r>
          </w:p>
        </w:tc>
        <w:tc>
          <w:tcPr>
            <w:tcW w:w="270" w:type="dxa"/>
            <w:vAlign w:val="bottom"/>
          </w:tcPr>
          <w:p w:rsidR="006C0461" w:rsidRPr="00355773" w:rsidRDefault="006C0461" w:rsidP="006C0461">
            <w:pPr>
              <w:pStyle w:val="acctfourfigures"/>
              <w:tabs>
                <w:tab w:val="clear" w:pos="765"/>
              </w:tabs>
              <w:spacing w:line="240" w:lineRule="auto"/>
              <w:ind w:left="-79" w:right="48"/>
              <w:jc w:val="right"/>
              <w:rPr>
                <w:rFonts w:asciiTheme="majorBidi" w:hAnsiTheme="majorBidi" w:cstheme="majorBidi"/>
                <w:sz w:val="28"/>
                <w:szCs w:val="28"/>
              </w:rPr>
            </w:pPr>
          </w:p>
        </w:tc>
        <w:tc>
          <w:tcPr>
            <w:tcW w:w="1134" w:type="dxa"/>
            <w:tcBorders>
              <w:bottom w:val="single" w:sz="4" w:space="0" w:color="auto"/>
            </w:tcBorders>
            <w:vAlign w:val="bottom"/>
          </w:tcPr>
          <w:p w:rsidR="006C0461" w:rsidRPr="00355773" w:rsidRDefault="006C0461" w:rsidP="006C0461">
            <w:pPr>
              <w:pStyle w:val="BodyText"/>
              <w:tabs>
                <w:tab w:val="decimal" w:pos="830"/>
              </w:tabs>
              <w:spacing w:after="0"/>
              <w:ind w:left="-108" w:right="-131"/>
              <w:jc w:val="both"/>
              <w:rPr>
                <w:rFonts w:asciiTheme="majorBidi" w:hAnsiTheme="majorBidi" w:cstheme="majorBidi"/>
                <w:szCs w:val="28"/>
              </w:rPr>
            </w:pPr>
            <w:r w:rsidRPr="00355773">
              <w:rPr>
                <w:rFonts w:asciiTheme="majorBidi" w:eastAsia="SimSun" w:hAnsiTheme="majorBidi" w:cstheme="majorBidi"/>
                <w:szCs w:val="28"/>
              </w:rPr>
              <w:t>(14,</w:t>
            </w:r>
            <w:r w:rsidRPr="00355773">
              <w:rPr>
                <w:rFonts w:ascii="Angsana New" w:hAnsi="Angsana New" w:cs="Angsana New" w:hint="cs"/>
                <w:szCs w:val="28"/>
                <w:cs/>
              </w:rPr>
              <w:t>6</w:t>
            </w:r>
            <w:r w:rsidRPr="00355773">
              <w:rPr>
                <w:rFonts w:ascii="Angsana New" w:hAnsi="Angsana New" w:cs="Angsana New"/>
                <w:szCs w:val="28"/>
              </w:rPr>
              <w:t>26</w:t>
            </w:r>
            <w:r w:rsidRPr="00355773">
              <w:rPr>
                <w:rFonts w:asciiTheme="majorBidi" w:eastAsia="SimSun" w:hAnsiTheme="majorBidi" w:cstheme="majorBidi"/>
                <w:szCs w:val="28"/>
              </w:rPr>
              <w:t>)</w:t>
            </w:r>
          </w:p>
        </w:tc>
      </w:tr>
      <w:tr w:rsidR="006C0461" w:rsidRPr="00355773" w:rsidTr="006C0461">
        <w:trPr>
          <w:cantSplit/>
          <w:trHeight w:val="20"/>
        </w:trPr>
        <w:tc>
          <w:tcPr>
            <w:tcW w:w="3978" w:type="dxa"/>
            <w:vAlign w:val="center"/>
          </w:tcPr>
          <w:p w:rsidR="006C0461" w:rsidRPr="00355773" w:rsidRDefault="006C0461" w:rsidP="006C0461">
            <w:pPr>
              <w:ind w:left="49" w:firstLine="38"/>
              <w:jc w:val="thaiDistribute"/>
              <w:rPr>
                <w:rFonts w:asciiTheme="majorBidi" w:hAnsiTheme="majorBidi" w:cstheme="majorBidi"/>
              </w:rPr>
            </w:pPr>
            <w:r w:rsidRPr="00355773">
              <w:rPr>
                <w:rFonts w:asciiTheme="majorBidi" w:hAnsiTheme="majorBidi" w:cstheme="majorBidi"/>
              </w:rPr>
              <w:t>At 30 June</w:t>
            </w:r>
          </w:p>
        </w:tc>
        <w:tc>
          <w:tcPr>
            <w:tcW w:w="1116" w:type="dxa"/>
            <w:tcBorders>
              <w:top w:val="single" w:sz="4" w:space="0" w:color="auto"/>
              <w:bottom w:val="double" w:sz="4" w:space="0" w:color="auto"/>
            </w:tcBorders>
            <w:vAlign w:val="bottom"/>
          </w:tcPr>
          <w:p w:rsidR="006C0461" w:rsidRPr="00355773" w:rsidRDefault="006C0461" w:rsidP="006C0461">
            <w:pPr>
              <w:pStyle w:val="BodyText"/>
              <w:tabs>
                <w:tab w:val="decimal" w:pos="785"/>
              </w:tabs>
              <w:spacing w:after="0"/>
              <w:ind w:left="-108" w:right="-131"/>
              <w:jc w:val="both"/>
              <w:rPr>
                <w:rFonts w:asciiTheme="majorBidi" w:hAnsiTheme="majorBidi" w:cstheme="majorBidi"/>
                <w:szCs w:val="28"/>
              </w:rPr>
            </w:pPr>
            <w:r w:rsidRPr="00355773">
              <w:rPr>
                <w:rFonts w:asciiTheme="majorBidi" w:hAnsiTheme="majorBidi" w:cstheme="majorBidi" w:hint="cs"/>
                <w:szCs w:val="28"/>
              </w:rPr>
              <w:t>-</w:t>
            </w:r>
          </w:p>
        </w:tc>
        <w:tc>
          <w:tcPr>
            <w:tcW w:w="252" w:type="dxa"/>
            <w:vAlign w:val="bottom"/>
          </w:tcPr>
          <w:p w:rsidR="006C0461" w:rsidRPr="00355773" w:rsidRDefault="006C0461" w:rsidP="006C0461">
            <w:pPr>
              <w:pStyle w:val="acctfourfigures"/>
              <w:tabs>
                <w:tab w:val="clear" w:pos="765"/>
                <w:tab w:val="decimal" w:pos="-79"/>
              </w:tabs>
              <w:spacing w:line="240" w:lineRule="auto"/>
              <w:ind w:left="-79" w:right="61"/>
              <w:jc w:val="right"/>
              <w:rPr>
                <w:rFonts w:asciiTheme="majorBidi" w:hAnsiTheme="majorBidi" w:cstheme="majorBidi"/>
                <w:sz w:val="28"/>
                <w:szCs w:val="28"/>
              </w:rPr>
            </w:pPr>
          </w:p>
        </w:tc>
        <w:tc>
          <w:tcPr>
            <w:tcW w:w="1134" w:type="dxa"/>
            <w:tcBorders>
              <w:top w:val="single" w:sz="4" w:space="0" w:color="auto"/>
              <w:bottom w:val="double" w:sz="4" w:space="0" w:color="auto"/>
            </w:tcBorders>
            <w:vAlign w:val="bottom"/>
          </w:tcPr>
          <w:p w:rsidR="006C0461" w:rsidRPr="00355773" w:rsidRDefault="006C0461" w:rsidP="006C0461">
            <w:pPr>
              <w:pStyle w:val="BodyText"/>
              <w:tabs>
                <w:tab w:val="decimal" w:pos="675"/>
              </w:tabs>
              <w:spacing w:after="0"/>
              <w:ind w:left="-108" w:right="-131"/>
              <w:jc w:val="both"/>
              <w:rPr>
                <w:rFonts w:asciiTheme="majorBidi" w:hAnsiTheme="majorBidi" w:cstheme="majorBidi"/>
                <w:szCs w:val="28"/>
              </w:rPr>
            </w:pPr>
            <w:r w:rsidRPr="00355773">
              <w:rPr>
                <w:rFonts w:asciiTheme="majorBidi" w:hAnsiTheme="majorBidi" w:cstheme="majorBidi"/>
                <w:szCs w:val="28"/>
              </w:rPr>
              <w:t>-</w:t>
            </w:r>
          </w:p>
        </w:tc>
        <w:tc>
          <w:tcPr>
            <w:tcW w:w="225" w:type="dxa"/>
            <w:vAlign w:val="bottom"/>
          </w:tcPr>
          <w:p w:rsidR="006C0461" w:rsidRPr="00355773" w:rsidRDefault="006C0461" w:rsidP="006C0461">
            <w:pPr>
              <w:pStyle w:val="acctfourfigures"/>
              <w:spacing w:line="240" w:lineRule="auto"/>
              <w:jc w:val="center"/>
              <w:rPr>
                <w:rFonts w:asciiTheme="majorBidi" w:hAnsiTheme="majorBidi" w:cstheme="majorBidi"/>
                <w:sz w:val="28"/>
                <w:szCs w:val="28"/>
              </w:rPr>
            </w:pPr>
          </w:p>
        </w:tc>
        <w:tc>
          <w:tcPr>
            <w:tcW w:w="1107" w:type="dxa"/>
            <w:tcBorders>
              <w:top w:val="single" w:sz="4" w:space="0" w:color="auto"/>
              <w:bottom w:val="double" w:sz="4" w:space="0" w:color="auto"/>
            </w:tcBorders>
            <w:vAlign w:val="bottom"/>
          </w:tcPr>
          <w:p w:rsidR="006C0461" w:rsidRPr="00355773" w:rsidRDefault="006C0461" w:rsidP="006C0461">
            <w:pPr>
              <w:pStyle w:val="BodyText"/>
              <w:tabs>
                <w:tab w:val="decimal" w:pos="849"/>
              </w:tabs>
              <w:spacing w:after="0"/>
              <w:ind w:left="-108" w:right="-131"/>
              <w:jc w:val="both"/>
              <w:rPr>
                <w:rFonts w:asciiTheme="majorBidi" w:hAnsiTheme="majorBidi" w:cstheme="majorBidi"/>
                <w:szCs w:val="28"/>
              </w:rPr>
            </w:pPr>
            <w:r w:rsidRPr="00355773">
              <w:rPr>
                <w:rFonts w:asciiTheme="majorBidi" w:hAnsiTheme="majorBidi" w:cstheme="majorBidi"/>
                <w:szCs w:val="28"/>
              </w:rPr>
              <w:t>(14,626)</w:t>
            </w:r>
          </w:p>
        </w:tc>
        <w:tc>
          <w:tcPr>
            <w:tcW w:w="270" w:type="dxa"/>
            <w:vAlign w:val="bottom"/>
          </w:tcPr>
          <w:p w:rsidR="006C0461" w:rsidRPr="00355773" w:rsidRDefault="006C0461" w:rsidP="006C0461">
            <w:pPr>
              <w:pStyle w:val="acctfourfigures"/>
              <w:tabs>
                <w:tab w:val="clear" w:pos="765"/>
              </w:tabs>
              <w:spacing w:line="240" w:lineRule="auto"/>
              <w:ind w:left="-79" w:right="48"/>
              <w:jc w:val="right"/>
              <w:rPr>
                <w:rFonts w:asciiTheme="majorBidi" w:hAnsiTheme="majorBidi" w:cstheme="majorBidi"/>
                <w:sz w:val="28"/>
                <w:szCs w:val="28"/>
              </w:rPr>
            </w:pPr>
          </w:p>
        </w:tc>
        <w:tc>
          <w:tcPr>
            <w:tcW w:w="1134" w:type="dxa"/>
            <w:tcBorders>
              <w:top w:val="single" w:sz="4" w:space="0" w:color="auto"/>
              <w:bottom w:val="double" w:sz="4" w:space="0" w:color="auto"/>
            </w:tcBorders>
            <w:vAlign w:val="bottom"/>
          </w:tcPr>
          <w:p w:rsidR="006C0461" w:rsidRPr="00355773" w:rsidRDefault="006C0461" w:rsidP="006C0461">
            <w:pPr>
              <w:pStyle w:val="BodyText"/>
              <w:tabs>
                <w:tab w:val="decimal" w:pos="830"/>
              </w:tabs>
              <w:spacing w:after="0"/>
              <w:ind w:left="-108" w:right="-131"/>
              <w:jc w:val="both"/>
              <w:rPr>
                <w:rFonts w:asciiTheme="majorBidi" w:hAnsiTheme="majorBidi" w:cstheme="majorBidi"/>
                <w:szCs w:val="28"/>
              </w:rPr>
            </w:pPr>
            <w:r w:rsidRPr="00355773">
              <w:rPr>
                <w:rFonts w:ascii="Angsana New" w:hAnsi="Angsana New" w:cs="Angsana New"/>
                <w:szCs w:val="28"/>
              </w:rPr>
              <w:t>(14,</w:t>
            </w:r>
            <w:r w:rsidRPr="00355773">
              <w:rPr>
                <w:rFonts w:ascii="Angsana New" w:hAnsi="Angsana New" w:cs="Angsana New" w:hint="cs"/>
                <w:szCs w:val="28"/>
                <w:cs/>
              </w:rPr>
              <w:t>6</w:t>
            </w:r>
            <w:r w:rsidRPr="00355773">
              <w:rPr>
                <w:rFonts w:ascii="Angsana New" w:hAnsi="Angsana New" w:cs="Angsana New"/>
                <w:szCs w:val="28"/>
              </w:rPr>
              <w:t>26)</w:t>
            </w:r>
          </w:p>
        </w:tc>
      </w:tr>
    </w:tbl>
    <w:p w:rsidR="00007E8C" w:rsidRPr="00407925" w:rsidRDefault="00007E8C">
      <w:pPr>
        <w:rPr>
          <w:sz w:val="20"/>
          <w:szCs w:val="20"/>
        </w:rPr>
      </w:pPr>
    </w:p>
    <w:p w:rsidR="004C733D" w:rsidRDefault="00582D9E" w:rsidP="009331B3">
      <w:pPr>
        <w:ind w:left="423" w:right="-7" w:hanging="6"/>
        <w:jc w:val="thaiDistribute"/>
        <w:rPr>
          <w:rFonts w:asciiTheme="majorBidi" w:hAnsiTheme="majorBidi" w:cstheme="majorBidi"/>
        </w:rPr>
      </w:pPr>
      <w:r w:rsidRPr="00582D9E">
        <w:rPr>
          <w:rFonts w:asciiTheme="majorBidi" w:hAnsiTheme="majorBidi" w:cstheme="majorBidi"/>
        </w:rPr>
        <w:t>As at 3</w:t>
      </w:r>
      <w:r w:rsidR="00A91FF8">
        <w:rPr>
          <w:rFonts w:asciiTheme="majorBidi" w:hAnsiTheme="majorBidi" w:cstheme="majorBidi"/>
        </w:rPr>
        <w:t>0</w:t>
      </w:r>
      <w:r w:rsidRPr="00582D9E">
        <w:rPr>
          <w:rFonts w:asciiTheme="majorBidi" w:hAnsiTheme="majorBidi" w:cstheme="majorBidi"/>
        </w:rPr>
        <w:t xml:space="preserve"> </w:t>
      </w:r>
      <w:r w:rsidR="00A91FF8">
        <w:rPr>
          <w:rFonts w:asciiTheme="majorBidi" w:hAnsiTheme="majorBidi" w:cstheme="majorBidi"/>
        </w:rPr>
        <w:t>June</w:t>
      </w:r>
      <w:r>
        <w:rPr>
          <w:rFonts w:asciiTheme="majorBidi" w:hAnsiTheme="majorBidi" w:cstheme="majorBidi"/>
        </w:rPr>
        <w:t xml:space="preserve"> 2026 and 31 </w:t>
      </w:r>
      <w:r w:rsidRPr="00582D9E">
        <w:rPr>
          <w:rFonts w:asciiTheme="majorBidi" w:hAnsiTheme="majorBidi" w:cstheme="majorBidi"/>
        </w:rPr>
        <w:t xml:space="preserve">December 2025, other receivables - subsidiary company, amounting to 18.00 Million Baht, </w:t>
      </w:r>
      <w:r w:rsidRPr="009D7E6B">
        <w:rPr>
          <w:rFonts w:asciiTheme="majorBidi" w:hAnsiTheme="majorBidi" w:cstheme="majorBidi"/>
          <w:spacing w:val="-6"/>
        </w:rPr>
        <w:t>arose from a debt restructuring agreement. Originally, the Company had other receivables - third parties which were unable to meet</w:t>
      </w:r>
      <w:r w:rsidRPr="00582D9E">
        <w:rPr>
          <w:rFonts w:asciiTheme="majorBidi" w:hAnsiTheme="majorBidi" w:cstheme="majorBidi"/>
        </w:rPr>
        <w:t xml:space="preserve"> repayment under the original terms and had previously been recognize an allowance for expected credit loss amounting to 14.63 Million Baht. In February 2025, the Company, its subsidiary, and the debtor entered into a new debt restructuring agreement, under which the creditor status was transferred from the Company to its subsidiary. As a result, the Company now recognizes the receivable as other receivables - subsidiary company. Accordingly, the Company reclassified both the outstanding balance and the allowance for expected credit loss related to the original third-party receivable as other </w:t>
      </w:r>
      <w:r w:rsidRPr="009D7E6B">
        <w:rPr>
          <w:rFonts w:asciiTheme="majorBidi" w:hAnsiTheme="majorBidi" w:cstheme="majorBidi"/>
          <w:spacing w:val="-4"/>
        </w:rPr>
        <w:t>receivables - subsidiary. Subsequently, the subsidiary entered into a land purchase and sale agreement with the aforementioned</w:t>
      </w:r>
      <w:r w:rsidRPr="00582D9E">
        <w:rPr>
          <w:rFonts w:asciiTheme="majorBidi" w:hAnsiTheme="majorBidi" w:cstheme="majorBidi"/>
        </w:rPr>
        <w:t xml:space="preserve"> third party, as disclosed in Note 1</w:t>
      </w:r>
      <w:r>
        <w:rPr>
          <w:rFonts w:asciiTheme="majorBidi" w:hAnsiTheme="majorBidi" w:cstheme="majorBidi"/>
        </w:rPr>
        <w:t>3</w:t>
      </w:r>
      <w:r w:rsidRPr="00582D9E">
        <w:rPr>
          <w:rFonts w:asciiTheme="majorBidi" w:hAnsiTheme="majorBidi" w:cstheme="majorBidi"/>
        </w:rPr>
        <w:t xml:space="preserve"> to the financial statements.</w:t>
      </w:r>
      <w:r w:rsidR="004C733D">
        <w:rPr>
          <w:rFonts w:asciiTheme="majorBidi" w:hAnsiTheme="majorBidi" w:cstheme="majorBidi"/>
        </w:rPr>
        <w:br w:type="page"/>
      </w:r>
    </w:p>
    <w:tbl>
      <w:tblPr>
        <w:tblW w:w="9539" w:type="dxa"/>
        <w:tblInd w:w="198" w:type="dxa"/>
        <w:tblLayout w:type="fixed"/>
        <w:tblLook w:val="0000"/>
      </w:tblPr>
      <w:tblGrid>
        <w:gridCol w:w="4384"/>
        <w:gridCol w:w="1114"/>
        <w:gridCol w:w="265"/>
        <w:gridCol w:w="1095"/>
        <w:gridCol w:w="269"/>
        <w:gridCol w:w="1078"/>
        <w:gridCol w:w="256"/>
        <w:gridCol w:w="1078"/>
      </w:tblGrid>
      <w:tr w:rsidR="0082010C" w:rsidRPr="006F39ED" w:rsidTr="00674EE5">
        <w:trPr>
          <w:tblHeader/>
        </w:trPr>
        <w:tc>
          <w:tcPr>
            <w:tcW w:w="2298" w:type="pct"/>
          </w:tcPr>
          <w:p w:rsidR="006F39ED" w:rsidRPr="006F39ED" w:rsidRDefault="006F39ED" w:rsidP="001A40F3">
            <w:pPr>
              <w:pStyle w:val="Heading2"/>
              <w:ind w:right="-45"/>
              <w:rPr>
                <w:rFonts w:asciiTheme="majorBidi" w:hAnsiTheme="majorBidi" w:cstheme="majorBidi"/>
                <w:i/>
                <w:iCs/>
              </w:rPr>
            </w:pPr>
          </w:p>
        </w:tc>
        <w:tc>
          <w:tcPr>
            <w:tcW w:w="1297" w:type="pct"/>
            <w:gridSpan w:val="3"/>
          </w:tcPr>
          <w:p w:rsidR="006F39ED" w:rsidRPr="00D54268" w:rsidRDefault="006F39ED" w:rsidP="001A40F3">
            <w:pPr>
              <w:pStyle w:val="BodyText"/>
              <w:spacing w:after="0"/>
              <w:ind w:left="-108" w:right="-110"/>
              <w:jc w:val="center"/>
              <w:rPr>
                <w:rFonts w:asciiTheme="majorBidi" w:hAnsiTheme="majorBidi" w:cstheme="majorBidi"/>
                <w:b/>
                <w:bCs/>
                <w:szCs w:val="28"/>
                <w:cs/>
              </w:rPr>
            </w:pPr>
          </w:p>
        </w:tc>
        <w:tc>
          <w:tcPr>
            <w:tcW w:w="141" w:type="pct"/>
          </w:tcPr>
          <w:p w:rsidR="006F39ED" w:rsidRPr="006F39ED" w:rsidRDefault="006F39ED" w:rsidP="001A40F3">
            <w:pPr>
              <w:pStyle w:val="BodyText"/>
              <w:spacing w:after="0"/>
              <w:ind w:left="-108" w:right="-110"/>
              <w:jc w:val="center"/>
              <w:rPr>
                <w:rFonts w:asciiTheme="majorBidi" w:hAnsiTheme="majorBidi" w:cstheme="majorBidi"/>
                <w:szCs w:val="28"/>
              </w:rPr>
            </w:pPr>
          </w:p>
        </w:tc>
        <w:tc>
          <w:tcPr>
            <w:tcW w:w="1264" w:type="pct"/>
            <w:gridSpan w:val="3"/>
            <w:tcBorders>
              <w:left w:val="nil"/>
              <w:bottom w:val="nil"/>
              <w:right w:val="nil"/>
            </w:tcBorders>
            <w:vAlign w:val="bottom"/>
          </w:tcPr>
          <w:p w:rsidR="006F39ED" w:rsidRPr="00D54268" w:rsidRDefault="006F39ED" w:rsidP="001A40F3">
            <w:pPr>
              <w:jc w:val="right"/>
              <w:rPr>
                <w:rFonts w:asciiTheme="majorBidi" w:eastAsia="Times New Roman" w:hAnsiTheme="majorBidi" w:cstheme="majorBidi"/>
                <w:cs/>
              </w:rPr>
            </w:pPr>
            <w:r w:rsidRPr="006F39ED">
              <w:rPr>
                <w:rFonts w:asciiTheme="majorBidi" w:eastAsia="Times New Roman" w:hAnsiTheme="majorBidi" w:cstheme="majorBidi"/>
              </w:rPr>
              <w:t>(Unit : Thousand Baht)</w:t>
            </w:r>
          </w:p>
        </w:tc>
      </w:tr>
      <w:tr w:rsidR="0082010C" w:rsidRPr="006F39ED" w:rsidTr="00674EE5">
        <w:trPr>
          <w:tblHeader/>
        </w:trPr>
        <w:tc>
          <w:tcPr>
            <w:tcW w:w="2298" w:type="pct"/>
          </w:tcPr>
          <w:p w:rsidR="006F39ED" w:rsidRPr="006F39ED" w:rsidRDefault="006F39ED" w:rsidP="001A40F3">
            <w:pPr>
              <w:pStyle w:val="Heading2"/>
              <w:ind w:right="-45"/>
              <w:rPr>
                <w:rFonts w:asciiTheme="majorBidi" w:hAnsiTheme="majorBidi" w:cstheme="majorBidi"/>
                <w:i/>
                <w:iCs/>
              </w:rPr>
            </w:pPr>
          </w:p>
        </w:tc>
        <w:tc>
          <w:tcPr>
            <w:tcW w:w="1297" w:type="pct"/>
            <w:gridSpan w:val="3"/>
          </w:tcPr>
          <w:p w:rsidR="006F39ED" w:rsidRPr="006F39ED" w:rsidRDefault="006F39ED" w:rsidP="001A40F3">
            <w:pPr>
              <w:ind w:left="-108" w:right="-110"/>
              <w:jc w:val="center"/>
              <w:rPr>
                <w:rFonts w:asciiTheme="majorBidi" w:hAnsiTheme="majorBidi" w:cstheme="majorBidi"/>
                <w:u w:val="single"/>
              </w:rPr>
            </w:pPr>
            <w:r w:rsidRPr="006F39ED">
              <w:rPr>
                <w:rFonts w:asciiTheme="majorBidi" w:hAnsiTheme="majorBidi" w:cstheme="majorBidi"/>
                <w:u w:val="single"/>
              </w:rPr>
              <w:t>Consolidated</w:t>
            </w:r>
          </w:p>
          <w:p w:rsidR="006F39ED" w:rsidRPr="006F39ED" w:rsidRDefault="006F39ED" w:rsidP="001A40F3">
            <w:pPr>
              <w:pStyle w:val="BodyText"/>
              <w:spacing w:after="0"/>
              <w:ind w:left="-108" w:right="-110"/>
              <w:jc w:val="center"/>
              <w:rPr>
                <w:rFonts w:asciiTheme="majorBidi" w:hAnsiTheme="majorBidi" w:cstheme="majorBidi"/>
                <w:szCs w:val="28"/>
                <w:u w:val="single"/>
              </w:rPr>
            </w:pPr>
            <w:r w:rsidRPr="006F39ED">
              <w:rPr>
                <w:rFonts w:asciiTheme="majorBidi" w:hAnsiTheme="majorBidi" w:cstheme="majorBidi"/>
                <w:u w:val="single"/>
              </w:rPr>
              <w:t xml:space="preserve">financial statements </w:t>
            </w:r>
          </w:p>
        </w:tc>
        <w:tc>
          <w:tcPr>
            <w:tcW w:w="141" w:type="pct"/>
          </w:tcPr>
          <w:p w:rsidR="006F39ED" w:rsidRPr="006F39ED" w:rsidRDefault="006F39ED" w:rsidP="001A40F3">
            <w:pPr>
              <w:pStyle w:val="BodyText"/>
              <w:spacing w:after="0"/>
              <w:ind w:left="-108" w:right="-110"/>
              <w:jc w:val="center"/>
              <w:rPr>
                <w:rFonts w:asciiTheme="majorBidi" w:hAnsiTheme="majorBidi" w:cstheme="majorBidi"/>
                <w:szCs w:val="28"/>
                <w:u w:val="single"/>
              </w:rPr>
            </w:pPr>
          </w:p>
        </w:tc>
        <w:tc>
          <w:tcPr>
            <w:tcW w:w="1264" w:type="pct"/>
            <w:gridSpan w:val="3"/>
          </w:tcPr>
          <w:p w:rsidR="006F39ED" w:rsidRPr="006F39ED" w:rsidRDefault="006F39ED" w:rsidP="001A40F3">
            <w:pPr>
              <w:ind w:left="-108" w:right="-110"/>
              <w:jc w:val="center"/>
              <w:rPr>
                <w:rFonts w:asciiTheme="majorBidi" w:hAnsiTheme="majorBidi" w:cstheme="majorBidi"/>
                <w:u w:val="single"/>
              </w:rPr>
            </w:pPr>
            <w:r w:rsidRPr="006F39ED">
              <w:rPr>
                <w:rFonts w:asciiTheme="majorBidi" w:hAnsiTheme="majorBidi" w:cstheme="majorBidi"/>
                <w:u w:val="single"/>
              </w:rPr>
              <w:t xml:space="preserve">Separate </w:t>
            </w:r>
          </w:p>
          <w:p w:rsidR="006F39ED" w:rsidRPr="006F39ED" w:rsidRDefault="006F39ED" w:rsidP="001A40F3">
            <w:pPr>
              <w:pStyle w:val="BodyText"/>
              <w:spacing w:after="0"/>
              <w:ind w:left="-108" w:right="-110"/>
              <w:jc w:val="center"/>
              <w:rPr>
                <w:rFonts w:asciiTheme="majorBidi" w:hAnsiTheme="majorBidi" w:cstheme="majorBidi"/>
                <w:szCs w:val="28"/>
                <w:u w:val="single"/>
              </w:rPr>
            </w:pPr>
            <w:r w:rsidRPr="006F39ED">
              <w:rPr>
                <w:rFonts w:asciiTheme="majorBidi" w:hAnsiTheme="majorBidi" w:cstheme="majorBidi"/>
                <w:u w:val="single"/>
              </w:rPr>
              <w:t>financial statements</w:t>
            </w:r>
          </w:p>
        </w:tc>
      </w:tr>
      <w:tr w:rsidR="004F2CDB" w:rsidRPr="006F39ED" w:rsidTr="00674EE5">
        <w:trPr>
          <w:tblHeader/>
        </w:trPr>
        <w:tc>
          <w:tcPr>
            <w:tcW w:w="2298" w:type="pct"/>
          </w:tcPr>
          <w:p w:rsidR="004F2CDB" w:rsidRPr="006F39ED" w:rsidRDefault="004F2CDB" w:rsidP="004F2CDB">
            <w:pPr>
              <w:pStyle w:val="BodyText"/>
              <w:spacing w:after="0"/>
              <w:ind w:right="-131"/>
              <w:jc w:val="both"/>
              <w:rPr>
                <w:rFonts w:asciiTheme="majorBidi" w:hAnsiTheme="majorBidi" w:cstheme="majorBidi"/>
                <w:b/>
                <w:bCs/>
                <w:szCs w:val="28"/>
              </w:rPr>
            </w:pPr>
          </w:p>
        </w:tc>
        <w:tc>
          <w:tcPr>
            <w:tcW w:w="584" w:type="pct"/>
          </w:tcPr>
          <w:p w:rsidR="004F2CDB" w:rsidRPr="00683B43" w:rsidRDefault="004F2CDB" w:rsidP="004F2CDB">
            <w:pPr>
              <w:pStyle w:val="BodyText"/>
              <w:spacing w:after="0"/>
              <w:ind w:left="-108" w:right="-110"/>
              <w:jc w:val="center"/>
              <w:rPr>
                <w:rFonts w:asciiTheme="majorBidi" w:hAnsiTheme="majorBidi" w:cstheme="majorBidi"/>
                <w:szCs w:val="28"/>
                <w:u w:val="single"/>
              </w:rPr>
            </w:pPr>
            <w:r w:rsidRPr="00683B43">
              <w:rPr>
                <w:rFonts w:asciiTheme="majorBidi" w:hAnsiTheme="majorBidi" w:cstheme="majorBidi"/>
                <w:u w:val="single"/>
              </w:rPr>
              <w:t>3</w:t>
            </w:r>
            <w:r>
              <w:rPr>
                <w:rFonts w:asciiTheme="majorBidi" w:hAnsiTheme="majorBidi" w:cstheme="majorBidi"/>
                <w:u w:val="single"/>
              </w:rPr>
              <w:t>0 June</w:t>
            </w:r>
            <w:r w:rsidRPr="00683B43">
              <w:rPr>
                <w:rFonts w:asciiTheme="majorBidi" w:hAnsiTheme="majorBidi" w:cstheme="majorBidi"/>
                <w:u w:val="single"/>
              </w:rPr>
              <w:t xml:space="preserve"> </w:t>
            </w:r>
          </w:p>
        </w:tc>
        <w:tc>
          <w:tcPr>
            <w:tcW w:w="139" w:type="pct"/>
          </w:tcPr>
          <w:p w:rsidR="004F2CDB" w:rsidRPr="00683B43" w:rsidRDefault="004F2CDB" w:rsidP="004F2CDB">
            <w:pPr>
              <w:pStyle w:val="BodyText"/>
              <w:spacing w:after="0"/>
              <w:ind w:left="-108" w:right="-110"/>
              <w:jc w:val="center"/>
              <w:rPr>
                <w:rFonts w:asciiTheme="majorBidi" w:hAnsiTheme="majorBidi" w:cstheme="majorBidi"/>
                <w:szCs w:val="28"/>
                <w:u w:val="single"/>
              </w:rPr>
            </w:pPr>
          </w:p>
        </w:tc>
        <w:tc>
          <w:tcPr>
            <w:tcW w:w="574" w:type="pct"/>
          </w:tcPr>
          <w:p w:rsidR="004F2CDB" w:rsidRPr="00683B43" w:rsidRDefault="004F2CDB" w:rsidP="004F2CDB">
            <w:pPr>
              <w:pStyle w:val="BodyText"/>
              <w:spacing w:after="0"/>
              <w:ind w:left="-108" w:right="-110"/>
              <w:jc w:val="center"/>
              <w:rPr>
                <w:rFonts w:asciiTheme="majorBidi" w:hAnsiTheme="majorBidi" w:cstheme="majorBidi"/>
                <w:szCs w:val="28"/>
                <w:u w:val="single"/>
              </w:rPr>
            </w:pPr>
            <w:r w:rsidRPr="00683B43">
              <w:rPr>
                <w:rFonts w:asciiTheme="majorBidi" w:hAnsiTheme="majorBidi" w:cstheme="majorBidi"/>
                <w:u w:val="single"/>
              </w:rPr>
              <w:t xml:space="preserve">31 December </w:t>
            </w:r>
          </w:p>
        </w:tc>
        <w:tc>
          <w:tcPr>
            <w:tcW w:w="141" w:type="pct"/>
          </w:tcPr>
          <w:p w:rsidR="004F2CDB" w:rsidRPr="00683B43" w:rsidRDefault="004F2CDB" w:rsidP="004F2CDB">
            <w:pPr>
              <w:pStyle w:val="BodyText"/>
              <w:spacing w:after="0"/>
              <w:ind w:left="-108" w:right="-110"/>
              <w:jc w:val="center"/>
              <w:rPr>
                <w:rFonts w:asciiTheme="majorBidi" w:hAnsiTheme="majorBidi" w:cstheme="majorBidi"/>
                <w:szCs w:val="28"/>
                <w:u w:val="single"/>
              </w:rPr>
            </w:pPr>
          </w:p>
        </w:tc>
        <w:tc>
          <w:tcPr>
            <w:tcW w:w="565" w:type="pct"/>
          </w:tcPr>
          <w:p w:rsidR="004F2CDB" w:rsidRPr="00683B43" w:rsidRDefault="004F2CDB" w:rsidP="004F2CDB">
            <w:pPr>
              <w:pStyle w:val="BodyText"/>
              <w:spacing w:after="0"/>
              <w:ind w:left="-108" w:right="-110"/>
              <w:jc w:val="center"/>
              <w:rPr>
                <w:rFonts w:asciiTheme="majorBidi" w:hAnsiTheme="majorBidi" w:cstheme="majorBidi"/>
                <w:szCs w:val="28"/>
                <w:u w:val="single"/>
              </w:rPr>
            </w:pPr>
            <w:r w:rsidRPr="00683B43">
              <w:rPr>
                <w:rFonts w:asciiTheme="majorBidi" w:hAnsiTheme="majorBidi" w:cstheme="majorBidi"/>
                <w:u w:val="single"/>
              </w:rPr>
              <w:t>3</w:t>
            </w:r>
            <w:r>
              <w:rPr>
                <w:rFonts w:asciiTheme="majorBidi" w:hAnsiTheme="majorBidi" w:cstheme="majorBidi"/>
                <w:u w:val="single"/>
              </w:rPr>
              <w:t>0 June</w:t>
            </w:r>
            <w:r w:rsidRPr="00683B43">
              <w:rPr>
                <w:rFonts w:asciiTheme="majorBidi" w:hAnsiTheme="majorBidi" w:cstheme="majorBidi"/>
                <w:u w:val="single"/>
              </w:rPr>
              <w:t xml:space="preserve"> </w:t>
            </w:r>
          </w:p>
        </w:tc>
        <w:tc>
          <w:tcPr>
            <w:tcW w:w="134" w:type="pct"/>
          </w:tcPr>
          <w:p w:rsidR="004F2CDB" w:rsidRPr="00683B43" w:rsidRDefault="004F2CDB" w:rsidP="004F2CDB">
            <w:pPr>
              <w:pStyle w:val="BodyText"/>
              <w:spacing w:after="0"/>
              <w:ind w:left="-108" w:right="-110"/>
              <w:jc w:val="center"/>
              <w:rPr>
                <w:rFonts w:asciiTheme="majorBidi" w:hAnsiTheme="majorBidi" w:cstheme="majorBidi"/>
                <w:szCs w:val="28"/>
                <w:u w:val="single"/>
              </w:rPr>
            </w:pPr>
          </w:p>
        </w:tc>
        <w:tc>
          <w:tcPr>
            <w:tcW w:w="565" w:type="pct"/>
          </w:tcPr>
          <w:p w:rsidR="004F2CDB" w:rsidRPr="00683B43" w:rsidRDefault="004F2CDB" w:rsidP="004F2CDB">
            <w:pPr>
              <w:pStyle w:val="BodyText"/>
              <w:spacing w:after="0"/>
              <w:ind w:left="-108" w:right="-110"/>
              <w:jc w:val="center"/>
              <w:rPr>
                <w:rFonts w:asciiTheme="majorBidi" w:hAnsiTheme="majorBidi" w:cstheme="majorBidi"/>
                <w:szCs w:val="28"/>
                <w:u w:val="single"/>
              </w:rPr>
            </w:pPr>
            <w:r w:rsidRPr="00683B43">
              <w:rPr>
                <w:rFonts w:asciiTheme="majorBidi" w:hAnsiTheme="majorBidi" w:cstheme="majorBidi"/>
                <w:u w:val="single"/>
              </w:rPr>
              <w:t xml:space="preserve">31 December </w:t>
            </w:r>
          </w:p>
        </w:tc>
      </w:tr>
      <w:tr w:rsidR="004F2CDB" w:rsidRPr="006F39ED" w:rsidTr="00674EE5">
        <w:trPr>
          <w:tblHeader/>
        </w:trPr>
        <w:tc>
          <w:tcPr>
            <w:tcW w:w="2298" w:type="pct"/>
          </w:tcPr>
          <w:p w:rsidR="004F2CDB" w:rsidRPr="006F39ED" w:rsidRDefault="004F2CDB" w:rsidP="004F2CDB">
            <w:pPr>
              <w:pStyle w:val="BodyText"/>
              <w:spacing w:after="0"/>
              <w:ind w:right="-131"/>
              <w:jc w:val="both"/>
              <w:rPr>
                <w:rFonts w:asciiTheme="majorBidi" w:hAnsiTheme="majorBidi" w:cstheme="majorBidi"/>
                <w:b/>
                <w:bCs/>
                <w:szCs w:val="28"/>
              </w:rPr>
            </w:pPr>
          </w:p>
        </w:tc>
        <w:tc>
          <w:tcPr>
            <w:tcW w:w="584" w:type="pct"/>
          </w:tcPr>
          <w:p w:rsidR="004F2CDB" w:rsidRPr="00683B43" w:rsidRDefault="004F2CDB" w:rsidP="004F2CDB">
            <w:pPr>
              <w:pStyle w:val="BodyText"/>
              <w:spacing w:after="0"/>
              <w:ind w:left="-108" w:right="-110"/>
              <w:jc w:val="center"/>
              <w:rPr>
                <w:rFonts w:asciiTheme="majorBidi" w:hAnsiTheme="majorBidi" w:cstheme="majorBidi"/>
                <w:u w:val="single"/>
              </w:rPr>
            </w:pPr>
            <w:r w:rsidRPr="00683B43">
              <w:rPr>
                <w:rFonts w:asciiTheme="majorBidi" w:hAnsiTheme="majorBidi" w:cstheme="majorBidi"/>
                <w:u w:val="single"/>
              </w:rPr>
              <w:t>2026</w:t>
            </w:r>
          </w:p>
        </w:tc>
        <w:tc>
          <w:tcPr>
            <w:tcW w:w="139" w:type="pct"/>
          </w:tcPr>
          <w:p w:rsidR="004F2CDB" w:rsidRPr="00683B43" w:rsidRDefault="004F2CDB" w:rsidP="004F2CDB">
            <w:pPr>
              <w:pStyle w:val="BodyText"/>
              <w:spacing w:after="0"/>
              <w:ind w:left="-108" w:right="-110"/>
              <w:jc w:val="center"/>
              <w:rPr>
                <w:rFonts w:asciiTheme="majorBidi" w:hAnsiTheme="majorBidi" w:cstheme="majorBidi"/>
                <w:szCs w:val="28"/>
                <w:u w:val="single"/>
              </w:rPr>
            </w:pPr>
          </w:p>
        </w:tc>
        <w:tc>
          <w:tcPr>
            <w:tcW w:w="574" w:type="pct"/>
          </w:tcPr>
          <w:p w:rsidR="004F2CDB" w:rsidRPr="00683B43" w:rsidRDefault="004F2CDB" w:rsidP="004F2CDB">
            <w:pPr>
              <w:pStyle w:val="BodyText"/>
              <w:spacing w:after="0"/>
              <w:ind w:left="-108" w:right="-110"/>
              <w:jc w:val="center"/>
              <w:rPr>
                <w:rFonts w:asciiTheme="majorBidi" w:hAnsiTheme="majorBidi" w:cstheme="majorBidi"/>
                <w:u w:val="single"/>
              </w:rPr>
            </w:pPr>
            <w:r w:rsidRPr="00683B43">
              <w:rPr>
                <w:rFonts w:asciiTheme="majorBidi" w:hAnsiTheme="majorBidi" w:cstheme="majorBidi"/>
                <w:u w:val="single"/>
              </w:rPr>
              <w:t>2025</w:t>
            </w:r>
          </w:p>
        </w:tc>
        <w:tc>
          <w:tcPr>
            <w:tcW w:w="141" w:type="pct"/>
          </w:tcPr>
          <w:p w:rsidR="004F2CDB" w:rsidRPr="00683B43" w:rsidRDefault="004F2CDB" w:rsidP="004F2CDB">
            <w:pPr>
              <w:pStyle w:val="BodyText"/>
              <w:spacing w:after="0"/>
              <w:ind w:left="-108" w:right="-110"/>
              <w:jc w:val="center"/>
              <w:rPr>
                <w:rFonts w:asciiTheme="majorBidi" w:hAnsiTheme="majorBidi" w:cstheme="majorBidi"/>
                <w:szCs w:val="28"/>
                <w:u w:val="single"/>
              </w:rPr>
            </w:pPr>
          </w:p>
        </w:tc>
        <w:tc>
          <w:tcPr>
            <w:tcW w:w="565" w:type="pct"/>
          </w:tcPr>
          <w:p w:rsidR="004F2CDB" w:rsidRPr="00683B43" w:rsidRDefault="004F2CDB" w:rsidP="004F2CDB">
            <w:pPr>
              <w:pStyle w:val="BodyText"/>
              <w:spacing w:after="0"/>
              <w:ind w:left="-108" w:right="-110"/>
              <w:jc w:val="center"/>
              <w:rPr>
                <w:rFonts w:asciiTheme="majorBidi" w:hAnsiTheme="majorBidi" w:cstheme="majorBidi"/>
                <w:u w:val="single"/>
              </w:rPr>
            </w:pPr>
            <w:r w:rsidRPr="00683B43">
              <w:rPr>
                <w:rFonts w:asciiTheme="majorBidi" w:hAnsiTheme="majorBidi" w:cstheme="majorBidi"/>
                <w:u w:val="single"/>
              </w:rPr>
              <w:t>2026</w:t>
            </w:r>
          </w:p>
        </w:tc>
        <w:tc>
          <w:tcPr>
            <w:tcW w:w="134" w:type="pct"/>
          </w:tcPr>
          <w:p w:rsidR="004F2CDB" w:rsidRPr="00683B43" w:rsidRDefault="004F2CDB" w:rsidP="004F2CDB">
            <w:pPr>
              <w:pStyle w:val="BodyText"/>
              <w:spacing w:after="0"/>
              <w:ind w:left="-108" w:right="-110"/>
              <w:jc w:val="center"/>
              <w:rPr>
                <w:rFonts w:asciiTheme="majorBidi" w:hAnsiTheme="majorBidi" w:cstheme="majorBidi"/>
                <w:szCs w:val="28"/>
                <w:u w:val="single"/>
              </w:rPr>
            </w:pPr>
          </w:p>
        </w:tc>
        <w:tc>
          <w:tcPr>
            <w:tcW w:w="565" w:type="pct"/>
          </w:tcPr>
          <w:p w:rsidR="004F2CDB" w:rsidRPr="00683B43" w:rsidRDefault="004F2CDB" w:rsidP="004F2CDB">
            <w:pPr>
              <w:pStyle w:val="BodyText"/>
              <w:spacing w:after="0"/>
              <w:ind w:left="-108" w:right="-110"/>
              <w:jc w:val="center"/>
              <w:rPr>
                <w:rFonts w:asciiTheme="majorBidi" w:hAnsiTheme="majorBidi" w:cstheme="majorBidi"/>
                <w:u w:val="single"/>
              </w:rPr>
            </w:pPr>
            <w:r w:rsidRPr="00683B43">
              <w:rPr>
                <w:rFonts w:asciiTheme="majorBidi" w:hAnsiTheme="majorBidi" w:cstheme="majorBidi"/>
                <w:u w:val="single"/>
              </w:rPr>
              <w:t>2025</w:t>
            </w:r>
          </w:p>
        </w:tc>
      </w:tr>
      <w:tr w:rsidR="006F39ED" w:rsidRPr="006F39ED" w:rsidTr="00674EE5">
        <w:trPr>
          <w:tblHeader/>
        </w:trPr>
        <w:tc>
          <w:tcPr>
            <w:tcW w:w="2298" w:type="pct"/>
          </w:tcPr>
          <w:p w:rsidR="006F39ED" w:rsidRPr="00D54268" w:rsidRDefault="006F39ED" w:rsidP="006F39ED">
            <w:pPr>
              <w:pStyle w:val="BodyText"/>
              <w:spacing w:after="0"/>
              <w:ind w:right="-131"/>
              <w:jc w:val="both"/>
              <w:rPr>
                <w:rFonts w:asciiTheme="majorBidi" w:hAnsiTheme="majorBidi" w:cstheme="majorBidi"/>
                <w:b/>
                <w:bCs/>
                <w:szCs w:val="28"/>
                <w:cs/>
              </w:rPr>
            </w:pPr>
            <w:r w:rsidRPr="006F39ED">
              <w:rPr>
                <w:rFonts w:asciiTheme="majorBidi" w:hAnsiTheme="majorBidi" w:cstheme="majorBidi"/>
                <w:b/>
                <w:bCs/>
                <w:szCs w:val="28"/>
              </w:rPr>
              <w:t>Prepaid expenses</w:t>
            </w:r>
          </w:p>
        </w:tc>
        <w:tc>
          <w:tcPr>
            <w:tcW w:w="584" w:type="pct"/>
          </w:tcPr>
          <w:p w:rsidR="006F39ED" w:rsidRPr="006F39ED" w:rsidRDefault="006F39ED" w:rsidP="006F39ED">
            <w:pPr>
              <w:pStyle w:val="BodyText"/>
              <w:spacing w:after="0"/>
              <w:ind w:left="-108" w:right="-110"/>
              <w:jc w:val="center"/>
              <w:rPr>
                <w:rFonts w:asciiTheme="majorBidi" w:hAnsiTheme="majorBidi" w:cstheme="majorBidi"/>
                <w:u w:val="single"/>
              </w:rPr>
            </w:pPr>
          </w:p>
        </w:tc>
        <w:tc>
          <w:tcPr>
            <w:tcW w:w="139" w:type="pct"/>
          </w:tcPr>
          <w:p w:rsidR="006F39ED" w:rsidRPr="006F39ED" w:rsidRDefault="006F39ED" w:rsidP="006F39ED">
            <w:pPr>
              <w:pStyle w:val="BodyText"/>
              <w:spacing w:after="0"/>
              <w:ind w:left="-108" w:right="-110"/>
              <w:jc w:val="center"/>
              <w:rPr>
                <w:rFonts w:asciiTheme="majorBidi" w:hAnsiTheme="majorBidi" w:cstheme="majorBidi"/>
                <w:szCs w:val="28"/>
                <w:u w:val="single"/>
              </w:rPr>
            </w:pPr>
          </w:p>
        </w:tc>
        <w:tc>
          <w:tcPr>
            <w:tcW w:w="574" w:type="pct"/>
          </w:tcPr>
          <w:p w:rsidR="006F39ED" w:rsidRPr="006F39ED" w:rsidRDefault="006F39ED" w:rsidP="006F39ED">
            <w:pPr>
              <w:pStyle w:val="BodyText"/>
              <w:spacing w:after="0"/>
              <w:ind w:left="-108" w:right="-110"/>
              <w:jc w:val="center"/>
              <w:rPr>
                <w:rFonts w:asciiTheme="majorBidi" w:hAnsiTheme="majorBidi" w:cstheme="majorBidi"/>
                <w:u w:val="single"/>
              </w:rPr>
            </w:pPr>
          </w:p>
        </w:tc>
        <w:tc>
          <w:tcPr>
            <w:tcW w:w="141" w:type="pct"/>
          </w:tcPr>
          <w:p w:rsidR="006F39ED" w:rsidRPr="006F39ED" w:rsidRDefault="006F39ED" w:rsidP="006F39ED">
            <w:pPr>
              <w:pStyle w:val="BodyText"/>
              <w:spacing w:after="0"/>
              <w:ind w:left="-108" w:right="-110"/>
              <w:jc w:val="center"/>
              <w:rPr>
                <w:rFonts w:asciiTheme="majorBidi" w:hAnsiTheme="majorBidi" w:cstheme="majorBidi"/>
                <w:szCs w:val="28"/>
                <w:u w:val="single"/>
              </w:rPr>
            </w:pPr>
          </w:p>
        </w:tc>
        <w:tc>
          <w:tcPr>
            <w:tcW w:w="565" w:type="pct"/>
          </w:tcPr>
          <w:p w:rsidR="006F39ED" w:rsidRPr="006F39ED" w:rsidRDefault="006F39ED" w:rsidP="006F39ED">
            <w:pPr>
              <w:pStyle w:val="BodyText"/>
              <w:spacing w:after="0"/>
              <w:ind w:left="-108" w:right="-110"/>
              <w:jc w:val="center"/>
              <w:rPr>
                <w:rFonts w:asciiTheme="majorBidi" w:hAnsiTheme="majorBidi" w:cstheme="majorBidi"/>
                <w:u w:val="single"/>
              </w:rPr>
            </w:pPr>
          </w:p>
        </w:tc>
        <w:tc>
          <w:tcPr>
            <w:tcW w:w="134" w:type="pct"/>
          </w:tcPr>
          <w:p w:rsidR="006F39ED" w:rsidRPr="006F39ED" w:rsidRDefault="006F39ED" w:rsidP="006F39ED">
            <w:pPr>
              <w:pStyle w:val="BodyText"/>
              <w:spacing w:after="0"/>
              <w:ind w:left="-108" w:right="-110"/>
              <w:jc w:val="center"/>
              <w:rPr>
                <w:rFonts w:asciiTheme="majorBidi" w:hAnsiTheme="majorBidi" w:cstheme="majorBidi"/>
                <w:szCs w:val="28"/>
                <w:u w:val="single"/>
              </w:rPr>
            </w:pPr>
          </w:p>
        </w:tc>
        <w:tc>
          <w:tcPr>
            <w:tcW w:w="565" w:type="pct"/>
          </w:tcPr>
          <w:p w:rsidR="006F39ED" w:rsidRPr="006F39ED" w:rsidRDefault="006F39ED" w:rsidP="006F39ED">
            <w:pPr>
              <w:pStyle w:val="BodyText"/>
              <w:spacing w:after="0"/>
              <w:ind w:left="-108" w:right="-110"/>
              <w:jc w:val="center"/>
              <w:rPr>
                <w:rFonts w:asciiTheme="majorBidi" w:hAnsiTheme="majorBidi" w:cstheme="majorBidi"/>
                <w:u w:val="single"/>
              </w:rPr>
            </w:pPr>
          </w:p>
        </w:tc>
      </w:tr>
      <w:tr w:rsidR="006C0461" w:rsidRPr="006F39ED" w:rsidTr="006C0461">
        <w:trPr>
          <w:tblHeader/>
        </w:trPr>
        <w:tc>
          <w:tcPr>
            <w:tcW w:w="2298" w:type="pct"/>
          </w:tcPr>
          <w:p w:rsidR="006C0461" w:rsidRPr="006F39ED" w:rsidRDefault="006C0461" w:rsidP="006C0461">
            <w:pPr>
              <w:pStyle w:val="BodyText"/>
              <w:spacing w:after="0"/>
              <w:ind w:right="-131"/>
              <w:jc w:val="both"/>
              <w:rPr>
                <w:rFonts w:asciiTheme="majorBidi" w:hAnsiTheme="majorBidi" w:cstheme="majorBidi"/>
                <w:b/>
                <w:bCs/>
                <w:szCs w:val="28"/>
              </w:rPr>
            </w:pPr>
            <w:r w:rsidRPr="006F39ED">
              <w:rPr>
                <w:rFonts w:asciiTheme="majorBidi" w:hAnsiTheme="majorBidi" w:cstheme="majorBidi"/>
                <w:szCs w:val="28"/>
                <w:lang w:eastAsia="ja-JP"/>
              </w:rPr>
              <w:t>Subsidiaries</w:t>
            </w:r>
          </w:p>
        </w:tc>
        <w:tc>
          <w:tcPr>
            <w:tcW w:w="584" w:type="pct"/>
            <w:vAlign w:val="center"/>
          </w:tcPr>
          <w:p w:rsidR="006C0461" w:rsidRPr="00185458" w:rsidRDefault="006C0461" w:rsidP="006C0461">
            <w:pPr>
              <w:pStyle w:val="BodyText"/>
              <w:spacing w:after="0"/>
              <w:ind w:left="-15" w:right="238"/>
              <w:jc w:val="right"/>
              <w:rPr>
                <w:rFonts w:asciiTheme="majorBidi" w:hAnsiTheme="majorBidi" w:cstheme="majorBidi"/>
                <w:szCs w:val="28"/>
              </w:rPr>
            </w:pPr>
            <w:r>
              <w:rPr>
                <w:rFonts w:asciiTheme="majorBidi" w:eastAsia="Times New Roman" w:hAnsiTheme="majorBidi" w:cstheme="majorBidi"/>
              </w:rPr>
              <w:t>-</w:t>
            </w:r>
          </w:p>
        </w:tc>
        <w:tc>
          <w:tcPr>
            <w:tcW w:w="139" w:type="pct"/>
            <w:vAlign w:val="center"/>
          </w:tcPr>
          <w:p w:rsidR="006C0461" w:rsidRPr="006F39ED" w:rsidRDefault="006C0461" w:rsidP="006C0461">
            <w:pPr>
              <w:tabs>
                <w:tab w:val="decimal" w:pos="873"/>
              </w:tabs>
              <w:ind w:right="-131"/>
              <w:jc w:val="both"/>
              <w:rPr>
                <w:rFonts w:asciiTheme="majorBidi" w:hAnsiTheme="majorBidi" w:cstheme="majorBidi"/>
              </w:rPr>
            </w:pPr>
          </w:p>
        </w:tc>
        <w:tc>
          <w:tcPr>
            <w:tcW w:w="574" w:type="pct"/>
            <w:vAlign w:val="center"/>
          </w:tcPr>
          <w:p w:rsidR="006C0461" w:rsidRPr="00185458" w:rsidRDefault="006C0461" w:rsidP="006C0461">
            <w:pPr>
              <w:pStyle w:val="BodyText"/>
              <w:spacing w:after="0"/>
              <w:ind w:left="-108" w:right="88"/>
              <w:jc w:val="right"/>
              <w:rPr>
                <w:rFonts w:asciiTheme="majorBidi" w:hAnsiTheme="majorBidi" w:cstheme="majorBidi"/>
                <w:szCs w:val="28"/>
              </w:rPr>
            </w:pPr>
            <w:r w:rsidRPr="00980074">
              <w:rPr>
                <w:rFonts w:asciiTheme="majorBidi" w:eastAsia="Times New Roman" w:hAnsiTheme="majorBidi" w:cstheme="majorBidi"/>
              </w:rPr>
              <w:t>-</w:t>
            </w:r>
          </w:p>
        </w:tc>
        <w:tc>
          <w:tcPr>
            <w:tcW w:w="141" w:type="pct"/>
            <w:vAlign w:val="center"/>
          </w:tcPr>
          <w:p w:rsidR="006C0461" w:rsidRPr="006F39ED" w:rsidRDefault="006C0461" w:rsidP="006C0461">
            <w:pPr>
              <w:tabs>
                <w:tab w:val="decimal" w:pos="873"/>
              </w:tabs>
              <w:ind w:left="-126" w:right="-131"/>
              <w:jc w:val="both"/>
              <w:rPr>
                <w:rFonts w:asciiTheme="majorBidi" w:hAnsiTheme="majorBidi" w:cstheme="majorBidi"/>
              </w:rPr>
            </w:pPr>
          </w:p>
        </w:tc>
        <w:tc>
          <w:tcPr>
            <w:tcW w:w="565" w:type="pct"/>
            <w:vAlign w:val="center"/>
          </w:tcPr>
          <w:p w:rsidR="006C0461" w:rsidRPr="00185458" w:rsidRDefault="00CF1497" w:rsidP="006C0461">
            <w:pPr>
              <w:pStyle w:val="BodyText"/>
              <w:spacing w:after="0"/>
              <w:ind w:left="-108" w:right="143"/>
              <w:jc w:val="right"/>
              <w:rPr>
                <w:rFonts w:asciiTheme="majorBidi" w:hAnsiTheme="majorBidi" w:cstheme="majorBidi"/>
                <w:szCs w:val="28"/>
              </w:rPr>
            </w:pPr>
            <w:r>
              <w:rPr>
                <w:rFonts w:asciiTheme="majorBidi" w:hAnsiTheme="majorBidi" w:cstheme="majorBidi"/>
              </w:rPr>
              <w:t>12,173</w:t>
            </w:r>
          </w:p>
        </w:tc>
        <w:tc>
          <w:tcPr>
            <w:tcW w:w="134" w:type="pct"/>
            <w:vAlign w:val="center"/>
          </w:tcPr>
          <w:p w:rsidR="006C0461" w:rsidRPr="006F39ED" w:rsidRDefault="006C0461" w:rsidP="006C0461">
            <w:pPr>
              <w:tabs>
                <w:tab w:val="decimal" w:pos="873"/>
              </w:tabs>
              <w:ind w:right="-131"/>
              <w:jc w:val="both"/>
              <w:rPr>
                <w:rFonts w:asciiTheme="majorBidi" w:hAnsiTheme="majorBidi" w:cstheme="majorBidi"/>
              </w:rPr>
            </w:pPr>
          </w:p>
        </w:tc>
        <w:tc>
          <w:tcPr>
            <w:tcW w:w="565" w:type="pct"/>
            <w:vAlign w:val="center"/>
          </w:tcPr>
          <w:p w:rsidR="006C0461" w:rsidRPr="006F39ED" w:rsidRDefault="006C0461" w:rsidP="006C0461">
            <w:pPr>
              <w:pStyle w:val="BodyText"/>
              <w:spacing w:after="0"/>
              <w:ind w:left="-108" w:right="170"/>
              <w:jc w:val="right"/>
              <w:rPr>
                <w:rFonts w:asciiTheme="majorBidi" w:hAnsiTheme="majorBidi" w:cstheme="majorBidi"/>
                <w:szCs w:val="28"/>
              </w:rPr>
            </w:pPr>
            <w:r w:rsidRPr="00892C5E">
              <w:rPr>
                <w:rFonts w:asciiTheme="majorBidi" w:hAnsiTheme="majorBidi" w:cstheme="majorBidi"/>
              </w:rPr>
              <w:t>5,308</w:t>
            </w:r>
          </w:p>
        </w:tc>
      </w:tr>
      <w:tr w:rsidR="006C0461" w:rsidRPr="006F39ED" w:rsidTr="006C0461">
        <w:trPr>
          <w:tblHeader/>
        </w:trPr>
        <w:tc>
          <w:tcPr>
            <w:tcW w:w="2298" w:type="pct"/>
          </w:tcPr>
          <w:p w:rsidR="006C0461" w:rsidRPr="006F39ED" w:rsidRDefault="006C0461" w:rsidP="006C0461">
            <w:pPr>
              <w:pStyle w:val="BodyText"/>
              <w:spacing w:after="0"/>
              <w:ind w:right="-131"/>
              <w:jc w:val="both"/>
              <w:rPr>
                <w:rFonts w:asciiTheme="majorBidi" w:hAnsiTheme="majorBidi" w:cstheme="majorBidi"/>
                <w:b/>
                <w:bCs/>
                <w:sz w:val="20"/>
                <w:szCs w:val="20"/>
              </w:rPr>
            </w:pPr>
          </w:p>
        </w:tc>
        <w:tc>
          <w:tcPr>
            <w:tcW w:w="584" w:type="pct"/>
          </w:tcPr>
          <w:p w:rsidR="006C0461" w:rsidRPr="006F39ED" w:rsidRDefault="006C0461" w:rsidP="006C0461">
            <w:pPr>
              <w:pStyle w:val="BodyText"/>
              <w:spacing w:after="0"/>
              <w:ind w:left="-108" w:right="-110"/>
              <w:jc w:val="center"/>
              <w:rPr>
                <w:rFonts w:asciiTheme="majorBidi" w:hAnsiTheme="majorBidi" w:cstheme="majorBidi"/>
                <w:sz w:val="20"/>
                <w:szCs w:val="20"/>
                <w:u w:val="single"/>
              </w:rPr>
            </w:pPr>
          </w:p>
        </w:tc>
        <w:tc>
          <w:tcPr>
            <w:tcW w:w="139" w:type="pct"/>
          </w:tcPr>
          <w:p w:rsidR="006C0461" w:rsidRPr="006F39ED" w:rsidRDefault="006C0461" w:rsidP="006C0461">
            <w:pPr>
              <w:pStyle w:val="BodyText"/>
              <w:spacing w:after="0"/>
              <w:ind w:left="-108" w:right="-110"/>
              <w:jc w:val="center"/>
              <w:rPr>
                <w:rFonts w:asciiTheme="majorBidi" w:hAnsiTheme="majorBidi" w:cstheme="majorBidi"/>
                <w:sz w:val="20"/>
                <w:szCs w:val="20"/>
                <w:u w:val="single"/>
              </w:rPr>
            </w:pPr>
          </w:p>
        </w:tc>
        <w:tc>
          <w:tcPr>
            <w:tcW w:w="574" w:type="pct"/>
          </w:tcPr>
          <w:p w:rsidR="006C0461" w:rsidRPr="006F39ED" w:rsidRDefault="006C0461" w:rsidP="006C0461">
            <w:pPr>
              <w:pStyle w:val="BodyText"/>
              <w:spacing w:after="0"/>
              <w:ind w:left="-108" w:right="-110"/>
              <w:jc w:val="center"/>
              <w:rPr>
                <w:rFonts w:asciiTheme="majorBidi" w:hAnsiTheme="majorBidi" w:cstheme="majorBidi"/>
                <w:sz w:val="20"/>
                <w:szCs w:val="20"/>
                <w:u w:val="single"/>
              </w:rPr>
            </w:pPr>
          </w:p>
        </w:tc>
        <w:tc>
          <w:tcPr>
            <w:tcW w:w="141" w:type="pct"/>
          </w:tcPr>
          <w:p w:rsidR="006C0461" w:rsidRPr="006F39ED" w:rsidRDefault="006C0461" w:rsidP="006C0461">
            <w:pPr>
              <w:pStyle w:val="BodyText"/>
              <w:spacing w:after="0"/>
              <w:ind w:left="-108" w:right="-110"/>
              <w:jc w:val="center"/>
              <w:rPr>
                <w:rFonts w:asciiTheme="majorBidi" w:hAnsiTheme="majorBidi" w:cstheme="majorBidi"/>
                <w:sz w:val="20"/>
                <w:szCs w:val="20"/>
                <w:u w:val="single"/>
              </w:rPr>
            </w:pPr>
          </w:p>
        </w:tc>
        <w:tc>
          <w:tcPr>
            <w:tcW w:w="565" w:type="pct"/>
          </w:tcPr>
          <w:p w:rsidR="006C0461" w:rsidRPr="006F39ED" w:rsidRDefault="006C0461" w:rsidP="006C0461">
            <w:pPr>
              <w:pStyle w:val="BodyText"/>
              <w:spacing w:after="0"/>
              <w:ind w:left="-108" w:right="-110"/>
              <w:jc w:val="center"/>
              <w:rPr>
                <w:rFonts w:asciiTheme="majorBidi" w:hAnsiTheme="majorBidi" w:cstheme="majorBidi"/>
                <w:sz w:val="20"/>
                <w:szCs w:val="20"/>
                <w:u w:val="single"/>
              </w:rPr>
            </w:pPr>
          </w:p>
        </w:tc>
        <w:tc>
          <w:tcPr>
            <w:tcW w:w="134" w:type="pct"/>
          </w:tcPr>
          <w:p w:rsidR="006C0461" w:rsidRPr="006F39ED" w:rsidRDefault="006C0461" w:rsidP="006C0461">
            <w:pPr>
              <w:pStyle w:val="BodyText"/>
              <w:spacing w:after="0"/>
              <w:ind w:left="-108" w:right="-110"/>
              <w:jc w:val="center"/>
              <w:rPr>
                <w:rFonts w:asciiTheme="majorBidi" w:hAnsiTheme="majorBidi" w:cstheme="majorBidi"/>
                <w:sz w:val="20"/>
                <w:szCs w:val="20"/>
                <w:u w:val="single"/>
              </w:rPr>
            </w:pPr>
          </w:p>
        </w:tc>
        <w:tc>
          <w:tcPr>
            <w:tcW w:w="565" w:type="pct"/>
          </w:tcPr>
          <w:p w:rsidR="006C0461" w:rsidRPr="006F39ED" w:rsidRDefault="006C0461" w:rsidP="006C0461">
            <w:pPr>
              <w:pStyle w:val="BodyText"/>
              <w:spacing w:after="0"/>
              <w:ind w:left="-108" w:right="-110"/>
              <w:jc w:val="center"/>
              <w:rPr>
                <w:rFonts w:asciiTheme="majorBidi" w:hAnsiTheme="majorBidi" w:cstheme="majorBidi"/>
                <w:sz w:val="20"/>
                <w:szCs w:val="20"/>
                <w:u w:val="single"/>
              </w:rPr>
            </w:pPr>
          </w:p>
        </w:tc>
      </w:tr>
      <w:tr w:rsidR="006C0461" w:rsidRPr="006F39ED" w:rsidTr="006C0461">
        <w:trPr>
          <w:tblHeader/>
        </w:trPr>
        <w:tc>
          <w:tcPr>
            <w:tcW w:w="2298" w:type="pct"/>
          </w:tcPr>
          <w:p w:rsidR="006C0461" w:rsidRPr="006F39ED" w:rsidRDefault="006C0461" w:rsidP="006C0461">
            <w:pPr>
              <w:pStyle w:val="BodyText"/>
              <w:spacing w:after="0"/>
              <w:ind w:right="-131"/>
              <w:jc w:val="both"/>
              <w:rPr>
                <w:rFonts w:asciiTheme="majorBidi" w:hAnsiTheme="majorBidi" w:cstheme="majorBidi"/>
                <w:b/>
                <w:bCs/>
                <w:sz w:val="20"/>
                <w:szCs w:val="20"/>
              </w:rPr>
            </w:pPr>
            <w:r w:rsidRPr="006F39ED">
              <w:rPr>
                <w:rFonts w:asciiTheme="majorBidi" w:hAnsiTheme="majorBidi" w:cstheme="majorBidi"/>
                <w:b/>
                <w:bCs/>
                <w:szCs w:val="28"/>
              </w:rPr>
              <w:t>Refundable deposits (Other non-current receivables)</w:t>
            </w:r>
          </w:p>
        </w:tc>
        <w:tc>
          <w:tcPr>
            <w:tcW w:w="584" w:type="pct"/>
          </w:tcPr>
          <w:p w:rsidR="006C0461" w:rsidRPr="006F39ED" w:rsidRDefault="006C0461" w:rsidP="006C0461">
            <w:pPr>
              <w:pStyle w:val="BodyText"/>
              <w:spacing w:after="0"/>
              <w:ind w:left="-108" w:right="-110"/>
              <w:jc w:val="center"/>
              <w:rPr>
                <w:rFonts w:asciiTheme="majorBidi" w:hAnsiTheme="majorBidi" w:cstheme="majorBidi"/>
                <w:sz w:val="20"/>
                <w:szCs w:val="20"/>
                <w:u w:val="single"/>
              </w:rPr>
            </w:pPr>
          </w:p>
        </w:tc>
        <w:tc>
          <w:tcPr>
            <w:tcW w:w="139" w:type="pct"/>
          </w:tcPr>
          <w:p w:rsidR="006C0461" w:rsidRPr="006F39ED" w:rsidRDefault="006C0461" w:rsidP="006C0461">
            <w:pPr>
              <w:pStyle w:val="BodyText"/>
              <w:spacing w:after="0"/>
              <w:ind w:left="-108" w:right="-110"/>
              <w:jc w:val="center"/>
              <w:rPr>
                <w:rFonts w:asciiTheme="majorBidi" w:hAnsiTheme="majorBidi" w:cstheme="majorBidi"/>
                <w:sz w:val="20"/>
                <w:szCs w:val="20"/>
                <w:u w:val="single"/>
              </w:rPr>
            </w:pPr>
          </w:p>
        </w:tc>
        <w:tc>
          <w:tcPr>
            <w:tcW w:w="574" w:type="pct"/>
          </w:tcPr>
          <w:p w:rsidR="006C0461" w:rsidRPr="006F39ED" w:rsidRDefault="006C0461" w:rsidP="006C0461">
            <w:pPr>
              <w:pStyle w:val="BodyText"/>
              <w:spacing w:after="0"/>
              <w:ind w:left="-108" w:right="-110"/>
              <w:jc w:val="center"/>
              <w:rPr>
                <w:rFonts w:asciiTheme="majorBidi" w:hAnsiTheme="majorBidi" w:cstheme="majorBidi"/>
                <w:sz w:val="20"/>
                <w:szCs w:val="20"/>
                <w:u w:val="single"/>
              </w:rPr>
            </w:pPr>
          </w:p>
        </w:tc>
        <w:tc>
          <w:tcPr>
            <w:tcW w:w="141" w:type="pct"/>
          </w:tcPr>
          <w:p w:rsidR="006C0461" w:rsidRPr="006F39ED" w:rsidRDefault="006C0461" w:rsidP="006C0461">
            <w:pPr>
              <w:pStyle w:val="BodyText"/>
              <w:spacing w:after="0"/>
              <w:ind w:left="-108" w:right="-110"/>
              <w:jc w:val="center"/>
              <w:rPr>
                <w:rFonts w:asciiTheme="majorBidi" w:hAnsiTheme="majorBidi" w:cstheme="majorBidi"/>
                <w:sz w:val="20"/>
                <w:szCs w:val="20"/>
                <w:u w:val="single"/>
              </w:rPr>
            </w:pPr>
          </w:p>
        </w:tc>
        <w:tc>
          <w:tcPr>
            <w:tcW w:w="565" w:type="pct"/>
          </w:tcPr>
          <w:p w:rsidR="006C0461" w:rsidRPr="006F39ED" w:rsidRDefault="006C0461" w:rsidP="006C0461">
            <w:pPr>
              <w:pStyle w:val="BodyText"/>
              <w:spacing w:after="0"/>
              <w:ind w:left="-108" w:right="-110"/>
              <w:jc w:val="center"/>
              <w:rPr>
                <w:rFonts w:asciiTheme="majorBidi" w:hAnsiTheme="majorBidi" w:cstheme="majorBidi"/>
                <w:sz w:val="20"/>
                <w:szCs w:val="20"/>
                <w:u w:val="single"/>
              </w:rPr>
            </w:pPr>
          </w:p>
        </w:tc>
        <w:tc>
          <w:tcPr>
            <w:tcW w:w="134" w:type="pct"/>
          </w:tcPr>
          <w:p w:rsidR="006C0461" w:rsidRPr="006F39ED" w:rsidRDefault="006C0461" w:rsidP="006C0461">
            <w:pPr>
              <w:pStyle w:val="BodyText"/>
              <w:spacing w:after="0"/>
              <w:ind w:left="-108" w:right="-110"/>
              <w:jc w:val="center"/>
              <w:rPr>
                <w:rFonts w:asciiTheme="majorBidi" w:hAnsiTheme="majorBidi" w:cstheme="majorBidi"/>
                <w:sz w:val="20"/>
                <w:szCs w:val="20"/>
                <w:u w:val="single"/>
              </w:rPr>
            </w:pPr>
          </w:p>
        </w:tc>
        <w:tc>
          <w:tcPr>
            <w:tcW w:w="565" w:type="pct"/>
          </w:tcPr>
          <w:p w:rsidR="006C0461" w:rsidRPr="006F39ED" w:rsidRDefault="006C0461" w:rsidP="006C0461">
            <w:pPr>
              <w:pStyle w:val="BodyText"/>
              <w:spacing w:after="0"/>
              <w:ind w:left="-108" w:right="-110"/>
              <w:jc w:val="center"/>
              <w:rPr>
                <w:rFonts w:asciiTheme="majorBidi" w:hAnsiTheme="majorBidi" w:cstheme="majorBidi"/>
                <w:sz w:val="20"/>
                <w:szCs w:val="20"/>
                <w:u w:val="single"/>
              </w:rPr>
            </w:pPr>
          </w:p>
        </w:tc>
      </w:tr>
      <w:tr w:rsidR="006C0461" w:rsidRPr="006F39ED" w:rsidTr="006C0461">
        <w:tc>
          <w:tcPr>
            <w:tcW w:w="2298" w:type="pct"/>
          </w:tcPr>
          <w:p w:rsidR="006C0461" w:rsidRPr="00D54268" w:rsidRDefault="006C0461" w:rsidP="006C0461">
            <w:pPr>
              <w:ind w:left="-15"/>
              <w:jc w:val="thaiDistribute"/>
              <w:rPr>
                <w:rFonts w:asciiTheme="majorBidi" w:hAnsiTheme="majorBidi" w:cstheme="majorBidi"/>
                <w:b/>
                <w:bCs/>
                <w:cs/>
              </w:rPr>
            </w:pPr>
            <w:r w:rsidRPr="006F39ED">
              <w:rPr>
                <w:rFonts w:asciiTheme="majorBidi" w:hAnsiTheme="majorBidi" w:cstheme="majorBidi"/>
                <w:lang w:eastAsia="ja-JP"/>
              </w:rPr>
              <w:t>Related parties</w:t>
            </w:r>
          </w:p>
        </w:tc>
        <w:tc>
          <w:tcPr>
            <w:tcW w:w="584" w:type="pct"/>
          </w:tcPr>
          <w:p w:rsidR="006C0461" w:rsidRPr="006F39ED" w:rsidRDefault="006C0461" w:rsidP="006C0461">
            <w:pPr>
              <w:pStyle w:val="BodyText"/>
              <w:spacing w:after="0"/>
              <w:ind w:left="-15" w:right="238"/>
              <w:jc w:val="right"/>
              <w:rPr>
                <w:rFonts w:asciiTheme="majorBidi" w:hAnsiTheme="majorBidi" w:cstheme="majorBidi"/>
                <w:szCs w:val="28"/>
              </w:rPr>
            </w:pPr>
            <w:r>
              <w:rPr>
                <w:rFonts w:asciiTheme="majorBidi" w:hAnsiTheme="majorBidi" w:cstheme="majorBidi"/>
              </w:rPr>
              <w:t>1,720</w:t>
            </w:r>
          </w:p>
        </w:tc>
        <w:tc>
          <w:tcPr>
            <w:tcW w:w="139" w:type="pct"/>
          </w:tcPr>
          <w:p w:rsidR="006C0461" w:rsidRPr="00185458" w:rsidRDefault="006C0461" w:rsidP="006C0461">
            <w:pPr>
              <w:pStyle w:val="BodyText"/>
              <w:tabs>
                <w:tab w:val="decimal" w:pos="873"/>
              </w:tabs>
              <w:spacing w:after="0"/>
              <w:ind w:right="-131"/>
              <w:jc w:val="center"/>
              <w:rPr>
                <w:rFonts w:asciiTheme="majorBidi" w:hAnsiTheme="majorBidi" w:cstheme="majorBidi"/>
                <w:szCs w:val="28"/>
              </w:rPr>
            </w:pPr>
          </w:p>
        </w:tc>
        <w:tc>
          <w:tcPr>
            <w:tcW w:w="574" w:type="pct"/>
          </w:tcPr>
          <w:p w:rsidR="006C0461" w:rsidRPr="006F39ED" w:rsidRDefault="006C0461" w:rsidP="006C0461">
            <w:pPr>
              <w:pStyle w:val="BodyText"/>
              <w:spacing w:after="0"/>
              <w:ind w:left="-108" w:right="88"/>
              <w:jc w:val="right"/>
              <w:rPr>
                <w:rFonts w:asciiTheme="majorBidi" w:hAnsiTheme="majorBidi" w:cstheme="majorBidi"/>
                <w:szCs w:val="28"/>
              </w:rPr>
            </w:pPr>
            <w:r w:rsidRPr="00980074">
              <w:rPr>
                <w:rFonts w:asciiTheme="majorBidi" w:hAnsiTheme="majorBidi" w:cstheme="majorBidi"/>
              </w:rPr>
              <w:t>1,720</w:t>
            </w:r>
          </w:p>
        </w:tc>
        <w:tc>
          <w:tcPr>
            <w:tcW w:w="141" w:type="pct"/>
          </w:tcPr>
          <w:p w:rsidR="006C0461" w:rsidRPr="00185458" w:rsidRDefault="006C0461" w:rsidP="006C0461">
            <w:pPr>
              <w:pStyle w:val="BodyText"/>
              <w:tabs>
                <w:tab w:val="decimal" w:pos="873"/>
              </w:tabs>
              <w:spacing w:after="0"/>
              <w:ind w:left="-126" w:right="-131"/>
              <w:jc w:val="center"/>
              <w:rPr>
                <w:rFonts w:asciiTheme="majorBidi" w:hAnsiTheme="majorBidi" w:cstheme="majorBidi"/>
                <w:szCs w:val="28"/>
              </w:rPr>
            </w:pPr>
          </w:p>
        </w:tc>
        <w:tc>
          <w:tcPr>
            <w:tcW w:w="565" w:type="pct"/>
          </w:tcPr>
          <w:p w:rsidR="006C0461" w:rsidRPr="006F39ED" w:rsidRDefault="006C0461" w:rsidP="006C0461">
            <w:pPr>
              <w:pStyle w:val="BodyText"/>
              <w:spacing w:after="0"/>
              <w:ind w:left="-108" w:right="143"/>
              <w:jc w:val="right"/>
              <w:rPr>
                <w:rFonts w:asciiTheme="majorBidi" w:hAnsiTheme="majorBidi" w:cstheme="majorBidi"/>
                <w:szCs w:val="28"/>
              </w:rPr>
            </w:pPr>
            <w:r>
              <w:rPr>
                <w:rFonts w:asciiTheme="majorBidi" w:hAnsiTheme="majorBidi" w:cstheme="majorBidi"/>
              </w:rPr>
              <w:t>1,720</w:t>
            </w:r>
          </w:p>
        </w:tc>
        <w:tc>
          <w:tcPr>
            <w:tcW w:w="134" w:type="pct"/>
          </w:tcPr>
          <w:p w:rsidR="006C0461" w:rsidRPr="00185458" w:rsidRDefault="006C0461" w:rsidP="006C0461">
            <w:pPr>
              <w:pStyle w:val="BodyText"/>
              <w:tabs>
                <w:tab w:val="decimal" w:pos="873"/>
              </w:tabs>
              <w:spacing w:after="0"/>
              <w:ind w:right="-131"/>
              <w:jc w:val="center"/>
              <w:rPr>
                <w:rFonts w:asciiTheme="majorBidi" w:hAnsiTheme="majorBidi" w:cstheme="majorBidi"/>
                <w:szCs w:val="28"/>
              </w:rPr>
            </w:pPr>
          </w:p>
        </w:tc>
        <w:tc>
          <w:tcPr>
            <w:tcW w:w="565" w:type="pct"/>
          </w:tcPr>
          <w:p w:rsidR="006C0461" w:rsidRPr="006F39ED" w:rsidRDefault="006C0461" w:rsidP="006C0461">
            <w:pPr>
              <w:pStyle w:val="BodyText"/>
              <w:spacing w:after="0"/>
              <w:ind w:left="-108" w:right="170"/>
              <w:jc w:val="right"/>
              <w:rPr>
                <w:rFonts w:asciiTheme="majorBidi" w:hAnsiTheme="majorBidi" w:cstheme="majorBidi"/>
                <w:szCs w:val="28"/>
              </w:rPr>
            </w:pPr>
            <w:r w:rsidRPr="00980074">
              <w:rPr>
                <w:rFonts w:asciiTheme="majorBidi" w:hAnsiTheme="majorBidi" w:cstheme="majorBidi"/>
              </w:rPr>
              <w:t>1,720</w:t>
            </w:r>
          </w:p>
        </w:tc>
      </w:tr>
      <w:tr w:rsidR="006C0461" w:rsidRPr="006F39ED" w:rsidTr="006C0461">
        <w:tc>
          <w:tcPr>
            <w:tcW w:w="2298" w:type="pct"/>
          </w:tcPr>
          <w:p w:rsidR="006C0461" w:rsidRPr="006F39ED" w:rsidRDefault="006C0461" w:rsidP="006C0461">
            <w:pPr>
              <w:jc w:val="thaiDistribute"/>
              <w:rPr>
                <w:rFonts w:asciiTheme="majorBidi" w:hAnsiTheme="majorBidi" w:cstheme="majorBidi"/>
                <w:b/>
                <w:bCs/>
                <w:sz w:val="20"/>
                <w:szCs w:val="20"/>
              </w:rPr>
            </w:pPr>
          </w:p>
        </w:tc>
        <w:tc>
          <w:tcPr>
            <w:tcW w:w="584" w:type="pct"/>
          </w:tcPr>
          <w:p w:rsidR="006C0461" w:rsidRPr="006F39ED" w:rsidRDefault="006C0461" w:rsidP="006C0461">
            <w:pPr>
              <w:pStyle w:val="BodyText"/>
              <w:tabs>
                <w:tab w:val="decimal" w:pos="543"/>
              </w:tabs>
              <w:spacing w:after="0"/>
              <w:ind w:left="-108" w:right="-131"/>
              <w:jc w:val="both"/>
              <w:rPr>
                <w:rFonts w:asciiTheme="majorBidi" w:hAnsiTheme="majorBidi" w:cstheme="majorBidi"/>
                <w:b/>
                <w:bCs/>
                <w:sz w:val="20"/>
                <w:szCs w:val="20"/>
              </w:rPr>
            </w:pPr>
          </w:p>
        </w:tc>
        <w:tc>
          <w:tcPr>
            <w:tcW w:w="139" w:type="pct"/>
          </w:tcPr>
          <w:p w:rsidR="006C0461" w:rsidRPr="006F39ED" w:rsidRDefault="006C0461" w:rsidP="006C0461">
            <w:pPr>
              <w:pStyle w:val="BodyText"/>
              <w:tabs>
                <w:tab w:val="decimal" w:pos="873"/>
              </w:tabs>
              <w:spacing w:after="0"/>
              <w:ind w:right="-131"/>
              <w:jc w:val="both"/>
              <w:rPr>
                <w:rFonts w:asciiTheme="majorBidi" w:hAnsiTheme="majorBidi" w:cstheme="majorBidi"/>
                <w:b/>
                <w:bCs/>
                <w:sz w:val="20"/>
                <w:szCs w:val="20"/>
              </w:rPr>
            </w:pPr>
          </w:p>
        </w:tc>
        <w:tc>
          <w:tcPr>
            <w:tcW w:w="574" w:type="pct"/>
          </w:tcPr>
          <w:p w:rsidR="006C0461" w:rsidRPr="006F39ED" w:rsidRDefault="006C0461" w:rsidP="006C0461">
            <w:pPr>
              <w:pStyle w:val="BodyText"/>
              <w:spacing w:after="0"/>
              <w:ind w:left="-108" w:right="88"/>
              <w:jc w:val="right"/>
              <w:rPr>
                <w:rFonts w:asciiTheme="majorBidi" w:hAnsiTheme="majorBidi" w:cstheme="majorBidi"/>
                <w:sz w:val="20"/>
                <w:szCs w:val="20"/>
              </w:rPr>
            </w:pPr>
          </w:p>
        </w:tc>
        <w:tc>
          <w:tcPr>
            <w:tcW w:w="141" w:type="pct"/>
          </w:tcPr>
          <w:p w:rsidR="006C0461" w:rsidRPr="006F39ED" w:rsidRDefault="006C0461" w:rsidP="006C0461">
            <w:pPr>
              <w:pStyle w:val="BodyText"/>
              <w:tabs>
                <w:tab w:val="decimal" w:pos="873"/>
              </w:tabs>
              <w:spacing w:after="0"/>
              <w:ind w:left="-126" w:right="-131"/>
              <w:jc w:val="both"/>
              <w:rPr>
                <w:rFonts w:asciiTheme="majorBidi" w:hAnsiTheme="majorBidi" w:cstheme="majorBidi"/>
                <w:b/>
                <w:bCs/>
                <w:sz w:val="20"/>
                <w:szCs w:val="20"/>
              </w:rPr>
            </w:pPr>
          </w:p>
        </w:tc>
        <w:tc>
          <w:tcPr>
            <w:tcW w:w="565" w:type="pct"/>
          </w:tcPr>
          <w:p w:rsidR="006C0461" w:rsidRPr="006F39ED" w:rsidRDefault="006C0461" w:rsidP="006C0461">
            <w:pPr>
              <w:pStyle w:val="BodyText"/>
              <w:spacing w:after="0"/>
              <w:ind w:left="-108" w:right="143"/>
              <w:jc w:val="right"/>
              <w:rPr>
                <w:rFonts w:asciiTheme="majorBidi" w:hAnsiTheme="majorBidi" w:cstheme="majorBidi"/>
                <w:sz w:val="20"/>
                <w:szCs w:val="20"/>
              </w:rPr>
            </w:pPr>
          </w:p>
        </w:tc>
        <w:tc>
          <w:tcPr>
            <w:tcW w:w="134" w:type="pct"/>
          </w:tcPr>
          <w:p w:rsidR="006C0461" w:rsidRPr="006F39ED" w:rsidRDefault="006C0461" w:rsidP="006C0461">
            <w:pPr>
              <w:pStyle w:val="BodyText"/>
              <w:tabs>
                <w:tab w:val="decimal" w:pos="873"/>
              </w:tabs>
              <w:spacing w:after="0"/>
              <w:ind w:right="-131"/>
              <w:jc w:val="both"/>
              <w:rPr>
                <w:rFonts w:asciiTheme="majorBidi" w:hAnsiTheme="majorBidi" w:cstheme="majorBidi"/>
                <w:b/>
                <w:bCs/>
                <w:sz w:val="20"/>
                <w:szCs w:val="20"/>
              </w:rPr>
            </w:pPr>
          </w:p>
        </w:tc>
        <w:tc>
          <w:tcPr>
            <w:tcW w:w="565" w:type="pct"/>
          </w:tcPr>
          <w:p w:rsidR="006C0461" w:rsidRPr="006F39ED" w:rsidRDefault="006C0461" w:rsidP="006C0461">
            <w:pPr>
              <w:pStyle w:val="BodyText"/>
              <w:spacing w:after="0"/>
              <w:ind w:left="-108" w:right="170"/>
              <w:jc w:val="right"/>
              <w:rPr>
                <w:rFonts w:asciiTheme="majorBidi" w:hAnsiTheme="majorBidi" w:cstheme="majorBidi"/>
                <w:sz w:val="20"/>
                <w:szCs w:val="20"/>
              </w:rPr>
            </w:pPr>
          </w:p>
        </w:tc>
      </w:tr>
      <w:tr w:rsidR="006C0461" w:rsidRPr="006F39ED" w:rsidTr="006C0461">
        <w:tc>
          <w:tcPr>
            <w:tcW w:w="2298" w:type="pct"/>
          </w:tcPr>
          <w:p w:rsidR="006C0461" w:rsidRPr="00D54268" w:rsidRDefault="006C0461" w:rsidP="006C0461">
            <w:pPr>
              <w:pStyle w:val="BodyText"/>
              <w:spacing w:after="0"/>
              <w:ind w:right="-131"/>
              <w:jc w:val="both"/>
              <w:rPr>
                <w:rFonts w:asciiTheme="majorBidi" w:hAnsiTheme="majorBidi" w:cstheme="majorBidi"/>
                <w:b/>
                <w:bCs/>
                <w:szCs w:val="28"/>
                <w:cs/>
                <w:lang w:eastAsia="ja-JP"/>
              </w:rPr>
            </w:pPr>
            <w:r w:rsidRPr="006F39ED">
              <w:rPr>
                <w:rFonts w:asciiTheme="majorBidi" w:hAnsiTheme="majorBidi" w:cstheme="majorBidi"/>
                <w:b/>
                <w:bCs/>
                <w:szCs w:val="28"/>
                <w:lang w:eastAsia="ja-JP"/>
              </w:rPr>
              <w:t>Purchase of asset</w:t>
            </w:r>
          </w:p>
        </w:tc>
        <w:tc>
          <w:tcPr>
            <w:tcW w:w="584" w:type="pct"/>
          </w:tcPr>
          <w:p w:rsidR="006C0461" w:rsidRPr="00185458" w:rsidRDefault="006C0461" w:rsidP="006C0461">
            <w:pPr>
              <w:pStyle w:val="BodyText"/>
              <w:spacing w:after="0"/>
              <w:ind w:left="-15" w:right="238"/>
              <w:jc w:val="right"/>
              <w:rPr>
                <w:rFonts w:asciiTheme="majorBidi" w:hAnsiTheme="majorBidi" w:cstheme="majorBidi"/>
                <w:szCs w:val="28"/>
              </w:rPr>
            </w:pPr>
          </w:p>
        </w:tc>
        <w:tc>
          <w:tcPr>
            <w:tcW w:w="139" w:type="pct"/>
          </w:tcPr>
          <w:p w:rsidR="006C0461" w:rsidRPr="00185458" w:rsidRDefault="006C0461" w:rsidP="006C0461">
            <w:pPr>
              <w:pStyle w:val="BodyText"/>
              <w:tabs>
                <w:tab w:val="decimal" w:pos="873"/>
              </w:tabs>
              <w:spacing w:after="0"/>
              <w:ind w:left="-15" w:right="238"/>
              <w:jc w:val="right"/>
              <w:rPr>
                <w:rFonts w:asciiTheme="majorBidi" w:hAnsiTheme="majorBidi" w:cstheme="majorBidi"/>
                <w:szCs w:val="28"/>
              </w:rPr>
            </w:pPr>
          </w:p>
        </w:tc>
        <w:tc>
          <w:tcPr>
            <w:tcW w:w="574" w:type="pct"/>
          </w:tcPr>
          <w:p w:rsidR="006C0461" w:rsidRPr="006F39ED" w:rsidRDefault="006C0461" w:rsidP="006C0461">
            <w:pPr>
              <w:pStyle w:val="BodyText"/>
              <w:spacing w:after="0"/>
              <w:ind w:left="-15" w:right="238"/>
              <w:jc w:val="right"/>
              <w:rPr>
                <w:rFonts w:asciiTheme="majorBidi" w:hAnsiTheme="majorBidi" w:cstheme="majorBidi"/>
                <w:szCs w:val="28"/>
              </w:rPr>
            </w:pPr>
          </w:p>
        </w:tc>
        <w:tc>
          <w:tcPr>
            <w:tcW w:w="141" w:type="pct"/>
          </w:tcPr>
          <w:p w:rsidR="006C0461" w:rsidRPr="00185458" w:rsidRDefault="006C0461" w:rsidP="006C0461">
            <w:pPr>
              <w:pStyle w:val="BodyText"/>
              <w:tabs>
                <w:tab w:val="decimal" w:pos="873"/>
              </w:tabs>
              <w:spacing w:after="0"/>
              <w:ind w:left="-15" w:right="238"/>
              <w:jc w:val="right"/>
              <w:rPr>
                <w:rFonts w:asciiTheme="majorBidi" w:hAnsiTheme="majorBidi" w:cstheme="majorBidi"/>
                <w:szCs w:val="28"/>
              </w:rPr>
            </w:pPr>
          </w:p>
        </w:tc>
        <w:tc>
          <w:tcPr>
            <w:tcW w:w="565" w:type="pct"/>
          </w:tcPr>
          <w:p w:rsidR="006C0461" w:rsidRPr="00D54268" w:rsidRDefault="006C0461" w:rsidP="006C0461">
            <w:pPr>
              <w:pStyle w:val="BodyText"/>
              <w:spacing w:after="0"/>
              <w:ind w:left="-15" w:right="238"/>
              <w:jc w:val="right"/>
              <w:rPr>
                <w:rFonts w:asciiTheme="majorBidi" w:hAnsiTheme="majorBidi" w:cstheme="majorBidi"/>
                <w:szCs w:val="28"/>
                <w:cs/>
              </w:rPr>
            </w:pPr>
          </w:p>
        </w:tc>
        <w:tc>
          <w:tcPr>
            <w:tcW w:w="134" w:type="pct"/>
          </w:tcPr>
          <w:p w:rsidR="006C0461" w:rsidRPr="00185458" w:rsidRDefault="006C0461" w:rsidP="006C0461">
            <w:pPr>
              <w:pStyle w:val="BodyText"/>
              <w:tabs>
                <w:tab w:val="decimal" w:pos="873"/>
              </w:tabs>
              <w:spacing w:after="0"/>
              <w:ind w:left="-15" w:right="238"/>
              <w:jc w:val="right"/>
              <w:rPr>
                <w:rFonts w:asciiTheme="majorBidi" w:hAnsiTheme="majorBidi" w:cstheme="majorBidi"/>
                <w:szCs w:val="28"/>
              </w:rPr>
            </w:pPr>
          </w:p>
        </w:tc>
        <w:tc>
          <w:tcPr>
            <w:tcW w:w="565" w:type="pct"/>
          </w:tcPr>
          <w:p w:rsidR="006C0461" w:rsidRPr="006F39ED" w:rsidRDefault="006C0461" w:rsidP="006C0461">
            <w:pPr>
              <w:pStyle w:val="BodyText"/>
              <w:spacing w:after="0"/>
              <w:ind w:left="-15" w:right="238"/>
              <w:jc w:val="right"/>
              <w:rPr>
                <w:rFonts w:asciiTheme="majorBidi" w:hAnsiTheme="majorBidi" w:cstheme="majorBidi"/>
                <w:szCs w:val="28"/>
              </w:rPr>
            </w:pPr>
          </w:p>
        </w:tc>
      </w:tr>
      <w:tr w:rsidR="006C0461" w:rsidRPr="006F39ED" w:rsidTr="006C0461">
        <w:tc>
          <w:tcPr>
            <w:tcW w:w="2298" w:type="pct"/>
          </w:tcPr>
          <w:p w:rsidR="006C0461" w:rsidRPr="00D54268" w:rsidRDefault="006C0461" w:rsidP="006C0461">
            <w:pPr>
              <w:pStyle w:val="BodyText"/>
              <w:spacing w:after="0"/>
              <w:ind w:right="-131"/>
              <w:jc w:val="both"/>
              <w:rPr>
                <w:rFonts w:asciiTheme="majorBidi" w:hAnsiTheme="majorBidi" w:cstheme="majorBidi"/>
                <w:szCs w:val="28"/>
                <w:cs/>
                <w:lang w:eastAsia="ja-JP"/>
              </w:rPr>
            </w:pPr>
            <w:r w:rsidRPr="006F39ED">
              <w:rPr>
                <w:rFonts w:asciiTheme="majorBidi" w:hAnsiTheme="majorBidi" w:cstheme="majorBidi"/>
                <w:szCs w:val="28"/>
                <w:lang w:eastAsia="ja-JP"/>
              </w:rPr>
              <w:t>Subsidiaries</w:t>
            </w:r>
          </w:p>
        </w:tc>
        <w:tc>
          <w:tcPr>
            <w:tcW w:w="584" w:type="pct"/>
          </w:tcPr>
          <w:p w:rsidR="006C0461" w:rsidRPr="006F39ED" w:rsidRDefault="006C0461" w:rsidP="006C0461">
            <w:pPr>
              <w:pStyle w:val="BodyText"/>
              <w:spacing w:after="0"/>
              <w:ind w:left="-15" w:right="238"/>
              <w:jc w:val="right"/>
              <w:rPr>
                <w:rFonts w:asciiTheme="majorBidi" w:hAnsiTheme="majorBidi" w:cstheme="majorBidi"/>
                <w:szCs w:val="28"/>
              </w:rPr>
            </w:pPr>
            <w:r>
              <w:rPr>
                <w:rFonts w:asciiTheme="majorBidi" w:hAnsiTheme="majorBidi" w:cstheme="majorBidi"/>
              </w:rPr>
              <w:t>-</w:t>
            </w:r>
          </w:p>
        </w:tc>
        <w:tc>
          <w:tcPr>
            <w:tcW w:w="139" w:type="pct"/>
          </w:tcPr>
          <w:p w:rsidR="006C0461" w:rsidRPr="00185458" w:rsidRDefault="006C0461" w:rsidP="006C0461">
            <w:pPr>
              <w:pStyle w:val="BodyText"/>
              <w:tabs>
                <w:tab w:val="decimal" w:pos="873"/>
              </w:tabs>
              <w:spacing w:after="0"/>
              <w:ind w:right="-131"/>
              <w:jc w:val="center"/>
              <w:rPr>
                <w:rFonts w:asciiTheme="majorBidi" w:hAnsiTheme="majorBidi" w:cstheme="majorBidi"/>
                <w:szCs w:val="28"/>
              </w:rPr>
            </w:pPr>
          </w:p>
        </w:tc>
        <w:tc>
          <w:tcPr>
            <w:tcW w:w="574" w:type="pct"/>
          </w:tcPr>
          <w:p w:rsidR="006C0461" w:rsidRPr="006F39ED" w:rsidRDefault="006C0461" w:rsidP="006C0461">
            <w:pPr>
              <w:pStyle w:val="BodyText"/>
              <w:spacing w:after="0"/>
              <w:ind w:left="-108" w:right="88"/>
              <w:jc w:val="right"/>
              <w:rPr>
                <w:rFonts w:asciiTheme="majorBidi" w:hAnsiTheme="majorBidi" w:cstheme="majorBidi"/>
                <w:szCs w:val="28"/>
              </w:rPr>
            </w:pPr>
            <w:r>
              <w:rPr>
                <w:rFonts w:asciiTheme="majorBidi" w:hAnsiTheme="majorBidi" w:cstheme="majorBidi"/>
              </w:rPr>
              <w:t>-</w:t>
            </w:r>
          </w:p>
        </w:tc>
        <w:tc>
          <w:tcPr>
            <w:tcW w:w="141" w:type="pct"/>
          </w:tcPr>
          <w:p w:rsidR="006C0461" w:rsidRPr="00185458" w:rsidRDefault="006C0461" w:rsidP="006C0461">
            <w:pPr>
              <w:pStyle w:val="BodyText"/>
              <w:tabs>
                <w:tab w:val="decimal" w:pos="873"/>
              </w:tabs>
              <w:spacing w:after="0"/>
              <w:ind w:left="-126" w:right="-131"/>
              <w:jc w:val="center"/>
              <w:rPr>
                <w:rFonts w:asciiTheme="majorBidi" w:hAnsiTheme="majorBidi" w:cstheme="majorBidi"/>
                <w:szCs w:val="28"/>
              </w:rPr>
            </w:pPr>
          </w:p>
        </w:tc>
        <w:tc>
          <w:tcPr>
            <w:tcW w:w="565" w:type="pct"/>
          </w:tcPr>
          <w:p w:rsidR="006C0461" w:rsidRPr="006F39ED" w:rsidRDefault="006C0461" w:rsidP="006C0461">
            <w:pPr>
              <w:pStyle w:val="BodyText"/>
              <w:spacing w:after="0"/>
              <w:ind w:left="-108" w:right="143"/>
              <w:jc w:val="right"/>
              <w:rPr>
                <w:rFonts w:asciiTheme="majorBidi" w:hAnsiTheme="majorBidi" w:cstheme="majorBidi"/>
                <w:szCs w:val="28"/>
              </w:rPr>
            </w:pPr>
            <w:r>
              <w:rPr>
                <w:rFonts w:asciiTheme="majorBidi" w:hAnsiTheme="majorBidi" w:cstheme="majorBidi"/>
              </w:rPr>
              <w:t>550</w:t>
            </w:r>
          </w:p>
        </w:tc>
        <w:tc>
          <w:tcPr>
            <w:tcW w:w="134" w:type="pct"/>
          </w:tcPr>
          <w:p w:rsidR="006C0461" w:rsidRPr="006F39ED" w:rsidRDefault="006C0461" w:rsidP="006C0461">
            <w:pPr>
              <w:tabs>
                <w:tab w:val="decimal" w:pos="873"/>
              </w:tabs>
              <w:ind w:right="-131"/>
              <w:jc w:val="both"/>
              <w:rPr>
                <w:rFonts w:asciiTheme="majorBidi" w:hAnsiTheme="majorBidi" w:cstheme="majorBidi"/>
              </w:rPr>
            </w:pPr>
          </w:p>
        </w:tc>
        <w:tc>
          <w:tcPr>
            <w:tcW w:w="565" w:type="pct"/>
          </w:tcPr>
          <w:p w:rsidR="006C0461" w:rsidRPr="006F39ED" w:rsidRDefault="006C0461" w:rsidP="006C0461">
            <w:pPr>
              <w:pStyle w:val="BodyText"/>
              <w:spacing w:after="0"/>
              <w:ind w:left="-108" w:right="170"/>
              <w:jc w:val="right"/>
              <w:rPr>
                <w:rFonts w:asciiTheme="majorBidi" w:hAnsiTheme="majorBidi" w:cstheme="majorBidi"/>
                <w:szCs w:val="28"/>
              </w:rPr>
            </w:pPr>
            <w:r w:rsidRPr="00980074">
              <w:rPr>
                <w:rFonts w:asciiTheme="majorBidi" w:hAnsiTheme="majorBidi" w:cstheme="majorBidi"/>
              </w:rPr>
              <w:t>2,978</w:t>
            </w:r>
          </w:p>
        </w:tc>
      </w:tr>
      <w:tr w:rsidR="006C0461" w:rsidRPr="006F39ED" w:rsidTr="006C0461">
        <w:tc>
          <w:tcPr>
            <w:tcW w:w="2298" w:type="pct"/>
          </w:tcPr>
          <w:p w:rsidR="006C0461" w:rsidRPr="00D54268" w:rsidRDefault="006C0461" w:rsidP="006C0461">
            <w:pPr>
              <w:pStyle w:val="BodyText"/>
              <w:spacing w:after="0"/>
              <w:ind w:right="-131"/>
              <w:jc w:val="both"/>
              <w:rPr>
                <w:rFonts w:asciiTheme="majorBidi" w:hAnsiTheme="majorBidi" w:cstheme="majorBidi"/>
                <w:b/>
                <w:bCs/>
                <w:sz w:val="20"/>
                <w:szCs w:val="20"/>
                <w:cs/>
                <w:lang w:eastAsia="ja-JP"/>
              </w:rPr>
            </w:pPr>
          </w:p>
        </w:tc>
        <w:tc>
          <w:tcPr>
            <w:tcW w:w="584" w:type="pct"/>
          </w:tcPr>
          <w:p w:rsidR="006C0461" w:rsidRPr="006F39ED" w:rsidRDefault="006C0461" w:rsidP="006C0461">
            <w:pPr>
              <w:pStyle w:val="BodyText"/>
              <w:spacing w:after="0"/>
              <w:ind w:left="-108" w:right="238"/>
              <w:jc w:val="right"/>
              <w:rPr>
                <w:rFonts w:asciiTheme="majorBidi" w:hAnsiTheme="majorBidi" w:cstheme="majorBidi"/>
                <w:sz w:val="20"/>
                <w:szCs w:val="20"/>
              </w:rPr>
            </w:pPr>
          </w:p>
        </w:tc>
        <w:tc>
          <w:tcPr>
            <w:tcW w:w="139" w:type="pct"/>
          </w:tcPr>
          <w:p w:rsidR="006C0461" w:rsidRPr="006F39ED" w:rsidRDefault="006C0461" w:rsidP="006C0461">
            <w:pPr>
              <w:pStyle w:val="BodyText"/>
              <w:tabs>
                <w:tab w:val="decimal" w:pos="873"/>
              </w:tabs>
              <w:spacing w:after="0"/>
              <w:ind w:right="-131"/>
              <w:jc w:val="center"/>
              <w:rPr>
                <w:rFonts w:asciiTheme="majorBidi" w:hAnsiTheme="majorBidi" w:cstheme="majorBidi"/>
                <w:b/>
                <w:bCs/>
                <w:sz w:val="20"/>
                <w:szCs w:val="20"/>
              </w:rPr>
            </w:pPr>
          </w:p>
        </w:tc>
        <w:tc>
          <w:tcPr>
            <w:tcW w:w="574" w:type="pct"/>
          </w:tcPr>
          <w:p w:rsidR="006C0461" w:rsidRPr="006F39ED" w:rsidRDefault="006C0461" w:rsidP="006C0461">
            <w:pPr>
              <w:pStyle w:val="BodyText"/>
              <w:spacing w:after="0"/>
              <w:ind w:left="-108" w:right="88"/>
              <w:jc w:val="right"/>
              <w:rPr>
                <w:rFonts w:asciiTheme="majorBidi" w:hAnsiTheme="majorBidi" w:cstheme="majorBidi"/>
                <w:sz w:val="20"/>
                <w:szCs w:val="20"/>
              </w:rPr>
            </w:pPr>
          </w:p>
        </w:tc>
        <w:tc>
          <w:tcPr>
            <w:tcW w:w="141" w:type="pct"/>
          </w:tcPr>
          <w:p w:rsidR="006C0461" w:rsidRPr="006F39ED" w:rsidRDefault="006C0461" w:rsidP="006C0461">
            <w:pPr>
              <w:pStyle w:val="BodyText"/>
              <w:tabs>
                <w:tab w:val="decimal" w:pos="873"/>
              </w:tabs>
              <w:spacing w:after="0"/>
              <w:ind w:left="-126" w:right="-131"/>
              <w:jc w:val="center"/>
              <w:rPr>
                <w:rFonts w:asciiTheme="majorBidi" w:hAnsiTheme="majorBidi" w:cstheme="majorBidi"/>
                <w:b/>
                <w:bCs/>
                <w:sz w:val="20"/>
                <w:szCs w:val="20"/>
              </w:rPr>
            </w:pPr>
          </w:p>
        </w:tc>
        <w:tc>
          <w:tcPr>
            <w:tcW w:w="565" w:type="pct"/>
          </w:tcPr>
          <w:p w:rsidR="006C0461" w:rsidRPr="00D54268" w:rsidRDefault="006C0461" w:rsidP="006C0461">
            <w:pPr>
              <w:pStyle w:val="BodyText"/>
              <w:spacing w:after="0"/>
              <w:ind w:left="-108" w:right="143"/>
              <w:jc w:val="right"/>
              <w:rPr>
                <w:rFonts w:asciiTheme="majorBidi" w:hAnsiTheme="majorBidi" w:cstheme="majorBidi"/>
                <w:sz w:val="20"/>
                <w:szCs w:val="20"/>
                <w:cs/>
              </w:rPr>
            </w:pPr>
          </w:p>
        </w:tc>
        <w:tc>
          <w:tcPr>
            <w:tcW w:w="134" w:type="pct"/>
          </w:tcPr>
          <w:p w:rsidR="006C0461" w:rsidRPr="006F39ED" w:rsidRDefault="006C0461" w:rsidP="006C0461">
            <w:pPr>
              <w:pStyle w:val="BodyText"/>
              <w:tabs>
                <w:tab w:val="decimal" w:pos="873"/>
              </w:tabs>
              <w:spacing w:after="0"/>
              <w:ind w:right="-131"/>
              <w:jc w:val="center"/>
              <w:rPr>
                <w:rFonts w:asciiTheme="majorBidi" w:hAnsiTheme="majorBidi" w:cstheme="majorBidi"/>
                <w:b/>
                <w:bCs/>
                <w:sz w:val="20"/>
                <w:szCs w:val="20"/>
              </w:rPr>
            </w:pPr>
          </w:p>
        </w:tc>
        <w:tc>
          <w:tcPr>
            <w:tcW w:w="565" w:type="pct"/>
          </w:tcPr>
          <w:p w:rsidR="006C0461" w:rsidRPr="006F39ED" w:rsidRDefault="006C0461" w:rsidP="006C0461">
            <w:pPr>
              <w:pStyle w:val="BodyText"/>
              <w:spacing w:after="0"/>
              <w:ind w:left="-108" w:right="170"/>
              <w:jc w:val="right"/>
              <w:rPr>
                <w:rFonts w:asciiTheme="majorBidi" w:hAnsiTheme="majorBidi" w:cstheme="majorBidi"/>
                <w:sz w:val="20"/>
                <w:szCs w:val="20"/>
              </w:rPr>
            </w:pPr>
          </w:p>
        </w:tc>
      </w:tr>
      <w:tr w:rsidR="006C0461" w:rsidRPr="006F39ED" w:rsidTr="006C0461">
        <w:tc>
          <w:tcPr>
            <w:tcW w:w="2298" w:type="pct"/>
          </w:tcPr>
          <w:p w:rsidR="006C0461" w:rsidRPr="006F39ED" w:rsidRDefault="006C0461" w:rsidP="006C0461">
            <w:pPr>
              <w:jc w:val="thaiDistribute"/>
              <w:rPr>
                <w:rFonts w:asciiTheme="majorBidi" w:hAnsiTheme="majorBidi" w:cstheme="majorBidi"/>
                <w:b/>
                <w:bCs/>
                <w:szCs w:val="22"/>
              </w:rPr>
            </w:pPr>
            <w:r w:rsidRPr="006F39ED">
              <w:rPr>
                <w:rFonts w:asciiTheme="majorBidi" w:hAnsiTheme="majorBidi" w:cstheme="majorBidi"/>
                <w:b/>
                <w:bCs/>
                <w:lang w:eastAsia="ja-JP"/>
              </w:rPr>
              <w:t>Right-of-use assets</w:t>
            </w:r>
          </w:p>
        </w:tc>
        <w:tc>
          <w:tcPr>
            <w:tcW w:w="584" w:type="pct"/>
          </w:tcPr>
          <w:p w:rsidR="006C0461" w:rsidRPr="006F39ED" w:rsidRDefault="006C0461" w:rsidP="006C0461">
            <w:pPr>
              <w:pStyle w:val="BodyText"/>
              <w:spacing w:after="0"/>
              <w:ind w:left="-108" w:right="238"/>
              <w:jc w:val="right"/>
              <w:rPr>
                <w:rFonts w:asciiTheme="majorBidi" w:hAnsiTheme="majorBidi" w:cstheme="majorBidi"/>
                <w:szCs w:val="28"/>
              </w:rPr>
            </w:pPr>
          </w:p>
        </w:tc>
        <w:tc>
          <w:tcPr>
            <w:tcW w:w="139" w:type="pct"/>
          </w:tcPr>
          <w:p w:rsidR="006C0461" w:rsidRPr="006F39ED" w:rsidRDefault="006C0461" w:rsidP="006C0461">
            <w:pPr>
              <w:pStyle w:val="BodyText"/>
              <w:tabs>
                <w:tab w:val="decimal" w:pos="873"/>
              </w:tabs>
              <w:spacing w:after="0"/>
              <w:ind w:right="-131"/>
              <w:jc w:val="center"/>
              <w:rPr>
                <w:rFonts w:asciiTheme="majorBidi" w:hAnsiTheme="majorBidi" w:cstheme="majorBidi"/>
                <w:szCs w:val="28"/>
              </w:rPr>
            </w:pPr>
          </w:p>
        </w:tc>
        <w:tc>
          <w:tcPr>
            <w:tcW w:w="574" w:type="pct"/>
          </w:tcPr>
          <w:p w:rsidR="006C0461" w:rsidRPr="006F39ED" w:rsidRDefault="006C0461" w:rsidP="006C0461">
            <w:pPr>
              <w:pStyle w:val="BodyText"/>
              <w:spacing w:after="0"/>
              <w:ind w:left="-108" w:right="88"/>
              <w:jc w:val="right"/>
              <w:rPr>
                <w:rFonts w:asciiTheme="majorBidi" w:hAnsiTheme="majorBidi" w:cstheme="majorBidi"/>
                <w:szCs w:val="28"/>
              </w:rPr>
            </w:pPr>
          </w:p>
        </w:tc>
        <w:tc>
          <w:tcPr>
            <w:tcW w:w="141" w:type="pct"/>
          </w:tcPr>
          <w:p w:rsidR="006C0461" w:rsidRPr="006F39ED" w:rsidRDefault="006C0461" w:rsidP="006C0461">
            <w:pPr>
              <w:pStyle w:val="BodyText"/>
              <w:tabs>
                <w:tab w:val="decimal" w:pos="873"/>
              </w:tabs>
              <w:spacing w:after="0"/>
              <w:ind w:left="-126" w:right="-131"/>
              <w:jc w:val="center"/>
              <w:rPr>
                <w:rFonts w:asciiTheme="majorBidi" w:hAnsiTheme="majorBidi" w:cstheme="majorBidi"/>
                <w:szCs w:val="28"/>
              </w:rPr>
            </w:pPr>
          </w:p>
        </w:tc>
        <w:tc>
          <w:tcPr>
            <w:tcW w:w="565" w:type="pct"/>
          </w:tcPr>
          <w:p w:rsidR="006C0461" w:rsidRPr="006F39ED" w:rsidRDefault="006C0461" w:rsidP="006C0461">
            <w:pPr>
              <w:pStyle w:val="BodyText"/>
              <w:spacing w:after="0"/>
              <w:ind w:left="-108" w:right="143"/>
              <w:jc w:val="right"/>
              <w:rPr>
                <w:rFonts w:asciiTheme="majorBidi" w:hAnsiTheme="majorBidi" w:cstheme="majorBidi"/>
                <w:szCs w:val="28"/>
              </w:rPr>
            </w:pPr>
          </w:p>
        </w:tc>
        <w:tc>
          <w:tcPr>
            <w:tcW w:w="134" w:type="pct"/>
          </w:tcPr>
          <w:p w:rsidR="006C0461" w:rsidRPr="006F39ED" w:rsidRDefault="006C0461" w:rsidP="006C0461">
            <w:pPr>
              <w:pStyle w:val="BodyText"/>
              <w:tabs>
                <w:tab w:val="decimal" w:pos="873"/>
              </w:tabs>
              <w:spacing w:after="0"/>
              <w:ind w:right="-131"/>
              <w:jc w:val="center"/>
              <w:rPr>
                <w:rFonts w:asciiTheme="majorBidi" w:hAnsiTheme="majorBidi" w:cstheme="majorBidi"/>
                <w:szCs w:val="28"/>
              </w:rPr>
            </w:pPr>
          </w:p>
        </w:tc>
        <w:tc>
          <w:tcPr>
            <w:tcW w:w="565" w:type="pct"/>
          </w:tcPr>
          <w:p w:rsidR="006C0461" w:rsidRPr="006F39ED" w:rsidRDefault="006C0461" w:rsidP="006C0461">
            <w:pPr>
              <w:pStyle w:val="BodyText"/>
              <w:spacing w:after="0"/>
              <w:ind w:left="-108" w:right="170"/>
              <w:jc w:val="right"/>
              <w:rPr>
                <w:rFonts w:asciiTheme="majorBidi" w:hAnsiTheme="majorBidi" w:cstheme="majorBidi"/>
                <w:szCs w:val="28"/>
              </w:rPr>
            </w:pPr>
          </w:p>
        </w:tc>
      </w:tr>
      <w:tr w:rsidR="006C0461" w:rsidRPr="006F39ED" w:rsidTr="006C0461">
        <w:tc>
          <w:tcPr>
            <w:tcW w:w="2298" w:type="pct"/>
          </w:tcPr>
          <w:p w:rsidR="006C0461" w:rsidRPr="006F39ED" w:rsidRDefault="006C0461" w:rsidP="006C0461">
            <w:pPr>
              <w:jc w:val="thaiDistribute"/>
              <w:rPr>
                <w:rFonts w:asciiTheme="majorBidi" w:hAnsiTheme="majorBidi" w:cstheme="majorBidi"/>
                <w:b/>
                <w:bCs/>
                <w:szCs w:val="22"/>
              </w:rPr>
            </w:pPr>
            <w:r w:rsidRPr="006F39ED">
              <w:rPr>
                <w:rFonts w:asciiTheme="majorBidi" w:hAnsiTheme="majorBidi" w:cstheme="majorBidi"/>
                <w:lang w:eastAsia="ja-JP"/>
              </w:rPr>
              <w:t>Related parties</w:t>
            </w:r>
          </w:p>
        </w:tc>
        <w:tc>
          <w:tcPr>
            <w:tcW w:w="584" w:type="pct"/>
          </w:tcPr>
          <w:p w:rsidR="006C0461" w:rsidRPr="006F39ED" w:rsidRDefault="006C0461" w:rsidP="006C0461">
            <w:pPr>
              <w:pStyle w:val="BodyText"/>
              <w:spacing w:after="0"/>
              <w:ind w:left="-15" w:right="238"/>
              <w:jc w:val="right"/>
              <w:rPr>
                <w:rFonts w:asciiTheme="majorBidi" w:hAnsiTheme="majorBidi" w:cstheme="majorBidi"/>
                <w:szCs w:val="28"/>
              </w:rPr>
            </w:pPr>
            <w:r>
              <w:rPr>
                <w:rFonts w:asciiTheme="majorBidi" w:hAnsiTheme="majorBidi" w:cstheme="majorBidi"/>
              </w:rPr>
              <w:t>46,782</w:t>
            </w:r>
          </w:p>
        </w:tc>
        <w:tc>
          <w:tcPr>
            <w:tcW w:w="139" w:type="pct"/>
          </w:tcPr>
          <w:p w:rsidR="006C0461" w:rsidRPr="006F39ED" w:rsidRDefault="006C0461" w:rsidP="006C0461">
            <w:pPr>
              <w:tabs>
                <w:tab w:val="decimal" w:pos="873"/>
              </w:tabs>
              <w:ind w:right="-131"/>
              <w:jc w:val="both"/>
              <w:rPr>
                <w:rFonts w:asciiTheme="majorBidi" w:hAnsiTheme="majorBidi" w:cstheme="majorBidi"/>
              </w:rPr>
            </w:pPr>
          </w:p>
        </w:tc>
        <w:tc>
          <w:tcPr>
            <w:tcW w:w="574" w:type="pct"/>
          </w:tcPr>
          <w:p w:rsidR="006C0461" w:rsidRPr="006F39ED" w:rsidRDefault="006C0461" w:rsidP="006C0461">
            <w:pPr>
              <w:pStyle w:val="BodyText"/>
              <w:spacing w:after="0"/>
              <w:ind w:left="-108" w:right="88"/>
              <w:jc w:val="right"/>
              <w:rPr>
                <w:rFonts w:asciiTheme="majorBidi" w:hAnsiTheme="majorBidi" w:cstheme="majorBidi"/>
                <w:szCs w:val="28"/>
              </w:rPr>
            </w:pPr>
            <w:r w:rsidRPr="00980074">
              <w:rPr>
                <w:rFonts w:asciiTheme="majorBidi" w:hAnsiTheme="majorBidi" w:cstheme="majorBidi"/>
              </w:rPr>
              <w:t>52,945</w:t>
            </w:r>
          </w:p>
        </w:tc>
        <w:tc>
          <w:tcPr>
            <w:tcW w:w="141" w:type="pct"/>
          </w:tcPr>
          <w:p w:rsidR="006C0461" w:rsidRPr="006F39ED" w:rsidRDefault="006C0461" w:rsidP="006C0461">
            <w:pPr>
              <w:tabs>
                <w:tab w:val="decimal" w:pos="873"/>
              </w:tabs>
              <w:ind w:left="-126" w:right="-131"/>
              <w:jc w:val="both"/>
              <w:rPr>
                <w:rFonts w:asciiTheme="majorBidi" w:hAnsiTheme="majorBidi" w:cstheme="majorBidi"/>
              </w:rPr>
            </w:pPr>
          </w:p>
        </w:tc>
        <w:tc>
          <w:tcPr>
            <w:tcW w:w="565" w:type="pct"/>
          </w:tcPr>
          <w:p w:rsidR="006C0461" w:rsidRPr="006F39ED" w:rsidRDefault="006C0461" w:rsidP="006C0461">
            <w:pPr>
              <w:pStyle w:val="BodyText"/>
              <w:spacing w:after="0"/>
              <w:ind w:left="-108" w:right="143"/>
              <w:jc w:val="right"/>
              <w:rPr>
                <w:rFonts w:asciiTheme="majorBidi" w:hAnsiTheme="majorBidi" w:cstheme="majorBidi"/>
                <w:szCs w:val="28"/>
              </w:rPr>
            </w:pPr>
            <w:r>
              <w:rPr>
                <w:rFonts w:asciiTheme="majorBidi" w:hAnsiTheme="majorBidi" w:cstheme="majorBidi"/>
              </w:rPr>
              <w:t>46,587</w:t>
            </w:r>
          </w:p>
        </w:tc>
        <w:tc>
          <w:tcPr>
            <w:tcW w:w="134" w:type="pct"/>
          </w:tcPr>
          <w:p w:rsidR="006C0461" w:rsidRPr="006F39ED" w:rsidRDefault="006C0461" w:rsidP="006C0461">
            <w:pPr>
              <w:tabs>
                <w:tab w:val="decimal" w:pos="873"/>
              </w:tabs>
              <w:ind w:right="-131"/>
              <w:jc w:val="both"/>
              <w:rPr>
                <w:rFonts w:asciiTheme="majorBidi" w:hAnsiTheme="majorBidi" w:cstheme="majorBidi"/>
              </w:rPr>
            </w:pPr>
          </w:p>
        </w:tc>
        <w:tc>
          <w:tcPr>
            <w:tcW w:w="565" w:type="pct"/>
          </w:tcPr>
          <w:p w:rsidR="006C0461" w:rsidRPr="006F39ED" w:rsidRDefault="006C0461" w:rsidP="006C0461">
            <w:pPr>
              <w:pStyle w:val="BodyText"/>
              <w:spacing w:after="0"/>
              <w:ind w:left="-108" w:right="170"/>
              <w:jc w:val="right"/>
              <w:rPr>
                <w:rFonts w:asciiTheme="majorBidi" w:hAnsiTheme="majorBidi" w:cstheme="majorBidi"/>
                <w:szCs w:val="28"/>
              </w:rPr>
            </w:pPr>
            <w:r w:rsidRPr="00980074">
              <w:rPr>
                <w:rFonts w:asciiTheme="majorBidi" w:hAnsiTheme="majorBidi" w:cstheme="majorBidi"/>
              </w:rPr>
              <w:t>52,598</w:t>
            </w:r>
          </w:p>
        </w:tc>
      </w:tr>
      <w:tr w:rsidR="006C0461" w:rsidRPr="006F39ED" w:rsidTr="006C0461">
        <w:tc>
          <w:tcPr>
            <w:tcW w:w="2298" w:type="pct"/>
          </w:tcPr>
          <w:p w:rsidR="006C0461" w:rsidRPr="00C4174F" w:rsidRDefault="006C0461" w:rsidP="006C0461">
            <w:pPr>
              <w:jc w:val="thaiDistribute"/>
              <w:rPr>
                <w:rFonts w:asciiTheme="majorBidi" w:hAnsiTheme="majorBidi" w:cstheme="majorBidi"/>
                <w:b/>
                <w:bCs/>
                <w:sz w:val="20"/>
                <w:szCs w:val="20"/>
              </w:rPr>
            </w:pPr>
          </w:p>
        </w:tc>
        <w:tc>
          <w:tcPr>
            <w:tcW w:w="584" w:type="pct"/>
          </w:tcPr>
          <w:p w:rsidR="006C0461" w:rsidRPr="00C4174F" w:rsidRDefault="006C0461" w:rsidP="006C0461">
            <w:pPr>
              <w:pStyle w:val="BodyText"/>
              <w:spacing w:after="0"/>
              <w:ind w:left="-15" w:right="238"/>
              <w:jc w:val="right"/>
              <w:rPr>
                <w:rFonts w:asciiTheme="majorBidi" w:hAnsiTheme="majorBidi" w:cstheme="majorBidi"/>
                <w:sz w:val="20"/>
                <w:szCs w:val="20"/>
              </w:rPr>
            </w:pPr>
          </w:p>
        </w:tc>
        <w:tc>
          <w:tcPr>
            <w:tcW w:w="139" w:type="pct"/>
          </w:tcPr>
          <w:p w:rsidR="006C0461" w:rsidRPr="00C4174F" w:rsidRDefault="006C0461" w:rsidP="006C0461">
            <w:pPr>
              <w:pStyle w:val="BodyText"/>
              <w:tabs>
                <w:tab w:val="decimal" w:pos="873"/>
              </w:tabs>
              <w:spacing w:after="0"/>
              <w:ind w:left="-15" w:right="-131"/>
              <w:jc w:val="center"/>
              <w:rPr>
                <w:rFonts w:asciiTheme="majorBidi" w:hAnsiTheme="majorBidi" w:cstheme="majorBidi"/>
                <w:sz w:val="20"/>
                <w:szCs w:val="20"/>
              </w:rPr>
            </w:pPr>
          </w:p>
        </w:tc>
        <w:tc>
          <w:tcPr>
            <w:tcW w:w="574" w:type="pct"/>
          </w:tcPr>
          <w:p w:rsidR="006C0461" w:rsidRPr="00C4174F" w:rsidRDefault="006C0461" w:rsidP="006C0461">
            <w:pPr>
              <w:pStyle w:val="BodyText"/>
              <w:spacing w:after="0"/>
              <w:ind w:left="-15" w:right="88"/>
              <w:jc w:val="right"/>
              <w:rPr>
                <w:rFonts w:asciiTheme="majorBidi" w:hAnsiTheme="majorBidi" w:cstheme="majorBidi"/>
                <w:sz w:val="20"/>
                <w:szCs w:val="20"/>
              </w:rPr>
            </w:pPr>
          </w:p>
        </w:tc>
        <w:tc>
          <w:tcPr>
            <w:tcW w:w="141" w:type="pct"/>
          </w:tcPr>
          <w:p w:rsidR="006C0461" w:rsidRPr="00C4174F" w:rsidRDefault="006C0461" w:rsidP="006C0461">
            <w:pPr>
              <w:pStyle w:val="BodyText"/>
              <w:tabs>
                <w:tab w:val="decimal" w:pos="873"/>
              </w:tabs>
              <w:spacing w:after="0"/>
              <w:ind w:left="-15" w:right="-131"/>
              <w:jc w:val="center"/>
              <w:rPr>
                <w:rFonts w:asciiTheme="majorBidi" w:hAnsiTheme="majorBidi" w:cstheme="majorBidi"/>
                <w:sz w:val="20"/>
                <w:szCs w:val="20"/>
              </w:rPr>
            </w:pPr>
          </w:p>
        </w:tc>
        <w:tc>
          <w:tcPr>
            <w:tcW w:w="565" w:type="pct"/>
          </w:tcPr>
          <w:p w:rsidR="006C0461" w:rsidRPr="00C4174F" w:rsidRDefault="006C0461" w:rsidP="006C0461">
            <w:pPr>
              <w:pStyle w:val="BodyText"/>
              <w:spacing w:after="0"/>
              <w:ind w:left="-15" w:right="143"/>
              <w:jc w:val="right"/>
              <w:rPr>
                <w:rFonts w:asciiTheme="majorBidi" w:hAnsiTheme="majorBidi" w:cstheme="majorBidi"/>
                <w:sz w:val="20"/>
                <w:szCs w:val="20"/>
              </w:rPr>
            </w:pPr>
          </w:p>
        </w:tc>
        <w:tc>
          <w:tcPr>
            <w:tcW w:w="134" w:type="pct"/>
          </w:tcPr>
          <w:p w:rsidR="006C0461" w:rsidRPr="00C4174F" w:rsidRDefault="006C0461" w:rsidP="006C0461">
            <w:pPr>
              <w:pStyle w:val="BodyText"/>
              <w:tabs>
                <w:tab w:val="decimal" w:pos="873"/>
              </w:tabs>
              <w:spacing w:after="0"/>
              <w:ind w:left="-15" w:right="-131"/>
              <w:jc w:val="center"/>
              <w:rPr>
                <w:rFonts w:asciiTheme="majorBidi" w:hAnsiTheme="majorBidi" w:cstheme="majorBidi"/>
                <w:sz w:val="20"/>
                <w:szCs w:val="20"/>
              </w:rPr>
            </w:pPr>
          </w:p>
        </w:tc>
        <w:tc>
          <w:tcPr>
            <w:tcW w:w="565" w:type="pct"/>
          </w:tcPr>
          <w:p w:rsidR="006C0461" w:rsidRPr="00C4174F" w:rsidRDefault="006C0461" w:rsidP="006C0461">
            <w:pPr>
              <w:pStyle w:val="BodyText"/>
              <w:spacing w:after="0"/>
              <w:ind w:left="-15" w:right="170"/>
              <w:jc w:val="right"/>
              <w:rPr>
                <w:rFonts w:asciiTheme="majorBidi" w:hAnsiTheme="majorBidi" w:cstheme="majorBidi"/>
                <w:sz w:val="20"/>
                <w:szCs w:val="20"/>
              </w:rPr>
            </w:pPr>
          </w:p>
        </w:tc>
      </w:tr>
      <w:tr w:rsidR="006C0461" w:rsidRPr="006F39ED" w:rsidTr="006C0461">
        <w:tc>
          <w:tcPr>
            <w:tcW w:w="2298" w:type="pct"/>
          </w:tcPr>
          <w:p w:rsidR="006C0461" w:rsidRPr="006F39ED" w:rsidRDefault="006C0461" w:rsidP="006C0461">
            <w:pPr>
              <w:rPr>
                <w:rFonts w:asciiTheme="majorBidi" w:hAnsiTheme="majorBidi" w:cstheme="majorBidi"/>
                <w:b/>
                <w:bCs/>
                <w:szCs w:val="22"/>
              </w:rPr>
            </w:pPr>
            <w:r w:rsidRPr="006F39ED">
              <w:rPr>
                <w:rFonts w:asciiTheme="majorBidi" w:hAnsiTheme="majorBidi" w:cstheme="majorBidi"/>
                <w:b/>
                <w:bCs/>
              </w:rPr>
              <w:t>Trade payables</w:t>
            </w:r>
          </w:p>
        </w:tc>
        <w:tc>
          <w:tcPr>
            <w:tcW w:w="584" w:type="pct"/>
          </w:tcPr>
          <w:p w:rsidR="006C0461" w:rsidRPr="006F39ED" w:rsidRDefault="006C0461" w:rsidP="006C0461">
            <w:pPr>
              <w:pStyle w:val="BodyText"/>
              <w:spacing w:after="0"/>
              <w:ind w:left="-15" w:right="238"/>
              <w:jc w:val="right"/>
              <w:rPr>
                <w:rFonts w:asciiTheme="majorBidi" w:hAnsiTheme="majorBidi" w:cstheme="majorBidi"/>
                <w:szCs w:val="28"/>
              </w:rPr>
            </w:pPr>
          </w:p>
        </w:tc>
        <w:tc>
          <w:tcPr>
            <w:tcW w:w="139" w:type="pct"/>
          </w:tcPr>
          <w:p w:rsidR="006C0461" w:rsidRPr="006F39ED" w:rsidRDefault="006C0461" w:rsidP="006C0461">
            <w:pPr>
              <w:pStyle w:val="BodyText"/>
              <w:tabs>
                <w:tab w:val="decimal" w:pos="873"/>
              </w:tabs>
              <w:spacing w:after="0"/>
              <w:ind w:left="-15" w:right="-131"/>
              <w:jc w:val="center"/>
              <w:rPr>
                <w:rFonts w:asciiTheme="majorBidi" w:hAnsiTheme="majorBidi" w:cstheme="majorBidi"/>
                <w:szCs w:val="28"/>
              </w:rPr>
            </w:pPr>
          </w:p>
        </w:tc>
        <w:tc>
          <w:tcPr>
            <w:tcW w:w="574" w:type="pct"/>
          </w:tcPr>
          <w:p w:rsidR="006C0461" w:rsidRPr="006F39ED" w:rsidRDefault="006C0461" w:rsidP="006C0461">
            <w:pPr>
              <w:pStyle w:val="BodyText"/>
              <w:spacing w:after="0"/>
              <w:ind w:left="-15" w:right="88"/>
              <w:jc w:val="right"/>
              <w:rPr>
                <w:rFonts w:asciiTheme="majorBidi" w:hAnsiTheme="majorBidi" w:cstheme="majorBidi"/>
                <w:szCs w:val="28"/>
              </w:rPr>
            </w:pPr>
          </w:p>
        </w:tc>
        <w:tc>
          <w:tcPr>
            <w:tcW w:w="141" w:type="pct"/>
          </w:tcPr>
          <w:p w:rsidR="006C0461" w:rsidRPr="006F39ED" w:rsidRDefault="006C0461" w:rsidP="006C0461">
            <w:pPr>
              <w:pStyle w:val="BodyText"/>
              <w:tabs>
                <w:tab w:val="decimal" w:pos="873"/>
              </w:tabs>
              <w:spacing w:after="0"/>
              <w:ind w:left="-15" w:right="-131"/>
              <w:jc w:val="center"/>
              <w:rPr>
                <w:rFonts w:asciiTheme="majorBidi" w:hAnsiTheme="majorBidi" w:cstheme="majorBidi"/>
                <w:szCs w:val="28"/>
              </w:rPr>
            </w:pPr>
          </w:p>
        </w:tc>
        <w:tc>
          <w:tcPr>
            <w:tcW w:w="565" w:type="pct"/>
          </w:tcPr>
          <w:p w:rsidR="006C0461" w:rsidRPr="006F39ED" w:rsidRDefault="006C0461" w:rsidP="006C0461">
            <w:pPr>
              <w:pStyle w:val="BodyText"/>
              <w:spacing w:after="0"/>
              <w:ind w:left="-15" w:right="143"/>
              <w:jc w:val="right"/>
              <w:rPr>
                <w:rFonts w:asciiTheme="majorBidi" w:hAnsiTheme="majorBidi" w:cstheme="majorBidi"/>
                <w:szCs w:val="28"/>
              </w:rPr>
            </w:pPr>
          </w:p>
        </w:tc>
        <w:tc>
          <w:tcPr>
            <w:tcW w:w="134" w:type="pct"/>
          </w:tcPr>
          <w:p w:rsidR="006C0461" w:rsidRPr="006F39ED" w:rsidRDefault="006C0461" w:rsidP="006C0461">
            <w:pPr>
              <w:pStyle w:val="BodyText"/>
              <w:tabs>
                <w:tab w:val="decimal" w:pos="873"/>
              </w:tabs>
              <w:spacing w:after="0"/>
              <w:ind w:left="-15" w:right="-131"/>
              <w:jc w:val="center"/>
              <w:rPr>
                <w:rFonts w:asciiTheme="majorBidi" w:hAnsiTheme="majorBidi" w:cstheme="majorBidi"/>
                <w:szCs w:val="28"/>
              </w:rPr>
            </w:pPr>
          </w:p>
        </w:tc>
        <w:tc>
          <w:tcPr>
            <w:tcW w:w="565" w:type="pct"/>
          </w:tcPr>
          <w:p w:rsidR="006C0461" w:rsidRPr="006F39ED" w:rsidRDefault="006C0461" w:rsidP="006C0461">
            <w:pPr>
              <w:pStyle w:val="BodyText"/>
              <w:spacing w:after="0"/>
              <w:ind w:left="-15" w:right="170"/>
              <w:jc w:val="right"/>
              <w:rPr>
                <w:rFonts w:asciiTheme="majorBidi" w:hAnsiTheme="majorBidi" w:cstheme="majorBidi"/>
                <w:szCs w:val="28"/>
              </w:rPr>
            </w:pPr>
          </w:p>
        </w:tc>
      </w:tr>
      <w:tr w:rsidR="006C0461" w:rsidRPr="006F39ED" w:rsidTr="006C0461">
        <w:tc>
          <w:tcPr>
            <w:tcW w:w="2298" w:type="pct"/>
          </w:tcPr>
          <w:p w:rsidR="006C0461" w:rsidRPr="006F39ED" w:rsidRDefault="006C0461" w:rsidP="006C0461">
            <w:pPr>
              <w:jc w:val="thaiDistribute"/>
              <w:rPr>
                <w:rFonts w:asciiTheme="majorBidi" w:hAnsiTheme="majorBidi" w:cstheme="majorBidi"/>
                <w:b/>
                <w:bCs/>
                <w:szCs w:val="22"/>
              </w:rPr>
            </w:pPr>
            <w:r w:rsidRPr="006F39ED">
              <w:rPr>
                <w:rFonts w:asciiTheme="majorBidi" w:hAnsiTheme="majorBidi" w:cstheme="majorBidi"/>
                <w:szCs w:val="22"/>
              </w:rPr>
              <w:t>Subsidiaries</w:t>
            </w:r>
          </w:p>
        </w:tc>
        <w:tc>
          <w:tcPr>
            <w:tcW w:w="584" w:type="pct"/>
          </w:tcPr>
          <w:p w:rsidR="006C0461" w:rsidRPr="006F39ED" w:rsidRDefault="006C0461" w:rsidP="006C0461">
            <w:pPr>
              <w:pStyle w:val="BodyText"/>
              <w:spacing w:after="0"/>
              <w:ind w:left="-15" w:right="238"/>
              <w:jc w:val="right"/>
              <w:rPr>
                <w:rFonts w:asciiTheme="majorBidi" w:hAnsiTheme="majorBidi" w:cstheme="majorBidi"/>
                <w:szCs w:val="28"/>
              </w:rPr>
            </w:pPr>
            <w:r>
              <w:rPr>
                <w:rFonts w:asciiTheme="majorBidi" w:hAnsiTheme="majorBidi" w:cstheme="majorBidi"/>
              </w:rPr>
              <w:t>-</w:t>
            </w:r>
          </w:p>
        </w:tc>
        <w:tc>
          <w:tcPr>
            <w:tcW w:w="139" w:type="pct"/>
          </w:tcPr>
          <w:p w:rsidR="006C0461" w:rsidRPr="006F39ED" w:rsidRDefault="006C0461" w:rsidP="006C0461">
            <w:pPr>
              <w:tabs>
                <w:tab w:val="decimal" w:pos="873"/>
              </w:tabs>
              <w:ind w:right="-131"/>
              <w:jc w:val="both"/>
              <w:rPr>
                <w:rFonts w:asciiTheme="majorBidi" w:hAnsiTheme="majorBidi" w:cstheme="majorBidi"/>
              </w:rPr>
            </w:pPr>
          </w:p>
        </w:tc>
        <w:tc>
          <w:tcPr>
            <w:tcW w:w="574" w:type="pct"/>
          </w:tcPr>
          <w:p w:rsidR="006C0461" w:rsidRPr="006F5356" w:rsidRDefault="006C0461" w:rsidP="006C0461">
            <w:pPr>
              <w:pStyle w:val="BodyText"/>
              <w:spacing w:after="0"/>
              <w:ind w:left="-108" w:right="88"/>
              <w:jc w:val="right"/>
              <w:rPr>
                <w:rFonts w:asciiTheme="majorBidi" w:hAnsiTheme="majorBidi" w:cstheme="majorBidi"/>
                <w:szCs w:val="28"/>
              </w:rPr>
            </w:pPr>
            <w:r w:rsidRPr="00980074">
              <w:rPr>
                <w:rFonts w:asciiTheme="majorBidi" w:hAnsiTheme="majorBidi" w:cstheme="majorBidi"/>
              </w:rPr>
              <w:t>-</w:t>
            </w:r>
          </w:p>
        </w:tc>
        <w:tc>
          <w:tcPr>
            <w:tcW w:w="141" w:type="pct"/>
          </w:tcPr>
          <w:p w:rsidR="006C0461" w:rsidRPr="006F39ED" w:rsidRDefault="006C0461" w:rsidP="006C0461">
            <w:pPr>
              <w:tabs>
                <w:tab w:val="decimal" w:pos="873"/>
              </w:tabs>
              <w:ind w:left="-126" w:right="-131"/>
              <w:jc w:val="both"/>
              <w:rPr>
                <w:rFonts w:asciiTheme="majorBidi" w:hAnsiTheme="majorBidi" w:cstheme="majorBidi"/>
              </w:rPr>
            </w:pPr>
          </w:p>
        </w:tc>
        <w:tc>
          <w:tcPr>
            <w:tcW w:w="565" w:type="pct"/>
          </w:tcPr>
          <w:p w:rsidR="006C0461" w:rsidRPr="006F5356" w:rsidRDefault="006C0461" w:rsidP="006C0461">
            <w:pPr>
              <w:pStyle w:val="BodyText"/>
              <w:spacing w:after="0"/>
              <w:ind w:left="-108" w:right="143"/>
              <w:jc w:val="right"/>
              <w:rPr>
                <w:rFonts w:asciiTheme="majorBidi" w:hAnsiTheme="majorBidi" w:cstheme="majorBidi"/>
                <w:szCs w:val="28"/>
              </w:rPr>
            </w:pPr>
            <w:r>
              <w:rPr>
                <w:rFonts w:asciiTheme="majorBidi" w:hAnsiTheme="majorBidi" w:cstheme="majorBidi"/>
              </w:rPr>
              <w:t>61,797</w:t>
            </w:r>
          </w:p>
        </w:tc>
        <w:tc>
          <w:tcPr>
            <w:tcW w:w="134" w:type="pct"/>
          </w:tcPr>
          <w:p w:rsidR="006C0461" w:rsidRPr="006F39ED" w:rsidRDefault="006C0461" w:rsidP="006C0461">
            <w:pPr>
              <w:tabs>
                <w:tab w:val="decimal" w:pos="873"/>
              </w:tabs>
              <w:ind w:right="-131"/>
              <w:jc w:val="both"/>
              <w:rPr>
                <w:rFonts w:asciiTheme="majorBidi" w:hAnsiTheme="majorBidi" w:cstheme="majorBidi"/>
              </w:rPr>
            </w:pPr>
          </w:p>
        </w:tc>
        <w:tc>
          <w:tcPr>
            <w:tcW w:w="565" w:type="pct"/>
          </w:tcPr>
          <w:p w:rsidR="006C0461" w:rsidRPr="006F5356" w:rsidRDefault="006C0461" w:rsidP="006C0461">
            <w:pPr>
              <w:pStyle w:val="BodyText"/>
              <w:spacing w:after="0"/>
              <w:ind w:left="-108" w:right="170"/>
              <w:jc w:val="right"/>
              <w:rPr>
                <w:rFonts w:asciiTheme="majorBidi" w:hAnsiTheme="majorBidi" w:cstheme="majorBidi"/>
                <w:szCs w:val="28"/>
              </w:rPr>
            </w:pPr>
            <w:r w:rsidRPr="00980074">
              <w:rPr>
                <w:rFonts w:asciiTheme="majorBidi" w:hAnsiTheme="majorBidi" w:cstheme="majorBidi"/>
              </w:rPr>
              <w:t>58,421</w:t>
            </w:r>
          </w:p>
        </w:tc>
      </w:tr>
      <w:tr w:rsidR="006C0461" w:rsidRPr="006F39ED" w:rsidTr="006C0461">
        <w:tc>
          <w:tcPr>
            <w:tcW w:w="2298" w:type="pct"/>
          </w:tcPr>
          <w:p w:rsidR="006C0461" w:rsidRPr="006F39ED" w:rsidRDefault="006C0461" w:rsidP="006C0461">
            <w:pPr>
              <w:jc w:val="thaiDistribute"/>
              <w:rPr>
                <w:rFonts w:asciiTheme="majorBidi" w:hAnsiTheme="majorBidi" w:cstheme="majorBidi"/>
                <w:b/>
                <w:bCs/>
                <w:szCs w:val="22"/>
              </w:rPr>
            </w:pPr>
            <w:r w:rsidRPr="006F39ED">
              <w:rPr>
                <w:rFonts w:asciiTheme="majorBidi" w:hAnsiTheme="majorBidi" w:cstheme="majorBidi"/>
                <w:lang w:eastAsia="ja-JP"/>
              </w:rPr>
              <w:t>Related parties</w:t>
            </w:r>
          </w:p>
        </w:tc>
        <w:tc>
          <w:tcPr>
            <w:tcW w:w="584" w:type="pct"/>
            <w:tcBorders>
              <w:bottom w:val="single" w:sz="4" w:space="0" w:color="auto"/>
            </w:tcBorders>
          </w:tcPr>
          <w:p w:rsidR="006C0461" w:rsidRPr="006F39ED" w:rsidRDefault="006C0461" w:rsidP="006C0461">
            <w:pPr>
              <w:pStyle w:val="BodyText"/>
              <w:spacing w:after="0"/>
              <w:ind w:left="-15" w:right="238"/>
              <w:jc w:val="right"/>
              <w:rPr>
                <w:rFonts w:asciiTheme="majorBidi" w:hAnsiTheme="majorBidi" w:cstheme="majorBidi"/>
                <w:szCs w:val="28"/>
              </w:rPr>
            </w:pPr>
            <w:r>
              <w:rPr>
                <w:rFonts w:asciiTheme="majorBidi" w:hAnsiTheme="majorBidi" w:cstheme="majorBidi"/>
              </w:rPr>
              <w:t>23,478</w:t>
            </w:r>
          </w:p>
        </w:tc>
        <w:tc>
          <w:tcPr>
            <w:tcW w:w="139" w:type="pct"/>
          </w:tcPr>
          <w:p w:rsidR="006C0461" w:rsidRPr="006F39ED" w:rsidRDefault="006C0461" w:rsidP="006C0461">
            <w:pPr>
              <w:tabs>
                <w:tab w:val="decimal" w:pos="873"/>
              </w:tabs>
              <w:ind w:right="-131"/>
              <w:jc w:val="both"/>
              <w:rPr>
                <w:rFonts w:asciiTheme="majorBidi" w:hAnsiTheme="majorBidi" w:cstheme="majorBidi"/>
              </w:rPr>
            </w:pPr>
          </w:p>
        </w:tc>
        <w:tc>
          <w:tcPr>
            <w:tcW w:w="574" w:type="pct"/>
            <w:tcBorders>
              <w:bottom w:val="single" w:sz="4" w:space="0" w:color="auto"/>
            </w:tcBorders>
          </w:tcPr>
          <w:p w:rsidR="006C0461" w:rsidRPr="006F39ED" w:rsidRDefault="006C0461" w:rsidP="006C0461">
            <w:pPr>
              <w:tabs>
                <w:tab w:val="decimal" w:pos="782"/>
              </w:tabs>
              <w:ind w:left="-108" w:right="-131"/>
              <w:jc w:val="both"/>
              <w:rPr>
                <w:rFonts w:asciiTheme="majorBidi" w:hAnsiTheme="majorBidi" w:cstheme="majorBidi"/>
              </w:rPr>
            </w:pPr>
            <w:r w:rsidRPr="00980074">
              <w:rPr>
                <w:rFonts w:asciiTheme="majorBidi" w:hAnsiTheme="majorBidi" w:cstheme="majorBidi"/>
              </w:rPr>
              <w:t>18,395</w:t>
            </w:r>
          </w:p>
        </w:tc>
        <w:tc>
          <w:tcPr>
            <w:tcW w:w="141" w:type="pct"/>
          </w:tcPr>
          <w:p w:rsidR="006C0461" w:rsidRPr="006F39ED" w:rsidRDefault="006C0461" w:rsidP="006C0461">
            <w:pPr>
              <w:tabs>
                <w:tab w:val="decimal" w:pos="873"/>
              </w:tabs>
              <w:ind w:left="-126" w:right="-131"/>
              <w:jc w:val="both"/>
              <w:rPr>
                <w:rFonts w:asciiTheme="majorBidi" w:hAnsiTheme="majorBidi" w:cstheme="majorBidi"/>
              </w:rPr>
            </w:pPr>
          </w:p>
        </w:tc>
        <w:tc>
          <w:tcPr>
            <w:tcW w:w="565" w:type="pct"/>
            <w:tcBorders>
              <w:bottom w:val="single" w:sz="4" w:space="0" w:color="auto"/>
            </w:tcBorders>
          </w:tcPr>
          <w:p w:rsidR="006C0461" w:rsidRPr="006F5356" w:rsidRDefault="006C0461" w:rsidP="006C0461">
            <w:pPr>
              <w:pStyle w:val="BodyText"/>
              <w:spacing w:after="0"/>
              <w:ind w:left="-108" w:right="143"/>
              <w:jc w:val="right"/>
              <w:rPr>
                <w:rFonts w:asciiTheme="majorBidi" w:hAnsiTheme="majorBidi" w:cstheme="majorBidi"/>
                <w:szCs w:val="28"/>
              </w:rPr>
            </w:pPr>
            <w:r>
              <w:rPr>
                <w:rFonts w:asciiTheme="majorBidi" w:hAnsiTheme="majorBidi" w:cstheme="majorBidi"/>
              </w:rPr>
              <w:t>-</w:t>
            </w:r>
          </w:p>
        </w:tc>
        <w:tc>
          <w:tcPr>
            <w:tcW w:w="134" w:type="pct"/>
          </w:tcPr>
          <w:p w:rsidR="006C0461" w:rsidRPr="006F39ED" w:rsidRDefault="006C0461" w:rsidP="006C0461">
            <w:pPr>
              <w:tabs>
                <w:tab w:val="decimal" w:pos="873"/>
              </w:tabs>
              <w:ind w:right="-131"/>
              <w:jc w:val="both"/>
              <w:rPr>
                <w:rFonts w:asciiTheme="majorBidi" w:hAnsiTheme="majorBidi" w:cstheme="majorBidi"/>
              </w:rPr>
            </w:pPr>
          </w:p>
        </w:tc>
        <w:tc>
          <w:tcPr>
            <w:tcW w:w="565" w:type="pct"/>
            <w:tcBorders>
              <w:bottom w:val="single" w:sz="4" w:space="0" w:color="auto"/>
            </w:tcBorders>
          </w:tcPr>
          <w:p w:rsidR="006C0461" w:rsidRPr="006F5356" w:rsidRDefault="006C0461" w:rsidP="006C0461">
            <w:pPr>
              <w:pStyle w:val="BodyText"/>
              <w:spacing w:after="0"/>
              <w:ind w:left="-108" w:right="170"/>
              <w:jc w:val="right"/>
              <w:rPr>
                <w:rFonts w:asciiTheme="majorBidi" w:hAnsiTheme="majorBidi" w:cstheme="majorBidi"/>
                <w:szCs w:val="28"/>
              </w:rPr>
            </w:pPr>
            <w:r w:rsidRPr="00980074">
              <w:rPr>
                <w:rFonts w:asciiTheme="majorBidi" w:hAnsiTheme="majorBidi" w:cstheme="majorBidi"/>
              </w:rPr>
              <w:t>-</w:t>
            </w:r>
          </w:p>
        </w:tc>
      </w:tr>
      <w:tr w:rsidR="006C0461" w:rsidRPr="006F39ED" w:rsidTr="006C0461">
        <w:tc>
          <w:tcPr>
            <w:tcW w:w="2298" w:type="pct"/>
          </w:tcPr>
          <w:p w:rsidR="006C0461" w:rsidRPr="006F39ED" w:rsidRDefault="006C0461" w:rsidP="006C0461">
            <w:pPr>
              <w:jc w:val="thaiDistribute"/>
              <w:rPr>
                <w:rFonts w:asciiTheme="majorBidi" w:hAnsiTheme="majorBidi" w:cstheme="majorBidi"/>
                <w:szCs w:val="22"/>
              </w:rPr>
            </w:pPr>
            <w:r w:rsidRPr="006F39ED">
              <w:rPr>
                <w:rFonts w:asciiTheme="majorBidi" w:hAnsiTheme="majorBidi" w:cstheme="majorBidi"/>
                <w:szCs w:val="22"/>
              </w:rPr>
              <w:t>Total</w:t>
            </w:r>
          </w:p>
        </w:tc>
        <w:tc>
          <w:tcPr>
            <w:tcW w:w="584" w:type="pct"/>
            <w:tcBorders>
              <w:top w:val="single" w:sz="4" w:space="0" w:color="auto"/>
              <w:bottom w:val="double" w:sz="4" w:space="0" w:color="auto"/>
            </w:tcBorders>
          </w:tcPr>
          <w:p w:rsidR="006C0461" w:rsidRPr="006F39ED" w:rsidRDefault="006C0461" w:rsidP="006C0461">
            <w:pPr>
              <w:pStyle w:val="BodyText"/>
              <w:spacing w:after="0"/>
              <w:ind w:left="-15" w:right="238"/>
              <w:jc w:val="right"/>
              <w:rPr>
                <w:rFonts w:asciiTheme="majorBidi" w:hAnsiTheme="majorBidi" w:cstheme="majorBidi"/>
                <w:szCs w:val="28"/>
              </w:rPr>
            </w:pPr>
            <w:r>
              <w:rPr>
                <w:rFonts w:asciiTheme="majorBidi" w:hAnsiTheme="majorBidi" w:cstheme="majorBidi"/>
              </w:rPr>
              <w:t>23,478</w:t>
            </w:r>
          </w:p>
        </w:tc>
        <w:tc>
          <w:tcPr>
            <w:tcW w:w="139" w:type="pct"/>
          </w:tcPr>
          <w:p w:rsidR="006C0461" w:rsidRPr="006F39ED" w:rsidRDefault="006C0461" w:rsidP="006C0461">
            <w:pPr>
              <w:tabs>
                <w:tab w:val="decimal" w:pos="873"/>
              </w:tabs>
              <w:ind w:right="-131"/>
              <w:jc w:val="both"/>
              <w:rPr>
                <w:rFonts w:asciiTheme="majorBidi" w:hAnsiTheme="majorBidi" w:cstheme="majorBidi"/>
              </w:rPr>
            </w:pPr>
          </w:p>
        </w:tc>
        <w:tc>
          <w:tcPr>
            <w:tcW w:w="574" w:type="pct"/>
            <w:tcBorders>
              <w:top w:val="single" w:sz="4" w:space="0" w:color="auto"/>
              <w:bottom w:val="double" w:sz="4" w:space="0" w:color="auto"/>
            </w:tcBorders>
          </w:tcPr>
          <w:p w:rsidR="006C0461" w:rsidRPr="006F39ED" w:rsidRDefault="006C0461" w:rsidP="006C0461">
            <w:pPr>
              <w:tabs>
                <w:tab w:val="decimal" w:pos="782"/>
              </w:tabs>
              <w:ind w:left="-108" w:right="-131"/>
              <w:jc w:val="both"/>
              <w:rPr>
                <w:rFonts w:asciiTheme="majorBidi" w:hAnsiTheme="majorBidi" w:cstheme="majorBidi"/>
              </w:rPr>
            </w:pPr>
            <w:r w:rsidRPr="00980074">
              <w:rPr>
                <w:rFonts w:asciiTheme="majorBidi" w:hAnsiTheme="majorBidi" w:cstheme="majorBidi"/>
              </w:rPr>
              <w:t>18,395</w:t>
            </w:r>
          </w:p>
        </w:tc>
        <w:tc>
          <w:tcPr>
            <w:tcW w:w="141" w:type="pct"/>
          </w:tcPr>
          <w:p w:rsidR="006C0461" w:rsidRPr="006F39ED" w:rsidRDefault="006C0461" w:rsidP="006C0461">
            <w:pPr>
              <w:tabs>
                <w:tab w:val="decimal" w:pos="873"/>
              </w:tabs>
              <w:ind w:left="-126" w:right="-131"/>
              <w:jc w:val="both"/>
              <w:rPr>
                <w:rFonts w:asciiTheme="majorBidi" w:hAnsiTheme="majorBidi" w:cstheme="majorBidi"/>
              </w:rPr>
            </w:pPr>
          </w:p>
        </w:tc>
        <w:tc>
          <w:tcPr>
            <w:tcW w:w="565" w:type="pct"/>
            <w:tcBorders>
              <w:top w:val="single" w:sz="4" w:space="0" w:color="auto"/>
              <w:bottom w:val="double" w:sz="4" w:space="0" w:color="auto"/>
            </w:tcBorders>
          </w:tcPr>
          <w:p w:rsidR="006C0461" w:rsidRPr="006F5356" w:rsidRDefault="006C0461" w:rsidP="006C0461">
            <w:pPr>
              <w:pStyle w:val="BodyText"/>
              <w:spacing w:after="0"/>
              <w:ind w:left="-108" w:right="143"/>
              <w:jc w:val="right"/>
              <w:rPr>
                <w:rFonts w:asciiTheme="majorBidi" w:hAnsiTheme="majorBidi" w:cstheme="majorBidi"/>
                <w:szCs w:val="28"/>
              </w:rPr>
            </w:pPr>
            <w:r>
              <w:rPr>
                <w:rFonts w:asciiTheme="majorBidi" w:hAnsiTheme="majorBidi" w:cstheme="majorBidi"/>
              </w:rPr>
              <w:t>61,797</w:t>
            </w:r>
          </w:p>
        </w:tc>
        <w:tc>
          <w:tcPr>
            <w:tcW w:w="134" w:type="pct"/>
          </w:tcPr>
          <w:p w:rsidR="006C0461" w:rsidRPr="006F39ED" w:rsidRDefault="006C0461" w:rsidP="006C0461">
            <w:pPr>
              <w:tabs>
                <w:tab w:val="decimal" w:pos="873"/>
              </w:tabs>
              <w:ind w:right="-131"/>
              <w:jc w:val="both"/>
              <w:rPr>
                <w:rFonts w:asciiTheme="majorBidi" w:hAnsiTheme="majorBidi" w:cstheme="majorBidi"/>
              </w:rPr>
            </w:pPr>
          </w:p>
        </w:tc>
        <w:tc>
          <w:tcPr>
            <w:tcW w:w="565" w:type="pct"/>
            <w:tcBorders>
              <w:top w:val="single" w:sz="4" w:space="0" w:color="auto"/>
              <w:bottom w:val="double" w:sz="4" w:space="0" w:color="auto"/>
            </w:tcBorders>
          </w:tcPr>
          <w:p w:rsidR="006C0461" w:rsidRPr="006F5356" w:rsidRDefault="006C0461" w:rsidP="006C0461">
            <w:pPr>
              <w:pStyle w:val="BodyText"/>
              <w:spacing w:after="0"/>
              <w:ind w:left="-108" w:right="170"/>
              <w:jc w:val="right"/>
              <w:rPr>
                <w:rFonts w:asciiTheme="majorBidi" w:hAnsiTheme="majorBidi" w:cstheme="majorBidi"/>
                <w:szCs w:val="28"/>
              </w:rPr>
            </w:pPr>
            <w:r w:rsidRPr="00980074">
              <w:rPr>
                <w:rFonts w:asciiTheme="majorBidi" w:hAnsiTheme="majorBidi" w:cstheme="majorBidi"/>
              </w:rPr>
              <w:t>58,421</w:t>
            </w:r>
          </w:p>
        </w:tc>
      </w:tr>
      <w:tr w:rsidR="006C0461" w:rsidRPr="006F39ED" w:rsidTr="006C0461">
        <w:tc>
          <w:tcPr>
            <w:tcW w:w="2298" w:type="pct"/>
          </w:tcPr>
          <w:p w:rsidR="006C0461" w:rsidRPr="00D54268" w:rsidRDefault="006C0461" w:rsidP="006C0461">
            <w:pPr>
              <w:jc w:val="thaiDistribute"/>
              <w:rPr>
                <w:rFonts w:asciiTheme="majorBidi" w:hAnsiTheme="majorBidi" w:cstheme="majorBidi"/>
                <w:sz w:val="20"/>
                <w:szCs w:val="20"/>
                <w:cs/>
              </w:rPr>
            </w:pPr>
          </w:p>
        </w:tc>
        <w:tc>
          <w:tcPr>
            <w:tcW w:w="584" w:type="pct"/>
            <w:tcBorders>
              <w:top w:val="double" w:sz="4" w:space="0" w:color="auto"/>
            </w:tcBorders>
          </w:tcPr>
          <w:p w:rsidR="006C0461" w:rsidRPr="00C4174F" w:rsidRDefault="006C0461" w:rsidP="006C0461">
            <w:pPr>
              <w:pStyle w:val="BodyText"/>
              <w:tabs>
                <w:tab w:val="decimal" w:pos="543"/>
              </w:tabs>
              <w:spacing w:after="0"/>
              <w:ind w:left="-108" w:right="-131"/>
              <w:jc w:val="center"/>
              <w:rPr>
                <w:rFonts w:asciiTheme="majorBidi" w:hAnsiTheme="majorBidi" w:cstheme="majorBidi"/>
                <w:sz w:val="20"/>
                <w:szCs w:val="20"/>
              </w:rPr>
            </w:pPr>
          </w:p>
        </w:tc>
        <w:tc>
          <w:tcPr>
            <w:tcW w:w="139" w:type="pct"/>
          </w:tcPr>
          <w:p w:rsidR="006C0461" w:rsidRPr="00C4174F" w:rsidRDefault="006C0461" w:rsidP="006C0461">
            <w:pPr>
              <w:pStyle w:val="BodyText"/>
              <w:tabs>
                <w:tab w:val="decimal" w:pos="873"/>
              </w:tabs>
              <w:spacing w:after="0"/>
              <w:ind w:right="-131"/>
              <w:jc w:val="center"/>
              <w:rPr>
                <w:rFonts w:asciiTheme="majorBidi" w:hAnsiTheme="majorBidi" w:cstheme="majorBidi"/>
                <w:sz w:val="20"/>
                <w:szCs w:val="20"/>
              </w:rPr>
            </w:pPr>
          </w:p>
        </w:tc>
        <w:tc>
          <w:tcPr>
            <w:tcW w:w="574" w:type="pct"/>
            <w:tcBorders>
              <w:top w:val="double" w:sz="4" w:space="0" w:color="auto"/>
            </w:tcBorders>
          </w:tcPr>
          <w:p w:rsidR="006C0461" w:rsidRPr="00C4174F" w:rsidRDefault="006C0461" w:rsidP="006C0461">
            <w:pPr>
              <w:pStyle w:val="BodyText"/>
              <w:spacing w:after="0"/>
              <w:ind w:left="-108" w:right="88"/>
              <w:jc w:val="right"/>
              <w:rPr>
                <w:rFonts w:asciiTheme="majorBidi" w:hAnsiTheme="majorBidi" w:cstheme="majorBidi"/>
                <w:sz w:val="20"/>
                <w:szCs w:val="20"/>
              </w:rPr>
            </w:pPr>
          </w:p>
        </w:tc>
        <w:tc>
          <w:tcPr>
            <w:tcW w:w="141" w:type="pct"/>
          </w:tcPr>
          <w:p w:rsidR="006C0461" w:rsidRPr="00C4174F" w:rsidRDefault="006C0461" w:rsidP="006C0461">
            <w:pPr>
              <w:pStyle w:val="BodyText"/>
              <w:tabs>
                <w:tab w:val="decimal" w:pos="873"/>
              </w:tabs>
              <w:spacing w:after="0"/>
              <w:ind w:left="-126" w:right="-131"/>
              <w:jc w:val="center"/>
              <w:rPr>
                <w:rFonts w:asciiTheme="majorBidi" w:hAnsiTheme="majorBidi" w:cstheme="majorBidi"/>
                <w:sz w:val="20"/>
                <w:szCs w:val="20"/>
              </w:rPr>
            </w:pPr>
          </w:p>
        </w:tc>
        <w:tc>
          <w:tcPr>
            <w:tcW w:w="565" w:type="pct"/>
            <w:tcBorders>
              <w:top w:val="double" w:sz="4" w:space="0" w:color="auto"/>
            </w:tcBorders>
          </w:tcPr>
          <w:p w:rsidR="006C0461" w:rsidRPr="00C4174F" w:rsidRDefault="006C0461" w:rsidP="006C0461">
            <w:pPr>
              <w:pStyle w:val="BodyText"/>
              <w:spacing w:after="0"/>
              <w:ind w:left="-108" w:right="143"/>
              <w:jc w:val="right"/>
              <w:rPr>
                <w:rFonts w:asciiTheme="majorBidi" w:hAnsiTheme="majorBidi" w:cstheme="majorBidi"/>
                <w:sz w:val="20"/>
                <w:szCs w:val="20"/>
              </w:rPr>
            </w:pPr>
          </w:p>
        </w:tc>
        <w:tc>
          <w:tcPr>
            <w:tcW w:w="134" w:type="pct"/>
          </w:tcPr>
          <w:p w:rsidR="006C0461" w:rsidRPr="00C4174F" w:rsidRDefault="006C0461" w:rsidP="006C0461">
            <w:pPr>
              <w:pStyle w:val="BodyText"/>
              <w:tabs>
                <w:tab w:val="decimal" w:pos="873"/>
              </w:tabs>
              <w:spacing w:after="0"/>
              <w:ind w:right="-131"/>
              <w:jc w:val="center"/>
              <w:rPr>
                <w:rFonts w:asciiTheme="majorBidi" w:hAnsiTheme="majorBidi" w:cstheme="majorBidi"/>
                <w:sz w:val="20"/>
                <w:szCs w:val="20"/>
              </w:rPr>
            </w:pPr>
          </w:p>
        </w:tc>
        <w:tc>
          <w:tcPr>
            <w:tcW w:w="565" w:type="pct"/>
            <w:tcBorders>
              <w:top w:val="double" w:sz="4" w:space="0" w:color="auto"/>
            </w:tcBorders>
          </w:tcPr>
          <w:p w:rsidR="006C0461" w:rsidRPr="00C4174F" w:rsidRDefault="006C0461" w:rsidP="006C0461">
            <w:pPr>
              <w:pStyle w:val="BodyText"/>
              <w:spacing w:after="0"/>
              <w:ind w:left="-108" w:right="170"/>
              <w:jc w:val="right"/>
              <w:rPr>
                <w:rFonts w:asciiTheme="majorBidi" w:hAnsiTheme="majorBidi" w:cstheme="majorBidi"/>
                <w:sz w:val="20"/>
                <w:szCs w:val="20"/>
              </w:rPr>
            </w:pPr>
          </w:p>
        </w:tc>
      </w:tr>
      <w:tr w:rsidR="006C0461" w:rsidRPr="006F39ED" w:rsidTr="006C0461">
        <w:tc>
          <w:tcPr>
            <w:tcW w:w="2298" w:type="pct"/>
          </w:tcPr>
          <w:p w:rsidR="006C0461" w:rsidRPr="00D54268" w:rsidRDefault="006C0461" w:rsidP="006C0461">
            <w:pPr>
              <w:jc w:val="thaiDistribute"/>
              <w:rPr>
                <w:rFonts w:asciiTheme="majorBidi" w:hAnsiTheme="majorBidi" w:cstheme="majorBidi"/>
                <w:b/>
                <w:bCs/>
                <w:cs/>
              </w:rPr>
            </w:pPr>
            <w:r w:rsidRPr="006F39ED">
              <w:rPr>
                <w:rFonts w:asciiTheme="majorBidi" w:hAnsiTheme="majorBidi" w:cstheme="majorBidi"/>
                <w:b/>
                <w:bCs/>
              </w:rPr>
              <w:t>Other current payables</w:t>
            </w:r>
          </w:p>
        </w:tc>
        <w:tc>
          <w:tcPr>
            <w:tcW w:w="584" w:type="pct"/>
          </w:tcPr>
          <w:p w:rsidR="006C0461" w:rsidRPr="006F39ED" w:rsidRDefault="006C0461" w:rsidP="006C0461">
            <w:pPr>
              <w:pStyle w:val="BodyText"/>
              <w:spacing w:after="0"/>
              <w:ind w:left="-108" w:right="238"/>
              <w:jc w:val="right"/>
              <w:rPr>
                <w:rFonts w:asciiTheme="majorBidi" w:hAnsiTheme="majorBidi" w:cstheme="majorBidi"/>
                <w:szCs w:val="28"/>
              </w:rPr>
            </w:pPr>
          </w:p>
        </w:tc>
        <w:tc>
          <w:tcPr>
            <w:tcW w:w="139" w:type="pct"/>
          </w:tcPr>
          <w:p w:rsidR="006C0461" w:rsidRPr="006F39ED" w:rsidRDefault="006C0461" w:rsidP="006C0461">
            <w:pPr>
              <w:pStyle w:val="BodyText"/>
              <w:tabs>
                <w:tab w:val="decimal" w:pos="873"/>
              </w:tabs>
              <w:spacing w:after="0"/>
              <w:ind w:right="-131"/>
              <w:jc w:val="center"/>
              <w:rPr>
                <w:rFonts w:asciiTheme="majorBidi" w:hAnsiTheme="majorBidi" w:cstheme="majorBidi"/>
                <w:szCs w:val="28"/>
              </w:rPr>
            </w:pPr>
          </w:p>
        </w:tc>
        <w:tc>
          <w:tcPr>
            <w:tcW w:w="574" w:type="pct"/>
          </w:tcPr>
          <w:p w:rsidR="006C0461" w:rsidRPr="006F39ED" w:rsidRDefault="006C0461" w:rsidP="006C0461">
            <w:pPr>
              <w:pStyle w:val="BodyText"/>
              <w:spacing w:after="0"/>
              <w:ind w:left="-108" w:right="88"/>
              <w:jc w:val="right"/>
              <w:rPr>
                <w:rFonts w:asciiTheme="majorBidi" w:hAnsiTheme="majorBidi" w:cstheme="majorBidi"/>
                <w:szCs w:val="28"/>
              </w:rPr>
            </w:pPr>
          </w:p>
        </w:tc>
        <w:tc>
          <w:tcPr>
            <w:tcW w:w="141" w:type="pct"/>
          </w:tcPr>
          <w:p w:rsidR="006C0461" w:rsidRPr="006F39ED" w:rsidRDefault="006C0461" w:rsidP="006C0461">
            <w:pPr>
              <w:pStyle w:val="BodyText"/>
              <w:tabs>
                <w:tab w:val="decimal" w:pos="873"/>
              </w:tabs>
              <w:spacing w:after="0"/>
              <w:ind w:left="-126" w:right="-131"/>
              <w:jc w:val="center"/>
              <w:rPr>
                <w:rFonts w:asciiTheme="majorBidi" w:hAnsiTheme="majorBidi" w:cstheme="majorBidi"/>
                <w:szCs w:val="28"/>
              </w:rPr>
            </w:pPr>
          </w:p>
        </w:tc>
        <w:tc>
          <w:tcPr>
            <w:tcW w:w="565" w:type="pct"/>
          </w:tcPr>
          <w:p w:rsidR="006C0461" w:rsidRPr="006F39ED" w:rsidRDefault="006C0461" w:rsidP="006C0461">
            <w:pPr>
              <w:pStyle w:val="BodyText"/>
              <w:spacing w:after="0"/>
              <w:ind w:left="-108" w:right="143"/>
              <w:jc w:val="right"/>
              <w:rPr>
                <w:rFonts w:asciiTheme="majorBidi" w:hAnsiTheme="majorBidi" w:cstheme="majorBidi"/>
                <w:szCs w:val="28"/>
              </w:rPr>
            </w:pPr>
          </w:p>
        </w:tc>
        <w:tc>
          <w:tcPr>
            <w:tcW w:w="134" w:type="pct"/>
          </w:tcPr>
          <w:p w:rsidR="006C0461" w:rsidRPr="006F39ED" w:rsidRDefault="006C0461" w:rsidP="006C0461">
            <w:pPr>
              <w:pStyle w:val="BodyText"/>
              <w:tabs>
                <w:tab w:val="decimal" w:pos="873"/>
              </w:tabs>
              <w:spacing w:after="0"/>
              <w:ind w:right="-131"/>
              <w:jc w:val="center"/>
              <w:rPr>
                <w:rFonts w:asciiTheme="majorBidi" w:hAnsiTheme="majorBidi" w:cstheme="majorBidi"/>
                <w:szCs w:val="28"/>
              </w:rPr>
            </w:pPr>
          </w:p>
        </w:tc>
        <w:tc>
          <w:tcPr>
            <w:tcW w:w="565" w:type="pct"/>
          </w:tcPr>
          <w:p w:rsidR="006C0461" w:rsidRPr="006F39ED" w:rsidRDefault="006C0461" w:rsidP="006C0461">
            <w:pPr>
              <w:pStyle w:val="BodyText"/>
              <w:spacing w:after="0"/>
              <w:ind w:left="-108" w:right="170"/>
              <w:jc w:val="right"/>
              <w:rPr>
                <w:rFonts w:asciiTheme="majorBidi" w:hAnsiTheme="majorBidi" w:cstheme="majorBidi"/>
                <w:szCs w:val="28"/>
              </w:rPr>
            </w:pPr>
          </w:p>
        </w:tc>
      </w:tr>
      <w:tr w:rsidR="006C0461" w:rsidRPr="006F39ED" w:rsidTr="006C0461">
        <w:tc>
          <w:tcPr>
            <w:tcW w:w="2298" w:type="pct"/>
          </w:tcPr>
          <w:p w:rsidR="006C0461" w:rsidRPr="00D54268" w:rsidRDefault="006C0461" w:rsidP="006C0461">
            <w:pPr>
              <w:jc w:val="thaiDistribute"/>
              <w:rPr>
                <w:rFonts w:asciiTheme="majorBidi" w:hAnsiTheme="majorBidi" w:cstheme="majorBidi"/>
                <w:cs/>
              </w:rPr>
            </w:pPr>
            <w:r w:rsidRPr="006F39ED">
              <w:rPr>
                <w:rFonts w:asciiTheme="majorBidi" w:hAnsiTheme="majorBidi" w:cstheme="majorBidi"/>
                <w:szCs w:val="22"/>
              </w:rPr>
              <w:t>Subsidiaries</w:t>
            </w:r>
          </w:p>
        </w:tc>
        <w:tc>
          <w:tcPr>
            <w:tcW w:w="584" w:type="pct"/>
          </w:tcPr>
          <w:p w:rsidR="006C0461" w:rsidRPr="006F39ED" w:rsidRDefault="006C0461" w:rsidP="006C0461">
            <w:pPr>
              <w:pStyle w:val="BodyText"/>
              <w:spacing w:after="0"/>
              <w:ind w:left="-15" w:right="238"/>
              <w:jc w:val="right"/>
              <w:rPr>
                <w:rFonts w:asciiTheme="majorBidi" w:hAnsiTheme="majorBidi" w:cstheme="majorBidi"/>
                <w:szCs w:val="28"/>
              </w:rPr>
            </w:pPr>
            <w:r>
              <w:rPr>
                <w:rFonts w:asciiTheme="majorBidi" w:hAnsiTheme="majorBidi" w:cstheme="majorBidi"/>
              </w:rPr>
              <w:t>-</w:t>
            </w:r>
          </w:p>
        </w:tc>
        <w:tc>
          <w:tcPr>
            <w:tcW w:w="139" w:type="pct"/>
          </w:tcPr>
          <w:p w:rsidR="006C0461" w:rsidRPr="006F39ED" w:rsidRDefault="006C0461" w:rsidP="006C0461">
            <w:pPr>
              <w:tabs>
                <w:tab w:val="decimal" w:pos="873"/>
              </w:tabs>
              <w:ind w:right="-131"/>
              <w:jc w:val="both"/>
              <w:rPr>
                <w:rFonts w:asciiTheme="majorBidi" w:hAnsiTheme="majorBidi" w:cstheme="majorBidi"/>
              </w:rPr>
            </w:pPr>
          </w:p>
        </w:tc>
        <w:tc>
          <w:tcPr>
            <w:tcW w:w="574" w:type="pct"/>
          </w:tcPr>
          <w:p w:rsidR="006C0461" w:rsidRPr="006F5356" w:rsidRDefault="006C0461" w:rsidP="006C0461">
            <w:pPr>
              <w:pStyle w:val="BodyText"/>
              <w:spacing w:after="0"/>
              <w:ind w:left="-108" w:right="88"/>
              <w:jc w:val="right"/>
              <w:rPr>
                <w:rFonts w:asciiTheme="majorBidi" w:hAnsiTheme="majorBidi" w:cstheme="majorBidi"/>
                <w:szCs w:val="28"/>
              </w:rPr>
            </w:pPr>
            <w:r w:rsidRPr="00980074">
              <w:rPr>
                <w:rFonts w:asciiTheme="majorBidi" w:hAnsiTheme="majorBidi" w:cstheme="majorBidi"/>
              </w:rPr>
              <w:t>-</w:t>
            </w:r>
          </w:p>
        </w:tc>
        <w:tc>
          <w:tcPr>
            <w:tcW w:w="141" w:type="pct"/>
          </w:tcPr>
          <w:p w:rsidR="006C0461" w:rsidRPr="006F39ED" w:rsidRDefault="006C0461" w:rsidP="006C0461">
            <w:pPr>
              <w:tabs>
                <w:tab w:val="decimal" w:pos="873"/>
              </w:tabs>
              <w:ind w:left="-126" w:right="-131"/>
              <w:jc w:val="both"/>
              <w:rPr>
                <w:rFonts w:asciiTheme="majorBidi" w:hAnsiTheme="majorBidi" w:cstheme="majorBidi"/>
              </w:rPr>
            </w:pPr>
          </w:p>
        </w:tc>
        <w:tc>
          <w:tcPr>
            <w:tcW w:w="565" w:type="pct"/>
          </w:tcPr>
          <w:p w:rsidR="006C0461" w:rsidRPr="006F5356" w:rsidRDefault="006C0461" w:rsidP="006C0461">
            <w:pPr>
              <w:pStyle w:val="BodyText"/>
              <w:spacing w:after="0"/>
              <w:ind w:left="-108" w:right="143"/>
              <w:jc w:val="right"/>
              <w:rPr>
                <w:rFonts w:asciiTheme="majorBidi" w:hAnsiTheme="majorBidi" w:cstheme="majorBidi"/>
                <w:szCs w:val="28"/>
              </w:rPr>
            </w:pPr>
            <w:r>
              <w:rPr>
                <w:rFonts w:asciiTheme="majorBidi" w:hAnsiTheme="majorBidi" w:cstheme="majorBidi"/>
              </w:rPr>
              <w:t>851</w:t>
            </w:r>
          </w:p>
        </w:tc>
        <w:tc>
          <w:tcPr>
            <w:tcW w:w="134" w:type="pct"/>
          </w:tcPr>
          <w:p w:rsidR="006C0461" w:rsidRPr="006F39ED" w:rsidRDefault="006C0461" w:rsidP="006C0461">
            <w:pPr>
              <w:tabs>
                <w:tab w:val="decimal" w:pos="873"/>
              </w:tabs>
              <w:ind w:right="-131"/>
              <w:jc w:val="both"/>
              <w:rPr>
                <w:rFonts w:asciiTheme="majorBidi" w:hAnsiTheme="majorBidi" w:cstheme="majorBidi"/>
              </w:rPr>
            </w:pPr>
          </w:p>
        </w:tc>
        <w:tc>
          <w:tcPr>
            <w:tcW w:w="565" w:type="pct"/>
          </w:tcPr>
          <w:p w:rsidR="006C0461" w:rsidRPr="006F5356" w:rsidRDefault="006C0461" w:rsidP="006C0461">
            <w:pPr>
              <w:pStyle w:val="BodyText"/>
              <w:spacing w:after="0"/>
              <w:ind w:left="-108" w:right="170"/>
              <w:jc w:val="right"/>
              <w:rPr>
                <w:rFonts w:asciiTheme="majorBidi" w:hAnsiTheme="majorBidi" w:cstheme="majorBidi"/>
                <w:szCs w:val="28"/>
              </w:rPr>
            </w:pPr>
            <w:r w:rsidRPr="00980074">
              <w:rPr>
                <w:rFonts w:asciiTheme="majorBidi" w:hAnsiTheme="majorBidi" w:cstheme="majorBidi"/>
              </w:rPr>
              <w:t>1,406</w:t>
            </w:r>
          </w:p>
        </w:tc>
      </w:tr>
      <w:tr w:rsidR="006C0461" w:rsidRPr="006F39ED" w:rsidTr="006C0461">
        <w:tc>
          <w:tcPr>
            <w:tcW w:w="2298" w:type="pct"/>
          </w:tcPr>
          <w:p w:rsidR="006C0461" w:rsidRPr="00D54268" w:rsidRDefault="006C0461" w:rsidP="006C0461">
            <w:pPr>
              <w:jc w:val="thaiDistribute"/>
              <w:rPr>
                <w:rFonts w:asciiTheme="majorBidi" w:hAnsiTheme="majorBidi" w:cstheme="majorBidi"/>
                <w:cs/>
              </w:rPr>
            </w:pPr>
            <w:r w:rsidRPr="006F39ED">
              <w:rPr>
                <w:rFonts w:asciiTheme="majorBidi" w:hAnsiTheme="majorBidi" w:cstheme="majorBidi"/>
                <w:lang w:eastAsia="ja-JP"/>
              </w:rPr>
              <w:t>Related parties</w:t>
            </w:r>
          </w:p>
        </w:tc>
        <w:tc>
          <w:tcPr>
            <w:tcW w:w="584" w:type="pct"/>
          </w:tcPr>
          <w:p w:rsidR="006C0461" w:rsidRPr="006F39ED" w:rsidRDefault="006C0461" w:rsidP="006C0461">
            <w:pPr>
              <w:pStyle w:val="BodyText"/>
              <w:spacing w:after="0"/>
              <w:ind w:left="-15" w:right="238"/>
              <w:jc w:val="right"/>
              <w:rPr>
                <w:rFonts w:asciiTheme="majorBidi" w:hAnsiTheme="majorBidi" w:cstheme="majorBidi"/>
                <w:szCs w:val="28"/>
              </w:rPr>
            </w:pPr>
            <w:r>
              <w:rPr>
                <w:rFonts w:asciiTheme="majorBidi" w:hAnsiTheme="majorBidi" w:cstheme="majorBidi"/>
              </w:rPr>
              <w:t>3,678</w:t>
            </w:r>
          </w:p>
        </w:tc>
        <w:tc>
          <w:tcPr>
            <w:tcW w:w="139" w:type="pct"/>
          </w:tcPr>
          <w:p w:rsidR="006C0461" w:rsidRPr="006F39ED" w:rsidRDefault="006C0461" w:rsidP="006C0461">
            <w:pPr>
              <w:tabs>
                <w:tab w:val="decimal" w:pos="873"/>
              </w:tabs>
              <w:ind w:right="-131"/>
              <w:jc w:val="both"/>
              <w:rPr>
                <w:rFonts w:asciiTheme="majorBidi" w:hAnsiTheme="majorBidi" w:cstheme="majorBidi"/>
              </w:rPr>
            </w:pPr>
          </w:p>
        </w:tc>
        <w:tc>
          <w:tcPr>
            <w:tcW w:w="574" w:type="pct"/>
          </w:tcPr>
          <w:p w:rsidR="006C0461" w:rsidRPr="006F39ED" w:rsidRDefault="006C0461" w:rsidP="006C0461">
            <w:pPr>
              <w:tabs>
                <w:tab w:val="decimal" w:pos="782"/>
              </w:tabs>
              <w:ind w:left="-108" w:right="-131"/>
              <w:jc w:val="both"/>
              <w:rPr>
                <w:rFonts w:asciiTheme="majorBidi" w:hAnsiTheme="majorBidi" w:cstheme="majorBidi"/>
              </w:rPr>
            </w:pPr>
            <w:r w:rsidRPr="00980074">
              <w:rPr>
                <w:rFonts w:asciiTheme="majorBidi" w:hAnsiTheme="majorBidi" w:cstheme="majorBidi"/>
              </w:rPr>
              <w:t>3,492</w:t>
            </w:r>
          </w:p>
        </w:tc>
        <w:tc>
          <w:tcPr>
            <w:tcW w:w="141" w:type="pct"/>
          </w:tcPr>
          <w:p w:rsidR="006C0461" w:rsidRPr="006F39ED" w:rsidRDefault="006C0461" w:rsidP="006C0461">
            <w:pPr>
              <w:tabs>
                <w:tab w:val="decimal" w:pos="873"/>
              </w:tabs>
              <w:ind w:left="-126" w:right="-131"/>
              <w:jc w:val="both"/>
              <w:rPr>
                <w:rFonts w:asciiTheme="majorBidi" w:hAnsiTheme="majorBidi" w:cstheme="majorBidi"/>
              </w:rPr>
            </w:pPr>
          </w:p>
        </w:tc>
        <w:tc>
          <w:tcPr>
            <w:tcW w:w="565" w:type="pct"/>
          </w:tcPr>
          <w:p w:rsidR="006C0461" w:rsidRPr="006F5356" w:rsidRDefault="006C0461" w:rsidP="006C0461">
            <w:pPr>
              <w:pStyle w:val="BodyText"/>
              <w:spacing w:after="0"/>
              <w:ind w:left="-108" w:right="143"/>
              <w:jc w:val="right"/>
              <w:rPr>
                <w:rFonts w:asciiTheme="majorBidi" w:hAnsiTheme="majorBidi" w:cstheme="majorBidi"/>
                <w:szCs w:val="28"/>
              </w:rPr>
            </w:pPr>
            <w:r>
              <w:rPr>
                <w:rFonts w:asciiTheme="majorBidi" w:hAnsiTheme="majorBidi" w:cstheme="majorBidi"/>
              </w:rPr>
              <w:t>-</w:t>
            </w:r>
          </w:p>
        </w:tc>
        <w:tc>
          <w:tcPr>
            <w:tcW w:w="134" w:type="pct"/>
          </w:tcPr>
          <w:p w:rsidR="006C0461" w:rsidRPr="006F39ED" w:rsidRDefault="006C0461" w:rsidP="006C0461">
            <w:pPr>
              <w:tabs>
                <w:tab w:val="decimal" w:pos="873"/>
              </w:tabs>
              <w:ind w:right="-131"/>
              <w:jc w:val="both"/>
              <w:rPr>
                <w:rFonts w:asciiTheme="majorBidi" w:hAnsiTheme="majorBidi" w:cstheme="majorBidi"/>
              </w:rPr>
            </w:pPr>
          </w:p>
        </w:tc>
        <w:tc>
          <w:tcPr>
            <w:tcW w:w="565" w:type="pct"/>
          </w:tcPr>
          <w:p w:rsidR="006C0461" w:rsidRPr="006F5356" w:rsidRDefault="006C0461" w:rsidP="006C0461">
            <w:pPr>
              <w:pStyle w:val="BodyText"/>
              <w:spacing w:after="0"/>
              <w:ind w:left="-108" w:right="170"/>
              <w:jc w:val="right"/>
              <w:rPr>
                <w:rFonts w:asciiTheme="majorBidi" w:hAnsiTheme="majorBidi" w:cstheme="majorBidi"/>
                <w:szCs w:val="28"/>
              </w:rPr>
            </w:pPr>
            <w:r w:rsidRPr="00980074">
              <w:rPr>
                <w:rFonts w:asciiTheme="majorBidi" w:hAnsiTheme="majorBidi" w:cstheme="majorBidi"/>
              </w:rPr>
              <w:t>-</w:t>
            </w:r>
          </w:p>
        </w:tc>
      </w:tr>
      <w:tr w:rsidR="006C0461" w:rsidRPr="006F39ED" w:rsidTr="006C0461">
        <w:tc>
          <w:tcPr>
            <w:tcW w:w="2298" w:type="pct"/>
          </w:tcPr>
          <w:p w:rsidR="006C0461" w:rsidRPr="00D54268" w:rsidRDefault="006C0461" w:rsidP="006C0461">
            <w:pPr>
              <w:jc w:val="thaiDistribute"/>
              <w:rPr>
                <w:rFonts w:asciiTheme="majorBidi" w:hAnsiTheme="majorBidi" w:cstheme="majorBidi"/>
                <w:cs/>
              </w:rPr>
            </w:pPr>
            <w:r w:rsidRPr="006F39ED">
              <w:rPr>
                <w:rFonts w:asciiTheme="majorBidi" w:hAnsiTheme="majorBidi" w:cstheme="majorBidi"/>
                <w:lang w:eastAsia="ja-JP"/>
              </w:rPr>
              <w:t>Related person</w:t>
            </w:r>
          </w:p>
        </w:tc>
        <w:tc>
          <w:tcPr>
            <w:tcW w:w="584" w:type="pct"/>
            <w:tcBorders>
              <w:bottom w:val="single" w:sz="4" w:space="0" w:color="auto"/>
            </w:tcBorders>
          </w:tcPr>
          <w:p w:rsidR="006C0461" w:rsidRPr="006F39ED" w:rsidRDefault="006C0461" w:rsidP="006C0461">
            <w:pPr>
              <w:pStyle w:val="BodyText"/>
              <w:spacing w:after="0"/>
              <w:ind w:left="-15" w:right="238"/>
              <w:jc w:val="right"/>
              <w:rPr>
                <w:rFonts w:asciiTheme="majorBidi" w:hAnsiTheme="majorBidi" w:cstheme="majorBidi"/>
                <w:szCs w:val="28"/>
              </w:rPr>
            </w:pPr>
            <w:r>
              <w:rPr>
                <w:rFonts w:asciiTheme="majorBidi" w:hAnsiTheme="majorBidi" w:cstheme="majorBidi"/>
              </w:rPr>
              <w:t>782</w:t>
            </w:r>
          </w:p>
        </w:tc>
        <w:tc>
          <w:tcPr>
            <w:tcW w:w="139" w:type="pct"/>
          </w:tcPr>
          <w:p w:rsidR="006C0461" w:rsidRPr="006F39ED" w:rsidRDefault="006C0461" w:rsidP="006C0461">
            <w:pPr>
              <w:tabs>
                <w:tab w:val="decimal" w:pos="873"/>
              </w:tabs>
              <w:ind w:right="-131"/>
              <w:jc w:val="both"/>
              <w:rPr>
                <w:rFonts w:asciiTheme="majorBidi" w:hAnsiTheme="majorBidi" w:cstheme="majorBidi"/>
              </w:rPr>
            </w:pPr>
          </w:p>
        </w:tc>
        <w:tc>
          <w:tcPr>
            <w:tcW w:w="574" w:type="pct"/>
            <w:tcBorders>
              <w:bottom w:val="single" w:sz="4" w:space="0" w:color="auto"/>
            </w:tcBorders>
          </w:tcPr>
          <w:p w:rsidR="006C0461" w:rsidRPr="006F39ED" w:rsidRDefault="006C0461" w:rsidP="006C0461">
            <w:pPr>
              <w:tabs>
                <w:tab w:val="decimal" w:pos="782"/>
              </w:tabs>
              <w:ind w:left="-108" w:right="-131"/>
              <w:jc w:val="both"/>
              <w:rPr>
                <w:rFonts w:asciiTheme="majorBidi" w:hAnsiTheme="majorBidi" w:cstheme="majorBidi"/>
              </w:rPr>
            </w:pPr>
            <w:r w:rsidRPr="00980074">
              <w:rPr>
                <w:rFonts w:asciiTheme="majorBidi" w:hAnsiTheme="majorBidi" w:cstheme="majorBidi"/>
              </w:rPr>
              <w:t>1,282</w:t>
            </w:r>
          </w:p>
        </w:tc>
        <w:tc>
          <w:tcPr>
            <w:tcW w:w="141" w:type="pct"/>
          </w:tcPr>
          <w:p w:rsidR="006C0461" w:rsidRPr="006F39ED" w:rsidRDefault="006C0461" w:rsidP="006C0461">
            <w:pPr>
              <w:tabs>
                <w:tab w:val="decimal" w:pos="873"/>
              </w:tabs>
              <w:ind w:left="-126" w:right="-131"/>
              <w:jc w:val="both"/>
              <w:rPr>
                <w:rFonts w:asciiTheme="majorBidi" w:hAnsiTheme="majorBidi" w:cstheme="majorBidi"/>
              </w:rPr>
            </w:pPr>
          </w:p>
        </w:tc>
        <w:tc>
          <w:tcPr>
            <w:tcW w:w="565" w:type="pct"/>
            <w:tcBorders>
              <w:bottom w:val="single" w:sz="4" w:space="0" w:color="auto"/>
            </w:tcBorders>
          </w:tcPr>
          <w:p w:rsidR="006C0461" w:rsidRPr="006F5356" w:rsidRDefault="006C0461" w:rsidP="006C0461">
            <w:pPr>
              <w:pStyle w:val="BodyText"/>
              <w:spacing w:after="0"/>
              <w:ind w:left="-108" w:right="143"/>
              <w:jc w:val="right"/>
              <w:rPr>
                <w:rFonts w:asciiTheme="majorBidi" w:hAnsiTheme="majorBidi" w:cstheme="majorBidi"/>
                <w:szCs w:val="28"/>
              </w:rPr>
            </w:pPr>
            <w:r>
              <w:rPr>
                <w:rFonts w:asciiTheme="majorBidi" w:hAnsiTheme="majorBidi" w:cstheme="majorBidi"/>
              </w:rPr>
              <w:t>577</w:t>
            </w:r>
          </w:p>
        </w:tc>
        <w:tc>
          <w:tcPr>
            <w:tcW w:w="134" w:type="pct"/>
          </w:tcPr>
          <w:p w:rsidR="006C0461" w:rsidRPr="006F39ED" w:rsidRDefault="006C0461" w:rsidP="006C0461">
            <w:pPr>
              <w:tabs>
                <w:tab w:val="decimal" w:pos="873"/>
              </w:tabs>
              <w:ind w:right="-131"/>
              <w:jc w:val="both"/>
              <w:rPr>
                <w:rFonts w:asciiTheme="majorBidi" w:hAnsiTheme="majorBidi" w:cstheme="majorBidi"/>
              </w:rPr>
            </w:pPr>
          </w:p>
        </w:tc>
        <w:tc>
          <w:tcPr>
            <w:tcW w:w="565" w:type="pct"/>
            <w:tcBorders>
              <w:bottom w:val="single" w:sz="4" w:space="0" w:color="auto"/>
            </w:tcBorders>
          </w:tcPr>
          <w:p w:rsidR="006C0461" w:rsidRPr="006F5356" w:rsidRDefault="006C0461" w:rsidP="006C0461">
            <w:pPr>
              <w:pStyle w:val="BodyText"/>
              <w:spacing w:after="0"/>
              <w:ind w:left="-108" w:right="170"/>
              <w:jc w:val="right"/>
              <w:rPr>
                <w:rFonts w:asciiTheme="majorBidi" w:hAnsiTheme="majorBidi" w:cstheme="majorBidi"/>
                <w:szCs w:val="28"/>
              </w:rPr>
            </w:pPr>
            <w:r w:rsidRPr="00980074">
              <w:rPr>
                <w:rFonts w:asciiTheme="majorBidi" w:hAnsiTheme="majorBidi" w:cstheme="majorBidi"/>
              </w:rPr>
              <w:t>747</w:t>
            </w:r>
          </w:p>
        </w:tc>
      </w:tr>
      <w:tr w:rsidR="006C0461" w:rsidRPr="006F39ED" w:rsidTr="006C0461">
        <w:tc>
          <w:tcPr>
            <w:tcW w:w="2298" w:type="pct"/>
          </w:tcPr>
          <w:p w:rsidR="006C0461" w:rsidRPr="00D54268" w:rsidRDefault="006C0461" w:rsidP="006C0461">
            <w:pPr>
              <w:jc w:val="thaiDistribute"/>
              <w:rPr>
                <w:rFonts w:asciiTheme="majorBidi" w:hAnsiTheme="majorBidi" w:cstheme="majorBidi"/>
                <w:cs/>
              </w:rPr>
            </w:pPr>
            <w:r w:rsidRPr="006F39ED">
              <w:rPr>
                <w:rFonts w:asciiTheme="majorBidi" w:hAnsiTheme="majorBidi" w:cstheme="majorBidi"/>
              </w:rPr>
              <w:t>Total</w:t>
            </w:r>
          </w:p>
        </w:tc>
        <w:tc>
          <w:tcPr>
            <w:tcW w:w="584" w:type="pct"/>
            <w:tcBorders>
              <w:top w:val="single" w:sz="4" w:space="0" w:color="auto"/>
              <w:bottom w:val="double" w:sz="4" w:space="0" w:color="auto"/>
            </w:tcBorders>
          </w:tcPr>
          <w:p w:rsidR="006C0461" w:rsidRPr="006F39ED" w:rsidRDefault="006C0461" w:rsidP="006C0461">
            <w:pPr>
              <w:pStyle w:val="BodyText"/>
              <w:spacing w:after="0"/>
              <w:ind w:left="-15" w:right="238"/>
              <w:jc w:val="right"/>
              <w:rPr>
                <w:rFonts w:asciiTheme="majorBidi" w:hAnsiTheme="majorBidi" w:cstheme="majorBidi"/>
                <w:szCs w:val="28"/>
              </w:rPr>
            </w:pPr>
            <w:r>
              <w:rPr>
                <w:rFonts w:asciiTheme="majorBidi" w:hAnsiTheme="majorBidi" w:cstheme="majorBidi"/>
              </w:rPr>
              <w:t>4,460</w:t>
            </w:r>
          </w:p>
        </w:tc>
        <w:tc>
          <w:tcPr>
            <w:tcW w:w="139" w:type="pct"/>
          </w:tcPr>
          <w:p w:rsidR="006C0461" w:rsidRPr="006F39ED" w:rsidRDefault="006C0461" w:rsidP="006C0461">
            <w:pPr>
              <w:tabs>
                <w:tab w:val="decimal" w:pos="873"/>
              </w:tabs>
              <w:ind w:right="-131"/>
              <w:jc w:val="both"/>
              <w:rPr>
                <w:rFonts w:asciiTheme="majorBidi" w:hAnsiTheme="majorBidi" w:cstheme="majorBidi"/>
              </w:rPr>
            </w:pPr>
          </w:p>
        </w:tc>
        <w:tc>
          <w:tcPr>
            <w:tcW w:w="574" w:type="pct"/>
            <w:tcBorders>
              <w:top w:val="single" w:sz="4" w:space="0" w:color="auto"/>
              <w:bottom w:val="double" w:sz="4" w:space="0" w:color="auto"/>
            </w:tcBorders>
          </w:tcPr>
          <w:p w:rsidR="006C0461" w:rsidRPr="006F39ED" w:rsidRDefault="006C0461" w:rsidP="006C0461">
            <w:pPr>
              <w:tabs>
                <w:tab w:val="decimal" w:pos="782"/>
              </w:tabs>
              <w:ind w:left="-108" w:right="-131"/>
              <w:jc w:val="both"/>
              <w:rPr>
                <w:rFonts w:asciiTheme="majorBidi" w:hAnsiTheme="majorBidi" w:cstheme="majorBidi"/>
              </w:rPr>
            </w:pPr>
            <w:r w:rsidRPr="00980074">
              <w:rPr>
                <w:rFonts w:asciiTheme="majorBidi" w:hAnsiTheme="majorBidi" w:cstheme="majorBidi"/>
              </w:rPr>
              <w:t>4,774</w:t>
            </w:r>
          </w:p>
        </w:tc>
        <w:tc>
          <w:tcPr>
            <w:tcW w:w="141" w:type="pct"/>
          </w:tcPr>
          <w:p w:rsidR="006C0461" w:rsidRPr="006F39ED" w:rsidRDefault="006C0461" w:rsidP="006C0461">
            <w:pPr>
              <w:tabs>
                <w:tab w:val="decimal" w:pos="873"/>
              </w:tabs>
              <w:ind w:left="-126" w:right="-131"/>
              <w:jc w:val="both"/>
              <w:rPr>
                <w:rFonts w:asciiTheme="majorBidi" w:hAnsiTheme="majorBidi" w:cstheme="majorBidi"/>
              </w:rPr>
            </w:pPr>
          </w:p>
        </w:tc>
        <w:tc>
          <w:tcPr>
            <w:tcW w:w="565" w:type="pct"/>
            <w:tcBorders>
              <w:top w:val="single" w:sz="4" w:space="0" w:color="auto"/>
              <w:bottom w:val="double" w:sz="4" w:space="0" w:color="auto"/>
            </w:tcBorders>
          </w:tcPr>
          <w:p w:rsidR="006C0461" w:rsidRPr="006F5356" w:rsidRDefault="006C0461" w:rsidP="006C0461">
            <w:pPr>
              <w:pStyle w:val="BodyText"/>
              <w:spacing w:after="0"/>
              <w:ind w:left="-108" w:right="143"/>
              <w:jc w:val="right"/>
              <w:rPr>
                <w:rFonts w:asciiTheme="majorBidi" w:hAnsiTheme="majorBidi" w:cstheme="majorBidi"/>
                <w:szCs w:val="28"/>
              </w:rPr>
            </w:pPr>
            <w:r>
              <w:rPr>
                <w:rFonts w:asciiTheme="majorBidi" w:hAnsiTheme="majorBidi" w:cstheme="majorBidi"/>
              </w:rPr>
              <w:t>1,428</w:t>
            </w:r>
          </w:p>
        </w:tc>
        <w:tc>
          <w:tcPr>
            <w:tcW w:w="134" w:type="pct"/>
          </w:tcPr>
          <w:p w:rsidR="006C0461" w:rsidRPr="006F39ED" w:rsidRDefault="006C0461" w:rsidP="006C0461">
            <w:pPr>
              <w:tabs>
                <w:tab w:val="decimal" w:pos="873"/>
              </w:tabs>
              <w:ind w:right="-131"/>
              <w:jc w:val="both"/>
              <w:rPr>
                <w:rFonts w:asciiTheme="majorBidi" w:hAnsiTheme="majorBidi" w:cstheme="majorBidi"/>
              </w:rPr>
            </w:pPr>
          </w:p>
        </w:tc>
        <w:tc>
          <w:tcPr>
            <w:tcW w:w="565" w:type="pct"/>
            <w:tcBorders>
              <w:top w:val="single" w:sz="4" w:space="0" w:color="auto"/>
              <w:bottom w:val="double" w:sz="4" w:space="0" w:color="auto"/>
            </w:tcBorders>
          </w:tcPr>
          <w:p w:rsidR="006C0461" w:rsidRPr="006F5356" w:rsidRDefault="006C0461" w:rsidP="006C0461">
            <w:pPr>
              <w:pStyle w:val="BodyText"/>
              <w:spacing w:after="0"/>
              <w:ind w:left="-108" w:right="170"/>
              <w:jc w:val="right"/>
              <w:rPr>
                <w:rFonts w:asciiTheme="majorBidi" w:hAnsiTheme="majorBidi" w:cstheme="majorBidi"/>
                <w:szCs w:val="28"/>
              </w:rPr>
            </w:pPr>
            <w:r w:rsidRPr="00980074">
              <w:rPr>
                <w:rFonts w:asciiTheme="majorBidi" w:hAnsiTheme="majorBidi" w:cstheme="majorBidi"/>
              </w:rPr>
              <w:t>2,153</w:t>
            </w:r>
          </w:p>
        </w:tc>
      </w:tr>
    </w:tbl>
    <w:p w:rsidR="001E6593" w:rsidRDefault="001E6593"/>
    <w:p w:rsidR="001E6593" w:rsidRDefault="001E6593">
      <w:r>
        <w:br w:type="page"/>
      </w:r>
    </w:p>
    <w:tbl>
      <w:tblPr>
        <w:tblW w:w="9336" w:type="dxa"/>
        <w:tblInd w:w="478" w:type="dxa"/>
        <w:tblLayout w:type="fixed"/>
        <w:tblCellMar>
          <w:left w:w="79" w:type="dxa"/>
          <w:right w:w="79" w:type="dxa"/>
        </w:tblCellMar>
        <w:tblLook w:val="0000"/>
      </w:tblPr>
      <w:tblGrid>
        <w:gridCol w:w="2088"/>
        <w:gridCol w:w="995"/>
        <w:gridCol w:w="997"/>
        <w:gridCol w:w="1176"/>
        <w:gridCol w:w="271"/>
        <w:gridCol w:w="1094"/>
        <w:gridCol w:w="278"/>
        <w:gridCol w:w="1085"/>
        <w:gridCol w:w="271"/>
        <w:gridCol w:w="1081"/>
      </w:tblGrid>
      <w:tr w:rsidR="001E6593" w:rsidRPr="001E6593" w:rsidTr="00C4174F">
        <w:trPr>
          <w:cantSplit/>
          <w:trHeight w:val="408"/>
          <w:tblHeader/>
        </w:trPr>
        <w:tc>
          <w:tcPr>
            <w:tcW w:w="1118" w:type="pct"/>
          </w:tcPr>
          <w:p w:rsidR="001E6593" w:rsidRPr="001E6593" w:rsidRDefault="001E6593" w:rsidP="001A40F3">
            <w:pPr>
              <w:ind w:left="192" w:hanging="180"/>
              <w:rPr>
                <w:rFonts w:asciiTheme="majorBidi" w:eastAsia="Times New Roman" w:hAnsiTheme="majorBidi" w:cstheme="majorBidi"/>
                <w:b/>
                <w:bCs/>
                <w:i/>
                <w:iCs/>
                <w:cs/>
                <w:lang w:val="en-GB"/>
              </w:rPr>
            </w:pPr>
          </w:p>
        </w:tc>
        <w:tc>
          <w:tcPr>
            <w:tcW w:w="1067" w:type="pct"/>
            <w:gridSpan w:val="2"/>
          </w:tcPr>
          <w:p w:rsidR="001E6593" w:rsidRPr="001E6593" w:rsidRDefault="001E6593" w:rsidP="001A40F3">
            <w:pPr>
              <w:jc w:val="center"/>
              <w:rPr>
                <w:rFonts w:asciiTheme="majorBidi" w:hAnsiTheme="majorBidi" w:cstheme="majorBidi"/>
                <w:b/>
                <w:bCs/>
                <w:cs/>
              </w:rPr>
            </w:pPr>
          </w:p>
        </w:tc>
        <w:tc>
          <w:tcPr>
            <w:tcW w:w="1361" w:type="pct"/>
            <w:gridSpan w:val="3"/>
          </w:tcPr>
          <w:p w:rsidR="001E6593" w:rsidRPr="00D54268" w:rsidRDefault="001E6593" w:rsidP="001A40F3">
            <w:pPr>
              <w:jc w:val="center"/>
              <w:rPr>
                <w:rFonts w:asciiTheme="majorBidi" w:eastAsia="Times New Roman" w:hAnsiTheme="majorBidi" w:cstheme="majorBidi"/>
                <w:bCs/>
                <w:cs/>
              </w:rPr>
            </w:pPr>
          </w:p>
        </w:tc>
        <w:tc>
          <w:tcPr>
            <w:tcW w:w="149" w:type="pct"/>
          </w:tcPr>
          <w:p w:rsidR="001E6593" w:rsidRPr="001E6593" w:rsidRDefault="001E6593" w:rsidP="001A40F3">
            <w:pPr>
              <w:jc w:val="center"/>
              <w:rPr>
                <w:rFonts w:asciiTheme="majorBidi" w:eastAsia="Times New Roman" w:hAnsiTheme="majorBidi" w:cstheme="majorBidi"/>
                <w:b/>
                <w:lang w:val="en-GB" w:bidi="ar-SA"/>
              </w:rPr>
            </w:pPr>
          </w:p>
        </w:tc>
        <w:tc>
          <w:tcPr>
            <w:tcW w:w="1305" w:type="pct"/>
            <w:gridSpan w:val="3"/>
            <w:tcBorders>
              <w:left w:val="nil"/>
              <w:bottom w:val="nil"/>
              <w:right w:val="nil"/>
            </w:tcBorders>
            <w:vAlign w:val="bottom"/>
          </w:tcPr>
          <w:p w:rsidR="001E6593" w:rsidRPr="00D54268" w:rsidRDefault="001E6593" w:rsidP="001A40F3">
            <w:pPr>
              <w:jc w:val="right"/>
              <w:rPr>
                <w:rFonts w:asciiTheme="majorBidi" w:eastAsia="Times New Roman" w:hAnsiTheme="majorBidi" w:cstheme="majorBidi"/>
                <w:cs/>
              </w:rPr>
            </w:pPr>
            <w:r w:rsidRPr="001E6593">
              <w:rPr>
                <w:rFonts w:asciiTheme="majorBidi" w:eastAsia="Times New Roman" w:hAnsiTheme="majorBidi" w:cstheme="majorBidi"/>
              </w:rPr>
              <w:t>(Unit : Thousand Baht)</w:t>
            </w:r>
          </w:p>
        </w:tc>
      </w:tr>
      <w:tr w:rsidR="001E6593" w:rsidRPr="001E6593" w:rsidTr="00C4174F">
        <w:trPr>
          <w:cantSplit/>
          <w:trHeight w:val="764"/>
          <w:tblHeader/>
        </w:trPr>
        <w:tc>
          <w:tcPr>
            <w:tcW w:w="1118" w:type="pct"/>
          </w:tcPr>
          <w:p w:rsidR="001E6593" w:rsidRPr="001E6593" w:rsidRDefault="001E6593" w:rsidP="001A40F3">
            <w:pPr>
              <w:ind w:left="192" w:hanging="180"/>
              <w:rPr>
                <w:rFonts w:asciiTheme="majorBidi" w:hAnsiTheme="majorBidi" w:cstheme="majorBidi"/>
              </w:rPr>
            </w:pPr>
            <w:r w:rsidRPr="001E6593">
              <w:rPr>
                <w:rFonts w:asciiTheme="majorBidi" w:hAnsiTheme="majorBidi" w:cstheme="majorBidi"/>
              </w:rPr>
              <w:t>Movement of</w:t>
            </w:r>
          </w:p>
        </w:tc>
        <w:tc>
          <w:tcPr>
            <w:tcW w:w="1067" w:type="pct"/>
            <w:gridSpan w:val="2"/>
          </w:tcPr>
          <w:p w:rsidR="001E6593" w:rsidRPr="001E6593" w:rsidRDefault="001E6593" w:rsidP="001A40F3">
            <w:pPr>
              <w:jc w:val="center"/>
              <w:rPr>
                <w:rFonts w:asciiTheme="majorBidi" w:hAnsiTheme="majorBidi" w:cstheme="majorBidi"/>
                <w:u w:val="single"/>
              </w:rPr>
            </w:pPr>
            <w:r w:rsidRPr="001E6593">
              <w:rPr>
                <w:rFonts w:asciiTheme="majorBidi" w:hAnsiTheme="majorBidi" w:cstheme="majorBidi"/>
                <w:u w:val="single"/>
              </w:rPr>
              <w:t>Interest rate (%)</w:t>
            </w:r>
          </w:p>
        </w:tc>
        <w:tc>
          <w:tcPr>
            <w:tcW w:w="1361" w:type="pct"/>
            <w:gridSpan w:val="3"/>
          </w:tcPr>
          <w:p w:rsidR="001E6593" w:rsidRPr="001E6593" w:rsidRDefault="001E6593" w:rsidP="001A40F3">
            <w:pPr>
              <w:ind w:left="-108" w:right="-110"/>
              <w:jc w:val="center"/>
              <w:rPr>
                <w:rFonts w:asciiTheme="majorBidi" w:hAnsiTheme="majorBidi" w:cstheme="majorBidi"/>
                <w:u w:val="single"/>
              </w:rPr>
            </w:pPr>
            <w:r w:rsidRPr="001E6593">
              <w:rPr>
                <w:rFonts w:asciiTheme="majorBidi" w:hAnsiTheme="majorBidi" w:cstheme="majorBidi"/>
                <w:u w:val="single"/>
              </w:rPr>
              <w:t>Consolidated</w:t>
            </w:r>
          </w:p>
          <w:p w:rsidR="001E6593" w:rsidRPr="001E6593" w:rsidRDefault="001E6593" w:rsidP="001A40F3">
            <w:pPr>
              <w:jc w:val="center"/>
              <w:rPr>
                <w:rFonts w:asciiTheme="majorBidi" w:eastAsia="Times New Roman" w:hAnsiTheme="majorBidi" w:cstheme="majorBidi"/>
                <w:u w:val="single"/>
                <w:lang w:val="en-GB"/>
              </w:rPr>
            </w:pPr>
            <w:r w:rsidRPr="001E6593">
              <w:rPr>
                <w:rFonts w:asciiTheme="majorBidi" w:hAnsiTheme="majorBidi" w:cstheme="majorBidi"/>
                <w:u w:val="single"/>
              </w:rPr>
              <w:t>financial statements</w:t>
            </w:r>
          </w:p>
        </w:tc>
        <w:tc>
          <w:tcPr>
            <w:tcW w:w="149" w:type="pct"/>
          </w:tcPr>
          <w:p w:rsidR="001E6593" w:rsidRPr="001E6593" w:rsidRDefault="001E6593" w:rsidP="001A40F3">
            <w:pPr>
              <w:jc w:val="center"/>
              <w:rPr>
                <w:rFonts w:asciiTheme="majorBidi" w:eastAsia="Times New Roman" w:hAnsiTheme="majorBidi" w:cstheme="majorBidi"/>
                <w:u w:val="single"/>
                <w:lang w:val="en-GB" w:bidi="ar-SA"/>
              </w:rPr>
            </w:pPr>
          </w:p>
        </w:tc>
        <w:tc>
          <w:tcPr>
            <w:tcW w:w="1305" w:type="pct"/>
            <w:gridSpan w:val="3"/>
          </w:tcPr>
          <w:p w:rsidR="001E6593" w:rsidRPr="001E6593" w:rsidRDefault="001E6593" w:rsidP="001A40F3">
            <w:pPr>
              <w:ind w:left="-108" w:right="-110"/>
              <w:jc w:val="center"/>
              <w:rPr>
                <w:rFonts w:asciiTheme="majorBidi" w:hAnsiTheme="majorBidi" w:cstheme="majorBidi"/>
                <w:u w:val="single"/>
              </w:rPr>
            </w:pPr>
            <w:r w:rsidRPr="001E6593">
              <w:rPr>
                <w:rFonts w:asciiTheme="majorBidi" w:hAnsiTheme="majorBidi" w:cstheme="majorBidi"/>
                <w:u w:val="single"/>
              </w:rPr>
              <w:t xml:space="preserve">Separate </w:t>
            </w:r>
          </w:p>
          <w:p w:rsidR="001E6593" w:rsidRPr="001E6593" w:rsidRDefault="001E6593" w:rsidP="001A40F3">
            <w:pPr>
              <w:jc w:val="center"/>
              <w:rPr>
                <w:rFonts w:asciiTheme="majorBidi" w:eastAsia="Times New Roman" w:hAnsiTheme="majorBidi" w:cstheme="majorBidi"/>
                <w:u w:val="single"/>
                <w:lang w:val="en-GB" w:bidi="ar-SA"/>
              </w:rPr>
            </w:pPr>
            <w:r w:rsidRPr="001E6593">
              <w:rPr>
                <w:rFonts w:asciiTheme="majorBidi" w:hAnsiTheme="majorBidi" w:cstheme="majorBidi"/>
                <w:u w:val="single"/>
              </w:rPr>
              <w:t>financial statements</w:t>
            </w:r>
          </w:p>
        </w:tc>
      </w:tr>
      <w:tr w:rsidR="001E6593" w:rsidRPr="001E6593" w:rsidTr="00C4174F">
        <w:trPr>
          <w:cantSplit/>
          <w:trHeight w:val="390"/>
          <w:tblHeader/>
        </w:trPr>
        <w:tc>
          <w:tcPr>
            <w:tcW w:w="1118" w:type="pct"/>
          </w:tcPr>
          <w:p w:rsidR="001E6593" w:rsidRPr="001E6593" w:rsidRDefault="001E6593" w:rsidP="001A40F3">
            <w:pPr>
              <w:rPr>
                <w:rFonts w:asciiTheme="majorBidi" w:eastAsia="Times New Roman" w:hAnsiTheme="majorBidi" w:cstheme="majorBidi"/>
                <w:b/>
                <w:bCs/>
                <w:i/>
                <w:iCs/>
                <w:lang w:val="en-GB" w:bidi="ar-SA"/>
              </w:rPr>
            </w:pPr>
          </w:p>
        </w:tc>
        <w:tc>
          <w:tcPr>
            <w:tcW w:w="533" w:type="pct"/>
          </w:tcPr>
          <w:p w:rsidR="001E6593" w:rsidRPr="001E6593" w:rsidRDefault="001E6593" w:rsidP="001A40F3">
            <w:pPr>
              <w:ind w:left="-108" w:right="-108"/>
              <w:jc w:val="center"/>
              <w:rPr>
                <w:rFonts w:asciiTheme="majorBidi" w:hAnsiTheme="majorBidi" w:cstheme="majorBidi"/>
                <w:u w:val="single"/>
              </w:rPr>
            </w:pPr>
            <w:r w:rsidRPr="001E6593">
              <w:rPr>
                <w:rFonts w:asciiTheme="majorBidi" w:hAnsiTheme="majorBidi" w:cstheme="majorBidi"/>
                <w:u w:val="single"/>
              </w:rPr>
              <w:t>202</w:t>
            </w:r>
            <w:r>
              <w:rPr>
                <w:rFonts w:asciiTheme="majorBidi" w:hAnsiTheme="majorBidi" w:cstheme="majorBidi"/>
                <w:u w:val="single"/>
              </w:rPr>
              <w:t>6</w:t>
            </w:r>
          </w:p>
        </w:tc>
        <w:tc>
          <w:tcPr>
            <w:tcW w:w="534" w:type="pct"/>
          </w:tcPr>
          <w:p w:rsidR="001E6593" w:rsidRPr="001E6593" w:rsidRDefault="001E6593" w:rsidP="001A40F3">
            <w:pPr>
              <w:jc w:val="center"/>
              <w:rPr>
                <w:rFonts w:asciiTheme="majorBidi" w:hAnsiTheme="majorBidi" w:cstheme="majorBidi"/>
                <w:u w:val="single"/>
              </w:rPr>
            </w:pPr>
            <w:r w:rsidRPr="001E6593">
              <w:rPr>
                <w:rFonts w:asciiTheme="majorBidi" w:hAnsiTheme="majorBidi" w:cstheme="majorBidi"/>
                <w:u w:val="single"/>
              </w:rPr>
              <w:t>202</w:t>
            </w:r>
            <w:r>
              <w:rPr>
                <w:rFonts w:asciiTheme="majorBidi" w:hAnsiTheme="majorBidi" w:cstheme="majorBidi"/>
                <w:u w:val="single"/>
              </w:rPr>
              <w:t>5</w:t>
            </w:r>
          </w:p>
        </w:tc>
        <w:tc>
          <w:tcPr>
            <w:tcW w:w="630" w:type="pct"/>
          </w:tcPr>
          <w:p w:rsidR="001E6593" w:rsidRPr="001E6593" w:rsidRDefault="001E6593" w:rsidP="001A40F3">
            <w:pPr>
              <w:pStyle w:val="BodyText"/>
              <w:spacing w:after="0"/>
              <w:ind w:left="-108" w:right="-110"/>
              <w:jc w:val="center"/>
              <w:rPr>
                <w:rFonts w:asciiTheme="majorBidi" w:hAnsiTheme="majorBidi" w:cstheme="majorBidi"/>
                <w:szCs w:val="28"/>
                <w:u w:val="single"/>
              </w:rPr>
            </w:pPr>
            <w:r w:rsidRPr="001E6593">
              <w:rPr>
                <w:rFonts w:asciiTheme="majorBidi" w:hAnsiTheme="majorBidi" w:cstheme="majorBidi"/>
                <w:u w:val="single"/>
              </w:rPr>
              <w:t>202</w:t>
            </w:r>
            <w:r>
              <w:rPr>
                <w:rFonts w:asciiTheme="majorBidi" w:hAnsiTheme="majorBidi" w:cstheme="majorBidi"/>
                <w:u w:val="single"/>
              </w:rPr>
              <w:t>6</w:t>
            </w:r>
          </w:p>
        </w:tc>
        <w:tc>
          <w:tcPr>
            <w:tcW w:w="145" w:type="pct"/>
          </w:tcPr>
          <w:p w:rsidR="001E6593" w:rsidRPr="001E6593" w:rsidRDefault="001E6593" w:rsidP="001A40F3">
            <w:pPr>
              <w:pStyle w:val="BodyText"/>
              <w:spacing w:after="0"/>
              <w:ind w:left="-108" w:right="-110"/>
              <w:jc w:val="center"/>
              <w:rPr>
                <w:rFonts w:asciiTheme="majorBidi" w:hAnsiTheme="majorBidi" w:cstheme="majorBidi"/>
                <w:szCs w:val="28"/>
                <w:u w:val="single"/>
              </w:rPr>
            </w:pPr>
          </w:p>
        </w:tc>
        <w:tc>
          <w:tcPr>
            <w:tcW w:w="586" w:type="pct"/>
          </w:tcPr>
          <w:p w:rsidR="001E6593" w:rsidRPr="001E6593" w:rsidRDefault="001E6593" w:rsidP="001A40F3">
            <w:pPr>
              <w:pStyle w:val="BodyText"/>
              <w:spacing w:after="0"/>
              <w:ind w:left="-108" w:right="-110"/>
              <w:jc w:val="center"/>
              <w:rPr>
                <w:rFonts w:asciiTheme="majorBidi" w:hAnsiTheme="majorBidi" w:cstheme="majorBidi"/>
                <w:szCs w:val="28"/>
                <w:u w:val="single"/>
              </w:rPr>
            </w:pPr>
            <w:r w:rsidRPr="001E6593">
              <w:rPr>
                <w:rFonts w:asciiTheme="majorBidi" w:hAnsiTheme="majorBidi" w:cstheme="majorBidi"/>
                <w:u w:val="single"/>
              </w:rPr>
              <w:t>202</w:t>
            </w:r>
            <w:r>
              <w:rPr>
                <w:rFonts w:asciiTheme="majorBidi" w:hAnsiTheme="majorBidi" w:cstheme="majorBidi"/>
                <w:u w:val="single"/>
              </w:rPr>
              <w:t>5</w:t>
            </w:r>
          </w:p>
        </w:tc>
        <w:tc>
          <w:tcPr>
            <w:tcW w:w="149" w:type="pct"/>
          </w:tcPr>
          <w:p w:rsidR="001E6593" w:rsidRPr="001E6593" w:rsidRDefault="001E6593" w:rsidP="001A40F3">
            <w:pPr>
              <w:pStyle w:val="BodyText"/>
              <w:spacing w:after="0"/>
              <w:ind w:left="-108" w:right="-110"/>
              <w:jc w:val="center"/>
              <w:rPr>
                <w:rFonts w:asciiTheme="majorBidi" w:hAnsiTheme="majorBidi" w:cstheme="majorBidi"/>
                <w:szCs w:val="28"/>
                <w:u w:val="single"/>
              </w:rPr>
            </w:pPr>
          </w:p>
        </w:tc>
        <w:tc>
          <w:tcPr>
            <w:tcW w:w="581" w:type="pct"/>
          </w:tcPr>
          <w:p w:rsidR="001E6593" w:rsidRPr="001E6593" w:rsidRDefault="001E6593" w:rsidP="001A40F3">
            <w:pPr>
              <w:pStyle w:val="BodyText"/>
              <w:spacing w:after="0"/>
              <w:ind w:left="-108" w:right="-110"/>
              <w:jc w:val="center"/>
              <w:rPr>
                <w:rFonts w:asciiTheme="majorBidi" w:hAnsiTheme="majorBidi" w:cstheme="majorBidi"/>
                <w:szCs w:val="28"/>
                <w:u w:val="single"/>
              </w:rPr>
            </w:pPr>
            <w:r w:rsidRPr="001E6593">
              <w:rPr>
                <w:rFonts w:asciiTheme="majorBidi" w:hAnsiTheme="majorBidi" w:cstheme="majorBidi"/>
                <w:u w:val="single"/>
              </w:rPr>
              <w:t>202</w:t>
            </w:r>
            <w:r>
              <w:rPr>
                <w:rFonts w:asciiTheme="majorBidi" w:hAnsiTheme="majorBidi" w:cstheme="majorBidi"/>
                <w:u w:val="single"/>
              </w:rPr>
              <w:t>6</w:t>
            </w:r>
          </w:p>
        </w:tc>
        <w:tc>
          <w:tcPr>
            <w:tcW w:w="145" w:type="pct"/>
          </w:tcPr>
          <w:p w:rsidR="001E6593" w:rsidRPr="001E6593" w:rsidRDefault="001E6593" w:rsidP="001A40F3">
            <w:pPr>
              <w:pStyle w:val="BodyText"/>
              <w:spacing w:after="0"/>
              <w:ind w:left="-108" w:right="-110"/>
              <w:jc w:val="center"/>
              <w:rPr>
                <w:rFonts w:asciiTheme="majorBidi" w:hAnsiTheme="majorBidi" w:cstheme="majorBidi"/>
                <w:szCs w:val="28"/>
                <w:u w:val="single"/>
              </w:rPr>
            </w:pPr>
          </w:p>
        </w:tc>
        <w:tc>
          <w:tcPr>
            <w:tcW w:w="579" w:type="pct"/>
          </w:tcPr>
          <w:p w:rsidR="001E6593" w:rsidRPr="001E6593" w:rsidRDefault="001E6593" w:rsidP="001A40F3">
            <w:pPr>
              <w:pStyle w:val="BodyText"/>
              <w:spacing w:after="0"/>
              <w:ind w:left="-108" w:right="-110"/>
              <w:jc w:val="center"/>
              <w:rPr>
                <w:rFonts w:asciiTheme="majorBidi" w:hAnsiTheme="majorBidi" w:cstheme="majorBidi"/>
                <w:szCs w:val="28"/>
                <w:u w:val="single"/>
              </w:rPr>
            </w:pPr>
            <w:r w:rsidRPr="001E6593">
              <w:rPr>
                <w:rFonts w:asciiTheme="majorBidi" w:hAnsiTheme="majorBidi" w:cstheme="majorBidi"/>
                <w:u w:val="single"/>
              </w:rPr>
              <w:t>202</w:t>
            </w:r>
            <w:r>
              <w:rPr>
                <w:rFonts w:asciiTheme="majorBidi" w:hAnsiTheme="majorBidi" w:cstheme="majorBidi"/>
                <w:u w:val="single"/>
              </w:rPr>
              <w:t>5</w:t>
            </w:r>
          </w:p>
        </w:tc>
      </w:tr>
      <w:tr w:rsidR="001E6593" w:rsidRPr="001E6593" w:rsidTr="006C0461">
        <w:trPr>
          <w:cantSplit/>
          <w:trHeight w:val="408"/>
        </w:trPr>
        <w:tc>
          <w:tcPr>
            <w:tcW w:w="1118" w:type="pct"/>
          </w:tcPr>
          <w:p w:rsidR="001E6593" w:rsidRPr="001E6593" w:rsidRDefault="001E6593" w:rsidP="001A40F3">
            <w:pPr>
              <w:ind w:firstLine="11"/>
              <w:rPr>
                <w:rFonts w:asciiTheme="majorBidi" w:hAnsiTheme="majorBidi" w:cstheme="majorBidi"/>
                <w:b/>
                <w:bCs/>
                <w:lang w:val="en-GB"/>
              </w:rPr>
            </w:pPr>
            <w:r w:rsidRPr="001E6593">
              <w:rPr>
                <w:rFonts w:asciiTheme="majorBidi" w:hAnsiTheme="majorBidi" w:cstheme="majorBidi"/>
                <w:b/>
                <w:bCs/>
                <w:lang w:val="en-GB"/>
              </w:rPr>
              <w:t>Short-term loan to</w:t>
            </w:r>
          </w:p>
        </w:tc>
        <w:tc>
          <w:tcPr>
            <w:tcW w:w="533" w:type="pct"/>
          </w:tcPr>
          <w:p w:rsidR="001E6593" w:rsidRPr="001E6593" w:rsidRDefault="001E6593" w:rsidP="001A40F3">
            <w:pPr>
              <w:ind w:right="31"/>
              <w:jc w:val="center"/>
              <w:rPr>
                <w:rFonts w:asciiTheme="majorBidi" w:eastAsia="Times New Roman" w:hAnsiTheme="majorBidi" w:cstheme="majorBidi"/>
                <w:lang w:val="en-GB" w:bidi="ar-SA"/>
              </w:rPr>
            </w:pPr>
          </w:p>
        </w:tc>
        <w:tc>
          <w:tcPr>
            <w:tcW w:w="534" w:type="pct"/>
          </w:tcPr>
          <w:p w:rsidR="001E6593" w:rsidRPr="001E6593" w:rsidRDefault="001E6593" w:rsidP="001A40F3">
            <w:pPr>
              <w:ind w:right="31"/>
              <w:jc w:val="center"/>
              <w:rPr>
                <w:rFonts w:asciiTheme="majorBidi" w:eastAsia="Times New Roman" w:hAnsiTheme="majorBidi" w:cstheme="majorBidi"/>
                <w:lang w:val="en-GB" w:bidi="ar-SA"/>
              </w:rPr>
            </w:pPr>
          </w:p>
        </w:tc>
        <w:tc>
          <w:tcPr>
            <w:tcW w:w="630" w:type="pct"/>
          </w:tcPr>
          <w:p w:rsidR="001E6593" w:rsidRPr="001E6593" w:rsidRDefault="001E6593" w:rsidP="001A40F3">
            <w:pPr>
              <w:pStyle w:val="BodyText"/>
              <w:spacing w:after="0"/>
              <w:ind w:left="-108" w:right="238"/>
              <w:jc w:val="right"/>
              <w:rPr>
                <w:rFonts w:asciiTheme="majorBidi" w:hAnsiTheme="majorBidi" w:cstheme="majorBidi"/>
                <w:szCs w:val="28"/>
              </w:rPr>
            </w:pPr>
          </w:p>
        </w:tc>
        <w:tc>
          <w:tcPr>
            <w:tcW w:w="145" w:type="pct"/>
          </w:tcPr>
          <w:p w:rsidR="001E6593" w:rsidRPr="001E6593" w:rsidRDefault="001E6593" w:rsidP="001A40F3">
            <w:pPr>
              <w:ind w:right="31"/>
              <w:jc w:val="center"/>
              <w:rPr>
                <w:rFonts w:asciiTheme="majorBidi" w:eastAsia="Times New Roman" w:hAnsiTheme="majorBidi" w:cstheme="majorBidi"/>
                <w:lang w:val="en-GB" w:bidi="ar-SA"/>
              </w:rPr>
            </w:pPr>
          </w:p>
        </w:tc>
        <w:tc>
          <w:tcPr>
            <w:tcW w:w="586" w:type="pct"/>
          </w:tcPr>
          <w:p w:rsidR="001E6593" w:rsidRPr="001E6593" w:rsidRDefault="001E6593" w:rsidP="001A40F3">
            <w:pPr>
              <w:pStyle w:val="BodyText"/>
              <w:spacing w:after="0"/>
              <w:ind w:left="-108" w:right="88"/>
              <w:jc w:val="right"/>
              <w:rPr>
                <w:rFonts w:asciiTheme="majorBidi" w:hAnsiTheme="majorBidi" w:cstheme="majorBidi"/>
                <w:szCs w:val="28"/>
              </w:rPr>
            </w:pPr>
          </w:p>
        </w:tc>
        <w:tc>
          <w:tcPr>
            <w:tcW w:w="149" w:type="pct"/>
          </w:tcPr>
          <w:p w:rsidR="001E6593" w:rsidRPr="001E6593" w:rsidRDefault="001E6593" w:rsidP="001A40F3">
            <w:pPr>
              <w:jc w:val="right"/>
              <w:rPr>
                <w:rFonts w:asciiTheme="majorBidi" w:eastAsia="Times New Roman" w:hAnsiTheme="majorBidi" w:cstheme="majorBidi"/>
                <w:lang w:val="en-GB" w:bidi="ar-SA"/>
              </w:rPr>
            </w:pPr>
          </w:p>
        </w:tc>
        <w:tc>
          <w:tcPr>
            <w:tcW w:w="581" w:type="pct"/>
          </w:tcPr>
          <w:p w:rsidR="001E6593" w:rsidRPr="001E6593" w:rsidRDefault="001E6593" w:rsidP="001A40F3">
            <w:pPr>
              <w:pStyle w:val="BodyText"/>
              <w:spacing w:after="0"/>
              <w:ind w:left="-108" w:right="143"/>
              <w:jc w:val="right"/>
              <w:rPr>
                <w:rFonts w:asciiTheme="majorBidi" w:hAnsiTheme="majorBidi" w:cstheme="majorBidi"/>
                <w:szCs w:val="28"/>
              </w:rPr>
            </w:pPr>
          </w:p>
        </w:tc>
        <w:tc>
          <w:tcPr>
            <w:tcW w:w="145" w:type="pct"/>
          </w:tcPr>
          <w:p w:rsidR="001E6593" w:rsidRPr="001E6593" w:rsidRDefault="001E6593" w:rsidP="001A40F3">
            <w:pPr>
              <w:tabs>
                <w:tab w:val="decimal" w:pos="765"/>
              </w:tabs>
              <w:rPr>
                <w:rFonts w:asciiTheme="majorBidi" w:eastAsia="Times New Roman" w:hAnsiTheme="majorBidi" w:cstheme="majorBidi"/>
                <w:lang w:val="en-GB" w:bidi="ar-SA"/>
              </w:rPr>
            </w:pPr>
          </w:p>
        </w:tc>
        <w:tc>
          <w:tcPr>
            <w:tcW w:w="579" w:type="pct"/>
          </w:tcPr>
          <w:p w:rsidR="001E6593" w:rsidRPr="001E6593" w:rsidRDefault="001E6593" w:rsidP="001A40F3">
            <w:pPr>
              <w:pStyle w:val="BodyText"/>
              <w:spacing w:after="0"/>
              <w:ind w:left="-108" w:right="170"/>
              <w:jc w:val="right"/>
              <w:rPr>
                <w:rFonts w:asciiTheme="majorBidi" w:hAnsiTheme="majorBidi" w:cstheme="majorBidi"/>
                <w:szCs w:val="28"/>
              </w:rPr>
            </w:pPr>
          </w:p>
        </w:tc>
      </w:tr>
      <w:tr w:rsidR="001E6593" w:rsidRPr="001E6593" w:rsidTr="006C0461">
        <w:trPr>
          <w:cantSplit/>
          <w:trHeight w:val="390"/>
        </w:trPr>
        <w:tc>
          <w:tcPr>
            <w:tcW w:w="1118" w:type="pct"/>
          </w:tcPr>
          <w:p w:rsidR="001E6593" w:rsidRPr="001E6593" w:rsidRDefault="001E6593" w:rsidP="001A40F3">
            <w:pPr>
              <w:ind w:firstLine="11"/>
              <w:rPr>
                <w:rFonts w:asciiTheme="majorBidi" w:hAnsiTheme="majorBidi" w:cstheme="majorBidi"/>
                <w:b/>
                <w:bCs/>
                <w:lang w:val="en-GB"/>
              </w:rPr>
            </w:pPr>
            <w:r w:rsidRPr="001E6593">
              <w:rPr>
                <w:rFonts w:asciiTheme="majorBidi" w:hAnsiTheme="majorBidi" w:cstheme="majorBidi"/>
                <w:b/>
                <w:bCs/>
                <w:lang w:val="en-GB"/>
              </w:rPr>
              <w:t>Subsidiaries</w:t>
            </w:r>
          </w:p>
        </w:tc>
        <w:tc>
          <w:tcPr>
            <w:tcW w:w="533" w:type="pct"/>
          </w:tcPr>
          <w:p w:rsidR="001E6593" w:rsidRPr="001E6593" w:rsidRDefault="001E6593" w:rsidP="001A40F3">
            <w:pPr>
              <w:ind w:right="31"/>
              <w:jc w:val="center"/>
              <w:rPr>
                <w:rFonts w:asciiTheme="majorBidi" w:eastAsia="Times New Roman" w:hAnsiTheme="majorBidi" w:cstheme="majorBidi"/>
                <w:lang w:val="en-GB" w:bidi="ar-SA"/>
              </w:rPr>
            </w:pPr>
          </w:p>
        </w:tc>
        <w:tc>
          <w:tcPr>
            <w:tcW w:w="534" w:type="pct"/>
          </w:tcPr>
          <w:p w:rsidR="001E6593" w:rsidRPr="001E6593" w:rsidRDefault="001E6593" w:rsidP="001A40F3">
            <w:pPr>
              <w:ind w:right="31"/>
              <w:jc w:val="center"/>
              <w:rPr>
                <w:rFonts w:asciiTheme="majorBidi" w:eastAsia="Times New Roman" w:hAnsiTheme="majorBidi" w:cstheme="majorBidi"/>
                <w:lang w:val="en-GB" w:bidi="ar-SA"/>
              </w:rPr>
            </w:pPr>
          </w:p>
        </w:tc>
        <w:tc>
          <w:tcPr>
            <w:tcW w:w="630" w:type="pct"/>
          </w:tcPr>
          <w:p w:rsidR="001E6593" w:rsidRPr="001E6593" w:rsidRDefault="001E6593" w:rsidP="001A40F3">
            <w:pPr>
              <w:pStyle w:val="BodyText"/>
              <w:spacing w:after="0"/>
              <w:ind w:left="-108" w:right="238"/>
              <w:jc w:val="right"/>
              <w:rPr>
                <w:rFonts w:asciiTheme="majorBidi" w:hAnsiTheme="majorBidi" w:cstheme="majorBidi"/>
                <w:szCs w:val="28"/>
              </w:rPr>
            </w:pPr>
          </w:p>
        </w:tc>
        <w:tc>
          <w:tcPr>
            <w:tcW w:w="145" w:type="pct"/>
          </w:tcPr>
          <w:p w:rsidR="001E6593" w:rsidRPr="001E6593" w:rsidRDefault="001E6593" w:rsidP="001A40F3">
            <w:pPr>
              <w:ind w:right="31"/>
              <w:jc w:val="center"/>
              <w:rPr>
                <w:rFonts w:asciiTheme="majorBidi" w:eastAsia="Times New Roman" w:hAnsiTheme="majorBidi" w:cstheme="majorBidi"/>
                <w:lang w:val="en-GB" w:bidi="ar-SA"/>
              </w:rPr>
            </w:pPr>
          </w:p>
        </w:tc>
        <w:tc>
          <w:tcPr>
            <w:tcW w:w="586" w:type="pct"/>
          </w:tcPr>
          <w:p w:rsidR="001E6593" w:rsidRPr="001E6593" w:rsidRDefault="001E6593" w:rsidP="001A40F3">
            <w:pPr>
              <w:pStyle w:val="BodyText"/>
              <w:spacing w:after="0"/>
              <w:ind w:left="-108" w:right="88"/>
              <w:jc w:val="right"/>
              <w:rPr>
                <w:rFonts w:asciiTheme="majorBidi" w:hAnsiTheme="majorBidi" w:cstheme="majorBidi"/>
                <w:szCs w:val="28"/>
              </w:rPr>
            </w:pPr>
          </w:p>
        </w:tc>
        <w:tc>
          <w:tcPr>
            <w:tcW w:w="149" w:type="pct"/>
          </w:tcPr>
          <w:p w:rsidR="001E6593" w:rsidRPr="001E6593" w:rsidRDefault="001E6593" w:rsidP="001A40F3">
            <w:pPr>
              <w:jc w:val="right"/>
              <w:rPr>
                <w:rFonts w:asciiTheme="majorBidi" w:eastAsia="Times New Roman" w:hAnsiTheme="majorBidi" w:cstheme="majorBidi"/>
                <w:lang w:val="en-GB" w:bidi="ar-SA"/>
              </w:rPr>
            </w:pPr>
          </w:p>
        </w:tc>
        <w:tc>
          <w:tcPr>
            <w:tcW w:w="581" w:type="pct"/>
          </w:tcPr>
          <w:p w:rsidR="001E6593" w:rsidRPr="001E6593" w:rsidRDefault="001E6593" w:rsidP="001A40F3">
            <w:pPr>
              <w:pStyle w:val="BodyText"/>
              <w:spacing w:after="0"/>
              <w:ind w:left="-108" w:right="143"/>
              <w:jc w:val="right"/>
              <w:rPr>
                <w:rFonts w:asciiTheme="majorBidi" w:hAnsiTheme="majorBidi" w:cstheme="majorBidi"/>
                <w:szCs w:val="28"/>
              </w:rPr>
            </w:pPr>
          </w:p>
        </w:tc>
        <w:tc>
          <w:tcPr>
            <w:tcW w:w="145" w:type="pct"/>
          </w:tcPr>
          <w:p w:rsidR="001E6593" w:rsidRPr="001E6593" w:rsidRDefault="001E6593" w:rsidP="001A40F3">
            <w:pPr>
              <w:tabs>
                <w:tab w:val="decimal" w:pos="765"/>
              </w:tabs>
              <w:rPr>
                <w:rFonts w:asciiTheme="majorBidi" w:eastAsia="Times New Roman" w:hAnsiTheme="majorBidi" w:cstheme="majorBidi"/>
                <w:lang w:val="en-GB" w:bidi="ar-SA"/>
              </w:rPr>
            </w:pPr>
          </w:p>
        </w:tc>
        <w:tc>
          <w:tcPr>
            <w:tcW w:w="579" w:type="pct"/>
          </w:tcPr>
          <w:p w:rsidR="001E6593" w:rsidRPr="001E6593" w:rsidRDefault="001E6593" w:rsidP="001A40F3">
            <w:pPr>
              <w:pStyle w:val="BodyText"/>
              <w:spacing w:after="0"/>
              <w:ind w:left="-108" w:right="170"/>
              <w:jc w:val="right"/>
              <w:rPr>
                <w:rFonts w:asciiTheme="majorBidi" w:hAnsiTheme="majorBidi" w:cstheme="majorBidi"/>
                <w:szCs w:val="28"/>
              </w:rPr>
            </w:pPr>
          </w:p>
        </w:tc>
      </w:tr>
      <w:tr w:rsidR="006C0461" w:rsidRPr="001E6593" w:rsidTr="006C0461">
        <w:trPr>
          <w:cantSplit/>
          <w:trHeight w:val="373"/>
        </w:trPr>
        <w:tc>
          <w:tcPr>
            <w:tcW w:w="1118" w:type="pct"/>
          </w:tcPr>
          <w:p w:rsidR="006C0461" w:rsidRPr="00D54268" w:rsidRDefault="006C0461" w:rsidP="006C0461">
            <w:pPr>
              <w:ind w:firstLine="11"/>
              <w:rPr>
                <w:rFonts w:asciiTheme="majorBidi" w:hAnsiTheme="majorBidi" w:cstheme="majorBidi"/>
                <w:cs/>
              </w:rPr>
            </w:pPr>
            <w:r w:rsidRPr="001E6593">
              <w:rPr>
                <w:rFonts w:asciiTheme="majorBidi" w:hAnsiTheme="majorBidi" w:cstheme="majorBidi"/>
                <w:lang w:val="en-GB"/>
              </w:rPr>
              <w:t>At 1 January</w:t>
            </w:r>
          </w:p>
        </w:tc>
        <w:tc>
          <w:tcPr>
            <w:tcW w:w="533" w:type="pct"/>
          </w:tcPr>
          <w:p w:rsidR="006C0461" w:rsidRPr="001E6593" w:rsidRDefault="006C0461" w:rsidP="006C0461">
            <w:pPr>
              <w:ind w:left="-108" w:right="-108"/>
              <w:jc w:val="center"/>
              <w:rPr>
                <w:rFonts w:asciiTheme="majorBidi" w:hAnsiTheme="majorBidi" w:cstheme="majorBidi"/>
              </w:rPr>
            </w:pPr>
          </w:p>
        </w:tc>
        <w:tc>
          <w:tcPr>
            <w:tcW w:w="534" w:type="pct"/>
          </w:tcPr>
          <w:p w:rsidR="006C0461" w:rsidRPr="001E6593" w:rsidRDefault="006C0461" w:rsidP="006C0461">
            <w:pPr>
              <w:ind w:left="-108" w:right="-108"/>
              <w:jc w:val="center"/>
              <w:rPr>
                <w:rFonts w:asciiTheme="majorBidi" w:hAnsiTheme="majorBidi" w:cstheme="majorBidi"/>
              </w:rPr>
            </w:pPr>
          </w:p>
        </w:tc>
        <w:tc>
          <w:tcPr>
            <w:tcW w:w="630" w:type="pct"/>
            <w:vAlign w:val="bottom"/>
          </w:tcPr>
          <w:p w:rsidR="006C0461" w:rsidRPr="001E6593" w:rsidRDefault="006C0461" w:rsidP="006C0461">
            <w:pPr>
              <w:pStyle w:val="BodyText"/>
              <w:spacing w:after="0"/>
              <w:ind w:left="-108" w:right="238"/>
              <w:jc w:val="right"/>
              <w:rPr>
                <w:rFonts w:asciiTheme="majorBidi" w:hAnsiTheme="majorBidi" w:cstheme="majorBidi"/>
                <w:szCs w:val="28"/>
              </w:rPr>
            </w:pPr>
            <w:r>
              <w:rPr>
                <w:rFonts w:asciiTheme="majorBidi" w:hAnsiTheme="majorBidi" w:cstheme="majorBidi"/>
              </w:rPr>
              <w:t>-</w:t>
            </w:r>
          </w:p>
        </w:tc>
        <w:tc>
          <w:tcPr>
            <w:tcW w:w="145" w:type="pct"/>
          </w:tcPr>
          <w:p w:rsidR="006C0461" w:rsidRPr="00C4174F" w:rsidRDefault="006C0461" w:rsidP="006C0461">
            <w:pPr>
              <w:ind w:left="-108" w:right="-108"/>
              <w:jc w:val="center"/>
              <w:rPr>
                <w:rFonts w:asciiTheme="majorBidi" w:hAnsiTheme="majorBidi" w:cstheme="majorBidi"/>
              </w:rPr>
            </w:pPr>
          </w:p>
        </w:tc>
        <w:tc>
          <w:tcPr>
            <w:tcW w:w="586" w:type="pct"/>
            <w:vAlign w:val="bottom"/>
          </w:tcPr>
          <w:p w:rsidR="006C0461" w:rsidRPr="001E6593" w:rsidRDefault="006C0461" w:rsidP="006C0461">
            <w:pPr>
              <w:pStyle w:val="BodyText"/>
              <w:spacing w:after="0"/>
              <w:ind w:left="-108" w:right="88"/>
              <w:jc w:val="right"/>
              <w:rPr>
                <w:rFonts w:asciiTheme="majorBidi" w:hAnsiTheme="majorBidi" w:cstheme="majorBidi"/>
                <w:szCs w:val="28"/>
              </w:rPr>
            </w:pPr>
            <w:r w:rsidRPr="008E19B8">
              <w:rPr>
                <w:rFonts w:asciiTheme="majorBidi" w:hAnsiTheme="majorBidi" w:cstheme="majorBidi"/>
              </w:rPr>
              <w:t>-</w:t>
            </w:r>
          </w:p>
        </w:tc>
        <w:tc>
          <w:tcPr>
            <w:tcW w:w="149" w:type="pct"/>
          </w:tcPr>
          <w:p w:rsidR="006C0461" w:rsidRPr="00C4174F" w:rsidRDefault="006C0461" w:rsidP="006C0461">
            <w:pPr>
              <w:ind w:left="-108" w:right="-108"/>
              <w:jc w:val="center"/>
              <w:rPr>
                <w:rFonts w:asciiTheme="majorBidi" w:hAnsiTheme="majorBidi" w:cstheme="majorBidi"/>
              </w:rPr>
            </w:pPr>
          </w:p>
        </w:tc>
        <w:tc>
          <w:tcPr>
            <w:tcW w:w="581" w:type="pct"/>
          </w:tcPr>
          <w:p w:rsidR="006C0461" w:rsidRPr="00355773" w:rsidRDefault="006C0461" w:rsidP="00355773">
            <w:pPr>
              <w:pStyle w:val="BodyText"/>
              <w:spacing w:after="0"/>
              <w:ind w:left="-108" w:right="143"/>
              <w:jc w:val="right"/>
              <w:rPr>
                <w:rFonts w:asciiTheme="majorBidi" w:eastAsia="Times New Roman" w:hAnsiTheme="majorBidi" w:cstheme="majorBidi"/>
              </w:rPr>
            </w:pPr>
            <w:r>
              <w:rPr>
                <w:rFonts w:asciiTheme="majorBidi" w:eastAsia="Times New Roman" w:hAnsiTheme="majorBidi" w:cstheme="majorBidi"/>
              </w:rPr>
              <w:t>128,501</w:t>
            </w:r>
          </w:p>
        </w:tc>
        <w:tc>
          <w:tcPr>
            <w:tcW w:w="145" w:type="pct"/>
          </w:tcPr>
          <w:p w:rsidR="006C0461" w:rsidRPr="00C4174F" w:rsidRDefault="006C0461" w:rsidP="006C0461">
            <w:pPr>
              <w:spacing w:line="240" w:lineRule="atLeast"/>
              <w:ind w:left="-108" w:right="-108"/>
              <w:jc w:val="center"/>
              <w:rPr>
                <w:rFonts w:asciiTheme="majorBidi" w:hAnsiTheme="majorBidi" w:cstheme="majorBidi"/>
              </w:rPr>
            </w:pPr>
          </w:p>
        </w:tc>
        <w:tc>
          <w:tcPr>
            <w:tcW w:w="579" w:type="pct"/>
          </w:tcPr>
          <w:p w:rsidR="006C0461" w:rsidRPr="001E6593" w:rsidRDefault="006C0461" w:rsidP="006C0461">
            <w:pPr>
              <w:pStyle w:val="BodyText"/>
              <w:spacing w:after="0"/>
              <w:ind w:left="-108" w:right="-108"/>
              <w:jc w:val="center"/>
              <w:rPr>
                <w:rFonts w:asciiTheme="majorBidi" w:hAnsiTheme="majorBidi" w:cstheme="majorBidi"/>
                <w:szCs w:val="28"/>
              </w:rPr>
            </w:pPr>
            <w:r w:rsidRPr="009F6D94">
              <w:rPr>
                <w:rFonts w:asciiTheme="majorBidi" w:eastAsia="Times New Roman" w:hAnsiTheme="majorBidi" w:cstheme="majorBidi"/>
              </w:rPr>
              <w:t>101,978</w:t>
            </w:r>
          </w:p>
        </w:tc>
      </w:tr>
      <w:tr w:rsidR="006C0461" w:rsidRPr="001E6593" w:rsidTr="006C0461">
        <w:trPr>
          <w:cantSplit/>
          <w:trHeight w:val="390"/>
        </w:trPr>
        <w:tc>
          <w:tcPr>
            <w:tcW w:w="1118" w:type="pct"/>
          </w:tcPr>
          <w:p w:rsidR="006C0461" w:rsidRPr="001E6593" w:rsidRDefault="006C0461" w:rsidP="006C0461">
            <w:pPr>
              <w:ind w:firstLine="11"/>
              <w:rPr>
                <w:rFonts w:asciiTheme="majorBidi" w:hAnsiTheme="majorBidi" w:cstheme="majorBidi"/>
              </w:rPr>
            </w:pPr>
            <w:r w:rsidRPr="001E6593">
              <w:rPr>
                <w:rFonts w:asciiTheme="majorBidi" w:hAnsiTheme="majorBidi" w:cstheme="majorBidi"/>
                <w:lang w:val="en-GB"/>
              </w:rPr>
              <w:t>Increase</w:t>
            </w:r>
            <w:r w:rsidRPr="001E6593">
              <w:rPr>
                <w:rFonts w:asciiTheme="majorBidi" w:hAnsiTheme="majorBidi" w:cstheme="majorBidi"/>
              </w:rPr>
              <w:t xml:space="preserve"> </w:t>
            </w:r>
          </w:p>
        </w:tc>
        <w:tc>
          <w:tcPr>
            <w:tcW w:w="533" w:type="pct"/>
          </w:tcPr>
          <w:p w:rsidR="006C0461" w:rsidRPr="001E6593" w:rsidRDefault="006C0461" w:rsidP="006C0461">
            <w:pPr>
              <w:ind w:left="-108" w:right="-108"/>
              <w:jc w:val="center"/>
              <w:rPr>
                <w:rFonts w:asciiTheme="majorBidi" w:hAnsiTheme="majorBidi" w:cstheme="majorBidi"/>
              </w:rPr>
            </w:pPr>
          </w:p>
        </w:tc>
        <w:tc>
          <w:tcPr>
            <w:tcW w:w="534" w:type="pct"/>
          </w:tcPr>
          <w:p w:rsidR="006C0461" w:rsidRPr="001E6593" w:rsidRDefault="006C0461" w:rsidP="006C0461">
            <w:pPr>
              <w:ind w:left="-108" w:right="-108"/>
              <w:jc w:val="center"/>
              <w:rPr>
                <w:rFonts w:asciiTheme="majorBidi" w:hAnsiTheme="majorBidi" w:cstheme="majorBidi"/>
              </w:rPr>
            </w:pPr>
          </w:p>
        </w:tc>
        <w:tc>
          <w:tcPr>
            <w:tcW w:w="630" w:type="pct"/>
            <w:vAlign w:val="bottom"/>
          </w:tcPr>
          <w:p w:rsidR="006C0461" w:rsidRPr="001E6593" w:rsidRDefault="006C0461" w:rsidP="006C0461">
            <w:pPr>
              <w:pStyle w:val="BodyText"/>
              <w:spacing w:after="0"/>
              <w:ind w:left="-108" w:right="238"/>
              <w:jc w:val="right"/>
              <w:rPr>
                <w:rFonts w:asciiTheme="majorBidi" w:hAnsiTheme="majorBidi" w:cstheme="majorBidi"/>
                <w:szCs w:val="28"/>
              </w:rPr>
            </w:pPr>
            <w:r>
              <w:rPr>
                <w:rFonts w:asciiTheme="majorBidi" w:hAnsiTheme="majorBidi" w:cstheme="majorBidi"/>
              </w:rPr>
              <w:t>-</w:t>
            </w:r>
          </w:p>
        </w:tc>
        <w:tc>
          <w:tcPr>
            <w:tcW w:w="145" w:type="pct"/>
          </w:tcPr>
          <w:p w:rsidR="006C0461" w:rsidRPr="00C4174F" w:rsidRDefault="006C0461" w:rsidP="006C0461">
            <w:pPr>
              <w:ind w:left="-108" w:right="-108"/>
              <w:jc w:val="center"/>
              <w:rPr>
                <w:rFonts w:asciiTheme="majorBidi" w:hAnsiTheme="majorBidi" w:cstheme="majorBidi"/>
              </w:rPr>
            </w:pPr>
          </w:p>
        </w:tc>
        <w:tc>
          <w:tcPr>
            <w:tcW w:w="586" w:type="pct"/>
            <w:vAlign w:val="bottom"/>
          </w:tcPr>
          <w:p w:rsidR="006C0461" w:rsidRPr="001E6593" w:rsidRDefault="006C0461" w:rsidP="006C0461">
            <w:pPr>
              <w:pStyle w:val="BodyText"/>
              <w:spacing w:after="0"/>
              <w:ind w:left="-108" w:right="88"/>
              <w:jc w:val="right"/>
              <w:rPr>
                <w:rFonts w:asciiTheme="majorBidi" w:hAnsiTheme="majorBidi" w:cstheme="majorBidi"/>
                <w:szCs w:val="28"/>
              </w:rPr>
            </w:pPr>
            <w:r w:rsidRPr="008E19B8">
              <w:rPr>
                <w:rFonts w:asciiTheme="majorBidi" w:hAnsiTheme="majorBidi" w:cstheme="majorBidi"/>
              </w:rPr>
              <w:t>-</w:t>
            </w:r>
          </w:p>
        </w:tc>
        <w:tc>
          <w:tcPr>
            <w:tcW w:w="149" w:type="pct"/>
          </w:tcPr>
          <w:p w:rsidR="006C0461" w:rsidRPr="00C4174F" w:rsidRDefault="006C0461" w:rsidP="006C0461">
            <w:pPr>
              <w:ind w:left="-108" w:right="-108"/>
              <w:jc w:val="center"/>
              <w:rPr>
                <w:rFonts w:asciiTheme="majorBidi" w:hAnsiTheme="majorBidi" w:cstheme="majorBidi"/>
              </w:rPr>
            </w:pPr>
          </w:p>
        </w:tc>
        <w:tc>
          <w:tcPr>
            <w:tcW w:w="581" w:type="pct"/>
          </w:tcPr>
          <w:p w:rsidR="006C0461" w:rsidRPr="001E6593" w:rsidRDefault="006C0461" w:rsidP="006C0461">
            <w:pPr>
              <w:pStyle w:val="BodyText"/>
              <w:spacing w:after="0"/>
              <w:ind w:left="-108" w:right="143"/>
              <w:jc w:val="right"/>
              <w:rPr>
                <w:rFonts w:asciiTheme="majorBidi" w:hAnsiTheme="majorBidi" w:cstheme="majorBidi"/>
                <w:szCs w:val="28"/>
              </w:rPr>
            </w:pPr>
            <w:r>
              <w:rPr>
                <w:rFonts w:asciiTheme="majorBidi" w:eastAsia="Times New Roman" w:hAnsiTheme="majorBidi" w:cstheme="majorBidi"/>
              </w:rPr>
              <w:t>7,177</w:t>
            </w:r>
          </w:p>
        </w:tc>
        <w:tc>
          <w:tcPr>
            <w:tcW w:w="145" w:type="pct"/>
          </w:tcPr>
          <w:p w:rsidR="006C0461" w:rsidRPr="00C4174F" w:rsidRDefault="006C0461" w:rsidP="006C0461">
            <w:pPr>
              <w:spacing w:line="240" w:lineRule="atLeast"/>
              <w:ind w:left="-108" w:right="-108"/>
              <w:jc w:val="center"/>
              <w:rPr>
                <w:rFonts w:asciiTheme="majorBidi" w:hAnsiTheme="majorBidi" w:cstheme="majorBidi"/>
              </w:rPr>
            </w:pPr>
          </w:p>
        </w:tc>
        <w:tc>
          <w:tcPr>
            <w:tcW w:w="579" w:type="pct"/>
          </w:tcPr>
          <w:p w:rsidR="006C0461" w:rsidRPr="001E6593" w:rsidRDefault="006C0461" w:rsidP="006C0461">
            <w:pPr>
              <w:pStyle w:val="BodyText"/>
              <w:spacing w:after="0"/>
              <w:ind w:left="-108" w:right="170"/>
              <w:jc w:val="right"/>
              <w:rPr>
                <w:rFonts w:asciiTheme="majorBidi" w:hAnsiTheme="majorBidi" w:cstheme="majorBidi"/>
                <w:szCs w:val="28"/>
              </w:rPr>
            </w:pPr>
            <w:r>
              <w:rPr>
                <w:rFonts w:asciiTheme="majorBidi" w:eastAsia="Times New Roman" w:hAnsiTheme="majorBidi" w:cstheme="majorBidi"/>
              </w:rPr>
              <w:t>13,830</w:t>
            </w:r>
          </w:p>
        </w:tc>
      </w:tr>
      <w:tr w:rsidR="006C0461" w:rsidRPr="001E6593" w:rsidTr="006C0461">
        <w:trPr>
          <w:cantSplit/>
          <w:trHeight w:val="71"/>
        </w:trPr>
        <w:tc>
          <w:tcPr>
            <w:tcW w:w="1118" w:type="pct"/>
          </w:tcPr>
          <w:p w:rsidR="006C0461" w:rsidRPr="001E6593" w:rsidRDefault="006C0461" w:rsidP="006C0461">
            <w:pPr>
              <w:ind w:firstLine="11"/>
              <w:rPr>
                <w:rFonts w:asciiTheme="majorBidi" w:hAnsiTheme="majorBidi" w:cstheme="majorBidi"/>
              </w:rPr>
            </w:pPr>
            <w:r w:rsidRPr="001E6593">
              <w:rPr>
                <w:rFonts w:asciiTheme="majorBidi" w:hAnsiTheme="majorBidi" w:cstheme="majorBidi"/>
              </w:rPr>
              <w:t xml:space="preserve">At </w:t>
            </w:r>
            <w:r>
              <w:rPr>
                <w:rFonts w:asciiTheme="majorBidi" w:hAnsiTheme="majorBidi" w:cstheme="majorBidi"/>
              </w:rPr>
              <w:t>30 June</w:t>
            </w:r>
          </w:p>
        </w:tc>
        <w:tc>
          <w:tcPr>
            <w:tcW w:w="533" w:type="pct"/>
          </w:tcPr>
          <w:p w:rsidR="006C0461" w:rsidRPr="001E6593" w:rsidRDefault="006C0461" w:rsidP="006C0461">
            <w:pPr>
              <w:ind w:left="-108" w:right="-108"/>
              <w:jc w:val="center"/>
              <w:rPr>
                <w:rFonts w:asciiTheme="majorBidi" w:hAnsiTheme="majorBidi" w:cstheme="majorBidi"/>
              </w:rPr>
            </w:pPr>
            <w:r>
              <w:rPr>
                <w:rFonts w:asciiTheme="majorBidi" w:hAnsiTheme="majorBidi" w:cstheme="majorBidi"/>
              </w:rPr>
              <w:t>2.00 - 3.47</w:t>
            </w:r>
          </w:p>
        </w:tc>
        <w:tc>
          <w:tcPr>
            <w:tcW w:w="534" w:type="pct"/>
          </w:tcPr>
          <w:p w:rsidR="006C0461" w:rsidRPr="001E6593" w:rsidRDefault="006C0461" w:rsidP="006C0461">
            <w:pPr>
              <w:ind w:left="-108" w:right="-108"/>
              <w:jc w:val="center"/>
              <w:rPr>
                <w:rFonts w:asciiTheme="majorBidi" w:hAnsiTheme="majorBidi" w:cstheme="majorBidi"/>
              </w:rPr>
            </w:pPr>
            <w:r>
              <w:rPr>
                <w:rFonts w:asciiTheme="majorBidi" w:hAnsiTheme="majorBidi" w:cstheme="majorBidi"/>
              </w:rPr>
              <w:t>2.00 - 3.47</w:t>
            </w:r>
          </w:p>
        </w:tc>
        <w:tc>
          <w:tcPr>
            <w:tcW w:w="630" w:type="pct"/>
            <w:tcBorders>
              <w:top w:val="single" w:sz="4" w:space="0" w:color="auto"/>
              <w:bottom w:val="double" w:sz="4" w:space="0" w:color="auto"/>
            </w:tcBorders>
            <w:vAlign w:val="bottom"/>
          </w:tcPr>
          <w:p w:rsidR="006C0461" w:rsidRPr="001E6593" w:rsidRDefault="006C0461" w:rsidP="006C0461">
            <w:pPr>
              <w:pStyle w:val="BodyText"/>
              <w:spacing w:after="0"/>
              <w:ind w:left="-108" w:right="238"/>
              <w:jc w:val="right"/>
              <w:rPr>
                <w:rFonts w:asciiTheme="majorBidi" w:hAnsiTheme="majorBidi" w:cstheme="majorBidi"/>
                <w:szCs w:val="28"/>
              </w:rPr>
            </w:pPr>
            <w:r>
              <w:rPr>
                <w:rFonts w:asciiTheme="majorBidi" w:hAnsiTheme="majorBidi" w:cstheme="majorBidi"/>
              </w:rPr>
              <w:t>-</w:t>
            </w:r>
          </w:p>
        </w:tc>
        <w:tc>
          <w:tcPr>
            <w:tcW w:w="145" w:type="pct"/>
          </w:tcPr>
          <w:p w:rsidR="006C0461" w:rsidRPr="00C4174F" w:rsidRDefault="006C0461" w:rsidP="006C0461">
            <w:pPr>
              <w:ind w:right="31"/>
              <w:jc w:val="center"/>
              <w:rPr>
                <w:rFonts w:asciiTheme="majorBidi" w:hAnsiTheme="majorBidi" w:cstheme="majorBidi"/>
              </w:rPr>
            </w:pPr>
          </w:p>
        </w:tc>
        <w:tc>
          <w:tcPr>
            <w:tcW w:w="586" w:type="pct"/>
            <w:tcBorders>
              <w:top w:val="single" w:sz="4" w:space="0" w:color="auto"/>
              <w:bottom w:val="double" w:sz="4" w:space="0" w:color="auto"/>
            </w:tcBorders>
            <w:vAlign w:val="bottom"/>
          </w:tcPr>
          <w:p w:rsidR="006C0461" w:rsidRPr="001E6593" w:rsidRDefault="006C0461" w:rsidP="006C0461">
            <w:pPr>
              <w:pStyle w:val="BodyText"/>
              <w:spacing w:after="0"/>
              <w:ind w:left="-108" w:right="88"/>
              <w:jc w:val="right"/>
              <w:rPr>
                <w:rFonts w:asciiTheme="majorBidi" w:hAnsiTheme="majorBidi" w:cstheme="majorBidi"/>
                <w:szCs w:val="28"/>
              </w:rPr>
            </w:pPr>
            <w:r w:rsidRPr="008E19B8">
              <w:rPr>
                <w:rFonts w:asciiTheme="majorBidi" w:hAnsiTheme="majorBidi" w:cstheme="majorBidi"/>
              </w:rPr>
              <w:t>-</w:t>
            </w:r>
          </w:p>
        </w:tc>
        <w:tc>
          <w:tcPr>
            <w:tcW w:w="149" w:type="pct"/>
          </w:tcPr>
          <w:p w:rsidR="006C0461" w:rsidRPr="00C4174F" w:rsidRDefault="006C0461" w:rsidP="006C0461">
            <w:pPr>
              <w:jc w:val="center"/>
              <w:rPr>
                <w:rFonts w:asciiTheme="majorBidi" w:hAnsiTheme="majorBidi" w:cstheme="majorBidi"/>
              </w:rPr>
            </w:pPr>
          </w:p>
        </w:tc>
        <w:tc>
          <w:tcPr>
            <w:tcW w:w="581" w:type="pct"/>
            <w:tcBorders>
              <w:top w:val="single" w:sz="4" w:space="0" w:color="auto"/>
              <w:bottom w:val="double" w:sz="4" w:space="0" w:color="auto"/>
            </w:tcBorders>
          </w:tcPr>
          <w:p w:rsidR="006C0461" w:rsidRPr="001E6593" w:rsidRDefault="006C0461" w:rsidP="006C0461">
            <w:pPr>
              <w:pStyle w:val="BodyText"/>
              <w:spacing w:after="0"/>
              <w:ind w:left="-108" w:right="143"/>
              <w:jc w:val="right"/>
              <w:rPr>
                <w:rFonts w:asciiTheme="majorBidi" w:hAnsiTheme="majorBidi" w:cstheme="majorBidi"/>
                <w:szCs w:val="28"/>
              </w:rPr>
            </w:pPr>
            <w:r>
              <w:rPr>
                <w:rFonts w:asciiTheme="majorBidi" w:eastAsia="Times New Roman" w:hAnsiTheme="majorBidi" w:cstheme="majorBidi"/>
              </w:rPr>
              <w:t>135,678</w:t>
            </w:r>
          </w:p>
        </w:tc>
        <w:tc>
          <w:tcPr>
            <w:tcW w:w="145" w:type="pct"/>
          </w:tcPr>
          <w:p w:rsidR="006C0461" w:rsidRPr="00C4174F" w:rsidRDefault="006C0461" w:rsidP="006C0461">
            <w:pPr>
              <w:tabs>
                <w:tab w:val="decimal" w:pos="765"/>
              </w:tabs>
              <w:spacing w:line="240" w:lineRule="atLeast"/>
              <w:rPr>
                <w:rFonts w:asciiTheme="majorBidi" w:hAnsiTheme="majorBidi" w:cstheme="majorBidi"/>
              </w:rPr>
            </w:pPr>
          </w:p>
        </w:tc>
        <w:tc>
          <w:tcPr>
            <w:tcW w:w="579" w:type="pct"/>
            <w:tcBorders>
              <w:top w:val="single" w:sz="4" w:space="0" w:color="auto"/>
              <w:bottom w:val="double" w:sz="4" w:space="0" w:color="auto"/>
            </w:tcBorders>
          </w:tcPr>
          <w:p w:rsidR="006C0461" w:rsidRPr="001E6593" w:rsidRDefault="006C0461" w:rsidP="006C0461">
            <w:pPr>
              <w:pStyle w:val="BodyText"/>
              <w:spacing w:after="0"/>
              <w:ind w:left="-108" w:right="170"/>
              <w:jc w:val="right"/>
              <w:rPr>
                <w:rFonts w:asciiTheme="majorBidi" w:hAnsiTheme="majorBidi" w:cstheme="majorBidi"/>
                <w:szCs w:val="28"/>
              </w:rPr>
            </w:pPr>
            <w:r>
              <w:rPr>
                <w:rFonts w:asciiTheme="majorBidi" w:eastAsia="Times New Roman" w:hAnsiTheme="majorBidi" w:cstheme="majorBidi"/>
              </w:rPr>
              <w:t>115,808</w:t>
            </w:r>
          </w:p>
        </w:tc>
      </w:tr>
      <w:tr w:rsidR="006C0461" w:rsidRPr="001E6593" w:rsidTr="006C0461">
        <w:trPr>
          <w:cantSplit/>
          <w:trHeight w:val="71"/>
        </w:trPr>
        <w:tc>
          <w:tcPr>
            <w:tcW w:w="1118" w:type="pct"/>
          </w:tcPr>
          <w:p w:rsidR="006C0461" w:rsidRPr="00EC6E92" w:rsidRDefault="006C0461" w:rsidP="006C0461">
            <w:pPr>
              <w:ind w:firstLine="11"/>
              <w:rPr>
                <w:rFonts w:asciiTheme="majorBidi" w:hAnsiTheme="majorBidi" w:cstheme="majorBidi"/>
                <w:sz w:val="20"/>
                <w:szCs w:val="20"/>
              </w:rPr>
            </w:pPr>
          </w:p>
        </w:tc>
        <w:tc>
          <w:tcPr>
            <w:tcW w:w="533" w:type="pct"/>
          </w:tcPr>
          <w:p w:rsidR="006C0461" w:rsidRPr="00EC6E92" w:rsidRDefault="006C0461" w:rsidP="006C0461">
            <w:pPr>
              <w:ind w:left="-108" w:right="-108"/>
              <w:jc w:val="center"/>
              <w:rPr>
                <w:rFonts w:asciiTheme="majorBidi" w:hAnsiTheme="majorBidi" w:cstheme="majorBidi"/>
                <w:sz w:val="20"/>
                <w:szCs w:val="20"/>
              </w:rPr>
            </w:pPr>
          </w:p>
        </w:tc>
        <w:tc>
          <w:tcPr>
            <w:tcW w:w="534" w:type="pct"/>
          </w:tcPr>
          <w:p w:rsidR="006C0461" w:rsidRPr="00EC6E92" w:rsidRDefault="006C0461" w:rsidP="006C0461">
            <w:pPr>
              <w:ind w:left="-108" w:right="-108"/>
              <w:jc w:val="center"/>
              <w:rPr>
                <w:rFonts w:asciiTheme="majorBidi" w:hAnsiTheme="majorBidi" w:cstheme="majorBidi"/>
                <w:sz w:val="20"/>
                <w:szCs w:val="20"/>
              </w:rPr>
            </w:pPr>
          </w:p>
        </w:tc>
        <w:tc>
          <w:tcPr>
            <w:tcW w:w="630" w:type="pct"/>
            <w:tcBorders>
              <w:top w:val="single" w:sz="4" w:space="0" w:color="auto"/>
            </w:tcBorders>
            <w:vAlign w:val="bottom"/>
          </w:tcPr>
          <w:p w:rsidR="006C0461" w:rsidRPr="00EC6E92" w:rsidRDefault="006C0461" w:rsidP="006C0461">
            <w:pPr>
              <w:pStyle w:val="BodyText"/>
              <w:spacing w:after="0"/>
              <w:ind w:left="-108" w:right="238"/>
              <w:jc w:val="right"/>
              <w:rPr>
                <w:rFonts w:asciiTheme="majorBidi" w:hAnsiTheme="majorBidi" w:cstheme="majorBidi"/>
                <w:sz w:val="20"/>
                <w:szCs w:val="20"/>
              </w:rPr>
            </w:pPr>
          </w:p>
        </w:tc>
        <w:tc>
          <w:tcPr>
            <w:tcW w:w="145" w:type="pct"/>
          </w:tcPr>
          <w:p w:rsidR="006C0461" w:rsidRPr="00EC6E92" w:rsidRDefault="006C0461" w:rsidP="006C0461">
            <w:pPr>
              <w:ind w:right="31"/>
              <w:jc w:val="center"/>
              <w:rPr>
                <w:rFonts w:asciiTheme="majorBidi" w:eastAsia="Times New Roman" w:hAnsiTheme="majorBidi" w:cstheme="majorBidi"/>
                <w:sz w:val="20"/>
                <w:szCs w:val="20"/>
                <w:lang w:val="en-GB" w:bidi="ar-SA"/>
              </w:rPr>
            </w:pPr>
          </w:p>
        </w:tc>
        <w:tc>
          <w:tcPr>
            <w:tcW w:w="586" w:type="pct"/>
            <w:tcBorders>
              <w:top w:val="single" w:sz="4" w:space="0" w:color="auto"/>
            </w:tcBorders>
            <w:vAlign w:val="bottom"/>
          </w:tcPr>
          <w:p w:rsidR="006C0461" w:rsidRPr="00EC6E92" w:rsidRDefault="006C0461" w:rsidP="006C0461">
            <w:pPr>
              <w:pStyle w:val="BodyText"/>
              <w:spacing w:after="0"/>
              <w:ind w:left="-108" w:right="88"/>
              <w:jc w:val="right"/>
              <w:rPr>
                <w:rFonts w:asciiTheme="majorBidi" w:hAnsiTheme="majorBidi" w:cstheme="majorBidi"/>
                <w:sz w:val="20"/>
                <w:szCs w:val="20"/>
              </w:rPr>
            </w:pPr>
          </w:p>
        </w:tc>
        <w:tc>
          <w:tcPr>
            <w:tcW w:w="149" w:type="pct"/>
          </w:tcPr>
          <w:p w:rsidR="006C0461" w:rsidRPr="00EC6E92" w:rsidRDefault="006C0461" w:rsidP="006C0461">
            <w:pPr>
              <w:jc w:val="center"/>
              <w:rPr>
                <w:rFonts w:asciiTheme="majorBidi" w:eastAsia="Times New Roman" w:hAnsiTheme="majorBidi" w:cstheme="majorBidi"/>
                <w:sz w:val="20"/>
                <w:szCs w:val="20"/>
                <w:lang w:val="en-GB" w:bidi="ar-SA"/>
              </w:rPr>
            </w:pPr>
          </w:p>
        </w:tc>
        <w:tc>
          <w:tcPr>
            <w:tcW w:w="581" w:type="pct"/>
            <w:tcBorders>
              <w:top w:val="single" w:sz="4" w:space="0" w:color="auto"/>
            </w:tcBorders>
          </w:tcPr>
          <w:p w:rsidR="006C0461" w:rsidRPr="00EC6E92" w:rsidRDefault="006C0461" w:rsidP="006C0461">
            <w:pPr>
              <w:pStyle w:val="BodyText"/>
              <w:spacing w:after="0"/>
              <w:ind w:left="-108" w:right="143"/>
              <w:jc w:val="right"/>
              <w:rPr>
                <w:rFonts w:asciiTheme="majorBidi" w:hAnsiTheme="majorBidi" w:cstheme="majorBidi"/>
                <w:sz w:val="20"/>
                <w:szCs w:val="20"/>
              </w:rPr>
            </w:pPr>
          </w:p>
        </w:tc>
        <w:tc>
          <w:tcPr>
            <w:tcW w:w="145" w:type="pct"/>
          </w:tcPr>
          <w:p w:rsidR="006C0461" w:rsidRPr="00EC6E92" w:rsidRDefault="006C0461" w:rsidP="006C0461">
            <w:pPr>
              <w:tabs>
                <w:tab w:val="decimal" w:pos="765"/>
              </w:tabs>
              <w:jc w:val="center"/>
              <w:rPr>
                <w:rFonts w:asciiTheme="majorBidi" w:eastAsia="Times New Roman" w:hAnsiTheme="majorBidi" w:cstheme="majorBidi"/>
                <w:sz w:val="20"/>
                <w:szCs w:val="20"/>
                <w:lang w:val="en-GB" w:bidi="ar-SA"/>
              </w:rPr>
            </w:pPr>
          </w:p>
        </w:tc>
        <w:tc>
          <w:tcPr>
            <w:tcW w:w="579" w:type="pct"/>
            <w:tcBorders>
              <w:top w:val="single" w:sz="4" w:space="0" w:color="auto"/>
            </w:tcBorders>
          </w:tcPr>
          <w:p w:rsidR="006C0461" w:rsidRPr="00EC6E92" w:rsidRDefault="006C0461" w:rsidP="006C0461">
            <w:pPr>
              <w:pStyle w:val="BodyText"/>
              <w:spacing w:after="0"/>
              <w:ind w:left="-108" w:right="170"/>
              <w:jc w:val="right"/>
              <w:rPr>
                <w:rFonts w:asciiTheme="majorBidi" w:hAnsiTheme="majorBidi" w:cstheme="majorBidi"/>
                <w:sz w:val="20"/>
                <w:szCs w:val="20"/>
              </w:rPr>
            </w:pPr>
          </w:p>
        </w:tc>
      </w:tr>
      <w:tr w:rsidR="006C0461" w:rsidRPr="001E6593" w:rsidTr="006C0461">
        <w:trPr>
          <w:cantSplit/>
          <w:trHeight w:val="71"/>
        </w:trPr>
        <w:tc>
          <w:tcPr>
            <w:tcW w:w="1118" w:type="pct"/>
          </w:tcPr>
          <w:p w:rsidR="006C0461" w:rsidRPr="001E6593" w:rsidRDefault="006C0461" w:rsidP="006C0461">
            <w:pPr>
              <w:ind w:firstLine="11"/>
              <w:rPr>
                <w:rFonts w:asciiTheme="majorBidi" w:hAnsiTheme="majorBidi" w:cstheme="majorBidi"/>
                <w:b/>
                <w:bCs/>
              </w:rPr>
            </w:pPr>
            <w:r w:rsidRPr="001E6593">
              <w:rPr>
                <w:rFonts w:asciiTheme="majorBidi" w:hAnsiTheme="majorBidi" w:cstheme="majorBidi"/>
                <w:b/>
                <w:bCs/>
                <w:lang w:val="en-GB"/>
              </w:rPr>
              <w:t>Short-term loan from</w:t>
            </w:r>
          </w:p>
        </w:tc>
        <w:tc>
          <w:tcPr>
            <w:tcW w:w="533" w:type="pct"/>
          </w:tcPr>
          <w:p w:rsidR="006C0461" w:rsidRPr="001E6593" w:rsidRDefault="006C0461" w:rsidP="006C0461">
            <w:pPr>
              <w:ind w:left="-108" w:right="-108"/>
              <w:jc w:val="center"/>
              <w:rPr>
                <w:rFonts w:asciiTheme="majorBidi" w:hAnsiTheme="majorBidi" w:cstheme="majorBidi"/>
              </w:rPr>
            </w:pPr>
          </w:p>
        </w:tc>
        <w:tc>
          <w:tcPr>
            <w:tcW w:w="534" w:type="pct"/>
          </w:tcPr>
          <w:p w:rsidR="006C0461" w:rsidRPr="001E6593" w:rsidRDefault="006C0461" w:rsidP="006C0461">
            <w:pPr>
              <w:ind w:left="-108" w:right="-108"/>
              <w:jc w:val="center"/>
              <w:rPr>
                <w:rFonts w:asciiTheme="majorBidi" w:hAnsiTheme="majorBidi" w:cstheme="majorBidi"/>
              </w:rPr>
            </w:pPr>
          </w:p>
        </w:tc>
        <w:tc>
          <w:tcPr>
            <w:tcW w:w="630" w:type="pct"/>
          </w:tcPr>
          <w:p w:rsidR="006C0461" w:rsidRPr="001E6593" w:rsidRDefault="006C0461" w:rsidP="006C0461">
            <w:pPr>
              <w:pStyle w:val="BodyText"/>
              <w:spacing w:after="0"/>
              <w:ind w:left="-108" w:right="238"/>
              <w:jc w:val="right"/>
              <w:rPr>
                <w:rFonts w:asciiTheme="majorBidi" w:hAnsiTheme="majorBidi" w:cstheme="majorBidi"/>
                <w:szCs w:val="28"/>
              </w:rPr>
            </w:pPr>
          </w:p>
        </w:tc>
        <w:tc>
          <w:tcPr>
            <w:tcW w:w="145" w:type="pct"/>
          </w:tcPr>
          <w:p w:rsidR="006C0461" w:rsidRPr="001E6593" w:rsidRDefault="006C0461" w:rsidP="006C0461">
            <w:pPr>
              <w:ind w:right="31"/>
              <w:jc w:val="center"/>
              <w:rPr>
                <w:rFonts w:asciiTheme="majorBidi" w:eastAsia="Times New Roman" w:hAnsiTheme="majorBidi" w:cstheme="majorBidi"/>
                <w:b/>
                <w:bCs/>
                <w:lang w:val="en-GB" w:bidi="ar-SA"/>
              </w:rPr>
            </w:pPr>
          </w:p>
        </w:tc>
        <w:tc>
          <w:tcPr>
            <w:tcW w:w="586" w:type="pct"/>
          </w:tcPr>
          <w:p w:rsidR="006C0461" w:rsidRPr="001E6593" w:rsidRDefault="006C0461" w:rsidP="006C0461">
            <w:pPr>
              <w:pStyle w:val="BodyText"/>
              <w:spacing w:after="0"/>
              <w:ind w:left="-108" w:right="88"/>
              <w:jc w:val="right"/>
              <w:rPr>
                <w:rFonts w:asciiTheme="majorBidi" w:hAnsiTheme="majorBidi" w:cstheme="majorBidi"/>
                <w:szCs w:val="28"/>
              </w:rPr>
            </w:pPr>
          </w:p>
        </w:tc>
        <w:tc>
          <w:tcPr>
            <w:tcW w:w="149" w:type="pct"/>
          </w:tcPr>
          <w:p w:rsidR="006C0461" w:rsidRPr="001E6593" w:rsidRDefault="006C0461" w:rsidP="006C0461">
            <w:pPr>
              <w:jc w:val="right"/>
              <w:rPr>
                <w:rFonts w:asciiTheme="majorBidi" w:eastAsia="Times New Roman" w:hAnsiTheme="majorBidi" w:cstheme="majorBidi"/>
                <w:b/>
                <w:bCs/>
                <w:lang w:val="en-GB" w:bidi="ar-SA"/>
              </w:rPr>
            </w:pPr>
          </w:p>
        </w:tc>
        <w:tc>
          <w:tcPr>
            <w:tcW w:w="581" w:type="pct"/>
          </w:tcPr>
          <w:p w:rsidR="006C0461" w:rsidRPr="001E6593" w:rsidRDefault="006C0461" w:rsidP="006C0461">
            <w:pPr>
              <w:pStyle w:val="BodyText"/>
              <w:spacing w:after="0"/>
              <w:ind w:left="-108" w:right="143"/>
              <w:jc w:val="right"/>
              <w:rPr>
                <w:rFonts w:asciiTheme="majorBidi" w:hAnsiTheme="majorBidi" w:cstheme="majorBidi"/>
                <w:szCs w:val="28"/>
              </w:rPr>
            </w:pPr>
          </w:p>
        </w:tc>
        <w:tc>
          <w:tcPr>
            <w:tcW w:w="145" w:type="pct"/>
          </w:tcPr>
          <w:p w:rsidR="006C0461" w:rsidRPr="001E6593" w:rsidRDefault="006C0461" w:rsidP="006C0461">
            <w:pPr>
              <w:tabs>
                <w:tab w:val="decimal" w:pos="765"/>
              </w:tabs>
              <w:rPr>
                <w:rFonts w:asciiTheme="majorBidi" w:eastAsia="Times New Roman" w:hAnsiTheme="majorBidi" w:cstheme="majorBidi"/>
                <w:b/>
                <w:bCs/>
                <w:lang w:val="en-GB" w:bidi="ar-SA"/>
              </w:rPr>
            </w:pPr>
          </w:p>
        </w:tc>
        <w:tc>
          <w:tcPr>
            <w:tcW w:w="579" w:type="pct"/>
          </w:tcPr>
          <w:p w:rsidR="006C0461" w:rsidRPr="001E6593" w:rsidRDefault="006C0461" w:rsidP="006C0461">
            <w:pPr>
              <w:pStyle w:val="BodyText"/>
              <w:spacing w:after="0"/>
              <w:ind w:left="-108" w:right="170"/>
              <w:jc w:val="right"/>
              <w:rPr>
                <w:rFonts w:asciiTheme="majorBidi" w:hAnsiTheme="majorBidi" w:cstheme="majorBidi"/>
                <w:szCs w:val="28"/>
              </w:rPr>
            </w:pPr>
          </w:p>
        </w:tc>
      </w:tr>
      <w:tr w:rsidR="006C0461" w:rsidRPr="001E6593" w:rsidTr="006C0461">
        <w:trPr>
          <w:cantSplit/>
          <w:trHeight w:val="71"/>
        </w:trPr>
        <w:tc>
          <w:tcPr>
            <w:tcW w:w="1118" w:type="pct"/>
          </w:tcPr>
          <w:p w:rsidR="006C0461" w:rsidRPr="00D54268" w:rsidRDefault="006C0461" w:rsidP="006C0461">
            <w:pPr>
              <w:ind w:firstLine="11"/>
              <w:rPr>
                <w:rFonts w:asciiTheme="majorBidi" w:hAnsiTheme="majorBidi" w:cstheme="majorBidi"/>
                <w:b/>
                <w:bCs/>
                <w:cs/>
              </w:rPr>
            </w:pPr>
            <w:r w:rsidRPr="001E6593">
              <w:rPr>
                <w:rFonts w:asciiTheme="majorBidi" w:hAnsiTheme="majorBidi" w:cstheme="majorBidi"/>
                <w:b/>
                <w:bCs/>
                <w:lang w:val="en-GB"/>
              </w:rPr>
              <w:t>Subsidiaries</w:t>
            </w:r>
          </w:p>
        </w:tc>
        <w:tc>
          <w:tcPr>
            <w:tcW w:w="533" w:type="pct"/>
          </w:tcPr>
          <w:p w:rsidR="006C0461" w:rsidRPr="001E6593" w:rsidRDefault="006C0461" w:rsidP="006C0461">
            <w:pPr>
              <w:ind w:left="-108" w:right="-108"/>
              <w:jc w:val="center"/>
              <w:rPr>
                <w:rFonts w:asciiTheme="majorBidi" w:hAnsiTheme="majorBidi" w:cstheme="majorBidi"/>
              </w:rPr>
            </w:pPr>
          </w:p>
        </w:tc>
        <w:tc>
          <w:tcPr>
            <w:tcW w:w="534" w:type="pct"/>
          </w:tcPr>
          <w:p w:rsidR="006C0461" w:rsidRPr="001E6593" w:rsidRDefault="006C0461" w:rsidP="006C0461">
            <w:pPr>
              <w:ind w:left="-108" w:right="-108"/>
              <w:jc w:val="center"/>
              <w:rPr>
                <w:rFonts w:asciiTheme="majorBidi" w:hAnsiTheme="majorBidi" w:cstheme="majorBidi"/>
              </w:rPr>
            </w:pPr>
          </w:p>
        </w:tc>
        <w:tc>
          <w:tcPr>
            <w:tcW w:w="630" w:type="pct"/>
          </w:tcPr>
          <w:p w:rsidR="006C0461" w:rsidRPr="001E6593" w:rsidRDefault="006C0461" w:rsidP="006C0461">
            <w:pPr>
              <w:pStyle w:val="BodyText"/>
              <w:spacing w:after="0"/>
              <w:ind w:left="-108" w:right="238"/>
              <w:jc w:val="right"/>
              <w:rPr>
                <w:rFonts w:asciiTheme="majorBidi" w:hAnsiTheme="majorBidi" w:cstheme="majorBidi"/>
                <w:szCs w:val="28"/>
              </w:rPr>
            </w:pPr>
          </w:p>
        </w:tc>
        <w:tc>
          <w:tcPr>
            <w:tcW w:w="145" w:type="pct"/>
          </w:tcPr>
          <w:p w:rsidR="006C0461" w:rsidRPr="001E6593" w:rsidRDefault="006C0461" w:rsidP="006C0461">
            <w:pPr>
              <w:ind w:right="31"/>
              <w:jc w:val="center"/>
              <w:rPr>
                <w:rFonts w:asciiTheme="majorBidi" w:eastAsia="Times New Roman" w:hAnsiTheme="majorBidi" w:cstheme="majorBidi"/>
                <w:b/>
                <w:bCs/>
                <w:lang w:val="en-GB" w:bidi="ar-SA"/>
              </w:rPr>
            </w:pPr>
          </w:p>
        </w:tc>
        <w:tc>
          <w:tcPr>
            <w:tcW w:w="586" w:type="pct"/>
          </w:tcPr>
          <w:p w:rsidR="006C0461" w:rsidRPr="001E6593" w:rsidRDefault="006C0461" w:rsidP="006C0461">
            <w:pPr>
              <w:pStyle w:val="BodyText"/>
              <w:spacing w:after="0"/>
              <w:ind w:left="-108" w:right="88"/>
              <w:jc w:val="right"/>
              <w:rPr>
                <w:rFonts w:asciiTheme="majorBidi" w:hAnsiTheme="majorBidi" w:cstheme="majorBidi"/>
                <w:szCs w:val="28"/>
              </w:rPr>
            </w:pPr>
          </w:p>
        </w:tc>
        <w:tc>
          <w:tcPr>
            <w:tcW w:w="149" w:type="pct"/>
          </w:tcPr>
          <w:p w:rsidR="006C0461" w:rsidRPr="001E6593" w:rsidRDefault="006C0461" w:rsidP="006C0461">
            <w:pPr>
              <w:jc w:val="right"/>
              <w:rPr>
                <w:rFonts w:asciiTheme="majorBidi" w:eastAsia="Times New Roman" w:hAnsiTheme="majorBidi" w:cstheme="majorBidi"/>
                <w:b/>
                <w:bCs/>
                <w:lang w:val="en-GB" w:bidi="ar-SA"/>
              </w:rPr>
            </w:pPr>
          </w:p>
        </w:tc>
        <w:tc>
          <w:tcPr>
            <w:tcW w:w="581" w:type="pct"/>
          </w:tcPr>
          <w:p w:rsidR="006C0461" w:rsidRPr="001E6593" w:rsidRDefault="006C0461" w:rsidP="006C0461">
            <w:pPr>
              <w:pStyle w:val="BodyText"/>
              <w:spacing w:after="0"/>
              <w:ind w:left="-108" w:right="143"/>
              <w:jc w:val="right"/>
              <w:rPr>
                <w:rFonts w:asciiTheme="majorBidi" w:hAnsiTheme="majorBidi" w:cstheme="majorBidi"/>
                <w:szCs w:val="28"/>
              </w:rPr>
            </w:pPr>
          </w:p>
        </w:tc>
        <w:tc>
          <w:tcPr>
            <w:tcW w:w="145" w:type="pct"/>
          </w:tcPr>
          <w:p w:rsidR="006C0461" w:rsidRPr="001E6593" w:rsidRDefault="006C0461" w:rsidP="006C0461">
            <w:pPr>
              <w:tabs>
                <w:tab w:val="decimal" w:pos="765"/>
              </w:tabs>
              <w:rPr>
                <w:rFonts w:asciiTheme="majorBidi" w:eastAsia="Times New Roman" w:hAnsiTheme="majorBidi" w:cstheme="majorBidi"/>
                <w:b/>
                <w:bCs/>
                <w:lang w:val="en-GB" w:bidi="ar-SA"/>
              </w:rPr>
            </w:pPr>
          </w:p>
        </w:tc>
        <w:tc>
          <w:tcPr>
            <w:tcW w:w="579" w:type="pct"/>
          </w:tcPr>
          <w:p w:rsidR="006C0461" w:rsidRPr="001E6593" w:rsidRDefault="006C0461" w:rsidP="006C0461">
            <w:pPr>
              <w:pStyle w:val="BodyText"/>
              <w:spacing w:after="0"/>
              <w:ind w:left="-108" w:right="170"/>
              <w:jc w:val="right"/>
              <w:rPr>
                <w:rFonts w:asciiTheme="majorBidi" w:hAnsiTheme="majorBidi" w:cstheme="majorBidi"/>
                <w:szCs w:val="28"/>
              </w:rPr>
            </w:pPr>
          </w:p>
        </w:tc>
      </w:tr>
      <w:tr w:rsidR="006C0461" w:rsidRPr="001E6593" w:rsidTr="006C0461">
        <w:trPr>
          <w:cantSplit/>
          <w:trHeight w:val="71"/>
        </w:trPr>
        <w:tc>
          <w:tcPr>
            <w:tcW w:w="1118" w:type="pct"/>
          </w:tcPr>
          <w:p w:rsidR="006C0461" w:rsidRPr="001E6593" w:rsidRDefault="006C0461" w:rsidP="006C0461">
            <w:pPr>
              <w:ind w:firstLine="11"/>
              <w:rPr>
                <w:rFonts w:asciiTheme="majorBidi" w:hAnsiTheme="majorBidi" w:cstheme="majorBidi"/>
                <w:b/>
                <w:bCs/>
              </w:rPr>
            </w:pPr>
            <w:r w:rsidRPr="001E6593">
              <w:rPr>
                <w:rFonts w:asciiTheme="majorBidi" w:hAnsiTheme="majorBidi" w:cstheme="majorBidi"/>
                <w:lang w:val="en-GB"/>
              </w:rPr>
              <w:t>At 1 January</w:t>
            </w:r>
          </w:p>
        </w:tc>
        <w:tc>
          <w:tcPr>
            <w:tcW w:w="533" w:type="pct"/>
          </w:tcPr>
          <w:p w:rsidR="006C0461" w:rsidRPr="001E6593" w:rsidRDefault="006C0461" w:rsidP="006C0461">
            <w:pPr>
              <w:ind w:left="-108" w:right="-108"/>
              <w:jc w:val="center"/>
              <w:rPr>
                <w:rFonts w:asciiTheme="majorBidi" w:hAnsiTheme="majorBidi" w:cstheme="majorBidi"/>
              </w:rPr>
            </w:pPr>
          </w:p>
        </w:tc>
        <w:tc>
          <w:tcPr>
            <w:tcW w:w="534" w:type="pct"/>
          </w:tcPr>
          <w:p w:rsidR="006C0461" w:rsidRPr="001E6593" w:rsidRDefault="006C0461" w:rsidP="006C0461">
            <w:pPr>
              <w:ind w:left="-108" w:right="-108"/>
              <w:jc w:val="center"/>
              <w:rPr>
                <w:rFonts w:asciiTheme="majorBidi" w:hAnsiTheme="majorBidi" w:cstheme="majorBidi"/>
              </w:rPr>
            </w:pPr>
          </w:p>
        </w:tc>
        <w:tc>
          <w:tcPr>
            <w:tcW w:w="630" w:type="pct"/>
            <w:vAlign w:val="bottom"/>
          </w:tcPr>
          <w:p w:rsidR="006C0461" w:rsidRPr="001E6593" w:rsidRDefault="006C0461" w:rsidP="006C0461">
            <w:pPr>
              <w:pStyle w:val="BodyText"/>
              <w:spacing w:after="0"/>
              <w:ind w:left="-108" w:right="238"/>
              <w:jc w:val="right"/>
              <w:rPr>
                <w:rFonts w:asciiTheme="majorBidi" w:hAnsiTheme="majorBidi" w:cstheme="majorBidi"/>
                <w:szCs w:val="28"/>
              </w:rPr>
            </w:pPr>
            <w:r>
              <w:rPr>
                <w:rFonts w:asciiTheme="majorBidi" w:hAnsiTheme="majorBidi" w:cstheme="majorBidi"/>
              </w:rPr>
              <w:t>-</w:t>
            </w:r>
          </w:p>
        </w:tc>
        <w:tc>
          <w:tcPr>
            <w:tcW w:w="145" w:type="pct"/>
          </w:tcPr>
          <w:p w:rsidR="006C0461" w:rsidRPr="00EC6E92" w:rsidRDefault="006C0461" w:rsidP="006C0461">
            <w:pPr>
              <w:ind w:right="31"/>
              <w:jc w:val="center"/>
              <w:rPr>
                <w:rFonts w:asciiTheme="majorBidi" w:hAnsiTheme="majorBidi" w:cstheme="majorBidi"/>
              </w:rPr>
            </w:pPr>
          </w:p>
        </w:tc>
        <w:tc>
          <w:tcPr>
            <w:tcW w:w="586" w:type="pct"/>
            <w:vAlign w:val="bottom"/>
          </w:tcPr>
          <w:p w:rsidR="006C0461" w:rsidRPr="001E6593" w:rsidRDefault="006C0461" w:rsidP="006C0461">
            <w:pPr>
              <w:pStyle w:val="BodyText"/>
              <w:spacing w:after="0"/>
              <w:ind w:left="-108" w:right="88"/>
              <w:jc w:val="right"/>
              <w:rPr>
                <w:rFonts w:asciiTheme="majorBidi" w:hAnsiTheme="majorBidi" w:cstheme="majorBidi"/>
                <w:szCs w:val="28"/>
              </w:rPr>
            </w:pPr>
            <w:r w:rsidRPr="008E19B8">
              <w:rPr>
                <w:rFonts w:asciiTheme="majorBidi" w:hAnsiTheme="majorBidi" w:cstheme="majorBidi"/>
              </w:rPr>
              <w:t>-</w:t>
            </w:r>
          </w:p>
        </w:tc>
        <w:tc>
          <w:tcPr>
            <w:tcW w:w="149" w:type="pct"/>
          </w:tcPr>
          <w:p w:rsidR="006C0461" w:rsidRPr="00EC6E92" w:rsidRDefault="006C0461" w:rsidP="006C0461">
            <w:pPr>
              <w:jc w:val="right"/>
              <w:rPr>
                <w:rFonts w:asciiTheme="majorBidi" w:hAnsiTheme="majorBidi" w:cstheme="majorBidi"/>
              </w:rPr>
            </w:pPr>
          </w:p>
        </w:tc>
        <w:tc>
          <w:tcPr>
            <w:tcW w:w="581" w:type="pct"/>
          </w:tcPr>
          <w:p w:rsidR="006C0461" w:rsidRPr="00D54268" w:rsidRDefault="006C0461" w:rsidP="006C0461">
            <w:pPr>
              <w:pStyle w:val="BodyText"/>
              <w:spacing w:after="0"/>
              <w:ind w:left="-108" w:right="143"/>
              <w:jc w:val="right"/>
              <w:rPr>
                <w:rFonts w:asciiTheme="majorBidi" w:hAnsiTheme="majorBidi" w:cstheme="majorBidi"/>
                <w:szCs w:val="28"/>
                <w:cs/>
              </w:rPr>
            </w:pPr>
            <w:r>
              <w:rPr>
                <w:rFonts w:asciiTheme="majorBidi" w:eastAsia="Times New Roman" w:hAnsiTheme="majorBidi" w:cstheme="majorBidi"/>
              </w:rPr>
              <w:t>39,450</w:t>
            </w:r>
          </w:p>
        </w:tc>
        <w:tc>
          <w:tcPr>
            <w:tcW w:w="145" w:type="pct"/>
          </w:tcPr>
          <w:p w:rsidR="006C0461" w:rsidRPr="00EC6E92" w:rsidRDefault="006C0461" w:rsidP="006C0461">
            <w:pPr>
              <w:tabs>
                <w:tab w:val="decimal" w:pos="765"/>
              </w:tabs>
              <w:spacing w:line="240" w:lineRule="atLeast"/>
              <w:rPr>
                <w:rFonts w:asciiTheme="majorBidi" w:hAnsiTheme="majorBidi" w:cstheme="majorBidi"/>
              </w:rPr>
            </w:pPr>
          </w:p>
        </w:tc>
        <w:tc>
          <w:tcPr>
            <w:tcW w:w="579" w:type="pct"/>
          </w:tcPr>
          <w:p w:rsidR="006C0461" w:rsidRPr="00D54268" w:rsidRDefault="006C0461" w:rsidP="006C0461">
            <w:pPr>
              <w:pStyle w:val="BodyText"/>
              <w:spacing w:after="0"/>
              <w:ind w:left="-108" w:right="170"/>
              <w:jc w:val="right"/>
              <w:rPr>
                <w:rFonts w:asciiTheme="majorBidi" w:hAnsiTheme="majorBidi" w:cstheme="majorBidi"/>
                <w:szCs w:val="28"/>
                <w:cs/>
              </w:rPr>
            </w:pPr>
            <w:r w:rsidRPr="009F6D94">
              <w:rPr>
                <w:rFonts w:asciiTheme="majorBidi" w:eastAsia="Times New Roman" w:hAnsiTheme="majorBidi" w:cstheme="majorBidi"/>
              </w:rPr>
              <w:t>30,900</w:t>
            </w:r>
          </w:p>
        </w:tc>
      </w:tr>
      <w:tr w:rsidR="006C0461" w:rsidRPr="001E6593" w:rsidTr="006C0461">
        <w:trPr>
          <w:cantSplit/>
          <w:trHeight w:val="71"/>
        </w:trPr>
        <w:tc>
          <w:tcPr>
            <w:tcW w:w="1118" w:type="pct"/>
          </w:tcPr>
          <w:p w:rsidR="006C0461" w:rsidRPr="001E6593" w:rsidRDefault="006C0461" w:rsidP="006C0461">
            <w:pPr>
              <w:ind w:firstLine="11"/>
              <w:rPr>
                <w:rFonts w:asciiTheme="majorBidi" w:hAnsiTheme="majorBidi" w:cstheme="majorBidi"/>
                <w:lang w:val="en-GB"/>
              </w:rPr>
            </w:pPr>
            <w:r w:rsidRPr="001E6593">
              <w:rPr>
                <w:rFonts w:asciiTheme="majorBidi" w:hAnsiTheme="majorBidi" w:cstheme="majorBidi"/>
              </w:rPr>
              <w:t xml:space="preserve">Increase </w:t>
            </w:r>
          </w:p>
        </w:tc>
        <w:tc>
          <w:tcPr>
            <w:tcW w:w="533" w:type="pct"/>
          </w:tcPr>
          <w:p w:rsidR="006C0461" w:rsidRPr="001E6593" w:rsidRDefault="006C0461" w:rsidP="006C0461">
            <w:pPr>
              <w:ind w:left="-108" w:right="-108"/>
              <w:jc w:val="center"/>
              <w:rPr>
                <w:rFonts w:asciiTheme="majorBidi" w:hAnsiTheme="majorBidi" w:cstheme="majorBidi"/>
              </w:rPr>
            </w:pPr>
          </w:p>
        </w:tc>
        <w:tc>
          <w:tcPr>
            <w:tcW w:w="534" w:type="pct"/>
          </w:tcPr>
          <w:p w:rsidR="006C0461" w:rsidRPr="001E6593" w:rsidRDefault="006C0461" w:rsidP="006C0461">
            <w:pPr>
              <w:ind w:left="-108" w:right="-108"/>
              <w:jc w:val="center"/>
              <w:rPr>
                <w:rFonts w:asciiTheme="majorBidi" w:hAnsiTheme="majorBidi" w:cstheme="majorBidi"/>
              </w:rPr>
            </w:pPr>
          </w:p>
        </w:tc>
        <w:tc>
          <w:tcPr>
            <w:tcW w:w="630" w:type="pct"/>
            <w:tcBorders>
              <w:bottom w:val="single" w:sz="4" w:space="0" w:color="auto"/>
            </w:tcBorders>
            <w:vAlign w:val="bottom"/>
          </w:tcPr>
          <w:p w:rsidR="006C0461" w:rsidRPr="001E6593" w:rsidRDefault="006C0461" w:rsidP="006C0461">
            <w:pPr>
              <w:pStyle w:val="BodyText"/>
              <w:spacing w:after="0"/>
              <w:ind w:left="-108" w:right="238"/>
              <w:jc w:val="right"/>
              <w:rPr>
                <w:rFonts w:asciiTheme="majorBidi" w:hAnsiTheme="majorBidi" w:cstheme="majorBidi"/>
                <w:szCs w:val="28"/>
              </w:rPr>
            </w:pPr>
            <w:r>
              <w:rPr>
                <w:rFonts w:asciiTheme="majorBidi" w:hAnsiTheme="majorBidi" w:cstheme="majorBidi"/>
              </w:rPr>
              <w:t>-</w:t>
            </w:r>
          </w:p>
        </w:tc>
        <w:tc>
          <w:tcPr>
            <w:tcW w:w="145" w:type="pct"/>
          </w:tcPr>
          <w:p w:rsidR="006C0461" w:rsidRPr="00EC6E92" w:rsidRDefault="006C0461" w:rsidP="006C0461">
            <w:pPr>
              <w:ind w:right="31"/>
              <w:jc w:val="center"/>
              <w:rPr>
                <w:rFonts w:asciiTheme="majorBidi" w:hAnsiTheme="majorBidi" w:cstheme="majorBidi"/>
              </w:rPr>
            </w:pPr>
          </w:p>
        </w:tc>
        <w:tc>
          <w:tcPr>
            <w:tcW w:w="586" w:type="pct"/>
            <w:tcBorders>
              <w:bottom w:val="single" w:sz="4" w:space="0" w:color="auto"/>
            </w:tcBorders>
            <w:vAlign w:val="bottom"/>
          </w:tcPr>
          <w:p w:rsidR="006C0461" w:rsidRPr="001E6593" w:rsidRDefault="006C0461" w:rsidP="006C0461">
            <w:pPr>
              <w:pStyle w:val="BodyText"/>
              <w:spacing w:after="0"/>
              <w:ind w:left="-108" w:right="88"/>
              <w:jc w:val="right"/>
              <w:rPr>
                <w:rFonts w:asciiTheme="majorBidi" w:hAnsiTheme="majorBidi" w:cstheme="majorBidi"/>
                <w:szCs w:val="28"/>
              </w:rPr>
            </w:pPr>
            <w:r w:rsidRPr="008E19B8">
              <w:rPr>
                <w:rFonts w:asciiTheme="majorBidi" w:hAnsiTheme="majorBidi" w:cstheme="majorBidi"/>
              </w:rPr>
              <w:t>-</w:t>
            </w:r>
          </w:p>
        </w:tc>
        <w:tc>
          <w:tcPr>
            <w:tcW w:w="149" w:type="pct"/>
          </w:tcPr>
          <w:p w:rsidR="006C0461" w:rsidRPr="00EC6E92" w:rsidRDefault="006C0461" w:rsidP="006C0461">
            <w:pPr>
              <w:jc w:val="right"/>
              <w:rPr>
                <w:rFonts w:asciiTheme="majorBidi" w:hAnsiTheme="majorBidi" w:cstheme="majorBidi"/>
              </w:rPr>
            </w:pPr>
          </w:p>
        </w:tc>
        <w:tc>
          <w:tcPr>
            <w:tcW w:w="581" w:type="pct"/>
            <w:tcBorders>
              <w:bottom w:val="single" w:sz="4" w:space="0" w:color="auto"/>
            </w:tcBorders>
          </w:tcPr>
          <w:p w:rsidR="006C0461" w:rsidRPr="001E6593" w:rsidRDefault="006C0461" w:rsidP="006C0461">
            <w:pPr>
              <w:pStyle w:val="BodyText"/>
              <w:spacing w:after="0"/>
              <w:ind w:left="-108" w:right="143"/>
              <w:jc w:val="right"/>
              <w:rPr>
                <w:rFonts w:asciiTheme="majorBidi" w:hAnsiTheme="majorBidi" w:cstheme="majorBidi"/>
                <w:szCs w:val="28"/>
              </w:rPr>
            </w:pPr>
            <w:r>
              <w:rPr>
                <w:rFonts w:asciiTheme="majorBidi" w:eastAsia="Times New Roman" w:hAnsiTheme="majorBidi" w:cstheme="majorBidi"/>
              </w:rPr>
              <w:t>18,530</w:t>
            </w:r>
          </w:p>
        </w:tc>
        <w:tc>
          <w:tcPr>
            <w:tcW w:w="145" w:type="pct"/>
          </w:tcPr>
          <w:p w:rsidR="006C0461" w:rsidRPr="00EC6E92" w:rsidRDefault="006C0461" w:rsidP="006C0461">
            <w:pPr>
              <w:tabs>
                <w:tab w:val="decimal" w:pos="765"/>
              </w:tabs>
              <w:spacing w:line="240" w:lineRule="atLeast"/>
              <w:rPr>
                <w:rFonts w:asciiTheme="majorBidi" w:hAnsiTheme="majorBidi" w:cstheme="majorBidi"/>
              </w:rPr>
            </w:pPr>
          </w:p>
        </w:tc>
        <w:tc>
          <w:tcPr>
            <w:tcW w:w="579" w:type="pct"/>
            <w:tcBorders>
              <w:bottom w:val="single" w:sz="4" w:space="0" w:color="auto"/>
            </w:tcBorders>
          </w:tcPr>
          <w:p w:rsidR="006C0461" w:rsidRPr="001E6593" w:rsidRDefault="006C0461" w:rsidP="006C0461">
            <w:pPr>
              <w:pStyle w:val="BodyText"/>
              <w:tabs>
                <w:tab w:val="decimal" w:pos="749"/>
              </w:tabs>
              <w:spacing w:after="0"/>
              <w:ind w:left="-108" w:right="55"/>
              <w:rPr>
                <w:rFonts w:asciiTheme="majorBidi" w:hAnsiTheme="majorBidi" w:cstheme="majorBidi"/>
                <w:szCs w:val="28"/>
              </w:rPr>
            </w:pPr>
            <w:r>
              <w:rPr>
                <w:rFonts w:asciiTheme="majorBidi" w:eastAsia="Times New Roman" w:hAnsiTheme="majorBidi" w:cstheme="majorBidi"/>
              </w:rPr>
              <w:t>36,500</w:t>
            </w:r>
          </w:p>
        </w:tc>
      </w:tr>
      <w:tr w:rsidR="006C0461" w:rsidRPr="001E6593" w:rsidTr="006C0461">
        <w:trPr>
          <w:cantSplit/>
          <w:trHeight w:val="71"/>
        </w:trPr>
        <w:tc>
          <w:tcPr>
            <w:tcW w:w="1118" w:type="pct"/>
          </w:tcPr>
          <w:p w:rsidR="006C0461" w:rsidRPr="00D54268" w:rsidRDefault="006C0461" w:rsidP="006C0461">
            <w:pPr>
              <w:ind w:firstLine="11"/>
              <w:rPr>
                <w:rFonts w:asciiTheme="majorBidi" w:hAnsiTheme="majorBidi" w:cstheme="majorBidi"/>
                <w:cs/>
              </w:rPr>
            </w:pPr>
            <w:r w:rsidRPr="001E6593">
              <w:rPr>
                <w:rFonts w:asciiTheme="majorBidi" w:hAnsiTheme="majorBidi" w:cstheme="majorBidi"/>
              </w:rPr>
              <w:t xml:space="preserve">At </w:t>
            </w:r>
            <w:r>
              <w:rPr>
                <w:rFonts w:asciiTheme="majorBidi" w:hAnsiTheme="majorBidi" w:cstheme="majorBidi"/>
              </w:rPr>
              <w:t>30 June</w:t>
            </w:r>
          </w:p>
        </w:tc>
        <w:tc>
          <w:tcPr>
            <w:tcW w:w="533" w:type="pct"/>
          </w:tcPr>
          <w:p w:rsidR="006C0461" w:rsidRPr="001E6593" w:rsidRDefault="006C0461" w:rsidP="006C0461">
            <w:pPr>
              <w:ind w:left="-108" w:right="-108"/>
              <w:jc w:val="center"/>
              <w:rPr>
                <w:rFonts w:asciiTheme="majorBidi" w:hAnsiTheme="majorBidi" w:cstheme="majorBidi"/>
              </w:rPr>
            </w:pPr>
            <w:r>
              <w:rPr>
                <w:rFonts w:asciiTheme="majorBidi" w:hAnsiTheme="majorBidi" w:cstheme="majorBidi"/>
              </w:rPr>
              <w:t>2.00 - 3.47</w:t>
            </w:r>
          </w:p>
        </w:tc>
        <w:tc>
          <w:tcPr>
            <w:tcW w:w="534" w:type="pct"/>
          </w:tcPr>
          <w:p w:rsidR="006C0461" w:rsidRPr="001E6593" w:rsidRDefault="006C0461" w:rsidP="006C0461">
            <w:pPr>
              <w:ind w:left="-108" w:right="-108"/>
              <w:jc w:val="center"/>
              <w:rPr>
                <w:rFonts w:asciiTheme="majorBidi" w:hAnsiTheme="majorBidi" w:cstheme="majorBidi"/>
              </w:rPr>
            </w:pPr>
            <w:r>
              <w:rPr>
                <w:rFonts w:asciiTheme="majorBidi" w:hAnsiTheme="majorBidi" w:cstheme="majorBidi"/>
              </w:rPr>
              <w:t>2.00 - 3.47</w:t>
            </w:r>
          </w:p>
        </w:tc>
        <w:tc>
          <w:tcPr>
            <w:tcW w:w="630" w:type="pct"/>
            <w:tcBorders>
              <w:top w:val="single" w:sz="4" w:space="0" w:color="auto"/>
              <w:bottom w:val="single" w:sz="4" w:space="0" w:color="auto"/>
            </w:tcBorders>
            <w:vAlign w:val="bottom"/>
          </w:tcPr>
          <w:p w:rsidR="006C0461" w:rsidRPr="001E6593" w:rsidRDefault="006C0461" w:rsidP="006C0461">
            <w:pPr>
              <w:pStyle w:val="BodyText"/>
              <w:spacing w:after="0"/>
              <w:ind w:left="-108" w:right="238"/>
              <w:jc w:val="right"/>
              <w:rPr>
                <w:rFonts w:asciiTheme="majorBidi" w:hAnsiTheme="majorBidi" w:cstheme="majorBidi"/>
                <w:szCs w:val="28"/>
              </w:rPr>
            </w:pPr>
            <w:r>
              <w:rPr>
                <w:rFonts w:asciiTheme="majorBidi" w:hAnsiTheme="majorBidi" w:cstheme="majorBidi"/>
              </w:rPr>
              <w:t>-</w:t>
            </w:r>
          </w:p>
        </w:tc>
        <w:tc>
          <w:tcPr>
            <w:tcW w:w="145" w:type="pct"/>
          </w:tcPr>
          <w:p w:rsidR="006C0461" w:rsidRPr="00EC6E92" w:rsidRDefault="006C0461" w:rsidP="006C0461">
            <w:pPr>
              <w:ind w:right="31"/>
              <w:jc w:val="center"/>
              <w:rPr>
                <w:rFonts w:asciiTheme="majorBidi" w:hAnsiTheme="majorBidi" w:cstheme="majorBidi"/>
              </w:rPr>
            </w:pPr>
          </w:p>
        </w:tc>
        <w:tc>
          <w:tcPr>
            <w:tcW w:w="586" w:type="pct"/>
            <w:tcBorders>
              <w:top w:val="single" w:sz="4" w:space="0" w:color="auto"/>
              <w:bottom w:val="single" w:sz="4" w:space="0" w:color="auto"/>
            </w:tcBorders>
            <w:vAlign w:val="bottom"/>
          </w:tcPr>
          <w:p w:rsidR="006C0461" w:rsidRPr="001E6593" w:rsidRDefault="006C0461" w:rsidP="006C0461">
            <w:pPr>
              <w:pStyle w:val="BodyText"/>
              <w:spacing w:after="0"/>
              <w:ind w:left="-108" w:right="88"/>
              <w:jc w:val="right"/>
              <w:rPr>
                <w:rFonts w:asciiTheme="majorBidi" w:hAnsiTheme="majorBidi" w:cstheme="majorBidi"/>
                <w:szCs w:val="28"/>
              </w:rPr>
            </w:pPr>
            <w:r w:rsidRPr="008E19B8">
              <w:rPr>
                <w:rFonts w:asciiTheme="majorBidi" w:hAnsiTheme="majorBidi" w:cstheme="majorBidi"/>
              </w:rPr>
              <w:t>-</w:t>
            </w:r>
          </w:p>
        </w:tc>
        <w:tc>
          <w:tcPr>
            <w:tcW w:w="149" w:type="pct"/>
          </w:tcPr>
          <w:p w:rsidR="006C0461" w:rsidRPr="00EC6E92" w:rsidRDefault="006C0461" w:rsidP="006C0461">
            <w:pPr>
              <w:jc w:val="right"/>
              <w:rPr>
                <w:rFonts w:asciiTheme="majorBidi" w:hAnsiTheme="majorBidi" w:cstheme="majorBidi"/>
              </w:rPr>
            </w:pPr>
          </w:p>
        </w:tc>
        <w:tc>
          <w:tcPr>
            <w:tcW w:w="581" w:type="pct"/>
            <w:tcBorders>
              <w:top w:val="single" w:sz="4" w:space="0" w:color="auto"/>
              <w:bottom w:val="single" w:sz="4" w:space="0" w:color="auto"/>
            </w:tcBorders>
          </w:tcPr>
          <w:p w:rsidR="006C0461" w:rsidRPr="001E6593" w:rsidRDefault="006C0461" w:rsidP="006C0461">
            <w:pPr>
              <w:pStyle w:val="BodyText"/>
              <w:spacing w:after="0"/>
              <w:ind w:left="-108" w:right="143"/>
              <w:jc w:val="right"/>
              <w:rPr>
                <w:rFonts w:asciiTheme="majorBidi" w:hAnsiTheme="majorBidi" w:cstheme="majorBidi"/>
                <w:szCs w:val="28"/>
              </w:rPr>
            </w:pPr>
            <w:r w:rsidRPr="00760602">
              <w:rPr>
                <w:rFonts w:asciiTheme="majorBidi" w:eastAsia="Times New Roman" w:hAnsiTheme="majorBidi" w:cstheme="majorBidi"/>
              </w:rPr>
              <w:t>57,980</w:t>
            </w:r>
          </w:p>
        </w:tc>
        <w:tc>
          <w:tcPr>
            <w:tcW w:w="145" w:type="pct"/>
          </w:tcPr>
          <w:p w:rsidR="006C0461" w:rsidRPr="00EC6E92" w:rsidRDefault="006C0461" w:rsidP="006C0461">
            <w:pPr>
              <w:tabs>
                <w:tab w:val="decimal" w:pos="765"/>
              </w:tabs>
              <w:spacing w:line="240" w:lineRule="atLeast"/>
              <w:rPr>
                <w:rFonts w:asciiTheme="majorBidi" w:hAnsiTheme="majorBidi" w:cstheme="majorBidi"/>
              </w:rPr>
            </w:pPr>
          </w:p>
        </w:tc>
        <w:tc>
          <w:tcPr>
            <w:tcW w:w="579" w:type="pct"/>
            <w:tcBorders>
              <w:top w:val="single" w:sz="4" w:space="0" w:color="auto"/>
              <w:bottom w:val="single" w:sz="4" w:space="0" w:color="auto"/>
            </w:tcBorders>
          </w:tcPr>
          <w:p w:rsidR="006C0461" w:rsidRPr="001E6593" w:rsidRDefault="006C0461" w:rsidP="006C0461">
            <w:pPr>
              <w:pStyle w:val="BodyText"/>
              <w:spacing w:after="0"/>
              <w:ind w:left="-108" w:right="170"/>
              <w:jc w:val="right"/>
              <w:rPr>
                <w:rFonts w:asciiTheme="majorBidi" w:hAnsiTheme="majorBidi" w:cstheme="majorBidi"/>
                <w:szCs w:val="28"/>
              </w:rPr>
            </w:pPr>
            <w:r>
              <w:rPr>
                <w:rFonts w:asciiTheme="majorBidi" w:eastAsia="Times New Roman" w:hAnsiTheme="majorBidi" w:cstheme="majorBidi"/>
              </w:rPr>
              <w:t>67,400</w:t>
            </w:r>
          </w:p>
        </w:tc>
      </w:tr>
      <w:tr w:rsidR="006C0461" w:rsidRPr="001E6593" w:rsidTr="006C0461">
        <w:trPr>
          <w:cantSplit/>
          <w:trHeight w:val="71"/>
        </w:trPr>
        <w:tc>
          <w:tcPr>
            <w:tcW w:w="1118" w:type="pct"/>
          </w:tcPr>
          <w:p w:rsidR="006C0461" w:rsidRPr="00EC6E92" w:rsidRDefault="006C0461" w:rsidP="006C0461">
            <w:pPr>
              <w:ind w:firstLine="11"/>
              <w:rPr>
                <w:rFonts w:asciiTheme="majorBidi" w:hAnsiTheme="majorBidi" w:cstheme="majorBidi"/>
                <w:sz w:val="20"/>
                <w:szCs w:val="20"/>
              </w:rPr>
            </w:pPr>
          </w:p>
        </w:tc>
        <w:tc>
          <w:tcPr>
            <w:tcW w:w="533" w:type="pct"/>
          </w:tcPr>
          <w:p w:rsidR="006C0461" w:rsidRPr="00EC6E92" w:rsidRDefault="006C0461" w:rsidP="006C0461">
            <w:pPr>
              <w:ind w:left="-108" w:right="-108"/>
              <w:jc w:val="center"/>
              <w:rPr>
                <w:rFonts w:asciiTheme="majorBidi" w:hAnsiTheme="majorBidi" w:cstheme="majorBidi"/>
                <w:sz w:val="20"/>
                <w:szCs w:val="20"/>
              </w:rPr>
            </w:pPr>
          </w:p>
        </w:tc>
        <w:tc>
          <w:tcPr>
            <w:tcW w:w="534" w:type="pct"/>
          </w:tcPr>
          <w:p w:rsidR="006C0461" w:rsidRPr="00EC6E92" w:rsidRDefault="006C0461" w:rsidP="006C0461">
            <w:pPr>
              <w:ind w:left="-108" w:right="-108"/>
              <w:jc w:val="center"/>
              <w:rPr>
                <w:rFonts w:asciiTheme="majorBidi" w:hAnsiTheme="majorBidi" w:cstheme="majorBidi"/>
                <w:sz w:val="20"/>
                <w:szCs w:val="20"/>
              </w:rPr>
            </w:pPr>
          </w:p>
        </w:tc>
        <w:tc>
          <w:tcPr>
            <w:tcW w:w="630" w:type="pct"/>
            <w:tcBorders>
              <w:top w:val="single" w:sz="4" w:space="0" w:color="auto"/>
            </w:tcBorders>
            <w:vAlign w:val="bottom"/>
          </w:tcPr>
          <w:p w:rsidR="006C0461" w:rsidRPr="00EC6E92" w:rsidRDefault="006C0461" w:rsidP="006C0461">
            <w:pPr>
              <w:pStyle w:val="BodyText"/>
              <w:spacing w:after="0"/>
              <w:ind w:left="-108" w:right="238"/>
              <w:jc w:val="right"/>
              <w:rPr>
                <w:rFonts w:asciiTheme="majorBidi" w:hAnsiTheme="majorBidi" w:cstheme="majorBidi"/>
                <w:sz w:val="20"/>
                <w:szCs w:val="20"/>
              </w:rPr>
            </w:pPr>
          </w:p>
        </w:tc>
        <w:tc>
          <w:tcPr>
            <w:tcW w:w="145" w:type="pct"/>
          </w:tcPr>
          <w:p w:rsidR="006C0461" w:rsidRPr="00EC6E92" w:rsidRDefault="006C0461" w:rsidP="006C0461">
            <w:pPr>
              <w:ind w:right="31"/>
              <w:jc w:val="center"/>
              <w:rPr>
                <w:rFonts w:asciiTheme="majorBidi" w:eastAsia="Times New Roman" w:hAnsiTheme="majorBidi" w:cstheme="majorBidi"/>
                <w:sz w:val="20"/>
                <w:szCs w:val="20"/>
                <w:lang w:val="en-GB" w:bidi="ar-SA"/>
              </w:rPr>
            </w:pPr>
          </w:p>
        </w:tc>
        <w:tc>
          <w:tcPr>
            <w:tcW w:w="586" w:type="pct"/>
            <w:tcBorders>
              <w:top w:val="single" w:sz="4" w:space="0" w:color="auto"/>
            </w:tcBorders>
            <w:vAlign w:val="bottom"/>
          </w:tcPr>
          <w:p w:rsidR="006C0461" w:rsidRPr="00EC6E92" w:rsidRDefault="006C0461" w:rsidP="006C0461">
            <w:pPr>
              <w:pStyle w:val="BodyText"/>
              <w:spacing w:after="0"/>
              <w:ind w:left="-108" w:right="88"/>
              <w:jc w:val="right"/>
              <w:rPr>
                <w:rFonts w:asciiTheme="majorBidi" w:hAnsiTheme="majorBidi" w:cstheme="majorBidi"/>
                <w:sz w:val="20"/>
                <w:szCs w:val="20"/>
              </w:rPr>
            </w:pPr>
          </w:p>
        </w:tc>
        <w:tc>
          <w:tcPr>
            <w:tcW w:w="149" w:type="pct"/>
          </w:tcPr>
          <w:p w:rsidR="006C0461" w:rsidRPr="00EC6E92" w:rsidRDefault="006C0461" w:rsidP="006C0461">
            <w:pPr>
              <w:jc w:val="right"/>
              <w:rPr>
                <w:rFonts w:asciiTheme="majorBidi" w:eastAsia="Times New Roman" w:hAnsiTheme="majorBidi" w:cstheme="majorBidi"/>
                <w:sz w:val="20"/>
                <w:szCs w:val="20"/>
                <w:lang w:val="en-GB" w:bidi="ar-SA"/>
              </w:rPr>
            </w:pPr>
          </w:p>
        </w:tc>
        <w:tc>
          <w:tcPr>
            <w:tcW w:w="581" w:type="pct"/>
            <w:tcBorders>
              <w:top w:val="single" w:sz="4" w:space="0" w:color="auto"/>
            </w:tcBorders>
          </w:tcPr>
          <w:p w:rsidR="006C0461" w:rsidRPr="00EC6E92" w:rsidRDefault="006C0461" w:rsidP="006C0461">
            <w:pPr>
              <w:pStyle w:val="BodyText"/>
              <w:spacing w:after="0"/>
              <w:ind w:left="-108" w:right="143"/>
              <w:jc w:val="right"/>
              <w:rPr>
                <w:rFonts w:asciiTheme="majorBidi" w:hAnsiTheme="majorBidi" w:cstheme="majorBidi"/>
                <w:sz w:val="20"/>
                <w:szCs w:val="20"/>
              </w:rPr>
            </w:pPr>
          </w:p>
        </w:tc>
        <w:tc>
          <w:tcPr>
            <w:tcW w:w="145" w:type="pct"/>
          </w:tcPr>
          <w:p w:rsidR="006C0461" w:rsidRPr="00EC6E92" w:rsidRDefault="006C0461" w:rsidP="006C0461">
            <w:pPr>
              <w:tabs>
                <w:tab w:val="decimal" w:pos="765"/>
              </w:tabs>
              <w:rPr>
                <w:rFonts w:asciiTheme="majorBidi" w:eastAsia="Times New Roman" w:hAnsiTheme="majorBidi" w:cstheme="majorBidi"/>
                <w:sz w:val="20"/>
                <w:szCs w:val="20"/>
                <w:lang w:val="en-GB" w:bidi="ar-SA"/>
              </w:rPr>
            </w:pPr>
          </w:p>
        </w:tc>
        <w:tc>
          <w:tcPr>
            <w:tcW w:w="579" w:type="pct"/>
            <w:tcBorders>
              <w:top w:val="single" w:sz="4" w:space="0" w:color="auto"/>
            </w:tcBorders>
          </w:tcPr>
          <w:p w:rsidR="006C0461" w:rsidRPr="00EC6E92" w:rsidRDefault="006C0461" w:rsidP="006C0461">
            <w:pPr>
              <w:pStyle w:val="BodyText"/>
              <w:spacing w:after="0"/>
              <w:ind w:left="-108" w:right="170"/>
              <w:jc w:val="right"/>
              <w:rPr>
                <w:rFonts w:asciiTheme="majorBidi" w:hAnsiTheme="majorBidi" w:cstheme="majorBidi"/>
                <w:sz w:val="20"/>
                <w:szCs w:val="20"/>
              </w:rPr>
            </w:pPr>
          </w:p>
        </w:tc>
      </w:tr>
      <w:tr w:rsidR="006C0461" w:rsidRPr="001E6593" w:rsidTr="006C0461">
        <w:trPr>
          <w:cantSplit/>
          <w:trHeight w:val="71"/>
        </w:trPr>
        <w:tc>
          <w:tcPr>
            <w:tcW w:w="2185" w:type="pct"/>
            <w:gridSpan w:val="3"/>
          </w:tcPr>
          <w:p w:rsidR="006C0461" w:rsidRPr="001E6593" w:rsidRDefault="006C0461" w:rsidP="006C0461">
            <w:pPr>
              <w:ind w:right="-108"/>
              <w:rPr>
                <w:rFonts w:asciiTheme="majorBidi" w:hAnsiTheme="majorBidi" w:cstheme="majorBidi"/>
                <w:b/>
                <w:bCs/>
              </w:rPr>
            </w:pPr>
            <w:r w:rsidRPr="001E6593">
              <w:rPr>
                <w:rFonts w:asciiTheme="majorBidi" w:hAnsiTheme="majorBidi" w:cstheme="majorBidi"/>
                <w:b/>
                <w:bCs/>
              </w:rPr>
              <w:t>Related person or parties</w:t>
            </w:r>
          </w:p>
        </w:tc>
        <w:tc>
          <w:tcPr>
            <w:tcW w:w="630" w:type="pct"/>
            <w:vAlign w:val="bottom"/>
          </w:tcPr>
          <w:p w:rsidR="006C0461" w:rsidRPr="001E6593" w:rsidRDefault="006C0461" w:rsidP="006C0461">
            <w:pPr>
              <w:pStyle w:val="BodyText"/>
              <w:spacing w:after="0"/>
              <w:ind w:left="-108" w:right="238"/>
              <w:jc w:val="right"/>
              <w:rPr>
                <w:rFonts w:asciiTheme="majorBidi" w:hAnsiTheme="majorBidi" w:cstheme="majorBidi"/>
                <w:szCs w:val="28"/>
              </w:rPr>
            </w:pPr>
          </w:p>
        </w:tc>
        <w:tc>
          <w:tcPr>
            <w:tcW w:w="145" w:type="pct"/>
          </w:tcPr>
          <w:p w:rsidR="006C0461" w:rsidRPr="001E6593" w:rsidRDefault="006C0461" w:rsidP="006C0461">
            <w:pPr>
              <w:ind w:right="31"/>
              <w:jc w:val="center"/>
              <w:rPr>
                <w:rFonts w:asciiTheme="majorBidi" w:eastAsia="Times New Roman" w:hAnsiTheme="majorBidi" w:cstheme="majorBidi"/>
                <w:lang w:val="en-GB" w:bidi="ar-SA"/>
              </w:rPr>
            </w:pPr>
          </w:p>
        </w:tc>
        <w:tc>
          <w:tcPr>
            <w:tcW w:w="586" w:type="pct"/>
            <w:vAlign w:val="bottom"/>
          </w:tcPr>
          <w:p w:rsidR="006C0461" w:rsidRPr="001E6593" w:rsidRDefault="006C0461" w:rsidP="006C0461">
            <w:pPr>
              <w:pStyle w:val="BodyText"/>
              <w:spacing w:after="0"/>
              <w:ind w:left="-108" w:right="88"/>
              <w:jc w:val="right"/>
              <w:rPr>
                <w:rFonts w:asciiTheme="majorBidi" w:hAnsiTheme="majorBidi" w:cstheme="majorBidi"/>
                <w:szCs w:val="28"/>
              </w:rPr>
            </w:pPr>
          </w:p>
        </w:tc>
        <w:tc>
          <w:tcPr>
            <w:tcW w:w="149" w:type="pct"/>
          </w:tcPr>
          <w:p w:rsidR="006C0461" w:rsidRPr="001E6593" w:rsidRDefault="006C0461" w:rsidP="006C0461">
            <w:pPr>
              <w:jc w:val="right"/>
              <w:rPr>
                <w:rFonts w:asciiTheme="majorBidi" w:eastAsia="Times New Roman" w:hAnsiTheme="majorBidi" w:cstheme="majorBidi"/>
                <w:lang w:val="en-GB" w:bidi="ar-SA"/>
              </w:rPr>
            </w:pPr>
          </w:p>
        </w:tc>
        <w:tc>
          <w:tcPr>
            <w:tcW w:w="581" w:type="pct"/>
          </w:tcPr>
          <w:p w:rsidR="006C0461" w:rsidRPr="001E6593" w:rsidRDefault="006C0461" w:rsidP="006C0461">
            <w:pPr>
              <w:pStyle w:val="BodyText"/>
              <w:spacing w:after="0"/>
              <w:ind w:left="-108" w:right="143"/>
              <w:jc w:val="right"/>
              <w:rPr>
                <w:rFonts w:asciiTheme="majorBidi" w:hAnsiTheme="majorBidi" w:cstheme="majorBidi"/>
                <w:szCs w:val="28"/>
              </w:rPr>
            </w:pPr>
          </w:p>
        </w:tc>
        <w:tc>
          <w:tcPr>
            <w:tcW w:w="145" w:type="pct"/>
          </w:tcPr>
          <w:p w:rsidR="006C0461" w:rsidRPr="001E6593" w:rsidRDefault="006C0461" w:rsidP="006C0461">
            <w:pPr>
              <w:tabs>
                <w:tab w:val="decimal" w:pos="765"/>
              </w:tabs>
              <w:rPr>
                <w:rFonts w:asciiTheme="majorBidi" w:eastAsia="Times New Roman" w:hAnsiTheme="majorBidi" w:cstheme="majorBidi"/>
                <w:lang w:val="en-GB" w:bidi="ar-SA"/>
              </w:rPr>
            </w:pPr>
          </w:p>
        </w:tc>
        <w:tc>
          <w:tcPr>
            <w:tcW w:w="579" w:type="pct"/>
          </w:tcPr>
          <w:p w:rsidR="006C0461" w:rsidRPr="001E6593" w:rsidRDefault="006C0461" w:rsidP="006C0461">
            <w:pPr>
              <w:pStyle w:val="BodyText"/>
              <w:spacing w:after="0"/>
              <w:ind w:left="-108" w:right="170"/>
              <w:jc w:val="right"/>
              <w:rPr>
                <w:rFonts w:asciiTheme="majorBidi" w:hAnsiTheme="majorBidi" w:cstheme="majorBidi"/>
                <w:szCs w:val="28"/>
              </w:rPr>
            </w:pPr>
          </w:p>
        </w:tc>
      </w:tr>
      <w:tr w:rsidR="006C0461" w:rsidRPr="001E6593" w:rsidTr="006C0461">
        <w:trPr>
          <w:cantSplit/>
          <w:trHeight w:val="71"/>
        </w:trPr>
        <w:tc>
          <w:tcPr>
            <w:tcW w:w="1118" w:type="pct"/>
          </w:tcPr>
          <w:p w:rsidR="006C0461" w:rsidRPr="001E6593" w:rsidRDefault="006C0461" w:rsidP="006C0461">
            <w:pPr>
              <w:ind w:firstLine="11"/>
              <w:rPr>
                <w:rFonts w:asciiTheme="majorBidi" w:hAnsiTheme="majorBidi" w:cstheme="majorBidi"/>
              </w:rPr>
            </w:pPr>
            <w:r w:rsidRPr="001E6593">
              <w:rPr>
                <w:rFonts w:asciiTheme="majorBidi" w:hAnsiTheme="majorBidi" w:cstheme="majorBidi"/>
                <w:lang w:val="en-GB"/>
              </w:rPr>
              <w:t>At 1 January</w:t>
            </w:r>
          </w:p>
        </w:tc>
        <w:tc>
          <w:tcPr>
            <w:tcW w:w="533" w:type="pct"/>
          </w:tcPr>
          <w:p w:rsidR="006C0461" w:rsidRPr="001E6593" w:rsidRDefault="006C0461" w:rsidP="006C0461">
            <w:pPr>
              <w:ind w:left="-108" w:right="-108"/>
              <w:jc w:val="center"/>
              <w:rPr>
                <w:rFonts w:asciiTheme="majorBidi" w:hAnsiTheme="majorBidi" w:cstheme="majorBidi"/>
              </w:rPr>
            </w:pPr>
          </w:p>
        </w:tc>
        <w:tc>
          <w:tcPr>
            <w:tcW w:w="534" w:type="pct"/>
          </w:tcPr>
          <w:p w:rsidR="006C0461" w:rsidRPr="001E6593" w:rsidRDefault="006C0461" w:rsidP="006C0461">
            <w:pPr>
              <w:ind w:left="-108" w:right="-108"/>
              <w:jc w:val="center"/>
              <w:rPr>
                <w:rFonts w:asciiTheme="majorBidi" w:hAnsiTheme="majorBidi" w:cstheme="majorBidi"/>
              </w:rPr>
            </w:pPr>
          </w:p>
        </w:tc>
        <w:tc>
          <w:tcPr>
            <w:tcW w:w="630" w:type="pct"/>
            <w:vAlign w:val="bottom"/>
          </w:tcPr>
          <w:p w:rsidR="006C0461" w:rsidRPr="001E6593" w:rsidRDefault="006C0461" w:rsidP="006C0461">
            <w:pPr>
              <w:tabs>
                <w:tab w:val="decimal" w:pos="780"/>
              </w:tabs>
              <w:spacing w:line="240" w:lineRule="atLeast"/>
              <w:ind w:right="-82"/>
              <w:rPr>
                <w:rFonts w:asciiTheme="majorBidi" w:hAnsiTheme="majorBidi" w:cstheme="majorBidi"/>
              </w:rPr>
            </w:pPr>
            <w:r>
              <w:rPr>
                <w:rFonts w:asciiTheme="majorBidi" w:hAnsiTheme="majorBidi" w:cstheme="majorBidi"/>
              </w:rPr>
              <w:t>46,700</w:t>
            </w:r>
          </w:p>
        </w:tc>
        <w:tc>
          <w:tcPr>
            <w:tcW w:w="145" w:type="pct"/>
          </w:tcPr>
          <w:p w:rsidR="006C0461" w:rsidRPr="00EC6E92" w:rsidRDefault="006C0461" w:rsidP="006C0461">
            <w:pPr>
              <w:spacing w:line="240" w:lineRule="atLeast"/>
              <w:ind w:right="31"/>
              <w:jc w:val="center"/>
              <w:rPr>
                <w:rFonts w:asciiTheme="majorBidi" w:hAnsiTheme="majorBidi" w:cstheme="majorBidi"/>
              </w:rPr>
            </w:pPr>
          </w:p>
        </w:tc>
        <w:tc>
          <w:tcPr>
            <w:tcW w:w="586" w:type="pct"/>
          </w:tcPr>
          <w:p w:rsidR="006C0461" w:rsidRPr="001E6593" w:rsidRDefault="006C0461" w:rsidP="006C0461">
            <w:pPr>
              <w:tabs>
                <w:tab w:val="decimal" w:pos="857"/>
              </w:tabs>
              <w:spacing w:line="240" w:lineRule="atLeast"/>
              <w:ind w:right="-64"/>
              <w:rPr>
                <w:rFonts w:asciiTheme="majorBidi" w:hAnsiTheme="majorBidi" w:cstheme="majorBidi"/>
              </w:rPr>
            </w:pPr>
            <w:r w:rsidRPr="009F6D94">
              <w:rPr>
                <w:rFonts w:asciiTheme="majorBidi" w:hAnsiTheme="majorBidi" w:cstheme="majorBidi"/>
              </w:rPr>
              <w:t>73,875</w:t>
            </w:r>
          </w:p>
        </w:tc>
        <w:tc>
          <w:tcPr>
            <w:tcW w:w="149" w:type="pct"/>
          </w:tcPr>
          <w:p w:rsidR="006C0461" w:rsidRPr="00EC6E92" w:rsidRDefault="006C0461" w:rsidP="006C0461">
            <w:pPr>
              <w:spacing w:line="240" w:lineRule="atLeast"/>
              <w:jc w:val="center"/>
              <w:rPr>
                <w:rFonts w:asciiTheme="majorBidi" w:hAnsiTheme="majorBidi" w:cstheme="majorBidi"/>
              </w:rPr>
            </w:pPr>
          </w:p>
        </w:tc>
        <w:tc>
          <w:tcPr>
            <w:tcW w:w="581" w:type="pct"/>
          </w:tcPr>
          <w:p w:rsidR="006C0461" w:rsidRPr="00EC6E92" w:rsidRDefault="006C0461" w:rsidP="006C0461">
            <w:pPr>
              <w:tabs>
                <w:tab w:val="decimal" w:pos="769"/>
              </w:tabs>
              <w:spacing w:line="240" w:lineRule="atLeast"/>
              <w:ind w:right="-81"/>
              <w:rPr>
                <w:rFonts w:asciiTheme="majorBidi" w:hAnsiTheme="majorBidi" w:cstheme="majorBidi"/>
              </w:rPr>
            </w:pPr>
            <w:r>
              <w:rPr>
                <w:rFonts w:asciiTheme="majorBidi" w:eastAsia="Times New Roman" w:hAnsiTheme="majorBidi" w:cstheme="majorBidi"/>
              </w:rPr>
              <w:t>34,815</w:t>
            </w:r>
          </w:p>
        </w:tc>
        <w:tc>
          <w:tcPr>
            <w:tcW w:w="145" w:type="pct"/>
          </w:tcPr>
          <w:p w:rsidR="006C0461" w:rsidRPr="00EC6E92" w:rsidRDefault="006C0461" w:rsidP="006C0461">
            <w:pPr>
              <w:tabs>
                <w:tab w:val="decimal" w:pos="765"/>
              </w:tabs>
              <w:spacing w:line="240" w:lineRule="atLeast"/>
              <w:rPr>
                <w:rFonts w:asciiTheme="majorBidi" w:hAnsiTheme="majorBidi" w:cstheme="majorBidi"/>
              </w:rPr>
            </w:pPr>
          </w:p>
        </w:tc>
        <w:tc>
          <w:tcPr>
            <w:tcW w:w="579" w:type="pct"/>
          </w:tcPr>
          <w:p w:rsidR="006C0461" w:rsidRPr="00EC6E92" w:rsidRDefault="006C0461" w:rsidP="006C0461">
            <w:pPr>
              <w:tabs>
                <w:tab w:val="decimal" w:pos="746"/>
              </w:tabs>
              <w:spacing w:line="240" w:lineRule="atLeast"/>
              <w:ind w:right="-86"/>
              <w:rPr>
                <w:rFonts w:asciiTheme="majorBidi" w:hAnsiTheme="majorBidi" w:cstheme="majorBidi"/>
              </w:rPr>
            </w:pPr>
            <w:r w:rsidRPr="009F6D94">
              <w:rPr>
                <w:rFonts w:asciiTheme="majorBidi" w:eastAsia="Times New Roman" w:hAnsiTheme="majorBidi" w:cstheme="majorBidi"/>
              </w:rPr>
              <w:t>51,950</w:t>
            </w:r>
          </w:p>
        </w:tc>
      </w:tr>
      <w:tr w:rsidR="006C0461" w:rsidRPr="001E6593" w:rsidTr="006C0461">
        <w:trPr>
          <w:cantSplit/>
          <w:trHeight w:val="71"/>
        </w:trPr>
        <w:tc>
          <w:tcPr>
            <w:tcW w:w="1118" w:type="pct"/>
          </w:tcPr>
          <w:p w:rsidR="006C0461" w:rsidRPr="001E6593" w:rsidRDefault="006C0461" w:rsidP="006C0461">
            <w:pPr>
              <w:ind w:firstLine="11"/>
              <w:rPr>
                <w:rFonts w:asciiTheme="majorBidi" w:hAnsiTheme="majorBidi" w:cstheme="majorBidi"/>
              </w:rPr>
            </w:pPr>
            <w:r w:rsidRPr="001E6593">
              <w:rPr>
                <w:rFonts w:asciiTheme="majorBidi" w:hAnsiTheme="majorBidi" w:cstheme="majorBidi"/>
                <w:lang w:val="en-GB"/>
              </w:rPr>
              <w:t xml:space="preserve">Increase </w:t>
            </w:r>
            <w:r w:rsidRPr="001E6593">
              <w:rPr>
                <w:rFonts w:asciiTheme="majorBidi" w:hAnsiTheme="majorBidi" w:cstheme="majorBidi" w:hint="cs"/>
              </w:rPr>
              <w:t>(</w:t>
            </w:r>
            <w:r w:rsidRPr="001E6593">
              <w:rPr>
                <w:rFonts w:asciiTheme="majorBidi" w:hAnsiTheme="majorBidi" w:cstheme="majorBidi"/>
                <w:lang w:val="en-GB"/>
              </w:rPr>
              <w:t>decrease)</w:t>
            </w:r>
          </w:p>
        </w:tc>
        <w:tc>
          <w:tcPr>
            <w:tcW w:w="533" w:type="pct"/>
          </w:tcPr>
          <w:p w:rsidR="006C0461" w:rsidRPr="001E6593" w:rsidRDefault="006C0461" w:rsidP="006C0461">
            <w:pPr>
              <w:ind w:left="-108" w:right="-108"/>
              <w:jc w:val="center"/>
              <w:rPr>
                <w:rFonts w:asciiTheme="majorBidi" w:hAnsiTheme="majorBidi" w:cstheme="majorBidi"/>
              </w:rPr>
            </w:pPr>
          </w:p>
        </w:tc>
        <w:tc>
          <w:tcPr>
            <w:tcW w:w="534" w:type="pct"/>
          </w:tcPr>
          <w:p w:rsidR="006C0461" w:rsidRPr="001E6593" w:rsidRDefault="006C0461" w:rsidP="006C0461">
            <w:pPr>
              <w:ind w:left="-108" w:right="-108"/>
              <w:jc w:val="center"/>
              <w:rPr>
                <w:rFonts w:asciiTheme="majorBidi" w:hAnsiTheme="majorBidi" w:cstheme="majorBidi"/>
              </w:rPr>
            </w:pPr>
          </w:p>
        </w:tc>
        <w:tc>
          <w:tcPr>
            <w:tcW w:w="630" w:type="pct"/>
            <w:tcBorders>
              <w:bottom w:val="single" w:sz="4" w:space="0" w:color="auto"/>
            </w:tcBorders>
            <w:vAlign w:val="bottom"/>
          </w:tcPr>
          <w:p w:rsidR="006C0461" w:rsidRPr="001E6593" w:rsidRDefault="006C0461" w:rsidP="006C0461">
            <w:pPr>
              <w:tabs>
                <w:tab w:val="decimal" w:pos="780"/>
              </w:tabs>
              <w:spacing w:line="240" w:lineRule="atLeast"/>
              <w:ind w:right="-82"/>
              <w:rPr>
                <w:rFonts w:asciiTheme="majorBidi" w:hAnsiTheme="majorBidi" w:cstheme="majorBidi"/>
              </w:rPr>
            </w:pPr>
            <w:r>
              <w:rPr>
                <w:rFonts w:asciiTheme="majorBidi" w:hAnsiTheme="majorBidi" w:cstheme="majorBidi"/>
              </w:rPr>
              <w:t>(3,518)</w:t>
            </w:r>
          </w:p>
        </w:tc>
        <w:tc>
          <w:tcPr>
            <w:tcW w:w="145" w:type="pct"/>
          </w:tcPr>
          <w:p w:rsidR="006C0461" w:rsidRPr="00EC6E92" w:rsidRDefault="006C0461" w:rsidP="006C0461">
            <w:pPr>
              <w:spacing w:line="240" w:lineRule="atLeast"/>
              <w:ind w:right="31"/>
              <w:jc w:val="center"/>
              <w:rPr>
                <w:rFonts w:asciiTheme="majorBidi" w:hAnsiTheme="majorBidi" w:cstheme="majorBidi"/>
              </w:rPr>
            </w:pPr>
          </w:p>
        </w:tc>
        <w:tc>
          <w:tcPr>
            <w:tcW w:w="586" w:type="pct"/>
            <w:tcBorders>
              <w:bottom w:val="single" w:sz="4" w:space="0" w:color="auto"/>
            </w:tcBorders>
          </w:tcPr>
          <w:p w:rsidR="006C0461" w:rsidRPr="001E6593" w:rsidRDefault="006C0461" w:rsidP="006C0461">
            <w:pPr>
              <w:tabs>
                <w:tab w:val="decimal" w:pos="857"/>
              </w:tabs>
              <w:spacing w:line="240" w:lineRule="atLeast"/>
              <w:ind w:right="-64"/>
              <w:rPr>
                <w:rFonts w:asciiTheme="majorBidi" w:hAnsiTheme="majorBidi" w:cstheme="majorBidi"/>
              </w:rPr>
            </w:pPr>
            <w:r w:rsidRPr="009F6D94">
              <w:rPr>
                <w:rFonts w:asciiTheme="majorBidi" w:hAnsiTheme="majorBidi" w:cstheme="majorBidi"/>
              </w:rPr>
              <w:t>(</w:t>
            </w:r>
            <w:r>
              <w:rPr>
                <w:rFonts w:asciiTheme="majorBidi" w:hAnsiTheme="majorBidi" w:cstheme="majorBidi"/>
              </w:rPr>
              <w:t>31,600</w:t>
            </w:r>
            <w:r w:rsidRPr="009F6D94">
              <w:rPr>
                <w:rFonts w:asciiTheme="majorBidi" w:hAnsiTheme="majorBidi" w:cstheme="majorBidi"/>
              </w:rPr>
              <w:t>)</w:t>
            </w:r>
          </w:p>
        </w:tc>
        <w:tc>
          <w:tcPr>
            <w:tcW w:w="149" w:type="pct"/>
          </w:tcPr>
          <w:p w:rsidR="006C0461" w:rsidRPr="00EC6E92" w:rsidRDefault="006C0461" w:rsidP="006C0461">
            <w:pPr>
              <w:spacing w:line="240" w:lineRule="atLeast"/>
              <w:jc w:val="right"/>
              <w:rPr>
                <w:rFonts w:asciiTheme="majorBidi" w:hAnsiTheme="majorBidi" w:cstheme="majorBidi"/>
              </w:rPr>
            </w:pPr>
          </w:p>
        </w:tc>
        <w:tc>
          <w:tcPr>
            <w:tcW w:w="581" w:type="pct"/>
            <w:tcBorders>
              <w:bottom w:val="single" w:sz="4" w:space="0" w:color="auto"/>
            </w:tcBorders>
          </w:tcPr>
          <w:p w:rsidR="006C0461" w:rsidRPr="00EC6E92" w:rsidRDefault="006C0461" w:rsidP="006C0461">
            <w:pPr>
              <w:tabs>
                <w:tab w:val="decimal" w:pos="769"/>
              </w:tabs>
              <w:spacing w:line="240" w:lineRule="atLeast"/>
              <w:ind w:right="-81"/>
              <w:rPr>
                <w:rFonts w:asciiTheme="majorBidi" w:hAnsiTheme="majorBidi" w:cstheme="majorBidi"/>
              </w:rPr>
            </w:pPr>
            <w:r>
              <w:rPr>
                <w:rFonts w:asciiTheme="majorBidi" w:eastAsia="Times New Roman" w:hAnsiTheme="majorBidi" w:cstheme="majorBidi"/>
              </w:rPr>
              <w:t>413</w:t>
            </w:r>
          </w:p>
        </w:tc>
        <w:tc>
          <w:tcPr>
            <w:tcW w:w="145" w:type="pct"/>
          </w:tcPr>
          <w:p w:rsidR="006C0461" w:rsidRPr="00EC6E92" w:rsidRDefault="006C0461" w:rsidP="006C0461">
            <w:pPr>
              <w:tabs>
                <w:tab w:val="decimal" w:pos="765"/>
              </w:tabs>
              <w:spacing w:line="240" w:lineRule="atLeast"/>
              <w:rPr>
                <w:rFonts w:asciiTheme="majorBidi" w:hAnsiTheme="majorBidi" w:cstheme="majorBidi"/>
              </w:rPr>
            </w:pPr>
          </w:p>
        </w:tc>
        <w:tc>
          <w:tcPr>
            <w:tcW w:w="579" w:type="pct"/>
            <w:tcBorders>
              <w:bottom w:val="single" w:sz="4" w:space="0" w:color="auto"/>
            </w:tcBorders>
          </w:tcPr>
          <w:p w:rsidR="006C0461" w:rsidRPr="00EC6E92" w:rsidRDefault="006C0461" w:rsidP="006C0461">
            <w:pPr>
              <w:tabs>
                <w:tab w:val="decimal" w:pos="746"/>
              </w:tabs>
              <w:spacing w:line="240" w:lineRule="atLeast"/>
              <w:ind w:right="-86"/>
              <w:rPr>
                <w:rFonts w:asciiTheme="majorBidi" w:hAnsiTheme="majorBidi" w:cstheme="majorBidi"/>
              </w:rPr>
            </w:pPr>
            <w:r w:rsidRPr="009F6D94">
              <w:rPr>
                <w:rFonts w:asciiTheme="majorBidi" w:eastAsia="Times New Roman" w:hAnsiTheme="majorBidi" w:cstheme="majorBidi"/>
              </w:rPr>
              <w:t>(</w:t>
            </w:r>
            <w:r>
              <w:rPr>
                <w:rFonts w:asciiTheme="majorBidi" w:eastAsia="Times New Roman" w:hAnsiTheme="majorBidi" w:cstheme="majorBidi"/>
              </w:rPr>
              <w:t>34,800</w:t>
            </w:r>
            <w:r w:rsidRPr="009F6D94">
              <w:rPr>
                <w:rFonts w:asciiTheme="majorBidi" w:eastAsia="Times New Roman" w:hAnsiTheme="majorBidi" w:cstheme="majorBidi"/>
              </w:rPr>
              <w:t>)</w:t>
            </w:r>
          </w:p>
        </w:tc>
      </w:tr>
      <w:tr w:rsidR="006C0461" w:rsidRPr="001E6593" w:rsidTr="006C0461">
        <w:trPr>
          <w:cantSplit/>
          <w:trHeight w:val="71"/>
        </w:trPr>
        <w:tc>
          <w:tcPr>
            <w:tcW w:w="1118" w:type="pct"/>
          </w:tcPr>
          <w:p w:rsidR="006C0461" w:rsidRPr="001E6593" w:rsidRDefault="006C0461" w:rsidP="006C0461">
            <w:pPr>
              <w:ind w:firstLine="11"/>
              <w:rPr>
                <w:rFonts w:asciiTheme="majorBidi" w:hAnsiTheme="majorBidi" w:cstheme="majorBidi"/>
              </w:rPr>
            </w:pPr>
            <w:r w:rsidRPr="001E6593">
              <w:rPr>
                <w:rFonts w:asciiTheme="majorBidi" w:hAnsiTheme="majorBidi" w:cstheme="majorBidi"/>
              </w:rPr>
              <w:t xml:space="preserve">At </w:t>
            </w:r>
            <w:r>
              <w:rPr>
                <w:rFonts w:asciiTheme="majorBidi" w:hAnsiTheme="majorBidi" w:cstheme="majorBidi"/>
              </w:rPr>
              <w:t>30 June</w:t>
            </w:r>
          </w:p>
        </w:tc>
        <w:tc>
          <w:tcPr>
            <w:tcW w:w="533" w:type="pct"/>
          </w:tcPr>
          <w:p w:rsidR="006C0461" w:rsidRPr="001E6593" w:rsidRDefault="006C0461" w:rsidP="006C0461">
            <w:pPr>
              <w:ind w:left="-108" w:right="-108"/>
              <w:jc w:val="center"/>
              <w:rPr>
                <w:rFonts w:asciiTheme="majorBidi" w:hAnsiTheme="majorBidi" w:cstheme="majorBidi"/>
              </w:rPr>
            </w:pPr>
            <w:r>
              <w:rPr>
                <w:rFonts w:asciiTheme="majorBidi" w:hAnsiTheme="majorBidi" w:cstheme="majorBidi"/>
              </w:rPr>
              <w:t>6.05</w:t>
            </w:r>
          </w:p>
        </w:tc>
        <w:tc>
          <w:tcPr>
            <w:tcW w:w="534" w:type="pct"/>
          </w:tcPr>
          <w:p w:rsidR="006C0461" w:rsidRPr="001E6593" w:rsidRDefault="006C0461" w:rsidP="006C0461">
            <w:pPr>
              <w:ind w:left="-108" w:right="-108"/>
              <w:jc w:val="center"/>
              <w:rPr>
                <w:rFonts w:asciiTheme="majorBidi" w:hAnsiTheme="majorBidi" w:cstheme="majorBidi"/>
              </w:rPr>
            </w:pPr>
            <w:r>
              <w:rPr>
                <w:rFonts w:asciiTheme="majorBidi" w:hAnsiTheme="majorBidi" w:cstheme="majorBidi"/>
              </w:rPr>
              <w:t>6.40</w:t>
            </w:r>
          </w:p>
        </w:tc>
        <w:tc>
          <w:tcPr>
            <w:tcW w:w="630" w:type="pct"/>
            <w:tcBorders>
              <w:top w:val="single" w:sz="4" w:space="0" w:color="auto"/>
              <w:bottom w:val="single" w:sz="4" w:space="0" w:color="auto"/>
            </w:tcBorders>
            <w:vAlign w:val="bottom"/>
          </w:tcPr>
          <w:p w:rsidR="006C0461" w:rsidRPr="001E6593" w:rsidRDefault="006C0461" w:rsidP="006C0461">
            <w:pPr>
              <w:tabs>
                <w:tab w:val="decimal" w:pos="780"/>
              </w:tabs>
              <w:spacing w:line="240" w:lineRule="atLeast"/>
              <w:ind w:right="-82"/>
              <w:rPr>
                <w:rFonts w:asciiTheme="majorBidi" w:hAnsiTheme="majorBidi" w:cstheme="majorBidi"/>
              </w:rPr>
            </w:pPr>
            <w:r>
              <w:rPr>
                <w:rFonts w:asciiTheme="majorBidi" w:hAnsiTheme="majorBidi" w:cstheme="majorBidi"/>
              </w:rPr>
              <w:t>43,182</w:t>
            </w:r>
          </w:p>
        </w:tc>
        <w:tc>
          <w:tcPr>
            <w:tcW w:w="145" w:type="pct"/>
          </w:tcPr>
          <w:p w:rsidR="006C0461" w:rsidRPr="00EC6E92" w:rsidRDefault="006C0461" w:rsidP="006C0461">
            <w:pPr>
              <w:spacing w:line="240" w:lineRule="atLeast"/>
              <w:ind w:right="31"/>
              <w:jc w:val="center"/>
              <w:rPr>
                <w:rFonts w:asciiTheme="majorBidi" w:hAnsiTheme="majorBidi" w:cstheme="majorBidi"/>
              </w:rPr>
            </w:pPr>
          </w:p>
        </w:tc>
        <w:tc>
          <w:tcPr>
            <w:tcW w:w="586" w:type="pct"/>
            <w:tcBorders>
              <w:top w:val="single" w:sz="4" w:space="0" w:color="auto"/>
              <w:bottom w:val="single" w:sz="4" w:space="0" w:color="auto"/>
            </w:tcBorders>
          </w:tcPr>
          <w:p w:rsidR="006C0461" w:rsidRPr="001E6593" w:rsidRDefault="006C0461" w:rsidP="006C0461">
            <w:pPr>
              <w:tabs>
                <w:tab w:val="decimal" w:pos="857"/>
              </w:tabs>
              <w:spacing w:line="240" w:lineRule="atLeast"/>
              <w:ind w:right="-64"/>
              <w:rPr>
                <w:rFonts w:asciiTheme="majorBidi" w:hAnsiTheme="majorBidi" w:cstheme="majorBidi"/>
              </w:rPr>
            </w:pPr>
            <w:r>
              <w:rPr>
                <w:rFonts w:asciiTheme="majorBidi" w:hAnsiTheme="majorBidi" w:cstheme="majorBidi"/>
              </w:rPr>
              <w:t>42,275</w:t>
            </w:r>
          </w:p>
        </w:tc>
        <w:tc>
          <w:tcPr>
            <w:tcW w:w="149" w:type="pct"/>
          </w:tcPr>
          <w:p w:rsidR="006C0461" w:rsidRPr="00EC6E92" w:rsidRDefault="006C0461" w:rsidP="006C0461">
            <w:pPr>
              <w:spacing w:line="240" w:lineRule="atLeast"/>
              <w:jc w:val="right"/>
              <w:rPr>
                <w:rFonts w:asciiTheme="majorBidi" w:hAnsiTheme="majorBidi" w:cstheme="majorBidi"/>
              </w:rPr>
            </w:pPr>
          </w:p>
        </w:tc>
        <w:tc>
          <w:tcPr>
            <w:tcW w:w="581" w:type="pct"/>
            <w:tcBorders>
              <w:top w:val="single" w:sz="4" w:space="0" w:color="auto"/>
              <w:bottom w:val="single" w:sz="4" w:space="0" w:color="auto"/>
            </w:tcBorders>
          </w:tcPr>
          <w:p w:rsidR="006C0461" w:rsidRPr="00EC6E92" w:rsidRDefault="006C0461" w:rsidP="006C0461">
            <w:pPr>
              <w:tabs>
                <w:tab w:val="decimal" w:pos="769"/>
              </w:tabs>
              <w:spacing w:line="240" w:lineRule="atLeast"/>
              <w:ind w:right="-81"/>
              <w:rPr>
                <w:rFonts w:asciiTheme="majorBidi" w:hAnsiTheme="majorBidi" w:cstheme="majorBidi"/>
              </w:rPr>
            </w:pPr>
            <w:r>
              <w:rPr>
                <w:rFonts w:asciiTheme="majorBidi" w:eastAsia="Times New Roman" w:hAnsiTheme="majorBidi" w:cstheme="majorBidi"/>
              </w:rPr>
              <w:t>35,228</w:t>
            </w:r>
          </w:p>
        </w:tc>
        <w:tc>
          <w:tcPr>
            <w:tcW w:w="145" w:type="pct"/>
          </w:tcPr>
          <w:p w:rsidR="006C0461" w:rsidRPr="00EC6E92" w:rsidRDefault="006C0461" w:rsidP="006C0461">
            <w:pPr>
              <w:tabs>
                <w:tab w:val="decimal" w:pos="765"/>
              </w:tabs>
              <w:spacing w:line="240" w:lineRule="atLeast"/>
              <w:rPr>
                <w:rFonts w:asciiTheme="majorBidi" w:hAnsiTheme="majorBidi" w:cstheme="majorBidi"/>
              </w:rPr>
            </w:pPr>
          </w:p>
        </w:tc>
        <w:tc>
          <w:tcPr>
            <w:tcW w:w="579" w:type="pct"/>
            <w:tcBorders>
              <w:top w:val="single" w:sz="4" w:space="0" w:color="auto"/>
              <w:bottom w:val="single" w:sz="4" w:space="0" w:color="auto"/>
            </w:tcBorders>
          </w:tcPr>
          <w:p w:rsidR="006C0461" w:rsidRPr="00EC6E92" w:rsidRDefault="006C0461" w:rsidP="006C0461">
            <w:pPr>
              <w:tabs>
                <w:tab w:val="decimal" w:pos="746"/>
              </w:tabs>
              <w:spacing w:line="240" w:lineRule="atLeast"/>
              <w:ind w:right="-86"/>
              <w:rPr>
                <w:rFonts w:asciiTheme="majorBidi" w:hAnsiTheme="majorBidi" w:cstheme="majorBidi"/>
              </w:rPr>
            </w:pPr>
            <w:r>
              <w:rPr>
                <w:rFonts w:asciiTheme="majorBidi" w:eastAsia="Times New Roman" w:hAnsiTheme="majorBidi" w:cstheme="majorBidi"/>
              </w:rPr>
              <w:t>17,150</w:t>
            </w:r>
          </w:p>
        </w:tc>
      </w:tr>
      <w:tr w:rsidR="006C0461" w:rsidRPr="001E6593" w:rsidTr="006C0461">
        <w:trPr>
          <w:cantSplit/>
          <w:trHeight w:val="71"/>
        </w:trPr>
        <w:tc>
          <w:tcPr>
            <w:tcW w:w="1118" w:type="pct"/>
          </w:tcPr>
          <w:p w:rsidR="006C0461" w:rsidRPr="001E6593" w:rsidRDefault="006C0461" w:rsidP="006C0461">
            <w:pPr>
              <w:ind w:firstLine="11"/>
              <w:rPr>
                <w:rFonts w:asciiTheme="majorBidi" w:hAnsiTheme="majorBidi" w:cstheme="majorBidi"/>
              </w:rPr>
            </w:pPr>
            <w:r w:rsidRPr="001E6593">
              <w:rPr>
                <w:rFonts w:asciiTheme="majorBidi" w:hAnsiTheme="majorBidi" w:cstheme="majorBidi"/>
              </w:rPr>
              <w:t>Total</w:t>
            </w:r>
          </w:p>
        </w:tc>
        <w:tc>
          <w:tcPr>
            <w:tcW w:w="533" w:type="pct"/>
          </w:tcPr>
          <w:p w:rsidR="006C0461" w:rsidRPr="001E6593" w:rsidRDefault="006C0461" w:rsidP="006C0461">
            <w:pPr>
              <w:ind w:left="-108" w:right="-108"/>
              <w:jc w:val="center"/>
              <w:rPr>
                <w:rFonts w:asciiTheme="majorBidi" w:hAnsiTheme="majorBidi" w:cstheme="majorBidi"/>
              </w:rPr>
            </w:pPr>
          </w:p>
        </w:tc>
        <w:tc>
          <w:tcPr>
            <w:tcW w:w="534" w:type="pct"/>
          </w:tcPr>
          <w:p w:rsidR="006C0461" w:rsidRPr="001E6593" w:rsidRDefault="006C0461" w:rsidP="006C0461">
            <w:pPr>
              <w:ind w:left="-108" w:right="-108"/>
              <w:jc w:val="center"/>
              <w:rPr>
                <w:rFonts w:asciiTheme="majorBidi" w:hAnsiTheme="majorBidi" w:cstheme="majorBidi"/>
              </w:rPr>
            </w:pPr>
          </w:p>
        </w:tc>
        <w:tc>
          <w:tcPr>
            <w:tcW w:w="630" w:type="pct"/>
            <w:tcBorders>
              <w:top w:val="single" w:sz="4" w:space="0" w:color="auto"/>
              <w:bottom w:val="double" w:sz="4" w:space="0" w:color="auto"/>
            </w:tcBorders>
            <w:vAlign w:val="bottom"/>
          </w:tcPr>
          <w:p w:rsidR="006C0461" w:rsidRPr="001E6593" w:rsidRDefault="006C0461" w:rsidP="006C0461">
            <w:pPr>
              <w:tabs>
                <w:tab w:val="decimal" w:pos="780"/>
              </w:tabs>
              <w:spacing w:line="240" w:lineRule="atLeast"/>
              <w:ind w:right="-82"/>
              <w:rPr>
                <w:rFonts w:asciiTheme="majorBidi" w:hAnsiTheme="majorBidi" w:cstheme="majorBidi"/>
              </w:rPr>
            </w:pPr>
            <w:r>
              <w:rPr>
                <w:rFonts w:asciiTheme="majorBidi" w:hAnsiTheme="majorBidi" w:cstheme="majorBidi"/>
              </w:rPr>
              <w:t>43,182</w:t>
            </w:r>
          </w:p>
        </w:tc>
        <w:tc>
          <w:tcPr>
            <w:tcW w:w="145" w:type="pct"/>
          </w:tcPr>
          <w:p w:rsidR="006C0461" w:rsidRPr="00EC6E92" w:rsidRDefault="006C0461" w:rsidP="006C0461">
            <w:pPr>
              <w:spacing w:line="240" w:lineRule="atLeast"/>
              <w:ind w:right="31"/>
              <w:jc w:val="center"/>
              <w:rPr>
                <w:rFonts w:asciiTheme="majorBidi" w:hAnsiTheme="majorBidi" w:cstheme="majorBidi"/>
              </w:rPr>
            </w:pPr>
          </w:p>
        </w:tc>
        <w:tc>
          <w:tcPr>
            <w:tcW w:w="586" w:type="pct"/>
            <w:tcBorders>
              <w:top w:val="single" w:sz="4" w:space="0" w:color="auto"/>
              <w:bottom w:val="double" w:sz="4" w:space="0" w:color="auto"/>
            </w:tcBorders>
          </w:tcPr>
          <w:p w:rsidR="006C0461" w:rsidRPr="001E6593" w:rsidRDefault="006C0461" w:rsidP="006C0461">
            <w:pPr>
              <w:tabs>
                <w:tab w:val="decimal" w:pos="857"/>
              </w:tabs>
              <w:spacing w:line="240" w:lineRule="atLeast"/>
              <w:ind w:right="-64"/>
              <w:rPr>
                <w:rFonts w:asciiTheme="majorBidi" w:hAnsiTheme="majorBidi" w:cstheme="majorBidi"/>
              </w:rPr>
            </w:pPr>
            <w:r>
              <w:rPr>
                <w:rFonts w:asciiTheme="majorBidi" w:hAnsiTheme="majorBidi" w:cstheme="majorBidi"/>
              </w:rPr>
              <w:t>42,275</w:t>
            </w:r>
          </w:p>
        </w:tc>
        <w:tc>
          <w:tcPr>
            <w:tcW w:w="149" w:type="pct"/>
          </w:tcPr>
          <w:p w:rsidR="006C0461" w:rsidRPr="00EC6E92" w:rsidRDefault="006C0461" w:rsidP="006C0461">
            <w:pPr>
              <w:spacing w:line="240" w:lineRule="atLeast"/>
              <w:jc w:val="right"/>
              <w:rPr>
                <w:rFonts w:asciiTheme="majorBidi" w:hAnsiTheme="majorBidi" w:cstheme="majorBidi"/>
              </w:rPr>
            </w:pPr>
          </w:p>
        </w:tc>
        <w:tc>
          <w:tcPr>
            <w:tcW w:w="581" w:type="pct"/>
            <w:tcBorders>
              <w:top w:val="single" w:sz="4" w:space="0" w:color="auto"/>
              <w:bottom w:val="double" w:sz="4" w:space="0" w:color="auto"/>
            </w:tcBorders>
          </w:tcPr>
          <w:p w:rsidR="006C0461" w:rsidRPr="00EC6E92" w:rsidRDefault="006C0461" w:rsidP="006C0461">
            <w:pPr>
              <w:tabs>
                <w:tab w:val="decimal" w:pos="769"/>
              </w:tabs>
              <w:spacing w:line="240" w:lineRule="atLeast"/>
              <w:ind w:right="-81"/>
              <w:rPr>
                <w:rFonts w:asciiTheme="majorBidi" w:hAnsiTheme="majorBidi" w:cstheme="majorBidi"/>
              </w:rPr>
            </w:pPr>
            <w:r>
              <w:rPr>
                <w:rFonts w:asciiTheme="majorBidi" w:eastAsia="Times New Roman" w:hAnsiTheme="majorBidi" w:cstheme="majorBidi"/>
              </w:rPr>
              <w:t>93,208</w:t>
            </w:r>
          </w:p>
        </w:tc>
        <w:tc>
          <w:tcPr>
            <w:tcW w:w="145" w:type="pct"/>
          </w:tcPr>
          <w:p w:rsidR="006C0461" w:rsidRPr="00EC6E92" w:rsidRDefault="006C0461" w:rsidP="006C0461">
            <w:pPr>
              <w:tabs>
                <w:tab w:val="decimal" w:pos="765"/>
              </w:tabs>
              <w:spacing w:line="240" w:lineRule="atLeast"/>
              <w:rPr>
                <w:rFonts w:asciiTheme="majorBidi" w:hAnsiTheme="majorBidi" w:cstheme="majorBidi"/>
              </w:rPr>
            </w:pPr>
          </w:p>
        </w:tc>
        <w:tc>
          <w:tcPr>
            <w:tcW w:w="579" w:type="pct"/>
            <w:tcBorders>
              <w:top w:val="single" w:sz="4" w:space="0" w:color="auto"/>
              <w:bottom w:val="double" w:sz="4" w:space="0" w:color="auto"/>
            </w:tcBorders>
          </w:tcPr>
          <w:p w:rsidR="006C0461" w:rsidRPr="00EC6E92" w:rsidRDefault="006C0461" w:rsidP="006C0461">
            <w:pPr>
              <w:tabs>
                <w:tab w:val="decimal" w:pos="746"/>
              </w:tabs>
              <w:spacing w:line="240" w:lineRule="atLeast"/>
              <w:ind w:right="-86"/>
              <w:rPr>
                <w:rFonts w:asciiTheme="majorBidi" w:hAnsiTheme="majorBidi" w:cstheme="majorBidi"/>
              </w:rPr>
            </w:pPr>
            <w:r>
              <w:rPr>
                <w:rFonts w:asciiTheme="majorBidi" w:eastAsia="Times New Roman" w:hAnsiTheme="majorBidi" w:cstheme="majorBidi"/>
              </w:rPr>
              <w:t>84,550</w:t>
            </w:r>
          </w:p>
        </w:tc>
      </w:tr>
    </w:tbl>
    <w:p w:rsidR="006F39ED" w:rsidRDefault="006F39ED"/>
    <w:tbl>
      <w:tblPr>
        <w:tblW w:w="9359" w:type="dxa"/>
        <w:tblInd w:w="449" w:type="dxa"/>
        <w:tblLayout w:type="fixed"/>
        <w:tblCellMar>
          <w:left w:w="79" w:type="dxa"/>
          <w:right w:w="79" w:type="dxa"/>
        </w:tblCellMar>
        <w:tblLook w:val="0000"/>
      </w:tblPr>
      <w:tblGrid>
        <w:gridCol w:w="4082"/>
        <w:gridCol w:w="1176"/>
        <w:gridCol w:w="265"/>
        <w:gridCol w:w="1092"/>
        <w:gridCol w:w="280"/>
        <w:gridCol w:w="1092"/>
        <w:gridCol w:w="266"/>
        <w:gridCol w:w="1106"/>
      </w:tblGrid>
      <w:tr w:rsidR="00B37478" w:rsidRPr="00B37478" w:rsidTr="00EE6953">
        <w:trPr>
          <w:cantSplit/>
          <w:tblHeader/>
        </w:trPr>
        <w:tc>
          <w:tcPr>
            <w:tcW w:w="4082" w:type="dxa"/>
          </w:tcPr>
          <w:p w:rsidR="00B37478" w:rsidRPr="00B37478" w:rsidRDefault="00B37478" w:rsidP="001A40F3">
            <w:pPr>
              <w:jc w:val="center"/>
              <w:rPr>
                <w:rFonts w:asciiTheme="majorBidi" w:hAnsiTheme="majorBidi" w:cstheme="majorBidi"/>
                <w:b/>
                <w:bCs/>
              </w:rPr>
            </w:pPr>
          </w:p>
        </w:tc>
        <w:tc>
          <w:tcPr>
            <w:tcW w:w="2533" w:type="dxa"/>
            <w:gridSpan w:val="3"/>
          </w:tcPr>
          <w:p w:rsidR="00B37478" w:rsidRPr="00D54268" w:rsidRDefault="00B37478" w:rsidP="001A40F3">
            <w:pPr>
              <w:jc w:val="center"/>
              <w:rPr>
                <w:rFonts w:asciiTheme="majorBidi" w:eastAsia="Times New Roman" w:hAnsiTheme="majorBidi" w:cstheme="majorBidi"/>
                <w:bCs/>
                <w:cs/>
              </w:rPr>
            </w:pPr>
          </w:p>
        </w:tc>
        <w:tc>
          <w:tcPr>
            <w:tcW w:w="280" w:type="dxa"/>
          </w:tcPr>
          <w:p w:rsidR="00B37478" w:rsidRPr="00B37478" w:rsidRDefault="00B37478" w:rsidP="001A40F3">
            <w:pPr>
              <w:jc w:val="center"/>
              <w:rPr>
                <w:rFonts w:asciiTheme="majorBidi" w:eastAsia="Times New Roman" w:hAnsiTheme="majorBidi" w:cstheme="majorBidi"/>
                <w:b/>
                <w:lang w:val="en-GB" w:bidi="ar-SA"/>
              </w:rPr>
            </w:pPr>
          </w:p>
        </w:tc>
        <w:tc>
          <w:tcPr>
            <w:tcW w:w="2464" w:type="dxa"/>
            <w:gridSpan w:val="3"/>
            <w:tcBorders>
              <w:left w:val="nil"/>
              <w:bottom w:val="nil"/>
              <w:right w:val="nil"/>
            </w:tcBorders>
            <w:vAlign w:val="bottom"/>
          </w:tcPr>
          <w:p w:rsidR="00B37478" w:rsidRPr="00D54268" w:rsidRDefault="00B37478" w:rsidP="001A40F3">
            <w:pPr>
              <w:jc w:val="right"/>
              <w:rPr>
                <w:rFonts w:asciiTheme="majorBidi" w:eastAsia="Times New Roman" w:hAnsiTheme="majorBidi" w:cstheme="majorBidi"/>
                <w:cs/>
              </w:rPr>
            </w:pPr>
            <w:r w:rsidRPr="00B37478">
              <w:rPr>
                <w:rFonts w:asciiTheme="majorBidi" w:eastAsia="Times New Roman" w:hAnsiTheme="majorBidi" w:cstheme="majorBidi"/>
              </w:rPr>
              <w:t>(Unit : Thousand Baht)</w:t>
            </w:r>
          </w:p>
        </w:tc>
      </w:tr>
      <w:tr w:rsidR="00B37478" w:rsidRPr="00B37478" w:rsidTr="00EE6953">
        <w:trPr>
          <w:cantSplit/>
          <w:tblHeader/>
        </w:trPr>
        <w:tc>
          <w:tcPr>
            <w:tcW w:w="4082" w:type="dxa"/>
          </w:tcPr>
          <w:p w:rsidR="00B37478" w:rsidRPr="00B37478" w:rsidRDefault="00B37478" w:rsidP="001A40F3">
            <w:pPr>
              <w:jc w:val="center"/>
              <w:rPr>
                <w:rFonts w:asciiTheme="majorBidi" w:hAnsiTheme="majorBidi" w:cstheme="majorBidi"/>
                <w:b/>
                <w:bCs/>
              </w:rPr>
            </w:pPr>
          </w:p>
        </w:tc>
        <w:tc>
          <w:tcPr>
            <w:tcW w:w="2533" w:type="dxa"/>
            <w:gridSpan w:val="3"/>
          </w:tcPr>
          <w:p w:rsidR="00B37478" w:rsidRPr="00B37478" w:rsidRDefault="00B37478" w:rsidP="001A40F3">
            <w:pPr>
              <w:ind w:left="-108" w:right="-110"/>
              <w:jc w:val="center"/>
              <w:rPr>
                <w:rFonts w:asciiTheme="majorBidi" w:hAnsiTheme="majorBidi" w:cstheme="majorBidi"/>
                <w:u w:val="single"/>
              </w:rPr>
            </w:pPr>
            <w:r w:rsidRPr="00B37478">
              <w:rPr>
                <w:rFonts w:asciiTheme="majorBidi" w:hAnsiTheme="majorBidi" w:cstheme="majorBidi"/>
                <w:u w:val="single"/>
              </w:rPr>
              <w:t>Consolidated</w:t>
            </w:r>
          </w:p>
          <w:p w:rsidR="00B37478" w:rsidRPr="00B37478" w:rsidRDefault="00B37478" w:rsidP="001A40F3">
            <w:pPr>
              <w:jc w:val="center"/>
              <w:rPr>
                <w:rFonts w:asciiTheme="majorBidi" w:eastAsia="Times New Roman" w:hAnsiTheme="majorBidi" w:cstheme="majorBidi"/>
                <w:b/>
                <w:u w:val="single"/>
                <w:lang w:val="en-GB"/>
              </w:rPr>
            </w:pPr>
            <w:r w:rsidRPr="00B37478">
              <w:rPr>
                <w:rFonts w:asciiTheme="majorBidi" w:hAnsiTheme="majorBidi" w:cstheme="majorBidi"/>
                <w:u w:val="single"/>
              </w:rPr>
              <w:t>financial statements</w:t>
            </w:r>
          </w:p>
        </w:tc>
        <w:tc>
          <w:tcPr>
            <w:tcW w:w="280" w:type="dxa"/>
          </w:tcPr>
          <w:p w:rsidR="00B37478" w:rsidRPr="00B37478" w:rsidRDefault="00B37478" w:rsidP="001A40F3">
            <w:pPr>
              <w:jc w:val="center"/>
              <w:rPr>
                <w:rFonts w:asciiTheme="majorBidi" w:eastAsia="Times New Roman" w:hAnsiTheme="majorBidi" w:cstheme="majorBidi"/>
                <w:b/>
                <w:u w:val="single"/>
                <w:lang w:val="en-GB" w:bidi="ar-SA"/>
              </w:rPr>
            </w:pPr>
          </w:p>
        </w:tc>
        <w:tc>
          <w:tcPr>
            <w:tcW w:w="2464" w:type="dxa"/>
            <w:gridSpan w:val="3"/>
          </w:tcPr>
          <w:p w:rsidR="00B37478" w:rsidRPr="00B37478" w:rsidRDefault="00B37478" w:rsidP="001A40F3">
            <w:pPr>
              <w:ind w:left="-108" w:right="-110"/>
              <w:jc w:val="center"/>
              <w:rPr>
                <w:rFonts w:asciiTheme="majorBidi" w:hAnsiTheme="majorBidi" w:cstheme="majorBidi"/>
                <w:u w:val="single"/>
              </w:rPr>
            </w:pPr>
            <w:r w:rsidRPr="00B37478">
              <w:rPr>
                <w:rFonts w:asciiTheme="majorBidi" w:hAnsiTheme="majorBidi" w:cstheme="majorBidi"/>
                <w:u w:val="single"/>
              </w:rPr>
              <w:t xml:space="preserve">Separate </w:t>
            </w:r>
          </w:p>
          <w:p w:rsidR="00B37478" w:rsidRPr="00B37478" w:rsidRDefault="00B37478" w:rsidP="001A40F3">
            <w:pPr>
              <w:jc w:val="center"/>
              <w:rPr>
                <w:rFonts w:asciiTheme="majorBidi" w:eastAsia="Times New Roman" w:hAnsiTheme="majorBidi" w:cstheme="majorBidi"/>
                <w:b/>
                <w:u w:val="single"/>
                <w:lang w:val="en-GB" w:bidi="ar-SA"/>
              </w:rPr>
            </w:pPr>
            <w:r w:rsidRPr="00B37478">
              <w:rPr>
                <w:rFonts w:asciiTheme="majorBidi" w:hAnsiTheme="majorBidi" w:cstheme="majorBidi"/>
                <w:u w:val="single"/>
              </w:rPr>
              <w:t>financial statements</w:t>
            </w:r>
          </w:p>
        </w:tc>
      </w:tr>
      <w:tr w:rsidR="0032603C" w:rsidRPr="00B37478" w:rsidTr="00EE6953">
        <w:trPr>
          <w:cantSplit/>
          <w:tblHeader/>
        </w:trPr>
        <w:tc>
          <w:tcPr>
            <w:tcW w:w="4082" w:type="dxa"/>
          </w:tcPr>
          <w:p w:rsidR="0032603C" w:rsidRPr="00B37478" w:rsidRDefault="0032603C" w:rsidP="0032603C">
            <w:pPr>
              <w:jc w:val="center"/>
              <w:rPr>
                <w:rFonts w:asciiTheme="majorBidi" w:hAnsiTheme="majorBidi" w:cstheme="majorBidi"/>
              </w:rPr>
            </w:pPr>
          </w:p>
        </w:tc>
        <w:tc>
          <w:tcPr>
            <w:tcW w:w="1176" w:type="dxa"/>
          </w:tcPr>
          <w:p w:rsidR="0032603C" w:rsidRPr="0032603C" w:rsidRDefault="0032603C" w:rsidP="0032603C">
            <w:pPr>
              <w:pStyle w:val="BodyText"/>
              <w:spacing w:after="0"/>
              <w:ind w:left="-108" w:right="-110"/>
              <w:jc w:val="center"/>
              <w:rPr>
                <w:rFonts w:asciiTheme="majorBidi" w:hAnsiTheme="majorBidi" w:cstheme="majorBidi"/>
                <w:bCs/>
                <w:szCs w:val="28"/>
                <w:u w:val="single"/>
              </w:rPr>
            </w:pPr>
            <w:r w:rsidRPr="0032603C">
              <w:rPr>
                <w:rFonts w:asciiTheme="majorBidi" w:hAnsiTheme="majorBidi" w:cstheme="majorBidi"/>
                <w:u w:val="single"/>
              </w:rPr>
              <w:t>30 June</w:t>
            </w:r>
          </w:p>
        </w:tc>
        <w:tc>
          <w:tcPr>
            <w:tcW w:w="265" w:type="dxa"/>
          </w:tcPr>
          <w:p w:rsidR="0032603C" w:rsidRPr="00B37478" w:rsidRDefault="0032603C" w:rsidP="0032603C">
            <w:pPr>
              <w:pStyle w:val="BodyText"/>
              <w:spacing w:after="0"/>
              <w:ind w:left="-108" w:right="-110"/>
              <w:jc w:val="center"/>
              <w:rPr>
                <w:rFonts w:asciiTheme="majorBidi" w:hAnsiTheme="majorBidi" w:cstheme="majorBidi"/>
                <w:bCs/>
                <w:szCs w:val="28"/>
                <w:u w:val="single"/>
              </w:rPr>
            </w:pPr>
          </w:p>
        </w:tc>
        <w:tc>
          <w:tcPr>
            <w:tcW w:w="1092" w:type="dxa"/>
          </w:tcPr>
          <w:p w:rsidR="0032603C" w:rsidRPr="00B37478" w:rsidRDefault="0032603C" w:rsidP="0032603C">
            <w:pPr>
              <w:pStyle w:val="BodyText"/>
              <w:spacing w:after="0"/>
              <w:ind w:left="-108" w:right="-110"/>
              <w:jc w:val="center"/>
              <w:rPr>
                <w:rFonts w:asciiTheme="majorBidi" w:hAnsiTheme="majorBidi" w:cstheme="majorBidi"/>
                <w:bCs/>
                <w:szCs w:val="28"/>
                <w:u w:val="single"/>
              </w:rPr>
            </w:pPr>
            <w:r w:rsidRPr="00683B43">
              <w:rPr>
                <w:rFonts w:asciiTheme="majorBidi" w:hAnsiTheme="majorBidi" w:cstheme="majorBidi"/>
                <w:u w:val="single"/>
              </w:rPr>
              <w:t xml:space="preserve">31 December </w:t>
            </w:r>
          </w:p>
        </w:tc>
        <w:tc>
          <w:tcPr>
            <w:tcW w:w="280" w:type="dxa"/>
          </w:tcPr>
          <w:p w:rsidR="0032603C" w:rsidRPr="00B37478" w:rsidRDefault="0032603C" w:rsidP="0032603C">
            <w:pPr>
              <w:pStyle w:val="BodyText"/>
              <w:spacing w:after="0"/>
              <w:ind w:left="-108" w:right="-110"/>
              <w:jc w:val="center"/>
              <w:rPr>
                <w:rFonts w:asciiTheme="majorBidi" w:hAnsiTheme="majorBidi" w:cstheme="majorBidi"/>
                <w:bCs/>
                <w:szCs w:val="28"/>
                <w:u w:val="single"/>
              </w:rPr>
            </w:pPr>
          </w:p>
        </w:tc>
        <w:tc>
          <w:tcPr>
            <w:tcW w:w="1092" w:type="dxa"/>
          </w:tcPr>
          <w:p w:rsidR="0032603C" w:rsidRPr="00B37478" w:rsidRDefault="0032603C" w:rsidP="0032603C">
            <w:pPr>
              <w:pStyle w:val="BodyText"/>
              <w:spacing w:after="0"/>
              <w:ind w:left="-108" w:right="-110"/>
              <w:jc w:val="center"/>
              <w:rPr>
                <w:rFonts w:asciiTheme="majorBidi" w:hAnsiTheme="majorBidi" w:cstheme="majorBidi"/>
                <w:bCs/>
                <w:szCs w:val="28"/>
                <w:u w:val="single"/>
              </w:rPr>
            </w:pPr>
            <w:r w:rsidRPr="0032603C">
              <w:rPr>
                <w:rFonts w:asciiTheme="majorBidi" w:hAnsiTheme="majorBidi" w:cstheme="majorBidi"/>
                <w:u w:val="single"/>
              </w:rPr>
              <w:t>30 June</w:t>
            </w:r>
          </w:p>
        </w:tc>
        <w:tc>
          <w:tcPr>
            <w:tcW w:w="266" w:type="dxa"/>
          </w:tcPr>
          <w:p w:rsidR="0032603C" w:rsidRPr="00B37478" w:rsidRDefault="0032603C" w:rsidP="0032603C">
            <w:pPr>
              <w:pStyle w:val="BodyText"/>
              <w:spacing w:after="0"/>
              <w:ind w:left="-108" w:right="-110"/>
              <w:jc w:val="center"/>
              <w:rPr>
                <w:rFonts w:asciiTheme="majorBidi" w:hAnsiTheme="majorBidi" w:cstheme="majorBidi"/>
                <w:bCs/>
                <w:szCs w:val="28"/>
                <w:u w:val="single"/>
              </w:rPr>
            </w:pPr>
          </w:p>
        </w:tc>
        <w:tc>
          <w:tcPr>
            <w:tcW w:w="1106" w:type="dxa"/>
          </w:tcPr>
          <w:p w:rsidR="0032603C" w:rsidRPr="00B37478" w:rsidRDefault="0032603C" w:rsidP="0032603C">
            <w:pPr>
              <w:pStyle w:val="BodyText"/>
              <w:spacing w:after="0"/>
              <w:ind w:left="-108" w:right="-110"/>
              <w:jc w:val="center"/>
              <w:rPr>
                <w:rFonts w:asciiTheme="majorBidi" w:hAnsiTheme="majorBidi" w:cstheme="majorBidi"/>
                <w:bCs/>
                <w:szCs w:val="28"/>
                <w:u w:val="single"/>
              </w:rPr>
            </w:pPr>
            <w:r w:rsidRPr="00683B43">
              <w:rPr>
                <w:rFonts w:asciiTheme="majorBidi" w:hAnsiTheme="majorBidi" w:cstheme="majorBidi"/>
                <w:u w:val="single"/>
              </w:rPr>
              <w:t xml:space="preserve">31 December </w:t>
            </w:r>
          </w:p>
        </w:tc>
      </w:tr>
      <w:tr w:rsidR="0032603C" w:rsidRPr="00B37478" w:rsidTr="00EE6953">
        <w:trPr>
          <w:cantSplit/>
          <w:tblHeader/>
        </w:trPr>
        <w:tc>
          <w:tcPr>
            <w:tcW w:w="4082" w:type="dxa"/>
          </w:tcPr>
          <w:p w:rsidR="0032603C" w:rsidRPr="00B37478" w:rsidRDefault="0032603C" w:rsidP="0032603C">
            <w:pPr>
              <w:jc w:val="center"/>
              <w:rPr>
                <w:rFonts w:asciiTheme="majorBidi" w:hAnsiTheme="majorBidi" w:cstheme="majorBidi"/>
              </w:rPr>
            </w:pPr>
          </w:p>
        </w:tc>
        <w:tc>
          <w:tcPr>
            <w:tcW w:w="1176" w:type="dxa"/>
          </w:tcPr>
          <w:p w:rsidR="0032603C" w:rsidRDefault="0032603C" w:rsidP="0032603C">
            <w:pPr>
              <w:pStyle w:val="BodyText"/>
              <w:spacing w:after="0"/>
              <w:ind w:left="-108" w:right="-110"/>
              <w:jc w:val="center"/>
              <w:rPr>
                <w:rFonts w:asciiTheme="majorBidi" w:hAnsiTheme="majorBidi" w:cstheme="majorBidi"/>
                <w:bCs/>
                <w:szCs w:val="28"/>
                <w:u w:val="single"/>
              </w:rPr>
            </w:pPr>
            <w:r>
              <w:rPr>
                <w:rFonts w:asciiTheme="majorBidi" w:hAnsiTheme="majorBidi" w:cstheme="majorBidi"/>
                <w:bCs/>
                <w:szCs w:val="28"/>
                <w:u w:val="single"/>
              </w:rPr>
              <w:t>2026</w:t>
            </w:r>
          </w:p>
        </w:tc>
        <w:tc>
          <w:tcPr>
            <w:tcW w:w="265" w:type="dxa"/>
          </w:tcPr>
          <w:p w:rsidR="0032603C" w:rsidRPr="00B37478" w:rsidRDefault="0032603C" w:rsidP="0032603C">
            <w:pPr>
              <w:pStyle w:val="BodyText"/>
              <w:spacing w:after="0"/>
              <w:ind w:left="-108" w:right="-110"/>
              <w:jc w:val="center"/>
              <w:rPr>
                <w:rFonts w:asciiTheme="majorBidi" w:hAnsiTheme="majorBidi" w:cstheme="majorBidi"/>
                <w:bCs/>
                <w:szCs w:val="28"/>
                <w:u w:val="single"/>
              </w:rPr>
            </w:pPr>
          </w:p>
        </w:tc>
        <w:tc>
          <w:tcPr>
            <w:tcW w:w="1092" w:type="dxa"/>
          </w:tcPr>
          <w:p w:rsidR="0032603C" w:rsidRDefault="0032603C" w:rsidP="0032603C">
            <w:pPr>
              <w:pStyle w:val="BodyText"/>
              <w:spacing w:after="0"/>
              <w:ind w:left="-108" w:right="-110"/>
              <w:jc w:val="center"/>
              <w:rPr>
                <w:rFonts w:asciiTheme="majorBidi" w:hAnsiTheme="majorBidi" w:cstheme="majorBidi"/>
                <w:bCs/>
                <w:szCs w:val="28"/>
                <w:u w:val="single"/>
              </w:rPr>
            </w:pPr>
            <w:r>
              <w:rPr>
                <w:rFonts w:asciiTheme="majorBidi" w:hAnsiTheme="majorBidi" w:cstheme="majorBidi"/>
                <w:bCs/>
                <w:szCs w:val="28"/>
                <w:u w:val="single"/>
              </w:rPr>
              <w:t>2025</w:t>
            </w:r>
          </w:p>
        </w:tc>
        <w:tc>
          <w:tcPr>
            <w:tcW w:w="280" w:type="dxa"/>
          </w:tcPr>
          <w:p w:rsidR="0032603C" w:rsidRPr="00B37478" w:rsidRDefault="0032603C" w:rsidP="0032603C">
            <w:pPr>
              <w:pStyle w:val="BodyText"/>
              <w:spacing w:after="0"/>
              <w:ind w:left="-108" w:right="-110"/>
              <w:jc w:val="center"/>
              <w:rPr>
                <w:rFonts w:asciiTheme="majorBidi" w:hAnsiTheme="majorBidi" w:cstheme="majorBidi"/>
                <w:bCs/>
                <w:szCs w:val="28"/>
                <w:u w:val="single"/>
              </w:rPr>
            </w:pPr>
          </w:p>
        </w:tc>
        <w:tc>
          <w:tcPr>
            <w:tcW w:w="1092" w:type="dxa"/>
          </w:tcPr>
          <w:p w:rsidR="0032603C" w:rsidRDefault="0032603C" w:rsidP="0032603C">
            <w:pPr>
              <w:pStyle w:val="BodyText"/>
              <w:spacing w:after="0"/>
              <w:ind w:left="-108" w:right="-110"/>
              <w:jc w:val="center"/>
              <w:rPr>
                <w:rFonts w:asciiTheme="majorBidi" w:hAnsiTheme="majorBidi" w:cstheme="majorBidi"/>
                <w:bCs/>
                <w:szCs w:val="28"/>
                <w:u w:val="single"/>
              </w:rPr>
            </w:pPr>
            <w:r>
              <w:rPr>
                <w:rFonts w:asciiTheme="majorBidi" w:hAnsiTheme="majorBidi" w:cstheme="majorBidi"/>
                <w:bCs/>
                <w:szCs w:val="28"/>
                <w:u w:val="single"/>
              </w:rPr>
              <w:t>2026</w:t>
            </w:r>
          </w:p>
        </w:tc>
        <w:tc>
          <w:tcPr>
            <w:tcW w:w="266" w:type="dxa"/>
          </w:tcPr>
          <w:p w:rsidR="0032603C" w:rsidRPr="00B37478" w:rsidRDefault="0032603C" w:rsidP="0032603C">
            <w:pPr>
              <w:pStyle w:val="BodyText"/>
              <w:spacing w:after="0"/>
              <w:ind w:left="-108" w:right="-110"/>
              <w:jc w:val="center"/>
              <w:rPr>
                <w:rFonts w:asciiTheme="majorBidi" w:hAnsiTheme="majorBidi" w:cstheme="majorBidi"/>
                <w:bCs/>
                <w:szCs w:val="28"/>
                <w:u w:val="single"/>
              </w:rPr>
            </w:pPr>
          </w:p>
        </w:tc>
        <w:tc>
          <w:tcPr>
            <w:tcW w:w="1106" w:type="dxa"/>
          </w:tcPr>
          <w:p w:rsidR="0032603C" w:rsidRDefault="0032603C" w:rsidP="0032603C">
            <w:pPr>
              <w:pStyle w:val="BodyText"/>
              <w:spacing w:after="0"/>
              <w:ind w:left="-108" w:right="-110"/>
              <w:jc w:val="center"/>
              <w:rPr>
                <w:rFonts w:asciiTheme="majorBidi" w:hAnsiTheme="majorBidi" w:cstheme="majorBidi"/>
                <w:bCs/>
                <w:szCs w:val="28"/>
                <w:u w:val="single"/>
              </w:rPr>
            </w:pPr>
            <w:r>
              <w:rPr>
                <w:rFonts w:asciiTheme="majorBidi" w:hAnsiTheme="majorBidi" w:cstheme="majorBidi"/>
                <w:bCs/>
                <w:szCs w:val="28"/>
                <w:u w:val="single"/>
              </w:rPr>
              <w:t>2025</w:t>
            </w:r>
          </w:p>
        </w:tc>
      </w:tr>
      <w:tr w:rsidR="0032603C" w:rsidRPr="00B37478" w:rsidTr="00EE6953">
        <w:trPr>
          <w:cantSplit/>
        </w:trPr>
        <w:tc>
          <w:tcPr>
            <w:tcW w:w="4082" w:type="dxa"/>
          </w:tcPr>
          <w:p w:rsidR="0032603C" w:rsidRPr="00D54268" w:rsidRDefault="0032603C" w:rsidP="0032603C">
            <w:pPr>
              <w:ind w:firstLine="46"/>
              <w:jc w:val="thaiDistribute"/>
              <w:rPr>
                <w:rFonts w:asciiTheme="majorBidi" w:hAnsiTheme="majorBidi" w:cstheme="majorBidi"/>
                <w:b/>
                <w:bCs/>
                <w:cs/>
              </w:rPr>
            </w:pPr>
            <w:r w:rsidRPr="00B37478">
              <w:rPr>
                <w:rFonts w:asciiTheme="majorBidi" w:hAnsiTheme="majorBidi" w:cstheme="majorBidi"/>
                <w:b/>
                <w:bCs/>
                <w:lang w:eastAsia="ja-JP"/>
              </w:rPr>
              <w:t>Lease liabilities</w:t>
            </w:r>
          </w:p>
        </w:tc>
        <w:tc>
          <w:tcPr>
            <w:tcW w:w="1176" w:type="dxa"/>
          </w:tcPr>
          <w:p w:rsidR="0032603C" w:rsidRPr="00B37478" w:rsidRDefault="0032603C" w:rsidP="0032603C">
            <w:pPr>
              <w:tabs>
                <w:tab w:val="decimal" w:pos="780"/>
              </w:tabs>
              <w:spacing w:line="240" w:lineRule="atLeast"/>
              <w:ind w:right="-82"/>
              <w:rPr>
                <w:rFonts w:asciiTheme="majorBidi" w:hAnsiTheme="majorBidi" w:cstheme="majorBidi"/>
              </w:rPr>
            </w:pPr>
          </w:p>
        </w:tc>
        <w:tc>
          <w:tcPr>
            <w:tcW w:w="265" w:type="dxa"/>
          </w:tcPr>
          <w:p w:rsidR="0032603C" w:rsidRPr="00B37478" w:rsidRDefault="0032603C" w:rsidP="0032603C">
            <w:pPr>
              <w:ind w:right="31"/>
              <w:jc w:val="center"/>
              <w:rPr>
                <w:rFonts w:asciiTheme="majorBidi" w:eastAsia="Times New Roman" w:hAnsiTheme="majorBidi" w:cstheme="majorBidi"/>
                <w:lang w:val="en-GB" w:bidi="ar-SA"/>
              </w:rPr>
            </w:pPr>
          </w:p>
        </w:tc>
        <w:tc>
          <w:tcPr>
            <w:tcW w:w="1092" w:type="dxa"/>
          </w:tcPr>
          <w:p w:rsidR="0032603C" w:rsidRPr="00B37478" w:rsidRDefault="0032603C" w:rsidP="0032603C">
            <w:pPr>
              <w:ind w:right="267"/>
              <w:jc w:val="right"/>
              <w:rPr>
                <w:rFonts w:asciiTheme="majorBidi" w:eastAsia="Times New Roman" w:hAnsiTheme="majorBidi" w:cstheme="majorBidi"/>
                <w:lang w:val="en-GB" w:bidi="ar-SA"/>
              </w:rPr>
            </w:pPr>
          </w:p>
        </w:tc>
        <w:tc>
          <w:tcPr>
            <w:tcW w:w="280" w:type="dxa"/>
          </w:tcPr>
          <w:p w:rsidR="0032603C" w:rsidRPr="00B37478" w:rsidRDefault="0032603C" w:rsidP="0032603C">
            <w:pPr>
              <w:jc w:val="right"/>
              <w:rPr>
                <w:rFonts w:asciiTheme="majorBidi" w:eastAsia="Times New Roman" w:hAnsiTheme="majorBidi" w:cstheme="majorBidi"/>
                <w:lang w:val="en-GB" w:bidi="ar-SA"/>
              </w:rPr>
            </w:pPr>
          </w:p>
        </w:tc>
        <w:tc>
          <w:tcPr>
            <w:tcW w:w="1092" w:type="dxa"/>
          </w:tcPr>
          <w:p w:rsidR="0032603C" w:rsidRPr="00B37478" w:rsidRDefault="0032603C" w:rsidP="0032603C">
            <w:pPr>
              <w:tabs>
                <w:tab w:val="decimal" w:pos="1079"/>
              </w:tabs>
              <w:ind w:right="103"/>
              <w:jc w:val="right"/>
              <w:rPr>
                <w:rFonts w:asciiTheme="majorBidi" w:eastAsia="Times New Roman" w:hAnsiTheme="majorBidi" w:cstheme="majorBidi"/>
                <w:lang w:val="en-GB" w:bidi="ar-SA"/>
              </w:rPr>
            </w:pPr>
          </w:p>
        </w:tc>
        <w:tc>
          <w:tcPr>
            <w:tcW w:w="266" w:type="dxa"/>
          </w:tcPr>
          <w:p w:rsidR="0032603C" w:rsidRPr="00B37478" w:rsidRDefault="0032603C" w:rsidP="0032603C">
            <w:pPr>
              <w:tabs>
                <w:tab w:val="decimal" w:pos="765"/>
              </w:tabs>
              <w:rPr>
                <w:rFonts w:asciiTheme="majorBidi" w:eastAsia="Times New Roman" w:hAnsiTheme="majorBidi" w:cstheme="majorBidi"/>
                <w:lang w:val="en-GB" w:bidi="ar-SA"/>
              </w:rPr>
            </w:pPr>
          </w:p>
        </w:tc>
        <w:tc>
          <w:tcPr>
            <w:tcW w:w="1106" w:type="dxa"/>
          </w:tcPr>
          <w:p w:rsidR="0032603C" w:rsidRPr="00B37478" w:rsidRDefault="0032603C" w:rsidP="0032603C">
            <w:pPr>
              <w:ind w:left="-347" w:right="303"/>
              <w:jc w:val="right"/>
              <w:rPr>
                <w:rFonts w:asciiTheme="majorBidi" w:eastAsia="Times New Roman" w:hAnsiTheme="majorBidi" w:cstheme="majorBidi"/>
                <w:lang w:val="en-GB" w:bidi="ar-SA"/>
              </w:rPr>
            </w:pPr>
          </w:p>
        </w:tc>
      </w:tr>
      <w:tr w:rsidR="0032603C" w:rsidRPr="00B37478" w:rsidTr="00EE6953">
        <w:trPr>
          <w:cantSplit/>
        </w:trPr>
        <w:tc>
          <w:tcPr>
            <w:tcW w:w="4082" w:type="dxa"/>
          </w:tcPr>
          <w:p w:rsidR="0032603C" w:rsidRPr="00EE6953" w:rsidRDefault="0032603C" w:rsidP="0032603C">
            <w:pPr>
              <w:ind w:firstLine="46"/>
              <w:jc w:val="thaiDistribute"/>
              <w:rPr>
                <w:rFonts w:asciiTheme="majorBidi" w:hAnsiTheme="majorBidi" w:cstheme="majorBidi"/>
                <w:lang w:eastAsia="ja-JP"/>
              </w:rPr>
            </w:pPr>
            <w:r w:rsidRPr="00EE6953">
              <w:rPr>
                <w:rFonts w:asciiTheme="majorBidi" w:hAnsiTheme="majorBidi" w:cstheme="majorBidi"/>
                <w:lang w:eastAsia="ja-JP"/>
              </w:rPr>
              <w:t>Related parties</w:t>
            </w:r>
          </w:p>
        </w:tc>
        <w:tc>
          <w:tcPr>
            <w:tcW w:w="1176" w:type="dxa"/>
          </w:tcPr>
          <w:p w:rsidR="0032603C" w:rsidRPr="00702DCA" w:rsidRDefault="0032603C" w:rsidP="0032603C">
            <w:pPr>
              <w:tabs>
                <w:tab w:val="decimal" w:pos="780"/>
              </w:tabs>
              <w:spacing w:line="240" w:lineRule="atLeast"/>
              <w:ind w:right="-82"/>
              <w:rPr>
                <w:rFonts w:asciiTheme="majorBidi" w:hAnsiTheme="majorBidi" w:cstheme="majorBidi"/>
              </w:rPr>
            </w:pPr>
          </w:p>
        </w:tc>
        <w:tc>
          <w:tcPr>
            <w:tcW w:w="265" w:type="dxa"/>
          </w:tcPr>
          <w:p w:rsidR="0032603C" w:rsidRPr="00702DCA" w:rsidRDefault="0032603C" w:rsidP="0032603C">
            <w:pPr>
              <w:ind w:right="31"/>
              <w:jc w:val="center"/>
              <w:rPr>
                <w:rFonts w:asciiTheme="majorBidi" w:eastAsia="Times New Roman" w:hAnsiTheme="majorBidi" w:cstheme="majorBidi"/>
                <w:lang w:val="en-GB" w:bidi="ar-SA"/>
              </w:rPr>
            </w:pPr>
          </w:p>
        </w:tc>
        <w:tc>
          <w:tcPr>
            <w:tcW w:w="1092" w:type="dxa"/>
          </w:tcPr>
          <w:p w:rsidR="0032603C" w:rsidRPr="00702DCA" w:rsidRDefault="0032603C" w:rsidP="0032603C">
            <w:pPr>
              <w:tabs>
                <w:tab w:val="decimal" w:pos="887"/>
              </w:tabs>
              <w:spacing w:line="240" w:lineRule="atLeast"/>
              <w:ind w:right="-64"/>
              <w:rPr>
                <w:rFonts w:asciiTheme="majorBidi" w:hAnsiTheme="majorBidi" w:cstheme="majorBidi"/>
              </w:rPr>
            </w:pPr>
          </w:p>
        </w:tc>
        <w:tc>
          <w:tcPr>
            <w:tcW w:w="280" w:type="dxa"/>
          </w:tcPr>
          <w:p w:rsidR="0032603C" w:rsidRPr="00702DCA" w:rsidRDefault="0032603C" w:rsidP="0032603C">
            <w:pPr>
              <w:jc w:val="right"/>
              <w:rPr>
                <w:rFonts w:asciiTheme="majorBidi" w:eastAsia="Times New Roman" w:hAnsiTheme="majorBidi" w:cstheme="majorBidi"/>
                <w:lang w:val="en-GB" w:bidi="ar-SA"/>
              </w:rPr>
            </w:pPr>
          </w:p>
        </w:tc>
        <w:tc>
          <w:tcPr>
            <w:tcW w:w="1092" w:type="dxa"/>
          </w:tcPr>
          <w:p w:rsidR="0032603C" w:rsidRPr="00702DCA" w:rsidRDefault="0032603C" w:rsidP="0032603C">
            <w:pPr>
              <w:tabs>
                <w:tab w:val="decimal" w:pos="809"/>
              </w:tabs>
              <w:spacing w:line="240" w:lineRule="atLeast"/>
              <w:ind w:right="-81"/>
              <w:rPr>
                <w:rFonts w:asciiTheme="majorBidi" w:eastAsia="Times New Roman" w:hAnsiTheme="majorBidi" w:cstheme="majorBidi"/>
              </w:rPr>
            </w:pPr>
          </w:p>
        </w:tc>
        <w:tc>
          <w:tcPr>
            <w:tcW w:w="266" w:type="dxa"/>
          </w:tcPr>
          <w:p w:rsidR="0032603C" w:rsidRPr="00702DCA" w:rsidRDefault="0032603C" w:rsidP="0032603C">
            <w:pPr>
              <w:tabs>
                <w:tab w:val="decimal" w:pos="765"/>
              </w:tabs>
              <w:rPr>
                <w:rFonts w:asciiTheme="majorBidi" w:eastAsia="Times New Roman" w:hAnsiTheme="majorBidi" w:cstheme="majorBidi"/>
                <w:lang w:val="en-GB" w:bidi="ar-SA"/>
              </w:rPr>
            </w:pPr>
          </w:p>
        </w:tc>
        <w:tc>
          <w:tcPr>
            <w:tcW w:w="1106" w:type="dxa"/>
          </w:tcPr>
          <w:p w:rsidR="0032603C" w:rsidRPr="00702DCA" w:rsidRDefault="0032603C" w:rsidP="0032603C">
            <w:pPr>
              <w:tabs>
                <w:tab w:val="decimal" w:pos="794"/>
              </w:tabs>
              <w:spacing w:line="240" w:lineRule="atLeast"/>
              <w:ind w:right="-86"/>
              <w:rPr>
                <w:rFonts w:asciiTheme="majorBidi" w:eastAsia="Times New Roman" w:hAnsiTheme="majorBidi" w:cstheme="majorBidi"/>
                <w:lang w:val="en-GB"/>
              </w:rPr>
            </w:pPr>
          </w:p>
        </w:tc>
      </w:tr>
      <w:tr w:rsidR="006C0461" w:rsidRPr="00B37478" w:rsidTr="006C0461">
        <w:trPr>
          <w:cantSplit/>
        </w:trPr>
        <w:tc>
          <w:tcPr>
            <w:tcW w:w="4082" w:type="dxa"/>
          </w:tcPr>
          <w:p w:rsidR="006C0461" w:rsidRPr="00EE6953" w:rsidRDefault="006C0461" w:rsidP="006C0461">
            <w:pPr>
              <w:ind w:firstLine="46"/>
              <w:jc w:val="thaiDistribute"/>
              <w:rPr>
                <w:rFonts w:asciiTheme="majorBidi" w:hAnsiTheme="majorBidi" w:cstheme="majorBidi"/>
                <w:lang w:eastAsia="ja-JP"/>
              </w:rPr>
            </w:pPr>
            <w:r w:rsidRPr="00EE6953">
              <w:rPr>
                <w:rFonts w:asciiTheme="majorBidi" w:hAnsiTheme="majorBidi" w:cstheme="majorBidi"/>
                <w:lang w:eastAsia="ja-JP"/>
              </w:rPr>
              <w:t>- Current</w:t>
            </w:r>
          </w:p>
        </w:tc>
        <w:tc>
          <w:tcPr>
            <w:tcW w:w="1176" w:type="dxa"/>
          </w:tcPr>
          <w:p w:rsidR="006C0461" w:rsidRPr="00702DCA" w:rsidRDefault="006C0461" w:rsidP="006C0461">
            <w:pPr>
              <w:tabs>
                <w:tab w:val="decimal" w:pos="780"/>
              </w:tabs>
              <w:spacing w:line="240" w:lineRule="atLeast"/>
              <w:ind w:right="-82"/>
              <w:rPr>
                <w:rFonts w:asciiTheme="majorBidi" w:hAnsiTheme="majorBidi" w:cstheme="majorBidi"/>
              </w:rPr>
            </w:pPr>
            <w:r>
              <w:rPr>
                <w:rFonts w:asciiTheme="majorBidi" w:hAnsiTheme="majorBidi" w:cstheme="majorBidi"/>
              </w:rPr>
              <w:t>16,254</w:t>
            </w:r>
          </w:p>
        </w:tc>
        <w:tc>
          <w:tcPr>
            <w:tcW w:w="265" w:type="dxa"/>
          </w:tcPr>
          <w:p w:rsidR="006C0461" w:rsidRPr="00702DCA" w:rsidRDefault="006C0461" w:rsidP="006C0461">
            <w:pPr>
              <w:spacing w:line="240" w:lineRule="atLeast"/>
              <w:ind w:right="31"/>
              <w:jc w:val="center"/>
              <w:rPr>
                <w:rFonts w:asciiTheme="majorBidi" w:eastAsia="Times New Roman" w:hAnsiTheme="majorBidi" w:cstheme="majorBidi"/>
                <w:lang w:val="en-GB" w:bidi="ar-SA"/>
              </w:rPr>
            </w:pPr>
          </w:p>
        </w:tc>
        <w:tc>
          <w:tcPr>
            <w:tcW w:w="1092" w:type="dxa"/>
          </w:tcPr>
          <w:p w:rsidR="006C0461" w:rsidRPr="00702DCA" w:rsidRDefault="006C0461" w:rsidP="006C0461">
            <w:pPr>
              <w:tabs>
                <w:tab w:val="decimal" w:pos="887"/>
              </w:tabs>
              <w:spacing w:line="240" w:lineRule="atLeast"/>
              <w:ind w:right="-64"/>
              <w:rPr>
                <w:rFonts w:asciiTheme="majorBidi" w:hAnsiTheme="majorBidi" w:cstheme="majorBidi"/>
              </w:rPr>
            </w:pPr>
            <w:r>
              <w:rPr>
                <w:rFonts w:asciiTheme="majorBidi" w:hAnsiTheme="majorBidi" w:cstheme="majorBidi"/>
              </w:rPr>
              <w:t>12,843</w:t>
            </w:r>
          </w:p>
        </w:tc>
        <w:tc>
          <w:tcPr>
            <w:tcW w:w="280" w:type="dxa"/>
          </w:tcPr>
          <w:p w:rsidR="006C0461" w:rsidRPr="00702DCA" w:rsidRDefault="006C0461" w:rsidP="006C0461">
            <w:pPr>
              <w:spacing w:line="240" w:lineRule="atLeast"/>
              <w:jc w:val="right"/>
              <w:rPr>
                <w:rFonts w:asciiTheme="majorBidi" w:eastAsia="Times New Roman" w:hAnsiTheme="majorBidi" w:cstheme="majorBidi"/>
                <w:lang w:val="en-GB" w:bidi="ar-SA"/>
              </w:rPr>
            </w:pPr>
          </w:p>
        </w:tc>
        <w:tc>
          <w:tcPr>
            <w:tcW w:w="1092" w:type="dxa"/>
          </w:tcPr>
          <w:p w:rsidR="006C0461" w:rsidRPr="00702DCA" w:rsidRDefault="006C0461" w:rsidP="006C0461">
            <w:pPr>
              <w:tabs>
                <w:tab w:val="decimal" w:pos="809"/>
              </w:tabs>
              <w:spacing w:line="240" w:lineRule="atLeast"/>
              <w:ind w:right="-81"/>
              <w:rPr>
                <w:rFonts w:asciiTheme="majorBidi" w:eastAsia="Times New Roman" w:hAnsiTheme="majorBidi" w:cstheme="majorBidi"/>
              </w:rPr>
            </w:pPr>
            <w:r>
              <w:rPr>
                <w:rFonts w:asciiTheme="majorBidi" w:eastAsia="Times New Roman" w:hAnsiTheme="majorBidi" w:cstheme="majorBidi"/>
                <w:lang w:val="en-GB" w:bidi="ar-SA"/>
              </w:rPr>
              <w:t>15,847</w:t>
            </w:r>
          </w:p>
        </w:tc>
        <w:tc>
          <w:tcPr>
            <w:tcW w:w="266" w:type="dxa"/>
          </w:tcPr>
          <w:p w:rsidR="006C0461" w:rsidRPr="00702DCA" w:rsidRDefault="006C0461" w:rsidP="006C0461">
            <w:pPr>
              <w:tabs>
                <w:tab w:val="decimal" w:pos="765"/>
              </w:tabs>
              <w:spacing w:line="240" w:lineRule="atLeast"/>
              <w:rPr>
                <w:rFonts w:asciiTheme="majorBidi" w:eastAsia="Times New Roman" w:hAnsiTheme="majorBidi" w:cstheme="majorBidi"/>
                <w:lang w:val="en-GB" w:bidi="ar-SA"/>
              </w:rPr>
            </w:pPr>
          </w:p>
        </w:tc>
        <w:tc>
          <w:tcPr>
            <w:tcW w:w="1106" w:type="dxa"/>
          </w:tcPr>
          <w:p w:rsidR="006C0461" w:rsidRPr="00702DCA" w:rsidRDefault="006C0461" w:rsidP="006C0461">
            <w:pPr>
              <w:tabs>
                <w:tab w:val="decimal" w:pos="794"/>
              </w:tabs>
              <w:spacing w:line="240" w:lineRule="atLeast"/>
              <w:ind w:right="-86"/>
              <w:rPr>
                <w:rFonts w:asciiTheme="majorBidi" w:eastAsia="Times New Roman" w:hAnsiTheme="majorBidi" w:cstheme="majorBidi"/>
                <w:lang w:val="en-GB"/>
              </w:rPr>
            </w:pPr>
            <w:r>
              <w:rPr>
                <w:rFonts w:asciiTheme="majorBidi" w:eastAsia="Times New Roman" w:hAnsiTheme="majorBidi" w:cstheme="majorBidi"/>
              </w:rPr>
              <w:t>12,444</w:t>
            </w:r>
          </w:p>
        </w:tc>
      </w:tr>
      <w:tr w:rsidR="006C0461" w:rsidRPr="00B37478" w:rsidTr="006C0461">
        <w:trPr>
          <w:cantSplit/>
        </w:trPr>
        <w:tc>
          <w:tcPr>
            <w:tcW w:w="4082" w:type="dxa"/>
          </w:tcPr>
          <w:p w:rsidR="006C0461" w:rsidRPr="00EE6953" w:rsidRDefault="006C0461" w:rsidP="006C0461">
            <w:pPr>
              <w:ind w:firstLine="46"/>
              <w:jc w:val="thaiDistribute"/>
              <w:rPr>
                <w:rFonts w:asciiTheme="majorBidi" w:hAnsiTheme="majorBidi" w:cstheme="majorBidi"/>
                <w:lang w:eastAsia="ja-JP"/>
              </w:rPr>
            </w:pPr>
            <w:r w:rsidRPr="00EE6953">
              <w:rPr>
                <w:rFonts w:asciiTheme="majorBidi" w:hAnsiTheme="majorBidi" w:cstheme="majorBidi"/>
                <w:lang w:eastAsia="ja-JP"/>
              </w:rPr>
              <w:t>- Non-current</w:t>
            </w:r>
          </w:p>
        </w:tc>
        <w:tc>
          <w:tcPr>
            <w:tcW w:w="1176" w:type="dxa"/>
          </w:tcPr>
          <w:p w:rsidR="006C0461" w:rsidRPr="00702DCA" w:rsidRDefault="006C0461" w:rsidP="006C0461">
            <w:pPr>
              <w:tabs>
                <w:tab w:val="decimal" w:pos="780"/>
              </w:tabs>
              <w:spacing w:line="240" w:lineRule="atLeast"/>
              <w:ind w:right="-82"/>
              <w:rPr>
                <w:rFonts w:asciiTheme="majorBidi" w:hAnsiTheme="majorBidi" w:cstheme="majorBidi"/>
              </w:rPr>
            </w:pPr>
            <w:r>
              <w:rPr>
                <w:rFonts w:asciiTheme="majorBidi" w:hAnsiTheme="majorBidi" w:cstheme="majorBidi"/>
              </w:rPr>
              <w:t>41,176</w:t>
            </w:r>
          </w:p>
        </w:tc>
        <w:tc>
          <w:tcPr>
            <w:tcW w:w="265" w:type="dxa"/>
          </w:tcPr>
          <w:p w:rsidR="006C0461" w:rsidRPr="00702DCA" w:rsidRDefault="006C0461" w:rsidP="006C0461">
            <w:pPr>
              <w:spacing w:line="240" w:lineRule="atLeast"/>
              <w:ind w:right="31"/>
              <w:jc w:val="center"/>
              <w:rPr>
                <w:rFonts w:asciiTheme="majorBidi" w:eastAsia="Times New Roman" w:hAnsiTheme="majorBidi" w:cstheme="majorBidi"/>
                <w:lang w:val="en-GB" w:bidi="ar-SA"/>
              </w:rPr>
            </w:pPr>
          </w:p>
        </w:tc>
        <w:tc>
          <w:tcPr>
            <w:tcW w:w="1092" w:type="dxa"/>
          </w:tcPr>
          <w:p w:rsidR="006C0461" w:rsidRPr="00702DCA" w:rsidRDefault="006C0461" w:rsidP="006C0461">
            <w:pPr>
              <w:tabs>
                <w:tab w:val="decimal" w:pos="887"/>
              </w:tabs>
              <w:spacing w:line="240" w:lineRule="atLeast"/>
              <w:ind w:right="-64"/>
              <w:rPr>
                <w:rFonts w:asciiTheme="majorBidi" w:hAnsiTheme="majorBidi" w:cstheme="majorBidi"/>
              </w:rPr>
            </w:pPr>
            <w:r>
              <w:rPr>
                <w:rFonts w:asciiTheme="majorBidi" w:hAnsiTheme="majorBidi" w:cstheme="majorBidi"/>
              </w:rPr>
              <w:t>47,241</w:t>
            </w:r>
          </w:p>
        </w:tc>
        <w:tc>
          <w:tcPr>
            <w:tcW w:w="280" w:type="dxa"/>
          </w:tcPr>
          <w:p w:rsidR="006C0461" w:rsidRPr="00702DCA" w:rsidRDefault="006C0461" w:rsidP="006C0461">
            <w:pPr>
              <w:spacing w:line="240" w:lineRule="atLeast"/>
              <w:jc w:val="right"/>
              <w:rPr>
                <w:rFonts w:asciiTheme="majorBidi" w:eastAsia="Times New Roman" w:hAnsiTheme="majorBidi" w:cstheme="majorBidi"/>
                <w:lang w:val="en-GB" w:bidi="ar-SA"/>
              </w:rPr>
            </w:pPr>
          </w:p>
        </w:tc>
        <w:tc>
          <w:tcPr>
            <w:tcW w:w="1092" w:type="dxa"/>
          </w:tcPr>
          <w:p w:rsidR="006C0461" w:rsidRPr="00702DCA" w:rsidRDefault="006C0461" w:rsidP="006C0461">
            <w:pPr>
              <w:tabs>
                <w:tab w:val="decimal" w:pos="809"/>
              </w:tabs>
              <w:spacing w:line="240" w:lineRule="atLeast"/>
              <w:ind w:right="-81"/>
              <w:rPr>
                <w:rFonts w:asciiTheme="majorBidi" w:eastAsia="Times New Roman" w:hAnsiTheme="majorBidi" w:cstheme="majorBidi"/>
              </w:rPr>
            </w:pPr>
            <w:r>
              <w:rPr>
                <w:rFonts w:asciiTheme="majorBidi" w:hAnsiTheme="majorBidi" w:cstheme="majorBidi"/>
              </w:rPr>
              <w:t>41,176</w:t>
            </w:r>
          </w:p>
        </w:tc>
        <w:tc>
          <w:tcPr>
            <w:tcW w:w="266" w:type="dxa"/>
          </w:tcPr>
          <w:p w:rsidR="006C0461" w:rsidRPr="00702DCA" w:rsidRDefault="006C0461" w:rsidP="006C0461">
            <w:pPr>
              <w:tabs>
                <w:tab w:val="decimal" w:pos="765"/>
              </w:tabs>
              <w:spacing w:line="240" w:lineRule="atLeast"/>
              <w:rPr>
                <w:rFonts w:asciiTheme="majorBidi" w:eastAsia="Times New Roman" w:hAnsiTheme="majorBidi" w:cstheme="majorBidi"/>
                <w:lang w:val="en-GB" w:bidi="ar-SA"/>
              </w:rPr>
            </w:pPr>
          </w:p>
        </w:tc>
        <w:tc>
          <w:tcPr>
            <w:tcW w:w="1106" w:type="dxa"/>
          </w:tcPr>
          <w:p w:rsidR="006C0461" w:rsidRPr="00702DCA" w:rsidRDefault="006C0461" w:rsidP="006C0461">
            <w:pPr>
              <w:tabs>
                <w:tab w:val="decimal" w:pos="794"/>
              </w:tabs>
              <w:spacing w:line="240" w:lineRule="atLeast"/>
              <w:ind w:right="-86"/>
              <w:rPr>
                <w:rFonts w:asciiTheme="majorBidi" w:eastAsia="Times New Roman" w:hAnsiTheme="majorBidi" w:cstheme="majorBidi"/>
                <w:lang w:val="en-GB"/>
              </w:rPr>
            </w:pPr>
            <w:r>
              <w:rPr>
                <w:rFonts w:asciiTheme="majorBidi" w:eastAsia="Times New Roman" w:hAnsiTheme="majorBidi" w:cstheme="majorBidi"/>
              </w:rPr>
              <w:t>47,052</w:t>
            </w:r>
          </w:p>
        </w:tc>
      </w:tr>
      <w:tr w:rsidR="006C0461" w:rsidRPr="00B37478" w:rsidTr="006C0461">
        <w:trPr>
          <w:cantSplit/>
          <w:trHeight w:val="70"/>
        </w:trPr>
        <w:tc>
          <w:tcPr>
            <w:tcW w:w="4082" w:type="dxa"/>
          </w:tcPr>
          <w:p w:rsidR="006C0461" w:rsidRPr="00EE6953" w:rsidRDefault="006C0461" w:rsidP="006C0461">
            <w:pPr>
              <w:ind w:firstLine="46"/>
              <w:jc w:val="thaiDistribute"/>
              <w:rPr>
                <w:rFonts w:asciiTheme="majorBidi" w:hAnsiTheme="majorBidi" w:cstheme="majorBidi"/>
                <w:lang w:eastAsia="ja-JP"/>
              </w:rPr>
            </w:pPr>
            <w:r w:rsidRPr="00EE6953">
              <w:rPr>
                <w:rFonts w:asciiTheme="majorBidi" w:hAnsiTheme="majorBidi" w:cstheme="majorBidi"/>
                <w:lang w:eastAsia="ja-JP"/>
              </w:rPr>
              <w:t>Total</w:t>
            </w:r>
          </w:p>
        </w:tc>
        <w:tc>
          <w:tcPr>
            <w:tcW w:w="1176" w:type="dxa"/>
            <w:tcBorders>
              <w:top w:val="single" w:sz="4" w:space="0" w:color="auto"/>
              <w:bottom w:val="double" w:sz="4" w:space="0" w:color="auto"/>
            </w:tcBorders>
          </w:tcPr>
          <w:p w:rsidR="006C0461" w:rsidRPr="00702DCA" w:rsidRDefault="006C0461" w:rsidP="006C0461">
            <w:pPr>
              <w:tabs>
                <w:tab w:val="decimal" w:pos="780"/>
              </w:tabs>
              <w:spacing w:line="240" w:lineRule="atLeast"/>
              <w:ind w:right="-82"/>
              <w:rPr>
                <w:rFonts w:asciiTheme="majorBidi" w:hAnsiTheme="majorBidi" w:cstheme="majorBidi"/>
              </w:rPr>
            </w:pPr>
            <w:r>
              <w:rPr>
                <w:rFonts w:asciiTheme="majorBidi" w:hAnsiTheme="majorBidi" w:cstheme="majorBidi"/>
              </w:rPr>
              <w:t>57,430</w:t>
            </w:r>
          </w:p>
        </w:tc>
        <w:tc>
          <w:tcPr>
            <w:tcW w:w="265" w:type="dxa"/>
          </w:tcPr>
          <w:p w:rsidR="006C0461" w:rsidRPr="00702DCA" w:rsidRDefault="006C0461" w:rsidP="006C0461">
            <w:pPr>
              <w:spacing w:line="240" w:lineRule="atLeast"/>
              <w:ind w:right="31"/>
              <w:jc w:val="center"/>
              <w:rPr>
                <w:rFonts w:asciiTheme="majorBidi" w:eastAsia="Times New Roman" w:hAnsiTheme="majorBidi" w:cstheme="majorBidi"/>
                <w:lang w:val="en-GB" w:bidi="ar-SA"/>
              </w:rPr>
            </w:pPr>
          </w:p>
        </w:tc>
        <w:tc>
          <w:tcPr>
            <w:tcW w:w="1092" w:type="dxa"/>
            <w:tcBorders>
              <w:top w:val="single" w:sz="4" w:space="0" w:color="auto"/>
              <w:bottom w:val="double" w:sz="4" w:space="0" w:color="auto"/>
            </w:tcBorders>
          </w:tcPr>
          <w:p w:rsidR="006C0461" w:rsidRPr="00D54268" w:rsidRDefault="006C0461" w:rsidP="006C0461">
            <w:pPr>
              <w:tabs>
                <w:tab w:val="decimal" w:pos="887"/>
              </w:tabs>
              <w:spacing w:line="240" w:lineRule="atLeast"/>
              <w:ind w:right="-64"/>
              <w:rPr>
                <w:rFonts w:asciiTheme="majorBidi" w:hAnsiTheme="majorBidi" w:cstheme="majorBidi"/>
                <w:cs/>
              </w:rPr>
            </w:pPr>
            <w:r>
              <w:rPr>
                <w:rFonts w:asciiTheme="majorBidi" w:hAnsiTheme="majorBidi" w:cstheme="majorBidi"/>
              </w:rPr>
              <w:t>60,084</w:t>
            </w:r>
          </w:p>
        </w:tc>
        <w:tc>
          <w:tcPr>
            <w:tcW w:w="280" w:type="dxa"/>
          </w:tcPr>
          <w:p w:rsidR="006C0461" w:rsidRPr="00702DCA" w:rsidRDefault="006C0461" w:rsidP="006C0461">
            <w:pPr>
              <w:spacing w:line="240" w:lineRule="atLeast"/>
              <w:jc w:val="right"/>
              <w:rPr>
                <w:rFonts w:asciiTheme="majorBidi" w:eastAsia="Times New Roman" w:hAnsiTheme="majorBidi" w:cstheme="majorBidi"/>
                <w:lang w:val="en-GB" w:bidi="ar-SA"/>
              </w:rPr>
            </w:pPr>
          </w:p>
        </w:tc>
        <w:tc>
          <w:tcPr>
            <w:tcW w:w="1092" w:type="dxa"/>
            <w:tcBorders>
              <w:top w:val="single" w:sz="4" w:space="0" w:color="auto"/>
              <w:bottom w:val="double" w:sz="4" w:space="0" w:color="auto"/>
            </w:tcBorders>
          </w:tcPr>
          <w:p w:rsidR="006C0461" w:rsidRPr="00702DCA" w:rsidRDefault="006C0461" w:rsidP="006C0461">
            <w:pPr>
              <w:tabs>
                <w:tab w:val="decimal" w:pos="809"/>
              </w:tabs>
              <w:spacing w:line="240" w:lineRule="atLeast"/>
              <w:ind w:right="-81"/>
              <w:rPr>
                <w:rFonts w:asciiTheme="majorBidi" w:eastAsia="Times New Roman" w:hAnsiTheme="majorBidi" w:cstheme="majorBidi"/>
              </w:rPr>
            </w:pPr>
            <w:r>
              <w:rPr>
                <w:rFonts w:asciiTheme="majorBidi" w:hAnsiTheme="majorBidi" w:cstheme="majorBidi"/>
              </w:rPr>
              <w:t>57,023</w:t>
            </w:r>
          </w:p>
        </w:tc>
        <w:tc>
          <w:tcPr>
            <w:tcW w:w="266" w:type="dxa"/>
          </w:tcPr>
          <w:p w:rsidR="006C0461" w:rsidRPr="00702DCA" w:rsidRDefault="006C0461" w:rsidP="006C0461">
            <w:pPr>
              <w:tabs>
                <w:tab w:val="decimal" w:pos="765"/>
              </w:tabs>
              <w:spacing w:line="240" w:lineRule="atLeast"/>
              <w:rPr>
                <w:rFonts w:asciiTheme="majorBidi" w:eastAsia="Times New Roman" w:hAnsiTheme="majorBidi" w:cstheme="majorBidi"/>
                <w:lang w:val="en-GB" w:bidi="ar-SA"/>
              </w:rPr>
            </w:pPr>
          </w:p>
        </w:tc>
        <w:tc>
          <w:tcPr>
            <w:tcW w:w="1106" w:type="dxa"/>
            <w:tcBorders>
              <w:top w:val="single" w:sz="4" w:space="0" w:color="auto"/>
              <w:bottom w:val="double" w:sz="4" w:space="0" w:color="auto"/>
            </w:tcBorders>
          </w:tcPr>
          <w:p w:rsidR="006C0461" w:rsidRPr="00702DCA" w:rsidRDefault="006C0461" w:rsidP="006C0461">
            <w:pPr>
              <w:tabs>
                <w:tab w:val="decimal" w:pos="794"/>
              </w:tabs>
              <w:spacing w:line="240" w:lineRule="atLeast"/>
              <w:ind w:right="-86"/>
              <w:rPr>
                <w:rFonts w:asciiTheme="majorBidi" w:eastAsia="Times New Roman" w:hAnsiTheme="majorBidi" w:cstheme="majorBidi"/>
                <w:lang w:val="en-GB"/>
              </w:rPr>
            </w:pPr>
            <w:r>
              <w:rPr>
                <w:rFonts w:asciiTheme="majorBidi" w:eastAsia="Times New Roman" w:hAnsiTheme="majorBidi" w:cstheme="majorBidi"/>
              </w:rPr>
              <w:t>59,496</w:t>
            </w:r>
          </w:p>
        </w:tc>
      </w:tr>
    </w:tbl>
    <w:p w:rsidR="009C2CCE" w:rsidRDefault="009C2CCE" w:rsidP="00534669">
      <w:pPr>
        <w:shd w:val="clear" w:color="auto" w:fill="FFFFFF"/>
        <w:ind w:left="540" w:right="65"/>
        <w:rPr>
          <w:rFonts w:ascii="Angsana New" w:eastAsia="Times New Roman" w:hAnsi="Angsana New"/>
          <w:sz w:val="20"/>
          <w:szCs w:val="20"/>
        </w:rPr>
      </w:pPr>
    </w:p>
    <w:p w:rsidR="00B37478" w:rsidRDefault="00B37478">
      <w:pPr>
        <w:rPr>
          <w:rFonts w:ascii="Angsana New" w:eastAsia="Times New Roman" w:hAnsi="Angsana New"/>
          <w:sz w:val="20"/>
          <w:szCs w:val="20"/>
        </w:rPr>
      </w:pPr>
      <w:r>
        <w:rPr>
          <w:rFonts w:ascii="Angsana New" w:eastAsia="Times New Roman" w:hAnsi="Angsana New"/>
          <w:sz w:val="20"/>
          <w:szCs w:val="20"/>
        </w:rPr>
        <w:br w:type="page"/>
      </w:r>
    </w:p>
    <w:p w:rsidR="007F1523" w:rsidRPr="008F510D" w:rsidRDefault="00F646CD" w:rsidP="00D779F5">
      <w:pPr>
        <w:pStyle w:val="ListParagraph"/>
        <w:numPr>
          <w:ilvl w:val="0"/>
          <w:numId w:val="45"/>
        </w:numPr>
        <w:tabs>
          <w:tab w:val="left" w:pos="-2268"/>
          <w:tab w:val="left" w:pos="-2127"/>
          <w:tab w:val="left" w:pos="441"/>
        </w:tabs>
        <w:jc w:val="thaiDistribute"/>
        <w:rPr>
          <w:rFonts w:ascii="Angsana New" w:hAnsi="Angsana New"/>
        </w:rPr>
      </w:pPr>
      <w:r w:rsidRPr="008F510D">
        <w:rPr>
          <w:rFonts w:ascii="Angsana New" w:hAnsi="Angsana New"/>
        </w:rPr>
        <w:lastRenderedPageBreak/>
        <w:t>Inter</w:t>
      </w:r>
      <w:r w:rsidR="00674EE5">
        <w:rPr>
          <w:rFonts w:ascii="Angsana New" w:hAnsi="Angsana New"/>
        </w:rPr>
        <w:t xml:space="preserve"> </w:t>
      </w:r>
      <w:r w:rsidRPr="008F510D">
        <w:rPr>
          <w:rFonts w:ascii="Angsana New" w:hAnsi="Angsana New"/>
        </w:rPr>
        <w:t xml:space="preserve">revenue and expenses </w:t>
      </w:r>
    </w:p>
    <w:p w:rsidR="00552E06" w:rsidRPr="00A5411F" w:rsidRDefault="00552E06" w:rsidP="00552E06">
      <w:pPr>
        <w:pStyle w:val="ListParagraph"/>
        <w:tabs>
          <w:tab w:val="left" w:pos="-2268"/>
          <w:tab w:val="left" w:pos="-2127"/>
        </w:tabs>
        <w:ind w:left="426"/>
        <w:jc w:val="thaiDistribute"/>
        <w:rPr>
          <w:rFonts w:ascii="Angsana New" w:hAnsi="Angsana New"/>
          <w:sz w:val="10"/>
          <w:szCs w:val="10"/>
        </w:rPr>
      </w:pPr>
    </w:p>
    <w:tbl>
      <w:tblPr>
        <w:tblW w:w="9198" w:type="dxa"/>
        <w:tblInd w:w="522" w:type="dxa"/>
        <w:tblLayout w:type="fixed"/>
        <w:tblLook w:val="04A0"/>
      </w:tblPr>
      <w:tblGrid>
        <w:gridCol w:w="3978"/>
        <w:gridCol w:w="1170"/>
        <w:gridCol w:w="270"/>
        <w:gridCol w:w="1080"/>
        <w:gridCol w:w="270"/>
        <w:gridCol w:w="1008"/>
        <w:gridCol w:w="252"/>
        <w:gridCol w:w="1170"/>
      </w:tblGrid>
      <w:tr w:rsidR="00042551" w:rsidRPr="00664B9A" w:rsidTr="00042551">
        <w:trPr>
          <w:trHeight w:val="98"/>
          <w:tblHeader/>
        </w:trPr>
        <w:tc>
          <w:tcPr>
            <w:tcW w:w="3978" w:type="dxa"/>
            <w:tcBorders>
              <w:top w:val="nil"/>
              <w:left w:val="nil"/>
              <w:bottom w:val="nil"/>
              <w:right w:val="nil"/>
            </w:tcBorders>
          </w:tcPr>
          <w:p w:rsidR="00042551" w:rsidRPr="00664B9A" w:rsidRDefault="00042551" w:rsidP="00531675">
            <w:pPr>
              <w:rPr>
                <w:rFonts w:asciiTheme="majorBidi" w:eastAsia="Times New Roman" w:hAnsiTheme="majorBidi" w:cstheme="majorBidi"/>
              </w:rPr>
            </w:pPr>
          </w:p>
        </w:tc>
        <w:tc>
          <w:tcPr>
            <w:tcW w:w="2520" w:type="dxa"/>
            <w:gridSpan w:val="3"/>
            <w:tcBorders>
              <w:left w:val="nil"/>
              <w:bottom w:val="nil"/>
              <w:right w:val="nil"/>
            </w:tcBorders>
            <w:vAlign w:val="bottom"/>
          </w:tcPr>
          <w:p w:rsidR="00042551" w:rsidRPr="00664B9A" w:rsidRDefault="00042551" w:rsidP="00531675">
            <w:pPr>
              <w:jc w:val="center"/>
              <w:rPr>
                <w:rFonts w:asciiTheme="majorBidi" w:eastAsia="Times New Roman" w:hAnsiTheme="majorBidi" w:cstheme="majorBidi"/>
                <w:b/>
                <w:bCs/>
                <w:cs/>
              </w:rPr>
            </w:pPr>
          </w:p>
        </w:tc>
        <w:tc>
          <w:tcPr>
            <w:tcW w:w="270" w:type="dxa"/>
            <w:tcBorders>
              <w:left w:val="nil"/>
              <w:bottom w:val="nil"/>
              <w:right w:val="nil"/>
            </w:tcBorders>
            <w:vAlign w:val="bottom"/>
          </w:tcPr>
          <w:p w:rsidR="00042551" w:rsidRPr="008A6519" w:rsidRDefault="00042551" w:rsidP="00531675">
            <w:pPr>
              <w:jc w:val="center"/>
              <w:rPr>
                <w:rFonts w:asciiTheme="majorBidi" w:eastAsia="Times New Roman" w:hAnsiTheme="majorBidi" w:cstheme="majorBidi"/>
                <w:b/>
                <w:bCs/>
                <w:cs/>
              </w:rPr>
            </w:pPr>
          </w:p>
        </w:tc>
        <w:tc>
          <w:tcPr>
            <w:tcW w:w="2430" w:type="dxa"/>
            <w:gridSpan w:val="3"/>
            <w:tcBorders>
              <w:left w:val="nil"/>
              <w:bottom w:val="nil"/>
              <w:right w:val="nil"/>
            </w:tcBorders>
            <w:vAlign w:val="bottom"/>
          </w:tcPr>
          <w:p w:rsidR="00042551" w:rsidRPr="008A6519" w:rsidRDefault="00042551" w:rsidP="00531675">
            <w:pPr>
              <w:ind w:right="-101"/>
              <w:jc w:val="right"/>
              <w:rPr>
                <w:rFonts w:asciiTheme="majorBidi" w:eastAsia="Times New Roman" w:hAnsiTheme="majorBidi" w:cstheme="majorBidi"/>
                <w:cs/>
              </w:rPr>
            </w:pPr>
            <w:r w:rsidRPr="00664B9A">
              <w:rPr>
                <w:rFonts w:asciiTheme="majorBidi" w:eastAsia="Times New Roman" w:hAnsiTheme="majorBidi" w:cstheme="majorBidi"/>
              </w:rPr>
              <w:t>(Unit : Thousand Baht</w:t>
            </w:r>
            <w:r w:rsidRPr="008A6519">
              <w:rPr>
                <w:rFonts w:asciiTheme="majorBidi" w:eastAsia="Times New Roman" w:hAnsiTheme="majorBidi" w:cstheme="majorBidi" w:hint="cs"/>
              </w:rPr>
              <w:t>)</w:t>
            </w:r>
          </w:p>
        </w:tc>
      </w:tr>
      <w:tr w:rsidR="00042551" w:rsidRPr="00664B9A" w:rsidTr="00042551">
        <w:trPr>
          <w:trHeight w:val="438"/>
          <w:tblHeader/>
        </w:trPr>
        <w:tc>
          <w:tcPr>
            <w:tcW w:w="3978" w:type="dxa"/>
            <w:tcBorders>
              <w:top w:val="nil"/>
              <w:left w:val="nil"/>
              <w:bottom w:val="nil"/>
              <w:right w:val="nil"/>
            </w:tcBorders>
          </w:tcPr>
          <w:p w:rsidR="00042551" w:rsidRPr="00664B9A" w:rsidRDefault="00042551" w:rsidP="00531675">
            <w:pPr>
              <w:rPr>
                <w:rFonts w:asciiTheme="majorBidi" w:eastAsia="Times New Roman" w:hAnsiTheme="majorBidi" w:cstheme="majorBidi"/>
              </w:rPr>
            </w:pPr>
          </w:p>
        </w:tc>
        <w:tc>
          <w:tcPr>
            <w:tcW w:w="2520" w:type="dxa"/>
            <w:gridSpan w:val="3"/>
            <w:tcBorders>
              <w:left w:val="nil"/>
              <w:bottom w:val="nil"/>
              <w:right w:val="nil"/>
            </w:tcBorders>
            <w:vAlign w:val="bottom"/>
          </w:tcPr>
          <w:p w:rsidR="00042551" w:rsidRPr="00664B9A" w:rsidRDefault="00042551" w:rsidP="00531675">
            <w:pPr>
              <w:jc w:val="center"/>
              <w:rPr>
                <w:rFonts w:asciiTheme="majorBidi" w:eastAsia="Times New Roman" w:hAnsiTheme="majorBidi" w:cstheme="majorBidi"/>
                <w:u w:val="single"/>
              </w:rPr>
            </w:pPr>
            <w:r w:rsidRPr="00664B9A">
              <w:rPr>
                <w:rFonts w:asciiTheme="majorBidi" w:eastAsia="Times New Roman" w:hAnsiTheme="majorBidi" w:cstheme="majorBidi"/>
                <w:u w:val="single"/>
              </w:rPr>
              <w:t>Consolidated</w:t>
            </w:r>
          </w:p>
          <w:p w:rsidR="00042551" w:rsidRPr="00664B9A" w:rsidRDefault="00042551" w:rsidP="00531675">
            <w:pPr>
              <w:jc w:val="center"/>
              <w:rPr>
                <w:rFonts w:asciiTheme="majorBidi" w:eastAsia="Times New Roman" w:hAnsiTheme="majorBidi" w:cstheme="majorBidi"/>
                <w:u w:val="single"/>
              </w:rPr>
            </w:pPr>
            <w:r w:rsidRPr="00664B9A">
              <w:rPr>
                <w:rFonts w:asciiTheme="majorBidi" w:eastAsia="Times New Roman" w:hAnsiTheme="majorBidi" w:cstheme="majorBidi"/>
                <w:u w:val="single"/>
              </w:rPr>
              <w:t>financial statements</w:t>
            </w:r>
          </w:p>
        </w:tc>
        <w:tc>
          <w:tcPr>
            <w:tcW w:w="270" w:type="dxa"/>
            <w:tcBorders>
              <w:left w:val="nil"/>
              <w:bottom w:val="nil"/>
              <w:right w:val="nil"/>
            </w:tcBorders>
            <w:vAlign w:val="bottom"/>
          </w:tcPr>
          <w:p w:rsidR="00042551" w:rsidRPr="008A6519" w:rsidRDefault="00042551" w:rsidP="00531675">
            <w:pPr>
              <w:jc w:val="center"/>
              <w:rPr>
                <w:rFonts w:asciiTheme="majorBidi" w:eastAsia="Times New Roman" w:hAnsiTheme="majorBidi" w:cstheme="majorBidi"/>
                <w:u w:val="single"/>
                <w:cs/>
              </w:rPr>
            </w:pPr>
          </w:p>
        </w:tc>
        <w:tc>
          <w:tcPr>
            <w:tcW w:w="2430" w:type="dxa"/>
            <w:gridSpan w:val="3"/>
            <w:tcBorders>
              <w:left w:val="nil"/>
              <w:bottom w:val="nil"/>
              <w:right w:val="nil"/>
            </w:tcBorders>
            <w:vAlign w:val="bottom"/>
          </w:tcPr>
          <w:p w:rsidR="00042551" w:rsidRPr="00664B9A" w:rsidRDefault="00042551" w:rsidP="00531675">
            <w:pPr>
              <w:jc w:val="center"/>
              <w:rPr>
                <w:rFonts w:asciiTheme="majorBidi" w:eastAsia="Times New Roman" w:hAnsiTheme="majorBidi" w:cstheme="majorBidi"/>
                <w:u w:val="single"/>
              </w:rPr>
            </w:pPr>
            <w:r w:rsidRPr="00664B9A">
              <w:rPr>
                <w:rFonts w:asciiTheme="majorBidi" w:eastAsia="Times New Roman" w:hAnsiTheme="majorBidi" w:cstheme="majorBidi"/>
                <w:u w:val="single"/>
              </w:rPr>
              <w:t>Separate</w:t>
            </w:r>
          </w:p>
          <w:p w:rsidR="00042551" w:rsidRPr="00664B9A" w:rsidRDefault="00042551" w:rsidP="00531675">
            <w:pPr>
              <w:jc w:val="center"/>
              <w:rPr>
                <w:rFonts w:asciiTheme="majorBidi" w:eastAsia="Times New Roman" w:hAnsiTheme="majorBidi" w:cstheme="majorBidi"/>
                <w:u w:val="single"/>
              </w:rPr>
            </w:pPr>
            <w:r w:rsidRPr="00664B9A">
              <w:rPr>
                <w:rFonts w:asciiTheme="majorBidi" w:eastAsia="Times New Roman" w:hAnsiTheme="majorBidi" w:cstheme="majorBidi"/>
                <w:u w:val="single"/>
              </w:rPr>
              <w:t>financial statements</w:t>
            </w:r>
          </w:p>
        </w:tc>
      </w:tr>
      <w:tr w:rsidR="00042551" w:rsidRPr="00664B9A" w:rsidTr="00042551">
        <w:trPr>
          <w:trHeight w:hRule="exact" w:val="431"/>
          <w:tblHeader/>
        </w:trPr>
        <w:tc>
          <w:tcPr>
            <w:tcW w:w="3978" w:type="dxa"/>
            <w:tcBorders>
              <w:top w:val="nil"/>
              <w:left w:val="nil"/>
              <w:bottom w:val="nil"/>
              <w:right w:val="nil"/>
            </w:tcBorders>
            <w:vAlign w:val="center"/>
          </w:tcPr>
          <w:p w:rsidR="00042551" w:rsidRPr="008A6519" w:rsidRDefault="00042551" w:rsidP="00531675">
            <w:pPr>
              <w:rPr>
                <w:rFonts w:asciiTheme="majorBidi" w:eastAsia="Times New Roman" w:hAnsiTheme="majorBidi" w:cstheme="majorBidi"/>
                <w:cs/>
              </w:rPr>
            </w:pPr>
          </w:p>
        </w:tc>
        <w:tc>
          <w:tcPr>
            <w:tcW w:w="5220" w:type="dxa"/>
            <w:gridSpan w:val="7"/>
            <w:tcBorders>
              <w:left w:val="nil"/>
              <w:right w:val="nil"/>
            </w:tcBorders>
            <w:noWrap/>
            <w:vAlign w:val="bottom"/>
          </w:tcPr>
          <w:p w:rsidR="00042551" w:rsidRPr="008A6519" w:rsidRDefault="00042551" w:rsidP="00531675">
            <w:pPr>
              <w:ind w:firstLine="317"/>
              <w:jc w:val="center"/>
              <w:rPr>
                <w:rFonts w:asciiTheme="majorBidi" w:eastAsia="Times New Roman" w:hAnsiTheme="majorBidi" w:cstheme="majorBidi"/>
                <w:u w:val="single"/>
                <w:cs/>
              </w:rPr>
            </w:pPr>
            <w:r w:rsidRPr="00664B9A">
              <w:rPr>
                <w:rFonts w:asciiTheme="majorBidi" w:eastAsia="Times New Roman" w:hAnsiTheme="majorBidi" w:cstheme="majorBidi"/>
                <w:u w:val="single"/>
              </w:rPr>
              <w:t xml:space="preserve">For the three-month period ended </w:t>
            </w:r>
            <w:r w:rsidRPr="00664B9A">
              <w:rPr>
                <w:rFonts w:asciiTheme="majorBidi" w:eastAsia="Times New Roman" w:hAnsiTheme="majorBidi"/>
                <w:u w:val="single"/>
              </w:rPr>
              <w:t>30 June</w:t>
            </w:r>
          </w:p>
        </w:tc>
      </w:tr>
      <w:tr w:rsidR="00042551" w:rsidRPr="00664B9A" w:rsidTr="00042551">
        <w:trPr>
          <w:trHeight w:hRule="exact" w:val="344"/>
          <w:tblHeader/>
        </w:trPr>
        <w:tc>
          <w:tcPr>
            <w:tcW w:w="3978" w:type="dxa"/>
            <w:tcBorders>
              <w:top w:val="nil"/>
              <w:left w:val="nil"/>
              <w:bottom w:val="nil"/>
              <w:right w:val="nil"/>
            </w:tcBorders>
            <w:vAlign w:val="center"/>
          </w:tcPr>
          <w:p w:rsidR="00042551" w:rsidRPr="008A6519" w:rsidRDefault="00042551" w:rsidP="00042551">
            <w:pPr>
              <w:rPr>
                <w:rFonts w:asciiTheme="majorBidi" w:eastAsia="Times New Roman" w:hAnsiTheme="majorBidi" w:cstheme="majorBidi"/>
                <w:cs/>
              </w:rPr>
            </w:pPr>
          </w:p>
        </w:tc>
        <w:tc>
          <w:tcPr>
            <w:tcW w:w="1170" w:type="dxa"/>
            <w:noWrap/>
          </w:tcPr>
          <w:p w:rsidR="00042551" w:rsidRPr="00664B9A" w:rsidRDefault="00042551" w:rsidP="00042551">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202</w:t>
            </w:r>
            <w:r>
              <w:rPr>
                <w:rFonts w:ascii="Angsana New" w:hAnsi="Angsana New" w:cs="Angsana New"/>
                <w:szCs w:val="28"/>
                <w:u w:val="single"/>
              </w:rPr>
              <w:t>6</w:t>
            </w:r>
          </w:p>
        </w:tc>
        <w:tc>
          <w:tcPr>
            <w:tcW w:w="270" w:type="dxa"/>
          </w:tcPr>
          <w:p w:rsidR="00042551" w:rsidRPr="00664B9A" w:rsidRDefault="00042551" w:rsidP="00042551">
            <w:pPr>
              <w:pStyle w:val="BodyText"/>
              <w:spacing w:after="0"/>
              <w:ind w:left="-108" w:right="-110"/>
              <w:jc w:val="center"/>
              <w:rPr>
                <w:rFonts w:ascii="Angsana New" w:hAnsi="Angsana New" w:cs="Angsana New"/>
                <w:szCs w:val="28"/>
                <w:u w:val="single"/>
              </w:rPr>
            </w:pPr>
          </w:p>
        </w:tc>
        <w:tc>
          <w:tcPr>
            <w:tcW w:w="1080" w:type="dxa"/>
            <w:noWrap/>
          </w:tcPr>
          <w:p w:rsidR="00042551" w:rsidRPr="00664B9A" w:rsidRDefault="00042551" w:rsidP="00042551">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202</w:t>
            </w:r>
            <w:r>
              <w:rPr>
                <w:rFonts w:ascii="Angsana New" w:hAnsi="Angsana New" w:cs="Angsana New"/>
                <w:szCs w:val="28"/>
                <w:u w:val="single"/>
              </w:rPr>
              <w:t>5</w:t>
            </w:r>
          </w:p>
        </w:tc>
        <w:tc>
          <w:tcPr>
            <w:tcW w:w="270" w:type="dxa"/>
          </w:tcPr>
          <w:p w:rsidR="00042551" w:rsidRPr="00664B9A" w:rsidRDefault="00042551" w:rsidP="00042551">
            <w:pPr>
              <w:pStyle w:val="BodyText"/>
              <w:spacing w:after="0"/>
              <w:ind w:left="-108" w:right="-110"/>
              <w:jc w:val="center"/>
              <w:rPr>
                <w:rFonts w:ascii="Angsana New" w:hAnsi="Angsana New" w:cs="Angsana New"/>
                <w:szCs w:val="28"/>
                <w:u w:val="single"/>
              </w:rPr>
            </w:pPr>
          </w:p>
        </w:tc>
        <w:tc>
          <w:tcPr>
            <w:tcW w:w="1008" w:type="dxa"/>
            <w:noWrap/>
          </w:tcPr>
          <w:p w:rsidR="00042551" w:rsidRPr="00664B9A" w:rsidRDefault="00042551" w:rsidP="00042551">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202</w:t>
            </w:r>
            <w:r>
              <w:rPr>
                <w:rFonts w:ascii="Angsana New" w:hAnsi="Angsana New" w:cs="Angsana New"/>
                <w:szCs w:val="28"/>
                <w:u w:val="single"/>
              </w:rPr>
              <w:t>6</w:t>
            </w:r>
          </w:p>
        </w:tc>
        <w:tc>
          <w:tcPr>
            <w:tcW w:w="252" w:type="dxa"/>
          </w:tcPr>
          <w:p w:rsidR="00042551" w:rsidRPr="00664B9A" w:rsidRDefault="00042551" w:rsidP="00042551">
            <w:pPr>
              <w:pStyle w:val="BodyText"/>
              <w:spacing w:after="0"/>
              <w:ind w:left="-108" w:right="-110"/>
              <w:jc w:val="center"/>
              <w:rPr>
                <w:rFonts w:ascii="Angsana New" w:hAnsi="Angsana New" w:cs="Angsana New"/>
                <w:szCs w:val="28"/>
                <w:u w:val="single"/>
              </w:rPr>
            </w:pPr>
          </w:p>
        </w:tc>
        <w:tc>
          <w:tcPr>
            <w:tcW w:w="1170" w:type="dxa"/>
            <w:noWrap/>
          </w:tcPr>
          <w:p w:rsidR="00042551" w:rsidRPr="00664B9A" w:rsidRDefault="00042551" w:rsidP="00042551">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202</w:t>
            </w:r>
            <w:r>
              <w:rPr>
                <w:rFonts w:ascii="Angsana New" w:hAnsi="Angsana New" w:cs="Angsana New"/>
                <w:szCs w:val="28"/>
                <w:u w:val="single"/>
              </w:rPr>
              <w:t>5</w:t>
            </w:r>
          </w:p>
        </w:tc>
      </w:tr>
      <w:tr w:rsidR="00042551" w:rsidRPr="00664B9A" w:rsidTr="00042551">
        <w:trPr>
          <w:trHeight w:val="344"/>
        </w:trPr>
        <w:tc>
          <w:tcPr>
            <w:tcW w:w="3978" w:type="dxa"/>
            <w:tcBorders>
              <w:top w:val="nil"/>
              <w:left w:val="nil"/>
              <w:bottom w:val="nil"/>
              <w:right w:val="nil"/>
            </w:tcBorders>
          </w:tcPr>
          <w:p w:rsidR="00042551" w:rsidRPr="00664B9A" w:rsidRDefault="00042551" w:rsidP="00042551">
            <w:pPr>
              <w:ind w:left="-103"/>
              <w:rPr>
                <w:rFonts w:ascii="Angsana New" w:eastAsia="Times New Roman" w:hAnsi="Angsana New"/>
                <w:b/>
                <w:bCs/>
              </w:rPr>
            </w:pPr>
            <w:r w:rsidRPr="00664B9A">
              <w:rPr>
                <w:rFonts w:ascii="Angsana New" w:hAnsi="Angsana New"/>
                <w:b/>
                <w:bCs/>
              </w:rPr>
              <w:t>Subsidiaries</w:t>
            </w:r>
          </w:p>
        </w:tc>
        <w:tc>
          <w:tcPr>
            <w:tcW w:w="1170" w:type="dxa"/>
            <w:tcBorders>
              <w:left w:val="nil"/>
              <w:bottom w:val="nil"/>
              <w:right w:val="nil"/>
            </w:tcBorders>
            <w:noWrap/>
            <w:vAlign w:val="center"/>
          </w:tcPr>
          <w:p w:rsidR="00042551" w:rsidRPr="00664B9A" w:rsidRDefault="00042551" w:rsidP="00042551">
            <w:pPr>
              <w:rPr>
                <w:rFonts w:asciiTheme="majorBidi" w:eastAsia="Times New Roman" w:hAnsiTheme="majorBidi" w:cstheme="majorBidi"/>
              </w:rPr>
            </w:pPr>
          </w:p>
        </w:tc>
        <w:tc>
          <w:tcPr>
            <w:tcW w:w="270" w:type="dxa"/>
            <w:tcBorders>
              <w:left w:val="nil"/>
              <w:bottom w:val="nil"/>
              <w:right w:val="nil"/>
            </w:tcBorders>
          </w:tcPr>
          <w:p w:rsidR="00042551" w:rsidRPr="00664B9A" w:rsidRDefault="00042551" w:rsidP="00042551">
            <w:pPr>
              <w:jc w:val="center"/>
              <w:rPr>
                <w:rFonts w:asciiTheme="majorBidi" w:eastAsia="Times New Roman" w:hAnsiTheme="majorBidi" w:cstheme="majorBidi"/>
              </w:rPr>
            </w:pPr>
          </w:p>
        </w:tc>
        <w:tc>
          <w:tcPr>
            <w:tcW w:w="1080" w:type="dxa"/>
            <w:tcBorders>
              <w:left w:val="nil"/>
              <w:bottom w:val="nil"/>
              <w:right w:val="nil"/>
            </w:tcBorders>
            <w:noWrap/>
            <w:vAlign w:val="center"/>
          </w:tcPr>
          <w:p w:rsidR="00042551" w:rsidRPr="00664B9A" w:rsidRDefault="00042551" w:rsidP="00042551">
            <w:pPr>
              <w:jc w:val="center"/>
              <w:rPr>
                <w:rFonts w:asciiTheme="majorBidi" w:eastAsia="Times New Roman" w:hAnsiTheme="majorBidi" w:cstheme="majorBidi"/>
              </w:rPr>
            </w:pPr>
          </w:p>
        </w:tc>
        <w:tc>
          <w:tcPr>
            <w:tcW w:w="270" w:type="dxa"/>
            <w:tcBorders>
              <w:left w:val="nil"/>
              <w:bottom w:val="nil"/>
              <w:right w:val="nil"/>
            </w:tcBorders>
          </w:tcPr>
          <w:p w:rsidR="00042551" w:rsidRPr="00664B9A" w:rsidRDefault="00042551" w:rsidP="00042551">
            <w:pPr>
              <w:jc w:val="center"/>
              <w:rPr>
                <w:rFonts w:asciiTheme="majorBidi" w:eastAsia="Times New Roman" w:hAnsiTheme="majorBidi" w:cstheme="majorBidi"/>
              </w:rPr>
            </w:pPr>
          </w:p>
        </w:tc>
        <w:tc>
          <w:tcPr>
            <w:tcW w:w="1008" w:type="dxa"/>
            <w:tcBorders>
              <w:left w:val="nil"/>
              <w:bottom w:val="nil"/>
              <w:right w:val="nil"/>
            </w:tcBorders>
            <w:noWrap/>
            <w:vAlign w:val="center"/>
          </w:tcPr>
          <w:p w:rsidR="00042551" w:rsidRPr="00664B9A" w:rsidRDefault="00042551" w:rsidP="00042551">
            <w:pPr>
              <w:jc w:val="center"/>
              <w:rPr>
                <w:rFonts w:asciiTheme="majorBidi" w:eastAsia="Times New Roman" w:hAnsiTheme="majorBidi" w:cstheme="majorBidi"/>
              </w:rPr>
            </w:pPr>
          </w:p>
        </w:tc>
        <w:tc>
          <w:tcPr>
            <w:tcW w:w="252" w:type="dxa"/>
            <w:tcBorders>
              <w:left w:val="nil"/>
              <w:bottom w:val="nil"/>
              <w:right w:val="nil"/>
            </w:tcBorders>
          </w:tcPr>
          <w:p w:rsidR="00042551" w:rsidRPr="00664B9A" w:rsidRDefault="00042551" w:rsidP="00042551">
            <w:pPr>
              <w:rPr>
                <w:rFonts w:asciiTheme="majorBidi" w:eastAsia="Times New Roman" w:hAnsiTheme="majorBidi" w:cstheme="majorBidi"/>
              </w:rPr>
            </w:pPr>
          </w:p>
        </w:tc>
        <w:tc>
          <w:tcPr>
            <w:tcW w:w="1170" w:type="dxa"/>
            <w:tcBorders>
              <w:left w:val="nil"/>
              <w:bottom w:val="nil"/>
              <w:right w:val="nil"/>
            </w:tcBorders>
            <w:noWrap/>
            <w:vAlign w:val="center"/>
          </w:tcPr>
          <w:p w:rsidR="00042551" w:rsidRPr="00664B9A" w:rsidRDefault="00042551" w:rsidP="00042551">
            <w:pPr>
              <w:rPr>
                <w:rFonts w:asciiTheme="majorBidi" w:eastAsia="Times New Roman" w:hAnsiTheme="majorBidi" w:cstheme="majorBidi"/>
              </w:rPr>
            </w:pPr>
          </w:p>
        </w:tc>
      </w:tr>
      <w:tr w:rsidR="006C0461" w:rsidRPr="00664B9A" w:rsidTr="006C0461">
        <w:trPr>
          <w:trHeight w:val="344"/>
        </w:trPr>
        <w:tc>
          <w:tcPr>
            <w:tcW w:w="3978" w:type="dxa"/>
            <w:tcBorders>
              <w:top w:val="nil"/>
              <w:left w:val="nil"/>
              <w:bottom w:val="nil"/>
              <w:right w:val="nil"/>
            </w:tcBorders>
          </w:tcPr>
          <w:p w:rsidR="006C0461" w:rsidRPr="008A6519" w:rsidRDefault="006C0461" w:rsidP="006C0461">
            <w:pPr>
              <w:ind w:left="-103"/>
              <w:rPr>
                <w:rFonts w:ascii="Angsana New" w:eastAsia="Times New Roman" w:hAnsi="Angsana New"/>
                <w:cs/>
              </w:rPr>
            </w:pPr>
            <w:r w:rsidRPr="00664B9A">
              <w:rPr>
                <w:rFonts w:ascii="Angsana New" w:eastAsia="Times New Roman" w:hAnsi="Angsana New"/>
              </w:rPr>
              <w:t>Sale income</w:t>
            </w:r>
          </w:p>
        </w:tc>
        <w:tc>
          <w:tcPr>
            <w:tcW w:w="1170" w:type="dxa"/>
            <w:tcBorders>
              <w:left w:val="nil"/>
              <w:bottom w:val="nil"/>
              <w:right w:val="nil"/>
            </w:tcBorders>
            <w:noWrap/>
            <w:vAlign w:val="bottom"/>
          </w:tcPr>
          <w:p w:rsidR="006C0461" w:rsidRPr="00664B9A" w:rsidRDefault="006C0461" w:rsidP="006C0461">
            <w:pPr>
              <w:ind w:right="181"/>
              <w:jc w:val="right"/>
              <w:rPr>
                <w:rFonts w:asciiTheme="majorBidi" w:eastAsia="Times New Roman" w:hAnsiTheme="majorBidi" w:cstheme="majorBidi"/>
              </w:rPr>
            </w:pPr>
            <w:r>
              <w:rPr>
                <w:rFonts w:ascii="Angsana New" w:hAnsi="Angsana New"/>
              </w:rPr>
              <w:t>-</w:t>
            </w:r>
          </w:p>
        </w:tc>
        <w:tc>
          <w:tcPr>
            <w:tcW w:w="270" w:type="dxa"/>
            <w:tcBorders>
              <w:left w:val="nil"/>
              <w:bottom w:val="nil"/>
              <w:right w:val="nil"/>
            </w:tcBorders>
          </w:tcPr>
          <w:p w:rsidR="006C0461" w:rsidRPr="00664B9A" w:rsidRDefault="006C0461" w:rsidP="006C0461">
            <w:pPr>
              <w:jc w:val="center"/>
              <w:rPr>
                <w:rFonts w:asciiTheme="majorBidi" w:eastAsia="Times New Roman" w:hAnsiTheme="majorBidi" w:cstheme="majorBidi"/>
              </w:rPr>
            </w:pPr>
          </w:p>
        </w:tc>
        <w:tc>
          <w:tcPr>
            <w:tcW w:w="1080" w:type="dxa"/>
            <w:tcBorders>
              <w:left w:val="nil"/>
              <w:bottom w:val="nil"/>
              <w:right w:val="nil"/>
            </w:tcBorders>
            <w:noWrap/>
            <w:vAlign w:val="bottom"/>
          </w:tcPr>
          <w:p w:rsidR="006C0461" w:rsidRPr="00664B9A" w:rsidRDefault="006C0461" w:rsidP="006C0461">
            <w:pPr>
              <w:ind w:right="181"/>
              <w:jc w:val="right"/>
              <w:rPr>
                <w:rFonts w:asciiTheme="majorBidi" w:eastAsia="Times New Roman" w:hAnsiTheme="majorBidi" w:cstheme="majorBidi"/>
              </w:rPr>
            </w:pPr>
            <w:r w:rsidRPr="00DD0E58">
              <w:rPr>
                <w:rFonts w:ascii="Angsana New" w:hAnsi="Angsana New"/>
              </w:rPr>
              <w:t>-</w:t>
            </w:r>
          </w:p>
        </w:tc>
        <w:tc>
          <w:tcPr>
            <w:tcW w:w="270" w:type="dxa"/>
            <w:tcBorders>
              <w:left w:val="nil"/>
              <w:bottom w:val="nil"/>
              <w:right w:val="nil"/>
            </w:tcBorders>
          </w:tcPr>
          <w:p w:rsidR="006C0461" w:rsidRPr="00664B9A" w:rsidRDefault="006C0461" w:rsidP="006C0461">
            <w:pPr>
              <w:jc w:val="center"/>
              <w:rPr>
                <w:rFonts w:asciiTheme="majorBidi" w:eastAsia="Times New Roman" w:hAnsiTheme="majorBidi" w:cstheme="majorBidi"/>
              </w:rPr>
            </w:pPr>
          </w:p>
        </w:tc>
        <w:tc>
          <w:tcPr>
            <w:tcW w:w="1008" w:type="dxa"/>
            <w:tcBorders>
              <w:left w:val="nil"/>
              <w:bottom w:val="nil"/>
              <w:right w:val="nil"/>
            </w:tcBorders>
            <w:noWrap/>
            <w:vAlign w:val="bottom"/>
          </w:tcPr>
          <w:p w:rsidR="006C0461" w:rsidRPr="00664B9A" w:rsidRDefault="006C0461" w:rsidP="006C0461">
            <w:pPr>
              <w:ind w:right="48"/>
              <w:jc w:val="right"/>
              <w:rPr>
                <w:rFonts w:asciiTheme="majorBidi" w:eastAsia="Times New Roman" w:hAnsiTheme="majorBidi" w:cstheme="majorBidi"/>
              </w:rPr>
            </w:pPr>
            <w:r>
              <w:rPr>
                <w:rFonts w:ascii="Angsana New" w:eastAsia="Times New Roman" w:hAnsi="Angsana New"/>
                <w:lang w:val="en-GB" w:bidi="ar-SA"/>
              </w:rPr>
              <w:t>2,419</w:t>
            </w:r>
          </w:p>
        </w:tc>
        <w:tc>
          <w:tcPr>
            <w:tcW w:w="252" w:type="dxa"/>
            <w:tcBorders>
              <w:left w:val="nil"/>
              <w:bottom w:val="nil"/>
              <w:right w:val="nil"/>
            </w:tcBorders>
          </w:tcPr>
          <w:p w:rsidR="006C0461" w:rsidRPr="00664B9A" w:rsidRDefault="006C0461" w:rsidP="006C0461">
            <w:pPr>
              <w:rPr>
                <w:rFonts w:asciiTheme="majorBidi" w:eastAsia="Times New Roman" w:hAnsiTheme="majorBidi" w:cstheme="majorBidi"/>
              </w:rPr>
            </w:pPr>
          </w:p>
        </w:tc>
        <w:tc>
          <w:tcPr>
            <w:tcW w:w="1170" w:type="dxa"/>
            <w:tcBorders>
              <w:left w:val="nil"/>
              <w:bottom w:val="nil"/>
              <w:right w:val="nil"/>
            </w:tcBorders>
            <w:noWrap/>
            <w:vAlign w:val="bottom"/>
          </w:tcPr>
          <w:p w:rsidR="006C0461" w:rsidRPr="00664B9A" w:rsidRDefault="006C0461" w:rsidP="006C0461">
            <w:pPr>
              <w:ind w:right="141"/>
              <w:jc w:val="right"/>
              <w:rPr>
                <w:rFonts w:asciiTheme="majorBidi" w:eastAsia="Times New Roman" w:hAnsiTheme="majorBidi" w:cstheme="majorBidi"/>
              </w:rPr>
            </w:pPr>
            <w:r w:rsidRPr="00DD0E58">
              <w:rPr>
                <w:rFonts w:ascii="Angsana New" w:eastAsia="Times New Roman" w:hAnsi="Angsana New"/>
                <w:lang w:val="en-GB" w:bidi="ar-SA"/>
              </w:rPr>
              <w:t>24</w:t>
            </w:r>
          </w:p>
        </w:tc>
      </w:tr>
      <w:tr w:rsidR="006C0461" w:rsidRPr="00664B9A" w:rsidTr="006C0461">
        <w:trPr>
          <w:trHeight w:val="344"/>
        </w:trPr>
        <w:tc>
          <w:tcPr>
            <w:tcW w:w="3978" w:type="dxa"/>
            <w:tcBorders>
              <w:top w:val="nil"/>
              <w:left w:val="nil"/>
              <w:bottom w:val="nil"/>
              <w:right w:val="nil"/>
            </w:tcBorders>
          </w:tcPr>
          <w:p w:rsidR="006C0461" w:rsidRPr="008A6519" w:rsidRDefault="006C0461" w:rsidP="006C0461">
            <w:pPr>
              <w:ind w:left="-103"/>
              <w:rPr>
                <w:rFonts w:ascii="Angsana New" w:eastAsia="Times New Roman" w:hAnsi="Angsana New"/>
                <w:cs/>
              </w:rPr>
            </w:pPr>
            <w:r w:rsidRPr="00664B9A">
              <w:rPr>
                <w:rFonts w:ascii="Angsana New" w:eastAsia="Times New Roman" w:hAnsi="Angsana New"/>
              </w:rPr>
              <w:t>Service income</w:t>
            </w:r>
          </w:p>
        </w:tc>
        <w:tc>
          <w:tcPr>
            <w:tcW w:w="1170" w:type="dxa"/>
            <w:tcBorders>
              <w:left w:val="nil"/>
              <w:bottom w:val="nil"/>
              <w:right w:val="nil"/>
            </w:tcBorders>
            <w:noWrap/>
          </w:tcPr>
          <w:p w:rsidR="006C0461" w:rsidRPr="00664B9A" w:rsidRDefault="006C0461" w:rsidP="006C0461">
            <w:pPr>
              <w:ind w:right="181"/>
              <w:jc w:val="right"/>
              <w:rPr>
                <w:rFonts w:asciiTheme="majorBidi" w:eastAsia="Times New Roman" w:hAnsiTheme="majorBidi" w:cstheme="majorBidi"/>
              </w:rPr>
            </w:pPr>
            <w:r w:rsidRPr="0057268A">
              <w:rPr>
                <w:rFonts w:ascii="Angsana New" w:hAnsi="Angsana New"/>
              </w:rPr>
              <w:t>-</w:t>
            </w:r>
          </w:p>
        </w:tc>
        <w:tc>
          <w:tcPr>
            <w:tcW w:w="270" w:type="dxa"/>
            <w:tcBorders>
              <w:left w:val="nil"/>
              <w:bottom w:val="nil"/>
              <w:right w:val="nil"/>
            </w:tcBorders>
          </w:tcPr>
          <w:p w:rsidR="006C0461" w:rsidRPr="00664B9A" w:rsidRDefault="006C0461" w:rsidP="006C0461">
            <w:pPr>
              <w:jc w:val="center"/>
              <w:rPr>
                <w:rFonts w:asciiTheme="majorBidi" w:eastAsia="Times New Roman" w:hAnsiTheme="majorBidi" w:cstheme="majorBidi"/>
              </w:rPr>
            </w:pPr>
          </w:p>
        </w:tc>
        <w:tc>
          <w:tcPr>
            <w:tcW w:w="1080" w:type="dxa"/>
            <w:tcBorders>
              <w:left w:val="nil"/>
              <w:bottom w:val="nil"/>
              <w:right w:val="nil"/>
            </w:tcBorders>
            <w:noWrap/>
            <w:vAlign w:val="bottom"/>
          </w:tcPr>
          <w:p w:rsidR="006C0461" w:rsidRPr="00664B9A" w:rsidRDefault="006C0461" w:rsidP="006C0461">
            <w:pPr>
              <w:ind w:right="181"/>
              <w:jc w:val="right"/>
              <w:rPr>
                <w:rFonts w:asciiTheme="majorBidi" w:eastAsia="Times New Roman" w:hAnsiTheme="majorBidi" w:cstheme="majorBidi"/>
              </w:rPr>
            </w:pPr>
            <w:r w:rsidRPr="00DD0E58">
              <w:rPr>
                <w:rFonts w:ascii="Angsana New" w:hAnsi="Angsana New"/>
              </w:rPr>
              <w:t>-</w:t>
            </w:r>
          </w:p>
        </w:tc>
        <w:tc>
          <w:tcPr>
            <w:tcW w:w="270" w:type="dxa"/>
            <w:tcBorders>
              <w:left w:val="nil"/>
              <w:bottom w:val="nil"/>
              <w:right w:val="nil"/>
            </w:tcBorders>
          </w:tcPr>
          <w:p w:rsidR="006C0461" w:rsidRPr="00664B9A" w:rsidRDefault="006C0461" w:rsidP="006C0461">
            <w:pPr>
              <w:jc w:val="center"/>
              <w:rPr>
                <w:rFonts w:asciiTheme="majorBidi" w:eastAsia="Times New Roman" w:hAnsiTheme="majorBidi" w:cstheme="majorBidi"/>
              </w:rPr>
            </w:pPr>
          </w:p>
        </w:tc>
        <w:tc>
          <w:tcPr>
            <w:tcW w:w="1008" w:type="dxa"/>
            <w:tcBorders>
              <w:left w:val="nil"/>
              <w:bottom w:val="nil"/>
              <w:right w:val="nil"/>
            </w:tcBorders>
            <w:noWrap/>
            <w:vAlign w:val="bottom"/>
          </w:tcPr>
          <w:p w:rsidR="006C0461" w:rsidRPr="00664B9A" w:rsidRDefault="006C0461" w:rsidP="006C0461">
            <w:pPr>
              <w:ind w:right="48"/>
              <w:jc w:val="right"/>
              <w:rPr>
                <w:rFonts w:asciiTheme="majorBidi" w:eastAsia="Times New Roman" w:hAnsiTheme="majorBidi" w:cstheme="majorBidi"/>
              </w:rPr>
            </w:pPr>
            <w:r>
              <w:rPr>
                <w:rFonts w:ascii="Angsana New" w:eastAsia="Times New Roman" w:hAnsi="Angsana New"/>
                <w:lang w:val="en-GB" w:bidi="ar-SA"/>
              </w:rPr>
              <w:t>265</w:t>
            </w:r>
          </w:p>
        </w:tc>
        <w:tc>
          <w:tcPr>
            <w:tcW w:w="252" w:type="dxa"/>
            <w:tcBorders>
              <w:left w:val="nil"/>
              <w:bottom w:val="nil"/>
              <w:right w:val="nil"/>
            </w:tcBorders>
          </w:tcPr>
          <w:p w:rsidR="006C0461" w:rsidRPr="00664B9A" w:rsidRDefault="006C0461" w:rsidP="006C0461">
            <w:pPr>
              <w:rPr>
                <w:rFonts w:asciiTheme="majorBidi" w:eastAsia="Times New Roman" w:hAnsiTheme="majorBidi" w:cstheme="majorBidi"/>
              </w:rPr>
            </w:pPr>
          </w:p>
        </w:tc>
        <w:tc>
          <w:tcPr>
            <w:tcW w:w="1170" w:type="dxa"/>
            <w:tcBorders>
              <w:left w:val="nil"/>
              <w:bottom w:val="nil"/>
              <w:right w:val="nil"/>
            </w:tcBorders>
            <w:noWrap/>
            <w:vAlign w:val="bottom"/>
          </w:tcPr>
          <w:p w:rsidR="006C0461" w:rsidRPr="00664B9A" w:rsidRDefault="006C0461" w:rsidP="006C0461">
            <w:pPr>
              <w:ind w:right="141"/>
              <w:jc w:val="right"/>
              <w:rPr>
                <w:rFonts w:asciiTheme="majorBidi" w:eastAsia="Times New Roman" w:hAnsiTheme="majorBidi" w:cstheme="majorBidi"/>
              </w:rPr>
            </w:pPr>
            <w:r w:rsidRPr="00DD0E58">
              <w:rPr>
                <w:rFonts w:ascii="Angsana New" w:eastAsia="Times New Roman" w:hAnsi="Angsana New"/>
                <w:lang w:val="en-GB" w:bidi="ar-SA"/>
              </w:rPr>
              <w:t>70</w:t>
            </w:r>
          </w:p>
        </w:tc>
      </w:tr>
      <w:tr w:rsidR="006C0461" w:rsidRPr="00664B9A" w:rsidTr="006C0461">
        <w:trPr>
          <w:trHeight w:val="344"/>
        </w:trPr>
        <w:tc>
          <w:tcPr>
            <w:tcW w:w="3978" w:type="dxa"/>
            <w:tcBorders>
              <w:top w:val="nil"/>
              <w:left w:val="nil"/>
              <w:bottom w:val="nil"/>
              <w:right w:val="nil"/>
            </w:tcBorders>
          </w:tcPr>
          <w:p w:rsidR="006C0461" w:rsidRPr="008A6519" w:rsidRDefault="006C0461" w:rsidP="006C0461">
            <w:pPr>
              <w:ind w:left="-103"/>
              <w:rPr>
                <w:rFonts w:ascii="Angsana New" w:eastAsia="Times New Roman" w:hAnsi="Angsana New"/>
                <w:cs/>
              </w:rPr>
            </w:pPr>
            <w:r w:rsidRPr="00664B9A">
              <w:rPr>
                <w:rFonts w:ascii="Angsana New" w:eastAsia="Times New Roman" w:hAnsi="Angsana New"/>
              </w:rPr>
              <w:t>Interest income</w:t>
            </w:r>
          </w:p>
        </w:tc>
        <w:tc>
          <w:tcPr>
            <w:tcW w:w="1170" w:type="dxa"/>
            <w:tcBorders>
              <w:left w:val="nil"/>
              <w:bottom w:val="nil"/>
              <w:right w:val="nil"/>
            </w:tcBorders>
            <w:noWrap/>
          </w:tcPr>
          <w:p w:rsidR="006C0461" w:rsidRPr="00664B9A" w:rsidRDefault="006C0461" w:rsidP="006C0461">
            <w:pPr>
              <w:ind w:right="181"/>
              <w:jc w:val="right"/>
              <w:rPr>
                <w:rFonts w:asciiTheme="majorBidi" w:eastAsia="Times New Roman" w:hAnsiTheme="majorBidi" w:cstheme="majorBidi"/>
              </w:rPr>
            </w:pPr>
            <w:r w:rsidRPr="0057268A">
              <w:rPr>
                <w:rFonts w:ascii="Angsana New" w:hAnsi="Angsana New"/>
              </w:rPr>
              <w:t>-</w:t>
            </w:r>
          </w:p>
        </w:tc>
        <w:tc>
          <w:tcPr>
            <w:tcW w:w="270" w:type="dxa"/>
            <w:tcBorders>
              <w:left w:val="nil"/>
              <w:bottom w:val="nil"/>
              <w:right w:val="nil"/>
            </w:tcBorders>
          </w:tcPr>
          <w:p w:rsidR="006C0461" w:rsidRPr="00664B9A" w:rsidRDefault="006C0461" w:rsidP="006C0461">
            <w:pPr>
              <w:jc w:val="center"/>
              <w:rPr>
                <w:rFonts w:asciiTheme="majorBidi" w:eastAsia="Times New Roman" w:hAnsiTheme="majorBidi" w:cstheme="majorBidi"/>
              </w:rPr>
            </w:pPr>
          </w:p>
        </w:tc>
        <w:tc>
          <w:tcPr>
            <w:tcW w:w="1080" w:type="dxa"/>
            <w:tcBorders>
              <w:left w:val="nil"/>
              <w:bottom w:val="nil"/>
              <w:right w:val="nil"/>
            </w:tcBorders>
            <w:noWrap/>
            <w:vAlign w:val="bottom"/>
          </w:tcPr>
          <w:p w:rsidR="006C0461" w:rsidRPr="008A6519" w:rsidRDefault="006C0461" w:rsidP="006C0461">
            <w:pPr>
              <w:ind w:right="181"/>
              <w:jc w:val="right"/>
              <w:rPr>
                <w:rFonts w:asciiTheme="majorBidi" w:eastAsia="Times New Roman" w:hAnsiTheme="majorBidi" w:cstheme="majorBidi"/>
                <w:cs/>
              </w:rPr>
            </w:pPr>
            <w:r w:rsidRPr="00DD0E58">
              <w:rPr>
                <w:rFonts w:ascii="Angsana New" w:hAnsi="Angsana New"/>
              </w:rPr>
              <w:t>-</w:t>
            </w:r>
          </w:p>
        </w:tc>
        <w:tc>
          <w:tcPr>
            <w:tcW w:w="270" w:type="dxa"/>
            <w:tcBorders>
              <w:left w:val="nil"/>
              <w:bottom w:val="nil"/>
              <w:right w:val="nil"/>
            </w:tcBorders>
          </w:tcPr>
          <w:p w:rsidR="006C0461" w:rsidRPr="00664B9A" w:rsidRDefault="006C0461" w:rsidP="006C0461">
            <w:pPr>
              <w:jc w:val="center"/>
              <w:rPr>
                <w:rFonts w:asciiTheme="majorBidi" w:eastAsia="Times New Roman" w:hAnsiTheme="majorBidi" w:cstheme="majorBidi"/>
              </w:rPr>
            </w:pPr>
          </w:p>
        </w:tc>
        <w:tc>
          <w:tcPr>
            <w:tcW w:w="1008" w:type="dxa"/>
            <w:tcBorders>
              <w:left w:val="nil"/>
              <w:bottom w:val="nil"/>
              <w:right w:val="nil"/>
            </w:tcBorders>
            <w:noWrap/>
            <w:vAlign w:val="bottom"/>
          </w:tcPr>
          <w:p w:rsidR="006C0461" w:rsidRPr="00664B9A" w:rsidRDefault="006C0461" w:rsidP="006C0461">
            <w:pPr>
              <w:ind w:right="48"/>
              <w:jc w:val="right"/>
              <w:rPr>
                <w:rFonts w:asciiTheme="majorBidi" w:eastAsia="Times New Roman" w:hAnsiTheme="majorBidi" w:cstheme="majorBidi"/>
              </w:rPr>
            </w:pPr>
            <w:r>
              <w:rPr>
                <w:rFonts w:ascii="Angsana New" w:eastAsia="Times New Roman" w:hAnsi="Angsana New"/>
                <w:lang w:val="en-GB" w:bidi="ar-SA"/>
              </w:rPr>
              <w:t>798</w:t>
            </w:r>
          </w:p>
        </w:tc>
        <w:tc>
          <w:tcPr>
            <w:tcW w:w="252" w:type="dxa"/>
            <w:tcBorders>
              <w:left w:val="nil"/>
              <w:bottom w:val="nil"/>
              <w:right w:val="nil"/>
            </w:tcBorders>
          </w:tcPr>
          <w:p w:rsidR="006C0461" w:rsidRPr="00664B9A" w:rsidRDefault="006C0461" w:rsidP="006C0461">
            <w:pPr>
              <w:rPr>
                <w:rFonts w:asciiTheme="majorBidi" w:eastAsia="Times New Roman" w:hAnsiTheme="majorBidi" w:cstheme="majorBidi"/>
              </w:rPr>
            </w:pPr>
          </w:p>
        </w:tc>
        <w:tc>
          <w:tcPr>
            <w:tcW w:w="1170" w:type="dxa"/>
            <w:tcBorders>
              <w:left w:val="nil"/>
              <w:bottom w:val="nil"/>
              <w:right w:val="nil"/>
            </w:tcBorders>
            <w:noWrap/>
            <w:vAlign w:val="bottom"/>
          </w:tcPr>
          <w:p w:rsidR="006C0461" w:rsidRPr="00664B9A" w:rsidRDefault="006C0461" w:rsidP="006C0461">
            <w:pPr>
              <w:ind w:right="141"/>
              <w:jc w:val="right"/>
              <w:rPr>
                <w:rFonts w:asciiTheme="majorBidi" w:eastAsia="Times New Roman" w:hAnsiTheme="majorBidi" w:cstheme="majorBidi"/>
              </w:rPr>
            </w:pPr>
            <w:r w:rsidRPr="00DD0E58">
              <w:rPr>
                <w:rFonts w:ascii="Angsana New" w:eastAsia="Times New Roman" w:hAnsi="Angsana New"/>
                <w:lang w:val="en-GB" w:bidi="ar-SA"/>
              </w:rPr>
              <w:t>663</w:t>
            </w:r>
          </w:p>
        </w:tc>
      </w:tr>
      <w:tr w:rsidR="006C0461" w:rsidRPr="00664B9A" w:rsidTr="006C0461">
        <w:trPr>
          <w:trHeight w:val="155"/>
        </w:trPr>
        <w:tc>
          <w:tcPr>
            <w:tcW w:w="3978" w:type="dxa"/>
            <w:tcBorders>
              <w:top w:val="nil"/>
              <w:left w:val="nil"/>
              <w:bottom w:val="nil"/>
              <w:right w:val="nil"/>
            </w:tcBorders>
          </w:tcPr>
          <w:p w:rsidR="006C0461" w:rsidRPr="00664B9A" w:rsidRDefault="006C0461" w:rsidP="006C0461">
            <w:pPr>
              <w:ind w:left="-103"/>
              <w:rPr>
                <w:rFonts w:ascii="Angsana New" w:eastAsia="Times New Roman" w:hAnsi="Angsana New"/>
              </w:rPr>
            </w:pPr>
            <w:r w:rsidRPr="00664B9A">
              <w:rPr>
                <w:rFonts w:ascii="Angsana New" w:eastAsia="Times New Roman" w:hAnsi="Angsana New"/>
              </w:rPr>
              <w:t>Other income</w:t>
            </w:r>
          </w:p>
        </w:tc>
        <w:tc>
          <w:tcPr>
            <w:tcW w:w="1170" w:type="dxa"/>
            <w:tcBorders>
              <w:top w:val="nil"/>
              <w:left w:val="nil"/>
              <w:bottom w:val="nil"/>
              <w:right w:val="nil"/>
            </w:tcBorders>
            <w:noWrap/>
          </w:tcPr>
          <w:p w:rsidR="006C0461" w:rsidRPr="00664B9A" w:rsidRDefault="006C0461" w:rsidP="006C0461">
            <w:pPr>
              <w:ind w:right="181"/>
              <w:jc w:val="right"/>
              <w:rPr>
                <w:rFonts w:asciiTheme="majorBidi" w:eastAsia="Times New Roman" w:hAnsiTheme="majorBidi" w:cstheme="majorBidi"/>
              </w:rPr>
            </w:pPr>
            <w:r w:rsidRPr="0057268A">
              <w:rPr>
                <w:rFonts w:ascii="Angsana New" w:hAnsi="Angsana New"/>
              </w:rPr>
              <w:t>-</w:t>
            </w:r>
          </w:p>
        </w:tc>
        <w:tc>
          <w:tcPr>
            <w:tcW w:w="270" w:type="dxa"/>
            <w:tcBorders>
              <w:top w:val="nil"/>
              <w:left w:val="nil"/>
              <w:bottom w:val="nil"/>
              <w:right w:val="nil"/>
            </w:tcBorders>
          </w:tcPr>
          <w:p w:rsidR="006C0461" w:rsidRPr="008A6519" w:rsidRDefault="006C0461" w:rsidP="006C0461">
            <w:pPr>
              <w:ind w:right="181"/>
              <w:jc w:val="right"/>
              <w:rPr>
                <w:rFonts w:asciiTheme="majorBidi" w:eastAsia="Times New Roman" w:hAnsiTheme="majorBidi" w:cstheme="majorBidi"/>
                <w:cs/>
              </w:rPr>
            </w:pPr>
          </w:p>
        </w:tc>
        <w:tc>
          <w:tcPr>
            <w:tcW w:w="1080" w:type="dxa"/>
            <w:tcBorders>
              <w:top w:val="nil"/>
              <w:left w:val="nil"/>
              <w:bottom w:val="nil"/>
              <w:right w:val="nil"/>
            </w:tcBorders>
            <w:noWrap/>
            <w:vAlign w:val="center"/>
          </w:tcPr>
          <w:p w:rsidR="006C0461" w:rsidRPr="00664B9A" w:rsidRDefault="006C0461" w:rsidP="006C0461">
            <w:pPr>
              <w:ind w:right="181"/>
              <w:jc w:val="right"/>
              <w:rPr>
                <w:rFonts w:asciiTheme="majorBidi" w:eastAsia="Times New Roman" w:hAnsiTheme="majorBidi" w:cstheme="majorBidi"/>
              </w:rPr>
            </w:pPr>
            <w:r w:rsidRPr="00DD0E58">
              <w:rPr>
                <w:rFonts w:ascii="Angsana New" w:hAnsi="Angsana New"/>
              </w:rPr>
              <w:t>-</w:t>
            </w:r>
          </w:p>
        </w:tc>
        <w:tc>
          <w:tcPr>
            <w:tcW w:w="270"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bottom"/>
          </w:tcPr>
          <w:p w:rsidR="006C0461" w:rsidRPr="00664B9A" w:rsidRDefault="006C0461" w:rsidP="006C0461">
            <w:pPr>
              <w:ind w:right="48"/>
              <w:jc w:val="right"/>
              <w:rPr>
                <w:rFonts w:asciiTheme="majorBidi" w:eastAsia="Times New Roman" w:hAnsiTheme="majorBidi" w:cstheme="majorBidi"/>
              </w:rPr>
            </w:pPr>
            <w:r>
              <w:rPr>
                <w:rFonts w:ascii="Angsana New" w:eastAsia="Times New Roman" w:hAnsi="Angsana New"/>
                <w:lang w:val="en-GB" w:bidi="ar-SA"/>
              </w:rPr>
              <w:t>1,624</w:t>
            </w:r>
          </w:p>
        </w:tc>
        <w:tc>
          <w:tcPr>
            <w:tcW w:w="252"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bottom"/>
          </w:tcPr>
          <w:p w:rsidR="006C0461" w:rsidRPr="008A6519" w:rsidRDefault="006C0461" w:rsidP="006C0461">
            <w:pPr>
              <w:ind w:right="141"/>
              <w:jc w:val="right"/>
              <w:rPr>
                <w:rFonts w:asciiTheme="majorBidi" w:eastAsia="Times New Roman" w:hAnsiTheme="majorBidi" w:cstheme="majorBidi"/>
                <w:cs/>
              </w:rPr>
            </w:pPr>
            <w:r w:rsidRPr="00DD0E58">
              <w:rPr>
                <w:rFonts w:ascii="Angsana New" w:eastAsia="Times New Roman" w:hAnsi="Angsana New"/>
                <w:lang w:val="en-GB" w:bidi="ar-SA"/>
              </w:rPr>
              <w:t>1,656</w:t>
            </w:r>
          </w:p>
        </w:tc>
      </w:tr>
      <w:tr w:rsidR="006C0461" w:rsidRPr="00664B9A" w:rsidTr="006C0461">
        <w:trPr>
          <w:trHeight w:val="155"/>
        </w:trPr>
        <w:tc>
          <w:tcPr>
            <w:tcW w:w="3978" w:type="dxa"/>
            <w:tcBorders>
              <w:top w:val="nil"/>
              <w:left w:val="nil"/>
              <w:bottom w:val="nil"/>
              <w:right w:val="nil"/>
            </w:tcBorders>
          </w:tcPr>
          <w:p w:rsidR="006C0461" w:rsidRPr="00664B9A" w:rsidRDefault="006C0461" w:rsidP="006C0461">
            <w:pPr>
              <w:ind w:left="-103"/>
              <w:rPr>
                <w:rFonts w:ascii="Angsana New" w:eastAsia="Times New Roman" w:hAnsi="Angsana New"/>
              </w:rPr>
            </w:pPr>
            <w:r w:rsidRPr="00664B9A">
              <w:rPr>
                <w:rFonts w:ascii="Angsana New" w:eastAsia="Times New Roman" w:hAnsi="Angsana New"/>
              </w:rPr>
              <w:t>Co</w:t>
            </w:r>
            <w:r>
              <w:rPr>
                <w:rFonts w:ascii="Angsana New" w:eastAsia="Times New Roman" w:hAnsi="Angsana New"/>
              </w:rPr>
              <w:t>st</w:t>
            </w:r>
            <w:r w:rsidRPr="00664B9A">
              <w:rPr>
                <w:rFonts w:ascii="Angsana New" w:eastAsia="Times New Roman" w:hAnsi="Angsana New"/>
              </w:rPr>
              <w:t xml:space="preserve"> of sale</w:t>
            </w:r>
          </w:p>
        </w:tc>
        <w:tc>
          <w:tcPr>
            <w:tcW w:w="1170" w:type="dxa"/>
            <w:tcBorders>
              <w:top w:val="nil"/>
              <w:left w:val="nil"/>
              <w:bottom w:val="nil"/>
              <w:right w:val="nil"/>
            </w:tcBorders>
            <w:noWrap/>
          </w:tcPr>
          <w:p w:rsidR="006C0461" w:rsidRPr="00664B9A" w:rsidRDefault="006C0461" w:rsidP="006C0461">
            <w:pPr>
              <w:ind w:right="181"/>
              <w:jc w:val="right"/>
              <w:rPr>
                <w:rFonts w:asciiTheme="majorBidi" w:eastAsia="Times New Roman" w:hAnsiTheme="majorBidi" w:cstheme="majorBidi"/>
              </w:rPr>
            </w:pPr>
            <w:r w:rsidRPr="0057268A">
              <w:rPr>
                <w:rFonts w:ascii="Angsana New" w:hAnsi="Angsana New"/>
              </w:rPr>
              <w:t>-</w:t>
            </w:r>
          </w:p>
        </w:tc>
        <w:tc>
          <w:tcPr>
            <w:tcW w:w="270" w:type="dxa"/>
            <w:tcBorders>
              <w:top w:val="nil"/>
              <w:left w:val="nil"/>
              <w:bottom w:val="nil"/>
              <w:right w:val="nil"/>
            </w:tcBorders>
          </w:tcPr>
          <w:p w:rsidR="006C0461" w:rsidRPr="008A6519" w:rsidRDefault="006C0461" w:rsidP="006C0461">
            <w:pPr>
              <w:ind w:right="181"/>
              <w:jc w:val="right"/>
              <w:rPr>
                <w:rFonts w:asciiTheme="majorBidi" w:eastAsia="Times New Roman" w:hAnsiTheme="majorBidi" w:cstheme="majorBidi"/>
                <w:cs/>
              </w:rPr>
            </w:pPr>
          </w:p>
        </w:tc>
        <w:tc>
          <w:tcPr>
            <w:tcW w:w="1080" w:type="dxa"/>
            <w:tcBorders>
              <w:top w:val="nil"/>
              <w:left w:val="nil"/>
              <w:bottom w:val="nil"/>
              <w:right w:val="nil"/>
            </w:tcBorders>
            <w:noWrap/>
            <w:vAlign w:val="center"/>
          </w:tcPr>
          <w:p w:rsidR="006C0461" w:rsidRPr="00664B9A" w:rsidRDefault="006C0461" w:rsidP="006C0461">
            <w:pPr>
              <w:ind w:right="181"/>
              <w:jc w:val="right"/>
              <w:rPr>
                <w:rFonts w:asciiTheme="majorBidi" w:eastAsia="Times New Roman" w:hAnsiTheme="majorBidi" w:cstheme="majorBidi"/>
              </w:rPr>
            </w:pPr>
            <w:r w:rsidRPr="00DD0E58">
              <w:rPr>
                <w:rFonts w:ascii="Angsana New" w:hAnsi="Angsana New"/>
              </w:rPr>
              <w:t>-</w:t>
            </w:r>
          </w:p>
        </w:tc>
        <w:tc>
          <w:tcPr>
            <w:tcW w:w="270"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center"/>
          </w:tcPr>
          <w:p w:rsidR="006C0461" w:rsidRPr="008A6519" w:rsidRDefault="006C0461" w:rsidP="006C0461">
            <w:pPr>
              <w:ind w:right="48"/>
              <w:jc w:val="right"/>
              <w:rPr>
                <w:rFonts w:asciiTheme="majorBidi" w:eastAsia="Times New Roman" w:hAnsiTheme="majorBidi" w:cstheme="majorBidi"/>
                <w:cs/>
              </w:rPr>
            </w:pPr>
            <w:r>
              <w:rPr>
                <w:rFonts w:ascii="Angsana New" w:eastAsia="Times New Roman" w:hAnsi="Angsana New"/>
                <w:lang w:val="en-GB" w:bidi="ar-SA"/>
              </w:rPr>
              <w:t>358</w:t>
            </w:r>
          </w:p>
        </w:tc>
        <w:tc>
          <w:tcPr>
            <w:tcW w:w="252"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center"/>
          </w:tcPr>
          <w:p w:rsidR="006C0461" w:rsidRPr="00664B9A" w:rsidRDefault="006C0461" w:rsidP="006C0461">
            <w:pPr>
              <w:ind w:right="141"/>
              <w:jc w:val="right"/>
              <w:rPr>
                <w:rFonts w:asciiTheme="majorBidi" w:eastAsia="Times New Roman" w:hAnsiTheme="majorBidi" w:cstheme="majorBidi"/>
              </w:rPr>
            </w:pPr>
            <w:r w:rsidRPr="00DD0E58">
              <w:rPr>
                <w:rFonts w:ascii="Angsana New" w:eastAsia="Times New Roman" w:hAnsi="Angsana New"/>
                <w:lang w:val="en-GB" w:bidi="ar-SA"/>
              </w:rPr>
              <w:t>358</w:t>
            </w:r>
          </w:p>
        </w:tc>
      </w:tr>
      <w:tr w:rsidR="006C0461" w:rsidRPr="00664B9A" w:rsidTr="006C0461">
        <w:trPr>
          <w:trHeight w:val="155"/>
        </w:trPr>
        <w:tc>
          <w:tcPr>
            <w:tcW w:w="3978" w:type="dxa"/>
            <w:tcBorders>
              <w:top w:val="nil"/>
              <w:left w:val="nil"/>
              <w:bottom w:val="nil"/>
              <w:right w:val="nil"/>
            </w:tcBorders>
          </w:tcPr>
          <w:p w:rsidR="006C0461" w:rsidRPr="008A6519" w:rsidRDefault="006C0461" w:rsidP="006C0461">
            <w:pPr>
              <w:ind w:left="-103"/>
              <w:rPr>
                <w:rFonts w:ascii="Angsana New" w:eastAsia="Times New Roman" w:hAnsi="Angsana New"/>
                <w:cs/>
              </w:rPr>
            </w:pPr>
            <w:r w:rsidRPr="00664B9A">
              <w:rPr>
                <w:rFonts w:ascii="Angsana New" w:eastAsia="Times New Roman" w:hAnsi="Angsana New"/>
              </w:rPr>
              <w:t>Cost of service</w:t>
            </w:r>
          </w:p>
        </w:tc>
        <w:tc>
          <w:tcPr>
            <w:tcW w:w="1170" w:type="dxa"/>
            <w:tcBorders>
              <w:top w:val="nil"/>
              <w:left w:val="nil"/>
              <w:bottom w:val="nil"/>
              <w:right w:val="nil"/>
            </w:tcBorders>
            <w:noWrap/>
          </w:tcPr>
          <w:p w:rsidR="006C0461" w:rsidRPr="00664B9A" w:rsidRDefault="006C0461" w:rsidP="006C0461">
            <w:pPr>
              <w:tabs>
                <w:tab w:val="left" w:pos="768"/>
              </w:tabs>
              <w:ind w:right="181"/>
              <w:jc w:val="right"/>
              <w:rPr>
                <w:rFonts w:asciiTheme="majorBidi" w:eastAsia="Times New Roman" w:hAnsiTheme="majorBidi" w:cstheme="majorBidi"/>
              </w:rPr>
            </w:pPr>
            <w:r w:rsidRPr="0057268A">
              <w:rPr>
                <w:rFonts w:ascii="Angsana New" w:hAnsi="Angsana New"/>
              </w:rPr>
              <w:t>-</w:t>
            </w:r>
          </w:p>
        </w:tc>
        <w:tc>
          <w:tcPr>
            <w:tcW w:w="270" w:type="dxa"/>
            <w:tcBorders>
              <w:top w:val="nil"/>
              <w:left w:val="nil"/>
              <w:bottom w:val="nil"/>
              <w:right w:val="nil"/>
            </w:tcBorders>
          </w:tcPr>
          <w:p w:rsidR="006C0461" w:rsidRPr="008A6519" w:rsidRDefault="006C0461" w:rsidP="006C0461">
            <w:pPr>
              <w:ind w:right="181"/>
              <w:jc w:val="right"/>
              <w:rPr>
                <w:rFonts w:asciiTheme="majorBidi" w:eastAsia="Times New Roman" w:hAnsiTheme="majorBidi" w:cstheme="majorBidi"/>
                <w:cs/>
              </w:rPr>
            </w:pPr>
          </w:p>
        </w:tc>
        <w:tc>
          <w:tcPr>
            <w:tcW w:w="1080" w:type="dxa"/>
            <w:tcBorders>
              <w:top w:val="nil"/>
              <w:left w:val="nil"/>
              <w:bottom w:val="nil"/>
              <w:right w:val="nil"/>
            </w:tcBorders>
            <w:noWrap/>
            <w:vAlign w:val="center"/>
          </w:tcPr>
          <w:p w:rsidR="006C0461" w:rsidRPr="008A6519" w:rsidRDefault="006C0461" w:rsidP="006C0461">
            <w:pPr>
              <w:ind w:right="181"/>
              <w:jc w:val="right"/>
              <w:rPr>
                <w:rFonts w:asciiTheme="majorBidi" w:eastAsia="Times New Roman" w:hAnsiTheme="majorBidi" w:cstheme="majorBidi"/>
                <w:cs/>
              </w:rPr>
            </w:pPr>
            <w:r w:rsidRPr="00DD0E58">
              <w:rPr>
                <w:rFonts w:ascii="Angsana New" w:hAnsi="Angsana New"/>
              </w:rPr>
              <w:t>-</w:t>
            </w:r>
          </w:p>
        </w:tc>
        <w:tc>
          <w:tcPr>
            <w:tcW w:w="270"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center"/>
          </w:tcPr>
          <w:p w:rsidR="006C0461" w:rsidRPr="00664B9A" w:rsidRDefault="006C0461" w:rsidP="006C0461">
            <w:pPr>
              <w:ind w:right="48"/>
              <w:jc w:val="right"/>
              <w:rPr>
                <w:rFonts w:asciiTheme="majorBidi" w:eastAsia="Times New Roman" w:hAnsiTheme="majorBidi" w:cstheme="majorBidi"/>
              </w:rPr>
            </w:pPr>
            <w:r>
              <w:rPr>
                <w:rFonts w:ascii="Angsana New" w:eastAsia="Times New Roman" w:hAnsi="Angsana New"/>
                <w:lang w:val="en-GB" w:bidi="ar-SA"/>
              </w:rPr>
              <w:t>4,548</w:t>
            </w:r>
          </w:p>
        </w:tc>
        <w:tc>
          <w:tcPr>
            <w:tcW w:w="252"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center"/>
          </w:tcPr>
          <w:p w:rsidR="006C0461" w:rsidRPr="00664B9A" w:rsidRDefault="006C0461" w:rsidP="006C0461">
            <w:pPr>
              <w:ind w:right="141"/>
              <w:jc w:val="right"/>
              <w:rPr>
                <w:rFonts w:asciiTheme="majorBidi" w:eastAsia="Times New Roman" w:hAnsiTheme="majorBidi" w:cstheme="majorBidi"/>
              </w:rPr>
            </w:pPr>
            <w:r w:rsidRPr="00DD0E58">
              <w:rPr>
                <w:rFonts w:ascii="Angsana New" w:eastAsia="Times New Roman" w:hAnsi="Angsana New"/>
                <w:lang w:val="en-GB" w:bidi="ar-SA"/>
              </w:rPr>
              <w:t>1,738</w:t>
            </w:r>
          </w:p>
        </w:tc>
      </w:tr>
      <w:tr w:rsidR="006C0461" w:rsidRPr="00664B9A" w:rsidTr="006C0461">
        <w:trPr>
          <w:trHeight w:val="155"/>
        </w:trPr>
        <w:tc>
          <w:tcPr>
            <w:tcW w:w="3978" w:type="dxa"/>
            <w:tcBorders>
              <w:top w:val="nil"/>
              <w:left w:val="nil"/>
              <w:bottom w:val="nil"/>
              <w:right w:val="nil"/>
            </w:tcBorders>
          </w:tcPr>
          <w:p w:rsidR="006C0461" w:rsidRPr="00664B9A" w:rsidRDefault="006C0461" w:rsidP="006C0461">
            <w:pPr>
              <w:ind w:left="-103"/>
              <w:rPr>
                <w:rFonts w:ascii="Angsana New" w:eastAsia="Times New Roman" w:hAnsi="Angsana New"/>
              </w:rPr>
            </w:pPr>
            <w:r w:rsidRPr="00664B9A">
              <w:rPr>
                <w:rFonts w:ascii="Angsana New" w:eastAsia="Times New Roman" w:hAnsi="Angsana New"/>
              </w:rPr>
              <w:t>Distribution expenses</w:t>
            </w:r>
          </w:p>
        </w:tc>
        <w:tc>
          <w:tcPr>
            <w:tcW w:w="1170" w:type="dxa"/>
            <w:tcBorders>
              <w:top w:val="nil"/>
              <w:left w:val="nil"/>
              <w:bottom w:val="nil"/>
              <w:right w:val="nil"/>
            </w:tcBorders>
            <w:noWrap/>
          </w:tcPr>
          <w:p w:rsidR="006C0461" w:rsidRPr="00664B9A" w:rsidRDefault="006C0461" w:rsidP="006C0461">
            <w:pPr>
              <w:tabs>
                <w:tab w:val="left" w:pos="768"/>
              </w:tabs>
              <w:ind w:right="181"/>
              <w:jc w:val="right"/>
              <w:rPr>
                <w:rFonts w:asciiTheme="majorBidi" w:eastAsia="Times New Roman" w:hAnsiTheme="majorBidi" w:cstheme="majorBidi"/>
              </w:rPr>
            </w:pPr>
            <w:r w:rsidRPr="0057268A">
              <w:rPr>
                <w:rFonts w:ascii="Angsana New" w:hAnsi="Angsana New"/>
              </w:rPr>
              <w:t>-</w:t>
            </w:r>
          </w:p>
        </w:tc>
        <w:tc>
          <w:tcPr>
            <w:tcW w:w="270" w:type="dxa"/>
            <w:tcBorders>
              <w:top w:val="nil"/>
              <w:left w:val="nil"/>
              <w:bottom w:val="nil"/>
              <w:right w:val="nil"/>
            </w:tcBorders>
          </w:tcPr>
          <w:p w:rsidR="006C0461" w:rsidRPr="008A6519" w:rsidRDefault="006C0461" w:rsidP="006C0461">
            <w:pPr>
              <w:ind w:right="181"/>
              <w:jc w:val="right"/>
              <w:rPr>
                <w:rFonts w:asciiTheme="majorBidi" w:eastAsia="Times New Roman" w:hAnsiTheme="majorBidi" w:cstheme="majorBidi"/>
                <w:cs/>
              </w:rPr>
            </w:pPr>
          </w:p>
        </w:tc>
        <w:tc>
          <w:tcPr>
            <w:tcW w:w="1080" w:type="dxa"/>
            <w:tcBorders>
              <w:top w:val="nil"/>
              <w:left w:val="nil"/>
              <w:bottom w:val="nil"/>
              <w:right w:val="nil"/>
            </w:tcBorders>
            <w:noWrap/>
            <w:vAlign w:val="center"/>
          </w:tcPr>
          <w:p w:rsidR="006C0461" w:rsidRPr="00664B9A" w:rsidRDefault="006C0461" w:rsidP="006C0461">
            <w:pPr>
              <w:ind w:right="181"/>
              <w:jc w:val="right"/>
              <w:rPr>
                <w:rFonts w:asciiTheme="majorBidi" w:eastAsia="Times New Roman" w:hAnsiTheme="majorBidi" w:cstheme="majorBidi"/>
              </w:rPr>
            </w:pPr>
            <w:r w:rsidRPr="00DD0E58">
              <w:rPr>
                <w:rFonts w:ascii="Angsana New" w:hAnsi="Angsana New"/>
              </w:rPr>
              <w:t>-</w:t>
            </w:r>
          </w:p>
        </w:tc>
        <w:tc>
          <w:tcPr>
            <w:tcW w:w="270"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center"/>
          </w:tcPr>
          <w:p w:rsidR="006C0461" w:rsidRPr="00664B9A" w:rsidRDefault="006C0461" w:rsidP="006C0461">
            <w:pPr>
              <w:ind w:right="48"/>
              <w:jc w:val="right"/>
              <w:rPr>
                <w:rFonts w:asciiTheme="majorBidi" w:eastAsia="Times New Roman" w:hAnsiTheme="majorBidi" w:cstheme="majorBidi"/>
              </w:rPr>
            </w:pPr>
            <w:r>
              <w:rPr>
                <w:rFonts w:ascii="Angsana New" w:eastAsia="Times New Roman" w:hAnsi="Angsana New"/>
                <w:lang w:val="en-GB" w:bidi="ar-SA"/>
              </w:rPr>
              <w:t>230</w:t>
            </w:r>
          </w:p>
        </w:tc>
        <w:tc>
          <w:tcPr>
            <w:tcW w:w="252"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center"/>
          </w:tcPr>
          <w:p w:rsidR="006C0461" w:rsidRPr="00664B9A" w:rsidRDefault="006C0461" w:rsidP="006C0461">
            <w:pPr>
              <w:ind w:right="141"/>
              <w:jc w:val="right"/>
              <w:rPr>
                <w:rFonts w:asciiTheme="majorBidi" w:eastAsia="Times New Roman" w:hAnsiTheme="majorBidi" w:cstheme="majorBidi"/>
              </w:rPr>
            </w:pPr>
            <w:r w:rsidRPr="00DD0E58">
              <w:rPr>
                <w:rFonts w:ascii="Angsana New" w:eastAsia="Times New Roman" w:hAnsi="Angsana New"/>
                <w:lang w:val="en-GB" w:bidi="ar-SA"/>
              </w:rPr>
              <w:t>230</w:t>
            </w:r>
          </w:p>
        </w:tc>
      </w:tr>
      <w:tr w:rsidR="006C0461" w:rsidRPr="00664B9A" w:rsidTr="006C0461">
        <w:trPr>
          <w:trHeight w:val="155"/>
        </w:trPr>
        <w:tc>
          <w:tcPr>
            <w:tcW w:w="3978" w:type="dxa"/>
            <w:tcBorders>
              <w:top w:val="nil"/>
              <w:left w:val="nil"/>
              <w:bottom w:val="nil"/>
              <w:right w:val="nil"/>
            </w:tcBorders>
          </w:tcPr>
          <w:p w:rsidR="006C0461" w:rsidRPr="00664B9A" w:rsidRDefault="006C0461" w:rsidP="006C0461">
            <w:pPr>
              <w:ind w:left="-103"/>
              <w:rPr>
                <w:rFonts w:ascii="Angsana New" w:eastAsia="Times New Roman" w:hAnsi="Angsana New"/>
              </w:rPr>
            </w:pPr>
            <w:r w:rsidRPr="00664B9A">
              <w:rPr>
                <w:rFonts w:ascii="Angsana New" w:eastAsia="Times New Roman" w:hAnsi="Angsana New"/>
              </w:rPr>
              <w:t>Administrative expenses</w:t>
            </w:r>
          </w:p>
        </w:tc>
        <w:tc>
          <w:tcPr>
            <w:tcW w:w="1170" w:type="dxa"/>
            <w:tcBorders>
              <w:top w:val="nil"/>
              <w:left w:val="nil"/>
              <w:bottom w:val="nil"/>
              <w:right w:val="nil"/>
            </w:tcBorders>
            <w:noWrap/>
          </w:tcPr>
          <w:p w:rsidR="006C0461" w:rsidRPr="00664B9A" w:rsidRDefault="006C0461" w:rsidP="006C0461">
            <w:pPr>
              <w:tabs>
                <w:tab w:val="left" w:pos="768"/>
              </w:tabs>
              <w:ind w:right="181"/>
              <w:jc w:val="right"/>
              <w:rPr>
                <w:rFonts w:asciiTheme="majorBidi" w:eastAsia="Times New Roman" w:hAnsiTheme="majorBidi" w:cstheme="majorBidi"/>
              </w:rPr>
            </w:pPr>
            <w:r w:rsidRPr="0057268A">
              <w:rPr>
                <w:rFonts w:ascii="Angsana New" w:hAnsi="Angsana New"/>
              </w:rPr>
              <w:t>-</w:t>
            </w:r>
          </w:p>
        </w:tc>
        <w:tc>
          <w:tcPr>
            <w:tcW w:w="270" w:type="dxa"/>
            <w:tcBorders>
              <w:top w:val="nil"/>
              <w:left w:val="nil"/>
              <w:bottom w:val="nil"/>
              <w:right w:val="nil"/>
            </w:tcBorders>
          </w:tcPr>
          <w:p w:rsidR="006C0461" w:rsidRPr="008A6519" w:rsidRDefault="006C0461" w:rsidP="006C0461">
            <w:pPr>
              <w:ind w:right="181"/>
              <w:jc w:val="right"/>
              <w:rPr>
                <w:rFonts w:asciiTheme="majorBidi" w:eastAsia="Times New Roman" w:hAnsiTheme="majorBidi" w:cstheme="majorBidi"/>
                <w:cs/>
              </w:rPr>
            </w:pPr>
          </w:p>
        </w:tc>
        <w:tc>
          <w:tcPr>
            <w:tcW w:w="1080" w:type="dxa"/>
            <w:tcBorders>
              <w:top w:val="nil"/>
              <w:left w:val="nil"/>
              <w:bottom w:val="nil"/>
              <w:right w:val="nil"/>
            </w:tcBorders>
            <w:noWrap/>
            <w:vAlign w:val="center"/>
          </w:tcPr>
          <w:p w:rsidR="006C0461" w:rsidRPr="008A6519" w:rsidRDefault="006C0461" w:rsidP="006C0461">
            <w:pPr>
              <w:ind w:right="181"/>
              <w:jc w:val="right"/>
              <w:rPr>
                <w:rFonts w:asciiTheme="majorBidi" w:eastAsia="Times New Roman" w:hAnsiTheme="majorBidi" w:cstheme="majorBidi"/>
                <w:cs/>
              </w:rPr>
            </w:pPr>
            <w:r w:rsidRPr="00DD0E58">
              <w:rPr>
                <w:rFonts w:ascii="Angsana New" w:hAnsi="Angsana New" w:hint="cs"/>
              </w:rPr>
              <w:t>-</w:t>
            </w:r>
          </w:p>
        </w:tc>
        <w:tc>
          <w:tcPr>
            <w:tcW w:w="270"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center"/>
          </w:tcPr>
          <w:p w:rsidR="006C0461" w:rsidRPr="00664B9A" w:rsidRDefault="006C0461" w:rsidP="006C0461">
            <w:pPr>
              <w:ind w:right="48"/>
              <w:jc w:val="right"/>
              <w:rPr>
                <w:rFonts w:asciiTheme="majorBidi" w:eastAsia="Times New Roman" w:hAnsiTheme="majorBidi" w:cstheme="majorBidi"/>
              </w:rPr>
            </w:pPr>
            <w:r>
              <w:rPr>
                <w:rFonts w:ascii="Angsana New" w:eastAsia="Times New Roman" w:hAnsi="Angsana New"/>
                <w:lang w:val="en-GB" w:bidi="ar-SA"/>
              </w:rPr>
              <w:t>984</w:t>
            </w:r>
          </w:p>
        </w:tc>
        <w:tc>
          <w:tcPr>
            <w:tcW w:w="252"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center"/>
          </w:tcPr>
          <w:p w:rsidR="006C0461" w:rsidRPr="00664B9A" w:rsidRDefault="006C0461" w:rsidP="006C0461">
            <w:pPr>
              <w:ind w:right="141"/>
              <w:jc w:val="right"/>
              <w:rPr>
                <w:rFonts w:asciiTheme="majorBidi" w:eastAsia="Times New Roman" w:hAnsiTheme="majorBidi" w:cstheme="majorBidi"/>
              </w:rPr>
            </w:pPr>
            <w:r w:rsidRPr="00DD0E58">
              <w:rPr>
                <w:rFonts w:ascii="Angsana New" w:eastAsia="Times New Roman" w:hAnsi="Angsana New"/>
                <w:lang w:val="en-GB" w:bidi="ar-SA"/>
              </w:rPr>
              <w:t>1,239</w:t>
            </w:r>
          </w:p>
        </w:tc>
      </w:tr>
      <w:tr w:rsidR="006C0461" w:rsidRPr="00664B9A" w:rsidTr="006C0461">
        <w:trPr>
          <w:trHeight w:val="314"/>
        </w:trPr>
        <w:tc>
          <w:tcPr>
            <w:tcW w:w="3978" w:type="dxa"/>
            <w:tcBorders>
              <w:top w:val="nil"/>
              <w:left w:val="nil"/>
              <w:bottom w:val="nil"/>
              <w:right w:val="nil"/>
            </w:tcBorders>
          </w:tcPr>
          <w:p w:rsidR="006C0461" w:rsidRPr="008A6519" w:rsidRDefault="006C0461" w:rsidP="006C0461">
            <w:pPr>
              <w:ind w:left="-103"/>
              <w:rPr>
                <w:rFonts w:ascii="Angsana New" w:eastAsia="Times New Roman" w:hAnsi="Angsana New"/>
                <w:cs/>
              </w:rPr>
            </w:pPr>
            <w:r w:rsidRPr="00664B9A">
              <w:rPr>
                <w:rFonts w:ascii="Angsana New" w:eastAsia="Times New Roman" w:hAnsi="Angsana New"/>
              </w:rPr>
              <w:t>Finance costs</w:t>
            </w:r>
          </w:p>
        </w:tc>
        <w:tc>
          <w:tcPr>
            <w:tcW w:w="1170" w:type="dxa"/>
            <w:tcBorders>
              <w:top w:val="nil"/>
              <w:left w:val="nil"/>
              <w:bottom w:val="nil"/>
              <w:right w:val="nil"/>
            </w:tcBorders>
            <w:noWrap/>
          </w:tcPr>
          <w:p w:rsidR="006C0461" w:rsidRPr="00664B9A" w:rsidRDefault="006C0461" w:rsidP="006C0461">
            <w:pPr>
              <w:ind w:right="181"/>
              <w:jc w:val="right"/>
              <w:rPr>
                <w:rFonts w:asciiTheme="majorBidi" w:eastAsia="Times New Roman" w:hAnsiTheme="majorBidi" w:cstheme="majorBidi"/>
              </w:rPr>
            </w:pPr>
            <w:r w:rsidRPr="0057268A">
              <w:rPr>
                <w:rFonts w:ascii="Angsana New" w:hAnsi="Angsana New"/>
              </w:rPr>
              <w:t>-</w:t>
            </w:r>
          </w:p>
        </w:tc>
        <w:tc>
          <w:tcPr>
            <w:tcW w:w="270" w:type="dxa"/>
            <w:tcBorders>
              <w:top w:val="nil"/>
              <w:left w:val="nil"/>
              <w:bottom w:val="nil"/>
              <w:right w:val="nil"/>
            </w:tcBorders>
          </w:tcPr>
          <w:p w:rsidR="006C0461" w:rsidRPr="008A6519" w:rsidRDefault="006C0461" w:rsidP="006C0461">
            <w:pPr>
              <w:ind w:right="181"/>
              <w:jc w:val="right"/>
              <w:rPr>
                <w:rFonts w:asciiTheme="majorBidi" w:eastAsia="Times New Roman" w:hAnsiTheme="majorBidi" w:cstheme="majorBidi"/>
                <w:cs/>
              </w:rPr>
            </w:pPr>
          </w:p>
        </w:tc>
        <w:tc>
          <w:tcPr>
            <w:tcW w:w="1080" w:type="dxa"/>
            <w:tcBorders>
              <w:top w:val="nil"/>
              <w:left w:val="nil"/>
              <w:bottom w:val="nil"/>
              <w:right w:val="nil"/>
            </w:tcBorders>
            <w:noWrap/>
            <w:vAlign w:val="bottom"/>
          </w:tcPr>
          <w:p w:rsidR="006C0461" w:rsidRPr="008A6519" w:rsidRDefault="006C0461" w:rsidP="006C0461">
            <w:pPr>
              <w:ind w:right="181"/>
              <w:jc w:val="right"/>
              <w:rPr>
                <w:rFonts w:asciiTheme="majorBidi" w:eastAsia="Times New Roman" w:hAnsiTheme="majorBidi" w:cstheme="majorBidi"/>
                <w:cs/>
              </w:rPr>
            </w:pPr>
            <w:r w:rsidRPr="00DD0E58">
              <w:rPr>
                <w:rFonts w:ascii="Angsana New" w:hAnsi="Angsana New" w:hint="cs"/>
              </w:rPr>
              <w:t>-</w:t>
            </w:r>
          </w:p>
        </w:tc>
        <w:tc>
          <w:tcPr>
            <w:tcW w:w="270"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bottom"/>
          </w:tcPr>
          <w:p w:rsidR="006C0461" w:rsidRPr="00664B9A" w:rsidRDefault="006C0461" w:rsidP="006C0461">
            <w:pPr>
              <w:ind w:right="48"/>
              <w:jc w:val="right"/>
              <w:rPr>
                <w:rFonts w:asciiTheme="majorBidi" w:eastAsia="Times New Roman" w:hAnsiTheme="majorBidi" w:cstheme="majorBidi"/>
              </w:rPr>
            </w:pPr>
            <w:r>
              <w:rPr>
                <w:rFonts w:ascii="Angsana New" w:eastAsia="Times New Roman" w:hAnsi="Angsana New"/>
                <w:lang w:val="en-GB" w:bidi="ar-SA"/>
              </w:rPr>
              <w:t>304</w:t>
            </w:r>
          </w:p>
        </w:tc>
        <w:tc>
          <w:tcPr>
            <w:tcW w:w="252"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bottom"/>
          </w:tcPr>
          <w:p w:rsidR="006C0461" w:rsidRPr="00747E27" w:rsidRDefault="006C0461" w:rsidP="006C0461">
            <w:pPr>
              <w:ind w:right="141"/>
              <w:jc w:val="right"/>
              <w:rPr>
                <w:rFonts w:asciiTheme="majorBidi" w:eastAsia="Times New Roman" w:hAnsiTheme="majorBidi" w:cstheme="majorBidi"/>
              </w:rPr>
            </w:pPr>
            <w:r w:rsidRPr="00DD0E58">
              <w:rPr>
                <w:rFonts w:ascii="Angsana New" w:eastAsia="Times New Roman" w:hAnsi="Angsana New"/>
                <w:lang w:val="en-GB" w:bidi="ar-SA"/>
              </w:rPr>
              <w:t>430</w:t>
            </w:r>
          </w:p>
        </w:tc>
      </w:tr>
      <w:tr w:rsidR="0024076B" w:rsidRPr="0024076B" w:rsidTr="0024076B">
        <w:trPr>
          <w:trHeight w:val="105"/>
        </w:trPr>
        <w:tc>
          <w:tcPr>
            <w:tcW w:w="3978" w:type="dxa"/>
            <w:tcBorders>
              <w:top w:val="nil"/>
              <w:left w:val="nil"/>
              <w:bottom w:val="nil"/>
              <w:right w:val="nil"/>
            </w:tcBorders>
          </w:tcPr>
          <w:p w:rsidR="0024076B" w:rsidRPr="0024076B" w:rsidRDefault="0024076B" w:rsidP="006C0461">
            <w:pPr>
              <w:ind w:left="-103"/>
              <w:rPr>
                <w:rFonts w:ascii="Angsana New" w:hAnsi="Angsana New"/>
                <w:b/>
                <w:bCs/>
                <w:sz w:val="20"/>
                <w:szCs w:val="20"/>
              </w:rPr>
            </w:pPr>
          </w:p>
        </w:tc>
        <w:tc>
          <w:tcPr>
            <w:tcW w:w="1170" w:type="dxa"/>
            <w:tcBorders>
              <w:top w:val="nil"/>
              <w:left w:val="nil"/>
              <w:bottom w:val="nil"/>
              <w:right w:val="nil"/>
            </w:tcBorders>
            <w:noWrap/>
            <w:vAlign w:val="bottom"/>
          </w:tcPr>
          <w:p w:rsidR="0024076B" w:rsidRPr="0024076B" w:rsidRDefault="0024076B" w:rsidP="006C0461">
            <w:pPr>
              <w:ind w:right="181"/>
              <w:jc w:val="right"/>
              <w:rPr>
                <w:rFonts w:asciiTheme="majorBidi" w:eastAsia="Times New Roman" w:hAnsiTheme="majorBidi" w:cstheme="majorBidi"/>
                <w:sz w:val="20"/>
                <w:szCs w:val="20"/>
                <w:u w:val="single"/>
              </w:rPr>
            </w:pPr>
          </w:p>
        </w:tc>
        <w:tc>
          <w:tcPr>
            <w:tcW w:w="270" w:type="dxa"/>
            <w:tcBorders>
              <w:top w:val="nil"/>
              <w:left w:val="nil"/>
              <w:bottom w:val="nil"/>
              <w:right w:val="nil"/>
            </w:tcBorders>
          </w:tcPr>
          <w:p w:rsidR="0024076B" w:rsidRPr="0024076B" w:rsidRDefault="0024076B" w:rsidP="006C0461">
            <w:pPr>
              <w:ind w:right="181"/>
              <w:jc w:val="right"/>
              <w:rPr>
                <w:rFonts w:asciiTheme="majorBidi" w:eastAsia="Times New Roman" w:hAnsiTheme="majorBidi" w:cstheme="majorBidi"/>
                <w:sz w:val="20"/>
                <w:szCs w:val="20"/>
                <w:u w:val="single"/>
              </w:rPr>
            </w:pPr>
          </w:p>
        </w:tc>
        <w:tc>
          <w:tcPr>
            <w:tcW w:w="1080" w:type="dxa"/>
            <w:tcBorders>
              <w:top w:val="nil"/>
              <w:left w:val="nil"/>
              <w:bottom w:val="nil"/>
              <w:right w:val="nil"/>
            </w:tcBorders>
            <w:noWrap/>
            <w:vAlign w:val="bottom"/>
          </w:tcPr>
          <w:p w:rsidR="0024076B" w:rsidRPr="0024076B" w:rsidRDefault="0024076B" w:rsidP="006C0461">
            <w:pPr>
              <w:ind w:right="181"/>
              <w:jc w:val="right"/>
              <w:rPr>
                <w:rFonts w:asciiTheme="majorBidi" w:eastAsia="Times New Roman" w:hAnsiTheme="majorBidi" w:cstheme="majorBidi"/>
                <w:sz w:val="20"/>
                <w:szCs w:val="20"/>
                <w:u w:val="single"/>
              </w:rPr>
            </w:pPr>
          </w:p>
        </w:tc>
        <w:tc>
          <w:tcPr>
            <w:tcW w:w="270" w:type="dxa"/>
            <w:tcBorders>
              <w:top w:val="nil"/>
              <w:left w:val="nil"/>
              <w:bottom w:val="nil"/>
              <w:right w:val="nil"/>
            </w:tcBorders>
          </w:tcPr>
          <w:p w:rsidR="0024076B" w:rsidRPr="0024076B" w:rsidRDefault="0024076B" w:rsidP="006C0461">
            <w:pPr>
              <w:ind w:right="181"/>
              <w:jc w:val="right"/>
              <w:rPr>
                <w:rFonts w:asciiTheme="majorBidi" w:eastAsia="Times New Roman" w:hAnsiTheme="majorBidi" w:cstheme="majorBidi"/>
                <w:sz w:val="20"/>
                <w:szCs w:val="20"/>
              </w:rPr>
            </w:pPr>
          </w:p>
        </w:tc>
        <w:tc>
          <w:tcPr>
            <w:tcW w:w="1008" w:type="dxa"/>
            <w:tcBorders>
              <w:top w:val="nil"/>
              <w:left w:val="nil"/>
              <w:bottom w:val="nil"/>
              <w:right w:val="nil"/>
            </w:tcBorders>
            <w:noWrap/>
            <w:vAlign w:val="bottom"/>
          </w:tcPr>
          <w:p w:rsidR="0024076B" w:rsidRPr="0024076B" w:rsidRDefault="0024076B" w:rsidP="006C0461">
            <w:pPr>
              <w:ind w:right="181"/>
              <w:jc w:val="right"/>
              <w:rPr>
                <w:rFonts w:asciiTheme="majorBidi" w:eastAsia="Times New Roman" w:hAnsiTheme="majorBidi" w:cstheme="majorBidi"/>
                <w:sz w:val="20"/>
                <w:szCs w:val="20"/>
              </w:rPr>
            </w:pPr>
          </w:p>
        </w:tc>
        <w:tc>
          <w:tcPr>
            <w:tcW w:w="252" w:type="dxa"/>
            <w:tcBorders>
              <w:top w:val="nil"/>
              <w:left w:val="nil"/>
              <w:bottom w:val="nil"/>
              <w:right w:val="nil"/>
            </w:tcBorders>
          </w:tcPr>
          <w:p w:rsidR="0024076B" w:rsidRPr="0024076B" w:rsidRDefault="0024076B" w:rsidP="006C0461">
            <w:pPr>
              <w:ind w:right="181"/>
              <w:jc w:val="right"/>
              <w:rPr>
                <w:rFonts w:asciiTheme="majorBidi" w:eastAsia="Times New Roman" w:hAnsiTheme="majorBidi" w:cstheme="majorBidi"/>
                <w:sz w:val="20"/>
                <w:szCs w:val="20"/>
              </w:rPr>
            </w:pPr>
          </w:p>
        </w:tc>
        <w:tc>
          <w:tcPr>
            <w:tcW w:w="1170" w:type="dxa"/>
            <w:tcBorders>
              <w:top w:val="nil"/>
              <w:left w:val="nil"/>
              <w:bottom w:val="nil"/>
              <w:right w:val="nil"/>
            </w:tcBorders>
            <w:noWrap/>
            <w:vAlign w:val="bottom"/>
          </w:tcPr>
          <w:p w:rsidR="0024076B" w:rsidRPr="0024076B" w:rsidRDefault="0024076B" w:rsidP="006C0461">
            <w:pPr>
              <w:ind w:right="181"/>
              <w:jc w:val="right"/>
              <w:rPr>
                <w:rFonts w:asciiTheme="majorBidi" w:eastAsia="Times New Roman" w:hAnsiTheme="majorBidi" w:cstheme="majorBidi"/>
                <w:sz w:val="20"/>
                <w:szCs w:val="20"/>
              </w:rPr>
            </w:pPr>
          </w:p>
        </w:tc>
      </w:tr>
      <w:tr w:rsidR="006C0461" w:rsidRPr="00664B9A" w:rsidTr="006C0461">
        <w:trPr>
          <w:trHeight w:val="362"/>
        </w:trPr>
        <w:tc>
          <w:tcPr>
            <w:tcW w:w="3978" w:type="dxa"/>
            <w:tcBorders>
              <w:top w:val="nil"/>
              <w:left w:val="nil"/>
              <w:bottom w:val="nil"/>
              <w:right w:val="nil"/>
            </w:tcBorders>
          </w:tcPr>
          <w:p w:rsidR="006C0461" w:rsidRPr="00664B9A" w:rsidRDefault="00CA069A" w:rsidP="006C0461">
            <w:pPr>
              <w:ind w:left="-103"/>
              <w:rPr>
                <w:rFonts w:ascii="Angsana New" w:eastAsia="Times New Roman" w:hAnsi="Angsana New"/>
                <w:b/>
                <w:bCs/>
              </w:rPr>
            </w:pPr>
            <w:r>
              <w:rPr>
                <w:rFonts w:ascii="Angsana New" w:hAnsi="Angsana New"/>
                <w:b/>
                <w:bCs/>
              </w:rPr>
              <w:t>R</w:t>
            </w:r>
            <w:r w:rsidR="006C0461" w:rsidRPr="00664B9A">
              <w:rPr>
                <w:rFonts w:ascii="Angsana New" w:hAnsi="Angsana New"/>
                <w:b/>
                <w:bCs/>
              </w:rPr>
              <w:t xml:space="preserve">elated </w:t>
            </w:r>
            <w:r>
              <w:rPr>
                <w:rFonts w:ascii="Angsana New" w:hAnsi="Angsana New"/>
                <w:b/>
                <w:bCs/>
              </w:rPr>
              <w:t xml:space="preserve">person or </w:t>
            </w:r>
            <w:r w:rsidR="006C0461" w:rsidRPr="00664B9A">
              <w:rPr>
                <w:rFonts w:ascii="Angsana New" w:hAnsi="Angsana New"/>
                <w:b/>
                <w:bCs/>
              </w:rPr>
              <w:t>parties</w:t>
            </w:r>
          </w:p>
        </w:tc>
        <w:tc>
          <w:tcPr>
            <w:tcW w:w="1170" w:type="dxa"/>
            <w:tcBorders>
              <w:top w:val="nil"/>
              <w:left w:val="nil"/>
              <w:bottom w:val="nil"/>
              <w:right w:val="nil"/>
            </w:tcBorders>
            <w:noWrap/>
            <w:vAlign w:val="bottom"/>
          </w:tcPr>
          <w:p w:rsidR="006C0461" w:rsidRPr="00664B9A" w:rsidRDefault="006C0461" w:rsidP="006C0461">
            <w:pPr>
              <w:ind w:right="181"/>
              <w:jc w:val="right"/>
              <w:rPr>
                <w:rFonts w:asciiTheme="majorBidi" w:eastAsia="Times New Roman" w:hAnsiTheme="majorBidi" w:cstheme="majorBidi"/>
                <w:u w:val="single"/>
              </w:rPr>
            </w:pPr>
          </w:p>
        </w:tc>
        <w:tc>
          <w:tcPr>
            <w:tcW w:w="270"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u w:val="single"/>
              </w:rPr>
            </w:pPr>
          </w:p>
        </w:tc>
        <w:tc>
          <w:tcPr>
            <w:tcW w:w="1080" w:type="dxa"/>
            <w:tcBorders>
              <w:top w:val="nil"/>
              <w:left w:val="nil"/>
              <w:bottom w:val="nil"/>
              <w:right w:val="nil"/>
            </w:tcBorders>
            <w:noWrap/>
            <w:vAlign w:val="bottom"/>
          </w:tcPr>
          <w:p w:rsidR="006C0461" w:rsidRPr="00664B9A" w:rsidRDefault="006C0461" w:rsidP="006C0461">
            <w:pPr>
              <w:ind w:right="181"/>
              <w:jc w:val="right"/>
              <w:rPr>
                <w:rFonts w:asciiTheme="majorBidi" w:eastAsia="Times New Roman" w:hAnsiTheme="majorBidi" w:cstheme="majorBidi"/>
                <w:u w:val="single"/>
              </w:rPr>
            </w:pPr>
          </w:p>
        </w:tc>
        <w:tc>
          <w:tcPr>
            <w:tcW w:w="270"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bottom"/>
          </w:tcPr>
          <w:p w:rsidR="006C0461" w:rsidRPr="00664B9A" w:rsidRDefault="006C0461" w:rsidP="006C0461">
            <w:pPr>
              <w:ind w:right="181"/>
              <w:jc w:val="right"/>
              <w:rPr>
                <w:rFonts w:asciiTheme="majorBidi" w:eastAsia="Times New Roman" w:hAnsiTheme="majorBidi" w:cstheme="majorBidi"/>
              </w:rPr>
            </w:pPr>
          </w:p>
        </w:tc>
        <w:tc>
          <w:tcPr>
            <w:tcW w:w="252"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bottom"/>
          </w:tcPr>
          <w:p w:rsidR="006C0461" w:rsidRPr="00664B9A" w:rsidRDefault="006C0461" w:rsidP="006C0461">
            <w:pPr>
              <w:ind w:right="181"/>
              <w:jc w:val="right"/>
              <w:rPr>
                <w:rFonts w:asciiTheme="majorBidi" w:eastAsia="Times New Roman" w:hAnsiTheme="majorBidi" w:cstheme="majorBidi"/>
              </w:rPr>
            </w:pPr>
          </w:p>
        </w:tc>
      </w:tr>
      <w:tr w:rsidR="006C0461" w:rsidRPr="00664B9A" w:rsidTr="006C0461">
        <w:trPr>
          <w:trHeight w:val="362"/>
        </w:trPr>
        <w:tc>
          <w:tcPr>
            <w:tcW w:w="3978" w:type="dxa"/>
            <w:tcBorders>
              <w:top w:val="nil"/>
              <w:left w:val="nil"/>
              <w:bottom w:val="nil"/>
              <w:right w:val="nil"/>
            </w:tcBorders>
          </w:tcPr>
          <w:p w:rsidR="006C0461" w:rsidRPr="006C0461" w:rsidRDefault="006C0461" w:rsidP="006C0461">
            <w:pPr>
              <w:ind w:left="-103"/>
              <w:rPr>
                <w:rFonts w:ascii="Angsana New" w:hAnsi="Angsana New"/>
              </w:rPr>
            </w:pPr>
            <w:r w:rsidRPr="006C0461">
              <w:rPr>
                <w:rFonts w:ascii="Angsana New" w:hAnsi="Angsana New"/>
              </w:rPr>
              <w:t>Sale income</w:t>
            </w:r>
          </w:p>
        </w:tc>
        <w:tc>
          <w:tcPr>
            <w:tcW w:w="1170" w:type="dxa"/>
            <w:tcBorders>
              <w:top w:val="nil"/>
              <w:left w:val="nil"/>
              <w:bottom w:val="nil"/>
              <w:right w:val="nil"/>
            </w:tcBorders>
            <w:noWrap/>
            <w:vAlign w:val="bottom"/>
          </w:tcPr>
          <w:p w:rsidR="006C0461" w:rsidRPr="00664B9A" w:rsidRDefault="006C0461" w:rsidP="006C0461">
            <w:pPr>
              <w:ind w:right="181"/>
              <w:jc w:val="right"/>
              <w:rPr>
                <w:rFonts w:asciiTheme="majorBidi" w:eastAsia="Times New Roman" w:hAnsiTheme="majorBidi" w:cstheme="majorBidi"/>
                <w:u w:val="single"/>
              </w:rPr>
            </w:pPr>
            <w:r>
              <w:rPr>
                <w:rFonts w:ascii="Angsana New" w:hAnsi="Angsana New"/>
              </w:rPr>
              <w:t>180</w:t>
            </w:r>
          </w:p>
        </w:tc>
        <w:tc>
          <w:tcPr>
            <w:tcW w:w="270"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u w:val="single"/>
              </w:rPr>
            </w:pPr>
          </w:p>
        </w:tc>
        <w:tc>
          <w:tcPr>
            <w:tcW w:w="1080" w:type="dxa"/>
            <w:tcBorders>
              <w:top w:val="nil"/>
              <w:left w:val="nil"/>
              <w:bottom w:val="nil"/>
              <w:right w:val="nil"/>
            </w:tcBorders>
            <w:noWrap/>
            <w:vAlign w:val="bottom"/>
          </w:tcPr>
          <w:p w:rsidR="006C0461" w:rsidRPr="00664B9A" w:rsidRDefault="006C0461" w:rsidP="006C0461">
            <w:pPr>
              <w:ind w:right="181"/>
              <w:jc w:val="right"/>
              <w:rPr>
                <w:rFonts w:asciiTheme="majorBidi" w:eastAsia="Times New Roman" w:hAnsiTheme="majorBidi" w:cstheme="majorBidi"/>
                <w:u w:val="single"/>
              </w:rPr>
            </w:pPr>
            <w:r>
              <w:rPr>
                <w:rFonts w:ascii="Angsana New" w:hAnsi="Angsana New"/>
              </w:rPr>
              <w:t>54</w:t>
            </w:r>
          </w:p>
        </w:tc>
        <w:tc>
          <w:tcPr>
            <w:tcW w:w="270"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bottom"/>
          </w:tcPr>
          <w:p w:rsidR="006C0461" w:rsidRPr="00664B9A" w:rsidRDefault="006C0461" w:rsidP="00CF1497">
            <w:pPr>
              <w:ind w:right="48"/>
              <w:jc w:val="right"/>
              <w:rPr>
                <w:rFonts w:asciiTheme="majorBidi" w:eastAsia="Times New Roman" w:hAnsiTheme="majorBidi" w:cstheme="majorBidi"/>
              </w:rPr>
            </w:pPr>
            <w:r w:rsidRPr="00A40A58">
              <w:rPr>
                <w:rFonts w:ascii="Angsana New" w:eastAsia="Times New Roman" w:hAnsi="Angsana New"/>
                <w:lang w:val="en-GB" w:bidi="ar-SA"/>
              </w:rPr>
              <w:t>-</w:t>
            </w:r>
          </w:p>
        </w:tc>
        <w:tc>
          <w:tcPr>
            <w:tcW w:w="252"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bottom"/>
          </w:tcPr>
          <w:p w:rsidR="006C0461" w:rsidRPr="00664B9A" w:rsidRDefault="006C0461" w:rsidP="006C0461">
            <w:pPr>
              <w:ind w:right="181"/>
              <w:jc w:val="right"/>
              <w:rPr>
                <w:rFonts w:asciiTheme="majorBidi" w:eastAsia="Times New Roman" w:hAnsiTheme="majorBidi" w:cstheme="majorBidi"/>
              </w:rPr>
            </w:pPr>
            <w:r>
              <w:rPr>
                <w:rFonts w:asciiTheme="majorBidi" w:eastAsia="Times New Roman" w:hAnsiTheme="majorBidi" w:cstheme="majorBidi"/>
              </w:rPr>
              <w:t>-</w:t>
            </w:r>
          </w:p>
        </w:tc>
      </w:tr>
      <w:tr w:rsidR="006C0461" w:rsidRPr="00664B9A" w:rsidTr="006C0461">
        <w:trPr>
          <w:trHeight w:hRule="exact" w:val="362"/>
        </w:trPr>
        <w:tc>
          <w:tcPr>
            <w:tcW w:w="3978" w:type="dxa"/>
            <w:tcBorders>
              <w:top w:val="nil"/>
              <w:left w:val="nil"/>
              <w:bottom w:val="nil"/>
              <w:right w:val="nil"/>
            </w:tcBorders>
          </w:tcPr>
          <w:p w:rsidR="006C0461" w:rsidRPr="008A6519" w:rsidRDefault="006C0461" w:rsidP="006C0461">
            <w:pPr>
              <w:ind w:left="-103"/>
              <w:rPr>
                <w:rFonts w:ascii="Angsana New" w:eastAsia="Times New Roman" w:hAnsi="Angsana New"/>
                <w:cs/>
              </w:rPr>
            </w:pPr>
            <w:r>
              <w:rPr>
                <w:rFonts w:ascii="Angsana New" w:eastAsia="Times New Roman" w:hAnsi="Angsana New"/>
              </w:rPr>
              <w:t>Depreciation of right-of-use assets</w:t>
            </w:r>
          </w:p>
        </w:tc>
        <w:tc>
          <w:tcPr>
            <w:tcW w:w="1170" w:type="dxa"/>
            <w:tcBorders>
              <w:top w:val="nil"/>
              <w:left w:val="nil"/>
              <w:bottom w:val="nil"/>
              <w:right w:val="nil"/>
            </w:tcBorders>
            <w:noWrap/>
          </w:tcPr>
          <w:p w:rsidR="006C0461" w:rsidRPr="00664B9A" w:rsidRDefault="006C0461" w:rsidP="006C0461">
            <w:pPr>
              <w:ind w:right="181"/>
              <w:jc w:val="right"/>
              <w:rPr>
                <w:rFonts w:asciiTheme="majorBidi" w:eastAsia="Times New Roman" w:hAnsiTheme="majorBidi" w:cstheme="majorBidi"/>
              </w:rPr>
            </w:pPr>
            <w:r>
              <w:rPr>
                <w:rFonts w:ascii="Angsana New" w:hAnsi="Angsana New"/>
              </w:rPr>
              <w:t>3,097</w:t>
            </w:r>
          </w:p>
        </w:tc>
        <w:tc>
          <w:tcPr>
            <w:tcW w:w="270" w:type="dxa"/>
            <w:tcBorders>
              <w:top w:val="nil"/>
              <w:left w:val="nil"/>
              <w:bottom w:val="nil"/>
              <w:right w:val="nil"/>
            </w:tcBorders>
          </w:tcPr>
          <w:p w:rsidR="006C0461" w:rsidRPr="008A6519" w:rsidRDefault="006C0461" w:rsidP="006C0461">
            <w:pPr>
              <w:ind w:right="181"/>
              <w:jc w:val="right"/>
              <w:rPr>
                <w:rFonts w:asciiTheme="majorBidi" w:eastAsia="Times New Roman" w:hAnsiTheme="majorBidi" w:cstheme="majorBidi"/>
                <w:cs/>
              </w:rPr>
            </w:pPr>
          </w:p>
        </w:tc>
        <w:tc>
          <w:tcPr>
            <w:tcW w:w="1080" w:type="dxa"/>
            <w:tcBorders>
              <w:top w:val="nil"/>
              <w:left w:val="nil"/>
              <w:bottom w:val="nil"/>
              <w:right w:val="nil"/>
            </w:tcBorders>
            <w:noWrap/>
          </w:tcPr>
          <w:p w:rsidR="006C0461" w:rsidRPr="00664B9A" w:rsidRDefault="006C0461" w:rsidP="006C0461">
            <w:pPr>
              <w:ind w:right="181"/>
              <w:jc w:val="right"/>
              <w:rPr>
                <w:rFonts w:asciiTheme="majorBidi" w:eastAsia="Times New Roman" w:hAnsiTheme="majorBidi" w:cstheme="majorBidi"/>
              </w:rPr>
            </w:pPr>
            <w:r>
              <w:rPr>
                <w:rFonts w:ascii="Angsana New" w:hAnsi="Angsana New"/>
              </w:rPr>
              <w:t>3,006</w:t>
            </w:r>
          </w:p>
        </w:tc>
        <w:tc>
          <w:tcPr>
            <w:tcW w:w="270"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008" w:type="dxa"/>
            <w:tcBorders>
              <w:top w:val="nil"/>
              <w:left w:val="nil"/>
              <w:bottom w:val="nil"/>
              <w:right w:val="nil"/>
            </w:tcBorders>
            <w:noWrap/>
          </w:tcPr>
          <w:p w:rsidR="006C0461" w:rsidRPr="00664B9A" w:rsidRDefault="006C0461" w:rsidP="00531675">
            <w:pPr>
              <w:tabs>
                <w:tab w:val="left" w:pos="765"/>
              </w:tabs>
              <w:ind w:right="48"/>
              <w:jc w:val="right"/>
              <w:rPr>
                <w:rFonts w:asciiTheme="majorBidi" w:eastAsia="Times New Roman" w:hAnsiTheme="majorBidi" w:cstheme="majorBidi"/>
              </w:rPr>
            </w:pPr>
            <w:r w:rsidRPr="00A40A58">
              <w:rPr>
                <w:rFonts w:ascii="Angsana New" w:eastAsia="Times New Roman" w:hAnsi="Angsana New"/>
                <w:lang w:val="en-GB" w:bidi="ar-SA"/>
              </w:rPr>
              <w:t>3,006</w:t>
            </w:r>
          </w:p>
        </w:tc>
        <w:tc>
          <w:tcPr>
            <w:tcW w:w="252"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170" w:type="dxa"/>
            <w:tcBorders>
              <w:top w:val="nil"/>
              <w:left w:val="nil"/>
              <w:bottom w:val="nil"/>
              <w:right w:val="nil"/>
            </w:tcBorders>
            <w:noWrap/>
          </w:tcPr>
          <w:p w:rsidR="006C0461" w:rsidRPr="00664B9A" w:rsidRDefault="006C0461" w:rsidP="006C0461">
            <w:pPr>
              <w:ind w:right="141"/>
              <w:jc w:val="right"/>
              <w:rPr>
                <w:rFonts w:asciiTheme="majorBidi" w:eastAsia="Times New Roman" w:hAnsiTheme="majorBidi" w:cstheme="majorBidi"/>
              </w:rPr>
            </w:pPr>
            <w:r>
              <w:rPr>
                <w:rFonts w:asciiTheme="majorBidi" w:eastAsia="Times New Roman" w:hAnsiTheme="majorBidi" w:cstheme="majorBidi"/>
              </w:rPr>
              <w:t>3,006</w:t>
            </w:r>
          </w:p>
        </w:tc>
      </w:tr>
      <w:tr w:rsidR="006C0461" w:rsidRPr="00664B9A" w:rsidTr="006C0461">
        <w:trPr>
          <w:trHeight w:hRule="exact" w:val="362"/>
        </w:trPr>
        <w:tc>
          <w:tcPr>
            <w:tcW w:w="3978" w:type="dxa"/>
            <w:tcBorders>
              <w:top w:val="nil"/>
              <w:left w:val="nil"/>
              <w:bottom w:val="nil"/>
              <w:right w:val="nil"/>
            </w:tcBorders>
          </w:tcPr>
          <w:p w:rsidR="006C0461" w:rsidRDefault="006C0461" w:rsidP="006C0461">
            <w:pPr>
              <w:ind w:left="-103"/>
              <w:rPr>
                <w:rFonts w:ascii="Angsana New" w:eastAsia="Times New Roman" w:hAnsi="Angsana New"/>
              </w:rPr>
            </w:pPr>
            <w:r>
              <w:rPr>
                <w:rFonts w:ascii="Angsana New" w:eastAsia="Times New Roman" w:hAnsi="Angsana New"/>
              </w:rPr>
              <w:t>Purchase of goods</w:t>
            </w:r>
          </w:p>
        </w:tc>
        <w:tc>
          <w:tcPr>
            <w:tcW w:w="1170" w:type="dxa"/>
            <w:tcBorders>
              <w:top w:val="nil"/>
              <w:left w:val="nil"/>
              <w:bottom w:val="nil"/>
              <w:right w:val="nil"/>
            </w:tcBorders>
            <w:noWrap/>
          </w:tcPr>
          <w:p w:rsidR="006C0461" w:rsidRPr="00664B9A" w:rsidRDefault="006C0461" w:rsidP="006C0461">
            <w:pPr>
              <w:ind w:right="181"/>
              <w:jc w:val="right"/>
              <w:rPr>
                <w:rFonts w:asciiTheme="majorBidi" w:eastAsia="Times New Roman" w:hAnsiTheme="majorBidi" w:cstheme="majorBidi"/>
              </w:rPr>
            </w:pPr>
            <w:r>
              <w:rPr>
                <w:rFonts w:ascii="Angsana New" w:hAnsi="Angsana New"/>
              </w:rPr>
              <w:t>225</w:t>
            </w:r>
          </w:p>
        </w:tc>
        <w:tc>
          <w:tcPr>
            <w:tcW w:w="270" w:type="dxa"/>
            <w:tcBorders>
              <w:top w:val="nil"/>
              <w:left w:val="nil"/>
              <w:bottom w:val="nil"/>
              <w:right w:val="nil"/>
            </w:tcBorders>
          </w:tcPr>
          <w:p w:rsidR="006C0461" w:rsidRPr="008A6519" w:rsidRDefault="006C0461" w:rsidP="006C0461">
            <w:pPr>
              <w:ind w:right="181"/>
              <w:jc w:val="right"/>
              <w:rPr>
                <w:rFonts w:asciiTheme="majorBidi" w:eastAsia="Times New Roman" w:hAnsiTheme="majorBidi" w:cstheme="majorBidi"/>
                <w:cs/>
              </w:rPr>
            </w:pPr>
          </w:p>
        </w:tc>
        <w:tc>
          <w:tcPr>
            <w:tcW w:w="1080" w:type="dxa"/>
            <w:tcBorders>
              <w:top w:val="nil"/>
              <w:left w:val="nil"/>
              <w:bottom w:val="nil"/>
              <w:right w:val="nil"/>
            </w:tcBorders>
            <w:noWrap/>
          </w:tcPr>
          <w:p w:rsidR="006C0461" w:rsidRDefault="006C0461" w:rsidP="006C0461">
            <w:pPr>
              <w:ind w:right="181"/>
              <w:jc w:val="right"/>
              <w:rPr>
                <w:rFonts w:ascii="Angsana New" w:hAnsi="Angsana New"/>
              </w:rPr>
            </w:pPr>
            <w:r>
              <w:rPr>
                <w:rFonts w:ascii="Angsana New" w:hAnsi="Angsana New"/>
              </w:rPr>
              <w:t>226</w:t>
            </w:r>
          </w:p>
        </w:tc>
        <w:tc>
          <w:tcPr>
            <w:tcW w:w="270"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008" w:type="dxa"/>
            <w:tcBorders>
              <w:top w:val="nil"/>
              <w:left w:val="nil"/>
              <w:bottom w:val="nil"/>
              <w:right w:val="nil"/>
            </w:tcBorders>
            <w:noWrap/>
          </w:tcPr>
          <w:p w:rsidR="006C0461" w:rsidRPr="00664B9A" w:rsidRDefault="006C0461" w:rsidP="006C0461">
            <w:pPr>
              <w:ind w:right="48"/>
              <w:jc w:val="right"/>
              <w:rPr>
                <w:rFonts w:asciiTheme="majorBidi" w:eastAsia="Times New Roman" w:hAnsiTheme="majorBidi" w:cstheme="majorBidi"/>
              </w:rPr>
            </w:pPr>
            <w:r w:rsidRPr="00A40A58">
              <w:rPr>
                <w:rFonts w:ascii="Angsana New" w:eastAsia="Times New Roman" w:hAnsi="Angsana New"/>
                <w:lang w:val="en-GB" w:bidi="ar-SA"/>
              </w:rPr>
              <w:t>-</w:t>
            </w:r>
          </w:p>
        </w:tc>
        <w:tc>
          <w:tcPr>
            <w:tcW w:w="252"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170" w:type="dxa"/>
            <w:tcBorders>
              <w:top w:val="nil"/>
              <w:left w:val="nil"/>
              <w:bottom w:val="nil"/>
              <w:right w:val="nil"/>
            </w:tcBorders>
            <w:noWrap/>
          </w:tcPr>
          <w:p w:rsidR="006C0461" w:rsidRDefault="006C0461" w:rsidP="006C0461">
            <w:pPr>
              <w:ind w:right="141"/>
              <w:jc w:val="right"/>
              <w:rPr>
                <w:rFonts w:asciiTheme="majorBidi" w:eastAsia="Times New Roman" w:hAnsiTheme="majorBidi" w:cstheme="majorBidi"/>
              </w:rPr>
            </w:pPr>
            <w:r>
              <w:rPr>
                <w:rFonts w:asciiTheme="majorBidi" w:eastAsia="Times New Roman" w:hAnsiTheme="majorBidi" w:cstheme="majorBidi"/>
              </w:rPr>
              <w:t>-</w:t>
            </w:r>
          </w:p>
        </w:tc>
      </w:tr>
      <w:tr w:rsidR="006C0461" w:rsidRPr="00664B9A" w:rsidTr="006C0461">
        <w:trPr>
          <w:trHeight w:hRule="exact" w:val="362"/>
        </w:trPr>
        <w:tc>
          <w:tcPr>
            <w:tcW w:w="3978" w:type="dxa"/>
            <w:tcBorders>
              <w:top w:val="nil"/>
              <w:left w:val="nil"/>
              <w:bottom w:val="nil"/>
              <w:right w:val="nil"/>
            </w:tcBorders>
          </w:tcPr>
          <w:p w:rsidR="006C0461" w:rsidRPr="00664B9A" w:rsidRDefault="006C0461" w:rsidP="006C0461">
            <w:pPr>
              <w:ind w:left="-103"/>
              <w:rPr>
                <w:rFonts w:ascii="Angsana New" w:eastAsia="Times New Roman" w:hAnsi="Angsana New"/>
              </w:rPr>
            </w:pPr>
            <w:r w:rsidRPr="00664B9A">
              <w:rPr>
                <w:rFonts w:ascii="Angsana New" w:eastAsia="Times New Roman" w:hAnsi="Angsana New"/>
              </w:rPr>
              <w:t>Administrative expenses</w:t>
            </w:r>
          </w:p>
        </w:tc>
        <w:tc>
          <w:tcPr>
            <w:tcW w:w="1170" w:type="dxa"/>
            <w:tcBorders>
              <w:top w:val="nil"/>
              <w:left w:val="nil"/>
              <w:bottom w:val="nil"/>
              <w:right w:val="nil"/>
            </w:tcBorders>
            <w:noWrap/>
          </w:tcPr>
          <w:p w:rsidR="006C0461" w:rsidRPr="00664B9A" w:rsidRDefault="006C0461" w:rsidP="006C0461">
            <w:pPr>
              <w:ind w:right="181"/>
              <w:jc w:val="right"/>
              <w:rPr>
                <w:rFonts w:ascii="Angsana New" w:hAnsi="Angsana New"/>
                <w:cs/>
              </w:rPr>
            </w:pPr>
            <w:r>
              <w:rPr>
                <w:rFonts w:ascii="Angsana New" w:hAnsi="Angsana New"/>
              </w:rPr>
              <w:t>175</w:t>
            </w:r>
          </w:p>
        </w:tc>
        <w:tc>
          <w:tcPr>
            <w:tcW w:w="270" w:type="dxa"/>
            <w:tcBorders>
              <w:top w:val="nil"/>
              <w:left w:val="nil"/>
              <w:bottom w:val="nil"/>
              <w:right w:val="nil"/>
            </w:tcBorders>
          </w:tcPr>
          <w:p w:rsidR="006C0461" w:rsidRPr="008A6519" w:rsidRDefault="006C0461" w:rsidP="006C0461">
            <w:pPr>
              <w:ind w:right="181"/>
              <w:jc w:val="right"/>
              <w:rPr>
                <w:rFonts w:asciiTheme="majorBidi" w:eastAsia="Times New Roman" w:hAnsiTheme="majorBidi" w:cstheme="majorBidi"/>
                <w:cs/>
              </w:rPr>
            </w:pPr>
          </w:p>
        </w:tc>
        <w:tc>
          <w:tcPr>
            <w:tcW w:w="1080" w:type="dxa"/>
            <w:tcBorders>
              <w:top w:val="nil"/>
              <w:left w:val="nil"/>
              <w:bottom w:val="nil"/>
              <w:right w:val="nil"/>
            </w:tcBorders>
            <w:noWrap/>
          </w:tcPr>
          <w:p w:rsidR="006C0461" w:rsidRPr="00664B9A" w:rsidRDefault="006C0461" w:rsidP="006C0461">
            <w:pPr>
              <w:ind w:right="181"/>
              <w:jc w:val="right"/>
              <w:rPr>
                <w:rFonts w:ascii="Angsana New" w:hAnsi="Angsana New"/>
              </w:rPr>
            </w:pPr>
            <w:r>
              <w:rPr>
                <w:rFonts w:ascii="Angsana New" w:hAnsi="Angsana New"/>
              </w:rPr>
              <w:t>233</w:t>
            </w:r>
          </w:p>
        </w:tc>
        <w:tc>
          <w:tcPr>
            <w:tcW w:w="270"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008" w:type="dxa"/>
            <w:tcBorders>
              <w:top w:val="nil"/>
              <w:left w:val="nil"/>
              <w:bottom w:val="nil"/>
              <w:right w:val="nil"/>
            </w:tcBorders>
            <w:noWrap/>
          </w:tcPr>
          <w:p w:rsidR="006C0461" w:rsidRPr="00664B9A" w:rsidRDefault="006C0461" w:rsidP="006C0461">
            <w:pPr>
              <w:ind w:right="48"/>
              <w:jc w:val="right"/>
              <w:rPr>
                <w:rFonts w:asciiTheme="majorBidi" w:eastAsia="Times New Roman" w:hAnsiTheme="majorBidi" w:cstheme="majorBidi"/>
              </w:rPr>
            </w:pPr>
            <w:r w:rsidRPr="00A40A58">
              <w:rPr>
                <w:rFonts w:ascii="Angsana New" w:eastAsia="Times New Roman" w:hAnsi="Angsana New"/>
                <w:lang w:val="en-GB" w:bidi="ar-SA"/>
              </w:rPr>
              <w:t>-</w:t>
            </w:r>
          </w:p>
        </w:tc>
        <w:tc>
          <w:tcPr>
            <w:tcW w:w="252"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170" w:type="dxa"/>
            <w:tcBorders>
              <w:top w:val="nil"/>
              <w:left w:val="nil"/>
              <w:bottom w:val="nil"/>
              <w:right w:val="nil"/>
            </w:tcBorders>
            <w:noWrap/>
          </w:tcPr>
          <w:p w:rsidR="006C0461" w:rsidRPr="00664B9A" w:rsidRDefault="006C0461" w:rsidP="006C0461">
            <w:pPr>
              <w:ind w:right="141"/>
              <w:jc w:val="right"/>
              <w:rPr>
                <w:rFonts w:asciiTheme="majorBidi" w:eastAsia="Times New Roman" w:hAnsiTheme="majorBidi" w:cstheme="majorBidi"/>
              </w:rPr>
            </w:pPr>
            <w:r>
              <w:rPr>
                <w:rFonts w:asciiTheme="majorBidi" w:eastAsia="Times New Roman" w:hAnsiTheme="majorBidi" w:cstheme="majorBidi"/>
              </w:rPr>
              <w:t>134</w:t>
            </w:r>
          </w:p>
        </w:tc>
      </w:tr>
      <w:tr w:rsidR="006C0461" w:rsidRPr="00664B9A" w:rsidTr="006C0461">
        <w:trPr>
          <w:trHeight w:hRule="exact" w:val="422"/>
        </w:trPr>
        <w:tc>
          <w:tcPr>
            <w:tcW w:w="3978" w:type="dxa"/>
            <w:tcBorders>
              <w:top w:val="nil"/>
              <w:left w:val="nil"/>
              <w:bottom w:val="nil"/>
              <w:right w:val="nil"/>
            </w:tcBorders>
          </w:tcPr>
          <w:p w:rsidR="006C0461" w:rsidRPr="008A6519" w:rsidRDefault="006C0461" w:rsidP="006C0461">
            <w:pPr>
              <w:ind w:left="-103"/>
              <w:rPr>
                <w:rFonts w:ascii="Angsana New" w:eastAsia="Times New Roman" w:hAnsi="Angsana New"/>
                <w:cs/>
              </w:rPr>
            </w:pPr>
            <w:r>
              <w:rPr>
                <w:rFonts w:ascii="Angsana New" w:eastAsia="Times New Roman" w:hAnsi="Angsana New"/>
              </w:rPr>
              <w:t>F</w:t>
            </w:r>
            <w:r w:rsidRPr="00664B9A">
              <w:rPr>
                <w:rFonts w:ascii="Angsana New" w:eastAsia="Times New Roman" w:hAnsi="Angsana New"/>
              </w:rPr>
              <w:t>inance costs</w:t>
            </w:r>
          </w:p>
        </w:tc>
        <w:tc>
          <w:tcPr>
            <w:tcW w:w="1170" w:type="dxa"/>
            <w:tcBorders>
              <w:top w:val="nil"/>
              <w:left w:val="nil"/>
              <w:bottom w:val="nil"/>
              <w:right w:val="nil"/>
            </w:tcBorders>
            <w:noWrap/>
          </w:tcPr>
          <w:p w:rsidR="006C0461" w:rsidRPr="00664B9A" w:rsidRDefault="006C0461" w:rsidP="006C0461">
            <w:pPr>
              <w:tabs>
                <w:tab w:val="left" w:pos="609"/>
              </w:tabs>
              <w:ind w:right="181"/>
              <w:jc w:val="right"/>
              <w:rPr>
                <w:rFonts w:asciiTheme="majorBidi" w:eastAsia="Times New Roman" w:hAnsiTheme="majorBidi" w:cstheme="majorBidi"/>
              </w:rPr>
            </w:pPr>
            <w:r>
              <w:rPr>
                <w:rFonts w:ascii="Angsana New" w:hAnsi="Angsana New"/>
              </w:rPr>
              <w:t>1,256</w:t>
            </w:r>
          </w:p>
        </w:tc>
        <w:tc>
          <w:tcPr>
            <w:tcW w:w="270" w:type="dxa"/>
            <w:tcBorders>
              <w:top w:val="nil"/>
              <w:left w:val="nil"/>
              <w:bottom w:val="nil"/>
              <w:right w:val="nil"/>
            </w:tcBorders>
          </w:tcPr>
          <w:p w:rsidR="006C0461" w:rsidRPr="008A6519" w:rsidRDefault="006C0461" w:rsidP="006C0461">
            <w:pPr>
              <w:ind w:right="181"/>
              <w:jc w:val="right"/>
              <w:rPr>
                <w:rFonts w:asciiTheme="majorBidi" w:eastAsia="Times New Roman" w:hAnsiTheme="majorBidi" w:cstheme="majorBidi"/>
                <w:cs/>
              </w:rPr>
            </w:pPr>
          </w:p>
        </w:tc>
        <w:tc>
          <w:tcPr>
            <w:tcW w:w="1080" w:type="dxa"/>
            <w:tcBorders>
              <w:top w:val="nil"/>
              <w:left w:val="nil"/>
              <w:bottom w:val="nil"/>
              <w:right w:val="nil"/>
            </w:tcBorders>
            <w:noWrap/>
          </w:tcPr>
          <w:p w:rsidR="006C0461" w:rsidRPr="00664B9A" w:rsidRDefault="006C0461" w:rsidP="006C0461">
            <w:pPr>
              <w:ind w:right="181"/>
              <w:jc w:val="right"/>
              <w:rPr>
                <w:rFonts w:asciiTheme="majorBidi" w:eastAsia="Times New Roman" w:hAnsiTheme="majorBidi" w:cstheme="majorBidi"/>
              </w:rPr>
            </w:pPr>
            <w:r>
              <w:rPr>
                <w:rFonts w:ascii="Angsana New" w:hAnsi="Angsana New"/>
              </w:rPr>
              <w:t>1,812</w:t>
            </w:r>
          </w:p>
        </w:tc>
        <w:tc>
          <w:tcPr>
            <w:tcW w:w="270"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008" w:type="dxa"/>
            <w:tcBorders>
              <w:top w:val="nil"/>
              <w:left w:val="nil"/>
              <w:bottom w:val="nil"/>
              <w:right w:val="nil"/>
            </w:tcBorders>
            <w:noWrap/>
          </w:tcPr>
          <w:p w:rsidR="006C0461" w:rsidRPr="00664B9A" w:rsidRDefault="006C0461" w:rsidP="006C0461">
            <w:pPr>
              <w:ind w:right="48"/>
              <w:jc w:val="right"/>
              <w:rPr>
                <w:rFonts w:asciiTheme="majorBidi" w:eastAsia="Times New Roman" w:hAnsiTheme="majorBidi" w:cstheme="majorBidi"/>
              </w:rPr>
            </w:pPr>
            <w:r w:rsidRPr="00A40A58">
              <w:rPr>
                <w:rFonts w:ascii="Angsana New" w:eastAsia="Times New Roman" w:hAnsi="Angsana New"/>
                <w:lang w:val="en-GB" w:bidi="ar-SA"/>
              </w:rPr>
              <w:t>1,131</w:t>
            </w:r>
          </w:p>
        </w:tc>
        <w:tc>
          <w:tcPr>
            <w:tcW w:w="252"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170" w:type="dxa"/>
            <w:tcBorders>
              <w:top w:val="nil"/>
              <w:left w:val="nil"/>
              <w:bottom w:val="nil"/>
              <w:right w:val="nil"/>
            </w:tcBorders>
            <w:noWrap/>
          </w:tcPr>
          <w:p w:rsidR="006C0461" w:rsidRPr="00664B9A" w:rsidRDefault="006C0461" w:rsidP="006C0461">
            <w:pPr>
              <w:ind w:right="141"/>
              <w:jc w:val="right"/>
              <w:rPr>
                <w:rFonts w:asciiTheme="majorBidi" w:eastAsia="Times New Roman" w:hAnsiTheme="majorBidi" w:cstheme="majorBidi"/>
              </w:rPr>
            </w:pPr>
            <w:r>
              <w:rPr>
                <w:rFonts w:asciiTheme="majorBidi" w:eastAsia="Times New Roman" w:hAnsiTheme="majorBidi" w:cstheme="majorBidi"/>
              </w:rPr>
              <w:t>1,170</w:t>
            </w:r>
          </w:p>
        </w:tc>
      </w:tr>
      <w:tr w:rsidR="006C0461" w:rsidRPr="00F30510" w:rsidTr="006C0461">
        <w:trPr>
          <w:trHeight w:val="89"/>
        </w:trPr>
        <w:tc>
          <w:tcPr>
            <w:tcW w:w="3978" w:type="dxa"/>
            <w:tcBorders>
              <w:top w:val="nil"/>
              <w:left w:val="nil"/>
              <w:bottom w:val="nil"/>
              <w:right w:val="nil"/>
            </w:tcBorders>
          </w:tcPr>
          <w:p w:rsidR="006C0461" w:rsidRPr="00F30510" w:rsidRDefault="006C0461" w:rsidP="006C0461">
            <w:pPr>
              <w:rPr>
                <w:rFonts w:ascii="Angsana New" w:eastAsia="Times New Roman" w:hAnsi="Angsana New"/>
                <w:b/>
                <w:bCs/>
                <w:sz w:val="20"/>
                <w:szCs w:val="20"/>
                <w:cs/>
              </w:rPr>
            </w:pPr>
          </w:p>
        </w:tc>
        <w:tc>
          <w:tcPr>
            <w:tcW w:w="1170" w:type="dxa"/>
            <w:tcBorders>
              <w:top w:val="nil"/>
              <w:left w:val="nil"/>
              <w:bottom w:val="nil"/>
              <w:right w:val="nil"/>
            </w:tcBorders>
            <w:noWrap/>
          </w:tcPr>
          <w:p w:rsidR="006C0461" w:rsidRPr="00F30510" w:rsidRDefault="006C0461" w:rsidP="006C0461">
            <w:pPr>
              <w:ind w:right="181"/>
              <w:jc w:val="right"/>
              <w:rPr>
                <w:rFonts w:ascii="Angsana New" w:eastAsia="Times New Roman" w:hAnsi="Angsana New"/>
                <w:b/>
                <w:bCs/>
                <w:sz w:val="20"/>
                <w:szCs w:val="20"/>
              </w:rPr>
            </w:pPr>
          </w:p>
        </w:tc>
        <w:tc>
          <w:tcPr>
            <w:tcW w:w="270" w:type="dxa"/>
            <w:tcBorders>
              <w:top w:val="nil"/>
              <w:left w:val="nil"/>
              <w:bottom w:val="nil"/>
              <w:right w:val="nil"/>
            </w:tcBorders>
          </w:tcPr>
          <w:p w:rsidR="006C0461" w:rsidRPr="00F30510" w:rsidRDefault="006C0461" w:rsidP="006C0461">
            <w:pPr>
              <w:ind w:right="181"/>
              <w:jc w:val="right"/>
              <w:rPr>
                <w:rFonts w:ascii="Angsana New" w:eastAsia="Times New Roman" w:hAnsi="Angsana New"/>
                <w:b/>
                <w:bCs/>
                <w:sz w:val="20"/>
                <w:szCs w:val="20"/>
                <w:cs/>
              </w:rPr>
            </w:pPr>
          </w:p>
        </w:tc>
        <w:tc>
          <w:tcPr>
            <w:tcW w:w="1080" w:type="dxa"/>
            <w:tcBorders>
              <w:top w:val="nil"/>
              <w:left w:val="nil"/>
              <w:bottom w:val="nil"/>
              <w:right w:val="nil"/>
            </w:tcBorders>
            <w:noWrap/>
          </w:tcPr>
          <w:p w:rsidR="006C0461" w:rsidRPr="00F30510" w:rsidRDefault="006C0461" w:rsidP="006C0461">
            <w:pPr>
              <w:ind w:right="181"/>
              <w:jc w:val="right"/>
              <w:rPr>
                <w:rFonts w:ascii="Angsana New" w:eastAsia="Times New Roman" w:hAnsi="Angsana New"/>
                <w:b/>
                <w:bCs/>
                <w:sz w:val="20"/>
                <w:szCs w:val="20"/>
              </w:rPr>
            </w:pPr>
          </w:p>
        </w:tc>
        <w:tc>
          <w:tcPr>
            <w:tcW w:w="270" w:type="dxa"/>
            <w:tcBorders>
              <w:top w:val="nil"/>
              <w:left w:val="nil"/>
              <w:bottom w:val="nil"/>
              <w:right w:val="nil"/>
            </w:tcBorders>
          </w:tcPr>
          <w:p w:rsidR="006C0461" w:rsidRPr="00F30510" w:rsidRDefault="006C0461" w:rsidP="006C0461">
            <w:pPr>
              <w:ind w:right="181"/>
              <w:jc w:val="right"/>
              <w:rPr>
                <w:rFonts w:ascii="Angsana New" w:eastAsia="Times New Roman" w:hAnsi="Angsana New"/>
                <w:b/>
                <w:bCs/>
                <w:sz w:val="20"/>
                <w:szCs w:val="20"/>
              </w:rPr>
            </w:pPr>
          </w:p>
        </w:tc>
        <w:tc>
          <w:tcPr>
            <w:tcW w:w="1008" w:type="dxa"/>
            <w:tcBorders>
              <w:top w:val="nil"/>
              <w:left w:val="nil"/>
              <w:bottom w:val="nil"/>
              <w:right w:val="nil"/>
            </w:tcBorders>
            <w:noWrap/>
          </w:tcPr>
          <w:p w:rsidR="006C0461" w:rsidRPr="00F30510" w:rsidRDefault="006C0461" w:rsidP="006C0461">
            <w:pPr>
              <w:ind w:right="181"/>
              <w:jc w:val="right"/>
              <w:rPr>
                <w:rFonts w:ascii="Angsana New" w:eastAsia="Times New Roman" w:hAnsi="Angsana New"/>
                <w:b/>
                <w:bCs/>
                <w:sz w:val="20"/>
                <w:szCs w:val="20"/>
              </w:rPr>
            </w:pPr>
          </w:p>
        </w:tc>
        <w:tc>
          <w:tcPr>
            <w:tcW w:w="252" w:type="dxa"/>
            <w:tcBorders>
              <w:top w:val="nil"/>
              <w:left w:val="nil"/>
              <w:bottom w:val="nil"/>
              <w:right w:val="nil"/>
            </w:tcBorders>
          </w:tcPr>
          <w:p w:rsidR="006C0461" w:rsidRPr="00F30510" w:rsidRDefault="006C0461" w:rsidP="006C0461">
            <w:pPr>
              <w:ind w:right="181"/>
              <w:jc w:val="right"/>
              <w:rPr>
                <w:rFonts w:ascii="Angsana New" w:eastAsia="Times New Roman" w:hAnsi="Angsana New"/>
                <w:b/>
                <w:bCs/>
                <w:sz w:val="20"/>
                <w:szCs w:val="20"/>
              </w:rPr>
            </w:pPr>
          </w:p>
        </w:tc>
        <w:tc>
          <w:tcPr>
            <w:tcW w:w="1170" w:type="dxa"/>
            <w:tcBorders>
              <w:top w:val="nil"/>
              <w:left w:val="nil"/>
              <w:bottom w:val="nil"/>
              <w:right w:val="nil"/>
            </w:tcBorders>
            <w:noWrap/>
          </w:tcPr>
          <w:p w:rsidR="006C0461" w:rsidRPr="00F30510" w:rsidRDefault="006C0461" w:rsidP="006C0461">
            <w:pPr>
              <w:ind w:right="181"/>
              <w:jc w:val="right"/>
              <w:rPr>
                <w:rFonts w:ascii="Angsana New" w:eastAsia="Times New Roman" w:hAnsi="Angsana New"/>
                <w:b/>
                <w:bCs/>
                <w:sz w:val="20"/>
                <w:szCs w:val="20"/>
              </w:rPr>
            </w:pPr>
          </w:p>
        </w:tc>
      </w:tr>
      <w:tr w:rsidR="006C0461" w:rsidRPr="00664B9A" w:rsidTr="006C0461">
        <w:trPr>
          <w:trHeight w:hRule="exact" w:val="362"/>
        </w:trPr>
        <w:tc>
          <w:tcPr>
            <w:tcW w:w="3978" w:type="dxa"/>
            <w:tcBorders>
              <w:top w:val="nil"/>
              <w:left w:val="nil"/>
              <w:bottom w:val="nil"/>
              <w:right w:val="nil"/>
            </w:tcBorders>
          </w:tcPr>
          <w:p w:rsidR="006C0461" w:rsidRPr="008A6519" w:rsidRDefault="006C0461" w:rsidP="006C0461">
            <w:pPr>
              <w:ind w:left="-103"/>
              <w:rPr>
                <w:rFonts w:ascii="Angsana New" w:eastAsia="Times New Roman" w:hAnsi="Angsana New"/>
                <w:b/>
                <w:bCs/>
                <w:cs/>
              </w:rPr>
            </w:pPr>
            <w:r w:rsidRPr="00664B9A">
              <w:rPr>
                <w:rFonts w:ascii="Angsana New" w:hAnsi="Angsana New"/>
                <w:b/>
                <w:bCs/>
              </w:rPr>
              <w:t>Key management personnel</w:t>
            </w:r>
          </w:p>
        </w:tc>
        <w:tc>
          <w:tcPr>
            <w:tcW w:w="1170" w:type="dxa"/>
            <w:tcBorders>
              <w:top w:val="nil"/>
              <w:left w:val="nil"/>
              <w:bottom w:val="nil"/>
              <w:right w:val="nil"/>
            </w:tcBorders>
            <w:noWrap/>
          </w:tcPr>
          <w:p w:rsidR="006C0461" w:rsidRPr="00664B9A" w:rsidRDefault="006C0461" w:rsidP="006C0461">
            <w:pPr>
              <w:ind w:right="181"/>
              <w:jc w:val="right"/>
              <w:rPr>
                <w:rFonts w:asciiTheme="majorBidi" w:eastAsia="Times New Roman" w:hAnsiTheme="majorBidi" w:cstheme="majorBidi"/>
              </w:rPr>
            </w:pPr>
          </w:p>
        </w:tc>
        <w:tc>
          <w:tcPr>
            <w:tcW w:w="270"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cs/>
              </w:rPr>
            </w:pPr>
          </w:p>
        </w:tc>
        <w:tc>
          <w:tcPr>
            <w:tcW w:w="1080" w:type="dxa"/>
            <w:tcBorders>
              <w:top w:val="nil"/>
              <w:left w:val="nil"/>
              <w:bottom w:val="nil"/>
              <w:right w:val="nil"/>
            </w:tcBorders>
            <w:noWrap/>
          </w:tcPr>
          <w:p w:rsidR="006C0461" w:rsidRPr="008A6519" w:rsidRDefault="006C0461" w:rsidP="006C0461">
            <w:pPr>
              <w:ind w:right="181"/>
              <w:jc w:val="right"/>
              <w:rPr>
                <w:rFonts w:asciiTheme="majorBidi" w:eastAsia="Times New Roman" w:hAnsiTheme="majorBidi" w:cstheme="majorBidi"/>
                <w:cs/>
              </w:rPr>
            </w:pPr>
          </w:p>
        </w:tc>
        <w:tc>
          <w:tcPr>
            <w:tcW w:w="270"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008" w:type="dxa"/>
            <w:tcBorders>
              <w:top w:val="nil"/>
              <w:left w:val="nil"/>
              <w:bottom w:val="nil"/>
              <w:right w:val="nil"/>
            </w:tcBorders>
            <w:noWrap/>
          </w:tcPr>
          <w:p w:rsidR="006C0461" w:rsidRPr="00664B9A" w:rsidRDefault="006C0461" w:rsidP="006C0461">
            <w:pPr>
              <w:ind w:right="181"/>
              <w:jc w:val="right"/>
              <w:rPr>
                <w:rFonts w:asciiTheme="majorBidi" w:eastAsia="Times New Roman" w:hAnsiTheme="majorBidi" w:cstheme="majorBidi"/>
              </w:rPr>
            </w:pPr>
          </w:p>
        </w:tc>
        <w:tc>
          <w:tcPr>
            <w:tcW w:w="252" w:type="dxa"/>
            <w:tcBorders>
              <w:top w:val="nil"/>
              <w:left w:val="nil"/>
              <w:bottom w:val="nil"/>
              <w:right w:val="nil"/>
            </w:tcBorders>
          </w:tcPr>
          <w:p w:rsidR="006C0461" w:rsidRPr="00664B9A" w:rsidRDefault="006C0461" w:rsidP="006C0461">
            <w:pPr>
              <w:ind w:right="181"/>
              <w:jc w:val="right"/>
              <w:rPr>
                <w:rFonts w:asciiTheme="majorBidi" w:eastAsia="Times New Roman" w:hAnsiTheme="majorBidi" w:cstheme="majorBidi"/>
              </w:rPr>
            </w:pPr>
          </w:p>
        </w:tc>
        <w:tc>
          <w:tcPr>
            <w:tcW w:w="1170" w:type="dxa"/>
            <w:tcBorders>
              <w:top w:val="nil"/>
              <w:left w:val="nil"/>
              <w:bottom w:val="nil"/>
              <w:right w:val="nil"/>
            </w:tcBorders>
            <w:noWrap/>
          </w:tcPr>
          <w:p w:rsidR="006C0461" w:rsidRPr="00664B9A" w:rsidRDefault="006C0461" w:rsidP="006C0461">
            <w:pPr>
              <w:ind w:right="181"/>
              <w:jc w:val="right"/>
              <w:rPr>
                <w:rFonts w:asciiTheme="majorBidi" w:eastAsia="Times New Roman" w:hAnsiTheme="majorBidi" w:cstheme="majorBidi"/>
              </w:rPr>
            </w:pPr>
          </w:p>
        </w:tc>
      </w:tr>
      <w:tr w:rsidR="003B1EC1" w:rsidRPr="00664B9A" w:rsidTr="00531675">
        <w:trPr>
          <w:trHeight w:hRule="exact" w:val="362"/>
        </w:trPr>
        <w:tc>
          <w:tcPr>
            <w:tcW w:w="3978" w:type="dxa"/>
            <w:tcBorders>
              <w:top w:val="nil"/>
              <w:left w:val="nil"/>
              <w:bottom w:val="nil"/>
              <w:right w:val="nil"/>
            </w:tcBorders>
          </w:tcPr>
          <w:p w:rsidR="003B1EC1" w:rsidRPr="00664B9A" w:rsidRDefault="003B1EC1" w:rsidP="003B1EC1">
            <w:pPr>
              <w:ind w:left="-103"/>
              <w:rPr>
                <w:rFonts w:ascii="Angsana New" w:eastAsia="Times New Roman" w:hAnsi="Angsana New"/>
              </w:rPr>
            </w:pPr>
            <w:r w:rsidRPr="00664B9A">
              <w:rPr>
                <w:rFonts w:ascii="Angsana New" w:eastAsia="Times New Roman" w:hAnsi="Angsana New"/>
              </w:rPr>
              <w:t>Short-term benefits</w:t>
            </w:r>
          </w:p>
        </w:tc>
        <w:tc>
          <w:tcPr>
            <w:tcW w:w="1170" w:type="dxa"/>
            <w:tcBorders>
              <w:top w:val="nil"/>
              <w:left w:val="nil"/>
              <w:bottom w:val="nil"/>
              <w:right w:val="nil"/>
            </w:tcBorders>
            <w:noWrap/>
            <w:vAlign w:val="bottom"/>
          </w:tcPr>
          <w:p w:rsidR="003B1EC1" w:rsidRPr="00783D3D" w:rsidRDefault="003B1EC1" w:rsidP="003B1EC1">
            <w:pPr>
              <w:ind w:right="181"/>
              <w:jc w:val="right"/>
              <w:rPr>
                <w:rFonts w:ascii="Angsana New" w:hAnsi="Angsana New"/>
              </w:rPr>
            </w:pPr>
            <w:r>
              <w:rPr>
                <w:rFonts w:ascii="Angsana New" w:hAnsi="Angsana New"/>
              </w:rPr>
              <w:t>8,603</w:t>
            </w:r>
          </w:p>
        </w:tc>
        <w:tc>
          <w:tcPr>
            <w:tcW w:w="270" w:type="dxa"/>
            <w:tcBorders>
              <w:top w:val="nil"/>
              <w:left w:val="nil"/>
              <w:bottom w:val="nil"/>
              <w:right w:val="nil"/>
            </w:tcBorders>
          </w:tcPr>
          <w:p w:rsidR="003B1EC1" w:rsidRPr="008A6519" w:rsidRDefault="003B1EC1" w:rsidP="003B1EC1">
            <w:pPr>
              <w:ind w:right="181"/>
              <w:jc w:val="right"/>
              <w:rPr>
                <w:rFonts w:asciiTheme="majorBidi" w:eastAsia="Times New Roman" w:hAnsiTheme="majorBidi" w:cstheme="majorBidi"/>
                <w:cs/>
              </w:rPr>
            </w:pPr>
          </w:p>
        </w:tc>
        <w:tc>
          <w:tcPr>
            <w:tcW w:w="1080" w:type="dxa"/>
            <w:tcBorders>
              <w:top w:val="nil"/>
              <w:left w:val="nil"/>
              <w:bottom w:val="nil"/>
              <w:right w:val="nil"/>
            </w:tcBorders>
            <w:noWrap/>
            <w:vAlign w:val="bottom"/>
          </w:tcPr>
          <w:p w:rsidR="003B1EC1" w:rsidRPr="008A6519" w:rsidRDefault="003B1EC1" w:rsidP="003B1EC1">
            <w:pPr>
              <w:ind w:right="181"/>
              <w:jc w:val="right"/>
              <w:rPr>
                <w:rFonts w:asciiTheme="majorBidi" w:eastAsia="Times New Roman" w:hAnsiTheme="majorBidi" w:cstheme="majorBidi"/>
                <w:cs/>
              </w:rPr>
            </w:pPr>
            <w:r>
              <w:rPr>
                <w:rFonts w:ascii="Angsana New" w:hAnsi="Angsana New"/>
              </w:rPr>
              <w:t>6,789</w:t>
            </w:r>
          </w:p>
        </w:tc>
        <w:tc>
          <w:tcPr>
            <w:tcW w:w="270" w:type="dxa"/>
            <w:tcBorders>
              <w:top w:val="nil"/>
              <w:left w:val="nil"/>
              <w:bottom w:val="nil"/>
              <w:right w:val="nil"/>
            </w:tcBorders>
          </w:tcPr>
          <w:p w:rsidR="003B1EC1" w:rsidRPr="00664B9A" w:rsidRDefault="003B1EC1" w:rsidP="003B1EC1">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bottom"/>
          </w:tcPr>
          <w:p w:rsidR="003B1EC1" w:rsidRPr="00CB4944" w:rsidRDefault="003B1EC1" w:rsidP="003B1EC1">
            <w:pPr>
              <w:ind w:right="48"/>
              <w:jc w:val="right"/>
              <w:rPr>
                <w:rFonts w:ascii="Angsana New" w:eastAsia="Times New Roman" w:hAnsi="Angsana New"/>
                <w:lang w:val="en-GB" w:bidi="ar-SA"/>
              </w:rPr>
            </w:pPr>
            <w:r w:rsidRPr="00905432">
              <w:rPr>
                <w:rFonts w:ascii="Angsana New" w:eastAsia="Times New Roman" w:hAnsi="Angsana New"/>
                <w:lang w:val="en-GB" w:bidi="ar-SA"/>
              </w:rPr>
              <w:t>6,960</w:t>
            </w:r>
          </w:p>
        </w:tc>
        <w:tc>
          <w:tcPr>
            <w:tcW w:w="252" w:type="dxa"/>
            <w:tcBorders>
              <w:top w:val="nil"/>
              <w:left w:val="nil"/>
              <w:bottom w:val="nil"/>
              <w:right w:val="nil"/>
            </w:tcBorders>
          </w:tcPr>
          <w:p w:rsidR="003B1EC1" w:rsidRPr="00664B9A" w:rsidRDefault="003B1EC1" w:rsidP="003B1EC1">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bottom"/>
          </w:tcPr>
          <w:p w:rsidR="003B1EC1" w:rsidRPr="00664B9A" w:rsidRDefault="003B1EC1" w:rsidP="003B1EC1">
            <w:pPr>
              <w:ind w:right="141"/>
              <w:jc w:val="right"/>
              <w:rPr>
                <w:rFonts w:asciiTheme="majorBidi" w:eastAsia="Times New Roman" w:hAnsiTheme="majorBidi" w:cstheme="majorBidi"/>
              </w:rPr>
            </w:pPr>
            <w:r>
              <w:rPr>
                <w:rFonts w:asciiTheme="majorBidi" w:eastAsia="Times New Roman" w:hAnsiTheme="majorBidi" w:cstheme="majorBidi"/>
              </w:rPr>
              <w:t>4,889</w:t>
            </w:r>
          </w:p>
        </w:tc>
      </w:tr>
      <w:tr w:rsidR="003B1EC1" w:rsidRPr="00664B9A" w:rsidTr="00531675">
        <w:trPr>
          <w:trHeight w:hRule="exact" w:val="362"/>
        </w:trPr>
        <w:tc>
          <w:tcPr>
            <w:tcW w:w="3978" w:type="dxa"/>
            <w:tcBorders>
              <w:top w:val="nil"/>
              <w:left w:val="nil"/>
              <w:bottom w:val="nil"/>
              <w:right w:val="nil"/>
            </w:tcBorders>
          </w:tcPr>
          <w:p w:rsidR="003B1EC1" w:rsidRPr="008A6519" w:rsidRDefault="003B1EC1" w:rsidP="003B1EC1">
            <w:pPr>
              <w:ind w:left="-103"/>
              <w:rPr>
                <w:rFonts w:ascii="Angsana New" w:eastAsia="Times New Roman" w:hAnsi="Angsana New"/>
                <w:cs/>
              </w:rPr>
            </w:pPr>
            <w:r w:rsidRPr="00664B9A">
              <w:rPr>
                <w:rFonts w:ascii="Angsana New" w:eastAsia="Times New Roman" w:hAnsi="Angsana New"/>
              </w:rPr>
              <w:t>Post-employment benefits</w:t>
            </w:r>
          </w:p>
        </w:tc>
        <w:tc>
          <w:tcPr>
            <w:tcW w:w="1170" w:type="dxa"/>
            <w:tcBorders>
              <w:top w:val="nil"/>
              <w:left w:val="nil"/>
              <w:bottom w:val="nil"/>
              <w:right w:val="nil"/>
            </w:tcBorders>
            <w:noWrap/>
            <w:vAlign w:val="center"/>
          </w:tcPr>
          <w:p w:rsidR="003B1EC1" w:rsidRPr="00783D3D" w:rsidRDefault="003B1EC1" w:rsidP="003B1EC1">
            <w:pPr>
              <w:ind w:right="181"/>
              <w:jc w:val="right"/>
              <w:rPr>
                <w:rFonts w:ascii="Angsana New" w:hAnsi="Angsana New"/>
              </w:rPr>
            </w:pPr>
            <w:r>
              <w:rPr>
                <w:rFonts w:ascii="Angsana New" w:hAnsi="Angsana New"/>
              </w:rPr>
              <w:t>220</w:t>
            </w:r>
          </w:p>
        </w:tc>
        <w:tc>
          <w:tcPr>
            <w:tcW w:w="270" w:type="dxa"/>
            <w:tcBorders>
              <w:top w:val="nil"/>
              <w:left w:val="nil"/>
              <w:bottom w:val="nil"/>
              <w:right w:val="nil"/>
            </w:tcBorders>
          </w:tcPr>
          <w:p w:rsidR="003B1EC1" w:rsidRPr="008A6519" w:rsidRDefault="003B1EC1" w:rsidP="003B1EC1">
            <w:pPr>
              <w:ind w:right="181"/>
              <w:jc w:val="right"/>
              <w:rPr>
                <w:rFonts w:asciiTheme="majorBidi" w:eastAsia="Times New Roman" w:hAnsiTheme="majorBidi" w:cstheme="majorBidi"/>
                <w:cs/>
              </w:rPr>
            </w:pPr>
          </w:p>
        </w:tc>
        <w:tc>
          <w:tcPr>
            <w:tcW w:w="1080" w:type="dxa"/>
            <w:tcBorders>
              <w:top w:val="nil"/>
              <w:left w:val="nil"/>
              <w:bottom w:val="nil"/>
              <w:right w:val="nil"/>
            </w:tcBorders>
            <w:noWrap/>
            <w:vAlign w:val="center"/>
          </w:tcPr>
          <w:p w:rsidR="003B1EC1" w:rsidRPr="008A6519" w:rsidRDefault="003B1EC1" w:rsidP="003B1EC1">
            <w:pPr>
              <w:ind w:right="181"/>
              <w:jc w:val="right"/>
              <w:rPr>
                <w:rFonts w:asciiTheme="majorBidi" w:eastAsia="Times New Roman" w:hAnsiTheme="majorBidi" w:cstheme="majorBidi"/>
                <w:cs/>
              </w:rPr>
            </w:pPr>
            <w:r>
              <w:rPr>
                <w:rFonts w:ascii="Angsana New" w:hAnsi="Angsana New"/>
              </w:rPr>
              <w:t>2</w:t>
            </w:r>
            <w:r w:rsidRPr="00E10540">
              <w:rPr>
                <w:rFonts w:ascii="Angsana New" w:hAnsi="Angsana New" w:hint="cs"/>
              </w:rPr>
              <w:t>20</w:t>
            </w:r>
          </w:p>
        </w:tc>
        <w:tc>
          <w:tcPr>
            <w:tcW w:w="270" w:type="dxa"/>
            <w:tcBorders>
              <w:top w:val="nil"/>
              <w:left w:val="nil"/>
              <w:bottom w:val="nil"/>
              <w:right w:val="nil"/>
            </w:tcBorders>
          </w:tcPr>
          <w:p w:rsidR="003B1EC1" w:rsidRPr="00664B9A" w:rsidRDefault="003B1EC1" w:rsidP="003B1EC1">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center"/>
          </w:tcPr>
          <w:p w:rsidR="003B1EC1" w:rsidRPr="00CB4944" w:rsidRDefault="003B1EC1" w:rsidP="003B1EC1">
            <w:pPr>
              <w:ind w:right="48"/>
              <w:jc w:val="right"/>
              <w:rPr>
                <w:rFonts w:ascii="Angsana New" w:eastAsia="Times New Roman" w:hAnsi="Angsana New"/>
                <w:lang w:val="en-GB" w:bidi="ar-SA"/>
              </w:rPr>
            </w:pPr>
            <w:r w:rsidRPr="00905432">
              <w:rPr>
                <w:rFonts w:ascii="Angsana New" w:eastAsia="Times New Roman" w:hAnsi="Angsana New"/>
                <w:lang w:val="en-GB" w:bidi="ar-SA"/>
              </w:rPr>
              <w:t>166</w:t>
            </w:r>
          </w:p>
        </w:tc>
        <w:tc>
          <w:tcPr>
            <w:tcW w:w="252" w:type="dxa"/>
            <w:tcBorders>
              <w:top w:val="nil"/>
              <w:left w:val="nil"/>
              <w:bottom w:val="nil"/>
              <w:right w:val="nil"/>
            </w:tcBorders>
          </w:tcPr>
          <w:p w:rsidR="003B1EC1" w:rsidRPr="00664B9A" w:rsidRDefault="003B1EC1" w:rsidP="003B1EC1">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center"/>
          </w:tcPr>
          <w:p w:rsidR="003B1EC1" w:rsidRPr="00664B9A" w:rsidRDefault="003B1EC1" w:rsidP="003B1EC1">
            <w:pPr>
              <w:ind w:right="141"/>
              <w:jc w:val="right"/>
              <w:rPr>
                <w:rFonts w:asciiTheme="majorBidi" w:eastAsia="Times New Roman" w:hAnsiTheme="majorBidi" w:cstheme="majorBidi"/>
              </w:rPr>
            </w:pPr>
            <w:r>
              <w:rPr>
                <w:rFonts w:asciiTheme="majorBidi" w:eastAsia="Times New Roman" w:hAnsiTheme="majorBidi" w:cstheme="majorBidi"/>
              </w:rPr>
              <w:t>166</w:t>
            </w:r>
          </w:p>
        </w:tc>
      </w:tr>
      <w:tr w:rsidR="003B1EC1" w:rsidRPr="00664B9A" w:rsidTr="00CB4944">
        <w:trPr>
          <w:trHeight w:hRule="exact" w:val="362"/>
        </w:trPr>
        <w:tc>
          <w:tcPr>
            <w:tcW w:w="3978" w:type="dxa"/>
            <w:tcBorders>
              <w:top w:val="nil"/>
              <w:left w:val="nil"/>
              <w:bottom w:val="nil"/>
              <w:right w:val="nil"/>
            </w:tcBorders>
          </w:tcPr>
          <w:p w:rsidR="003B1EC1" w:rsidRPr="008A6519" w:rsidRDefault="003B1EC1" w:rsidP="003B1EC1">
            <w:pPr>
              <w:ind w:left="-103"/>
              <w:rPr>
                <w:rFonts w:ascii="Angsana New" w:eastAsia="Times New Roman" w:hAnsi="Angsana New"/>
                <w:cs/>
              </w:rPr>
            </w:pPr>
            <w:r w:rsidRPr="00664B9A">
              <w:rPr>
                <w:rFonts w:ascii="Angsana New" w:eastAsia="Times New Roman" w:hAnsi="Angsana New"/>
              </w:rPr>
              <w:t>Total management’s remuneration</w:t>
            </w:r>
          </w:p>
        </w:tc>
        <w:tc>
          <w:tcPr>
            <w:tcW w:w="1170" w:type="dxa"/>
            <w:tcBorders>
              <w:top w:val="single" w:sz="4" w:space="0" w:color="auto"/>
              <w:left w:val="nil"/>
              <w:bottom w:val="double" w:sz="4" w:space="0" w:color="auto"/>
              <w:right w:val="nil"/>
            </w:tcBorders>
            <w:noWrap/>
          </w:tcPr>
          <w:p w:rsidR="003B1EC1" w:rsidRPr="00783D3D" w:rsidRDefault="003B1EC1" w:rsidP="003B1EC1">
            <w:pPr>
              <w:ind w:right="181"/>
              <w:jc w:val="right"/>
              <w:rPr>
                <w:rFonts w:ascii="Angsana New" w:hAnsi="Angsana New"/>
              </w:rPr>
            </w:pPr>
            <w:r>
              <w:rPr>
                <w:rFonts w:ascii="Angsana New" w:hAnsi="Angsana New"/>
              </w:rPr>
              <w:t>8,823</w:t>
            </w:r>
          </w:p>
        </w:tc>
        <w:tc>
          <w:tcPr>
            <w:tcW w:w="270" w:type="dxa"/>
            <w:tcBorders>
              <w:top w:val="nil"/>
              <w:left w:val="nil"/>
              <w:bottom w:val="nil"/>
              <w:right w:val="nil"/>
            </w:tcBorders>
          </w:tcPr>
          <w:p w:rsidR="003B1EC1" w:rsidRPr="008A6519" w:rsidRDefault="003B1EC1" w:rsidP="003B1EC1">
            <w:pPr>
              <w:ind w:right="181"/>
              <w:jc w:val="right"/>
              <w:rPr>
                <w:rFonts w:asciiTheme="majorBidi" w:eastAsia="Times New Roman" w:hAnsiTheme="majorBidi" w:cstheme="majorBidi"/>
                <w:cs/>
              </w:rPr>
            </w:pPr>
          </w:p>
        </w:tc>
        <w:tc>
          <w:tcPr>
            <w:tcW w:w="1080" w:type="dxa"/>
            <w:tcBorders>
              <w:top w:val="single" w:sz="4" w:space="0" w:color="auto"/>
              <w:left w:val="nil"/>
              <w:bottom w:val="double" w:sz="4" w:space="0" w:color="auto"/>
              <w:right w:val="nil"/>
            </w:tcBorders>
            <w:noWrap/>
          </w:tcPr>
          <w:p w:rsidR="003B1EC1" w:rsidRPr="008A6519" w:rsidRDefault="003B1EC1" w:rsidP="003B1EC1">
            <w:pPr>
              <w:ind w:right="181"/>
              <w:jc w:val="right"/>
              <w:rPr>
                <w:rFonts w:asciiTheme="majorBidi" w:eastAsia="Times New Roman" w:hAnsiTheme="majorBidi" w:cstheme="majorBidi"/>
                <w:cs/>
              </w:rPr>
            </w:pPr>
            <w:r>
              <w:rPr>
                <w:rFonts w:ascii="Angsana New" w:hAnsi="Angsana New"/>
              </w:rPr>
              <w:t>7,00</w:t>
            </w:r>
            <w:r w:rsidRPr="00E10540">
              <w:rPr>
                <w:rFonts w:ascii="Angsana New" w:hAnsi="Angsana New" w:hint="cs"/>
              </w:rPr>
              <w:t>9</w:t>
            </w:r>
          </w:p>
        </w:tc>
        <w:tc>
          <w:tcPr>
            <w:tcW w:w="270" w:type="dxa"/>
            <w:tcBorders>
              <w:top w:val="nil"/>
              <w:left w:val="nil"/>
              <w:bottom w:val="nil"/>
              <w:right w:val="nil"/>
            </w:tcBorders>
          </w:tcPr>
          <w:p w:rsidR="003B1EC1" w:rsidRPr="00664B9A" w:rsidRDefault="003B1EC1" w:rsidP="003B1EC1">
            <w:pPr>
              <w:ind w:right="181"/>
              <w:jc w:val="right"/>
              <w:rPr>
                <w:rFonts w:asciiTheme="majorBidi" w:eastAsia="Times New Roman" w:hAnsiTheme="majorBidi" w:cstheme="majorBidi"/>
              </w:rPr>
            </w:pPr>
          </w:p>
        </w:tc>
        <w:tc>
          <w:tcPr>
            <w:tcW w:w="1008" w:type="dxa"/>
            <w:tcBorders>
              <w:top w:val="single" w:sz="4" w:space="0" w:color="auto"/>
              <w:left w:val="nil"/>
              <w:bottom w:val="double" w:sz="4" w:space="0" w:color="auto"/>
              <w:right w:val="nil"/>
            </w:tcBorders>
            <w:noWrap/>
          </w:tcPr>
          <w:p w:rsidR="003B1EC1" w:rsidRPr="00CB4944" w:rsidRDefault="003B1EC1" w:rsidP="003B1EC1">
            <w:pPr>
              <w:ind w:right="48"/>
              <w:jc w:val="right"/>
              <w:rPr>
                <w:rFonts w:ascii="Angsana New" w:eastAsia="Times New Roman" w:hAnsi="Angsana New"/>
                <w:lang w:val="en-GB" w:bidi="ar-SA"/>
              </w:rPr>
            </w:pPr>
            <w:r w:rsidRPr="00905432">
              <w:rPr>
                <w:rFonts w:ascii="Angsana New" w:eastAsia="Times New Roman" w:hAnsi="Angsana New"/>
                <w:lang w:val="en-GB" w:bidi="ar-SA"/>
              </w:rPr>
              <w:t>7,126</w:t>
            </w:r>
          </w:p>
        </w:tc>
        <w:tc>
          <w:tcPr>
            <w:tcW w:w="252" w:type="dxa"/>
            <w:tcBorders>
              <w:top w:val="nil"/>
              <w:left w:val="nil"/>
              <w:bottom w:val="nil"/>
              <w:right w:val="nil"/>
            </w:tcBorders>
          </w:tcPr>
          <w:p w:rsidR="003B1EC1" w:rsidRPr="00664B9A" w:rsidRDefault="003B1EC1" w:rsidP="003B1EC1">
            <w:pPr>
              <w:ind w:right="181"/>
              <w:jc w:val="right"/>
              <w:rPr>
                <w:rFonts w:asciiTheme="majorBidi" w:eastAsia="Times New Roman" w:hAnsiTheme="majorBidi" w:cstheme="majorBidi"/>
              </w:rPr>
            </w:pPr>
          </w:p>
        </w:tc>
        <w:tc>
          <w:tcPr>
            <w:tcW w:w="1170" w:type="dxa"/>
            <w:tcBorders>
              <w:top w:val="single" w:sz="4" w:space="0" w:color="auto"/>
              <w:left w:val="nil"/>
              <w:bottom w:val="double" w:sz="4" w:space="0" w:color="auto"/>
              <w:right w:val="nil"/>
            </w:tcBorders>
            <w:noWrap/>
          </w:tcPr>
          <w:p w:rsidR="003B1EC1" w:rsidRPr="00664B9A" w:rsidRDefault="003B1EC1" w:rsidP="003B1EC1">
            <w:pPr>
              <w:ind w:right="141"/>
              <w:jc w:val="right"/>
              <w:rPr>
                <w:rFonts w:asciiTheme="majorBidi" w:eastAsia="Times New Roman" w:hAnsiTheme="majorBidi" w:cstheme="majorBidi"/>
              </w:rPr>
            </w:pPr>
            <w:r>
              <w:rPr>
                <w:rFonts w:asciiTheme="majorBidi" w:eastAsia="Times New Roman" w:hAnsiTheme="majorBidi" w:cstheme="majorBidi"/>
              </w:rPr>
              <w:t>5,055</w:t>
            </w:r>
          </w:p>
        </w:tc>
      </w:tr>
    </w:tbl>
    <w:p w:rsidR="00042551" w:rsidRDefault="00042551" w:rsidP="00552E06">
      <w:pPr>
        <w:pStyle w:val="ListParagraph"/>
        <w:tabs>
          <w:tab w:val="left" w:pos="-2268"/>
          <w:tab w:val="left" w:pos="-2127"/>
        </w:tabs>
        <w:ind w:left="426"/>
        <w:jc w:val="thaiDistribute"/>
        <w:rPr>
          <w:rFonts w:ascii="Angsana New" w:hAnsi="Angsana New"/>
          <w:sz w:val="10"/>
          <w:szCs w:val="10"/>
        </w:rPr>
      </w:pPr>
    </w:p>
    <w:p w:rsidR="00042551" w:rsidRDefault="00042551">
      <w:pPr>
        <w:rPr>
          <w:rFonts w:ascii="Angsana New" w:hAnsi="Angsana New"/>
          <w:sz w:val="10"/>
          <w:szCs w:val="10"/>
        </w:rPr>
      </w:pPr>
      <w:r>
        <w:rPr>
          <w:rFonts w:ascii="Angsana New" w:hAnsi="Angsana New"/>
          <w:sz w:val="10"/>
          <w:szCs w:val="10"/>
        </w:rPr>
        <w:br w:type="page"/>
      </w:r>
    </w:p>
    <w:tbl>
      <w:tblPr>
        <w:tblW w:w="9270" w:type="dxa"/>
        <w:tblInd w:w="450" w:type="dxa"/>
        <w:tblLayout w:type="fixed"/>
        <w:tblLook w:val="04A0"/>
      </w:tblPr>
      <w:tblGrid>
        <w:gridCol w:w="4050"/>
        <w:gridCol w:w="1170"/>
        <w:gridCol w:w="270"/>
        <w:gridCol w:w="1080"/>
        <w:gridCol w:w="270"/>
        <w:gridCol w:w="1008"/>
        <w:gridCol w:w="252"/>
        <w:gridCol w:w="1170"/>
      </w:tblGrid>
      <w:tr w:rsidR="00042551" w:rsidRPr="00A23DE5" w:rsidTr="00531675">
        <w:trPr>
          <w:trHeight w:val="98"/>
          <w:tblHeader/>
        </w:trPr>
        <w:tc>
          <w:tcPr>
            <w:tcW w:w="4050" w:type="dxa"/>
            <w:tcBorders>
              <w:top w:val="nil"/>
              <w:left w:val="nil"/>
              <w:bottom w:val="nil"/>
              <w:right w:val="nil"/>
            </w:tcBorders>
          </w:tcPr>
          <w:p w:rsidR="00042551" w:rsidRPr="00A23DE5" w:rsidRDefault="00042551" w:rsidP="00531675">
            <w:pPr>
              <w:rPr>
                <w:rFonts w:ascii="Angsana New" w:eastAsia="Times New Roman" w:hAnsi="Angsana New"/>
                <w:sz w:val="26"/>
                <w:szCs w:val="26"/>
              </w:rPr>
            </w:pPr>
          </w:p>
        </w:tc>
        <w:tc>
          <w:tcPr>
            <w:tcW w:w="2520" w:type="dxa"/>
            <w:gridSpan w:val="3"/>
            <w:tcBorders>
              <w:left w:val="nil"/>
              <w:bottom w:val="nil"/>
              <w:right w:val="nil"/>
            </w:tcBorders>
            <w:vAlign w:val="bottom"/>
          </w:tcPr>
          <w:p w:rsidR="00042551" w:rsidRPr="00A23DE5" w:rsidRDefault="00042551" w:rsidP="00531675">
            <w:pPr>
              <w:jc w:val="center"/>
              <w:rPr>
                <w:rFonts w:ascii="Angsana New" w:eastAsia="Times New Roman" w:hAnsi="Angsana New"/>
                <w:b/>
                <w:bCs/>
                <w:sz w:val="26"/>
                <w:szCs w:val="26"/>
                <w:cs/>
              </w:rPr>
            </w:pPr>
          </w:p>
        </w:tc>
        <w:tc>
          <w:tcPr>
            <w:tcW w:w="270" w:type="dxa"/>
            <w:tcBorders>
              <w:left w:val="nil"/>
              <w:bottom w:val="nil"/>
              <w:right w:val="nil"/>
            </w:tcBorders>
            <w:vAlign w:val="bottom"/>
          </w:tcPr>
          <w:p w:rsidR="00042551" w:rsidRPr="008A6519" w:rsidRDefault="00042551" w:rsidP="00531675">
            <w:pPr>
              <w:jc w:val="center"/>
              <w:rPr>
                <w:rFonts w:ascii="Angsana New" w:eastAsia="Times New Roman" w:hAnsi="Angsana New"/>
                <w:b/>
                <w:bCs/>
                <w:sz w:val="26"/>
                <w:szCs w:val="26"/>
                <w:cs/>
              </w:rPr>
            </w:pPr>
          </w:p>
        </w:tc>
        <w:tc>
          <w:tcPr>
            <w:tcW w:w="2430" w:type="dxa"/>
            <w:gridSpan w:val="3"/>
            <w:tcBorders>
              <w:left w:val="nil"/>
              <w:bottom w:val="nil"/>
              <w:right w:val="nil"/>
            </w:tcBorders>
            <w:vAlign w:val="bottom"/>
          </w:tcPr>
          <w:p w:rsidR="00042551" w:rsidRPr="008A6519" w:rsidRDefault="00042551" w:rsidP="00531675">
            <w:pPr>
              <w:jc w:val="right"/>
              <w:rPr>
                <w:rFonts w:ascii="Angsana New" w:eastAsia="Times New Roman" w:hAnsi="Angsana New"/>
                <w:sz w:val="26"/>
                <w:szCs w:val="26"/>
                <w:cs/>
              </w:rPr>
            </w:pPr>
            <w:r w:rsidRPr="00A23DE5">
              <w:rPr>
                <w:rFonts w:ascii="Angsana New" w:eastAsia="Times New Roman" w:hAnsi="Angsana New"/>
                <w:sz w:val="26"/>
                <w:szCs w:val="26"/>
              </w:rPr>
              <w:t>(Unit : Thousand Baht</w:t>
            </w:r>
            <w:r w:rsidRPr="008A6519">
              <w:rPr>
                <w:rFonts w:ascii="Angsana New" w:eastAsia="Times New Roman" w:hAnsi="Angsana New"/>
                <w:sz w:val="26"/>
                <w:szCs w:val="26"/>
              </w:rPr>
              <w:t>)</w:t>
            </w:r>
          </w:p>
        </w:tc>
      </w:tr>
      <w:tr w:rsidR="00042551" w:rsidRPr="00A23DE5" w:rsidTr="00531675">
        <w:trPr>
          <w:trHeight w:val="438"/>
          <w:tblHeader/>
        </w:trPr>
        <w:tc>
          <w:tcPr>
            <w:tcW w:w="4050" w:type="dxa"/>
            <w:tcBorders>
              <w:top w:val="nil"/>
              <w:left w:val="nil"/>
              <w:bottom w:val="nil"/>
              <w:right w:val="nil"/>
            </w:tcBorders>
          </w:tcPr>
          <w:p w:rsidR="00042551" w:rsidRPr="00A23DE5" w:rsidRDefault="00042551" w:rsidP="00531675">
            <w:pPr>
              <w:rPr>
                <w:rFonts w:ascii="Angsana New" w:eastAsia="Times New Roman" w:hAnsi="Angsana New"/>
                <w:sz w:val="26"/>
                <w:szCs w:val="26"/>
              </w:rPr>
            </w:pPr>
          </w:p>
        </w:tc>
        <w:tc>
          <w:tcPr>
            <w:tcW w:w="2520" w:type="dxa"/>
            <w:gridSpan w:val="3"/>
            <w:tcBorders>
              <w:left w:val="nil"/>
              <w:bottom w:val="nil"/>
              <w:right w:val="nil"/>
            </w:tcBorders>
            <w:vAlign w:val="bottom"/>
          </w:tcPr>
          <w:p w:rsidR="00042551" w:rsidRPr="00A23DE5" w:rsidRDefault="00042551" w:rsidP="00531675">
            <w:pPr>
              <w:jc w:val="center"/>
              <w:rPr>
                <w:rFonts w:ascii="Angsana New" w:eastAsia="Times New Roman" w:hAnsi="Angsana New"/>
                <w:sz w:val="26"/>
                <w:szCs w:val="26"/>
                <w:u w:val="single"/>
              </w:rPr>
            </w:pPr>
            <w:r w:rsidRPr="00A23DE5">
              <w:rPr>
                <w:rFonts w:ascii="Angsana New" w:eastAsia="Times New Roman" w:hAnsi="Angsana New"/>
                <w:sz w:val="26"/>
                <w:szCs w:val="26"/>
                <w:u w:val="single"/>
              </w:rPr>
              <w:t>Consolidated</w:t>
            </w:r>
          </w:p>
          <w:p w:rsidR="00042551" w:rsidRPr="00A23DE5" w:rsidRDefault="00042551" w:rsidP="00531675">
            <w:pPr>
              <w:jc w:val="center"/>
              <w:rPr>
                <w:rFonts w:ascii="Angsana New" w:eastAsia="Times New Roman" w:hAnsi="Angsana New"/>
                <w:sz w:val="26"/>
                <w:szCs w:val="26"/>
                <w:u w:val="single"/>
              </w:rPr>
            </w:pPr>
            <w:r w:rsidRPr="00A23DE5">
              <w:rPr>
                <w:rFonts w:ascii="Angsana New" w:eastAsia="Times New Roman" w:hAnsi="Angsana New"/>
                <w:sz w:val="26"/>
                <w:szCs w:val="26"/>
                <w:u w:val="single"/>
              </w:rPr>
              <w:t>financial statements</w:t>
            </w:r>
          </w:p>
        </w:tc>
        <w:tc>
          <w:tcPr>
            <w:tcW w:w="270" w:type="dxa"/>
            <w:tcBorders>
              <w:left w:val="nil"/>
              <w:bottom w:val="nil"/>
              <w:right w:val="nil"/>
            </w:tcBorders>
            <w:vAlign w:val="bottom"/>
          </w:tcPr>
          <w:p w:rsidR="00042551" w:rsidRPr="008A6519" w:rsidRDefault="00042551" w:rsidP="00531675">
            <w:pPr>
              <w:jc w:val="center"/>
              <w:rPr>
                <w:rFonts w:ascii="Angsana New" w:eastAsia="Times New Roman" w:hAnsi="Angsana New"/>
                <w:sz w:val="26"/>
                <w:szCs w:val="26"/>
                <w:u w:val="single"/>
                <w:cs/>
              </w:rPr>
            </w:pPr>
          </w:p>
        </w:tc>
        <w:tc>
          <w:tcPr>
            <w:tcW w:w="2430" w:type="dxa"/>
            <w:gridSpan w:val="3"/>
            <w:tcBorders>
              <w:left w:val="nil"/>
              <w:bottom w:val="nil"/>
              <w:right w:val="nil"/>
            </w:tcBorders>
            <w:vAlign w:val="bottom"/>
          </w:tcPr>
          <w:p w:rsidR="00042551" w:rsidRPr="00A23DE5" w:rsidRDefault="00042551" w:rsidP="00531675">
            <w:pPr>
              <w:jc w:val="center"/>
              <w:rPr>
                <w:rFonts w:ascii="Angsana New" w:eastAsia="Times New Roman" w:hAnsi="Angsana New"/>
                <w:sz w:val="26"/>
                <w:szCs w:val="26"/>
                <w:u w:val="single"/>
              </w:rPr>
            </w:pPr>
            <w:r w:rsidRPr="00A23DE5">
              <w:rPr>
                <w:rFonts w:ascii="Angsana New" w:eastAsia="Times New Roman" w:hAnsi="Angsana New"/>
                <w:sz w:val="26"/>
                <w:szCs w:val="26"/>
                <w:u w:val="single"/>
              </w:rPr>
              <w:t>Separate</w:t>
            </w:r>
          </w:p>
          <w:p w:rsidR="00042551" w:rsidRPr="00A23DE5" w:rsidRDefault="00042551" w:rsidP="00531675">
            <w:pPr>
              <w:jc w:val="center"/>
              <w:rPr>
                <w:rFonts w:ascii="Angsana New" w:eastAsia="Times New Roman" w:hAnsi="Angsana New"/>
                <w:sz w:val="26"/>
                <w:szCs w:val="26"/>
                <w:u w:val="single"/>
              </w:rPr>
            </w:pPr>
            <w:r w:rsidRPr="00A23DE5">
              <w:rPr>
                <w:rFonts w:ascii="Angsana New" w:eastAsia="Times New Roman" w:hAnsi="Angsana New"/>
                <w:sz w:val="26"/>
                <w:szCs w:val="26"/>
                <w:u w:val="single"/>
              </w:rPr>
              <w:t>financial statements</w:t>
            </w:r>
          </w:p>
        </w:tc>
      </w:tr>
      <w:tr w:rsidR="00042551" w:rsidRPr="00A23DE5" w:rsidTr="00531675">
        <w:trPr>
          <w:trHeight w:hRule="exact" w:val="431"/>
          <w:tblHeader/>
        </w:trPr>
        <w:tc>
          <w:tcPr>
            <w:tcW w:w="4050" w:type="dxa"/>
            <w:tcBorders>
              <w:top w:val="nil"/>
              <w:left w:val="nil"/>
              <w:bottom w:val="nil"/>
              <w:right w:val="nil"/>
            </w:tcBorders>
            <w:vAlign w:val="center"/>
          </w:tcPr>
          <w:p w:rsidR="00042551" w:rsidRPr="008A6519" w:rsidRDefault="00042551" w:rsidP="00531675">
            <w:pPr>
              <w:rPr>
                <w:rFonts w:ascii="Angsana New" w:eastAsia="Times New Roman" w:hAnsi="Angsana New"/>
                <w:sz w:val="26"/>
                <w:szCs w:val="26"/>
                <w:cs/>
              </w:rPr>
            </w:pPr>
          </w:p>
        </w:tc>
        <w:tc>
          <w:tcPr>
            <w:tcW w:w="5220" w:type="dxa"/>
            <w:gridSpan w:val="7"/>
            <w:tcBorders>
              <w:left w:val="nil"/>
              <w:right w:val="nil"/>
            </w:tcBorders>
            <w:noWrap/>
            <w:vAlign w:val="bottom"/>
          </w:tcPr>
          <w:p w:rsidR="00042551" w:rsidRPr="008A6519" w:rsidRDefault="00042551" w:rsidP="00531675">
            <w:pPr>
              <w:ind w:firstLine="317"/>
              <w:jc w:val="center"/>
              <w:rPr>
                <w:rFonts w:ascii="Angsana New" w:eastAsia="Times New Roman" w:hAnsi="Angsana New"/>
                <w:sz w:val="26"/>
                <w:szCs w:val="26"/>
                <w:u w:val="single"/>
                <w:cs/>
              </w:rPr>
            </w:pPr>
            <w:r>
              <w:rPr>
                <w:rFonts w:ascii="Angsana New" w:eastAsia="Times New Roman" w:hAnsi="Angsana New"/>
                <w:sz w:val="26"/>
                <w:szCs w:val="26"/>
                <w:u w:val="single"/>
              </w:rPr>
              <w:t>For the six-month</w:t>
            </w:r>
            <w:r w:rsidRPr="00A23DE5">
              <w:rPr>
                <w:rFonts w:ascii="Angsana New" w:eastAsia="Times New Roman" w:hAnsi="Angsana New"/>
                <w:sz w:val="26"/>
                <w:szCs w:val="26"/>
                <w:u w:val="single"/>
              </w:rPr>
              <w:t xml:space="preserve"> period ended </w:t>
            </w:r>
            <w:r w:rsidRPr="008A6519">
              <w:rPr>
                <w:rFonts w:ascii="Angsana New" w:eastAsia="Times New Roman" w:hAnsi="Angsana New"/>
                <w:sz w:val="26"/>
                <w:szCs w:val="26"/>
                <w:u w:val="single"/>
              </w:rPr>
              <w:t xml:space="preserve">30 </w:t>
            </w:r>
            <w:r>
              <w:rPr>
                <w:rFonts w:ascii="Angsana New" w:eastAsia="Times New Roman" w:hAnsi="Angsana New"/>
                <w:sz w:val="26"/>
                <w:szCs w:val="26"/>
                <w:u w:val="single"/>
              </w:rPr>
              <w:t>June</w:t>
            </w:r>
          </w:p>
        </w:tc>
      </w:tr>
      <w:tr w:rsidR="00042551" w:rsidRPr="00A23DE5" w:rsidTr="00531675">
        <w:trPr>
          <w:trHeight w:hRule="exact" w:val="344"/>
          <w:tblHeader/>
        </w:trPr>
        <w:tc>
          <w:tcPr>
            <w:tcW w:w="4050" w:type="dxa"/>
            <w:tcBorders>
              <w:top w:val="nil"/>
              <w:left w:val="nil"/>
              <w:bottom w:val="nil"/>
              <w:right w:val="nil"/>
            </w:tcBorders>
            <w:vAlign w:val="center"/>
          </w:tcPr>
          <w:p w:rsidR="00042551" w:rsidRPr="008A6519" w:rsidRDefault="00042551" w:rsidP="00042551">
            <w:pPr>
              <w:rPr>
                <w:rFonts w:ascii="Angsana New" w:eastAsia="Times New Roman" w:hAnsi="Angsana New"/>
                <w:sz w:val="26"/>
                <w:szCs w:val="26"/>
                <w:cs/>
              </w:rPr>
            </w:pPr>
          </w:p>
        </w:tc>
        <w:tc>
          <w:tcPr>
            <w:tcW w:w="1170" w:type="dxa"/>
            <w:noWrap/>
          </w:tcPr>
          <w:p w:rsidR="00042551" w:rsidRPr="00A23DE5" w:rsidRDefault="00042551" w:rsidP="00042551">
            <w:pPr>
              <w:pStyle w:val="BodyText"/>
              <w:spacing w:after="0"/>
              <w:ind w:left="-108" w:right="-110"/>
              <w:jc w:val="center"/>
              <w:rPr>
                <w:rFonts w:ascii="Angsana New" w:hAnsi="Angsana New" w:cs="Angsana New"/>
                <w:sz w:val="26"/>
                <w:szCs w:val="26"/>
                <w:u w:val="single"/>
              </w:rPr>
            </w:pPr>
            <w:r w:rsidRPr="00A23DE5">
              <w:rPr>
                <w:rFonts w:ascii="Angsana New" w:hAnsi="Angsana New" w:cs="Angsana New"/>
                <w:sz w:val="26"/>
                <w:szCs w:val="26"/>
                <w:u w:val="single"/>
              </w:rPr>
              <w:t>202</w:t>
            </w:r>
            <w:r>
              <w:rPr>
                <w:rFonts w:ascii="Angsana New" w:hAnsi="Angsana New" w:cs="Angsana New"/>
                <w:sz w:val="26"/>
                <w:szCs w:val="26"/>
                <w:u w:val="single"/>
              </w:rPr>
              <w:t>6</w:t>
            </w:r>
          </w:p>
        </w:tc>
        <w:tc>
          <w:tcPr>
            <w:tcW w:w="270" w:type="dxa"/>
          </w:tcPr>
          <w:p w:rsidR="00042551" w:rsidRPr="00A23DE5" w:rsidRDefault="00042551" w:rsidP="00042551">
            <w:pPr>
              <w:pStyle w:val="BodyText"/>
              <w:spacing w:after="0"/>
              <w:ind w:left="-108" w:right="-110"/>
              <w:jc w:val="center"/>
              <w:rPr>
                <w:rFonts w:ascii="Angsana New" w:hAnsi="Angsana New" w:cs="Angsana New"/>
                <w:sz w:val="26"/>
                <w:szCs w:val="26"/>
                <w:u w:val="single"/>
              </w:rPr>
            </w:pPr>
          </w:p>
        </w:tc>
        <w:tc>
          <w:tcPr>
            <w:tcW w:w="1080" w:type="dxa"/>
            <w:noWrap/>
          </w:tcPr>
          <w:p w:rsidR="00042551" w:rsidRPr="00A23DE5" w:rsidRDefault="00042551" w:rsidP="00042551">
            <w:pPr>
              <w:pStyle w:val="BodyText"/>
              <w:spacing w:after="0"/>
              <w:ind w:left="-108" w:right="-110"/>
              <w:jc w:val="center"/>
              <w:rPr>
                <w:rFonts w:ascii="Angsana New" w:hAnsi="Angsana New" w:cs="Angsana New"/>
                <w:sz w:val="26"/>
                <w:szCs w:val="26"/>
                <w:u w:val="single"/>
              </w:rPr>
            </w:pPr>
            <w:r w:rsidRPr="00A23DE5">
              <w:rPr>
                <w:rFonts w:ascii="Angsana New" w:hAnsi="Angsana New" w:cs="Angsana New"/>
                <w:sz w:val="26"/>
                <w:szCs w:val="26"/>
                <w:u w:val="single"/>
              </w:rPr>
              <w:t>2025</w:t>
            </w:r>
          </w:p>
        </w:tc>
        <w:tc>
          <w:tcPr>
            <w:tcW w:w="270" w:type="dxa"/>
          </w:tcPr>
          <w:p w:rsidR="00042551" w:rsidRPr="00A23DE5" w:rsidRDefault="00042551" w:rsidP="00042551">
            <w:pPr>
              <w:pStyle w:val="BodyText"/>
              <w:spacing w:after="0"/>
              <w:ind w:left="-108" w:right="-110"/>
              <w:jc w:val="center"/>
              <w:rPr>
                <w:rFonts w:ascii="Angsana New" w:hAnsi="Angsana New" w:cs="Angsana New"/>
                <w:sz w:val="26"/>
                <w:szCs w:val="26"/>
                <w:u w:val="single"/>
              </w:rPr>
            </w:pPr>
          </w:p>
        </w:tc>
        <w:tc>
          <w:tcPr>
            <w:tcW w:w="1008" w:type="dxa"/>
            <w:noWrap/>
          </w:tcPr>
          <w:p w:rsidR="00042551" w:rsidRPr="00A23DE5" w:rsidRDefault="00042551" w:rsidP="00042551">
            <w:pPr>
              <w:pStyle w:val="BodyText"/>
              <w:spacing w:after="0"/>
              <w:ind w:left="-108" w:right="-110"/>
              <w:jc w:val="center"/>
              <w:rPr>
                <w:rFonts w:ascii="Angsana New" w:hAnsi="Angsana New" w:cs="Angsana New"/>
                <w:sz w:val="26"/>
                <w:szCs w:val="26"/>
                <w:u w:val="single"/>
              </w:rPr>
            </w:pPr>
            <w:r w:rsidRPr="00A23DE5">
              <w:rPr>
                <w:rFonts w:ascii="Angsana New" w:hAnsi="Angsana New" w:cs="Angsana New"/>
                <w:sz w:val="26"/>
                <w:szCs w:val="26"/>
                <w:u w:val="single"/>
              </w:rPr>
              <w:t>202</w:t>
            </w:r>
            <w:r>
              <w:rPr>
                <w:rFonts w:ascii="Angsana New" w:hAnsi="Angsana New" w:cs="Angsana New"/>
                <w:sz w:val="26"/>
                <w:szCs w:val="26"/>
                <w:u w:val="single"/>
              </w:rPr>
              <w:t>6</w:t>
            </w:r>
          </w:p>
        </w:tc>
        <w:tc>
          <w:tcPr>
            <w:tcW w:w="252" w:type="dxa"/>
          </w:tcPr>
          <w:p w:rsidR="00042551" w:rsidRPr="00A23DE5" w:rsidRDefault="00042551" w:rsidP="00042551">
            <w:pPr>
              <w:pStyle w:val="BodyText"/>
              <w:spacing w:after="0"/>
              <w:ind w:left="-108" w:right="-110"/>
              <w:jc w:val="center"/>
              <w:rPr>
                <w:rFonts w:ascii="Angsana New" w:hAnsi="Angsana New" w:cs="Angsana New"/>
                <w:sz w:val="26"/>
                <w:szCs w:val="26"/>
                <w:u w:val="single"/>
              </w:rPr>
            </w:pPr>
          </w:p>
        </w:tc>
        <w:tc>
          <w:tcPr>
            <w:tcW w:w="1170" w:type="dxa"/>
            <w:noWrap/>
          </w:tcPr>
          <w:p w:rsidR="00042551" w:rsidRPr="00A23DE5" w:rsidRDefault="00042551" w:rsidP="00042551">
            <w:pPr>
              <w:pStyle w:val="BodyText"/>
              <w:spacing w:after="0"/>
              <w:ind w:left="-108" w:right="-110"/>
              <w:jc w:val="center"/>
              <w:rPr>
                <w:rFonts w:ascii="Angsana New" w:hAnsi="Angsana New" w:cs="Angsana New"/>
                <w:sz w:val="26"/>
                <w:szCs w:val="26"/>
                <w:u w:val="single"/>
              </w:rPr>
            </w:pPr>
            <w:r w:rsidRPr="00A23DE5">
              <w:rPr>
                <w:rFonts w:ascii="Angsana New" w:hAnsi="Angsana New" w:cs="Angsana New"/>
                <w:sz w:val="26"/>
                <w:szCs w:val="26"/>
                <w:u w:val="single"/>
              </w:rPr>
              <w:t>2025</w:t>
            </w:r>
          </w:p>
        </w:tc>
      </w:tr>
      <w:tr w:rsidR="00042551" w:rsidRPr="00A23DE5" w:rsidTr="00531675">
        <w:trPr>
          <w:trHeight w:val="344"/>
        </w:trPr>
        <w:tc>
          <w:tcPr>
            <w:tcW w:w="4050" w:type="dxa"/>
            <w:tcBorders>
              <w:top w:val="nil"/>
              <w:left w:val="nil"/>
              <w:bottom w:val="nil"/>
              <w:right w:val="nil"/>
            </w:tcBorders>
          </w:tcPr>
          <w:p w:rsidR="00042551" w:rsidRPr="00A23DE5" w:rsidRDefault="00042551" w:rsidP="00042551">
            <w:pPr>
              <w:ind w:hanging="90"/>
              <w:rPr>
                <w:rFonts w:ascii="Angsana New" w:eastAsia="Times New Roman" w:hAnsi="Angsana New"/>
                <w:b/>
                <w:bCs/>
                <w:sz w:val="26"/>
                <w:szCs w:val="26"/>
              </w:rPr>
            </w:pPr>
            <w:r w:rsidRPr="00A23DE5">
              <w:rPr>
                <w:rFonts w:ascii="Angsana New" w:hAnsi="Angsana New"/>
                <w:b/>
                <w:bCs/>
                <w:sz w:val="26"/>
                <w:szCs w:val="26"/>
              </w:rPr>
              <w:t>Subsidiaries</w:t>
            </w:r>
          </w:p>
        </w:tc>
        <w:tc>
          <w:tcPr>
            <w:tcW w:w="1170" w:type="dxa"/>
            <w:tcBorders>
              <w:left w:val="nil"/>
              <w:bottom w:val="nil"/>
              <w:right w:val="nil"/>
            </w:tcBorders>
            <w:noWrap/>
            <w:vAlign w:val="center"/>
          </w:tcPr>
          <w:p w:rsidR="00042551" w:rsidRPr="00A23DE5" w:rsidRDefault="00042551" w:rsidP="00042551">
            <w:pPr>
              <w:rPr>
                <w:rFonts w:ascii="Angsana New" w:eastAsia="Times New Roman" w:hAnsi="Angsana New"/>
                <w:sz w:val="26"/>
                <w:szCs w:val="26"/>
              </w:rPr>
            </w:pPr>
          </w:p>
        </w:tc>
        <w:tc>
          <w:tcPr>
            <w:tcW w:w="270" w:type="dxa"/>
            <w:tcBorders>
              <w:left w:val="nil"/>
              <w:bottom w:val="nil"/>
              <w:right w:val="nil"/>
            </w:tcBorders>
          </w:tcPr>
          <w:p w:rsidR="00042551" w:rsidRPr="00A23DE5" w:rsidRDefault="00042551" w:rsidP="00042551">
            <w:pPr>
              <w:jc w:val="center"/>
              <w:rPr>
                <w:rFonts w:ascii="Angsana New" w:eastAsia="Times New Roman" w:hAnsi="Angsana New"/>
                <w:sz w:val="26"/>
                <w:szCs w:val="26"/>
              </w:rPr>
            </w:pPr>
          </w:p>
        </w:tc>
        <w:tc>
          <w:tcPr>
            <w:tcW w:w="1080" w:type="dxa"/>
            <w:tcBorders>
              <w:left w:val="nil"/>
              <w:bottom w:val="nil"/>
              <w:right w:val="nil"/>
            </w:tcBorders>
            <w:noWrap/>
            <w:vAlign w:val="center"/>
          </w:tcPr>
          <w:p w:rsidR="00042551" w:rsidRPr="00A23DE5" w:rsidRDefault="00042551" w:rsidP="00042551">
            <w:pPr>
              <w:jc w:val="center"/>
              <w:rPr>
                <w:rFonts w:ascii="Angsana New" w:eastAsia="Times New Roman" w:hAnsi="Angsana New"/>
                <w:sz w:val="26"/>
                <w:szCs w:val="26"/>
              </w:rPr>
            </w:pPr>
          </w:p>
        </w:tc>
        <w:tc>
          <w:tcPr>
            <w:tcW w:w="270" w:type="dxa"/>
            <w:tcBorders>
              <w:left w:val="nil"/>
              <w:bottom w:val="nil"/>
              <w:right w:val="nil"/>
            </w:tcBorders>
          </w:tcPr>
          <w:p w:rsidR="00042551" w:rsidRPr="00A23DE5" w:rsidRDefault="00042551" w:rsidP="00042551">
            <w:pPr>
              <w:jc w:val="center"/>
              <w:rPr>
                <w:rFonts w:ascii="Angsana New" w:eastAsia="Times New Roman" w:hAnsi="Angsana New"/>
                <w:sz w:val="26"/>
                <w:szCs w:val="26"/>
              </w:rPr>
            </w:pPr>
          </w:p>
        </w:tc>
        <w:tc>
          <w:tcPr>
            <w:tcW w:w="1008" w:type="dxa"/>
            <w:tcBorders>
              <w:left w:val="nil"/>
              <w:bottom w:val="nil"/>
              <w:right w:val="nil"/>
            </w:tcBorders>
            <w:noWrap/>
            <w:vAlign w:val="center"/>
          </w:tcPr>
          <w:p w:rsidR="00042551" w:rsidRPr="00A23DE5" w:rsidRDefault="00042551" w:rsidP="00042551">
            <w:pPr>
              <w:jc w:val="center"/>
              <w:rPr>
                <w:rFonts w:ascii="Angsana New" w:eastAsia="Times New Roman" w:hAnsi="Angsana New"/>
                <w:sz w:val="26"/>
                <w:szCs w:val="26"/>
              </w:rPr>
            </w:pPr>
          </w:p>
        </w:tc>
        <w:tc>
          <w:tcPr>
            <w:tcW w:w="252" w:type="dxa"/>
            <w:tcBorders>
              <w:left w:val="nil"/>
              <w:bottom w:val="nil"/>
              <w:right w:val="nil"/>
            </w:tcBorders>
          </w:tcPr>
          <w:p w:rsidR="00042551" w:rsidRPr="00A23DE5" w:rsidRDefault="00042551" w:rsidP="00042551">
            <w:pPr>
              <w:rPr>
                <w:rFonts w:ascii="Angsana New" w:eastAsia="Times New Roman" w:hAnsi="Angsana New"/>
                <w:sz w:val="26"/>
                <w:szCs w:val="26"/>
              </w:rPr>
            </w:pPr>
          </w:p>
        </w:tc>
        <w:tc>
          <w:tcPr>
            <w:tcW w:w="1170" w:type="dxa"/>
            <w:tcBorders>
              <w:left w:val="nil"/>
              <w:bottom w:val="nil"/>
              <w:right w:val="nil"/>
            </w:tcBorders>
            <w:noWrap/>
            <w:vAlign w:val="center"/>
          </w:tcPr>
          <w:p w:rsidR="00042551" w:rsidRPr="00A23DE5" w:rsidRDefault="00042551" w:rsidP="00042551">
            <w:pPr>
              <w:rPr>
                <w:rFonts w:ascii="Angsana New" w:eastAsia="Times New Roman" w:hAnsi="Angsana New"/>
                <w:sz w:val="26"/>
                <w:szCs w:val="26"/>
              </w:rPr>
            </w:pPr>
          </w:p>
        </w:tc>
      </w:tr>
      <w:tr w:rsidR="006C0461" w:rsidRPr="00A23DE5" w:rsidTr="006C0461">
        <w:trPr>
          <w:trHeight w:val="344"/>
        </w:trPr>
        <w:tc>
          <w:tcPr>
            <w:tcW w:w="4050" w:type="dxa"/>
            <w:tcBorders>
              <w:top w:val="nil"/>
              <w:left w:val="nil"/>
              <w:bottom w:val="nil"/>
              <w:right w:val="nil"/>
            </w:tcBorders>
          </w:tcPr>
          <w:p w:rsidR="006C0461" w:rsidRPr="008A6519" w:rsidRDefault="006C0461" w:rsidP="006C0461">
            <w:pPr>
              <w:ind w:hanging="104"/>
              <w:rPr>
                <w:rFonts w:ascii="Angsana New" w:eastAsia="Times New Roman" w:hAnsi="Angsana New"/>
                <w:b/>
                <w:bCs/>
                <w:sz w:val="26"/>
                <w:szCs w:val="26"/>
                <w:cs/>
              </w:rPr>
            </w:pPr>
            <w:r w:rsidRPr="00A23DE5">
              <w:rPr>
                <w:rFonts w:ascii="Angsana New" w:hAnsi="Angsana New"/>
                <w:sz w:val="26"/>
                <w:szCs w:val="26"/>
              </w:rPr>
              <w:t xml:space="preserve">Sale </w:t>
            </w:r>
            <w:r w:rsidRPr="005D53CC">
              <w:rPr>
                <w:rFonts w:ascii="Angsana New" w:hAnsi="Angsana New"/>
                <w:sz w:val="26"/>
                <w:szCs w:val="26"/>
              </w:rPr>
              <w:t>income</w:t>
            </w:r>
          </w:p>
        </w:tc>
        <w:tc>
          <w:tcPr>
            <w:tcW w:w="1170" w:type="dxa"/>
            <w:tcBorders>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Pr>
                <w:rFonts w:ascii="Angsana New" w:hAnsi="Angsana New"/>
              </w:rPr>
              <w:t>-</w:t>
            </w:r>
          </w:p>
        </w:tc>
        <w:tc>
          <w:tcPr>
            <w:tcW w:w="270" w:type="dxa"/>
            <w:tcBorders>
              <w:left w:val="nil"/>
              <w:bottom w:val="nil"/>
              <w:right w:val="nil"/>
            </w:tcBorders>
          </w:tcPr>
          <w:p w:rsidR="006C0461" w:rsidRPr="00A23DE5" w:rsidRDefault="006C0461" w:rsidP="006C0461">
            <w:pPr>
              <w:jc w:val="center"/>
              <w:rPr>
                <w:rFonts w:ascii="Angsana New" w:eastAsia="Times New Roman" w:hAnsi="Angsana New"/>
                <w:sz w:val="26"/>
                <w:szCs w:val="26"/>
              </w:rPr>
            </w:pPr>
          </w:p>
        </w:tc>
        <w:tc>
          <w:tcPr>
            <w:tcW w:w="1080" w:type="dxa"/>
            <w:tcBorders>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sidRPr="00DD0E58">
              <w:rPr>
                <w:rFonts w:ascii="Angsana New" w:hAnsi="Angsana New"/>
              </w:rPr>
              <w:t>-</w:t>
            </w:r>
          </w:p>
        </w:tc>
        <w:tc>
          <w:tcPr>
            <w:tcW w:w="270" w:type="dxa"/>
            <w:tcBorders>
              <w:left w:val="nil"/>
              <w:bottom w:val="nil"/>
              <w:right w:val="nil"/>
            </w:tcBorders>
          </w:tcPr>
          <w:p w:rsidR="006C0461" w:rsidRPr="00A23DE5" w:rsidRDefault="006C0461" w:rsidP="006C0461">
            <w:pPr>
              <w:jc w:val="center"/>
              <w:rPr>
                <w:rFonts w:ascii="Angsana New" w:eastAsia="Times New Roman" w:hAnsi="Angsana New"/>
                <w:sz w:val="26"/>
                <w:szCs w:val="26"/>
              </w:rPr>
            </w:pPr>
          </w:p>
        </w:tc>
        <w:tc>
          <w:tcPr>
            <w:tcW w:w="1008" w:type="dxa"/>
            <w:tcBorders>
              <w:left w:val="nil"/>
              <w:bottom w:val="nil"/>
              <w:right w:val="nil"/>
            </w:tcBorders>
            <w:noWrap/>
            <w:vAlign w:val="bottom"/>
          </w:tcPr>
          <w:p w:rsidR="006C0461" w:rsidRPr="00A23DE5" w:rsidRDefault="006C0461" w:rsidP="006C0461">
            <w:pPr>
              <w:tabs>
                <w:tab w:val="left" w:pos="607"/>
              </w:tabs>
              <w:ind w:right="181"/>
              <w:jc w:val="right"/>
              <w:rPr>
                <w:rFonts w:ascii="Angsana New" w:eastAsia="Times New Roman" w:hAnsi="Angsana New"/>
                <w:sz w:val="26"/>
                <w:szCs w:val="26"/>
              </w:rPr>
            </w:pPr>
            <w:r>
              <w:rPr>
                <w:rFonts w:asciiTheme="majorBidi" w:eastAsia="Times New Roman" w:hAnsiTheme="majorBidi" w:cstheme="majorBidi"/>
              </w:rPr>
              <w:t>3,745</w:t>
            </w:r>
          </w:p>
        </w:tc>
        <w:tc>
          <w:tcPr>
            <w:tcW w:w="252" w:type="dxa"/>
            <w:tcBorders>
              <w:left w:val="nil"/>
              <w:bottom w:val="nil"/>
              <w:right w:val="nil"/>
            </w:tcBorders>
          </w:tcPr>
          <w:p w:rsidR="006C0461" w:rsidRPr="00A23DE5" w:rsidRDefault="006C0461" w:rsidP="006C0461">
            <w:pPr>
              <w:rPr>
                <w:rFonts w:ascii="Angsana New" w:eastAsia="Times New Roman" w:hAnsi="Angsana New"/>
                <w:sz w:val="26"/>
                <w:szCs w:val="26"/>
              </w:rPr>
            </w:pPr>
          </w:p>
        </w:tc>
        <w:tc>
          <w:tcPr>
            <w:tcW w:w="1170" w:type="dxa"/>
            <w:tcBorders>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sidRPr="00DD0E58">
              <w:rPr>
                <w:rFonts w:asciiTheme="majorBidi" w:eastAsia="Times New Roman" w:hAnsiTheme="majorBidi" w:cstheme="majorBidi"/>
              </w:rPr>
              <w:t>4,464</w:t>
            </w:r>
          </w:p>
        </w:tc>
      </w:tr>
      <w:tr w:rsidR="006C0461" w:rsidRPr="00A23DE5" w:rsidTr="006C0461">
        <w:trPr>
          <w:trHeight w:val="344"/>
        </w:trPr>
        <w:tc>
          <w:tcPr>
            <w:tcW w:w="4050" w:type="dxa"/>
            <w:tcBorders>
              <w:top w:val="nil"/>
              <w:left w:val="nil"/>
              <w:bottom w:val="nil"/>
              <w:right w:val="nil"/>
            </w:tcBorders>
          </w:tcPr>
          <w:p w:rsidR="006C0461" w:rsidRPr="00F30510" w:rsidRDefault="006C0461" w:rsidP="006C0461">
            <w:pPr>
              <w:ind w:hanging="104"/>
              <w:rPr>
                <w:rFonts w:ascii="Angsana New" w:eastAsia="Times New Roman" w:hAnsi="Angsana New"/>
                <w:sz w:val="26"/>
                <w:szCs w:val="26"/>
                <w:cs/>
              </w:rPr>
            </w:pPr>
            <w:r w:rsidRPr="00F30510">
              <w:rPr>
                <w:rFonts w:ascii="Angsana New" w:eastAsia="Times New Roman" w:hAnsi="Angsana New"/>
                <w:sz w:val="26"/>
                <w:szCs w:val="26"/>
              </w:rPr>
              <w:t>Service income</w:t>
            </w:r>
          </w:p>
        </w:tc>
        <w:tc>
          <w:tcPr>
            <w:tcW w:w="1170" w:type="dxa"/>
            <w:tcBorders>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Pr>
                <w:rFonts w:ascii="Angsana New" w:hAnsi="Angsana New"/>
              </w:rPr>
              <w:t>-</w:t>
            </w:r>
          </w:p>
        </w:tc>
        <w:tc>
          <w:tcPr>
            <w:tcW w:w="270" w:type="dxa"/>
            <w:tcBorders>
              <w:left w:val="nil"/>
              <w:bottom w:val="nil"/>
              <w:right w:val="nil"/>
            </w:tcBorders>
          </w:tcPr>
          <w:p w:rsidR="006C0461" w:rsidRPr="00A23DE5" w:rsidRDefault="006C0461" w:rsidP="006C0461">
            <w:pPr>
              <w:jc w:val="center"/>
              <w:rPr>
                <w:rFonts w:ascii="Angsana New" w:eastAsia="Times New Roman" w:hAnsi="Angsana New"/>
                <w:sz w:val="26"/>
                <w:szCs w:val="26"/>
              </w:rPr>
            </w:pPr>
          </w:p>
        </w:tc>
        <w:tc>
          <w:tcPr>
            <w:tcW w:w="1080" w:type="dxa"/>
            <w:tcBorders>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sidRPr="00DD0E58">
              <w:rPr>
                <w:rFonts w:ascii="Angsana New" w:hAnsi="Angsana New"/>
              </w:rPr>
              <w:t>-</w:t>
            </w:r>
          </w:p>
        </w:tc>
        <w:tc>
          <w:tcPr>
            <w:tcW w:w="270" w:type="dxa"/>
            <w:tcBorders>
              <w:left w:val="nil"/>
              <w:bottom w:val="nil"/>
              <w:right w:val="nil"/>
            </w:tcBorders>
          </w:tcPr>
          <w:p w:rsidR="006C0461" w:rsidRPr="00A23DE5" w:rsidRDefault="006C0461" w:rsidP="006C0461">
            <w:pPr>
              <w:jc w:val="center"/>
              <w:rPr>
                <w:rFonts w:ascii="Angsana New" w:eastAsia="Times New Roman" w:hAnsi="Angsana New"/>
                <w:sz w:val="26"/>
                <w:szCs w:val="26"/>
              </w:rPr>
            </w:pPr>
          </w:p>
        </w:tc>
        <w:tc>
          <w:tcPr>
            <w:tcW w:w="1008" w:type="dxa"/>
            <w:tcBorders>
              <w:left w:val="nil"/>
              <w:bottom w:val="nil"/>
              <w:right w:val="nil"/>
            </w:tcBorders>
            <w:noWrap/>
            <w:vAlign w:val="bottom"/>
          </w:tcPr>
          <w:p w:rsidR="006C0461" w:rsidRPr="00A23DE5" w:rsidRDefault="006C0461" w:rsidP="006C0461">
            <w:pPr>
              <w:tabs>
                <w:tab w:val="left" w:pos="607"/>
              </w:tabs>
              <w:ind w:right="181"/>
              <w:jc w:val="right"/>
              <w:rPr>
                <w:rFonts w:ascii="Angsana New" w:eastAsia="Times New Roman" w:hAnsi="Angsana New"/>
                <w:sz w:val="26"/>
                <w:szCs w:val="26"/>
              </w:rPr>
            </w:pPr>
            <w:r>
              <w:rPr>
                <w:rFonts w:asciiTheme="majorBidi" w:eastAsia="Times New Roman" w:hAnsiTheme="majorBidi" w:cstheme="majorBidi"/>
              </w:rPr>
              <w:t>280</w:t>
            </w:r>
          </w:p>
        </w:tc>
        <w:tc>
          <w:tcPr>
            <w:tcW w:w="252" w:type="dxa"/>
            <w:tcBorders>
              <w:left w:val="nil"/>
              <w:bottom w:val="nil"/>
              <w:right w:val="nil"/>
            </w:tcBorders>
          </w:tcPr>
          <w:p w:rsidR="006C0461" w:rsidRPr="00A23DE5" w:rsidRDefault="006C0461" w:rsidP="006C0461">
            <w:pPr>
              <w:rPr>
                <w:rFonts w:ascii="Angsana New" w:eastAsia="Times New Roman" w:hAnsi="Angsana New"/>
                <w:sz w:val="26"/>
                <w:szCs w:val="26"/>
              </w:rPr>
            </w:pPr>
          </w:p>
        </w:tc>
        <w:tc>
          <w:tcPr>
            <w:tcW w:w="1170" w:type="dxa"/>
            <w:tcBorders>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sidRPr="00DD0E58">
              <w:rPr>
                <w:rFonts w:asciiTheme="majorBidi" w:eastAsia="Times New Roman" w:hAnsiTheme="majorBidi" w:cstheme="majorBidi"/>
              </w:rPr>
              <w:t>70</w:t>
            </w:r>
          </w:p>
        </w:tc>
      </w:tr>
      <w:tr w:rsidR="006C0461" w:rsidRPr="00A23DE5" w:rsidTr="006C0461">
        <w:trPr>
          <w:trHeight w:val="344"/>
        </w:trPr>
        <w:tc>
          <w:tcPr>
            <w:tcW w:w="4050" w:type="dxa"/>
            <w:tcBorders>
              <w:top w:val="nil"/>
              <w:left w:val="nil"/>
              <w:bottom w:val="nil"/>
              <w:right w:val="nil"/>
            </w:tcBorders>
          </w:tcPr>
          <w:p w:rsidR="006C0461" w:rsidRPr="00F30510" w:rsidRDefault="006C0461" w:rsidP="006C0461">
            <w:pPr>
              <w:ind w:hanging="104"/>
              <w:rPr>
                <w:rFonts w:ascii="Angsana New" w:eastAsia="Times New Roman" w:hAnsi="Angsana New"/>
                <w:sz w:val="26"/>
                <w:szCs w:val="26"/>
                <w:cs/>
              </w:rPr>
            </w:pPr>
            <w:r w:rsidRPr="00F30510">
              <w:rPr>
                <w:rFonts w:ascii="Angsana New" w:eastAsia="Times New Roman" w:hAnsi="Angsana New"/>
                <w:sz w:val="26"/>
                <w:szCs w:val="26"/>
              </w:rPr>
              <w:t>Interest income</w:t>
            </w:r>
          </w:p>
        </w:tc>
        <w:tc>
          <w:tcPr>
            <w:tcW w:w="1170" w:type="dxa"/>
            <w:tcBorders>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Pr>
                <w:rFonts w:ascii="Angsana New" w:hAnsi="Angsana New"/>
              </w:rPr>
              <w:t>-</w:t>
            </w:r>
          </w:p>
        </w:tc>
        <w:tc>
          <w:tcPr>
            <w:tcW w:w="270" w:type="dxa"/>
            <w:tcBorders>
              <w:left w:val="nil"/>
              <w:bottom w:val="nil"/>
              <w:right w:val="nil"/>
            </w:tcBorders>
          </w:tcPr>
          <w:p w:rsidR="006C0461" w:rsidRPr="00A23DE5" w:rsidRDefault="006C0461" w:rsidP="006C0461">
            <w:pPr>
              <w:jc w:val="center"/>
              <w:rPr>
                <w:rFonts w:ascii="Angsana New" w:eastAsia="Times New Roman" w:hAnsi="Angsana New"/>
                <w:sz w:val="26"/>
                <w:szCs w:val="26"/>
              </w:rPr>
            </w:pPr>
          </w:p>
        </w:tc>
        <w:tc>
          <w:tcPr>
            <w:tcW w:w="1080" w:type="dxa"/>
            <w:tcBorders>
              <w:left w:val="nil"/>
              <w:bottom w:val="nil"/>
              <w:right w:val="nil"/>
            </w:tcBorders>
            <w:noWrap/>
            <w:vAlign w:val="bottom"/>
          </w:tcPr>
          <w:p w:rsidR="006C0461" w:rsidRPr="008A6519" w:rsidRDefault="006C0461" w:rsidP="006C0461">
            <w:pPr>
              <w:ind w:right="181"/>
              <w:jc w:val="right"/>
              <w:rPr>
                <w:rFonts w:ascii="Angsana New" w:eastAsia="Times New Roman" w:hAnsi="Angsana New"/>
                <w:sz w:val="26"/>
                <w:szCs w:val="26"/>
                <w:cs/>
              </w:rPr>
            </w:pPr>
            <w:r w:rsidRPr="00DD0E58">
              <w:rPr>
                <w:rFonts w:ascii="Angsana New" w:hAnsi="Angsana New"/>
              </w:rPr>
              <w:t>-</w:t>
            </w:r>
          </w:p>
        </w:tc>
        <w:tc>
          <w:tcPr>
            <w:tcW w:w="270" w:type="dxa"/>
            <w:tcBorders>
              <w:left w:val="nil"/>
              <w:bottom w:val="nil"/>
              <w:right w:val="nil"/>
            </w:tcBorders>
          </w:tcPr>
          <w:p w:rsidR="006C0461" w:rsidRPr="00A23DE5" w:rsidRDefault="006C0461" w:rsidP="006C0461">
            <w:pPr>
              <w:jc w:val="center"/>
              <w:rPr>
                <w:rFonts w:ascii="Angsana New" w:eastAsia="Times New Roman" w:hAnsi="Angsana New"/>
                <w:sz w:val="26"/>
                <w:szCs w:val="26"/>
              </w:rPr>
            </w:pPr>
          </w:p>
        </w:tc>
        <w:tc>
          <w:tcPr>
            <w:tcW w:w="1008" w:type="dxa"/>
            <w:tcBorders>
              <w:left w:val="nil"/>
              <w:bottom w:val="nil"/>
              <w:right w:val="nil"/>
            </w:tcBorders>
            <w:noWrap/>
            <w:vAlign w:val="bottom"/>
          </w:tcPr>
          <w:p w:rsidR="006C0461" w:rsidRPr="00A23DE5" w:rsidRDefault="006C0461" w:rsidP="006C0461">
            <w:pPr>
              <w:tabs>
                <w:tab w:val="left" w:pos="607"/>
              </w:tabs>
              <w:ind w:right="181"/>
              <w:jc w:val="right"/>
              <w:rPr>
                <w:rFonts w:ascii="Angsana New" w:eastAsia="Times New Roman" w:hAnsi="Angsana New"/>
                <w:sz w:val="26"/>
                <w:szCs w:val="26"/>
              </w:rPr>
            </w:pPr>
            <w:r>
              <w:rPr>
                <w:rFonts w:asciiTheme="majorBidi" w:eastAsia="Times New Roman" w:hAnsiTheme="majorBidi" w:cstheme="majorBidi"/>
              </w:rPr>
              <w:t>1,498</w:t>
            </w:r>
          </w:p>
        </w:tc>
        <w:tc>
          <w:tcPr>
            <w:tcW w:w="252" w:type="dxa"/>
            <w:tcBorders>
              <w:left w:val="nil"/>
              <w:bottom w:val="nil"/>
              <w:right w:val="nil"/>
            </w:tcBorders>
          </w:tcPr>
          <w:p w:rsidR="006C0461" w:rsidRPr="00A23DE5" w:rsidRDefault="006C0461" w:rsidP="006C0461">
            <w:pPr>
              <w:rPr>
                <w:rFonts w:ascii="Angsana New" w:eastAsia="Times New Roman" w:hAnsi="Angsana New"/>
                <w:sz w:val="26"/>
                <w:szCs w:val="26"/>
              </w:rPr>
            </w:pPr>
          </w:p>
        </w:tc>
        <w:tc>
          <w:tcPr>
            <w:tcW w:w="1170" w:type="dxa"/>
            <w:tcBorders>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sidRPr="00DD0E58">
              <w:rPr>
                <w:rFonts w:asciiTheme="majorBidi" w:eastAsia="Times New Roman" w:hAnsiTheme="majorBidi" w:cstheme="majorBidi"/>
              </w:rPr>
              <w:t>1,279</w:t>
            </w:r>
          </w:p>
        </w:tc>
      </w:tr>
      <w:tr w:rsidR="006C0461" w:rsidRPr="00A23DE5" w:rsidTr="006C0461">
        <w:trPr>
          <w:trHeight w:val="155"/>
        </w:trPr>
        <w:tc>
          <w:tcPr>
            <w:tcW w:w="4050" w:type="dxa"/>
            <w:tcBorders>
              <w:top w:val="nil"/>
              <w:left w:val="nil"/>
              <w:bottom w:val="nil"/>
              <w:right w:val="nil"/>
            </w:tcBorders>
          </w:tcPr>
          <w:p w:rsidR="006C0461" w:rsidRPr="00F30510" w:rsidRDefault="006C0461" w:rsidP="006C0461">
            <w:pPr>
              <w:ind w:hanging="104"/>
              <w:rPr>
                <w:rFonts w:ascii="Angsana New" w:eastAsia="Times New Roman" w:hAnsi="Angsana New"/>
                <w:sz w:val="26"/>
                <w:szCs w:val="26"/>
              </w:rPr>
            </w:pPr>
            <w:r w:rsidRPr="00F30510">
              <w:rPr>
                <w:rFonts w:ascii="Angsana New" w:eastAsia="Times New Roman" w:hAnsi="Angsana New"/>
                <w:sz w:val="26"/>
                <w:szCs w:val="26"/>
              </w:rPr>
              <w:t>Other income</w:t>
            </w:r>
          </w:p>
        </w:tc>
        <w:tc>
          <w:tcPr>
            <w:tcW w:w="1170" w:type="dxa"/>
            <w:tcBorders>
              <w:top w:val="nil"/>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Pr>
                <w:rFonts w:ascii="Angsana New" w:hAnsi="Angsana New"/>
              </w:rPr>
              <w:t>-</w:t>
            </w:r>
          </w:p>
        </w:tc>
        <w:tc>
          <w:tcPr>
            <w:tcW w:w="270" w:type="dxa"/>
            <w:tcBorders>
              <w:top w:val="nil"/>
              <w:left w:val="nil"/>
              <w:bottom w:val="nil"/>
              <w:right w:val="nil"/>
            </w:tcBorders>
          </w:tcPr>
          <w:p w:rsidR="006C0461" w:rsidRPr="008A6519" w:rsidRDefault="006C0461" w:rsidP="006C0461">
            <w:pPr>
              <w:ind w:right="181"/>
              <w:jc w:val="right"/>
              <w:rPr>
                <w:rFonts w:ascii="Angsana New" w:eastAsia="Times New Roman" w:hAnsi="Angsana New"/>
                <w:sz w:val="26"/>
                <w:szCs w:val="26"/>
                <w:cs/>
              </w:rPr>
            </w:pPr>
          </w:p>
        </w:tc>
        <w:tc>
          <w:tcPr>
            <w:tcW w:w="1080" w:type="dxa"/>
            <w:tcBorders>
              <w:top w:val="nil"/>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sidRPr="00DD0E58">
              <w:rPr>
                <w:rFonts w:ascii="Angsana New" w:hAnsi="Angsana New"/>
              </w:rPr>
              <w:t>-</w:t>
            </w:r>
          </w:p>
        </w:tc>
        <w:tc>
          <w:tcPr>
            <w:tcW w:w="270"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008" w:type="dxa"/>
            <w:tcBorders>
              <w:top w:val="nil"/>
              <w:left w:val="nil"/>
              <w:bottom w:val="nil"/>
              <w:right w:val="nil"/>
            </w:tcBorders>
            <w:noWrap/>
            <w:vAlign w:val="bottom"/>
          </w:tcPr>
          <w:p w:rsidR="006C0461" w:rsidRPr="00A23DE5" w:rsidRDefault="006C0461" w:rsidP="006C0461">
            <w:pPr>
              <w:tabs>
                <w:tab w:val="left" w:pos="607"/>
              </w:tabs>
              <w:ind w:right="181"/>
              <w:jc w:val="right"/>
              <w:rPr>
                <w:rFonts w:ascii="Angsana New" w:eastAsia="Times New Roman" w:hAnsi="Angsana New"/>
                <w:sz w:val="26"/>
                <w:szCs w:val="26"/>
              </w:rPr>
            </w:pPr>
            <w:r>
              <w:rPr>
                <w:rFonts w:asciiTheme="majorBidi" w:eastAsia="Times New Roman" w:hAnsiTheme="majorBidi" w:cstheme="majorBidi"/>
              </w:rPr>
              <w:t>3,222</w:t>
            </w:r>
          </w:p>
        </w:tc>
        <w:tc>
          <w:tcPr>
            <w:tcW w:w="252"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170" w:type="dxa"/>
            <w:tcBorders>
              <w:top w:val="nil"/>
              <w:left w:val="nil"/>
              <w:bottom w:val="nil"/>
              <w:right w:val="nil"/>
            </w:tcBorders>
            <w:noWrap/>
            <w:vAlign w:val="bottom"/>
          </w:tcPr>
          <w:p w:rsidR="006C0461" w:rsidRPr="008A6519" w:rsidRDefault="006C0461" w:rsidP="006C0461">
            <w:pPr>
              <w:ind w:right="181"/>
              <w:jc w:val="right"/>
              <w:rPr>
                <w:rFonts w:ascii="Angsana New" w:eastAsia="Times New Roman" w:hAnsi="Angsana New"/>
                <w:sz w:val="26"/>
                <w:szCs w:val="26"/>
                <w:cs/>
              </w:rPr>
            </w:pPr>
            <w:r w:rsidRPr="00DD0E58">
              <w:rPr>
                <w:rFonts w:asciiTheme="majorBidi" w:eastAsia="Times New Roman" w:hAnsiTheme="majorBidi" w:cstheme="majorBidi"/>
              </w:rPr>
              <w:t>3,471</w:t>
            </w:r>
          </w:p>
        </w:tc>
      </w:tr>
      <w:tr w:rsidR="006C0461" w:rsidRPr="00A23DE5" w:rsidTr="006C0461">
        <w:trPr>
          <w:trHeight w:val="155"/>
        </w:trPr>
        <w:tc>
          <w:tcPr>
            <w:tcW w:w="4050" w:type="dxa"/>
            <w:tcBorders>
              <w:top w:val="nil"/>
              <w:left w:val="nil"/>
              <w:bottom w:val="nil"/>
              <w:right w:val="nil"/>
            </w:tcBorders>
          </w:tcPr>
          <w:p w:rsidR="006C0461" w:rsidRPr="00F30510" w:rsidRDefault="006C0461" w:rsidP="006C0461">
            <w:pPr>
              <w:ind w:hanging="104"/>
              <w:rPr>
                <w:rFonts w:ascii="Angsana New" w:eastAsia="Times New Roman" w:hAnsi="Angsana New"/>
                <w:sz w:val="26"/>
                <w:szCs w:val="26"/>
                <w:cs/>
              </w:rPr>
            </w:pPr>
            <w:r w:rsidRPr="00F30510">
              <w:rPr>
                <w:rFonts w:ascii="Angsana New" w:eastAsia="Times New Roman" w:hAnsi="Angsana New"/>
                <w:sz w:val="26"/>
                <w:szCs w:val="26"/>
              </w:rPr>
              <w:t>Cost of sale</w:t>
            </w:r>
          </w:p>
        </w:tc>
        <w:tc>
          <w:tcPr>
            <w:tcW w:w="1170" w:type="dxa"/>
            <w:tcBorders>
              <w:top w:val="nil"/>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Pr>
                <w:rFonts w:ascii="Angsana New" w:hAnsi="Angsana New"/>
              </w:rPr>
              <w:t>-</w:t>
            </w:r>
          </w:p>
        </w:tc>
        <w:tc>
          <w:tcPr>
            <w:tcW w:w="270" w:type="dxa"/>
            <w:tcBorders>
              <w:top w:val="nil"/>
              <w:left w:val="nil"/>
              <w:bottom w:val="nil"/>
              <w:right w:val="nil"/>
            </w:tcBorders>
          </w:tcPr>
          <w:p w:rsidR="006C0461" w:rsidRPr="008A6519" w:rsidRDefault="006C0461" w:rsidP="006C0461">
            <w:pPr>
              <w:ind w:right="181"/>
              <w:jc w:val="right"/>
              <w:rPr>
                <w:rFonts w:ascii="Angsana New" w:eastAsia="Times New Roman" w:hAnsi="Angsana New"/>
                <w:sz w:val="26"/>
                <w:szCs w:val="26"/>
                <w:cs/>
              </w:rPr>
            </w:pPr>
          </w:p>
        </w:tc>
        <w:tc>
          <w:tcPr>
            <w:tcW w:w="1080" w:type="dxa"/>
            <w:tcBorders>
              <w:top w:val="nil"/>
              <w:left w:val="nil"/>
              <w:bottom w:val="nil"/>
              <w:right w:val="nil"/>
            </w:tcBorders>
            <w:noWrap/>
            <w:vAlign w:val="bottom"/>
          </w:tcPr>
          <w:p w:rsidR="006C0461" w:rsidRPr="008A6519" w:rsidRDefault="006C0461" w:rsidP="006C0461">
            <w:pPr>
              <w:ind w:right="181"/>
              <w:jc w:val="right"/>
              <w:rPr>
                <w:rFonts w:ascii="Angsana New" w:eastAsia="Times New Roman" w:hAnsi="Angsana New"/>
                <w:sz w:val="26"/>
                <w:szCs w:val="26"/>
                <w:cs/>
              </w:rPr>
            </w:pPr>
            <w:r w:rsidRPr="00DD0E58">
              <w:rPr>
                <w:rFonts w:ascii="Angsana New" w:hAnsi="Angsana New"/>
              </w:rPr>
              <w:t>-</w:t>
            </w:r>
          </w:p>
        </w:tc>
        <w:tc>
          <w:tcPr>
            <w:tcW w:w="270"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008" w:type="dxa"/>
            <w:tcBorders>
              <w:top w:val="nil"/>
              <w:left w:val="nil"/>
              <w:bottom w:val="nil"/>
              <w:right w:val="nil"/>
            </w:tcBorders>
            <w:noWrap/>
            <w:vAlign w:val="bottom"/>
          </w:tcPr>
          <w:p w:rsidR="006C0461" w:rsidRPr="00A23DE5" w:rsidRDefault="006C0461" w:rsidP="006C0461">
            <w:pPr>
              <w:tabs>
                <w:tab w:val="left" w:pos="607"/>
              </w:tabs>
              <w:ind w:right="181"/>
              <w:jc w:val="right"/>
              <w:rPr>
                <w:rFonts w:ascii="Angsana New" w:eastAsia="Times New Roman" w:hAnsi="Angsana New"/>
                <w:sz w:val="26"/>
                <w:szCs w:val="26"/>
              </w:rPr>
            </w:pPr>
            <w:r>
              <w:rPr>
                <w:rFonts w:asciiTheme="majorBidi" w:eastAsia="Times New Roman" w:hAnsiTheme="majorBidi" w:cstheme="majorBidi"/>
              </w:rPr>
              <w:t>722</w:t>
            </w:r>
          </w:p>
        </w:tc>
        <w:tc>
          <w:tcPr>
            <w:tcW w:w="252"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170" w:type="dxa"/>
            <w:tcBorders>
              <w:top w:val="nil"/>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sidRPr="00DD0E58">
              <w:rPr>
                <w:rFonts w:asciiTheme="majorBidi" w:eastAsia="Times New Roman" w:hAnsiTheme="majorBidi" w:cstheme="majorBidi"/>
              </w:rPr>
              <w:t>851</w:t>
            </w:r>
          </w:p>
        </w:tc>
      </w:tr>
      <w:tr w:rsidR="006C0461" w:rsidRPr="00A23DE5" w:rsidTr="006C0461">
        <w:trPr>
          <w:trHeight w:val="155"/>
        </w:trPr>
        <w:tc>
          <w:tcPr>
            <w:tcW w:w="4050" w:type="dxa"/>
            <w:tcBorders>
              <w:top w:val="nil"/>
              <w:left w:val="nil"/>
              <w:bottom w:val="nil"/>
              <w:right w:val="nil"/>
            </w:tcBorders>
          </w:tcPr>
          <w:p w:rsidR="006C0461" w:rsidRPr="00F30510" w:rsidRDefault="006C0461" w:rsidP="006C0461">
            <w:pPr>
              <w:ind w:hanging="104"/>
              <w:rPr>
                <w:rFonts w:ascii="Angsana New" w:eastAsia="Times New Roman" w:hAnsi="Angsana New"/>
                <w:sz w:val="26"/>
                <w:szCs w:val="26"/>
              </w:rPr>
            </w:pPr>
            <w:r w:rsidRPr="00F30510">
              <w:rPr>
                <w:rFonts w:ascii="Angsana New" w:eastAsia="Times New Roman" w:hAnsi="Angsana New"/>
                <w:sz w:val="26"/>
                <w:szCs w:val="26"/>
              </w:rPr>
              <w:t>Cost of service</w:t>
            </w:r>
          </w:p>
        </w:tc>
        <w:tc>
          <w:tcPr>
            <w:tcW w:w="1170" w:type="dxa"/>
            <w:tcBorders>
              <w:top w:val="nil"/>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Pr>
                <w:rFonts w:ascii="Angsana New" w:hAnsi="Angsana New"/>
              </w:rPr>
              <w:t>-</w:t>
            </w:r>
          </w:p>
        </w:tc>
        <w:tc>
          <w:tcPr>
            <w:tcW w:w="270" w:type="dxa"/>
            <w:tcBorders>
              <w:top w:val="nil"/>
              <w:left w:val="nil"/>
              <w:bottom w:val="nil"/>
              <w:right w:val="nil"/>
            </w:tcBorders>
          </w:tcPr>
          <w:p w:rsidR="006C0461" w:rsidRPr="008A6519" w:rsidRDefault="006C0461" w:rsidP="006C0461">
            <w:pPr>
              <w:ind w:right="181"/>
              <w:jc w:val="right"/>
              <w:rPr>
                <w:rFonts w:ascii="Angsana New" w:eastAsia="Times New Roman" w:hAnsi="Angsana New"/>
                <w:sz w:val="26"/>
                <w:szCs w:val="26"/>
                <w:cs/>
              </w:rPr>
            </w:pPr>
          </w:p>
        </w:tc>
        <w:tc>
          <w:tcPr>
            <w:tcW w:w="1080" w:type="dxa"/>
            <w:tcBorders>
              <w:top w:val="nil"/>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sidRPr="00DD0E58">
              <w:rPr>
                <w:rFonts w:ascii="Angsana New" w:hAnsi="Angsana New"/>
              </w:rPr>
              <w:t>-</w:t>
            </w:r>
          </w:p>
        </w:tc>
        <w:tc>
          <w:tcPr>
            <w:tcW w:w="270"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008" w:type="dxa"/>
            <w:tcBorders>
              <w:top w:val="nil"/>
              <w:left w:val="nil"/>
              <w:bottom w:val="nil"/>
              <w:right w:val="nil"/>
            </w:tcBorders>
            <w:noWrap/>
            <w:vAlign w:val="bottom"/>
          </w:tcPr>
          <w:p w:rsidR="006C0461" w:rsidRPr="00A23DE5" w:rsidRDefault="006C0461" w:rsidP="006C0461">
            <w:pPr>
              <w:tabs>
                <w:tab w:val="left" w:pos="607"/>
              </w:tabs>
              <w:ind w:right="181"/>
              <w:jc w:val="right"/>
              <w:rPr>
                <w:rFonts w:ascii="Angsana New" w:eastAsia="Times New Roman" w:hAnsi="Angsana New"/>
                <w:sz w:val="26"/>
                <w:szCs w:val="26"/>
              </w:rPr>
            </w:pPr>
            <w:r>
              <w:rPr>
                <w:rFonts w:asciiTheme="majorBidi" w:eastAsia="Times New Roman" w:hAnsiTheme="majorBidi" w:cstheme="majorBidi"/>
              </w:rPr>
              <w:t>10,868</w:t>
            </w:r>
          </w:p>
        </w:tc>
        <w:tc>
          <w:tcPr>
            <w:tcW w:w="252"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170" w:type="dxa"/>
            <w:tcBorders>
              <w:top w:val="nil"/>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sidRPr="00DD0E58">
              <w:rPr>
                <w:rFonts w:asciiTheme="majorBidi" w:eastAsia="Times New Roman" w:hAnsiTheme="majorBidi" w:cstheme="majorBidi"/>
              </w:rPr>
              <w:t>2,465</w:t>
            </w:r>
          </w:p>
        </w:tc>
      </w:tr>
      <w:tr w:rsidR="006C0461" w:rsidRPr="00A23DE5" w:rsidTr="006C0461">
        <w:trPr>
          <w:trHeight w:val="155"/>
        </w:trPr>
        <w:tc>
          <w:tcPr>
            <w:tcW w:w="4050" w:type="dxa"/>
            <w:tcBorders>
              <w:top w:val="nil"/>
              <w:left w:val="nil"/>
              <w:bottom w:val="nil"/>
              <w:right w:val="nil"/>
            </w:tcBorders>
          </w:tcPr>
          <w:p w:rsidR="006C0461" w:rsidRPr="00F30510" w:rsidRDefault="006C0461" w:rsidP="006C0461">
            <w:pPr>
              <w:ind w:hanging="104"/>
              <w:rPr>
                <w:rFonts w:ascii="Angsana New" w:eastAsia="Times New Roman" w:hAnsi="Angsana New"/>
                <w:sz w:val="26"/>
                <w:szCs w:val="26"/>
              </w:rPr>
            </w:pPr>
            <w:r w:rsidRPr="00F30510">
              <w:rPr>
                <w:rFonts w:ascii="Angsana New" w:eastAsia="Times New Roman" w:hAnsi="Angsana New"/>
                <w:sz w:val="26"/>
                <w:szCs w:val="26"/>
              </w:rPr>
              <w:t>Distribution expenses</w:t>
            </w:r>
          </w:p>
        </w:tc>
        <w:tc>
          <w:tcPr>
            <w:tcW w:w="1170" w:type="dxa"/>
            <w:tcBorders>
              <w:top w:val="nil"/>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Pr>
                <w:rFonts w:ascii="Angsana New" w:hAnsi="Angsana New"/>
              </w:rPr>
              <w:t>-</w:t>
            </w:r>
          </w:p>
        </w:tc>
        <w:tc>
          <w:tcPr>
            <w:tcW w:w="270" w:type="dxa"/>
            <w:tcBorders>
              <w:top w:val="nil"/>
              <w:left w:val="nil"/>
              <w:bottom w:val="nil"/>
              <w:right w:val="nil"/>
            </w:tcBorders>
          </w:tcPr>
          <w:p w:rsidR="006C0461" w:rsidRPr="008A6519" w:rsidRDefault="006C0461" w:rsidP="006C0461">
            <w:pPr>
              <w:ind w:right="181"/>
              <w:jc w:val="right"/>
              <w:rPr>
                <w:rFonts w:ascii="Angsana New" w:eastAsia="Times New Roman" w:hAnsi="Angsana New"/>
                <w:sz w:val="26"/>
                <w:szCs w:val="26"/>
                <w:cs/>
              </w:rPr>
            </w:pPr>
          </w:p>
        </w:tc>
        <w:tc>
          <w:tcPr>
            <w:tcW w:w="1080" w:type="dxa"/>
            <w:tcBorders>
              <w:top w:val="nil"/>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sidRPr="00DD0E58">
              <w:rPr>
                <w:rFonts w:ascii="Angsana New" w:hAnsi="Angsana New"/>
              </w:rPr>
              <w:t>-</w:t>
            </w:r>
          </w:p>
        </w:tc>
        <w:tc>
          <w:tcPr>
            <w:tcW w:w="270"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008" w:type="dxa"/>
            <w:tcBorders>
              <w:top w:val="nil"/>
              <w:left w:val="nil"/>
              <w:bottom w:val="nil"/>
              <w:right w:val="nil"/>
            </w:tcBorders>
            <w:noWrap/>
            <w:vAlign w:val="bottom"/>
          </w:tcPr>
          <w:p w:rsidR="006C0461" w:rsidRPr="00A23DE5" w:rsidRDefault="006C0461" w:rsidP="006C0461">
            <w:pPr>
              <w:tabs>
                <w:tab w:val="left" w:pos="607"/>
              </w:tabs>
              <w:ind w:right="181"/>
              <w:jc w:val="right"/>
              <w:rPr>
                <w:rFonts w:ascii="Angsana New" w:eastAsia="Times New Roman" w:hAnsi="Angsana New"/>
                <w:sz w:val="26"/>
                <w:szCs w:val="26"/>
              </w:rPr>
            </w:pPr>
            <w:r>
              <w:rPr>
                <w:rFonts w:asciiTheme="majorBidi" w:eastAsia="Times New Roman" w:hAnsiTheme="majorBidi" w:cstheme="majorBidi"/>
              </w:rPr>
              <w:t>459</w:t>
            </w:r>
          </w:p>
        </w:tc>
        <w:tc>
          <w:tcPr>
            <w:tcW w:w="252"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170" w:type="dxa"/>
            <w:tcBorders>
              <w:top w:val="nil"/>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sidRPr="00DD0E58">
              <w:rPr>
                <w:rFonts w:asciiTheme="majorBidi" w:eastAsia="Times New Roman" w:hAnsiTheme="majorBidi" w:cstheme="majorBidi"/>
              </w:rPr>
              <w:t>459</w:t>
            </w:r>
          </w:p>
        </w:tc>
      </w:tr>
      <w:tr w:rsidR="006C0461" w:rsidRPr="00A23DE5" w:rsidTr="006C0461">
        <w:trPr>
          <w:trHeight w:val="74"/>
        </w:trPr>
        <w:tc>
          <w:tcPr>
            <w:tcW w:w="4050" w:type="dxa"/>
            <w:tcBorders>
              <w:top w:val="nil"/>
              <w:left w:val="nil"/>
              <w:bottom w:val="nil"/>
              <w:right w:val="nil"/>
            </w:tcBorders>
          </w:tcPr>
          <w:p w:rsidR="006C0461" w:rsidRPr="00F30510" w:rsidRDefault="006C0461" w:rsidP="006C0461">
            <w:pPr>
              <w:ind w:hanging="104"/>
              <w:rPr>
                <w:rFonts w:ascii="Angsana New" w:eastAsia="Times New Roman" w:hAnsi="Angsana New"/>
                <w:sz w:val="26"/>
                <w:szCs w:val="26"/>
              </w:rPr>
            </w:pPr>
            <w:r w:rsidRPr="00F30510">
              <w:rPr>
                <w:rFonts w:ascii="Angsana New" w:eastAsia="Times New Roman" w:hAnsi="Angsana New"/>
                <w:sz w:val="26"/>
                <w:szCs w:val="26"/>
              </w:rPr>
              <w:t>Administrative expenses</w:t>
            </w:r>
          </w:p>
        </w:tc>
        <w:tc>
          <w:tcPr>
            <w:tcW w:w="1170" w:type="dxa"/>
            <w:tcBorders>
              <w:top w:val="nil"/>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Pr>
                <w:rFonts w:ascii="Angsana New" w:hAnsi="Angsana New"/>
              </w:rPr>
              <w:t>-</w:t>
            </w:r>
          </w:p>
        </w:tc>
        <w:tc>
          <w:tcPr>
            <w:tcW w:w="270" w:type="dxa"/>
            <w:tcBorders>
              <w:top w:val="nil"/>
              <w:left w:val="nil"/>
              <w:bottom w:val="nil"/>
              <w:right w:val="nil"/>
            </w:tcBorders>
          </w:tcPr>
          <w:p w:rsidR="006C0461" w:rsidRPr="008A6519" w:rsidRDefault="006C0461" w:rsidP="006C0461">
            <w:pPr>
              <w:ind w:right="181"/>
              <w:jc w:val="right"/>
              <w:rPr>
                <w:rFonts w:ascii="Angsana New" w:eastAsia="Times New Roman" w:hAnsi="Angsana New"/>
                <w:sz w:val="26"/>
                <w:szCs w:val="26"/>
                <w:cs/>
              </w:rPr>
            </w:pPr>
          </w:p>
        </w:tc>
        <w:tc>
          <w:tcPr>
            <w:tcW w:w="1080" w:type="dxa"/>
            <w:tcBorders>
              <w:top w:val="nil"/>
              <w:left w:val="nil"/>
              <w:bottom w:val="nil"/>
              <w:right w:val="nil"/>
            </w:tcBorders>
            <w:noWrap/>
            <w:vAlign w:val="bottom"/>
          </w:tcPr>
          <w:p w:rsidR="006C0461" w:rsidRPr="008A6519" w:rsidRDefault="006C0461" w:rsidP="006C0461">
            <w:pPr>
              <w:ind w:right="181"/>
              <w:jc w:val="right"/>
              <w:rPr>
                <w:rFonts w:ascii="Angsana New" w:eastAsia="Times New Roman" w:hAnsi="Angsana New"/>
                <w:sz w:val="26"/>
                <w:szCs w:val="26"/>
                <w:cs/>
              </w:rPr>
            </w:pPr>
            <w:r w:rsidRPr="00DD0E58">
              <w:rPr>
                <w:rFonts w:ascii="Angsana New" w:hAnsi="Angsana New"/>
              </w:rPr>
              <w:t>-</w:t>
            </w:r>
          </w:p>
        </w:tc>
        <w:tc>
          <w:tcPr>
            <w:tcW w:w="270"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008" w:type="dxa"/>
            <w:tcBorders>
              <w:top w:val="nil"/>
              <w:left w:val="nil"/>
              <w:bottom w:val="nil"/>
              <w:right w:val="nil"/>
            </w:tcBorders>
            <w:noWrap/>
            <w:vAlign w:val="bottom"/>
          </w:tcPr>
          <w:p w:rsidR="006C0461" w:rsidRPr="00A23DE5" w:rsidRDefault="006C0461" w:rsidP="006C0461">
            <w:pPr>
              <w:tabs>
                <w:tab w:val="left" w:pos="607"/>
              </w:tabs>
              <w:ind w:right="181"/>
              <w:jc w:val="right"/>
              <w:rPr>
                <w:rFonts w:ascii="Angsana New" w:eastAsia="Times New Roman" w:hAnsi="Angsana New"/>
                <w:sz w:val="26"/>
                <w:szCs w:val="26"/>
              </w:rPr>
            </w:pPr>
            <w:r>
              <w:rPr>
                <w:rFonts w:asciiTheme="majorBidi" w:eastAsia="Times New Roman" w:hAnsiTheme="majorBidi" w:cstheme="majorBidi"/>
              </w:rPr>
              <w:t>2,136</w:t>
            </w:r>
          </w:p>
        </w:tc>
        <w:tc>
          <w:tcPr>
            <w:tcW w:w="252"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170" w:type="dxa"/>
            <w:tcBorders>
              <w:top w:val="nil"/>
              <w:left w:val="nil"/>
              <w:bottom w:val="nil"/>
              <w:right w:val="nil"/>
            </w:tcBorders>
            <w:noWrap/>
            <w:vAlign w:val="bottom"/>
          </w:tcPr>
          <w:p w:rsidR="006C0461" w:rsidRPr="00AC6907" w:rsidRDefault="006C0461" w:rsidP="006C0461">
            <w:pPr>
              <w:ind w:right="181"/>
              <w:jc w:val="right"/>
              <w:rPr>
                <w:rFonts w:asciiTheme="majorBidi" w:eastAsia="Times New Roman" w:hAnsiTheme="majorBidi" w:cstheme="majorBidi"/>
                <w:sz w:val="25"/>
                <w:szCs w:val="25"/>
              </w:rPr>
            </w:pPr>
            <w:r w:rsidRPr="00DD0E58">
              <w:rPr>
                <w:rFonts w:asciiTheme="majorBidi" w:eastAsia="Times New Roman" w:hAnsiTheme="majorBidi" w:cstheme="majorBidi"/>
              </w:rPr>
              <w:t>2,371</w:t>
            </w:r>
          </w:p>
        </w:tc>
      </w:tr>
      <w:tr w:rsidR="006C0461" w:rsidRPr="00A23DE5" w:rsidTr="006C0461">
        <w:trPr>
          <w:trHeight w:val="155"/>
        </w:trPr>
        <w:tc>
          <w:tcPr>
            <w:tcW w:w="4050" w:type="dxa"/>
            <w:tcBorders>
              <w:top w:val="nil"/>
              <w:left w:val="nil"/>
              <w:bottom w:val="nil"/>
              <w:right w:val="nil"/>
            </w:tcBorders>
          </w:tcPr>
          <w:p w:rsidR="006C0461" w:rsidRPr="00F30510" w:rsidRDefault="006C0461" w:rsidP="006C0461">
            <w:pPr>
              <w:ind w:hanging="104"/>
              <w:rPr>
                <w:rFonts w:ascii="Angsana New" w:eastAsia="Times New Roman" w:hAnsi="Angsana New"/>
                <w:sz w:val="26"/>
                <w:szCs w:val="26"/>
                <w:cs/>
              </w:rPr>
            </w:pPr>
            <w:r w:rsidRPr="00F30510">
              <w:rPr>
                <w:rFonts w:ascii="Angsana New" w:eastAsia="Times New Roman" w:hAnsi="Angsana New"/>
                <w:sz w:val="26"/>
                <w:szCs w:val="26"/>
              </w:rPr>
              <w:t>Finance costs</w:t>
            </w:r>
          </w:p>
        </w:tc>
        <w:tc>
          <w:tcPr>
            <w:tcW w:w="1170" w:type="dxa"/>
            <w:tcBorders>
              <w:top w:val="nil"/>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Pr>
                <w:rFonts w:ascii="Angsana New" w:hAnsi="Angsana New"/>
              </w:rPr>
              <w:t>-</w:t>
            </w:r>
          </w:p>
        </w:tc>
        <w:tc>
          <w:tcPr>
            <w:tcW w:w="270" w:type="dxa"/>
            <w:tcBorders>
              <w:top w:val="nil"/>
              <w:left w:val="nil"/>
              <w:bottom w:val="nil"/>
              <w:right w:val="nil"/>
            </w:tcBorders>
          </w:tcPr>
          <w:p w:rsidR="006C0461" w:rsidRPr="008A6519" w:rsidRDefault="006C0461" w:rsidP="006C0461">
            <w:pPr>
              <w:ind w:right="181"/>
              <w:jc w:val="right"/>
              <w:rPr>
                <w:rFonts w:ascii="Angsana New" w:eastAsia="Times New Roman" w:hAnsi="Angsana New"/>
                <w:sz w:val="26"/>
                <w:szCs w:val="26"/>
                <w:cs/>
              </w:rPr>
            </w:pPr>
          </w:p>
        </w:tc>
        <w:tc>
          <w:tcPr>
            <w:tcW w:w="1080" w:type="dxa"/>
            <w:tcBorders>
              <w:top w:val="nil"/>
              <w:left w:val="nil"/>
              <w:bottom w:val="nil"/>
              <w:right w:val="nil"/>
            </w:tcBorders>
            <w:noWrap/>
            <w:vAlign w:val="bottom"/>
          </w:tcPr>
          <w:p w:rsidR="006C0461" w:rsidRPr="008A6519" w:rsidRDefault="006C0461" w:rsidP="006C0461">
            <w:pPr>
              <w:ind w:right="181"/>
              <w:jc w:val="right"/>
              <w:rPr>
                <w:rFonts w:ascii="Angsana New" w:eastAsia="Times New Roman" w:hAnsi="Angsana New"/>
                <w:sz w:val="26"/>
                <w:szCs w:val="26"/>
                <w:cs/>
              </w:rPr>
            </w:pPr>
            <w:r w:rsidRPr="00DD0E58">
              <w:rPr>
                <w:rFonts w:ascii="Angsana New" w:hAnsi="Angsana New"/>
              </w:rPr>
              <w:t>-</w:t>
            </w:r>
          </w:p>
        </w:tc>
        <w:tc>
          <w:tcPr>
            <w:tcW w:w="270"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008" w:type="dxa"/>
            <w:tcBorders>
              <w:top w:val="nil"/>
              <w:left w:val="nil"/>
              <w:bottom w:val="nil"/>
              <w:right w:val="nil"/>
            </w:tcBorders>
            <w:noWrap/>
            <w:vAlign w:val="bottom"/>
          </w:tcPr>
          <w:p w:rsidR="006C0461" w:rsidRPr="00A23DE5" w:rsidRDefault="006C0461" w:rsidP="006C0461">
            <w:pPr>
              <w:tabs>
                <w:tab w:val="left" w:pos="607"/>
              </w:tabs>
              <w:ind w:right="181"/>
              <w:jc w:val="right"/>
              <w:rPr>
                <w:rFonts w:ascii="Angsana New" w:eastAsia="Times New Roman" w:hAnsi="Angsana New"/>
                <w:sz w:val="26"/>
                <w:szCs w:val="26"/>
              </w:rPr>
            </w:pPr>
            <w:r>
              <w:rPr>
                <w:rFonts w:asciiTheme="majorBidi" w:eastAsia="Times New Roman" w:hAnsiTheme="majorBidi" w:cstheme="majorBidi"/>
              </w:rPr>
              <w:t>574</w:t>
            </w:r>
          </w:p>
        </w:tc>
        <w:tc>
          <w:tcPr>
            <w:tcW w:w="252"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170" w:type="dxa"/>
            <w:tcBorders>
              <w:top w:val="nil"/>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r w:rsidRPr="00DD0E58">
              <w:rPr>
                <w:rFonts w:asciiTheme="majorBidi" w:eastAsia="Times New Roman" w:hAnsiTheme="majorBidi" w:cstheme="majorBidi"/>
              </w:rPr>
              <w:t>764</w:t>
            </w:r>
          </w:p>
        </w:tc>
      </w:tr>
      <w:tr w:rsidR="006C0461" w:rsidRPr="00865FB0" w:rsidTr="006C0461">
        <w:trPr>
          <w:trHeight w:val="70"/>
        </w:trPr>
        <w:tc>
          <w:tcPr>
            <w:tcW w:w="4050" w:type="dxa"/>
            <w:tcBorders>
              <w:top w:val="nil"/>
              <w:left w:val="nil"/>
              <w:bottom w:val="nil"/>
              <w:right w:val="nil"/>
            </w:tcBorders>
          </w:tcPr>
          <w:p w:rsidR="006C0461" w:rsidRPr="008A6519" w:rsidRDefault="006C0461" w:rsidP="006C0461">
            <w:pPr>
              <w:rPr>
                <w:rFonts w:ascii="Angsana New" w:eastAsia="Times New Roman" w:hAnsi="Angsana New"/>
                <w:b/>
                <w:bCs/>
                <w:sz w:val="20"/>
                <w:szCs w:val="20"/>
                <w:cs/>
              </w:rPr>
            </w:pPr>
          </w:p>
        </w:tc>
        <w:tc>
          <w:tcPr>
            <w:tcW w:w="1170" w:type="dxa"/>
            <w:tcBorders>
              <w:top w:val="nil"/>
              <w:left w:val="nil"/>
              <w:bottom w:val="nil"/>
              <w:right w:val="nil"/>
            </w:tcBorders>
            <w:noWrap/>
            <w:vAlign w:val="center"/>
          </w:tcPr>
          <w:p w:rsidR="006C0461" w:rsidRPr="00865FB0" w:rsidRDefault="006C0461" w:rsidP="006C0461">
            <w:pPr>
              <w:ind w:right="181"/>
              <w:jc w:val="right"/>
              <w:rPr>
                <w:rFonts w:ascii="Angsana New" w:eastAsia="Times New Roman" w:hAnsi="Angsana New"/>
                <w:sz w:val="20"/>
                <w:szCs w:val="20"/>
              </w:rPr>
            </w:pPr>
          </w:p>
        </w:tc>
        <w:tc>
          <w:tcPr>
            <w:tcW w:w="270" w:type="dxa"/>
            <w:tcBorders>
              <w:top w:val="nil"/>
              <w:left w:val="nil"/>
              <w:bottom w:val="nil"/>
              <w:right w:val="nil"/>
            </w:tcBorders>
          </w:tcPr>
          <w:p w:rsidR="006C0461" w:rsidRPr="00865FB0" w:rsidRDefault="006C0461" w:rsidP="006C0461">
            <w:pPr>
              <w:ind w:right="181"/>
              <w:jc w:val="right"/>
              <w:rPr>
                <w:rFonts w:ascii="Angsana New" w:eastAsia="Times New Roman" w:hAnsi="Angsana New"/>
                <w:sz w:val="20"/>
                <w:szCs w:val="20"/>
                <w:u w:val="single"/>
              </w:rPr>
            </w:pPr>
          </w:p>
        </w:tc>
        <w:tc>
          <w:tcPr>
            <w:tcW w:w="1080" w:type="dxa"/>
            <w:tcBorders>
              <w:top w:val="nil"/>
              <w:left w:val="nil"/>
              <w:bottom w:val="nil"/>
              <w:right w:val="nil"/>
            </w:tcBorders>
            <w:noWrap/>
            <w:vAlign w:val="center"/>
          </w:tcPr>
          <w:p w:rsidR="006C0461" w:rsidRPr="00865FB0" w:rsidRDefault="006C0461" w:rsidP="006C0461">
            <w:pPr>
              <w:ind w:right="181"/>
              <w:jc w:val="right"/>
              <w:rPr>
                <w:rFonts w:ascii="Angsana New" w:eastAsia="Times New Roman" w:hAnsi="Angsana New"/>
                <w:sz w:val="20"/>
                <w:szCs w:val="20"/>
                <w:u w:val="single"/>
              </w:rPr>
            </w:pPr>
          </w:p>
        </w:tc>
        <w:tc>
          <w:tcPr>
            <w:tcW w:w="270" w:type="dxa"/>
            <w:tcBorders>
              <w:top w:val="nil"/>
              <w:left w:val="nil"/>
              <w:bottom w:val="nil"/>
              <w:right w:val="nil"/>
            </w:tcBorders>
          </w:tcPr>
          <w:p w:rsidR="006C0461" w:rsidRPr="00865FB0" w:rsidRDefault="006C0461" w:rsidP="006C0461">
            <w:pPr>
              <w:ind w:right="181"/>
              <w:jc w:val="right"/>
              <w:rPr>
                <w:rFonts w:ascii="Angsana New" w:eastAsia="Times New Roman" w:hAnsi="Angsana New"/>
                <w:sz w:val="20"/>
                <w:szCs w:val="20"/>
              </w:rPr>
            </w:pPr>
          </w:p>
        </w:tc>
        <w:tc>
          <w:tcPr>
            <w:tcW w:w="1008" w:type="dxa"/>
            <w:tcBorders>
              <w:top w:val="nil"/>
              <w:left w:val="nil"/>
              <w:bottom w:val="nil"/>
              <w:right w:val="nil"/>
            </w:tcBorders>
            <w:noWrap/>
            <w:vAlign w:val="center"/>
          </w:tcPr>
          <w:p w:rsidR="006C0461" w:rsidRPr="00865FB0" w:rsidRDefault="006C0461" w:rsidP="006C0461">
            <w:pPr>
              <w:ind w:right="181"/>
              <w:jc w:val="right"/>
              <w:rPr>
                <w:rFonts w:ascii="Angsana New" w:eastAsia="Times New Roman" w:hAnsi="Angsana New"/>
                <w:sz w:val="20"/>
                <w:szCs w:val="20"/>
              </w:rPr>
            </w:pPr>
          </w:p>
        </w:tc>
        <w:tc>
          <w:tcPr>
            <w:tcW w:w="252" w:type="dxa"/>
            <w:tcBorders>
              <w:top w:val="nil"/>
              <w:left w:val="nil"/>
              <w:bottom w:val="nil"/>
              <w:right w:val="nil"/>
            </w:tcBorders>
          </w:tcPr>
          <w:p w:rsidR="006C0461" w:rsidRPr="00865FB0" w:rsidRDefault="006C0461" w:rsidP="006C0461">
            <w:pPr>
              <w:ind w:right="181"/>
              <w:jc w:val="right"/>
              <w:rPr>
                <w:rFonts w:ascii="Angsana New" w:eastAsia="Times New Roman" w:hAnsi="Angsana New"/>
                <w:sz w:val="20"/>
                <w:szCs w:val="20"/>
              </w:rPr>
            </w:pPr>
          </w:p>
        </w:tc>
        <w:tc>
          <w:tcPr>
            <w:tcW w:w="1170" w:type="dxa"/>
            <w:tcBorders>
              <w:top w:val="nil"/>
              <w:left w:val="nil"/>
              <w:bottom w:val="nil"/>
              <w:right w:val="nil"/>
            </w:tcBorders>
            <w:noWrap/>
            <w:vAlign w:val="center"/>
          </w:tcPr>
          <w:p w:rsidR="006C0461" w:rsidRPr="00865FB0" w:rsidRDefault="006C0461" w:rsidP="006C0461">
            <w:pPr>
              <w:ind w:right="181"/>
              <w:jc w:val="right"/>
              <w:rPr>
                <w:rFonts w:ascii="Angsana New" w:eastAsia="Times New Roman" w:hAnsi="Angsana New"/>
                <w:sz w:val="20"/>
                <w:szCs w:val="20"/>
              </w:rPr>
            </w:pPr>
          </w:p>
        </w:tc>
      </w:tr>
      <w:tr w:rsidR="006C0461" w:rsidRPr="00A23DE5" w:rsidTr="006C0461">
        <w:trPr>
          <w:trHeight w:val="362"/>
        </w:trPr>
        <w:tc>
          <w:tcPr>
            <w:tcW w:w="4050" w:type="dxa"/>
            <w:tcBorders>
              <w:top w:val="nil"/>
              <w:left w:val="nil"/>
              <w:bottom w:val="nil"/>
              <w:right w:val="nil"/>
            </w:tcBorders>
          </w:tcPr>
          <w:p w:rsidR="006C0461" w:rsidRPr="00A23DE5" w:rsidRDefault="006C0461" w:rsidP="006C0461">
            <w:pPr>
              <w:ind w:hanging="90"/>
              <w:rPr>
                <w:rFonts w:ascii="Angsana New" w:eastAsia="Times New Roman" w:hAnsi="Angsana New"/>
                <w:b/>
                <w:bCs/>
                <w:sz w:val="26"/>
                <w:szCs w:val="26"/>
              </w:rPr>
            </w:pPr>
            <w:r w:rsidRPr="00A23DE5">
              <w:rPr>
                <w:rFonts w:ascii="Angsana New" w:hAnsi="Angsana New"/>
                <w:b/>
                <w:bCs/>
                <w:sz w:val="26"/>
                <w:szCs w:val="26"/>
              </w:rPr>
              <w:t>Related person or parties</w:t>
            </w:r>
          </w:p>
        </w:tc>
        <w:tc>
          <w:tcPr>
            <w:tcW w:w="1170" w:type="dxa"/>
            <w:tcBorders>
              <w:top w:val="nil"/>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u w:val="single"/>
              </w:rPr>
            </w:pPr>
          </w:p>
        </w:tc>
        <w:tc>
          <w:tcPr>
            <w:tcW w:w="270"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u w:val="single"/>
              </w:rPr>
            </w:pPr>
          </w:p>
        </w:tc>
        <w:tc>
          <w:tcPr>
            <w:tcW w:w="1080" w:type="dxa"/>
            <w:tcBorders>
              <w:top w:val="nil"/>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u w:val="single"/>
              </w:rPr>
            </w:pPr>
          </w:p>
        </w:tc>
        <w:tc>
          <w:tcPr>
            <w:tcW w:w="270"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008" w:type="dxa"/>
            <w:tcBorders>
              <w:top w:val="nil"/>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p>
        </w:tc>
        <w:tc>
          <w:tcPr>
            <w:tcW w:w="252"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170" w:type="dxa"/>
            <w:tcBorders>
              <w:top w:val="nil"/>
              <w:left w:val="nil"/>
              <w:bottom w:val="nil"/>
              <w:right w:val="nil"/>
            </w:tcBorders>
            <w:noWrap/>
            <w:vAlign w:val="bottom"/>
          </w:tcPr>
          <w:p w:rsidR="006C0461" w:rsidRPr="00A23DE5" w:rsidRDefault="006C0461" w:rsidP="006C0461">
            <w:pPr>
              <w:ind w:right="181"/>
              <w:jc w:val="right"/>
              <w:rPr>
                <w:rFonts w:ascii="Angsana New" w:eastAsia="Times New Roman" w:hAnsi="Angsana New"/>
                <w:sz w:val="26"/>
                <w:szCs w:val="26"/>
              </w:rPr>
            </w:pPr>
          </w:p>
        </w:tc>
      </w:tr>
      <w:tr w:rsidR="006C0461" w:rsidRPr="00A23DE5" w:rsidTr="006C0461">
        <w:trPr>
          <w:trHeight w:val="362"/>
        </w:trPr>
        <w:tc>
          <w:tcPr>
            <w:tcW w:w="4050" w:type="dxa"/>
            <w:tcBorders>
              <w:top w:val="nil"/>
              <w:left w:val="nil"/>
              <w:bottom w:val="nil"/>
              <w:right w:val="nil"/>
            </w:tcBorders>
          </w:tcPr>
          <w:p w:rsidR="006C0461" w:rsidRPr="00F30510" w:rsidRDefault="006C0461" w:rsidP="006C0461">
            <w:pPr>
              <w:ind w:hanging="104"/>
              <w:rPr>
                <w:rFonts w:ascii="Angsana New" w:eastAsia="Times New Roman" w:hAnsi="Angsana New"/>
                <w:sz w:val="26"/>
                <w:szCs w:val="26"/>
              </w:rPr>
            </w:pPr>
            <w:r w:rsidRPr="00F30510">
              <w:rPr>
                <w:rFonts w:ascii="Angsana New" w:eastAsia="Times New Roman" w:hAnsi="Angsana New"/>
                <w:sz w:val="26"/>
                <w:szCs w:val="26"/>
              </w:rPr>
              <w:t>Sale income</w:t>
            </w:r>
          </w:p>
        </w:tc>
        <w:tc>
          <w:tcPr>
            <w:tcW w:w="1170" w:type="dxa"/>
            <w:tcBorders>
              <w:top w:val="nil"/>
              <w:left w:val="nil"/>
              <w:bottom w:val="nil"/>
              <w:right w:val="nil"/>
            </w:tcBorders>
            <w:noWrap/>
          </w:tcPr>
          <w:p w:rsidR="006C0461" w:rsidRPr="00A23DE5" w:rsidRDefault="006C0461" w:rsidP="006C0461">
            <w:pPr>
              <w:ind w:right="181"/>
              <w:jc w:val="right"/>
              <w:rPr>
                <w:rFonts w:ascii="Angsana New" w:eastAsia="Times New Roman" w:hAnsi="Angsana New"/>
                <w:sz w:val="26"/>
                <w:szCs w:val="26"/>
              </w:rPr>
            </w:pPr>
            <w:r>
              <w:rPr>
                <w:rFonts w:ascii="Angsana New" w:hAnsi="Angsana New"/>
              </w:rPr>
              <w:t>384</w:t>
            </w:r>
          </w:p>
        </w:tc>
        <w:tc>
          <w:tcPr>
            <w:tcW w:w="270"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u w:val="single"/>
              </w:rPr>
            </w:pPr>
          </w:p>
        </w:tc>
        <w:tc>
          <w:tcPr>
            <w:tcW w:w="1080" w:type="dxa"/>
            <w:tcBorders>
              <w:top w:val="nil"/>
              <w:left w:val="nil"/>
              <w:bottom w:val="nil"/>
              <w:right w:val="nil"/>
            </w:tcBorders>
            <w:noWrap/>
          </w:tcPr>
          <w:p w:rsidR="006C0461" w:rsidRPr="00A23DE5" w:rsidRDefault="006C0461" w:rsidP="006C0461">
            <w:pPr>
              <w:ind w:right="181"/>
              <w:jc w:val="right"/>
              <w:rPr>
                <w:rFonts w:ascii="Angsana New" w:eastAsia="Times New Roman" w:hAnsi="Angsana New"/>
                <w:sz w:val="26"/>
                <w:szCs w:val="26"/>
              </w:rPr>
            </w:pPr>
            <w:r w:rsidRPr="00DD0E58">
              <w:rPr>
                <w:rFonts w:ascii="Angsana New" w:hAnsi="Angsana New"/>
              </w:rPr>
              <w:t>54</w:t>
            </w:r>
          </w:p>
        </w:tc>
        <w:tc>
          <w:tcPr>
            <w:tcW w:w="270"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008" w:type="dxa"/>
            <w:tcBorders>
              <w:top w:val="nil"/>
              <w:left w:val="nil"/>
              <w:bottom w:val="nil"/>
              <w:right w:val="nil"/>
            </w:tcBorders>
            <w:noWrap/>
          </w:tcPr>
          <w:p w:rsidR="006C0461" w:rsidRPr="00A23DE5" w:rsidRDefault="006C0461" w:rsidP="006C0461">
            <w:pPr>
              <w:tabs>
                <w:tab w:val="left" w:pos="607"/>
              </w:tabs>
              <w:ind w:right="181"/>
              <w:jc w:val="right"/>
              <w:rPr>
                <w:rFonts w:ascii="Angsana New" w:eastAsia="Times New Roman" w:hAnsi="Angsana New"/>
                <w:sz w:val="26"/>
                <w:szCs w:val="26"/>
              </w:rPr>
            </w:pPr>
            <w:r w:rsidRPr="00A40A58">
              <w:rPr>
                <w:rFonts w:asciiTheme="majorBidi" w:eastAsia="Times New Roman" w:hAnsiTheme="majorBidi" w:cstheme="majorBidi" w:hint="cs"/>
              </w:rPr>
              <w:t>-</w:t>
            </w:r>
          </w:p>
        </w:tc>
        <w:tc>
          <w:tcPr>
            <w:tcW w:w="252"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170" w:type="dxa"/>
            <w:tcBorders>
              <w:top w:val="nil"/>
              <w:left w:val="nil"/>
              <w:bottom w:val="nil"/>
              <w:right w:val="nil"/>
            </w:tcBorders>
            <w:noWrap/>
          </w:tcPr>
          <w:p w:rsidR="006C0461" w:rsidRPr="00A23DE5" w:rsidRDefault="006C0461" w:rsidP="006C0461">
            <w:pPr>
              <w:ind w:right="181"/>
              <w:jc w:val="right"/>
              <w:rPr>
                <w:rFonts w:ascii="Angsana New" w:eastAsia="Times New Roman" w:hAnsi="Angsana New"/>
                <w:sz w:val="26"/>
                <w:szCs w:val="26"/>
              </w:rPr>
            </w:pPr>
            <w:r w:rsidRPr="00DD0E58">
              <w:rPr>
                <w:rFonts w:asciiTheme="majorBidi" w:eastAsia="Times New Roman" w:hAnsiTheme="majorBidi" w:cstheme="majorBidi"/>
              </w:rPr>
              <w:t>-</w:t>
            </w:r>
          </w:p>
        </w:tc>
      </w:tr>
      <w:tr w:rsidR="006C0461" w:rsidRPr="00A23DE5" w:rsidTr="006C0461">
        <w:trPr>
          <w:trHeight w:val="362"/>
        </w:trPr>
        <w:tc>
          <w:tcPr>
            <w:tcW w:w="4050" w:type="dxa"/>
            <w:tcBorders>
              <w:top w:val="nil"/>
              <w:left w:val="nil"/>
              <w:bottom w:val="nil"/>
              <w:right w:val="nil"/>
            </w:tcBorders>
          </w:tcPr>
          <w:p w:rsidR="006C0461" w:rsidRPr="00F30510" w:rsidRDefault="006C0461" w:rsidP="006C0461">
            <w:pPr>
              <w:ind w:hanging="104"/>
              <w:rPr>
                <w:rFonts w:ascii="Angsana New" w:eastAsia="Times New Roman" w:hAnsi="Angsana New"/>
                <w:sz w:val="26"/>
                <w:szCs w:val="26"/>
              </w:rPr>
            </w:pPr>
            <w:r w:rsidRPr="00F30510">
              <w:rPr>
                <w:rFonts w:ascii="Angsana New" w:eastAsia="Times New Roman" w:hAnsi="Angsana New"/>
                <w:sz w:val="26"/>
                <w:szCs w:val="26"/>
              </w:rPr>
              <w:t>Depreciation of right-of-use assets</w:t>
            </w:r>
          </w:p>
        </w:tc>
        <w:tc>
          <w:tcPr>
            <w:tcW w:w="1170" w:type="dxa"/>
            <w:tcBorders>
              <w:top w:val="nil"/>
              <w:left w:val="nil"/>
              <w:bottom w:val="nil"/>
              <w:right w:val="nil"/>
            </w:tcBorders>
            <w:noWrap/>
          </w:tcPr>
          <w:p w:rsidR="006C0461" w:rsidRPr="008A6519" w:rsidRDefault="006C0461" w:rsidP="006C0461">
            <w:pPr>
              <w:ind w:right="181"/>
              <w:jc w:val="right"/>
              <w:rPr>
                <w:rFonts w:ascii="Angsana New" w:eastAsia="Times New Roman" w:hAnsi="Angsana New"/>
                <w:sz w:val="26"/>
                <w:szCs w:val="26"/>
                <w:cs/>
              </w:rPr>
            </w:pPr>
            <w:r>
              <w:rPr>
                <w:rFonts w:ascii="Angsana New" w:hAnsi="Angsana New"/>
              </w:rPr>
              <w:t>6,193</w:t>
            </w:r>
          </w:p>
        </w:tc>
        <w:tc>
          <w:tcPr>
            <w:tcW w:w="270"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u w:val="single"/>
              </w:rPr>
            </w:pPr>
          </w:p>
        </w:tc>
        <w:tc>
          <w:tcPr>
            <w:tcW w:w="1080" w:type="dxa"/>
            <w:tcBorders>
              <w:top w:val="nil"/>
              <w:left w:val="nil"/>
              <w:bottom w:val="nil"/>
              <w:right w:val="nil"/>
            </w:tcBorders>
            <w:noWrap/>
          </w:tcPr>
          <w:p w:rsidR="006C0461" w:rsidRPr="008A6519" w:rsidRDefault="006C0461" w:rsidP="006C0461">
            <w:pPr>
              <w:ind w:right="181"/>
              <w:jc w:val="right"/>
              <w:rPr>
                <w:rFonts w:ascii="Angsana New" w:eastAsia="Times New Roman" w:hAnsi="Angsana New"/>
                <w:sz w:val="26"/>
                <w:szCs w:val="26"/>
                <w:cs/>
              </w:rPr>
            </w:pPr>
            <w:r w:rsidRPr="00DD0E58">
              <w:rPr>
                <w:rFonts w:ascii="Angsana New" w:hAnsi="Angsana New"/>
              </w:rPr>
              <w:t>6,011</w:t>
            </w:r>
          </w:p>
        </w:tc>
        <w:tc>
          <w:tcPr>
            <w:tcW w:w="270"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008" w:type="dxa"/>
            <w:tcBorders>
              <w:top w:val="nil"/>
              <w:left w:val="nil"/>
              <w:bottom w:val="nil"/>
              <w:right w:val="nil"/>
            </w:tcBorders>
            <w:noWrap/>
          </w:tcPr>
          <w:p w:rsidR="006C0461" w:rsidRPr="008A6519" w:rsidRDefault="006C0461" w:rsidP="006C0461">
            <w:pPr>
              <w:tabs>
                <w:tab w:val="left" w:pos="607"/>
              </w:tabs>
              <w:ind w:right="181"/>
              <w:jc w:val="right"/>
              <w:rPr>
                <w:rFonts w:ascii="Angsana New" w:eastAsia="Times New Roman" w:hAnsi="Angsana New"/>
                <w:sz w:val="26"/>
                <w:szCs w:val="26"/>
                <w:cs/>
              </w:rPr>
            </w:pPr>
            <w:r w:rsidRPr="00A40A58">
              <w:rPr>
                <w:rFonts w:asciiTheme="majorBidi" w:eastAsia="Times New Roman" w:hAnsiTheme="majorBidi" w:cstheme="majorBidi" w:hint="cs"/>
              </w:rPr>
              <w:t>6</w:t>
            </w:r>
            <w:r>
              <w:rPr>
                <w:rFonts w:asciiTheme="majorBidi" w:eastAsia="Times New Roman" w:hAnsiTheme="majorBidi" w:cstheme="majorBidi"/>
              </w:rPr>
              <w:t>,011</w:t>
            </w:r>
          </w:p>
        </w:tc>
        <w:tc>
          <w:tcPr>
            <w:tcW w:w="252"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170" w:type="dxa"/>
            <w:tcBorders>
              <w:top w:val="nil"/>
              <w:left w:val="nil"/>
              <w:bottom w:val="nil"/>
              <w:right w:val="nil"/>
            </w:tcBorders>
            <w:noWrap/>
          </w:tcPr>
          <w:p w:rsidR="006C0461" w:rsidRPr="008A6519" w:rsidRDefault="006C0461" w:rsidP="006C0461">
            <w:pPr>
              <w:ind w:right="181"/>
              <w:jc w:val="right"/>
              <w:rPr>
                <w:rFonts w:ascii="Angsana New" w:eastAsia="Times New Roman" w:hAnsi="Angsana New"/>
                <w:sz w:val="26"/>
                <w:szCs w:val="26"/>
                <w:cs/>
              </w:rPr>
            </w:pPr>
            <w:r w:rsidRPr="00DD0E58">
              <w:rPr>
                <w:rFonts w:asciiTheme="majorBidi" w:eastAsia="Times New Roman" w:hAnsiTheme="majorBidi" w:cstheme="majorBidi"/>
              </w:rPr>
              <w:t>6,011</w:t>
            </w:r>
          </w:p>
        </w:tc>
      </w:tr>
      <w:tr w:rsidR="006C0461" w:rsidRPr="00A23DE5" w:rsidTr="006C0461">
        <w:trPr>
          <w:trHeight w:hRule="exact" w:val="362"/>
        </w:trPr>
        <w:tc>
          <w:tcPr>
            <w:tcW w:w="4050" w:type="dxa"/>
            <w:tcBorders>
              <w:top w:val="nil"/>
              <w:left w:val="nil"/>
              <w:bottom w:val="nil"/>
              <w:right w:val="nil"/>
            </w:tcBorders>
          </w:tcPr>
          <w:p w:rsidR="006C0461" w:rsidRPr="00F30510" w:rsidRDefault="006C0461" w:rsidP="006C0461">
            <w:pPr>
              <w:ind w:hanging="104"/>
              <w:rPr>
                <w:rFonts w:ascii="Angsana New" w:eastAsia="Times New Roman" w:hAnsi="Angsana New"/>
                <w:sz w:val="26"/>
                <w:szCs w:val="26"/>
              </w:rPr>
            </w:pPr>
            <w:r>
              <w:rPr>
                <w:rFonts w:ascii="Angsana New" w:eastAsia="Times New Roman" w:hAnsi="Angsana New"/>
                <w:sz w:val="26"/>
                <w:szCs w:val="26"/>
              </w:rPr>
              <w:t>Purchase of goods</w:t>
            </w:r>
          </w:p>
        </w:tc>
        <w:tc>
          <w:tcPr>
            <w:tcW w:w="1170" w:type="dxa"/>
            <w:tcBorders>
              <w:top w:val="nil"/>
              <w:left w:val="nil"/>
              <w:bottom w:val="nil"/>
              <w:right w:val="nil"/>
            </w:tcBorders>
            <w:noWrap/>
          </w:tcPr>
          <w:p w:rsidR="006C0461" w:rsidRPr="00A23DE5" w:rsidRDefault="006C0461" w:rsidP="006C0461">
            <w:pPr>
              <w:ind w:right="181"/>
              <w:jc w:val="right"/>
              <w:rPr>
                <w:rFonts w:ascii="Angsana New" w:eastAsia="Times New Roman" w:hAnsi="Angsana New"/>
                <w:sz w:val="26"/>
                <w:szCs w:val="26"/>
                <w:cs/>
              </w:rPr>
            </w:pPr>
            <w:r>
              <w:rPr>
                <w:rFonts w:ascii="Angsana New" w:hAnsi="Angsana New"/>
              </w:rPr>
              <w:t>3,090</w:t>
            </w:r>
          </w:p>
        </w:tc>
        <w:tc>
          <w:tcPr>
            <w:tcW w:w="270" w:type="dxa"/>
            <w:tcBorders>
              <w:top w:val="nil"/>
              <w:left w:val="nil"/>
              <w:bottom w:val="nil"/>
              <w:right w:val="nil"/>
            </w:tcBorders>
          </w:tcPr>
          <w:p w:rsidR="006C0461" w:rsidRPr="008A6519" w:rsidRDefault="006C0461" w:rsidP="006C0461">
            <w:pPr>
              <w:ind w:right="181"/>
              <w:jc w:val="right"/>
              <w:rPr>
                <w:rFonts w:ascii="Angsana New" w:eastAsia="Times New Roman" w:hAnsi="Angsana New"/>
                <w:sz w:val="26"/>
                <w:szCs w:val="26"/>
                <w:cs/>
              </w:rPr>
            </w:pPr>
          </w:p>
        </w:tc>
        <w:tc>
          <w:tcPr>
            <w:tcW w:w="1080" w:type="dxa"/>
            <w:tcBorders>
              <w:top w:val="nil"/>
              <w:left w:val="nil"/>
              <w:bottom w:val="nil"/>
              <w:right w:val="nil"/>
            </w:tcBorders>
            <w:noWrap/>
          </w:tcPr>
          <w:p w:rsidR="006C0461" w:rsidRPr="00A23DE5" w:rsidRDefault="006C0461" w:rsidP="006C0461">
            <w:pPr>
              <w:ind w:right="181"/>
              <w:jc w:val="right"/>
              <w:rPr>
                <w:rFonts w:ascii="Angsana New" w:eastAsia="Times New Roman" w:hAnsi="Angsana New"/>
                <w:sz w:val="26"/>
                <w:szCs w:val="26"/>
              </w:rPr>
            </w:pPr>
            <w:r>
              <w:rPr>
                <w:rFonts w:ascii="Angsana New" w:hAnsi="Angsana New"/>
              </w:rPr>
              <w:t>6,573</w:t>
            </w:r>
          </w:p>
        </w:tc>
        <w:tc>
          <w:tcPr>
            <w:tcW w:w="270"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008" w:type="dxa"/>
            <w:tcBorders>
              <w:top w:val="nil"/>
              <w:left w:val="nil"/>
              <w:bottom w:val="nil"/>
              <w:right w:val="nil"/>
            </w:tcBorders>
            <w:noWrap/>
          </w:tcPr>
          <w:p w:rsidR="006C0461" w:rsidRPr="008A6519" w:rsidRDefault="006C0461" w:rsidP="006C0461">
            <w:pPr>
              <w:tabs>
                <w:tab w:val="left" w:pos="607"/>
              </w:tabs>
              <w:ind w:right="181"/>
              <w:jc w:val="right"/>
              <w:rPr>
                <w:rFonts w:ascii="Angsana New" w:eastAsia="Times New Roman" w:hAnsi="Angsana New"/>
                <w:sz w:val="26"/>
                <w:szCs w:val="26"/>
                <w:cs/>
              </w:rPr>
            </w:pPr>
            <w:r>
              <w:rPr>
                <w:rFonts w:asciiTheme="majorBidi" w:eastAsia="Times New Roman" w:hAnsiTheme="majorBidi" w:cstheme="majorBidi"/>
              </w:rPr>
              <w:t>-</w:t>
            </w:r>
          </w:p>
        </w:tc>
        <w:tc>
          <w:tcPr>
            <w:tcW w:w="252"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170" w:type="dxa"/>
            <w:tcBorders>
              <w:top w:val="nil"/>
              <w:left w:val="nil"/>
              <w:bottom w:val="nil"/>
              <w:right w:val="nil"/>
            </w:tcBorders>
            <w:noWrap/>
          </w:tcPr>
          <w:p w:rsidR="006C0461" w:rsidRPr="008A6519" w:rsidRDefault="006C0461" w:rsidP="006C0461">
            <w:pPr>
              <w:ind w:right="181"/>
              <w:jc w:val="right"/>
              <w:rPr>
                <w:rFonts w:ascii="Angsana New" w:eastAsia="Times New Roman" w:hAnsi="Angsana New"/>
                <w:sz w:val="26"/>
                <w:szCs w:val="26"/>
                <w:cs/>
              </w:rPr>
            </w:pPr>
            <w:r w:rsidRPr="00DD0E58">
              <w:rPr>
                <w:rFonts w:asciiTheme="majorBidi" w:eastAsia="Times New Roman" w:hAnsiTheme="majorBidi" w:cstheme="majorBidi"/>
              </w:rPr>
              <w:t>-</w:t>
            </w:r>
          </w:p>
        </w:tc>
      </w:tr>
      <w:tr w:rsidR="006C0461" w:rsidRPr="00A23DE5" w:rsidTr="006C0461">
        <w:trPr>
          <w:trHeight w:hRule="exact" w:val="362"/>
        </w:trPr>
        <w:tc>
          <w:tcPr>
            <w:tcW w:w="4050" w:type="dxa"/>
            <w:tcBorders>
              <w:top w:val="nil"/>
              <w:left w:val="nil"/>
              <w:bottom w:val="nil"/>
              <w:right w:val="nil"/>
            </w:tcBorders>
          </w:tcPr>
          <w:p w:rsidR="006C0461" w:rsidRPr="00F30510" w:rsidRDefault="006C0461" w:rsidP="006C0461">
            <w:pPr>
              <w:ind w:hanging="104"/>
              <w:rPr>
                <w:rFonts w:ascii="Angsana New" w:eastAsia="Times New Roman" w:hAnsi="Angsana New"/>
                <w:sz w:val="26"/>
                <w:szCs w:val="26"/>
                <w:cs/>
              </w:rPr>
            </w:pPr>
            <w:r w:rsidRPr="00F30510">
              <w:rPr>
                <w:rFonts w:ascii="Angsana New" w:eastAsia="Times New Roman" w:hAnsi="Angsana New"/>
                <w:sz w:val="26"/>
                <w:szCs w:val="26"/>
              </w:rPr>
              <w:t>Administrative expenses</w:t>
            </w:r>
          </w:p>
        </w:tc>
        <w:tc>
          <w:tcPr>
            <w:tcW w:w="1170" w:type="dxa"/>
            <w:tcBorders>
              <w:top w:val="nil"/>
              <w:left w:val="nil"/>
              <w:bottom w:val="nil"/>
              <w:right w:val="nil"/>
            </w:tcBorders>
            <w:noWrap/>
          </w:tcPr>
          <w:p w:rsidR="006C0461" w:rsidRPr="00A23DE5" w:rsidRDefault="006C0461" w:rsidP="006C0461">
            <w:pPr>
              <w:ind w:right="181"/>
              <w:jc w:val="right"/>
              <w:rPr>
                <w:rFonts w:ascii="Angsana New" w:eastAsia="Times New Roman" w:hAnsi="Angsana New"/>
                <w:sz w:val="26"/>
                <w:szCs w:val="26"/>
              </w:rPr>
            </w:pPr>
            <w:r>
              <w:rPr>
                <w:rFonts w:ascii="Angsana New" w:hAnsi="Angsana New"/>
              </w:rPr>
              <w:t>234</w:t>
            </w:r>
          </w:p>
        </w:tc>
        <w:tc>
          <w:tcPr>
            <w:tcW w:w="270" w:type="dxa"/>
            <w:tcBorders>
              <w:top w:val="nil"/>
              <w:left w:val="nil"/>
              <w:bottom w:val="nil"/>
              <w:right w:val="nil"/>
            </w:tcBorders>
          </w:tcPr>
          <w:p w:rsidR="006C0461" w:rsidRPr="008A6519" w:rsidRDefault="006C0461" w:rsidP="006C0461">
            <w:pPr>
              <w:ind w:right="181"/>
              <w:jc w:val="right"/>
              <w:rPr>
                <w:rFonts w:ascii="Angsana New" w:eastAsia="Times New Roman" w:hAnsi="Angsana New"/>
                <w:sz w:val="26"/>
                <w:szCs w:val="26"/>
                <w:cs/>
              </w:rPr>
            </w:pPr>
          </w:p>
        </w:tc>
        <w:tc>
          <w:tcPr>
            <w:tcW w:w="1080" w:type="dxa"/>
            <w:tcBorders>
              <w:top w:val="nil"/>
              <w:left w:val="nil"/>
              <w:bottom w:val="nil"/>
              <w:right w:val="nil"/>
            </w:tcBorders>
            <w:noWrap/>
          </w:tcPr>
          <w:p w:rsidR="006C0461" w:rsidRPr="00A23DE5" w:rsidRDefault="006C0461" w:rsidP="006C0461">
            <w:pPr>
              <w:ind w:right="181"/>
              <w:jc w:val="right"/>
              <w:rPr>
                <w:rFonts w:ascii="Angsana New" w:eastAsia="Times New Roman" w:hAnsi="Angsana New"/>
                <w:sz w:val="26"/>
                <w:szCs w:val="26"/>
              </w:rPr>
            </w:pPr>
            <w:r w:rsidRPr="00DD0E58">
              <w:rPr>
                <w:rFonts w:ascii="Angsana New" w:hAnsi="Angsana New"/>
              </w:rPr>
              <w:t>466</w:t>
            </w:r>
          </w:p>
        </w:tc>
        <w:tc>
          <w:tcPr>
            <w:tcW w:w="270"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008" w:type="dxa"/>
            <w:tcBorders>
              <w:top w:val="nil"/>
              <w:left w:val="nil"/>
              <w:bottom w:val="nil"/>
              <w:right w:val="nil"/>
            </w:tcBorders>
            <w:noWrap/>
          </w:tcPr>
          <w:p w:rsidR="006C0461" w:rsidRPr="00A23DE5" w:rsidRDefault="006C0461" w:rsidP="006C0461">
            <w:pPr>
              <w:tabs>
                <w:tab w:val="left" w:pos="607"/>
              </w:tabs>
              <w:ind w:right="181"/>
              <w:jc w:val="right"/>
              <w:rPr>
                <w:rFonts w:ascii="Angsana New" w:eastAsia="Times New Roman" w:hAnsi="Angsana New"/>
                <w:sz w:val="26"/>
                <w:szCs w:val="26"/>
              </w:rPr>
            </w:pPr>
            <w:r>
              <w:rPr>
                <w:rFonts w:asciiTheme="majorBidi" w:eastAsia="Times New Roman" w:hAnsiTheme="majorBidi" w:cstheme="majorBidi"/>
              </w:rPr>
              <w:t>-</w:t>
            </w:r>
          </w:p>
        </w:tc>
        <w:tc>
          <w:tcPr>
            <w:tcW w:w="252"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170" w:type="dxa"/>
            <w:tcBorders>
              <w:top w:val="nil"/>
              <w:left w:val="nil"/>
              <w:bottom w:val="nil"/>
              <w:right w:val="nil"/>
            </w:tcBorders>
            <w:noWrap/>
          </w:tcPr>
          <w:p w:rsidR="006C0461" w:rsidRPr="00A23DE5" w:rsidRDefault="006C0461" w:rsidP="006C0461">
            <w:pPr>
              <w:ind w:right="181"/>
              <w:jc w:val="right"/>
              <w:rPr>
                <w:rFonts w:ascii="Angsana New" w:eastAsia="Times New Roman" w:hAnsi="Angsana New"/>
                <w:sz w:val="26"/>
                <w:szCs w:val="26"/>
              </w:rPr>
            </w:pPr>
            <w:r w:rsidRPr="00DD0E58">
              <w:rPr>
                <w:rFonts w:asciiTheme="majorBidi" w:eastAsia="Times New Roman" w:hAnsiTheme="majorBidi" w:cstheme="majorBidi"/>
              </w:rPr>
              <w:t>268</w:t>
            </w:r>
          </w:p>
        </w:tc>
      </w:tr>
      <w:tr w:rsidR="006C0461" w:rsidRPr="00A23DE5" w:rsidTr="006C0461">
        <w:trPr>
          <w:trHeight w:hRule="exact" w:val="362"/>
        </w:trPr>
        <w:tc>
          <w:tcPr>
            <w:tcW w:w="4050" w:type="dxa"/>
            <w:tcBorders>
              <w:top w:val="nil"/>
              <w:left w:val="nil"/>
              <w:bottom w:val="nil"/>
              <w:right w:val="nil"/>
            </w:tcBorders>
          </w:tcPr>
          <w:p w:rsidR="006C0461" w:rsidRPr="00F30510" w:rsidRDefault="006C0461" w:rsidP="006C0461">
            <w:pPr>
              <w:ind w:hanging="104"/>
              <w:rPr>
                <w:rFonts w:ascii="Angsana New" w:eastAsia="Times New Roman" w:hAnsi="Angsana New"/>
                <w:sz w:val="26"/>
                <w:szCs w:val="26"/>
                <w:cs/>
              </w:rPr>
            </w:pPr>
            <w:r w:rsidRPr="00F30510">
              <w:rPr>
                <w:rFonts w:ascii="Angsana New" w:eastAsia="Times New Roman" w:hAnsi="Angsana New"/>
                <w:sz w:val="26"/>
                <w:szCs w:val="26"/>
              </w:rPr>
              <w:t>Finance costs</w:t>
            </w:r>
          </w:p>
        </w:tc>
        <w:tc>
          <w:tcPr>
            <w:tcW w:w="1170" w:type="dxa"/>
            <w:tcBorders>
              <w:top w:val="nil"/>
              <w:left w:val="nil"/>
              <w:bottom w:val="nil"/>
              <w:right w:val="nil"/>
            </w:tcBorders>
            <w:noWrap/>
          </w:tcPr>
          <w:p w:rsidR="006C0461" w:rsidRPr="00A23DE5" w:rsidRDefault="006C0461" w:rsidP="006C0461">
            <w:pPr>
              <w:ind w:right="181"/>
              <w:jc w:val="right"/>
              <w:rPr>
                <w:rFonts w:ascii="Angsana New" w:eastAsia="Times New Roman" w:hAnsi="Angsana New"/>
                <w:sz w:val="26"/>
                <w:szCs w:val="26"/>
              </w:rPr>
            </w:pPr>
            <w:r>
              <w:rPr>
                <w:rFonts w:ascii="Angsana New" w:hAnsi="Angsana New"/>
              </w:rPr>
              <w:t>2,561</w:t>
            </w:r>
          </w:p>
        </w:tc>
        <w:tc>
          <w:tcPr>
            <w:tcW w:w="270" w:type="dxa"/>
            <w:tcBorders>
              <w:top w:val="nil"/>
              <w:left w:val="nil"/>
              <w:bottom w:val="nil"/>
              <w:right w:val="nil"/>
            </w:tcBorders>
          </w:tcPr>
          <w:p w:rsidR="006C0461" w:rsidRPr="008A6519" w:rsidRDefault="006C0461" w:rsidP="006C0461">
            <w:pPr>
              <w:ind w:right="181"/>
              <w:jc w:val="right"/>
              <w:rPr>
                <w:rFonts w:ascii="Angsana New" w:eastAsia="Times New Roman" w:hAnsi="Angsana New"/>
                <w:sz w:val="26"/>
                <w:szCs w:val="26"/>
                <w:cs/>
              </w:rPr>
            </w:pPr>
          </w:p>
        </w:tc>
        <w:tc>
          <w:tcPr>
            <w:tcW w:w="1080" w:type="dxa"/>
            <w:tcBorders>
              <w:top w:val="nil"/>
              <w:left w:val="nil"/>
              <w:bottom w:val="nil"/>
              <w:right w:val="nil"/>
            </w:tcBorders>
            <w:noWrap/>
          </w:tcPr>
          <w:p w:rsidR="006C0461" w:rsidRPr="00A23DE5" w:rsidRDefault="006C0461" w:rsidP="006C0461">
            <w:pPr>
              <w:ind w:right="181"/>
              <w:jc w:val="right"/>
              <w:rPr>
                <w:rFonts w:ascii="Angsana New" w:eastAsia="Times New Roman" w:hAnsi="Angsana New"/>
                <w:sz w:val="26"/>
                <w:szCs w:val="26"/>
              </w:rPr>
            </w:pPr>
            <w:r w:rsidRPr="00DD0E58">
              <w:rPr>
                <w:rFonts w:ascii="Angsana New" w:hAnsi="Angsana New"/>
              </w:rPr>
              <w:t>3,026</w:t>
            </w:r>
          </w:p>
        </w:tc>
        <w:tc>
          <w:tcPr>
            <w:tcW w:w="270"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008" w:type="dxa"/>
            <w:tcBorders>
              <w:top w:val="nil"/>
              <w:left w:val="nil"/>
              <w:bottom w:val="nil"/>
              <w:right w:val="nil"/>
            </w:tcBorders>
            <w:noWrap/>
          </w:tcPr>
          <w:p w:rsidR="006C0461" w:rsidRPr="00A23DE5" w:rsidRDefault="006C0461" w:rsidP="00EC3C71">
            <w:pPr>
              <w:tabs>
                <w:tab w:val="left" w:pos="607"/>
              </w:tabs>
              <w:ind w:right="181"/>
              <w:jc w:val="right"/>
              <w:rPr>
                <w:rFonts w:ascii="Angsana New" w:eastAsia="Times New Roman" w:hAnsi="Angsana New"/>
                <w:sz w:val="26"/>
                <w:szCs w:val="26"/>
              </w:rPr>
            </w:pPr>
            <w:r>
              <w:rPr>
                <w:rFonts w:asciiTheme="majorBidi" w:eastAsia="Times New Roman" w:hAnsiTheme="majorBidi" w:cstheme="majorBidi"/>
              </w:rPr>
              <w:t>2,296</w:t>
            </w:r>
          </w:p>
        </w:tc>
        <w:tc>
          <w:tcPr>
            <w:tcW w:w="252"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170" w:type="dxa"/>
            <w:tcBorders>
              <w:top w:val="nil"/>
              <w:left w:val="nil"/>
              <w:bottom w:val="nil"/>
              <w:right w:val="nil"/>
            </w:tcBorders>
            <w:noWrap/>
          </w:tcPr>
          <w:p w:rsidR="006C0461" w:rsidRPr="00A23DE5" w:rsidRDefault="006C0461" w:rsidP="006C0461">
            <w:pPr>
              <w:ind w:right="181"/>
              <w:jc w:val="right"/>
              <w:rPr>
                <w:rFonts w:ascii="Angsana New" w:eastAsia="Times New Roman" w:hAnsi="Angsana New"/>
                <w:sz w:val="26"/>
                <w:szCs w:val="26"/>
              </w:rPr>
            </w:pPr>
            <w:r w:rsidRPr="00DD0E58">
              <w:rPr>
                <w:rFonts w:asciiTheme="majorBidi" w:eastAsia="Times New Roman" w:hAnsiTheme="majorBidi" w:cstheme="majorBidi"/>
              </w:rPr>
              <w:t>2,377</w:t>
            </w:r>
          </w:p>
        </w:tc>
      </w:tr>
      <w:tr w:rsidR="006C0461" w:rsidRPr="00865FB0" w:rsidTr="006C0461">
        <w:trPr>
          <w:trHeight w:val="165"/>
        </w:trPr>
        <w:tc>
          <w:tcPr>
            <w:tcW w:w="4050" w:type="dxa"/>
            <w:tcBorders>
              <w:top w:val="nil"/>
              <w:left w:val="nil"/>
              <w:bottom w:val="nil"/>
              <w:right w:val="nil"/>
            </w:tcBorders>
          </w:tcPr>
          <w:p w:rsidR="006C0461" w:rsidRPr="008A6519" w:rsidRDefault="006C0461" w:rsidP="006C0461">
            <w:pPr>
              <w:rPr>
                <w:rFonts w:ascii="Angsana New" w:eastAsia="Times New Roman" w:hAnsi="Angsana New"/>
                <w:sz w:val="20"/>
                <w:szCs w:val="20"/>
                <w:cs/>
              </w:rPr>
            </w:pPr>
          </w:p>
        </w:tc>
        <w:tc>
          <w:tcPr>
            <w:tcW w:w="1170" w:type="dxa"/>
            <w:tcBorders>
              <w:top w:val="nil"/>
              <w:left w:val="nil"/>
              <w:bottom w:val="nil"/>
              <w:right w:val="nil"/>
            </w:tcBorders>
            <w:noWrap/>
          </w:tcPr>
          <w:p w:rsidR="006C0461" w:rsidRPr="00865FB0" w:rsidRDefault="006C0461" w:rsidP="006C0461">
            <w:pPr>
              <w:ind w:right="181"/>
              <w:jc w:val="right"/>
              <w:rPr>
                <w:rFonts w:ascii="Angsana New" w:eastAsia="Times New Roman" w:hAnsi="Angsana New"/>
                <w:sz w:val="20"/>
                <w:szCs w:val="20"/>
                <w:highlight w:val="yellow"/>
              </w:rPr>
            </w:pPr>
          </w:p>
        </w:tc>
        <w:tc>
          <w:tcPr>
            <w:tcW w:w="270" w:type="dxa"/>
            <w:tcBorders>
              <w:top w:val="nil"/>
              <w:left w:val="nil"/>
              <w:bottom w:val="nil"/>
              <w:right w:val="nil"/>
            </w:tcBorders>
          </w:tcPr>
          <w:p w:rsidR="006C0461" w:rsidRPr="008A6519" w:rsidRDefault="006C0461" w:rsidP="006C0461">
            <w:pPr>
              <w:ind w:right="181"/>
              <w:jc w:val="right"/>
              <w:rPr>
                <w:rFonts w:ascii="Angsana New" w:eastAsia="Times New Roman" w:hAnsi="Angsana New"/>
                <w:sz w:val="20"/>
                <w:szCs w:val="20"/>
                <w:cs/>
              </w:rPr>
            </w:pPr>
          </w:p>
        </w:tc>
        <w:tc>
          <w:tcPr>
            <w:tcW w:w="1080" w:type="dxa"/>
            <w:tcBorders>
              <w:top w:val="nil"/>
              <w:left w:val="nil"/>
              <w:bottom w:val="nil"/>
              <w:right w:val="nil"/>
            </w:tcBorders>
            <w:noWrap/>
          </w:tcPr>
          <w:p w:rsidR="006C0461" w:rsidRPr="00865FB0" w:rsidRDefault="006C0461" w:rsidP="006C0461">
            <w:pPr>
              <w:ind w:right="181"/>
              <w:jc w:val="right"/>
              <w:rPr>
                <w:rFonts w:ascii="Angsana New" w:eastAsia="Times New Roman" w:hAnsi="Angsana New"/>
                <w:sz w:val="20"/>
                <w:szCs w:val="20"/>
                <w:highlight w:val="yellow"/>
              </w:rPr>
            </w:pPr>
          </w:p>
        </w:tc>
        <w:tc>
          <w:tcPr>
            <w:tcW w:w="270" w:type="dxa"/>
            <w:tcBorders>
              <w:top w:val="nil"/>
              <w:left w:val="nil"/>
              <w:bottom w:val="nil"/>
              <w:right w:val="nil"/>
            </w:tcBorders>
          </w:tcPr>
          <w:p w:rsidR="006C0461" w:rsidRPr="00865FB0" w:rsidRDefault="006C0461" w:rsidP="006C0461">
            <w:pPr>
              <w:ind w:right="181"/>
              <w:jc w:val="right"/>
              <w:rPr>
                <w:rFonts w:ascii="Angsana New" w:eastAsia="Times New Roman" w:hAnsi="Angsana New"/>
                <w:sz w:val="20"/>
                <w:szCs w:val="20"/>
                <w:highlight w:val="yellow"/>
              </w:rPr>
            </w:pPr>
          </w:p>
        </w:tc>
        <w:tc>
          <w:tcPr>
            <w:tcW w:w="1008" w:type="dxa"/>
            <w:tcBorders>
              <w:top w:val="nil"/>
              <w:left w:val="nil"/>
              <w:bottom w:val="nil"/>
              <w:right w:val="nil"/>
            </w:tcBorders>
            <w:noWrap/>
          </w:tcPr>
          <w:p w:rsidR="006C0461" w:rsidRPr="00865FB0" w:rsidRDefault="006C0461" w:rsidP="006C0461">
            <w:pPr>
              <w:ind w:right="181"/>
              <w:jc w:val="right"/>
              <w:rPr>
                <w:rFonts w:ascii="Angsana New" w:eastAsia="Times New Roman" w:hAnsi="Angsana New"/>
                <w:sz w:val="20"/>
                <w:szCs w:val="20"/>
                <w:highlight w:val="yellow"/>
              </w:rPr>
            </w:pPr>
          </w:p>
        </w:tc>
        <w:tc>
          <w:tcPr>
            <w:tcW w:w="252" w:type="dxa"/>
            <w:tcBorders>
              <w:top w:val="nil"/>
              <w:left w:val="nil"/>
              <w:bottom w:val="nil"/>
              <w:right w:val="nil"/>
            </w:tcBorders>
          </w:tcPr>
          <w:p w:rsidR="006C0461" w:rsidRPr="00865FB0" w:rsidRDefault="006C0461" w:rsidP="006C0461">
            <w:pPr>
              <w:ind w:right="181"/>
              <w:jc w:val="right"/>
              <w:rPr>
                <w:rFonts w:ascii="Angsana New" w:eastAsia="Times New Roman" w:hAnsi="Angsana New"/>
                <w:sz w:val="20"/>
                <w:szCs w:val="20"/>
                <w:highlight w:val="yellow"/>
              </w:rPr>
            </w:pPr>
          </w:p>
        </w:tc>
        <w:tc>
          <w:tcPr>
            <w:tcW w:w="1170" w:type="dxa"/>
            <w:tcBorders>
              <w:top w:val="nil"/>
              <w:left w:val="nil"/>
              <w:bottom w:val="nil"/>
              <w:right w:val="nil"/>
            </w:tcBorders>
            <w:noWrap/>
          </w:tcPr>
          <w:p w:rsidR="006C0461" w:rsidRPr="00865FB0" w:rsidRDefault="006C0461" w:rsidP="006C0461">
            <w:pPr>
              <w:ind w:right="181"/>
              <w:jc w:val="right"/>
              <w:rPr>
                <w:rFonts w:ascii="Angsana New" w:eastAsia="Times New Roman" w:hAnsi="Angsana New"/>
                <w:sz w:val="20"/>
                <w:szCs w:val="20"/>
                <w:highlight w:val="yellow"/>
              </w:rPr>
            </w:pPr>
          </w:p>
        </w:tc>
      </w:tr>
      <w:tr w:rsidR="006C0461" w:rsidRPr="00A23DE5" w:rsidTr="006C0461">
        <w:trPr>
          <w:trHeight w:hRule="exact" w:val="362"/>
        </w:trPr>
        <w:tc>
          <w:tcPr>
            <w:tcW w:w="4050" w:type="dxa"/>
            <w:tcBorders>
              <w:top w:val="nil"/>
              <w:left w:val="nil"/>
              <w:bottom w:val="nil"/>
              <w:right w:val="nil"/>
            </w:tcBorders>
          </w:tcPr>
          <w:p w:rsidR="006C0461" w:rsidRPr="008A6519" w:rsidRDefault="006C0461" w:rsidP="00CF1497">
            <w:pPr>
              <w:ind w:hanging="90"/>
              <w:rPr>
                <w:rFonts w:ascii="Angsana New" w:eastAsia="Times New Roman" w:hAnsi="Angsana New"/>
                <w:b/>
                <w:bCs/>
                <w:sz w:val="26"/>
                <w:szCs w:val="26"/>
                <w:cs/>
              </w:rPr>
            </w:pPr>
            <w:r w:rsidRPr="00A23DE5">
              <w:rPr>
                <w:rFonts w:ascii="Angsana New" w:hAnsi="Angsana New"/>
                <w:b/>
                <w:bCs/>
                <w:sz w:val="26"/>
                <w:szCs w:val="26"/>
              </w:rPr>
              <w:t>Key management personnel</w:t>
            </w:r>
          </w:p>
        </w:tc>
        <w:tc>
          <w:tcPr>
            <w:tcW w:w="1170" w:type="dxa"/>
            <w:tcBorders>
              <w:top w:val="nil"/>
              <w:left w:val="nil"/>
              <w:bottom w:val="nil"/>
              <w:right w:val="nil"/>
            </w:tcBorders>
            <w:noWrap/>
          </w:tcPr>
          <w:p w:rsidR="006C0461" w:rsidRPr="00A23DE5" w:rsidRDefault="006C0461" w:rsidP="006C0461">
            <w:pPr>
              <w:ind w:right="181"/>
              <w:jc w:val="right"/>
              <w:rPr>
                <w:rFonts w:ascii="Angsana New" w:eastAsia="Times New Roman" w:hAnsi="Angsana New"/>
                <w:sz w:val="26"/>
                <w:szCs w:val="26"/>
              </w:rPr>
            </w:pPr>
          </w:p>
        </w:tc>
        <w:tc>
          <w:tcPr>
            <w:tcW w:w="270"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cs/>
              </w:rPr>
            </w:pPr>
          </w:p>
        </w:tc>
        <w:tc>
          <w:tcPr>
            <w:tcW w:w="1080" w:type="dxa"/>
            <w:tcBorders>
              <w:top w:val="nil"/>
              <w:left w:val="nil"/>
              <w:bottom w:val="nil"/>
              <w:right w:val="nil"/>
            </w:tcBorders>
            <w:noWrap/>
          </w:tcPr>
          <w:p w:rsidR="006C0461" w:rsidRPr="008A6519" w:rsidRDefault="006C0461" w:rsidP="006C0461">
            <w:pPr>
              <w:ind w:right="181"/>
              <w:jc w:val="right"/>
              <w:rPr>
                <w:rFonts w:ascii="Angsana New" w:eastAsia="Times New Roman" w:hAnsi="Angsana New"/>
                <w:sz w:val="26"/>
                <w:szCs w:val="26"/>
                <w:cs/>
              </w:rPr>
            </w:pPr>
          </w:p>
        </w:tc>
        <w:tc>
          <w:tcPr>
            <w:tcW w:w="270"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008" w:type="dxa"/>
            <w:tcBorders>
              <w:top w:val="nil"/>
              <w:left w:val="nil"/>
              <w:bottom w:val="nil"/>
              <w:right w:val="nil"/>
            </w:tcBorders>
            <w:noWrap/>
          </w:tcPr>
          <w:p w:rsidR="006C0461" w:rsidRPr="00A23DE5" w:rsidRDefault="006C0461" w:rsidP="006C0461">
            <w:pPr>
              <w:ind w:right="181"/>
              <w:jc w:val="right"/>
              <w:rPr>
                <w:rFonts w:ascii="Angsana New" w:eastAsia="Times New Roman" w:hAnsi="Angsana New"/>
                <w:sz w:val="26"/>
                <w:szCs w:val="26"/>
              </w:rPr>
            </w:pPr>
          </w:p>
        </w:tc>
        <w:tc>
          <w:tcPr>
            <w:tcW w:w="252" w:type="dxa"/>
            <w:tcBorders>
              <w:top w:val="nil"/>
              <w:left w:val="nil"/>
              <w:bottom w:val="nil"/>
              <w:right w:val="nil"/>
            </w:tcBorders>
          </w:tcPr>
          <w:p w:rsidR="006C0461" w:rsidRPr="00A23DE5" w:rsidRDefault="006C0461" w:rsidP="006C0461">
            <w:pPr>
              <w:ind w:right="181"/>
              <w:jc w:val="right"/>
              <w:rPr>
                <w:rFonts w:ascii="Angsana New" w:eastAsia="Times New Roman" w:hAnsi="Angsana New"/>
                <w:sz w:val="26"/>
                <w:szCs w:val="26"/>
              </w:rPr>
            </w:pPr>
          </w:p>
        </w:tc>
        <w:tc>
          <w:tcPr>
            <w:tcW w:w="1170" w:type="dxa"/>
            <w:tcBorders>
              <w:top w:val="nil"/>
              <w:left w:val="nil"/>
              <w:bottom w:val="nil"/>
              <w:right w:val="nil"/>
            </w:tcBorders>
            <w:noWrap/>
          </w:tcPr>
          <w:p w:rsidR="006C0461" w:rsidRPr="00A23DE5" w:rsidRDefault="006C0461" w:rsidP="006C0461">
            <w:pPr>
              <w:ind w:right="181"/>
              <w:jc w:val="right"/>
              <w:rPr>
                <w:rFonts w:ascii="Angsana New" w:eastAsia="Times New Roman" w:hAnsi="Angsana New"/>
                <w:sz w:val="26"/>
                <w:szCs w:val="26"/>
              </w:rPr>
            </w:pPr>
          </w:p>
        </w:tc>
      </w:tr>
      <w:tr w:rsidR="00EC3C71" w:rsidRPr="00A23DE5" w:rsidTr="00E934D2">
        <w:trPr>
          <w:trHeight w:hRule="exact" w:val="362"/>
        </w:trPr>
        <w:tc>
          <w:tcPr>
            <w:tcW w:w="4050" w:type="dxa"/>
            <w:tcBorders>
              <w:top w:val="nil"/>
              <w:left w:val="nil"/>
              <w:bottom w:val="nil"/>
              <w:right w:val="nil"/>
            </w:tcBorders>
          </w:tcPr>
          <w:p w:rsidR="00EC3C71" w:rsidRPr="00CF1497" w:rsidRDefault="00EC3C71" w:rsidP="00EC3C71">
            <w:pPr>
              <w:ind w:hanging="104"/>
              <w:rPr>
                <w:rFonts w:ascii="Angsana New" w:eastAsia="Times New Roman" w:hAnsi="Angsana New"/>
                <w:sz w:val="26"/>
                <w:szCs w:val="26"/>
              </w:rPr>
            </w:pPr>
            <w:r w:rsidRPr="00CF1497">
              <w:rPr>
                <w:rFonts w:ascii="Angsana New" w:eastAsia="Times New Roman" w:hAnsi="Angsana New"/>
                <w:sz w:val="26"/>
                <w:szCs w:val="26"/>
              </w:rPr>
              <w:t>Short-term benefits</w:t>
            </w:r>
          </w:p>
        </w:tc>
        <w:tc>
          <w:tcPr>
            <w:tcW w:w="1170" w:type="dxa"/>
            <w:tcBorders>
              <w:top w:val="nil"/>
              <w:left w:val="nil"/>
              <w:bottom w:val="nil"/>
              <w:right w:val="nil"/>
            </w:tcBorders>
            <w:noWrap/>
            <w:vAlign w:val="bottom"/>
          </w:tcPr>
          <w:p w:rsidR="00EC3C71" w:rsidRPr="00E934D2" w:rsidRDefault="00EC3C71" w:rsidP="00EC3C71">
            <w:pPr>
              <w:ind w:right="181"/>
              <w:jc w:val="right"/>
              <w:rPr>
                <w:rFonts w:ascii="Angsana New" w:hAnsi="Angsana New"/>
              </w:rPr>
            </w:pPr>
            <w:r>
              <w:rPr>
                <w:rFonts w:ascii="Angsana New" w:eastAsia="Times New Roman" w:hAnsi="Angsana New"/>
              </w:rPr>
              <w:t>14,659</w:t>
            </w:r>
          </w:p>
        </w:tc>
        <w:tc>
          <w:tcPr>
            <w:tcW w:w="270" w:type="dxa"/>
            <w:tcBorders>
              <w:top w:val="nil"/>
              <w:left w:val="nil"/>
              <w:bottom w:val="nil"/>
              <w:right w:val="nil"/>
            </w:tcBorders>
          </w:tcPr>
          <w:p w:rsidR="00EC3C71" w:rsidRPr="008A6519" w:rsidRDefault="00EC3C71" w:rsidP="00EC3C71">
            <w:pPr>
              <w:ind w:right="181"/>
              <w:jc w:val="right"/>
              <w:rPr>
                <w:rFonts w:ascii="Angsana New" w:eastAsia="Times New Roman" w:hAnsi="Angsana New"/>
                <w:sz w:val="26"/>
                <w:szCs w:val="26"/>
                <w:cs/>
              </w:rPr>
            </w:pPr>
          </w:p>
        </w:tc>
        <w:tc>
          <w:tcPr>
            <w:tcW w:w="1080" w:type="dxa"/>
            <w:tcBorders>
              <w:top w:val="nil"/>
              <w:left w:val="nil"/>
              <w:bottom w:val="nil"/>
              <w:right w:val="nil"/>
            </w:tcBorders>
            <w:noWrap/>
            <w:vAlign w:val="bottom"/>
          </w:tcPr>
          <w:p w:rsidR="00EC3C71" w:rsidRPr="008A6519" w:rsidRDefault="00EC3C71" w:rsidP="00EC3C71">
            <w:pPr>
              <w:ind w:right="181"/>
              <w:jc w:val="right"/>
              <w:rPr>
                <w:rFonts w:ascii="Angsana New" w:eastAsia="Times New Roman" w:hAnsi="Angsana New"/>
                <w:sz w:val="26"/>
                <w:szCs w:val="26"/>
                <w:cs/>
              </w:rPr>
            </w:pPr>
            <w:r>
              <w:rPr>
                <w:rFonts w:ascii="Angsana New" w:eastAsia="Times New Roman" w:hAnsi="Angsana New"/>
              </w:rPr>
              <w:t>13,359</w:t>
            </w:r>
          </w:p>
        </w:tc>
        <w:tc>
          <w:tcPr>
            <w:tcW w:w="270" w:type="dxa"/>
            <w:tcBorders>
              <w:top w:val="nil"/>
              <w:left w:val="nil"/>
              <w:bottom w:val="nil"/>
              <w:right w:val="nil"/>
            </w:tcBorders>
          </w:tcPr>
          <w:p w:rsidR="00EC3C71" w:rsidRPr="00A23DE5" w:rsidRDefault="00EC3C71" w:rsidP="00EC3C71">
            <w:pPr>
              <w:ind w:right="181"/>
              <w:jc w:val="right"/>
              <w:rPr>
                <w:rFonts w:ascii="Angsana New" w:eastAsia="Times New Roman" w:hAnsi="Angsana New"/>
                <w:sz w:val="26"/>
                <w:szCs w:val="26"/>
              </w:rPr>
            </w:pPr>
          </w:p>
        </w:tc>
        <w:tc>
          <w:tcPr>
            <w:tcW w:w="1008" w:type="dxa"/>
            <w:tcBorders>
              <w:top w:val="nil"/>
              <w:left w:val="nil"/>
              <w:bottom w:val="nil"/>
              <w:right w:val="nil"/>
            </w:tcBorders>
            <w:noWrap/>
            <w:vAlign w:val="bottom"/>
          </w:tcPr>
          <w:p w:rsidR="00EC3C71" w:rsidRPr="00A23DE5" w:rsidRDefault="00EC3C71" w:rsidP="00EC3C71">
            <w:pPr>
              <w:tabs>
                <w:tab w:val="left" w:pos="607"/>
              </w:tabs>
              <w:ind w:right="181"/>
              <w:jc w:val="right"/>
              <w:rPr>
                <w:rFonts w:ascii="Angsana New" w:eastAsia="Times New Roman" w:hAnsi="Angsana New"/>
                <w:sz w:val="26"/>
                <w:szCs w:val="26"/>
              </w:rPr>
            </w:pPr>
            <w:r>
              <w:rPr>
                <w:rFonts w:ascii="Angsana New" w:eastAsia="Times New Roman" w:hAnsi="Angsana New"/>
              </w:rPr>
              <w:t>11,473</w:t>
            </w:r>
          </w:p>
        </w:tc>
        <w:tc>
          <w:tcPr>
            <w:tcW w:w="252" w:type="dxa"/>
            <w:tcBorders>
              <w:top w:val="nil"/>
              <w:left w:val="nil"/>
              <w:bottom w:val="nil"/>
              <w:right w:val="nil"/>
            </w:tcBorders>
          </w:tcPr>
          <w:p w:rsidR="00EC3C71" w:rsidRPr="00A23DE5" w:rsidRDefault="00EC3C71" w:rsidP="00EC3C71">
            <w:pPr>
              <w:ind w:right="181"/>
              <w:jc w:val="right"/>
              <w:rPr>
                <w:rFonts w:ascii="Angsana New" w:eastAsia="Times New Roman" w:hAnsi="Angsana New"/>
                <w:sz w:val="26"/>
                <w:szCs w:val="26"/>
              </w:rPr>
            </w:pPr>
          </w:p>
        </w:tc>
        <w:tc>
          <w:tcPr>
            <w:tcW w:w="1170" w:type="dxa"/>
            <w:tcBorders>
              <w:top w:val="nil"/>
              <w:left w:val="nil"/>
              <w:bottom w:val="nil"/>
              <w:right w:val="nil"/>
            </w:tcBorders>
            <w:noWrap/>
            <w:vAlign w:val="bottom"/>
          </w:tcPr>
          <w:p w:rsidR="00EC3C71" w:rsidRPr="00A23DE5" w:rsidRDefault="00EC3C71" w:rsidP="00EC3C71">
            <w:pPr>
              <w:ind w:right="181"/>
              <w:jc w:val="right"/>
              <w:rPr>
                <w:rFonts w:ascii="Angsana New" w:eastAsia="Times New Roman" w:hAnsi="Angsana New"/>
                <w:sz w:val="26"/>
                <w:szCs w:val="26"/>
              </w:rPr>
            </w:pPr>
            <w:r>
              <w:rPr>
                <w:rFonts w:ascii="Angsana New" w:eastAsia="Times New Roman" w:hAnsi="Angsana New"/>
              </w:rPr>
              <w:t>9,870</w:t>
            </w:r>
          </w:p>
        </w:tc>
      </w:tr>
      <w:tr w:rsidR="00EC3C71" w:rsidRPr="00A23DE5" w:rsidTr="00E934D2">
        <w:trPr>
          <w:trHeight w:hRule="exact" w:val="362"/>
        </w:trPr>
        <w:tc>
          <w:tcPr>
            <w:tcW w:w="4050" w:type="dxa"/>
            <w:tcBorders>
              <w:top w:val="nil"/>
              <w:left w:val="nil"/>
              <w:bottom w:val="nil"/>
              <w:right w:val="nil"/>
            </w:tcBorders>
          </w:tcPr>
          <w:p w:rsidR="00EC3C71" w:rsidRPr="00CF1497" w:rsidRDefault="00EC3C71" w:rsidP="00EC3C71">
            <w:pPr>
              <w:ind w:hanging="104"/>
              <w:rPr>
                <w:rFonts w:ascii="Angsana New" w:eastAsia="Times New Roman" w:hAnsi="Angsana New"/>
                <w:sz w:val="26"/>
                <w:szCs w:val="26"/>
                <w:cs/>
              </w:rPr>
            </w:pPr>
            <w:r w:rsidRPr="00CF1497">
              <w:rPr>
                <w:rFonts w:ascii="Angsana New" w:eastAsia="Times New Roman" w:hAnsi="Angsana New"/>
                <w:sz w:val="26"/>
                <w:szCs w:val="26"/>
              </w:rPr>
              <w:t>Post-employment benefits</w:t>
            </w:r>
          </w:p>
        </w:tc>
        <w:tc>
          <w:tcPr>
            <w:tcW w:w="1170" w:type="dxa"/>
            <w:tcBorders>
              <w:top w:val="nil"/>
              <w:left w:val="nil"/>
              <w:bottom w:val="nil"/>
              <w:right w:val="nil"/>
            </w:tcBorders>
            <w:noWrap/>
            <w:vAlign w:val="center"/>
          </w:tcPr>
          <w:p w:rsidR="00EC3C71" w:rsidRPr="00E934D2" w:rsidRDefault="00EC3C71" w:rsidP="00EC3C71">
            <w:pPr>
              <w:ind w:right="181"/>
              <w:jc w:val="right"/>
              <w:rPr>
                <w:rFonts w:ascii="Angsana New" w:hAnsi="Angsana New"/>
              </w:rPr>
            </w:pPr>
            <w:r>
              <w:rPr>
                <w:rFonts w:ascii="Angsana New" w:eastAsia="Times New Roman" w:hAnsi="Angsana New"/>
              </w:rPr>
              <w:t>439</w:t>
            </w:r>
          </w:p>
        </w:tc>
        <w:tc>
          <w:tcPr>
            <w:tcW w:w="270" w:type="dxa"/>
            <w:tcBorders>
              <w:top w:val="nil"/>
              <w:left w:val="nil"/>
              <w:bottom w:val="nil"/>
              <w:right w:val="nil"/>
            </w:tcBorders>
          </w:tcPr>
          <w:p w:rsidR="00EC3C71" w:rsidRPr="008A6519" w:rsidRDefault="00EC3C71" w:rsidP="00EC3C71">
            <w:pPr>
              <w:ind w:right="181"/>
              <w:jc w:val="right"/>
              <w:rPr>
                <w:rFonts w:ascii="Angsana New" w:eastAsia="Times New Roman" w:hAnsi="Angsana New"/>
                <w:sz w:val="26"/>
                <w:szCs w:val="26"/>
                <w:cs/>
              </w:rPr>
            </w:pPr>
          </w:p>
        </w:tc>
        <w:tc>
          <w:tcPr>
            <w:tcW w:w="1080" w:type="dxa"/>
            <w:tcBorders>
              <w:top w:val="nil"/>
              <w:left w:val="nil"/>
              <w:bottom w:val="nil"/>
              <w:right w:val="nil"/>
            </w:tcBorders>
            <w:noWrap/>
            <w:vAlign w:val="center"/>
          </w:tcPr>
          <w:p w:rsidR="00EC3C71" w:rsidRPr="008A6519" w:rsidRDefault="00EC3C71" w:rsidP="00EC3C71">
            <w:pPr>
              <w:ind w:right="181"/>
              <w:jc w:val="right"/>
              <w:rPr>
                <w:rFonts w:ascii="Angsana New" w:eastAsia="Times New Roman" w:hAnsi="Angsana New"/>
                <w:sz w:val="26"/>
                <w:szCs w:val="26"/>
                <w:cs/>
              </w:rPr>
            </w:pPr>
            <w:r>
              <w:rPr>
                <w:rFonts w:ascii="Angsana New" w:eastAsia="Times New Roman" w:hAnsi="Angsana New"/>
              </w:rPr>
              <w:t>439</w:t>
            </w:r>
          </w:p>
        </w:tc>
        <w:tc>
          <w:tcPr>
            <w:tcW w:w="270" w:type="dxa"/>
            <w:tcBorders>
              <w:top w:val="nil"/>
              <w:left w:val="nil"/>
              <w:bottom w:val="nil"/>
              <w:right w:val="nil"/>
            </w:tcBorders>
          </w:tcPr>
          <w:p w:rsidR="00EC3C71" w:rsidRPr="00A23DE5" w:rsidRDefault="00EC3C71" w:rsidP="00EC3C71">
            <w:pPr>
              <w:ind w:right="181"/>
              <w:jc w:val="right"/>
              <w:rPr>
                <w:rFonts w:ascii="Angsana New" w:eastAsia="Times New Roman" w:hAnsi="Angsana New"/>
                <w:sz w:val="26"/>
                <w:szCs w:val="26"/>
              </w:rPr>
            </w:pPr>
          </w:p>
        </w:tc>
        <w:tc>
          <w:tcPr>
            <w:tcW w:w="1008" w:type="dxa"/>
            <w:tcBorders>
              <w:top w:val="nil"/>
              <w:left w:val="nil"/>
              <w:bottom w:val="nil"/>
              <w:right w:val="nil"/>
            </w:tcBorders>
            <w:noWrap/>
            <w:vAlign w:val="center"/>
          </w:tcPr>
          <w:p w:rsidR="00EC3C71" w:rsidRPr="00A23DE5" w:rsidRDefault="00EC3C71" w:rsidP="00EC3C71">
            <w:pPr>
              <w:tabs>
                <w:tab w:val="left" w:pos="607"/>
              </w:tabs>
              <w:ind w:right="181"/>
              <w:jc w:val="right"/>
              <w:rPr>
                <w:rFonts w:ascii="Angsana New" w:eastAsia="Times New Roman" w:hAnsi="Angsana New"/>
                <w:sz w:val="26"/>
                <w:szCs w:val="26"/>
              </w:rPr>
            </w:pPr>
            <w:r>
              <w:rPr>
                <w:rFonts w:ascii="Angsana New" w:eastAsia="Times New Roman" w:hAnsi="Angsana New"/>
              </w:rPr>
              <w:t>332</w:t>
            </w:r>
          </w:p>
        </w:tc>
        <w:tc>
          <w:tcPr>
            <w:tcW w:w="252" w:type="dxa"/>
            <w:tcBorders>
              <w:top w:val="nil"/>
              <w:left w:val="nil"/>
              <w:bottom w:val="nil"/>
              <w:right w:val="nil"/>
            </w:tcBorders>
          </w:tcPr>
          <w:p w:rsidR="00EC3C71" w:rsidRPr="00A23DE5" w:rsidRDefault="00EC3C71" w:rsidP="00EC3C71">
            <w:pPr>
              <w:ind w:right="181"/>
              <w:jc w:val="right"/>
              <w:rPr>
                <w:rFonts w:ascii="Angsana New" w:eastAsia="Times New Roman" w:hAnsi="Angsana New"/>
                <w:sz w:val="26"/>
                <w:szCs w:val="26"/>
              </w:rPr>
            </w:pPr>
          </w:p>
        </w:tc>
        <w:tc>
          <w:tcPr>
            <w:tcW w:w="1170" w:type="dxa"/>
            <w:tcBorders>
              <w:top w:val="nil"/>
              <w:left w:val="nil"/>
              <w:bottom w:val="nil"/>
              <w:right w:val="nil"/>
            </w:tcBorders>
            <w:noWrap/>
            <w:vAlign w:val="center"/>
          </w:tcPr>
          <w:p w:rsidR="00EC3C71" w:rsidRPr="00A23DE5" w:rsidRDefault="00EC3C71" w:rsidP="00EC3C71">
            <w:pPr>
              <w:ind w:right="181"/>
              <w:jc w:val="right"/>
              <w:rPr>
                <w:rFonts w:ascii="Angsana New" w:eastAsia="Times New Roman" w:hAnsi="Angsana New"/>
                <w:sz w:val="26"/>
                <w:szCs w:val="26"/>
              </w:rPr>
            </w:pPr>
            <w:r>
              <w:rPr>
                <w:rFonts w:ascii="Angsana New" w:eastAsia="Times New Roman" w:hAnsi="Angsana New"/>
              </w:rPr>
              <w:t>332</w:t>
            </w:r>
          </w:p>
        </w:tc>
      </w:tr>
      <w:tr w:rsidR="00E934D2" w:rsidRPr="00A23DE5" w:rsidTr="00E934D2">
        <w:trPr>
          <w:trHeight w:hRule="exact" w:val="362"/>
        </w:trPr>
        <w:tc>
          <w:tcPr>
            <w:tcW w:w="4050" w:type="dxa"/>
            <w:tcBorders>
              <w:top w:val="nil"/>
              <w:left w:val="nil"/>
              <w:bottom w:val="nil"/>
              <w:right w:val="nil"/>
            </w:tcBorders>
          </w:tcPr>
          <w:p w:rsidR="00E934D2" w:rsidRPr="00CF1497" w:rsidRDefault="00E934D2" w:rsidP="00E934D2">
            <w:pPr>
              <w:ind w:hanging="104"/>
              <w:rPr>
                <w:rFonts w:ascii="Angsana New" w:eastAsia="Times New Roman" w:hAnsi="Angsana New"/>
                <w:sz w:val="26"/>
                <w:szCs w:val="26"/>
                <w:cs/>
              </w:rPr>
            </w:pPr>
            <w:r w:rsidRPr="00CF1497">
              <w:rPr>
                <w:rFonts w:ascii="Angsana New" w:eastAsia="Times New Roman" w:hAnsi="Angsana New"/>
                <w:sz w:val="26"/>
                <w:szCs w:val="26"/>
              </w:rPr>
              <w:t>Total management’s remuneration</w:t>
            </w:r>
          </w:p>
        </w:tc>
        <w:tc>
          <w:tcPr>
            <w:tcW w:w="1170" w:type="dxa"/>
            <w:tcBorders>
              <w:top w:val="single" w:sz="4" w:space="0" w:color="auto"/>
              <w:left w:val="nil"/>
              <w:bottom w:val="double" w:sz="4" w:space="0" w:color="auto"/>
              <w:right w:val="nil"/>
            </w:tcBorders>
            <w:noWrap/>
          </w:tcPr>
          <w:p w:rsidR="00E934D2" w:rsidRPr="00E934D2" w:rsidRDefault="00E934D2" w:rsidP="00E934D2">
            <w:pPr>
              <w:ind w:right="181"/>
              <w:jc w:val="right"/>
              <w:rPr>
                <w:rFonts w:ascii="Angsana New" w:hAnsi="Angsana New"/>
              </w:rPr>
            </w:pPr>
            <w:r w:rsidRPr="00E934D2">
              <w:rPr>
                <w:rFonts w:ascii="Angsana New" w:hAnsi="Angsana New"/>
              </w:rPr>
              <w:t>15,098</w:t>
            </w:r>
          </w:p>
        </w:tc>
        <w:tc>
          <w:tcPr>
            <w:tcW w:w="270" w:type="dxa"/>
            <w:tcBorders>
              <w:top w:val="nil"/>
              <w:left w:val="nil"/>
              <w:bottom w:val="nil"/>
              <w:right w:val="nil"/>
            </w:tcBorders>
          </w:tcPr>
          <w:p w:rsidR="00E934D2" w:rsidRPr="008A6519" w:rsidRDefault="00E934D2" w:rsidP="00E934D2">
            <w:pPr>
              <w:ind w:right="181"/>
              <w:jc w:val="right"/>
              <w:rPr>
                <w:rFonts w:ascii="Angsana New" w:eastAsia="Times New Roman" w:hAnsi="Angsana New"/>
                <w:sz w:val="26"/>
                <w:szCs w:val="26"/>
                <w:cs/>
              </w:rPr>
            </w:pPr>
          </w:p>
        </w:tc>
        <w:tc>
          <w:tcPr>
            <w:tcW w:w="1080" w:type="dxa"/>
            <w:tcBorders>
              <w:top w:val="single" w:sz="4" w:space="0" w:color="auto"/>
              <w:left w:val="nil"/>
              <w:bottom w:val="double" w:sz="4" w:space="0" w:color="auto"/>
              <w:right w:val="nil"/>
            </w:tcBorders>
            <w:noWrap/>
          </w:tcPr>
          <w:p w:rsidR="00E934D2" w:rsidRPr="008A6519" w:rsidRDefault="00E934D2" w:rsidP="00E934D2">
            <w:pPr>
              <w:ind w:right="181"/>
              <w:jc w:val="right"/>
              <w:rPr>
                <w:rFonts w:ascii="Angsana New" w:eastAsia="Times New Roman" w:hAnsi="Angsana New"/>
                <w:sz w:val="26"/>
                <w:szCs w:val="26"/>
                <w:cs/>
              </w:rPr>
            </w:pPr>
            <w:r>
              <w:rPr>
                <w:rFonts w:ascii="Angsana New" w:eastAsia="Times New Roman" w:hAnsi="Angsana New"/>
              </w:rPr>
              <w:t>13,798</w:t>
            </w:r>
          </w:p>
        </w:tc>
        <w:tc>
          <w:tcPr>
            <w:tcW w:w="270" w:type="dxa"/>
            <w:tcBorders>
              <w:top w:val="nil"/>
              <w:left w:val="nil"/>
              <w:bottom w:val="nil"/>
              <w:right w:val="nil"/>
            </w:tcBorders>
          </w:tcPr>
          <w:p w:rsidR="00E934D2" w:rsidRPr="00A23DE5" w:rsidRDefault="00E934D2" w:rsidP="00E934D2">
            <w:pPr>
              <w:ind w:right="181"/>
              <w:jc w:val="right"/>
              <w:rPr>
                <w:rFonts w:ascii="Angsana New" w:eastAsia="Times New Roman" w:hAnsi="Angsana New"/>
                <w:sz w:val="26"/>
                <w:szCs w:val="26"/>
              </w:rPr>
            </w:pPr>
          </w:p>
        </w:tc>
        <w:tc>
          <w:tcPr>
            <w:tcW w:w="1008" w:type="dxa"/>
            <w:tcBorders>
              <w:top w:val="single" w:sz="4" w:space="0" w:color="auto"/>
              <w:left w:val="nil"/>
              <w:bottom w:val="double" w:sz="4" w:space="0" w:color="auto"/>
              <w:right w:val="nil"/>
            </w:tcBorders>
            <w:noWrap/>
          </w:tcPr>
          <w:p w:rsidR="00E934D2" w:rsidRPr="008A6519" w:rsidRDefault="00E934D2" w:rsidP="00E934D2">
            <w:pPr>
              <w:tabs>
                <w:tab w:val="left" w:pos="607"/>
              </w:tabs>
              <w:ind w:right="181"/>
              <w:jc w:val="right"/>
              <w:rPr>
                <w:rFonts w:ascii="Angsana New" w:eastAsia="Times New Roman" w:hAnsi="Angsana New"/>
                <w:sz w:val="26"/>
                <w:szCs w:val="26"/>
                <w:cs/>
              </w:rPr>
            </w:pPr>
            <w:r>
              <w:rPr>
                <w:rFonts w:ascii="Angsana New" w:eastAsia="Times New Roman" w:hAnsi="Angsana New"/>
              </w:rPr>
              <w:t>11,805</w:t>
            </w:r>
          </w:p>
        </w:tc>
        <w:tc>
          <w:tcPr>
            <w:tcW w:w="252" w:type="dxa"/>
            <w:tcBorders>
              <w:top w:val="nil"/>
              <w:left w:val="nil"/>
              <w:bottom w:val="nil"/>
              <w:right w:val="nil"/>
            </w:tcBorders>
          </w:tcPr>
          <w:p w:rsidR="00E934D2" w:rsidRPr="00A23DE5" w:rsidRDefault="00E934D2" w:rsidP="00E934D2">
            <w:pPr>
              <w:ind w:right="181"/>
              <w:jc w:val="right"/>
              <w:rPr>
                <w:rFonts w:ascii="Angsana New" w:eastAsia="Times New Roman" w:hAnsi="Angsana New"/>
                <w:sz w:val="26"/>
                <w:szCs w:val="26"/>
              </w:rPr>
            </w:pPr>
          </w:p>
        </w:tc>
        <w:tc>
          <w:tcPr>
            <w:tcW w:w="1170" w:type="dxa"/>
            <w:tcBorders>
              <w:top w:val="single" w:sz="4" w:space="0" w:color="auto"/>
              <w:left w:val="nil"/>
              <w:bottom w:val="double" w:sz="4" w:space="0" w:color="auto"/>
              <w:right w:val="nil"/>
            </w:tcBorders>
            <w:noWrap/>
          </w:tcPr>
          <w:p w:rsidR="00E934D2" w:rsidRPr="00A23DE5" w:rsidRDefault="00E934D2" w:rsidP="00E934D2">
            <w:pPr>
              <w:ind w:right="181"/>
              <w:jc w:val="right"/>
              <w:rPr>
                <w:rFonts w:ascii="Angsana New" w:eastAsia="Times New Roman" w:hAnsi="Angsana New"/>
                <w:sz w:val="26"/>
                <w:szCs w:val="26"/>
              </w:rPr>
            </w:pPr>
            <w:r>
              <w:rPr>
                <w:rFonts w:ascii="Angsana New" w:eastAsia="Times New Roman" w:hAnsi="Angsana New"/>
              </w:rPr>
              <w:t>10,202</w:t>
            </w:r>
          </w:p>
        </w:tc>
      </w:tr>
    </w:tbl>
    <w:p w:rsidR="00042551" w:rsidRDefault="00042551" w:rsidP="00552E06">
      <w:pPr>
        <w:pStyle w:val="ListParagraph"/>
        <w:tabs>
          <w:tab w:val="left" w:pos="-2268"/>
          <w:tab w:val="left" w:pos="-2127"/>
        </w:tabs>
        <w:ind w:left="426"/>
        <w:jc w:val="thaiDistribute"/>
        <w:rPr>
          <w:rFonts w:ascii="Angsana New" w:hAnsi="Angsana New"/>
          <w:sz w:val="16"/>
          <w:szCs w:val="16"/>
        </w:rPr>
      </w:pPr>
    </w:p>
    <w:p w:rsidR="00823260" w:rsidRDefault="00823260" w:rsidP="00552E06">
      <w:pPr>
        <w:pStyle w:val="ListParagraph"/>
        <w:tabs>
          <w:tab w:val="left" w:pos="-2268"/>
          <w:tab w:val="left" w:pos="-2127"/>
        </w:tabs>
        <w:ind w:left="426"/>
        <w:jc w:val="thaiDistribute"/>
        <w:rPr>
          <w:rFonts w:ascii="Angsana New" w:hAnsi="Angsana New"/>
          <w:sz w:val="16"/>
          <w:szCs w:val="16"/>
        </w:rPr>
      </w:pPr>
    </w:p>
    <w:p w:rsidR="00823260" w:rsidRDefault="00823260" w:rsidP="00552E06">
      <w:pPr>
        <w:pStyle w:val="ListParagraph"/>
        <w:tabs>
          <w:tab w:val="left" w:pos="-2268"/>
          <w:tab w:val="left" w:pos="-2127"/>
        </w:tabs>
        <w:ind w:left="426"/>
        <w:jc w:val="thaiDistribute"/>
        <w:rPr>
          <w:rFonts w:ascii="Angsana New" w:hAnsi="Angsana New"/>
          <w:sz w:val="16"/>
          <w:szCs w:val="16"/>
        </w:rPr>
      </w:pPr>
    </w:p>
    <w:p w:rsidR="00823260" w:rsidRDefault="00823260" w:rsidP="00552E06">
      <w:pPr>
        <w:pStyle w:val="ListParagraph"/>
        <w:tabs>
          <w:tab w:val="left" w:pos="-2268"/>
          <w:tab w:val="left" w:pos="-2127"/>
        </w:tabs>
        <w:ind w:left="426"/>
        <w:jc w:val="thaiDistribute"/>
        <w:rPr>
          <w:rFonts w:ascii="Angsana New" w:hAnsi="Angsana New"/>
          <w:sz w:val="16"/>
          <w:szCs w:val="16"/>
        </w:rPr>
      </w:pPr>
    </w:p>
    <w:p w:rsidR="00823260" w:rsidRDefault="00823260" w:rsidP="00552E06">
      <w:pPr>
        <w:pStyle w:val="ListParagraph"/>
        <w:tabs>
          <w:tab w:val="left" w:pos="-2268"/>
          <w:tab w:val="left" w:pos="-2127"/>
        </w:tabs>
        <w:ind w:left="426"/>
        <w:jc w:val="thaiDistribute"/>
        <w:rPr>
          <w:rFonts w:ascii="Angsana New" w:hAnsi="Angsana New"/>
          <w:sz w:val="16"/>
          <w:szCs w:val="16"/>
        </w:rPr>
      </w:pPr>
    </w:p>
    <w:p w:rsidR="00823260" w:rsidRDefault="00823260" w:rsidP="00552E06">
      <w:pPr>
        <w:pStyle w:val="ListParagraph"/>
        <w:tabs>
          <w:tab w:val="left" w:pos="-2268"/>
          <w:tab w:val="left" w:pos="-2127"/>
        </w:tabs>
        <w:ind w:left="426"/>
        <w:jc w:val="thaiDistribute"/>
        <w:rPr>
          <w:rFonts w:ascii="Angsana New" w:hAnsi="Angsana New"/>
          <w:sz w:val="16"/>
          <w:szCs w:val="16"/>
        </w:rPr>
      </w:pPr>
    </w:p>
    <w:p w:rsidR="00823260" w:rsidRDefault="00823260" w:rsidP="00552E06">
      <w:pPr>
        <w:pStyle w:val="ListParagraph"/>
        <w:tabs>
          <w:tab w:val="left" w:pos="-2268"/>
          <w:tab w:val="left" w:pos="-2127"/>
        </w:tabs>
        <w:ind w:left="426"/>
        <w:jc w:val="thaiDistribute"/>
        <w:rPr>
          <w:rFonts w:ascii="Angsana New" w:hAnsi="Angsana New"/>
          <w:sz w:val="16"/>
          <w:szCs w:val="16"/>
        </w:rPr>
      </w:pPr>
    </w:p>
    <w:p w:rsidR="00823260" w:rsidRDefault="00823260" w:rsidP="00552E06">
      <w:pPr>
        <w:pStyle w:val="ListParagraph"/>
        <w:tabs>
          <w:tab w:val="left" w:pos="-2268"/>
          <w:tab w:val="left" w:pos="-2127"/>
        </w:tabs>
        <w:ind w:left="426"/>
        <w:jc w:val="thaiDistribute"/>
        <w:rPr>
          <w:rFonts w:ascii="Angsana New" w:hAnsi="Angsana New"/>
          <w:sz w:val="16"/>
          <w:szCs w:val="16"/>
        </w:rPr>
      </w:pPr>
    </w:p>
    <w:p w:rsidR="00823260" w:rsidRDefault="00823260" w:rsidP="00552E06">
      <w:pPr>
        <w:pStyle w:val="ListParagraph"/>
        <w:tabs>
          <w:tab w:val="left" w:pos="-2268"/>
          <w:tab w:val="left" w:pos="-2127"/>
        </w:tabs>
        <w:ind w:left="426"/>
        <w:jc w:val="thaiDistribute"/>
        <w:rPr>
          <w:rFonts w:ascii="Angsana New" w:hAnsi="Angsana New"/>
          <w:sz w:val="16"/>
          <w:szCs w:val="16"/>
        </w:rPr>
      </w:pPr>
    </w:p>
    <w:p w:rsidR="00823260" w:rsidRDefault="00823260" w:rsidP="00552E06">
      <w:pPr>
        <w:pStyle w:val="ListParagraph"/>
        <w:tabs>
          <w:tab w:val="left" w:pos="-2268"/>
          <w:tab w:val="left" w:pos="-2127"/>
        </w:tabs>
        <w:ind w:left="426"/>
        <w:jc w:val="thaiDistribute"/>
        <w:rPr>
          <w:rFonts w:ascii="Angsana New" w:hAnsi="Angsana New"/>
          <w:sz w:val="16"/>
          <w:szCs w:val="16"/>
        </w:rPr>
      </w:pPr>
    </w:p>
    <w:p w:rsidR="00823260" w:rsidRDefault="00823260" w:rsidP="00552E06">
      <w:pPr>
        <w:pStyle w:val="ListParagraph"/>
        <w:tabs>
          <w:tab w:val="left" w:pos="-2268"/>
          <w:tab w:val="left" w:pos="-2127"/>
        </w:tabs>
        <w:ind w:left="426"/>
        <w:jc w:val="thaiDistribute"/>
        <w:rPr>
          <w:rFonts w:ascii="Angsana New" w:hAnsi="Angsana New"/>
          <w:sz w:val="16"/>
          <w:szCs w:val="16"/>
        </w:rPr>
      </w:pPr>
    </w:p>
    <w:p w:rsidR="00823260" w:rsidRDefault="00823260" w:rsidP="00552E06">
      <w:pPr>
        <w:pStyle w:val="ListParagraph"/>
        <w:tabs>
          <w:tab w:val="left" w:pos="-2268"/>
          <w:tab w:val="left" w:pos="-2127"/>
        </w:tabs>
        <w:ind w:left="426"/>
        <w:jc w:val="thaiDistribute"/>
        <w:rPr>
          <w:rFonts w:ascii="Angsana New" w:hAnsi="Angsana New"/>
          <w:sz w:val="16"/>
          <w:szCs w:val="16"/>
        </w:rPr>
      </w:pPr>
    </w:p>
    <w:p w:rsidR="00823260" w:rsidRDefault="00823260" w:rsidP="00552E06">
      <w:pPr>
        <w:pStyle w:val="ListParagraph"/>
        <w:tabs>
          <w:tab w:val="left" w:pos="-2268"/>
          <w:tab w:val="left" w:pos="-2127"/>
        </w:tabs>
        <w:ind w:left="426"/>
        <w:jc w:val="thaiDistribute"/>
        <w:rPr>
          <w:rFonts w:ascii="Angsana New" w:hAnsi="Angsana New"/>
          <w:sz w:val="16"/>
          <w:szCs w:val="16"/>
        </w:rPr>
      </w:pPr>
    </w:p>
    <w:p w:rsidR="00823260" w:rsidRDefault="00823260" w:rsidP="00552E06">
      <w:pPr>
        <w:pStyle w:val="ListParagraph"/>
        <w:tabs>
          <w:tab w:val="left" w:pos="-2268"/>
          <w:tab w:val="left" w:pos="-2127"/>
        </w:tabs>
        <w:ind w:left="426"/>
        <w:jc w:val="thaiDistribute"/>
        <w:rPr>
          <w:rFonts w:ascii="Angsana New" w:hAnsi="Angsana New"/>
          <w:sz w:val="16"/>
          <w:szCs w:val="16"/>
        </w:rPr>
      </w:pPr>
    </w:p>
    <w:p w:rsidR="00823260" w:rsidRDefault="00823260" w:rsidP="00552E06">
      <w:pPr>
        <w:pStyle w:val="ListParagraph"/>
        <w:tabs>
          <w:tab w:val="left" w:pos="-2268"/>
          <w:tab w:val="left" w:pos="-2127"/>
        </w:tabs>
        <w:ind w:left="426"/>
        <w:jc w:val="thaiDistribute"/>
        <w:rPr>
          <w:rFonts w:ascii="Angsana New" w:hAnsi="Angsana New"/>
          <w:sz w:val="16"/>
          <w:szCs w:val="16"/>
        </w:rPr>
      </w:pPr>
    </w:p>
    <w:p w:rsidR="00823260" w:rsidRDefault="00823260" w:rsidP="00552E06">
      <w:pPr>
        <w:pStyle w:val="ListParagraph"/>
        <w:tabs>
          <w:tab w:val="left" w:pos="-2268"/>
          <w:tab w:val="left" w:pos="-2127"/>
        </w:tabs>
        <w:ind w:left="426"/>
        <w:jc w:val="thaiDistribute"/>
        <w:rPr>
          <w:rFonts w:ascii="Angsana New" w:hAnsi="Angsana New"/>
          <w:sz w:val="16"/>
          <w:szCs w:val="16"/>
        </w:rPr>
      </w:pPr>
    </w:p>
    <w:p w:rsidR="00823260" w:rsidRDefault="00823260" w:rsidP="00552E06">
      <w:pPr>
        <w:pStyle w:val="ListParagraph"/>
        <w:tabs>
          <w:tab w:val="left" w:pos="-2268"/>
          <w:tab w:val="left" w:pos="-2127"/>
        </w:tabs>
        <w:ind w:left="426"/>
        <w:jc w:val="thaiDistribute"/>
        <w:rPr>
          <w:rFonts w:ascii="Angsana New" w:hAnsi="Angsana New"/>
          <w:sz w:val="16"/>
          <w:szCs w:val="16"/>
        </w:rPr>
      </w:pPr>
    </w:p>
    <w:p w:rsidR="00823260" w:rsidRDefault="00823260" w:rsidP="00552E06">
      <w:pPr>
        <w:pStyle w:val="ListParagraph"/>
        <w:tabs>
          <w:tab w:val="left" w:pos="-2268"/>
          <w:tab w:val="left" w:pos="-2127"/>
        </w:tabs>
        <w:ind w:left="426"/>
        <w:jc w:val="thaiDistribute"/>
        <w:rPr>
          <w:rFonts w:ascii="Angsana New" w:hAnsi="Angsana New"/>
          <w:sz w:val="16"/>
          <w:szCs w:val="16"/>
        </w:rPr>
      </w:pPr>
    </w:p>
    <w:p w:rsidR="00823260" w:rsidRDefault="00823260" w:rsidP="00552E06">
      <w:pPr>
        <w:pStyle w:val="ListParagraph"/>
        <w:tabs>
          <w:tab w:val="left" w:pos="-2268"/>
          <w:tab w:val="left" w:pos="-2127"/>
        </w:tabs>
        <w:ind w:left="426"/>
        <w:jc w:val="thaiDistribute"/>
        <w:rPr>
          <w:rFonts w:ascii="Angsana New" w:hAnsi="Angsana New"/>
          <w:sz w:val="16"/>
          <w:szCs w:val="16"/>
        </w:rPr>
      </w:pPr>
    </w:p>
    <w:p w:rsidR="006C0461" w:rsidRPr="00D850EE" w:rsidRDefault="00D850EE" w:rsidP="00D779F5">
      <w:pPr>
        <w:pStyle w:val="ListParagraph"/>
        <w:numPr>
          <w:ilvl w:val="0"/>
          <w:numId w:val="45"/>
        </w:numPr>
        <w:tabs>
          <w:tab w:val="left" w:pos="-2268"/>
          <w:tab w:val="left" w:pos="-2127"/>
          <w:tab w:val="left" w:pos="441"/>
        </w:tabs>
        <w:jc w:val="thaiDistribute"/>
        <w:rPr>
          <w:rFonts w:ascii="Angsana New" w:hAnsi="Angsana New"/>
          <w:szCs w:val="28"/>
        </w:rPr>
      </w:pPr>
      <w:r>
        <w:rPr>
          <w:rFonts w:ascii="Angsana New" w:hAnsi="Angsana New"/>
          <w:szCs w:val="28"/>
        </w:rPr>
        <w:lastRenderedPageBreak/>
        <w:t>Pricing pol</w:t>
      </w:r>
      <w:r w:rsidR="00823260">
        <w:rPr>
          <w:rFonts w:ascii="Angsana New" w:hAnsi="Angsana New"/>
          <w:szCs w:val="28"/>
        </w:rPr>
        <w:t>i</w:t>
      </w:r>
      <w:r>
        <w:rPr>
          <w:rFonts w:ascii="Angsana New" w:hAnsi="Angsana New"/>
          <w:szCs w:val="28"/>
        </w:rPr>
        <w:t>cies</w:t>
      </w:r>
    </w:p>
    <w:p w:rsidR="006C0461" w:rsidRPr="00823260" w:rsidRDefault="006C0461" w:rsidP="006C0461">
      <w:pPr>
        <w:pStyle w:val="ListParagraph"/>
        <w:tabs>
          <w:tab w:val="left" w:pos="-2268"/>
          <w:tab w:val="left" w:pos="-2127"/>
        </w:tabs>
        <w:ind w:left="423"/>
        <w:jc w:val="thaiDistribute"/>
        <w:rPr>
          <w:rFonts w:ascii="Angsana New" w:hAnsi="Angsana New"/>
          <w:sz w:val="20"/>
          <w:szCs w:val="20"/>
        </w:rPr>
      </w:pPr>
    </w:p>
    <w:tbl>
      <w:tblPr>
        <w:tblW w:w="9387" w:type="dxa"/>
        <w:tblInd w:w="441" w:type="dxa"/>
        <w:tblLook w:val="01E0"/>
      </w:tblPr>
      <w:tblGrid>
        <w:gridCol w:w="3330"/>
        <w:gridCol w:w="396"/>
        <w:gridCol w:w="5661"/>
      </w:tblGrid>
      <w:tr w:rsidR="006C0461" w:rsidRPr="00D850EE" w:rsidTr="00823260">
        <w:tc>
          <w:tcPr>
            <w:tcW w:w="3330" w:type="dxa"/>
            <w:hideMark/>
          </w:tcPr>
          <w:p w:rsidR="006C0461" w:rsidRPr="00D850EE" w:rsidRDefault="00D850EE" w:rsidP="00D850EE">
            <w:pPr>
              <w:ind w:hanging="9"/>
              <w:jc w:val="center"/>
              <w:rPr>
                <w:rFonts w:ascii="Angsana New" w:hAnsi="Angsana New"/>
                <w:sz w:val="26"/>
                <w:szCs w:val="26"/>
                <w:u w:val="single"/>
              </w:rPr>
            </w:pPr>
            <w:r>
              <w:rPr>
                <w:rFonts w:ascii="Angsana New" w:hAnsi="Angsana New"/>
                <w:sz w:val="26"/>
                <w:szCs w:val="26"/>
                <w:u w:val="single"/>
              </w:rPr>
              <w:t>Transaction</w:t>
            </w:r>
          </w:p>
        </w:tc>
        <w:tc>
          <w:tcPr>
            <w:tcW w:w="396" w:type="dxa"/>
          </w:tcPr>
          <w:p w:rsidR="006C0461" w:rsidRPr="00D850EE" w:rsidRDefault="006C0461" w:rsidP="00531675">
            <w:pPr>
              <w:jc w:val="thaiDistribute"/>
              <w:rPr>
                <w:rFonts w:ascii="Angsana New" w:eastAsia="Brush Script MT" w:hAnsi="Angsana New"/>
                <w:sz w:val="26"/>
                <w:szCs w:val="26"/>
                <w:cs/>
              </w:rPr>
            </w:pPr>
          </w:p>
        </w:tc>
        <w:tc>
          <w:tcPr>
            <w:tcW w:w="5661" w:type="dxa"/>
            <w:hideMark/>
          </w:tcPr>
          <w:p w:rsidR="006C0461" w:rsidRPr="00D850EE" w:rsidRDefault="00D850EE" w:rsidP="00531675">
            <w:pPr>
              <w:tabs>
                <w:tab w:val="left" w:pos="675"/>
                <w:tab w:val="left" w:pos="850"/>
                <w:tab w:val="left" w:pos="1060"/>
              </w:tabs>
              <w:ind w:left="-1773" w:right="-108" w:firstLine="202"/>
              <w:jc w:val="center"/>
              <w:rPr>
                <w:rFonts w:ascii="Angsana New" w:eastAsia="Brush Script MT" w:hAnsi="Angsana New"/>
                <w:sz w:val="26"/>
                <w:szCs w:val="26"/>
                <w:u w:val="single"/>
                <w:cs/>
              </w:rPr>
            </w:pPr>
            <w:r>
              <w:rPr>
                <w:rFonts w:ascii="Angsana New" w:eastAsia="Brush Script MT" w:hAnsi="Angsana New"/>
                <w:sz w:val="26"/>
                <w:szCs w:val="26"/>
                <w:u w:val="single"/>
              </w:rPr>
              <w:t>Pricing Policies</w:t>
            </w:r>
          </w:p>
        </w:tc>
      </w:tr>
      <w:tr w:rsidR="006C0461" w:rsidRPr="00D850EE" w:rsidTr="00823260">
        <w:tc>
          <w:tcPr>
            <w:tcW w:w="3330" w:type="dxa"/>
            <w:tcBorders>
              <w:top w:val="nil"/>
              <w:left w:val="nil"/>
              <w:bottom w:val="nil"/>
              <w:right w:val="nil"/>
            </w:tcBorders>
            <w:vAlign w:val="bottom"/>
            <w:hideMark/>
          </w:tcPr>
          <w:p w:rsidR="006C0461" w:rsidRPr="00D850EE" w:rsidRDefault="00D850EE" w:rsidP="00D850EE">
            <w:pPr>
              <w:ind w:hanging="9"/>
              <w:rPr>
                <w:rFonts w:ascii="Angsana New" w:hAnsi="Angsana New"/>
                <w:sz w:val="26"/>
                <w:szCs w:val="26"/>
                <w:cs/>
              </w:rPr>
            </w:pPr>
            <w:r w:rsidRPr="00F30510">
              <w:rPr>
                <w:rFonts w:ascii="Angsana New" w:eastAsia="Times New Roman" w:hAnsi="Angsana New"/>
                <w:sz w:val="26"/>
                <w:szCs w:val="26"/>
              </w:rPr>
              <w:t>Sale income</w:t>
            </w:r>
          </w:p>
        </w:tc>
        <w:tc>
          <w:tcPr>
            <w:tcW w:w="396" w:type="dxa"/>
          </w:tcPr>
          <w:p w:rsidR="006C0461" w:rsidRPr="00D850EE" w:rsidRDefault="006C0461" w:rsidP="00531675">
            <w:pPr>
              <w:ind w:left="52"/>
              <w:jc w:val="thaiDistribute"/>
              <w:rPr>
                <w:rFonts w:ascii="Angsana New" w:eastAsia="Angsana New" w:hAnsi="Angsana New"/>
                <w:sz w:val="26"/>
                <w:szCs w:val="26"/>
                <w:cs/>
              </w:rPr>
            </w:pPr>
          </w:p>
        </w:tc>
        <w:tc>
          <w:tcPr>
            <w:tcW w:w="5661" w:type="dxa"/>
            <w:hideMark/>
          </w:tcPr>
          <w:p w:rsidR="006C0461" w:rsidRPr="00D850EE" w:rsidRDefault="002C6448" w:rsidP="00531675">
            <w:pPr>
              <w:ind w:left="52"/>
              <w:jc w:val="thaiDistribute"/>
              <w:rPr>
                <w:rFonts w:ascii="Angsana New" w:eastAsia="Angsana New" w:hAnsi="Angsana New"/>
                <w:sz w:val="26"/>
                <w:szCs w:val="26"/>
                <w:cs/>
              </w:rPr>
            </w:pPr>
            <w:r>
              <w:rPr>
                <w:rFonts w:ascii="Angsana New" w:eastAsia="Angsana New" w:hAnsi="Angsana New"/>
                <w:sz w:val="26"/>
                <w:szCs w:val="26"/>
              </w:rPr>
              <w:t>Agreed upon agreements</w:t>
            </w:r>
          </w:p>
        </w:tc>
      </w:tr>
      <w:tr w:rsidR="006C0461" w:rsidRPr="00D850EE" w:rsidTr="00823260">
        <w:tc>
          <w:tcPr>
            <w:tcW w:w="3330" w:type="dxa"/>
            <w:tcBorders>
              <w:top w:val="nil"/>
              <w:left w:val="nil"/>
              <w:bottom w:val="nil"/>
              <w:right w:val="nil"/>
            </w:tcBorders>
            <w:vAlign w:val="bottom"/>
            <w:hideMark/>
          </w:tcPr>
          <w:p w:rsidR="006C0461" w:rsidRPr="00D850EE" w:rsidRDefault="00D850EE" w:rsidP="00D850EE">
            <w:pPr>
              <w:ind w:hanging="9"/>
              <w:rPr>
                <w:rFonts w:ascii="Angsana New" w:hAnsi="Angsana New"/>
                <w:sz w:val="26"/>
                <w:szCs w:val="26"/>
                <w:cs/>
              </w:rPr>
            </w:pPr>
            <w:r w:rsidRPr="00F30510">
              <w:rPr>
                <w:rFonts w:ascii="Angsana New" w:eastAsia="Times New Roman" w:hAnsi="Angsana New"/>
                <w:sz w:val="26"/>
                <w:szCs w:val="26"/>
              </w:rPr>
              <w:t>Service income</w:t>
            </w:r>
          </w:p>
        </w:tc>
        <w:tc>
          <w:tcPr>
            <w:tcW w:w="396" w:type="dxa"/>
          </w:tcPr>
          <w:p w:rsidR="006C0461" w:rsidRPr="00D850EE" w:rsidRDefault="006C0461" w:rsidP="00531675">
            <w:pPr>
              <w:ind w:left="52"/>
              <w:jc w:val="thaiDistribute"/>
              <w:rPr>
                <w:rFonts w:ascii="Angsana New" w:eastAsia="Angsana New" w:hAnsi="Angsana New"/>
                <w:sz w:val="26"/>
                <w:szCs w:val="26"/>
                <w:cs/>
              </w:rPr>
            </w:pPr>
          </w:p>
        </w:tc>
        <w:tc>
          <w:tcPr>
            <w:tcW w:w="5661" w:type="dxa"/>
            <w:hideMark/>
          </w:tcPr>
          <w:p w:rsidR="006C0461" w:rsidRPr="00D850EE" w:rsidRDefault="00D8592E" w:rsidP="00531675">
            <w:pPr>
              <w:ind w:left="52"/>
              <w:jc w:val="thaiDistribute"/>
              <w:rPr>
                <w:rFonts w:ascii="Angsana New" w:eastAsia="Angsana New" w:hAnsi="Angsana New"/>
                <w:sz w:val="26"/>
                <w:szCs w:val="26"/>
                <w:cs/>
              </w:rPr>
            </w:pPr>
            <w:r>
              <w:rPr>
                <w:rFonts w:ascii="Angsana New" w:eastAsia="Angsana New" w:hAnsi="Angsana New"/>
                <w:sz w:val="26"/>
                <w:szCs w:val="26"/>
              </w:rPr>
              <w:t>Agreed upon agreements</w:t>
            </w:r>
          </w:p>
        </w:tc>
      </w:tr>
      <w:tr w:rsidR="006C0461" w:rsidRPr="00D850EE" w:rsidTr="00823260">
        <w:tc>
          <w:tcPr>
            <w:tcW w:w="3330" w:type="dxa"/>
            <w:tcBorders>
              <w:top w:val="nil"/>
              <w:left w:val="nil"/>
              <w:bottom w:val="nil"/>
              <w:right w:val="nil"/>
            </w:tcBorders>
            <w:vAlign w:val="bottom"/>
            <w:hideMark/>
          </w:tcPr>
          <w:p w:rsidR="006C0461" w:rsidRPr="00D850EE" w:rsidRDefault="00D850EE" w:rsidP="00D850EE">
            <w:pPr>
              <w:ind w:hanging="9"/>
              <w:rPr>
                <w:rFonts w:ascii="Angsana New" w:hAnsi="Angsana New"/>
                <w:sz w:val="26"/>
                <w:szCs w:val="26"/>
                <w:cs/>
              </w:rPr>
            </w:pPr>
            <w:r w:rsidRPr="00F30510">
              <w:rPr>
                <w:rFonts w:ascii="Angsana New" w:eastAsia="Times New Roman" w:hAnsi="Angsana New"/>
                <w:sz w:val="26"/>
                <w:szCs w:val="26"/>
              </w:rPr>
              <w:t>Interest income</w:t>
            </w:r>
          </w:p>
        </w:tc>
        <w:tc>
          <w:tcPr>
            <w:tcW w:w="396" w:type="dxa"/>
          </w:tcPr>
          <w:p w:rsidR="006C0461" w:rsidRPr="00D850EE" w:rsidRDefault="006C0461" w:rsidP="00531675">
            <w:pPr>
              <w:ind w:left="52"/>
              <w:jc w:val="thaiDistribute"/>
              <w:rPr>
                <w:rFonts w:ascii="Angsana New" w:eastAsia="Angsana New" w:hAnsi="Angsana New"/>
                <w:sz w:val="26"/>
                <w:szCs w:val="26"/>
                <w:cs/>
              </w:rPr>
            </w:pPr>
          </w:p>
        </w:tc>
        <w:tc>
          <w:tcPr>
            <w:tcW w:w="5661" w:type="dxa"/>
            <w:hideMark/>
          </w:tcPr>
          <w:p w:rsidR="006C0461" w:rsidRPr="00823260" w:rsidRDefault="00D8592E" w:rsidP="00531675">
            <w:pPr>
              <w:ind w:left="52"/>
              <w:jc w:val="thaiDistribute"/>
              <w:rPr>
                <w:rFonts w:ascii="Angsana New" w:eastAsia="Angsana New" w:hAnsi="Angsana New"/>
                <w:spacing w:val="-2"/>
                <w:sz w:val="26"/>
                <w:szCs w:val="26"/>
                <w:cs/>
              </w:rPr>
            </w:pPr>
            <w:r>
              <w:rPr>
                <w:rFonts w:ascii="Angsana New" w:eastAsia="Angsana New" w:hAnsi="Angsana New"/>
                <w:spacing w:val="-2"/>
                <w:sz w:val="26"/>
                <w:szCs w:val="26"/>
              </w:rPr>
              <w:t>2</w:t>
            </w:r>
            <w:r w:rsidR="006C0461" w:rsidRPr="00823260">
              <w:rPr>
                <w:rFonts w:ascii="Angsana New" w:eastAsia="Angsana New" w:hAnsi="Angsana New"/>
                <w:spacing w:val="-2"/>
                <w:sz w:val="26"/>
                <w:szCs w:val="26"/>
              </w:rPr>
              <w:t>.</w:t>
            </w:r>
            <w:r>
              <w:rPr>
                <w:rFonts w:ascii="Angsana New" w:eastAsia="Angsana New" w:hAnsi="Angsana New"/>
                <w:spacing w:val="-2"/>
                <w:sz w:val="26"/>
                <w:szCs w:val="26"/>
              </w:rPr>
              <w:t>0</w:t>
            </w:r>
            <w:r w:rsidR="006C0461" w:rsidRPr="00823260">
              <w:rPr>
                <w:rFonts w:ascii="Angsana New" w:eastAsia="Angsana New" w:hAnsi="Angsana New"/>
                <w:spacing w:val="-2"/>
                <w:sz w:val="26"/>
                <w:szCs w:val="26"/>
              </w:rPr>
              <w:t>0</w:t>
            </w:r>
            <w:r w:rsidR="00823260" w:rsidRPr="00823260">
              <w:rPr>
                <w:rFonts w:ascii="Angsana New" w:eastAsia="Angsana New" w:hAnsi="Angsana New"/>
                <w:spacing w:val="-2"/>
                <w:sz w:val="26"/>
                <w:szCs w:val="26"/>
              </w:rPr>
              <w:t>%</w:t>
            </w:r>
            <w:r w:rsidR="006C0461" w:rsidRPr="00823260">
              <w:rPr>
                <w:rFonts w:ascii="Angsana New" w:eastAsia="Angsana New" w:hAnsi="Angsana New"/>
                <w:spacing w:val="-2"/>
                <w:sz w:val="26"/>
                <w:szCs w:val="26"/>
              </w:rPr>
              <w:t xml:space="preserve"> - </w:t>
            </w:r>
            <w:r>
              <w:rPr>
                <w:rFonts w:ascii="Angsana New" w:eastAsia="Angsana New" w:hAnsi="Angsana New"/>
                <w:spacing w:val="-2"/>
                <w:sz w:val="26"/>
                <w:szCs w:val="26"/>
              </w:rPr>
              <w:t>3</w:t>
            </w:r>
            <w:r w:rsidR="006C0461" w:rsidRPr="00823260">
              <w:rPr>
                <w:rFonts w:ascii="Angsana New" w:eastAsia="Angsana New" w:hAnsi="Angsana New"/>
                <w:spacing w:val="-2"/>
                <w:sz w:val="26"/>
                <w:szCs w:val="26"/>
              </w:rPr>
              <w:t>.</w:t>
            </w:r>
            <w:r>
              <w:rPr>
                <w:rFonts w:ascii="Angsana New" w:eastAsia="Angsana New" w:hAnsi="Angsana New"/>
                <w:spacing w:val="-2"/>
                <w:sz w:val="26"/>
                <w:szCs w:val="26"/>
              </w:rPr>
              <w:t>47</w:t>
            </w:r>
            <w:r w:rsidR="00823260" w:rsidRPr="00823260">
              <w:rPr>
                <w:rFonts w:ascii="Angsana New" w:eastAsia="Angsana New" w:hAnsi="Angsana New"/>
                <w:spacing w:val="-2"/>
                <w:sz w:val="26"/>
                <w:szCs w:val="26"/>
              </w:rPr>
              <w:t>% per annum</w:t>
            </w:r>
            <w:r w:rsidR="006C0461" w:rsidRPr="00823260">
              <w:rPr>
                <w:rFonts w:ascii="Angsana New" w:eastAsia="Angsana New" w:hAnsi="Angsana New" w:hint="cs"/>
                <w:spacing w:val="-2"/>
                <w:sz w:val="26"/>
                <w:szCs w:val="26"/>
                <w:cs/>
              </w:rPr>
              <w:t xml:space="preserve"> (</w:t>
            </w:r>
            <w:r w:rsidR="00823260" w:rsidRPr="00823260">
              <w:rPr>
                <w:rFonts w:ascii="Angsana New" w:eastAsia="Angsana New" w:hAnsi="Angsana New"/>
                <w:spacing w:val="-2"/>
                <w:sz w:val="26"/>
                <w:szCs w:val="26"/>
              </w:rPr>
              <w:t>202</w:t>
            </w:r>
            <w:r w:rsidR="00822305">
              <w:rPr>
                <w:rFonts w:ascii="Angsana New" w:eastAsia="Angsana New" w:hAnsi="Angsana New"/>
                <w:spacing w:val="-2"/>
                <w:sz w:val="26"/>
                <w:szCs w:val="26"/>
              </w:rPr>
              <w:t>5</w:t>
            </w:r>
            <w:r w:rsidR="006C0461" w:rsidRPr="00823260">
              <w:rPr>
                <w:rFonts w:ascii="Angsana New" w:eastAsia="Angsana New" w:hAnsi="Angsana New"/>
                <w:spacing w:val="-2"/>
                <w:sz w:val="26"/>
                <w:szCs w:val="26"/>
              </w:rPr>
              <w:t xml:space="preserve"> : </w:t>
            </w:r>
            <w:r>
              <w:rPr>
                <w:rFonts w:ascii="Angsana New" w:eastAsia="Angsana New" w:hAnsi="Angsana New"/>
                <w:spacing w:val="-2"/>
                <w:sz w:val="26"/>
                <w:szCs w:val="26"/>
              </w:rPr>
              <w:t>2</w:t>
            </w:r>
            <w:r w:rsidR="006C0461" w:rsidRPr="00823260">
              <w:rPr>
                <w:rFonts w:ascii="Angsana New" w:eastAsia="Angsana New" w:hAnsi="Angsana New"/>
                <w:spacing w:val="-2"/>
                <w:sz w:val="26"/>
                <w:szCs w:val="26"/>
              </w:rPr>
              <w:t>.</w:t>
            </w:r>
            <w:r>
              <w:rPr>
                <w:rFonts w:ascii="Angsana New" w:eastAsia="Angsana New" w:hAnsi="Angsana New"/>
                <w:spacing w:val="-2"/>
                <w:sz w:val="26"/>
                <w:szCs w:val="26"/>
              </w:rPr>
              <w:t>0</w:t>
            </w:r>
            <w:r w:rsidR="006C0461" w:rsidRPr="00823260">
              <w:rPr>
                <w:rFonts w:ascii="Angsana New" w:eastAsia="Angsana New" w:hAnsi="Angsana New"/>
                <w:spacing w:val="-2"/>
                <w:sz w:val="26"/>
                <w:szCs w:val="26"/>
              </w:rPr>
              <w:t>0</w:t>
            </w:r>
            <w:r w:rsidR="00823260" w:rsidRPr="00823260">
              <w:rPr>
                <w:rFonts w:ascii="Angsana New" w:eastAsia="Angsana New" w:hAnsi="Angsana New"/>
                <w:spacing w:val="-2"/>
                <w:sz w:val="26"/>
                <w:szCs w:val="26"/>
              </w:rPr>
              <w:t>%</w:t>
            </w:r>
            <w:r w:rsidR="006C0461" w:rsidRPr="00823260">
              <w:rPr>
                <w:rFonts w:ascii="Angsana New" w:eastAsia="Angsana New" w:hAnsi="Angsana New"/>
                <w:spacing w:val="-2"/>
                <w:sz w:val="26"/>
                <w:szCs w:val="26"/>
              </w:rPr>
              <w:t xml:space="preserve"> - </w:t>
            </w:r>
            <w:r>
              <w:rPr>
                <w:rFonts w:ascii="Angsana New" w:eastAsia="Angsana New" w:hAnsi="Angsana New"/>
                <w:spacing w:val="-2"/>
                <w:sz w:val="26"/>
                <w:szCs w:val="26"/>
              </w:rPr>
              <w:t>3</w:t>
            </w:r>
            <w:r w:rsidR="006C0461" w:rsidRPr="00823260">
              <w:rPr>
                <w:rFonts w:ascii="Angsana New" w:eastAsia="Angsana New" w:hAnsi="Angsana New"/>
                <w:spacing w:val="-2"/>
                <w:sz w:val="26"/>
                <w:szCs w:val="26"/>
              </w:rPr>
              <w:t>.</w:t>
            </w:r>
            <w:r>
              <w:rPr>
                <w:rFonts w:ascii="Angsana New" w:eastAsia="Angsana New" w:hAnsi="Angsana New"/>
                <w:spacing w:val="-2"/>
                <w:sz w:val="26"/>
                <w:szCs w:val="26"/>
              </w:rPr>
              <w:t>47</w:t>
            </w:r>
            <w:r w:rsidR="00823260" w:rsidRPr="00823260">
              <w:rPr>
                <w:rFonts w:ascii="Angsana New" w:eastAsia="Angsana New" w:hAnsi="Angsana New"/>
                <w:spacing w:val="-2"/>
                <w:sz w:val="26"/>
                <w:szCs w:val="26"/>
              </w:rPr>
              <w:t>% per annum</w:t>
            </w:r>
            <w:r w:rsidR="006C0461" w:rsidRPr="00823260">
              <w:rPr>
                <w:rFonts w:ascii="Angsana New" w:eastAsia="Angsana New" w:hAnsi="Angsana New" w:hint="cs"/>
                <w:spacing w:val="-2"/>
                <w:sz w:val="26"/>
                <w:szCs w:val="26"/>
                <w:cs/>
              </w:rPr>
              <w:t>)</w:t>
            </w:r>
          </w:p>
        </w:tc>
      </w:tr>
      <w:tr w:rsidR="002C6448" w:rsidRPr="00D850EE" w:rsidTr="00823260">
        <w:tc>
          <w:tcPr>
            <w:tcW w:w="3330" w:type="dxa"/>
            <w:tcBorders>
              <w:top w:val="nil"/>
              <w:left w:val="nil"/>
              <w:bottom w:val="nil"/>
              <w:right w:val="nil"/>
            </w:tcBorders>
            <w:vAlign w:val="bottom"/>
          </w:tcPr>
          <w:p w:rsidR="002C6448" w:rsidRPr="00D850EE" w:rsidRDefault="002C6448" w:rsidP="002C6448">
            <w:pPr>
              <w:ind w:hanging="9"/>
              <w:rPr>
                <w:rFonts w:ascii="Angsana New" w:hAnsi="Angsana New"/>
                <w:sz w:val="26"/>
                <w:szCs w:val="26"/>
                <w:cs/>
              </w:rPr>
            </w:pPr>
            <w:r w:rsidRPr="00F30510">
              <w:rPr>
                <w:rFonts w:ascii="Angsana New" w:eastAsia="Times New Roman" w:hAnsi="Angsana New"/>
                <w:sz w:val="26"/>
                <w:szCs w:val="26"/>
              </w:rPr>
              <w:t>Other income</w:t>
            </w:r>
          </w:p>
        </w:tc>
        <w:tc>
          <w:tcPr>
            <w:tcW w:w="396" w:type="dxa"/>
          </w:tcPr>
          <w:p w:rsidR="002C6448" w:rsidRPr="00D850EE" w:rsidRDefault="002C6448" w:rsidP="002C6448">
            <w:pPr>
              <w:ind w:left="52"/>
              <w:jc w:val="thaiDistribute"/>
              <w:rPr>
                <w:rFonts w:ascii="Angsana New" w:eastAsia="Angsana New" w:hAnsi="Angsana New"/>
                <w:sz w:val="26"/>
                <w:szCs w:val="26"/>
                <w:cs/>
              </w:rPr>
            </w:pPr>
          </w:p>
        </w:tc>
        <w:tc>
          <w:tcPr>
            <w:tcW w:w="5661" w:type="dxa"/>
          </w:tcPr>
          <w:p w:rsidR="002C6448" w:rsidRPr="00D850EE" w:rsidRDefault="002C6448" w:rsidP="002C6448">
            <w:pPr>
              <w:ind w:left="52"/>
              <w:jc w:val="thaiDistribute"/>
              <w:rPr>
                <w:rFonts w:ascii="Angsana New" w:eastAsia="Angsana New" w:hAnsi="Angsana New"/>
                <w:sz w:val="26"/>
                <w:szCs w:val="26"/>
                <w:cs/>
              </w:rPr>
            </w:pPr>
            <w:r w:rsidRPr="00967E14">
              <w:rPr>
                <w:rFonts w:ascii="Angsana New" w:eastAsia="Angsana New" w:hAnsi="Angsana New"/>
                <w:sz w:val="26"/>
                <w:szCs w:val="26"/>
              </w:rPr>
              <w:t>Agreed upon agreements</w:t>
            </w:r>
          </w:p>
        </w:tc>
      </w:tr>
      <w:tr w:rsidR="002C6448" w:rsidRPr="00D850EE" w:rsidTr="00823260">
        <w:tc>
          <w:tcPr>
            <w:tcW w:w="3330" w:type="dxa"/>
            <w:tcBorders>
              <w:top w:val="nil"/>
              <w:left w:val="nil"/>
              <w:bottom w:val="nil"/>
              <w:right w:val="nil"/>
            </w:tcBorders>
          </w:tcPr>
          <w:p w:rsidR="002C6448" w:rsidRPr="00D850EE" w:rsidRDefault="002C6448" w:rsidP="002C6448">
            <w:pPr>
              <w:ind w:hanging="9"/>
              <w:rPr>
                <w:rFonts w:ascii="Angsana New" w:hAnsi="Angsana New"/>
                <w:sz w:val="26"/>
                <w:szCs w:val="26"/>
                <w:cs/>
              </w:rPr>
            </w:pPr>
            <w:r w:rsidRPr="00F30510">
              <w:rPr>
                <w:rFonts w:ascii="Angsana New" w:eastAsia="Times New Roman" w:hAnsi="Angsana New"/>
                <w:sz w:val="26"/>
                <w:szCs w:val="26"/>
              </w:rPr>
              <w:t>Cost of sale</w:t>
            </w:r>
          </w:p>
        </w:tc>
        <w:tc>
          <w:tcPr>
            <w:tcW w:w="396" w:type="dxa"/>
          </w:tcPr>
          <w:p w:rsidR="002C6448" w:rsidRPr="00D850EE" w:rsidRDefault="002C6448" w:rsidP="002C6448">
            <w:pPr>
              <w:ind w:left="52"/>
              <w:jc w:val="thaiDistribute"/>
              <w:rPr>
                <w:rFonts w:ascii="Angsana New" w:eastAsia="Angsana New" w:hAnsi="Angsana New"/>
                <w:sz w:val="26"/>
                <w:szCs w:val="26"/>
                <w:cs/>
              </w:rPr>
            </w:pPr>
          </w:p>
        </w:tc>
        <w:tc>
          <w:tcPr>
            <w:tcW w:w="5661" w:type="dxa"/>
          </w:tcPr>
          <w:p w:rsidR="002C6448" w:rsidRPr="00D850EE" w:rsidRDefault="002C6448" w:rsidP="002C6448">
            <w:pPr>
              <w:ind w:left="52"/>
              <w:jc w:val="thaiDistribute"/>
              <w:rPr>
                <w:rFonts w:ascii="Angsana New" w:eastAsia="Angsana New" w:hAnsi="Angsana New"/>
                <w:sz w:val="26"/>
                <w:szCs w:val="26"/>
                <w:cs/>
              </w:rPr>
            </w:pPr>
            <w:r w:rsidRPr="00967E14">
              <w:rPr>
                <w:rFonts w:ascii="Angsana New" w:eastAsia="Angsana New" w:hAnsi="Angsana New"/>
                <w:sz w:val="26"/>
                <w:szCs w:val="26"/>
              </w:rPr>
              <w:t>Agreed upon agreements</w:t>
            </w:r>
          </w:p>
        </w:tc>
      </w:tr>
      <w:tr w:rsidR="002C6448" w:rsidRPr="00D850EE" w:rsidTr="00823260">
        <w:tc>
          <w:tcPr>
            <w:tcW w:w="3330" w:type="dxa"/>
            <w:tcBorders>
              <w:top w:val="nil"/>
              <w:left w:val="nil"/>
              <w:bottom w:val="nil"/>
              <w:right w:val="nil"/>
            </w:tcBorders>
          </w:tcPr>
          <w:p w:rsidR="002C6448" w:rsidRPr="00D850EE" w:rsidRDefault="002C6448" w:rsidP="002C6448">
            <w:pPr>
              <w:ind w:hanging="9"/>
              <w:rPr>
                <w:rFonts w:ascii="Angsana New" w:hAnsi="Angsana New"/>
                <w:sz w:val="26"/>
                <w:szCs w:val="26"/>
                <w:cs/>
              </w:rPr>
            </w:pPr>
            <w:r w:rsidRPr="00F30510">
              <w:rPr>
                <w:rFonts w:ascii="Angsana New" w:eastAsia="Times New Roman" w:hAnsi="Angsana New"/>
                <w:sz w:val="26"/>
                <w:szCs w:val="26"/>
              </w:rPr>
              <w:t>Cost of service</w:t>
            </w:r>
          </w:p>
        </w:tc>
        <w:tc>
          <w:tcPr>
            <w:tcW w:w="396" w:type="dxa"/>
          </w:tcPr>
          <w:p w:rsidR="002C6448" w:rsidRPr="00D850EE" w:rsidRDefault="002C6448" w:rsidP="002C6448">
            <w:pPr>
              <w:ind w:left="52"/>
              <w:jc w:val="thaiDistribute"/>
              <w:rPr>
                <w:rFonts w:ascii="Angsana New" w:eastAsia="Angsana New" w:hAnsi="Angsana New"/>
                <w:sz w:val="26"/>
                <w:szCs w:val="26"/>
                <w:cs/>
              </w:rPr>
            </w:pPr>
          </w:p>
        </w:tc>
        <w:tc>
          <w:tcPr>
            <w:tcW w:w="5661" w:type="dxa"/>
          </w:tcPr>
          <w:p w:rsidR="002C6448" w:rsidRPr="00D850EE" w:rsidRDefault="002C6448" w:rsidP="002C6448">
            <w:pPr>
              <w:ind w:left="52"/>
              <w:jc w:val="thaiDistribute"/>
              <w:rPr>
                <w:rFonts w:ascii="Angsana New" w:eastAsia="Angsana New" w:hAnsi="Angsana New"/>
                <w:sz w:val="26"/>
                <w:szCs w:val="26"/>
                <w:cs/>
              </w:rPr>
            </w:pPr>
            <w:r w:rsidRPr="00967E14">
              <w:rPr>
                <w:rFonts w:ascii="Angsana New" w:eastAsia="Angsana New" w:hAnsi="Angsana New"/>
                <w:sz w:val="26"/>
                <w:szCs w:val="26"/>
              </w:rPr>
              <w:t>Agreed upon agreements</w:t>
            </w:r>
          </w:p>
        </w:tc>
      </w:tr>
      <w:tr w:rsidR="002C6448" w:rsidRPr="00D850EE" w:rsidTr="00823260">
        <w:tc>
          <w:tcPr>
            <w:tcW w:w="3330" w:type="dxa"/>
            <w:tcBorders>
              <w:top w:val="nil"/>
              <w:left w:val="nil"/>
              <w:bottom w:val="nil"/>
              <w:right w:val="nil"/>
            </w:tcBorders>
          </w:tcPr>
          <w:p w:rsidR="002C6448" w:rsidRPr="00D850EE" w:rsidRDefault="002C6448" w:rsidP="002C6448">
            <w:pPr>
              <w:ind w:hanging="9"/>
              <w:rPr>
                <w:rFonts w:ascii="Angsana New" w:hAnsi="Angsana New"/>
                <w:sz w:val="26"/>
                <w:szCs w:val="26"/>
                <w:cs/>
              </w:rPr>
            </w:pPr>
            <w:r w:rsidRPr="00F30510">
              <w:rPr>
                <w:rFonts w:ascii="Angsana New" w:eastAsia="Times New Roman" w:hAnsi="Angsana New"/>
                <w:sz w:val="26"/>
                <w:szCs w:val="26"/>
              </w:rPr>
              <w:t>Distribution expenses</w:t>
            </w:r>
          </w:p>
        </w:tc>
        <w:tc>
          <w:tcPr>
            <w:tcW w:w="396" w:type="dxa"/>
          </w:tcPr>
          <w:p w:rsidR="002C6448" w:rsidRPr="00D850EE" w:rsidRDefault="002C6448" w:rsidP="002C6448">
            <w:pPr>
              <w:ind w:left="52"/>
              <w:jc w:val="thaiDistribute"/>
              <w:rPr>
                <w:rFonts w:ascii="Angsana New" w:eastAsia="Angsana New" w:hAnsi="Angsana New"/>
                <w:sz w:val="26"/>
                <w:szCs w:val="26"/>
                <w:cs/>
              </w:rPr>
            </w:pPr>
          </w:p>
        </w:tc>
        <w:tc>
          <w:tcPr>
            <w:tcW w:w="5661" w:type="dxa"/>
          </w:tcPr>
          <w:p w:rsidR="002C6448" w:rsidRPr="00D850EE" w:rsidRDefault="002C6448" w:rsidP="002C6448">
            <w:pPr>
              <w:ind w:left="52"/>
              <w:jc w:val="thaiDistribute"/>
              <w:rPr>
                <w:rFonts w:ascii="Angsana New" w:eastAsia="Angsana New" w:hAnsi="Angsana New"/>
                <w:sz w:val="26"/>
                <w:szCs w:val="26"/>
                <w:cs/>
              </w:rPr>
            </w:pPr>
            <w:r w:rsidRPr="00967E14">
              <w:rPr>
                <w:rFonts w:ascii="Angsana New" w:eastAsia="Angsana New" w:hAnsi="Angsana New"/>
                <w:sz w:val="26"/>
                <w:szCs w:val="26"/>
              </w:rPr>
              <w:t>Agreed upon agreements</w:t>
            </w:r>
          </w:p>
        </w:tc>
      </w:tr>
      <w:tr w:rsidR="002C6448" w:rsidRPr="00D850EE" w:rsidTr="00823260">
        <w:tc>
          <w:tcPr>
            <w:tcW w:w="3330" w:type="dxa"/>
            <w:tcBorders>
              <w:top w:val="nil"/>
              <w:left w:val="nil"/>
              <w:bottom w:val="nil"/>
              <w:right w:val="nil"/>
            </w:tcBorders>
          </w:tcPr>
          <w:p w:rsidR="002C6448" w:rsidRPr="00D850EE" w:rsidRDefault="002C6448" w:rsidP="002C6448">
            <w:pPr>
              <w:ind w:hanging="9"/>
              <w:rPr>
                <w:rFonts w:ascii="Angsana New" w:hAnsi="Angsana New"/>
                <w:sz w:val="26"/>
                <w:szCs w:val="26"/>
                <w:cs/>
              </w:rPr>
            </w:pPr>
            <w:r w:rsidRPr="00F30510">
              <w:rPr>
                <w:rFonts w:ascii="Angsana New" w:eastAsia="Times New Roman" w:hAnsi="Angsana New"/>
                <w:sz w:val="26"/>
                <w:szCs w:val="26"/>
              </w:rPr>
              <w:t>Administrative expenses</w:t>
            </w:r>
          </w:p>
        </w:tc>
        <w:tc>
          <w:tcPr>
            <w:tcW w:w="396" w:type="dxa"/>
          </w:tcPr>
          <w:p w:rsidR="002C6448" w:rsidRPr="00D850EE" w:rsidRDefault="002C6448" w:rsidP="002C6448">
            <w:pPr>
              <w:ind w:left="52"/>
              <w:jc w:val="thaiDistribute"/>
              <w:rPr>
                <w:rFonts w:ascii="Angsana New" w:eastAsia="Angsana New" w:hAnsi="Angsana New"/>
                <w:sz w:val="26"/>
                <w:szCs w:val="26"/>
                <w:cs/>
              </w:rPr>
            </w:pPr>
          </w:p>
        </w:tc>
        <w:tc>
          <w:tcPr>
            <w:tcW w:w="5661" w:type="dxa"/>
          </w:tcPr>
          <w:p w:rsidR="002C6448" w:rsidRPr="00D850EE" w:rsidRDefault="002C6448" w:rsidP="002C6448">
            <w:pPr>
              <w:ind w:left="52"/>
              <w:jc w:val="thaiDistribute"/>
              <w:rPr>
                <w:rFonts w:ascii="Angsana New" w:eastAsia="Angsana New" w:hAnsi="Angsana New"/>
                <w:sz w:val="26"/>
                <w:szCs w:val="26"/>
                <w:cs/>
              </w:rPr>
            </w:pPr>
            <w:r w:rsidRPr="00967E14">
              <w:rPr>
                <w:rFonts w:ascii="Angsana New" w:eastAsia="Angsana New" w:hAnsi="Angsana New"/>
                <w:sz w:val="26"/>
                <w:szCs w:val="26"/>
              </w:rPr>
              <w:t>Agreed upon agreements</w:t>
            </w:r>
          </w:p>
        </w:tc>
      </w:tr>
      <w:tr w:rsidR="006C0461" w:rsidRPr="00D850EE" w:rsidTr="00823260">
        <w:tc>
          <w:tcPr>
            <w:tcW w:w="3330" w:type="dxa"/>
            <w:tcBorders>
              <w:top w:val="nil"/>
              <w:left w:val="nil"/>
              <w:bottom w:val="nil"/>
              <w:right w:val="nil"/>
            </w:tcBorders>
            <w:vAlign w:val="bottom"/>
          </w:tcPr>
          <w:p w:rsidR="006C0461" w:rsidRPr="00D850EE" w:rsidRDefault="00D850EE" w:rsidP="00D850EE">
            <w:pPr>
              <w:ind w:hanging="9"/>
              <w:rPr>
                <w:rFonts w:ascii="Angsana New" w:hAnsi="Angsana New"/>
                <w:sz w:val="26"/>
                <w:szCs w:val="26"/>
                <w:cs/>
              </w:rPr>
            </w:pPr>
            <w:r w:rsidRPr="00F30510">
              <w:rPr>
                <w:rFonts w:ascii="Angsana New" w:eastAsia="Times New Roman" w:hAnsi="Angsana New"/>
                <w:sz w:val="26"/>
                <w:szCs w:val="26"/>
              </w:rPr>
              <w:t>Finance costs</w:t>
            </w:r>
          </w:p>
        </w:tc>
        <w:tc>
          <w:tcPr>
            <w:tcW w:w="396" w:type="dxa"/>
          </w:tcPr>
          <w:p w:rsidR="006C0461" w:rsidRPr="00D850EE" w:rsidRDefault="006C0461" w:rsidP="00531675">
            <w:pPr>
              <w:ind w:left="52"/>
              <w:jc w:val="thaiDistribute"/>
              <w:rPr>
                <w:rFonts w:ascii="Angsana New" w:eastAsia="Angsana New" w:hAnsi="Angsana New"/>
                <w:sz w:val="26"/>
                <w:szCs w:val="26"/>
                <w:cs/>
              </w:rPr>
            </w:pPr>
          </w:p>
        </w:tc>
        <w:tc>
          <w:tcPr>
            <w:tcW w:w="5661" w:type="dxa"/>
          </w:tcPr>
          <w:p w:rsidR="006C0461" w:rsidRPr="00D850EE" w:rsidRDefault="00823260" w:rsidP="00531675">
            <w:pPr>
              <w:ind w:left="52"/>
              <w:jc w:val="thaiDistribute"/>
              <w:rPr>
                <w:rFonts w:ascii="Angsana New" w:eastAsia="Angsana New" w:hAnsi="Angsana New"/>
                <w:sz w:val="26"/>
                <w:szCs w:val="26"/>
              </w:rPr>
            </w:pPr>
            <w:r>
              <w:rPr>
                <w:rFonts w:ascii="Angsana New" w:eastAsia="Angsana New" w:hAnsi="Angsana New"/>
                <w:spacing w:val="-2"/>
                <w:sz w:val="26"/>
                <w:szCs w:val="26"/>
              </w:rPr>
              <w:t>2</w:t>
            </w:r>
            <w:r w:rsidRPr="00823260">
              <w:rPr>
                <w:rFonts w:ascii="Angsana New" w:eastAsia="Angsana New" w:hAnsi="Angsana New"/>
                <w:spacing w:val="-2"/>
                <w:sz w:val="26"/>
                <w:szCs w:val="26"/>
              </w:rPr>
              <w:t>.</w:t>
            </w:r>
            <w:r>
              <w:rPr>
                <w:rFonts w:ascii="Angsana New" w:eastAsia="Angsana New" w:hAnsi="Angsana New"/>
                <w:spacing w:val="-2"/>
                <w:sz w:val="26"/>
                <w:szCs w:val="26"/>
              </w:rPr>
              <w:t>0</w:t>
            </w:r>
            <w:r w:rsidRPr="00823260">
              <w:rPr>
                <w:rFonts w:ascii="Angsana New" w:eastAsia="Angsana New" w:hAnsi="Angsana New"/>
                <w:spacing w:val="-2"/>
                <w:sz w:val="26"/>
                <w:szCs w:val="26"/>
              </w:rPr>
              <w:t xml:space="preserve">0% - </w:t>
            </w:r>
            <w:r>
              <w:rPr>
                <w:rFonts w:ascii="Angsana New" w:eastAsia="Angsana New" w:hAnsi="Angsana New"/>
                <w:spacing w:val="-2"/>
                <w:sz w:val="26"/>
                <w:szCs w:val="26"/>
              </w:rPr>
              <w:t>6</w:t>
            </w:r>
            <w:r w:rsidRPr="00823260">
              <w:rPr>
                <w:rFonts w:ascii="Angsana New" w:eastAsia="Angsana New" w:hAnsi="Angsana New"/>
                <w:spacing w:val="-2"/>
                <w:sz w:val="26"/>
                <w:szCs w:val="26"/>
              </w:rPr>
              <w:t>.</w:t>
            </w:r>
            <w:r>
              <w:rPr>
                <w:rFonts w:ascii="Angsana New" w:eastAsia="Angsana New" w:hAnsi="Angsana New"/>
                <w:spacing w:val="-2"/>
                <w:sz w:val="26"/>
                <w:szCs w:val="26"/>
              </w:rPr>
              <w:t>05</w:t>
            </w:r>
            <w:r w:rsidRPr="00823260">
              <w:rPr>
                <w:rFonts w:ascii="Angsana New" w:eastAsia="Angsana New" w:hAnsi="Angsana New"/>
                <w:spacing w:val="-2"/>
                <w:sz w:val="26"/>
                <w:szCs w:val="26"/>
              </w:rPr>
              <w:t>% per annum</w:t>
            </w:r>
            <w:r w:rsidRPr="00823260">
              <w:rPr>
                <w:rFonts w:ascii="Angsana New" w:eastAsia="Angsana New" w:hAnsi="Angsana New" w:hint="cs"/>
                <w:spacing w:val="-2"/>
                <w:sz w:val="26"/>
                <w:szCs w:val="26"/>
                <w:cs/>
              </w:rPr>
              <w:t xml:space="preserve"> (</w:t>
            </w:r>
            <w:r w:rsidRPr="00823260">
              <w:rPr>
                <w:rFonts w:ascii="Angsana New" w:eastAsia="Angsana New" w:hAnsi="Angsana New"/>
                <w:spacing w:val="-2"/>
                <w:sz w:val="26"/>
                <w:szCs w:val="26"/>
              </w:rPr>
              <w:t>202</w:t>
            </w:r>
            <w:r>
              <w:rPr>
                <w:rFonts w:ascii="Angsana New" w:eastAsia="Angsana New" w:hAnsi="Angsana New"/>
                <w:spacing w:val="-2"/>
                <w:sz w:val="26"/>
                <w:szCs w:val="26"/>
              </w:rPr>
              <w:t>5</w:t>
            </w:r>
            <w:r w:rsidRPr="00823260">
              <w:rPr>
                <w:rFonts w:ascii="Angsana New" w:eastAsia="Angsana New" w:hAnsi="Angsana New"/>
                <w:spacing w:val="-2"/>
                <w:sz w:val="26"/>
                <w:szCs w:val="26"/>
              </w:rPr>
              <w:t xml:space="preserve"> : </w:t>
            </w:r>
            <w:r>
              <w:rPr>
                <w:rFonts w:ascii="Angsana New" w:eastAsia="Angsana New" w:hAnsi="Angsana New"/>
                <w:spacing w:val="-2"/>
                <w:sz w:val="26"/>
                <w:szCs w:val="26"/>
              </w:rPr>
              <w:t>2</w:t>
            </w:r>
            <w:r w:rsidRPr="00823260">
              <w:rPr>
                <w:rFonts w:ascii="Angsana New" w:eastAsia="Angsana New" w:hAnsi="Angsana New"/>
                <w:spacing w:val="-2"/>
                <w:sz w:val="26"/>
                <w:szCs w:val="26"/>
              </w:rPr>
              <w:t>.</w:t>
            </w:r>
            <w:r>
              <w:rPr>
                <w:rFonts w:ascii="Angsana New" w:eastAsia="Angsana New" w:hAnsi="Angsana New"/>
                <w:spacing w:val="-2"/>
                <w:sz w:val="26"/>
                <w:szCs w:val="26"/>
              </w:rPr>
              <w:t>0</w:t>
            </w:r>
            <w:r w:rsidRPr="00823260">
              <w:rPr>
                <w:rFonts w:ascii="Angsana New" w:eastAsia="Angsana New" w:hAnsi="Angsana New"/>
                <w:spacing w:val="-2"/>
                <w:sz w:val="26"/>
                <w:szCs w:val="26"/>
              </w:rPr>
              <w:t xml:space="preserve">0% - </w:t>
            </w:r>
            <w:r>
              <w:rPr>
                <w:rFonts w:ascii="Angsana New" w:eastAsia="Angsana New" w:hAnsi="Angsana New"/>
                <w:spacing w:val="-2"/>
                <w:sz w:val="26"/>
                <w:szCs w:val="26"/>
              </w:rPr>
              <w:t>6</w:t>
            </w:r>
            <w:r w:rsidRPr="00823260">
              <w:rPr>
                <w:rFonts w:ascii="Angsana New" w:eastAsia="Angsana New" w:hAnsi="Angsana New"/>
                <w:spacing w:val="-2"/>
                <w:sz w:val="26"/>
                <w:szCs w:val="26"/>
              </w:rPr>
              <w:t>.</w:t>
            </w:r>
            <w:r>
              <w:rPr>
                <w:rFonts w:ascii="Angsana New" w:eastAsia="Angsana New" w:hAnsi="Angsana New"/>
                <w:spacing w:val="-2"/>
                <w:sz w:val="26"/>
                <w:szCs w:val="26"/>
              </w:rPr>
              <w:t>4</w:t>
            </w:r>
            <w:r w:rsidRPr="00823260">
              <w:rPr>
                <w:rFonts w:ascii="Angsana New" w:eastAsia="Angsana New" w:hAnsi="Angsana New"/>
                <w:spacing w:val="-2"/>
                <w:sz w:val="26"/>
                <w:szCs w:val="26"/>
              </w:rPr>
              <w:t>0% per annum</w:t>
            </w:r>
            <w:r w:rsidRPr="00823260">
              <w:rPr>
                <w:rFonts w:ascii="Angsana New" w:eastAsia="Angsana New" w:hAnsi="Angsana New" w:hint="cs"/>
                <w:spacing w:val="-2"/>
                <w:sz w:val="26"/>
                <w:szCs w:val="26"/>
                <w:cs/>
              </w:rPr>
              <w:t>)</w:t>
            </w:r>
          </w:p>
        </w:tc>
      </w:tr>
    </w:tbl>
    <w:p w:rsidR="00CF1497" w:rsidRPr="00CF1497" w:rsidRDefault="00CF1497" w:rsidP="00CF1497">
      <w:pPr>
        <w:pStyle w:val="ListParagraph"/>
        <w:tabs>
          <w:tab w:val="left" w:pos="-2268"/>
          <w:tab w:val="left" w:pos="-2127"/>
        </w:tabs>
        <w:ind w:left="423"/>
        <w:jc w:val="thaiDistribute"/>
        <w:rPr>
          <w:rFonts w:ascii="Angsana New" w:hAnsi="Angsana New"/>
          <w:sz w:val="20"/>
          <w:szCs w:val="20"/>
        </w:rPr>
      </w:pPr>
    </w:p>
    <w:p w:rsidR="00AC5062" w:rsidRPr="002919AE" w:rsidRDefault="00F646CD" w:rsidP="00D779F5">
      <w:pPr>
        <w:pStyle w:val="ListParagraph"/>
        <w:numPr>
          <w:ilvl w:val="0"/>
          <w:numId w:val="45"/>
        </w:numPr>
        <w:tabs>
          <w:tab w:val="left" w:pos="-2268"/>
          <w:tab w:val="left" w:pos="-2127"/>
          <w:tab w:val="left" w:pos="441"/>
        </w:tabs>
        <w:jc w:val="thaiDistribute"/>
        <w:rPr>
          <w:rFonts w:ascii="Angsana New" w:hAnsi="Angsana New"/>
          <w:szCs w:val="28"/>
        </w:rPr>
      </w:pPr>
      <w:r w:rsidRPr="002919AE">
        <w:rPr>
          <w:rFonts w:ascii="Angsana New" w:hAnsi="Angsana New"/>
          <w:szCs w:val="28"/>
        </w:rPr>
        <w:t>Nature of relationship</w:t>
      </w:r>
    </w:p>
    <w:p w:rsidR="002506D3" w:rsidRPr="00823260" w:rsidRDefault="002506D3" w:rsidP="002506D3">
      <w:pPr>
        <w:ind w:left="426"/>
        <w:jc w:val="thaiDistribute"/>
        <w:rPr>
          <w:rFonts w:ascii="Angsana New" w:hAnsi="Angsana New"/>
          <w:sz w:val="20"/>
          <w:szCs w:val="20"/>
        </w:rPr>
      </w:pPr>
    </w:p>
    <w:tbl>
      <w:tblPr>
        <w:tblW w:w="9288" w:type="dxa"/>
        <w:tblInd w:w="450" w:type="dxa"/>
        <w:tblLayout w:type="fixed"/>
        <w:tblLook w:val="0000"/>
      </w:tblPr>
      <w:tblGrid>
        <w:gridCol w:w="3769"/>
        <w:gridCol w:w="1801"/>
        <w:gridCol w:w="3718"/>
      </w:tblGrid>
      <w:tr w:rsidR="00793091" w:rsidRPr="00D60829" w:rsidTr="00AE6504">
        <w:trPr>
          <w:trHeight w:val="20"/>
        </w:trPr>
        <w:tc>
          <w:tcPr>
            <w:tcW w:w="3769" w:type="dxa"/>
          </w:tcPr>
          <w:p w:rsidR="00793091" w:rsidRPr="00D54268" w:rsidRDefault="00793091" w:rsidP="009C655A">
            <w:pPr>
              <w:ind w:right="-108" w:hanging="12"/>
              <w:rPr>
                <w:rFonts w:ascii="Angsana New" w:hAnsi="Angsana New"/>
                <w:sz w:val="26"/>
                <w:szCs w:val="26"/>
                <w:u w:val="single"/>
                <w:cs/>
              </w:rPr>
            </w:pPr>
            <w:r w:rsidRPr="00D60829">
              <w:rPr>
                <w:rFonts w:ascii="Angsana New" w:hAnsi="Angsana New"/>
                <w:sz w:val="26"/>
                <w:szCs w:val="26"/>
                <w:u w:val="single"/>
              </w:rPr>
              <w:t>Name of entities</w:t>
            </w:r>
          </w:p>
        </w:tc>
        <w:tc>
          <w:tcPr>
            <w:tcW w:w="1801" w:type="dxa"/>
          </w:tcPr>
          <w:p w:rsidR="00793091" w:rsidRPr="00D60829" w:rsidRDefault="00793091" w:rsidP="00721F5F">
            <w:pPr>
              <w:ind w:left="-108" w:right="-108"/>
              <w:jc w:val="center"/>
              <w:rPr>
                <w:rFonts w:ascii="Angsana New" w:hAnsi="Angsana New"/>
                <w:sz w:val="26"/>
                <w:szCs w:val="26"/>
                <w:u w:val="single"/>
                <w:rtl/>
                <w:cs/>
              </w:rPr>
            </w:pPr>
            <w:r w:rsidRPr="00D60829">
              <w:rPr>
                <w:rFonts w:ascii="Angsana New" w:hAnsi="Angsana New"/>
                <w:sz w:val="26"/>
                <w:szCs w:val="26"/>
                <w:u w:val="single"/>
              </w:rPr>
              <w:t>Country of incorporation</w:t>
            </w:r>
          </w:p>
        </w:tc>
        <w:tc>
          <w:tcPr>
            <w:tcW w:w="3718" w:type="dxa"/>
          </w:tcPr>
          <w:p w:rsidR="00793091" w:rsidRPr="00D60829" w:rsidRDefault="00793091" w:rsidP="00554253">
            <w:pPr>
              <w:ind w:right="-18" w:firstLine="624"/>
              <w:rPr>
                <w:rFonts w:ascii="Angsana New" w:hAnsi="Angsana New"/>
                <w:sz w:val="26"/>
                <w:szCs w:val="26"/>
                <w:u w:val="single"/>
              </w:rPr>
            </w:pPr>
            <w:r w:rsidRPr="00D60829">
              <w:rPr>
                <w:rFonts w:ascii="Angsana New" w:hAnsi="Angsana New"/>
                <w:sz w:val="26"/>
                <w:szCs w:val="26"/>
                <w:u w:val="single"/>
              </w:rPr>
              <w:t>Nature of relationships</w:t>
            </w:r>
          </w:p>
        </w:tc>
      </w:tr>
      <w:tr w:rsidR="00773083" w:rsidRPr="00D60829" w:rsidTr="00506235">
        <w:trPr>
          <w:trHeight w:val="20"/>
        </w:trPr>
        <w:tc>
          <w:tcPr>
            <w:tcW w:w="3769" w:type="dxa"/>
          </w:tcPr>
          <w:p w:rsidR="00773083" w:rsidRPr="00D54268" w:rsidRDefault="00773083" w:rsidP="009C655A">
            <w:pPr>
              <w:ind w:left="90" w:right="-18" w:hanging="102"/>
              <w:rPr>
                <w:rFonts w:ascii="Angsana New" w:hAnsi="Angsana New"/>
                <w:sz w:val="26"/>
                <w:szCs w:val="26"/>
                <w:cs/>
              </w:rPr>
            </w:pPr>
            <w:r w:rsidRPr="00D60829">
              <w:rPr>
                <w:rFonts w:ascii="Angsana New" w:hAnsi="Angsana New"/>
                <w:sz w:val="26"/>
                <w:szCs w:val="26"/>
              </w:rPr>
              <w:t>P&amp;T Asset Co., Ltd.</w:t>
            </w:r>
          </w:p>
        </w:tc>
        <w:tc>
          <w:tcPr>
            <w:tcW w:w="1801" w:type="dxa"/>
            <w:vAlign w:val="center"/>
          </w:tcPr>
          <w:p w:rsidR="00773083" w:rsidRPr="00D54268" w:rsidRDefault="00773083" w:rsidP="00506235">
            <w:pPr>
              <w:ind w:right="-18"/>
              <w:jc w:val="center"/>
              <w:rPr>
                <w:rFonts w:ascii="Angsana New" w:hAnsi="Angsana New"/>
                <w:sz w:val="26"/>
                <w:szCs w:val="26"/>
                <w:cs/>
              </w:rPr>
            </w:pPr>
            <w:r w:rsidRPr="00D60829">
              <w:rPr>
                <w:rFonts w:ascii="Angsana New" w:hAnsi="Angsana New"/>
                <w:sz w:val="26"/>
                <w:szCs w:val="26"/>
              </w:rPr>
              <w:t>Thailand</w:t>
            </w:r>
          </w:p>
        </w:tc>
        <w:tc>
          <w:tcPr>
            <w:tcW w:w="3718" w:type="dxa"/>
          </w:tcPr>
          <w:p w:rsidR="00773083" w:rsidRPr="00D54268" w:rsidRDefault="00773083" w:rsidP="00744F15">
            <w:pPr>
              <w:ind w:left="627" w:right="-87"/>
              <w:rPr>
                <w:rFonts w:ascii="Angsana New" w:hAnsi="Angsana New"/>
                <w:sz w:val="26"/>
                <w:szCs w:val="26"/>
                <w:cs/>
              </w:rPr>
            </w:pPr>
            <w:r w:rsidRPr="00D60829">
              <w:rPr>
                <w:rFonts w:ascii="Angsana New" w:hAnsi="Angsana New"/>
                <w:sz w:val="26"/>
                <w:szCs w:val="26"/>
              </w:rPr>
              <w:t>Common directorship</w:t>
            </w:r>
          </w:p>
        </w:tc>
      </w:tr>
      <w:tr w:rsidR="00773083" w:rsidRPr="00D60829" w:rsidTr="00506235">
        <w:trPr>
          <w:trHeight w:val="20"/>
        </w:trPr>
        <w:tc>
          <w:tcPr>
            <w:tcW w:w="3769" w:type="dxa"/>
          </w:tcPr>
          <w:p w:rsidR="00773083" w:rsidRPr="00D54268" w:rsidRDefault="00773083" w:rsidP="009C655A">
            <w:pPr>
              <w:ind w:left="90" w:right="-18" w:hanging="102"/>
              <w:rPr>
                <w:rFonts w:ascii="Angsana New" w:hAnsi="Angsana New"/>
                <w:sz w:val="26"/>
                <w:szCs w:val="26"/>
                <w:cs/>
              </w:rPr>
            </w:pPr>
            <w:r w:rsidRPr="00D60829">
              <w:rPr>
                <w:rFonts w:ascii="Angsana New" w:hAnsi="Angsana New"/>
                <w:sz w:val="26"/>
                <w:szCs w:val="26"/>
              </w:rPr>
              <w:t>North Phuket Land Co., Ltd.</w:t>
            </w:r>
          </w:p>
        </w:tc>
        <w:tc>
          <w:tcPr>
            <w:tcW w:w="1801" w:type="dxa"/>
            <w:vAlign w:val="center"/>
          </w:tcPr>
          <w:p w:rsidR="00773083" w:rsidRPr="00D54268" w:rsidRDefault="00773083" w:rsidP="00506235">
            <w:pPr>
              <w:ind w:right="-18"/>
              <w:jc w:val="center"/>
              <w:rPr>
                <w:rFonts w:ascii="Angsana New" w:hAnsi="Angsana New"/>
                <w:sz w:val="26"/>
                <w:szCs w:val="26"/>
                <w:cs/>
              </w:rPr>
            </w:pPr>
            <w:r w:rsidRPr="00D60829">
              <w:rPr>
                <w:rFonts w:ascii="Angsana New" w:hAnsi="Angsana New"/>
                <w:sz w:val="26"/>
                <w:szCs w:val="26"/>
              </w:rPr>
              <w:t>Thailand</w:t>
            </w:r>
          </w:p>
        </w:tc>
        <w:tc>
          <w:tcPr>
            <w:tcW w:w="3718" w:type="dxa"/>
          </w:tcPr>
          <w:p w:rsidR="00773083" w:rsidRPr="00D54268" w:rsidRDefault="00773083" w:rsidP="00744F15">
            <w:pPr>
              <w:ind w:left="627" w:right="-87"/>
              <w:rPr>
                <w:rFonts w:ascii="Angsana New" w:hAnsi="Angsana New"/>
                <w:sz w:val="26"/>
                <w:szCs w:val="26"/>
                <w:cs/>
              </w:rPr>
            </w:pPr>
            <w:r w:rsidRPr="00D60829">
              <w:rPr>
                <w:rFonts w:ascii="Angsana New" w:hAnsi="Angsana New"/>
                <w:sz w:val="26"/>
                <w:szCs w:val="26"/>
              </w:rPr>
              <w:t>Common directorship</w:t>
            </w:r>
          </w:p>
        </w:tc>
      </w:tr>
      <w:tr w:rsidR="00401832" w:rsidRPr="00D60829" w:rsidTr="00506235">
        <w:trPr>
          <w:trHeight w:val="20"/>
        </w:trPr>
        <w:tc>
          <w:tcPr>
            <w:tcW w:w="3769" w:type="dxa"/>
          </w:tcPr>
          <w:p w:rsidR="00401832" w:rsidRPr="00D60829" w:rsidRDefault="00401832" w:rsidP="009C655A">
            <w:pPr>
              <w:ind w:left="90" w:right="-18" w:hanging="102"/>
              <w:rPr>
                <w:rFonts w:ascii="Angsana New" w:hAnsi="Angsana New"/>
                <w:sz w:val="26"/>
                <w:szCs w:val="26"/>
              </w:rPr>
            </w:pPr>
            <w:r w:rsidRPr="00D60829">
              <w:rPr>
                <w:rFonts w:ascii="Angsana New" w:hAnsi="Angsana New"/>
                <w:sz w:val="26"/>
                <w:szCs w:val="26"/>
              </w:rPr>
              <w:t>T.M.C.</w:t>
            </w:r>
            <w:r w:rsidR="00AF28F1" w:rsidRPr="00D60829">
              <w:rPr>
                <w:rFonts w:ascii="Angsana New" w:hAnsi="Angsana New"/>
                <w:sz w:val="26"/>
                <w:szCs w:val="26"/>
              </w:rPr>
              <w:t xml:space="preserve"> </w:t>
            </w:r>
            <w:r w:rsidRPr="00D60829">
              <w:rPr>
                <w:rFonts w:ascii="Angsana New" w:hAnsi="Angsana New"/>
                <w:sz w:val="26"/>
                <w:szCs w:val="26"/>
              </w:rPr>
              <w:t xml:space="preserve">Industrial </w:t>
            </w:r>
            <w:r w:rsidR="00DE3208" w:rsidRPr="00D60829">
              <w:rPr>
                <w:rFonts w:ascii="Angsana New" w:hAnsi="Angsana New"/>
                <w:sz w:val="26"/>
                <w:szCs w:val="26"/>
              </w:rPr>
              <w:t>P</w:t>
            </w:r>
            <w:r w:rsidR="00D60829" w:rsidRPr="00D60829">
              <w:rPr>
                <w:rFonts w:ascii="Angsana New" w:hAnsi="Angsana New"/>
                <w:sz w:val="26"/>
                <w:szCs w:val="26"/>
              </w:rPr>
              <w:t>CL.</w:t>
            </w:r>
          </w:p>
        </w:tc>
        <w:tc>
          <w:tcPr>
            <w:tcW w:w="1801" w:type="dxa"/>
            <w:vAlign w:val="center"/>
          </w:tcPr>
          <w:p w:rsidR="00401832" w:rsidRPr="00D60829" w:rsidRDefault="00401832" w:rsidP="00506235">
            <w:pPr>
              <w:ind w:right="-18"/>
              <w:jc w:val="center"/>
              <w:rPr>
                <w:rFonts w:ascii="Angsana New" w:hAnsi="Angsana New"/>
                <w:sz w:val="26"/>
                <w:szCs w:val="26"/>
              </w:rPr>
            </w:pPr>
            <w:r w:rsidRPr="00D60829">
              <w:rPr>
                <w:rFonts w:ascii="Angsana New" w:hAnsi="Angsana New"/>
                <w:sz w:val="26"/>
                <w:szCs w:val="26"/>
              </w:rPr>
              <w:t>Thailand</w:t>
            </w:r>
          </w:p>
        </w:tc>
        <w:tc>
          <w:tcPr>
            <w:tcW w:w="3718" w:type="dxa"/>
          </w:tcPr>
          <w:p w:rsidR="00401832" w:rsidRPr="00D60829" w:rsidRDefault="00401832" w:rsidP="00401832">
            <w:pPr>
              <w:ind w:left="627" w:right="-87"/>
              <w:rPr>
                <w:rFonts w:ascii="Angsana New" w:hAnsi="Angsana New"/>
                <w:sz w:val="26"/>
                <w:szCs w:val="26"/>
              </w:rPr>
            </w:pPr>
            <w:r w:rsidRPr="00D60829">
              <w:rPr>
                <w:rFonts w:ascii="Angsana New" w:hAnsi="Angsana New"/>
                <w:sz w:val="26"/>
                <w:szCs w:val="26"/>
              </w:rPr>
              <w:t>Common directorship</w:t>
            </w:r>
          </w:p>
        </w:tc>
      </w:tr>
      <w:tr w:rsidR="00A558EF" w:rsidRPr="00D60829" w:rsidTr="00506235">
        <w:trPr>
          <w:trHeight w:val="20"/>
        </w:trPr>
        <w:tc>
          <w:tcPr>
            <w:tcW w:w="3769" w:type="dxa"/>
          </w:tcPr>
          <w:p w:rsidR="00A558EF" w:rsidRPr="00D60829" w:rsidRDefault="00A558EF" w:rsidP="009C655A">
            <w:pPr>
              <w:ind w:left="90" w:right="-18" w:hanging="102"/>
              <w:rPr>
                <w:rFonts w:ascii="Angsana New" w:hAnsi="Angsana New"/>
                <w:sz w:val="26"/>
                <w:szCs w:val="26"/>
              </w:rPr>
            </w:pPr>
            <w:r w:rsidRPr="00A558EF">
              <w:rPr>
                <w:rFonts w:ascii="Angsana New" w:hAnsi="Angsana New"/>
                <w:sz w:val="26"/>
                <w:szCs w:val="26"/>
              </w:rPr>
              <w:t>P</w:t>
            </w:r>
            <w:r>
              <w:rPr>
                <w:rFonts w:ascii="Angsana New" w:hAnsi="Angsana New"/>
                <w:sz w:val="26"/>
                <w:szCs w:val="26"/>
              </w:rPr>
              <w:t>almyra</w:t>
            </w:r>
            <w:r w:rsidRPr="00A558EF">
              <w:rPr>
                <w:rFonts w:ascii="Angsana New" w:hAnsi="Angsana New"/>
                <w:sz w:val="26"/>
                <w:szCs w:val="26"/>
              </w:rPr>
              <w:t xml:space="preserve"> B</w:t>
            </w:r>
            <w:r>
              <w:rPr>
                <w:rFonts w:ascii="Angsana New" w:hAnsi="Angsana New"/>
                <w:sz w:val="26"/>
                <w:szCs w:val="26"/>
              </w:rPr>
              <w:t>eing</w:t>
            </w:r>
            <w:r w:rsidRPr="00A558EF">
              <w:rPr>
                <w:rFonts w:ascii="Angsana New" w:hAnsi="Angsana New"/>
                <w:sz w:val="26"/>
                <w:szCs w:val="26"/>
              </w:rPr>
              <w:t xml:space="preserve"> C</w:t>
            </w:r>
            <w:r>
              <w:rPr>
                <w:rFonts w:ascii="Angsana New" w:hAnsi="Angsana New"/>
                <w:sz w:val="26"/>
                <w:szCs w:val="26"/>
              </w:rPr>
              <w:t>o</w:t>
            </w:r>
            <w:r w:rsidRPr="00A558EF">
              <w:rPr>
                <w:rFonts w:ascii="Angsana New" w:hAnsi="Angsana New"/>
                <w:sz w:val="26"/>
                <w:szCs w:val="26"/>
              </w:rPr>
              <w:t>., L</w:t>
            </w:r>
            <w:r>
              <w:rPr>
                <w:rFonts w:ascii="Angsana New" w:hAnsi="Angsana New"/>
                <w:sz w:val="26"/>
                <w:szCs w:val="26"/>
              </w:rPr>
              <w:t>td</w:t>
            </w:r>
            <w:r w:rsidRPr="00A558EF">
              <w:rPr>
                <w:rFonts w:ascii="Angsana New" w:hAnsi="Angsana New"/>
                <w:sz w:val="26"/>
                <w:szCs w:val="26"/>
              </w:rPr>
              <w:t>.</w:t>
            </w:r>
          </w:p>
        </w:tc>
        <w:tc>
          <w:tcPr>
            <w:tcW w:w="1801" w:type="dxa"/>
            <w:vAlign w:val="center"/>
          </w:tcPr>
          <w:p w:rsidR="00A558EF" w:rsidRPr="00D60829" w:rsidRDefault="00A558EF" w:rsidP="00506235">
            <w:pPr>
              <w:ind w:right="-18"/>
              <w:jc w:val="center"/>
              <w:rPr>
                <w:rFonts w:ascii="Angsana New" w:hAnsi="Angsana New"/>
                <w:sz w:val="26"/>
                <w:szCs w:val="26"/>
              </w:rPr>
            </w:pPr>
            <w:r w:rsidRPr="00D60829">
              <w:rPr>
                <w:rFonts w:ascii="Angsana New" w:hAnsi="Angsana New"/>
                <w:sz w:val="26"/>
                <w:szCs w:val="26"/>
              </w:rPr>
              <w:t>Thailand</w:t>
            </w:r>
          </w:p>
        </w:tc>
        <w:tc>
          <w:tcPr>
            <w:tcW w:w="3718" w:type="dxa"/>
          </w:tcPr>
          <w:p w:rsidR="00A558EF" w:rsidRPr="00D60829" w:rsidRDefault="00A558EF" w:rsidP="00A558EF">
            <w:pPr>
              <w:ind w:left="627" w:right="-87"/>
              <w:rPr>
                <w:rFonts w:ascii="Angsana New" w:hAnsi="Angsana New"/>
                <w:sz w:val="26"/>
                <w:szCs w:val="26"/>
              </w:rPr>
            </w:pPr>
            <w:r w:rsidRPr="00D60829">
              <w:rPr>
                <w:rFonts w:ascii="Angsana New" w:hAnsi="Angsana New"/>
                <w:sz w:val="26"/>
                <w:szCs w:val="26"/>
              </w:rPr>
              <w:t>Common directorship</w:t>
            </w:r>
          </w:p>
        </w:tc>
      </w:tr>
      <w:tr w:rsidR="00A558EF" w:rsidRPr="00D60829" w:rsidTr="00506235">
        <w:trPr>
          <w:trHeight w:val="20"/>
        </w:trPr>
        <w:tc>
          <w:tcPr>
            <w:tcW w:w="3769" w:type="dxa"/>
          </w:tcPr>
          <w:p w:rsidR="00A558EF" w:rsidRPr="00D60829" w:rsidRDefault="00A558EF" w:rsidP="009C655A">
            <w:pPr>
              <w:ind w:left="90" w:right="-18" w:hanging="102"/>
              <w:rPr>
                <w:rFonts w:ascii="Angsana New" w:hAnsi="Angsana New"/>
                <w:sz w:val="26"/>
                <w:szCs w:val="26"/>
              </w:rPr>
            </w:pPr>
            <w:r w:rsidRPr="009C655A">
              <w:rPr>
                <w:rFonts w:ascii="Angsana New" w:hAnsi="Angsana New"/>
                <w:sz w:val="26"/>
                <w:szCs w:val="26"/>
              </w:rPr>
              <w:t>SEV Holding Pte. Ltd.</w:t>
            </w:r>
          </w:p>
        </w:tc>
        <w:tc>
          <w:tcPr>
            <w:tcW w:w="1801" w:type="dxa"/>
            <w:vAlign w:val="center"/>
          </w:tcPr>
          <w:p w:rsidR="00A558EF" w:rsidRPr="00D60829" w:rsidRDefault="00A558EF" w:rsidP="00506235">
            <w:pPr>
              <w:ind w:right="-18"/>
              <w:jc w:val="center"/>
              <w:rPr>
                <w:rFonts w:ascii="Angsana New" w:hAnsi="Angsana New"/>
                <w:sz w:val="26"/>
                <w:szCs w:val="26"/>
              </w:rPr>
            </w:pPr>
            <w:r w:rsidRPr="00D60829">
              <w:rPr>
                <w:rFonts w:ascii="Angsana New" w:hAnsi="Angsana New"/>
                <w:sz w:val="26"/>
                <w:szCs w:val="26"/>
              </w:rPr>
              <w:t>Singapore</w:t>
            </w:r>
          </w:p>
        </w:tc>
        <w:tc>
          <w:tcPr>
            <w:tcW w:w="3718" w:type="dxa"/>
          </w:tcPr>
          <w:p w:rsidR="00A558EF" w:rsidRPr="00D60829" w:rsidRDefault="00A558EF" w:rsidP="00A558EF">
            <w:pPr>
              <w:ind w:left="627" w:right="-87"/>
              <w:rPr>
                <w:rFonts w:ascii="Angsana New" w:hAnsi="Angsana New"/>
                <w:sz w:val="26"/>
                <w:szCs w:val="26"/>
              </w:rPr>
            </w:pPr>
            <w:r w:rsidRPr="00D60829">
              <w:rPr>
                <w:rFonts w:ascii="Angsana New" w:hAnsi="Angsana New"/>
                <w:sz w:val="26"/>
                <w:szCs w:val="26"/>
              </w:rPr>
              <w:t>Shareholder in subsidiary</w:t>
            </w:r>
          </w:p>
        </w:tc>
      </w:tr>
      <w:tr w:rsidR="00A558EF" w:rsidRPr="00D60829" w:rsidTr="00506235">
        <w:trPr>
          <w:trHeight w:val="20"/>
        </w:trPr>
        <w:tc>
          <w:tcPr>
            <w:tcW w:w="3769" w:type="dxa"/>
          </w:tcPr>
          <w:p w:rsidR="00A558EF" w:rsidRPr="00D60829" w:rsidRDefault="00A558EF" w:rsidP="009C655A">
            <w:pPr>
              <w:ind w:left="90" w:right="-18" w:hanging="102"/>
              <w:rPr>
                <w:rFonts w:ascii="Angsana New" w:hAnsi="Angsana New"/>
                <w:sz w:val="26"/>
                <w:szCs w:val="26"/>
              </w:rPr>
            </w:pPr>
            <w:r w:rsidRPr="009C655A">
              <w:rPr>
                <w:rFonts w:ascii="Angsana New" w:hAnsi="Angsana New"/>
                <w:sz w:val="26"/>
                <w:szCs w:val="26"/>
              </w:rPr>
              <w:t>SEV Trading Pte. Ltd.</w:t>
            </w:r>
          </w:p>
        </w:tc>
        <w:tc>
          <w:tcPr>
            <w:tcW w:w="1801" w:type="dxa"/>
            <w:vAlign w:val="center"/>
          </w:tcPr>
          <w:p w:rsidR="00A558EF" w:rsidRPr="00D60829" w:rsidRDefault="00A558EF" w:rsidP="00506235">
            <w:pPr>
              <w:ind w:right="-18"/>
              <w:jc w:val="center"/>
              <w:rPr>
                <w:rFonts w:ascii="Angsana New" w:hAnsi="Angsana New"/>
                <w:sz w:val="26"/>
                <w:szCs w:val="26"/>
              </w:rPr>
            </w:pPr>
            <w:r w:rsidRPr="00D60829">
              <w:rPr>
                <w:rFonts w:ascii="Angsana New" w:hAnsi="Angsana New"/>
                <w:sz w:val="26"/>
                <w:szCs w:val="26"/>
              </w:rPr>
              <w:t>Singapore</w:t>
            </w:r>
          </w:p>
        </w:tc>
        <w:tc>
          <w:tcPr>
            <w:tcW w:w="3718" w:type="dxa"/>
          </w:tcPr>
          <w:p w:rsidR="00A558EF" w:rsidRPr="00D60829" w:rsidRDefault="00A558EF" w:rsidP="00A558EF">
            <w:pPr>
              <w:ind w:left="627" w:right="-87"/>
              <w:rPr>
                <w:rFonts w:ascii="Angsana New" w:hAnsi="Angsana New"/>
                <w:sz w:val="26"/>
                <w:szCs w:val="26"/>
              </w:rPr>
            </w:pPr>
            <w:r w:rsidRPr="00D60829">
              <w:rPr>
                <w:rFonts w:ascii="Angsana New" w:hAnsi="Angsana New"/>
                <w:sz w:val="26"/>
                <w:szCs w:val="26"/>
              </w:rPr>
              <w:t>Common shareholder in subsidiary</w:t>
            </w:r>
          </w:p>
        </w:tc>
      </w:tr>
      <w:tr w:rsidR="00A558EF" w:rsidRPr="00D60829" w:rsidTr="00506235">
        <w:trPr>
          <w:trHeight w:val="20"/>
        </w:trPr>
        <w:tc>
          <w:tcPr>
            <w:tcW w:w="3769" w:type="dxa"/>
          </w:tcPr>
          <w:p w:rsidR="00A558EF" w:rsidRPr="00D60829" w:rsidRDefault="00A558EF" w:rsidP="009C655A">
            <w:pPr>
              <w:ind w:left="90" w:right="-18" w:hanging="102"/>
              <w:rPr>
                <w:rFonts w:ascii="Angsana New" w:hAnsi="Angsana New"/>
                <w:sz w:val="26"/>
                <w:szCs w:val="26"/>
              </w:rPr>
            </w:pPr>
            <w:r w:rsidRPr="009C655A">
              <w:rPr>
                <w:rFonts w:ascii="Angsana New" w:hAnsi="Angsana New"/>
                <w:sz w:val="26"/>
                <w:szCs w:val="26"/>
              </w:rPr>
              <w:t>Singapore Electric Vehicles Pte. Ltd.</w:t>
            </w:r>
          </w:p>
        </w:tc>
        <w:tc>
          <w:tcPr>
            <w:tcW w:w="1801" w:type="dxa"/>
            <w:vAlign w:val="center"/>
          </w:tcPr>
          <w:p w:rsidR="00A558EF" w:rsidRPr="00D60829" w:rsidRDefault="00A558EF" w:rsidP="00506235">
            <w:pPr>
              <w:ind w:right="-18"/>
              <w:jc w:val="center"/>
              <w:rPr>
                <w:rFonts w:ascii="Angsana New" w:hAnsi="Angsana New"/>
                <w:sz w:val="26"/>
                <w:szCs w:val="26"/>
              </w:rPr>
            </w:pPr>
            <w:r w:rsidRPr="00D60829">
              <w:rPr>
                <w:rFonts w:ascii="Angsana New" w:hAnsi="Angsana New"/>
                <w:sz w:val="26"/>
                <w:szCs w:val="26"/>
              </w:rPr>
              <w:t>Singapore</w:t>
            </w:r>
          </w:p>
        </w:tc>
        <w:tc>
          <w:tcPr>
            <w:tcW w:w="3718" w:type="dxa"/>
          </w:tcPr>
          <w:p w:rsidR="00A558EF" w:rsidRPr="00D60829" w:rsidRDefault="00A558EF" w:rsidP="00A558EF">
            <w:pPr>
              <w:ind w:left="627" w:right="-87"/>
              <w:rPr>
                <w:rFonts w:ascii="Angsana New" w:hAnsi="Angsana New"/>
                <w:sz w:val="26"/>
                <w:szCs w:val="26"/>
              </w:rPr>
            </w:pPr>
            <w:r w:rsidRPr="00D60829">
              <w:rPr>
                <w:rFonts w:ascii="Angsana New" w:hAnsi="Angsana New"/>
                <w:sz w:val="26"/>
                <w:szCs w:val="26"/>
              </w:rPr>
              <w:t>Common shareholder in subsidiary</w:t>
            </w:r>
          </w:p>
        </w:tc>
      </w:tr>
      <w:tr w:rsidR="00D779F5" w:rsidRPr="00D60829" w:rsidTr="00506235">
        <w:trPr>
          <w:trHeight w:val="20"/>
        </w:trPr>
        <w:tc>
          <w:tcPr>
            <w:tcW w:w="3769" w:type="dxa"/>
          </w:tcPr>
          <w:p w:rsidR="00D779F5" w:rsidRPr="009C655A" w:rsidRDefault="004E2118" w:rsidP="009C655A">
            <w:pPr>
              <w:ind w:left="90" w:right="-18" w:hanging="102"/>
              <w:rPr>
                <w:rFonts w:ascii="Angsana New" w:hAnsi="Angsana New"/>
                <w:sz w:val="26"/>
                <w:szCs w:val="26"/>
              </w:rPr>
            </w:pPr>
            <w:r>
              <w:rPr>
                <w:rFonts w:ascii="Angsana New" w:hAnsi="Angsana New"/>
                <w:sz w:val="26"/>
                <w:szCs w:val="26"/>
              </w:rPr>
              <w:t>Related person</w:t>
            </w:r>
          </w:p>
        </w:tc>
        <w:tc>
          <w:tcPr>
            <w:tcW w:w="1801" w:type="dxa"/>
            <w:vAlign w:val="center"/>
          </w:tcPr>
          <w:p w:rsidR="00D779F5" w:rsidRPr="00D60829" w:rsidRDefault="00D779F5" w:rsidP="00506235">
            <w:pPr>
              <w:ind w:right="-18"/>
              <w:jc w:val="center"/>
              <w:rPr>
                <w:rFonts w:ascii="Angsana New" w:hAnsi="Angsana New"/>
                <w:sz w:val="26"/>
                <w:szCs w:val="26"/>
              </w:rPr>
            </w:pPr>
          </w:p>
        </w:tc>
        <w:tc>
          <w:tcPr>
            <w:tcW w:w="3718" w:type="dxa"/>
          </w:tcPr>
          <w:p w:rsidR="00D779F5" w:rsidRPr="00D60829" w:rsidRDefault="004E2118" w:rsidP="00A558EF">
            <w:pPr>
              <w:ind w:left="627" w:right="-87"/>
              <w:rPr>
                <w:rFonts w:ascii="Angsana New" w:hAnsi="Angsana New"/>
                <w:sz w:val="26"/>
                <w:szCs w:val="26"/>
              </w:rPr>
            </w:pPr>
            <w:r>
              <w:rPr>
                <w:rFonts w:ascii="Angsana New" w:hAnsi="Angsana New"/>
                <w:sz w:val="26"/>
                <w:szCs w:val="26"/>
              </w:rPr>
              <w:t>Director</w:t>
            </w:r>
          </w:p>
        </w:tc>
      </w:tr>
    </w:tbl>
    <w:p w:rsidR="003A6437" w:rsidRPr="00823260" w:rsidRDefault="003A6437">
      <w:pPr>
        <w:rPr>
          <w:rFonts w:ascii="Angsana New" w:hAnsi="Angsana New"/>
          <w:sz w:val="20"/>
          <w:szCs w:val="20"/>
        </w:rPr>
      </w:pPr>
    </w:p>
    <w:p w:rsidR="00A84BFD" w:rsidRPr="002919AE" w:rsidRDefault="00793091" w:rsidP="00D779F5">
      <w:pPr>
        <w:pStyle w:val="ListParagraph"/>
        <w:numPr>
          <w:ilvl w:val="0"/>
          <w:numId w:val="45"/>
        </w:numPr>
        <w:tabs>
          <w:tab w:val="left" w:pos="-2268"/>
          <w:tab w:val="left" w:pos="-2127"/>
          <w:tab w:val="left" w:pos="441"/>
        </w:tabs>
        <w:jc w:val="thaiDistribute"/>
        <w:rPr>
          <w:rFonts w:ascii="Angsana New" w:hAnsi="Angsana New"/>
          <w:szCs w:val="28"/>
        </w:rPr>
      </w:pPr>
      <w:r w:rsidRPr="002919AE">
        <w:rPr>
          <w:rFonts w:ascii="Angsana New" w:hAnsi="Angsana New"/>
          <w:szCs w:val="28"/>
        </w:rPr>
        <w:t xml:space="preserve">Inter obligations </w:t>
      </w:r>
    </w:p>
    <w:p w:rsidR="00967AF4" w:rsidRPr="00823260" w:rsidRDefault="00967AF4" w:rsidP="00967AF4">
      <w:pPr>
        <w:pStyle w:val="ListParagraph"/>
        <w:tabs>
          <w:tab w:val="left" w:pos="-2268"/>
          <w:tab w:val="left" w:pos="-2127"/>
        </w:tabs>
        <w:ind w:left="432"/>
        <w:jc w:val="thaiDistribute"/>
        <w:rPr>
          <w:rFonts w:ascii="Angsana New" w:eastAsia="Times New Roman" w:hAnsi="Angsana New"/>
          <w:sz w:val="20"/>
          <w:szCs w:val="20"/>
        </w:rPr>
      </w:pPr>
    </w:p>
    <w:p w:rsidR="00EE0143" w:rsidRDefault="00793091" w:rsidP="00E404E1">
      <w:pPr>
        <w:overflowPunct w:val="0"/>
        <w:autoSpaceDE w:val="0"/>
        <w:autoSpaceDN w:val="0"/>
        <w:adjustRightInd w:val="0"/>
        <w:ind w:left="426" w:right="-187"/>
        <w:jc w:val="thaiDistribute"/>
        <w:textAlignment w:val="baseline"/>
        <w:rPr>
          <w:rFonts w:ascii="Angsana New" w:eastAsia="Times New Roman" w:hAnsi="Angsana New"/>
        </w:rPr>
      </w:pPr>
      <w:r w:rsidRPr="00BC5DDD">
        <w:rPr>
          <w:rFonts w:ascii="Angsana New" w:eastAsia="Times New Roman" w:hAnsi="Angsana New"/>
          <w:spacing w:val="-4"/>
        </w:rPr>
        <w:t>The Company entered into five lease agreements with a related party. Under the terms of these agreements, the Company shall</w:t>
      </w:r>
      <w:r w:rsidRPr="006D1288">
        <w:rPr>
          <w:rFonts w:ascii="Angsana New" w:eastAsia="Times New Roman" w:hAnsi="Angsana New"/>
        </w:rPr>
        <w:t xml:space="preserve"> </w:t>
      </w:r>
      <w:r w:rsidRPr="0097435B">
        <w:rPr>
          <w:rFonts w:ascii="Angsana New" w:eastAsia="Times New Roman" w:hAnsi="Angsana New"/>
          <w:spacing w:val="2"/>
        </w:rPr>
        <w:t>lease office building and warehouse of the related party</w:t>
      </w:r>
      <w:r w:rsidR="00883656" w:rsidRPr="0097435B">
        <w:rPr>
          <w:rFonts w:ascii="Angsana New" w:eastAsia="Times New Roman" w:hAnsi="Angsana New"/>
          <w:spacing w:val="2"/>
        </w:rPr>
        <w:t xml:space="preserve"> and </w:t>
      </w:r>
      <w:r w:rsidRPr="0097435B">
        <w:rPr>
          <w:rFonts w:ascii="Angsana New" w:eastAsia="Times New Roman" w:hAnsi="Angsana New"/>
          <w:spacing w:val="2"/>
        </w:rPr>
        <w:t xml:space="preserve">use assets in </w:t>
      </w:r>
      <w:r w:rsidR="00247078" w:rsidRPr="0097435B">
        <w:rPr>
          <w:rFonts w:ascii="Angsana New" w:eastAsia="Times New Roman" w:hAnsi="Angsana New"/>
          <w:spacing w:val="2"/>
        </w:rPr>
        <w:t>common areas of office building and</w:t>
      </w:r>
      <w:r w:rsidRPr="0097435B">
        <w:rPr>
          <w:rFonts w:ascii="Angsana New" w:eastAsia="Times New Roman" w:hAnsi="Angsana New"/>
          <w:spacing w:val="2"/>
        </w:rPr>
        <w:t xml:space="preserve"> warehouse </w:t>
      </w:r>
      <w:r w:rsidRPr="0097435B">
        <w:rPr>
          <w:rFonts w:ascii="Angsana New" w:eastAsia="Times New Roman" w:hAnsi="Angsana New"/>
        </w:rPr>
        <w:t>of the related party. The Company is committed to pay at the rate specified in the agreement</w:t>
      </w:r>
      <w:r w:rsidR="003A1705" w:rsidRPr="0097435B">
        <w:rPr>
          <w:rFonts w:ascii="Angsana New" w:eastAsia="Times New Roman" w:hAnsi="Angsana New"/>
        </w:rPr>
        <w:t xml:space="preserve">, </w:t>
      </w:r>
      <w:r w:rsidR="00554253" w:rsidRPr="0097435B">
        <w:rPr>
          <w:rFonts w:ascii="Angsana New" w:eastAsia="Times New Roman" w:hAnsi="Angsana New"/>
        </w:rPr>
        <w:t>the</w:t>
      </w:r>
      <w:r w:rsidRPr="0097435B">
        <w:rPr>
          <w:rFonts w:ascii="Angsana New" w:eastAsia="Times New Roman" w:hAnsi="Angsana New"/>
        </w:rPr>
        <w:t xml:space="preserve"> agreements contain assets</w:t>
      </w:r>
      <w:r w:rsidRPr="00F67E17">
        <w:rPr>
          <w:rFonts w:ascii="Angsana New" w:eastAsia="Times New Roman" w:hAnsi="Angsana New"/>
          <w:spacing w:val="2"/>
        </w:rPr>
        <w:t xml:space="preserve"> lease,</w:t>
      </w:r>
      <w:r w:rsidRPr="006D1288">
        <w:rPr>
          <w:rFonts w:ascii="Angsana New" w:eastAsia="Times New Roman" w:hAnsi="Angsana New"/>
        </w:rPr>
        <w:t xml:space="preserve"> therefore were classified as right-of-use assets.</w:t>
      </w:r>
    </w:p>
    <w:p w:rsidR="00823260" w:rsidRPr="00823260" w:rsidRDefault="00823260" w:rsidP="00E404E1">
      <w:pPr>
        <w:overflowPunct w:val="0"/>
        <w:autoSpaceDE w:val="0"/>
        <w:autoSpaceDN w:val="0"/>
        <w:adjustRightInd w:val="0"/>
        <w:ind w:left="426" w:right="-187"/>
        <w:jc w:val="thaiDistribute"/>
        <w:textAlignment w:val="baseline"/>
        <w:rPr>
          <w:rFonts w:ascii="Angsana New" w:eastAsia="Times New Roman" w:hAnsi="Angsana New"/>
          <w:sz w:val="20"/>
          <w:szCs w:val="20"/>
        </w:rPr>
      </w:pPr>
    </w:p>
    <w:p w:rsidR="00823260" w:rsidRPr="00CF1497" w:rsidRDefault="00CF1497" w:rsidP="00E404E1">
      <w:pPr>
        <w:overflowPunct w:val="0"/>
        <w:autoSpaceDE w:val="0"/>
        <w:autoSpaceDN w:val="0"/>
        <w:adjustRightInd w:val="0"/>
        <w:ind w:left="426" w:right="-187"/>
        <w:jc w:val="thaiDistribute"/>
        <w:textAlignment w:val="baseline"/>
        <w:rPr>
          <w:rFonts w:ascii="Angsana New" w:eastAsia="Times New Roman" w:hAnsi="Angsana New"/>
          <w:spacing w:val="-2"/>
        </w:rPr>
      </w:pPr>
      <w:r w:rsidRPr="00CF1497">
        <w:rPr>
          <w:rFonts w:ascii="Angsana New" w:eastAsia="Times New Roman" w:hAnsi="Angsana New"/>
          <w:spacing w:val="-2"/>
        </w:rPr>
        <w:t xml:space="preserve">As at </w:t>
      </w:r>
      <w:r w:rsidRPr="00CF1497">
        <w:rPr>
          <w:rFonts w:ascii="Angsana New" w:eastAsia="Times New Roman" w:hAnsi="Angsana New"/>
          <w:spacing w:val="-2"/>
          <w:cs/>
        </w:rPr>
        <w:t xml:space="preserve">30 </w:t>
      </w:r>
      <w:r w:rsidRPr="00CF1497">
        <w:rPr>
          <w:rFonts w:ascii="Angsana New" w:eastAsia="Times New Roman" w:hAnsi="Angsana New"/>
          <w:spacing w:val="-2"/>
        </w:rPr>
        <w:t xml:space="preserve">June </w:t>
      </w:r>
      <w:r w:rsidRPr="00CF1497">
        <w:rPr>
          <w:rFonts w:ascii="Angsana New" w:eastAsia="Times New Roman" w:hAnsi="Angsana New"/>
          <w:spacing w:val="-2"/>
          <w:cs/>
        </w:rPr>
        <w:t>2026</w:t>
      </w:r>
      <w:r w:rsidRPr="00CF1497">
        <w:rPr>
          <w:rFonts w:ascii="Angsana New" w:eastAsia="Times New Roman" w:hAnsi="Angsana New"/>
          <w:spacing w:val="-2"/>
        </w:rPr>
        <w:t xml:space="preserve">, two warehouse lease agreements had expired. The Company and its related parties are currently negotiating </w:t>
      </w:r>
      <w:r w:rsidR="00F05E66">
        <w:rPr>
          <w:rFonts w:ascii="Angsana New" w:eastAsia="Times New Roman" w:hAnsi="Angsana New"/>
          <w:spacing w:val="-2"/>
        </w:rPr>
        <w:t xml:space="preserve">renewal of </w:t>
      </w:r>
      <w:r w:rsidRPr="00CF1497">
        <w:rPr>
          <w:rFonts w:ascii="Angsana New" w:eastAsia="Times New Roman" w:hAnsi="Angsana New"/>
          <w:spacing w:val="-2"/>
        </w:rPr>
        <w:t>lease agreements</w:t>
      </w:r>
      <w:r w:rsidR="00506235">
        <w:rPr>
          <w:rFonts w:ascii="Angsana New" w:eastAsia="Times New Roman" w:hAnsi="Angsana New"/>
          <w:spacing w:val="-2"/>
        </w:rPr>
        <w:t>.</w:t>
      </w:r>
      <w:r w:rsidRPr="00CF1497">
        <w:rPr>
          <w:rFonts w:ascii="Angsana New" w:eastAsia="Times New Roman" w:hAnsi="Angsana New"/>
          <w:spacing w:val="-2"/>
        </w:rPr>
        <w:t xml:space="preserve"> </w:t>
      </w:r>
      <w:r w:rsidR="00506235">
        <w:rPr>
          <w:rFonts w:ascii="Angsana New" w:eastAsia="Times New Roman" w:hAnsi="Angsana New"/>
          <w:spacing w:val="-2"/>
        </w:rPr>
        <w:t>T</w:t>
      </w:r>
      <w:r w:rsidRPr="00CF1497">
        <w:rPr>
          <w:rFonts w:ascii="Angsana New" w:eastAsia="Times New Roman" w:hAnsi="Angsana New"/>
          <w:spacing w:val="-2"/>
        </w:rPr>
        <w:t xml:space="preserve">he Company continues to use the warehouses in the </w:t>
      </w:r>
      <w:r w:rsidR="00506235">
        <w:rPr>
          <w:rFonts w:ascii="Angsana New" w:eastAsia="Times New Roman" w:hAnsi="Angsana New"/>
          <w:spacing w:val="-2"/>
        </w:rPr>
        <w:t>normal</w:t>
      </w:r>
      <w:r w:rsidRPr="00CF1497">
        <w:rPr>
          <w:rFonts w:ascii="Angsana New" w:eastAsia="Times New Roman" w:hAnsi="Angsana New"/>
          <w:spacing w:val="-2"/>
        </w:rPr>
        <w:t xml:space="preserve"> course of business.</w:t>
      </w:r>
    </w:p>
    <w:p w:rsidR="00F30510" w:rsidRPr="00CF1497" w:rsidRDefault="00F30510" w:rsidP="000477C0">
      <w:pPr>
        <w:overflowPunct w:val="0"/>
        <w:autoSpaceDE w:val="0"/>
        <w:autoSpaceDN w:val="0"/>
        <w:adjustRightInd w:val="0"/>
        <w:ind w:left="426"/>
        <w:jc w:val="thaiDistribute"/>
        <w:textAlignment w:val="baseline"/>
        <w:rPr>
          <w:rFonts w:ascii="Angsana New" w:eastAsia="Times New Roman" w:hAnsi="Angsana New"/>
          <w:spacing w:val="-2"/>
          <w:sz w:val="20"/>
          <w:szCs w:val="20"/>
        </w:rPr>
      </w:pPr>
    </w:p>
    <w:p w:rsidR="00823260" w:rsidRDefault="00823260" w:rsidP="000477C0">
      <w:pPr>
        <w:overflowPunct w:val="0"/>
        <w:autoSpaceDE w:val="0"/>
        <w:autoSpaceDN w:val="0"/>
        <w:adjustRightInd w:val="0"/>
        <w:ind w:left="426"/>
        <w:jc w:val="thaiDistribute"/>
        <w:textAlignment w:val="baseline"/>
        <w:rPr>
          <w:rFonts w:ascii="Angsana New" w:eastAsia="Times New Roman" w:hAnsi="Angsana New"/>
          <w:sz w:val="20"/>
          <w:szCs w:val="20"/>
        </w:rPr>
      </w:pPr>
    </w:p>
    <w:p w:rsidR="00823260" w:rsidRDefault="00823260" w:rsidP="000477C0">
      <w:pPr>
        <w:overflowPunct w:val="0"/>
        <w:autoSpaceDE w:val="0"/>
        <w:autoSpaceDN w:val="0"/>
        <w:adjustRightInd w:val="0"/>
        <w:ind w:left="426"/>
        <w:jc w:val="thaiDistribute"/>
        <w:textAlignment w:val="baseline"/>
        <w:rPr>
          <w:rFonts w:ascii="Angsana New" w:eastAsia="Times New Roman" w:hAnsi="Angsana New"/>
          <w:sz w:val="20"/>
          <w:szCs w:val="20"/>
        </w:rPr>
      </w:pPr>
    </w:p>
    <w:p w:rsidR="00721F5F" w:rsidRDefault="00721F5F" w:rsidP="000477C0">
      <w:pPr>
        <w:overflowPunct w:val="0"/>
        <w:autoSpaceDE w:val="0"/>
        <w:autoSpaceDN w:val="0"/>
        <w:adjustRightInd w:val="0"/>
        <w:ind w:left="426"/>
        <w:jc w:val="thaiDistribute"/>
        <w:textAlignment w:val="baseline"/>
        <w:rPr>
          <w:rFonts w:ascii="Angsana New" w:eastAsia="Times New Roman" w:hAnsi="Angsana New"/>
          <w:sz w:val="20"/>
          <w:szCs w:val="20"/>
        </w:rPr>
      </w:pPr>
    </w:p>
    <w:p w:rsidR="00823260" w:rsidRDefault="00823260" w:rsidP="000477C0">
      <w:pPr>
        <w:overflowPunct w:val="0"/>
        <w:autoSpaceDE w:val="0"/>
        <w:autoSpaceDN w:val="0"/>
        <w:adjustRightInd w:val="0"/>
        <w:ind w:left="426"/>
        <w:jc w:val="thaiDistribute"/>
        <w:textAlignment w:val="baseline"/>
        <w:rPr>
          <w:rFonts w:ascii="Angsana New" w:eastAsia="Times New Roman" w:hAnsi="Angsana New"/>
          <w:sz w:val="20"/>
          <w:szCs w:val="20"/>
        </w:rPr>
      </w:pPr>
    </w:p>
    <w:p w:rsidR="00823260" w:rsidRDefault="00823260" w:rsidP="000477C0">
      <w:pPr>
        <w:overflowPunct w:val="0"/>
        <w:autoSpaceDE w:val="0"/>
        <w:autoSpaceDN w:val="0"/>
        <w:adjustRightInd w:val="0"/>
        <w:ind w:left="426"/>
        <w:jc w:val="thaiDistribute"/>
        <w:textAlignment w:val="baseline"/>
        <w:rPr>
          <w:rFonts w:ascii="Angsana New" w:eastAsia="Times New Roman" w:hAnsi="Angsana New"/>
          <w:sz w:val="20"/>
          <w:szCs w:val="20"/>
        </w:rPr>
      </w:pPr>
    </w:p>
    <w:p w:rsidR="00823260" w:rsidRDefault="00823260" w:rsidP="000477C0">
      <w:pPr>
        <w:overflowPunct w:val="0"/>
        <w:autoSpaceDE w:val="0"/>
        <w:autoSpaceDN w:val="0"/>
        <w:adjustRightInd w:val="0"/>
        <w:ind w:left="426"/>
        <w:jc w:val="thaiDistribute"/>
        <w:textAlignment w:val="baseline"/>
        <w:rPr>
          <w:rFonts w:ascii="Angsana New" w:eastAsia="Times New Roman" w:hAnsi="Angsana New"/>
          <w:sz w:val="20"/>
          <w:szCs w:val="20"/>
        </w:rPr>
      </w:pPr>
    </w:p>
    <w:p w:rsidR="00823260" w:rsidRDefault="00823260" w:rsidP="000477C0">
      <w:pPr>
        <w:overflowPunct w:val="0"/>
        <w:autoSpaceDE w:val="0"/>
        <w:autoSpaceDN w:val="0"/>
        <w:adjustRightInd w:val="0"/>
        <w:ind w:left="426"/>
        <w:jc w:val="thaiDistribute"/>
        <w:textAlignment w:val="baseline"/>
        <w:rPr>
          <w:rFonts w:ascii="Angsana New" w:eastAsia="Times New Roman" w:hAnsi="Angsana New"/>
          <w:sz w:val="20"/>
          <w:szCs w:val="20"/>
        </w:rPr>
      </w:pPr>
    </w:p>
    <w:p w:rsidR="001E2756" w:rsidRDefault="001E2756" w:rsidP="000477C0">
      <w:pPr>
        <w:overflowPunct w:val="0"/>
        <w:autoSpaceDE w:val="0"/>
        <w:autoSpaceDN w:val="0"/>
        <w:adjustRightInd w:val="0"/>
        <w:ind w:left="426"/>
        <w:jc w:val="thaiDistribute"/>
        <w:textAlignment w:val="baseline"/>
        <w:rPr>
          <w:rFonts w:ascii="Angsana New" w:eastAsia="Times New Roman" w:hAnsi="Angsana New"/>
          <w:sz w:val="20"/>
          <w:szCs w:val="20"/>
        </w:rPr>
      </w:pPr>
    </w:p>
    <w:p w:rsidR="00AC5062" w:rsidRPr="00847470" w:rsidRDefault="00EE0143" w:rsidP="0079411A">
      <w:pPr>
        <w:pStyle w:val="ListParagraph"/>
        <w:numPr>
          <w:ilvl w:val="0"/>
          <w:numId w:val="13"/>
        </w:numPr>
        <w:ind w:left="426"/>
        <w:jc w:val="thaiDistribute"/>
        <w:rPr>
          <w:rFonts w:ascii="Angsana New" w:eastAsia="Times New Roman" w:hAnsi="Angsana New"/>
          <w:b/>
          <w:bCs/>
          <w:szCs w:val="28"/>
          <w:u w:val="single"/>
        </w:rPr>
      </w:pPr>
      <w:r w:rsidRPr="00847470">
        <w:rPr>
          <w:rFonts w:ascii="Angsana New" w:eastAsia="Times New Roman" w:hAnsi="Angsana New"/>
          <w:b/>
          <w:bCs/>
          <w:szCs w:val="28"/>
          <w:u w:val="single"/>
        </w:rPr>
        <w:lastRenderedPageBreak/>
        <w:t xml:space="preserve">Trade and other </w:t>
      </w:r>
      <w:r w:rsidR="00AF28F1" w:rsidRPr="00847470">
        <w:rPr>
          <w:rFonts w:ascii="Angsana New" w:eastAsia="Times New Roman" w:hAnsi="Angsana New"/>
          <w:b/>
          <w:bCs/>
          <w:szCs w:val="28"/>
          <w:u w:val="single"/>
        </w:rPr>
        <w:t xml:space="preserve">current </w:t>
      </w:r>
      <w:r w:rsidRPr="00847470">
        <w:rPr>
          <w:rFonts w:ascii="Angsana New" w:eastAsia="Times New Roman" w:hAnsi="Angsana New"/>
          <w:b/>
          <w:bCs/>
          <w:szCs w:val="28"/>
          <w:u w:val="single"/>
        </w:rPr>
        <w:t xml:space="preserve">receivables </w:t>
      </w:r>
    </w:p>
    <w:p w:rsidR="00967AF4" w:rsidRPr="00823260" w:rsidRDefault="00967AF4" w:rsidP="00967AF4">
      <w:pPr>
        <w:pStyle w:val="ListParagraph"/>
        <w:ind w:left="426"/>
        <w:rPr>
          <w:rFonts w:ascii="Angsana New" w:hAnsi="Angsana New"/>
          <w:b/>
          <w:bCs/>
          <w:sz w:val="20"/>
          <w:szCs w:val="20"/>
          <w:u w:val="single"/>
        </w:rPr>
      </w:pPr>
    </w:p>
    <w:tbl>
      <w:tblPr>
        <w:tblW w:w="9379" w:type="dxa"/>
        <w:tblInd w:w="416" w:type="dxa"/>
        <w:tblLayout w:type="fixed"/>
        <w:tblLook w:val="0000"/>
      </w:tblPr>
      <w:tblGrid>
        <w:gridCol w:w="4116"/>
        <w:gridCol w:w="1137"/>
        <w:gridCol w:w="15"/>
        <w:gridCol w:w="279"/>
        <w:gridCol w:w="1131"/>
        <w:gridCol w:w="266"/>
        <w:gridCol w:w="1013"/>
        <w:gridCol w:w="270"/>
        <w:gridCol w:w="1152"/>
      </w:tblGrid>
      <w:tr w:rsidR="004F6506" w:rsidRPr="00BD2A8A" w:rsidTr="001A40F3">
        <w:trPr>
          <w:tblHeader/>
        </w:trPr>
        <w:tc>
          <w:tcPr>
            <w:tcW w:w="2194" w:type="pct"/>
          </w:tcPr>
          <w:p w:rsidR="004F6506" w:rsidRPr="00BD2A8A" w:rsidRDefault="004F6506" w:rsidP="001A40F3">
            <w:pPr>
              <w:pStyle w:val="BodyText"/>
              <w:spacing w:after="0"/>
              <w:ind w:right="-138"/>
              <w:jc w:val="both"/>
              <w:rPr>
                <w:rFonts w:asciiTheme="majorBidi" w:hAnsiTheme="majorBidi" w:cstheme="majorBidi"/>
                <w:b/>
                <w:bCs/>
                <w:sz w:val="26"/>
                <w:szCs w:val="26"/>
              </w:rPr>
            </w:pPr>
          </w:p>
        </w:tc>
        <w:tc>
          <w:tcPr>
            <w:tcW w:w="1366" w:type="pct"/>
            <w:gridSpan w:val="4"/>
          </w:tcPr>
          <w:p w:rsidR="004F6506" w:rsidRPr="00D54268" w:rsidRDefault="004F6506" w:rsidP="001A40F3">
            <w:pPr>
              <w:pStyle w:val="BodyText"/>
              <w:spacing w:after="0"/>
              <w:ind w:left="-108" w:right="-110"/>
              <w:jc w:val="center"/>
              <w:rPr>
                <w:rFonts w:asciiTheme="majorBidi" w:hAnsiTheme="majorBidi" w:cstheme="majorBidi"/>
                <w:b/>
                <w:bCs/>
                <w:sz w:val="26"/>
                <w:szCs w:val="26"/>
                <w:cs/>
              </w:rPr>
            </w:pPr>
          </w:p>
        </w:tc>
        <w:tc>
          <w:tcPr>
            <w:tcW w:w="142" w:type="pct"/>
          </w:tcPr>
          <w:p w:rsidR="004F6506" w:rsidRPr="00BD2A8A" w:rsidRDefault="004F6506" w:rsidP="001A40F3">
            <w:pPr>
              <w:pStyle w:val="BodyText"/>
              <w:spacing w:after="0"/>
              <w:ind w:left="-108" w:right="-110"/>
              <w:jc w:val="center"/>
              <w:rPr>
                <w:rFonts w:asciiTheme="majorBidi" w:hAnsiTheme="majorBidi" w:cstheme="majorBidi"/>
                <w:b/>
                <w:bCs/>
                <w:sz w:val="26"/>
                <w:szCs w:val="26"/>
              </w:rPr>
            </w:pPr>
          </w:p>
        </w:tc>
        <w:tc>
          <w:tcPr>
            <w:tcW w:w="1298" w:type="pct"/>
            <w:gridSpan w:val="3"/>
            <w:tcBorders>
              <w:left w:val="nil"/>
              <w:bottom w:val="nil"/>
              <w:right w:val="nil"/>
            </w:tcBorders>
            <w:vAlign w:val="bottom"/>
          </w:tcPr>
          <w:p w:rsidR="004F6506" w:rsidRPr="00D54268" w:rsidRDefault="004F6506" w:rsidP="001A40F3">
            <w:pPr>
              <w:pStyle w:val="BodyText"/>
              <w:spacing w:after="0"/>
              <w:ind w:left="-108" w:right="-29"/>
              <w:jc w:val="right"/>
              <w:rPr>
                <w:rFonts w:asciiTheme="majorBidi" w:hAnsiTheme="majorBidi" w:cstheme="majorBidi"/>
                <w:b/>
                <w:bCs/>
                <w:sz w:val="26"/>
                <w:szCs w:val="26"/>
                <w:cs/>
              </w:rPr>
            </w:pPr>
            <w:r w:rsidRPr="00BD2A8A">
              <w:rPr>
                <w:rFonts w:asciiTheme="majorBidi" w:eastAsia="Times New Roman" w:hAnsiTheme="majorBidi" w:cstheme="majorBidi"/>
                <w:sz w:val="26"/>
                <w:szCs w:val="26"/>
              </w:rPr>
              <w:t>(Unit : Thousand Baht)</w:t>
            </w:r>
          </w:p>
        </w:tc>
      </w:tr>
      <w:tr w:rsidR="004F6506" w:rsidRPr="00BD2A8A" w:rsidTr="001A40F3">
        <w:trPr>
          <w:tblHeader/>
        </w:trPr>
        <w:tc>
          <w:tcPr>
            <w:tcW w:w="2194" w:type="pct"/>
          </w:tcPr>
          <w:p w:rsidR="004F6506" w:rsidRPr="00BD2A8A" w:rsidRDefault="004F6506" w:rsidP="001A40F3">
            <w:pPr>
              <w:pStyle w:val="BodyText"/>
              <w:spacing w:after="0"/>
              <w:ind w:right="-138"/>
              <w:jc w:val="both"/>
              <w:rPr>
                <w:rFonts w:asciiTheme="majorBidi" w:hAnsiTheme="majorBidi" w:cstheme="majorBidi"/>
                <w:sz w:val="26"/>
                <w:szCs w:val="26"/>
              </w:rPr>
            </w:pPr>
          </w:p>
        </w:tc>
        <w:tc>
          <w:tcPr>
            <w:tcW w:w="1366" w:type="pct"/>
            <w:gridSpan w:val="4"/>
          </w:tcPr>
          <w:p w:rsidR="004F6506" w:rsidRPr="00BD2A8A" w:rsidRDefault="004F6506" w:rsidP="001A40F3">
            <w:pPr>
              <w:ind w:left="-108" w:right="-110"/>
              <w:jc w:val="center"/>
              <w:rPr>
                <w:rFonts w:asciiTheme="majorBidi" w:hAnsiTheme="majorBidi" w:cstheme="majorBidi"/>
                <w:sz w:val="26"/>
                <w:szCs w:val="26"/>
                <w:u w:val="single"/>
              </w:rPr>
            </w:pPr>
            <w:r w:rsidRPr="00BD2A8A">
              <w:rPr>
                <w:rFonts w:asciiTheme="majorBidi" w:hAnsiTheme="majorBidi" w:cstheme="majorBidi"/>
                <w:sz w:val="26"/>
                <w:szCs w:val="26"/>
                <w:u w:val="single"/>
              </w:rPr>
              <w:t>Consolidated</w:t>
            </w:r>
          </w:p>
          <w:p w:rsidR="004F6506" w:rsidRPr="00D54268" w:rsidRDefault="004F6506" w:rsidP="001A40F3">
            <w:pPr>
              <w:pStyle w:val="BodyText"/>
              <w:spacing w:after="0"/>
              <w:ind w:left="-108" w:right="-110"/>
              <w:jc w:val="center"/>
              <w:rPr>
                <w:rFonts w:asciiTheme="majorBidi" w:hAnsiTheme="majorBidi" w:cstheme="majorBidi"/>
                <w:sz w:val="26"/>
                <w:szCs w:val="26"/>
                <w:u w:val="single"/>
                <w:cs/>
              </w:rPr>
            </w:pPr>
            <w:r w:rsidRPr="00BD2A8A">
              <w:rPr>
                <w:rFonts w:asciiTheme="majorBidi" w:hAnsiTheme="majorBidi" w:cstheme="majorBidi"/>
                <w:sz w:val="26"/>
                <w:szCs w:val="26"/>
                <w:u w:val="single"/>
              </w:rPr>
              <w:t>financial statements</w:t>
            </w:r>
          </w:p>
        </w:tc>
        <w:tc>
          <w:tcPr>
            <w:tcW w:w="142" w:type="pct"/>
          </w:tcPr>
          <w:p w:rsidR="004F6506" w:rsidRPr="00BD2A8A" w:rsidRDefault="004F6506" w:rsidP="001A40F3">
            <w:pPr>
              <w:pStyle w:val="BodyText"/>
              <w:spacing w:after="0"/>
              <w:ind w:left="-108" w:right="-110"/>
              <w:jc w:val="center"/>
              <w:rPr>
                <w:rFonts w:asciiTheme="majorBidi" w:hAnsiTheme="majorBidi" w:cstheme="majorBidi"/>
                <w:sz w:val="26"/>
                <w:szCs w:val="26"/>
                <w:u w:val="single"/>
              </w:rPr>
            </w:pPr>
          </w:p>
        </w:tc>
        <w:tc>
          <w:tcPr>
            <w:tcW w:w="1298" w:type="pct"/>
            <w:gridSpan w:val="3"/>
          </w:tcPr>
          <w:p w:rsidR="004F6506" w:rsidRPr="00BD2A8A" w:rsidRDefault="004F6506" w:rsidP="001A40F3">
            <w:pPr>
              <w:ind w:left="-108" w:right="-110"/>
              <w:jc w:val="center"/>
              <w:rPr>
                <w:rFonts w:asciiTheme="majorBidi" w:hAnsiTheme="majorBidi" w:cstheme="majorBidi"/>
                <w:sz w:val="26"/>
                <w:szCs w:val="26"/>
                <w:u w:val="single"/>
              </w:rPr>
            </w:pPr>
            <w:r w:rsidRPr="00BD2A8A">
              <w:rPr>
                <w:rFonts w:asciiTheme="majorBidi" w:hAnsiTheme="majorBidi" w:cstheme="majorBidi"/>
                <w:sz w:val="26"/>
                <w:szCs w:val="26"/>
                <w:u w:val="single"/>
              </w:rPr>
              <w:t xml:space="preserve">Separate </w:t>
            </w:r>
          </w:p>
          <w:p w:rsidR="004F6506" w:rsidRPr="00BD2A8A" w:rsidRDefault="004F6506" w:rsidP="001A40F3">
            <w:pPr>
              <w:pStyle w:val="BodyText"/>
              <w:spacing w:after="0"/>
              <w:ind w:left="-108" w:right="-110"/>
              <w:jc w:val="center"/>
              <w:rPr>
                <w:rFonts w:asciiTheme="majorBidi" w:hAnsiTheme="majorBidi" w:cstheme="majorBidi"/>
                <w:sz w:val="26"/>
                <w:szCs w:val="26"/>
                <w:u w:val="single"/>
              </w:rPr>
            </w:pPr>
            <w:r w:rsidRPr="00BD2A8A">
              <w:rPr>
                <w:rFonts w:asciiTheme="majorBidi" w:hAnsiTheme="majorBidi" w:cstheme="majorBidi"/>
                <w:sz w:val="26"/>
                <w:szCs w:val="26"/>
                <w:u w:val="single"/>
              </w:rPr>
              <w:t>financial statements</w:t>
            </w:r>
          </w:p>
        </w:tc>
      </w:tr>
      <w:tr w:rsidR="0000623A" w:rsidRPr="00BD2A8A" w:rsidTr="001A40F3">
        <w:trPr>
          <w:tblHeader/>
        </w:trPr>
        <w:tc>
          <w:tcPr>
            <w:tcW w:w="2194" w:type="pct"/>
          </w:tcPr>
          <w:p w:rsidR="0000623A" w:rsidRPr="00BD2A8A" w:rsidRDefault="0000623A" w:rsidP="0000623A">
            <w:pPr>
              <w:pStyle w:val="BodyText"/>
              <w:spacing w:after="0"/>
              <w:ind w:left="69" w:right="-138"/>
              <w:jc w:val="both"/>
              <w:rPr>
                <w:rFonts w:asciiTheme="majorBidi" w:hAnsiTheme="majorBidi" w:cstheme="majorBidi"/>
                <w:sz w:val="26"/>
                <w:szCs w:val="26"/>
              </w:rPr>
            </w:pPr>
          </w:p>
        </w:tc>
        <w:tc>
          <w:tcPr>
            <w:tcW w:w="614" w:type="pct"/>
            <w:gridSpan w:val="2"/>
          </w:tcPr>
          <w:p w:rsidR="0000623A" w:rsidRPr="00BD2A8A" w:rsidRDefault="0000623A" w:rsidP="0000623A">
            <w:pPr>
              <w:tabs>
                <w:tab w:val="left" w:pos="720"/>
              </w:tabs>
              <w:jc w:val="center"/>
              <w:rPr>
                <w:rFonts w:asciiTheme="majorBidi" w:hAnsiTheme="majorBidi" w:cstheme="majorBidi"/>
                <w:b/>
                <w:sz w:val="26"/>
                <w:szCs w:val="26"/>
                <w:u w:val="single"/>
              </w:rPr>
            </w:pPr>
            <w:r>
              <w:rPr>
                <w:rFonts w:asciiTheme="majorBidi" w:hAnsiTheme="majorBidi" w:cstheme="majorBidi"/>
                <w:sz w:val="26"/>
                <w:szCs w:val="26"/>
                <w:u w:val="single"/>
              </w:rPr>
              <w:t>30 June</w:t>
            </w:r>
          </w:p>
        </w:tc>
        <w:tc>
          <w:tcPr>
            <w:tcW w:w="149" w:type="pct"/>
          </w:tcPr>
          <w:p w:rsidR="0000623A" w:rsidRPr="00BD2A8A" w:rsidRDefault="0000623A" w:rsidP="0000623A">
            <w:pPr>
              <w:tabs>
                <w:tab w:val="left" w:pos="720"/>
              </w:tabs>
              <w:jc w:val="center"/>
              <w:rPr>
                <w:rFonts w:asciiTheme="majorBidi" w:hAnsiTheme="majorBidi" w:cstheme="majorBidi"/>
                <w:b/>
                <w:sz w:val="26"/>
                <w:szCs w:val="26"/>
                <w:u w:val="single"/>
              </w:rPr>
            </w:pPr>
          </w:p>
        </w:tc>
        <w:tc>
          <w:tcPr>
            <w:tcW w:w="603" w:type="pct"/>
          </w:tcPr>
          <w:p w:rsidR="0000623A" w:rsidRPr="00BD2A8A" w:rsidRDefault="0000623A" w:rsidP="0000623A">
            <w:pPr>
              <w:tabs>
                <w:tab w:val="left" w:pos="720"/>
              </w:tabs>
              <w:rPr>
                <w:rFonts w:asciiTheme="majorBidi" w:hAnsiTheme="majorBidi" w:cstheme="majorBidi"/>
                <w:b/>
                <w:spacing w:val="-2"/>
                <w:sz w:val="26"/>
                <w:szCs w:val="26"/>
                <w:u w:val="single"/>
              </w:rPr>
            </w:pPr>
            <w:r w:rsidRPr="00BD2A8A">
              <w:rPr>
                <w:rFonts w:asciiTheme="majorBidi" w:hAnsiTheme="majorBidi" w:cstheme="majorBidi"/>
                <w:spacing w:val="-2"/>
                <w:sz w:val="26"/>
                <w:szCs w:val="26"/>
                <w:u w:val="single"/>
              </w:rPr>
              <w:t>31 December</w:t>
            </w:r>
          </w:p>
        </w:tc>
        <w:tc>
          <w:tcPr>
            <w:tcW w:w="142" w:type="pct"/>
          </w:tcPr>
          <w:p w:rsidR="0000623A" w:rsidRPr="00BD2A8A" w:rsidRDefault="0000623A" w:rsidP="0000623A">
            <w:pPr>
              <w:tabs>
                <w:tab w:val="left" w:pos="720"/>
              </w:tabs>
              <w:jc w:val="center"/>
              <w:rPr>
                <w:rFonts w:asciiTheme="majorBidi" w:hAnsiTheme="majorBidi" w:cstheme="majorBidi"/>
                <w:b/>
                <w:sz w:val="26"/>
                <w:szCs w:val="26"/>
                <w:u w:val="single"/>
              </w:rPr>
            </w:pPr>
          </w:p>
        </w:tc>
        <w:tc>
          <w:tcPr>
            <w:tcW w:w="540" w:type="pct"/>
          </w:tcPr>
          <w:p w:rsidR="0000623A" w:rsidRPr="00BD2A8A" w:rsidRDefault="0000623A" w:rsidP="0000623A">
            <w:pPr>
              <w:tabs>
                <w:tab w:val="left" w:pos="720"/>
              </w:tabs>
              <w:jc w:val="center"/>
              <w:rPr>
                <w:rFonts w:asciiTheme="majorBidi" w:hAnsiTheme="majorBidi" w:cstheme="majorBidi"/>
                <w:b/>
                <w:sz w:val="26"/>
                <w:szCs w:val="26"/>
                <w:u w:val="single"/>
              </w:rPr>
            </w:pPr>
            <w:r>
              <w:rPr>
                <w:rFonts w:asciiTheme="majorBidi" w:hAnsiTheme="majorBidi" w:cstheme="majorBidi"/>
                <w:sz w:val="26"/>
                <w:szCs w:val="26"/>
                <w:u w:val="single"/>
              </w:rPr>
              <w:t>30 June</w:t>
            </w:r>
          </w:p>
        </w:tc>
        <w:tc>
          <w:tcPr>
            <w:tcW w:w="144" w:type="pct"/>
          </w:tcPr>
          <w:p w:rsidR="0000623A" w:rsidRPr="00BD2A8A" w:rsidRDefault="0000623A" w:rsidP="0000623A">
            <w:pPr>
              <w:tabs>
                <w:tab w:val="left" w:pos="720"/>
              </w:tabs>
              <w:jc w:val="center"/>
              <w:rPr>
                <w:rFonts w:asciiTheme="majorBidi" w:hAnsiTheme="majorBidi" w:cstheme="majorBidi"/>
                <w:b/>
                <w:sz w:val="26"/>
                <w:szCs w:val="26"/>
                <w:u w:val="single"/>
              </w:rPr>
            </w:pPr>
          </w:p>
        </w:tc>
        <w:tc>
          <w:tcPr>
            <w:tcW w:w="614" w:type="pct"/>
          </w:tcPr>
          <w:p w:rsidR="0000623A" w:rsidRPr="00BD2A8A" w:rsidRDefault="0000623A" w:rsidP="0000623A">
            <w:pPr>
              <w:tabs>
                <w:tab w:val="left" w:pos="720"/>
              </w:tabs>
              <w:jc w:val="center"/>
              <w:rPr>
                <w:rFonts w:asciiTheme="majorBidi" w:hAnsiTheme="majorBidi" w:cstheme="majorBidi"/>
                <w:b/>
                <w:sz w:val="26"/>
                <w:szCs w:val="26"/>
                <w:u w:val="single"/>
              </w:rPr>
            </w:pPr>
            <w:r w:rsidRPr="00BD2A8A">
              <w:rPr>
                <w:rFonts w:asciiTheme="majorBidi" w:hAnsiTheme="majorBidi" w:cstheme="majorBidi"/>
                <w:sz w:val="26"/>
                <w:szCs w:val="26"/>
                <w:u w:val="single"/>
              </w:rPr>
              <w:t>31 December</w:t>
            </w:r>
          </w:p>
        </w:tc>
      </w:tr>
      <w:tr w:rsidR="004F6506" w:rsidRPr="00BD2A8A" w:rsidTr="001A40F3">
        <w:trPr>
          <w:tblHeader/>
        </w:trPr>
        <w:tc>
          <w:tcPr>
            <w:tcW w:w="2194" w:type="pct"/>
          </w:tcPr>
          <w:p w:rsidR="004F6506" w:rsidRPr="00BD2A8A" w:rsidRDefault="004F6506" w:rsidP="004F6506">
            <w:pPr>
              <w:pStyle w:val="BodyText"/>
              <w:spacing w:after="0"/>
              <w:ind w:left="69" w:right="-138"/>
              <w:jc w:val="both"/>
              <w:rPr>
                <w:rFonts w:asciiTheme="majorBidi" w:hAnsiTheme="majorBidi" w:cstheme="majorBidi"/>
                <w:sz w:val="26"/>
                <w:szCs w:val="26"/>
              </w:rPr>
            </w:pPr>
          </w:p>
        </w:tc>
        <w:tc>
          <w:tcPr>
            <w:tcW w:w="614" w:type="pct"/>
            <w:gridSpan w:val="2"/>
          </w:tcPr>
          <w:p w:rsidR="004F6506" w:rsidRPr="00BD2A8A" w:rsidRDefault="004F6506" w:rsidP="004F6506">
            <w:pPr>
              <w:tabs>
                <w:tab w:val="left" w:pos="720"/>
              </w:tabs>
              <w:jc w:val="center"/>
              <w:rPr>
                <w:rFonts w:asciiTheme="majorBidi" w:hAnsiTheme="majorBidi" w:cstheme="majorBidi"/>
                <w:b/>
                <w:sz w:val="26"/>
                <w:szCs w:val="26"/>
                <w:u w:val="single"/>
              </w:rPr>
            </w:pPr>
            <w:r w:rsidRPr="00BD2A8A">
              <w:rPr>
                <w:rFonts w:asciiTheme="majorBidi" w:hAnsiTheme="majorBidi" w:cstheme="majorBidi"/>
                <w:sz w:val="26"/>
                <w:szCs w:val="26"/>
                <w:u w:val="single"/>
              </w:rPr>
              <w:t>202</w:t>
            </w:r>
            <w:r w:rsidRPr="00B436CD">
              <w:rPr>
                <w:rFonts w:asciiTheme="majorBidi" w:hAnsiTheme="majorBidi" w:cstheme="majorBidi" w:hint="cs"/>
                <w:sz w:val="26"/>
                <w:szCs w:val="26"/>
                <w:u w:val="single"/>
              </w:rPr>
              <w:t>6</w:t>
            </w:r>
          </w:p>
        </w:tc>
        <w:tc>
          <w:tcPr>
            <w:tcW w:w="149" w:type="pct"/>
          </w:tcPr>
          <w:p w:rsidR="004F6506" w:rsidRPr="00BD2A8A" w:rsidRDefault="004F6506" w:rsidP="004F6506">
            <w:pPr>
              <w:tabs>
                <w:tab w:val="left" w:pos="720"/>
              </w:tabs>
              <w:jc w:val="center"/>
              <w:rPr>
                <w:rFonts w:asciiTheme="majorBidi" w:hAnsiTheme="majorBidi" w:cstheme="majorBidi"/>
                <w:b/>
                <w:sz w:val="26"/>
                <w:szCs w:val="26"/>
                <w:u w:val="single"/>
              </w:rPr>
            </w:pPr>
          </w:p>
        </w:tc>
        <w:tc>
          <w:tcPr>
            <w:tcW w:w="603" w:type="pct"/>
          </w:tcPr>
          <w:p w:rsidR="004F6506" w:rsidRPr="00BD2A8A" w:rsidRDefault="004F6506" w:rsidP="004F6506">
            <w:pPr>
              <w:tabs>
                <w:tab w:val="left" w:pos="720"/>
              </w:tabs>
              <w:jc w:val="center"/>
              <w:rPr>
                <w:rFonts w:asciiTheme="majorBidi" w:hAnsiTheme="majorBidi" w:cstheme="majorBidi"/>
                <w:b/>
                <w:sz w:val="26"/>
                <w:szCs w:val="26"/>
                <w:u w:val="single"/>
              </w:rPr>
            </w:pPr>
            <w:r w:rsidRPr="00BD2A8A">
              <w:rPr>
                <w:rFonts w:asciiTheme="majorBidi" w:hAnsiTheme="majorBidi" w:cstheme="majorBidi"/>
                <w:sz w:val="26"/>
                <w:szCs w:val="26"/>
                <w:u w:val="single"/>
              </w:rPr>
              <w:t>202</w:t>
            </w:r>
            <w:r w:rsidRPr="00B436CD">
              <w:rPr>
                <w:rFonts w:asciiTheme="majorBidi" w:hAnsiTheme="majorBidi" w:cstheme="majorBidi" w:hint="cs"/>
                <w:sz w:val="26"/>
                <w:szCs w:val="26"/>
                <w:u w:val="single"/>
              </w:rPr>
              <w:t>5</w:t>
            </w:r>
          </w:p>
        </w:tc>
        <w:tc>
          <w:tcPr>
            <w:tcW w:w="142" w:type="pct"/>
          </w:tcPr>
          <w:p w:rsidR="004F6506" w:rsidRPr="00BD2A8A" w:rsidRDefault="004F6506" w:rsidP="004F6506">
            <w:pPr>
              <w:tabs>
                <w:tab w:val="left" w:pos="720"/>
              </w:tabs>
              <w:jc w:val="center"/>
              <w:rPr>
                <w:rFonts w:asciiTheme="majorBidi" w:hAnsiTheme="majorBidi" w:cstheme="majorBidi"/>
                <w:b/>
                <w:sz w:val="26"/>
                <w:szCs w:val="26"/>
                <w:u w:val="single"/>
              </w:rPr>
            </w:pPr>
          </w:p>
        </w:tc>
        <w:tc>
          <w:tcPr>
            <w:tcW w:w="540" w:type="pct"/>
          </w:tcPr>
          <w:p w:rsidR="004F6506" w:rsidRPr="00BD2A8A" w:rsidRDefault="004F6506" w:rsidP="004F6506">
            <w:pPr>
              <w:tabs>
                <w:tab w:val="left" w:pos="720"/>
              </w:tabs>
              <w:jc w:val="center"/>
              <w:rPr>
                <w:rFonts w:asciiTheme="majorBidi" w:hAnsiTheme="majorBidi" w:cstheme="majorBidi"/>
                <w:b/>
                <w:sz w:val="26"/>
                <w:szCs w:val="26"/>
                <w:u w:val="single"/>
              </w:rPr>
            </w:pPr>
            <w:r w:rsidRPr="00BD2A8A">
              <w:rPr>
                <w:rFonts w:asciiTheme="majorBidi" w:hAnsiTheme="majorBidi" w:cstheme="majorBidi"/>
                <w:sz w:val="26"/>
                <w:szCs w:val="26"/>
                <w:u w:val="single"/>
              </w:rPr>
              <w:t>202</w:t>
            </w:r>
            <w:r w:rsidRPr="00B436CD">
              <w:rPr>
                <w:rFonts w:asciiTheme="majorBidi" w:hAnsiTheme="majorBidi" w:cstheme="majorBidi" w:hint="cs"/>
                <w:sz w:val="26"/>
                <w:szCs w:val="26"/>
                <w:u w:val="single"/>
              </w:rPr>
              <w:t>6</w:t>
            </w:r>
          </w:p>
        </w:tc>
        <w:tc>
          <w:tcPr>
            <w:tcW w:w="144" w:type="pct"/>
          </w:tcPr>
          <w:p w:rsidR="004F6506" w:rsidRPr="00BD2A8A" w:rsidRDefault="004F6506" w:rsidP="004F6506">
            <w:pPr>
              <w:tabs>
                <w:tab w:val="left" w:pos="720"/>
              </w:tabs>
              <w:jc w:val="center"/>
              <w:rPr>
                <w:rFonts w:asciiTheme="majorBidi" w:hAnsiTheme="majorBidi" w:cstheme="majorBidi"/>
                <w:b/>
                <w:sz w:val="26"/>
                <w:szCs w:val="26"/>
                <w:u w:val="single"/>
              </w:rPr>
            </w:pPr>
          </w:p>
        </w:tc>
        <w:tc>
          <w:tcPr>
            <w:tcW w:w="614" w:type="pct"/>
          </w:tcPr>
          <w:p w:rsidR="004F6506" w:rsidRPr="00BD2A8A" w:rsidRDefault="004F6506" w:rsidP="004F6506">
            <w:pPr>
              <w:tabs>
                <w:tab w:val="left" w:pos="720"/>
              </w:tabs>
              <w:jc w:val="center"/>
              <w:rPr>
                <w:rFonts w:asciiTheme="majorBidi" w:hAnsiTheme="majorBidi" w:cstheme="majorBidi"/>
                <w:b/>
                <w:sz w:val="26"/>
                <w:szCs w:val="26"/>
                <w:u w:val="single"/>
              </w:rPr>
            </w:pPr>
            <w:r w:rsidRPr="00BD2A8A">
              <w:rPr>
                <w:rFonts w:asciiTheme="majorBidi" w:hAnsiTheme="majorBidi" w:cstheme="majorBidi"/>
                <w:sz w:val="26"/>
                <w:szCs w:val="26"/>
                <w:u w:val="single"/>
              </w:rPr>
              <w:t>202</w:t>
            </w:r>
            <w:r w:rsidRPr="00B436CD">
              <w:rPr>
                <w:rFonts w:asciiTheme="majorBidi" w:hAnsiTheme="majorBidi" w:cstheme="majorBidi" w:hint="cs"/>
                <w:sz w:val="26"/>
                <w:szCs w:val="26"/>
                <w:u w:val="single"/>
              </w:rPr>
              <w:t>5</w:t>
            </w:r>
          </w:p>
        </w:tc>
      </w:tr>
      <w:tr w:rsidR="00822305" w:rsidRPr="00BD2A8A" w:rsidTr="00823260">
        <w:tc>
          <w:tcPr>
            <w:tcW w:w="2194" w:type="pct"/>
          </w:tcPr>
          <w:p w:rsidR="00822305" w:rsidRPr="00D54268" w:rsidRDefault="00822305" w:rsidP="00822305">
            <w:pPr>
              <w:ind w:left="32" w:hanging="12"/>
              <w:rPr>
                <w:rFonts w:asciiTheme="majorBidi" w:hAnsiTheme="majorBidi" w:cstheme="majorBidi"/>
                <w:snapToGrid w:val="0"/>
                <w:sz w:val="26"/>
                <w:szCs w:val="26"/>
                <w:cs/>
                <w:lang w:eastAsia="th-TH"/>
              </w:rPr>
            </w:pPr>
            <w:r w:rsidRPr="00BD2A8A">
              <w:rPr>
                <w:rFonts w:asciiTheme="majorBidi" w:hAnsiTheme="majorBidi" w:cstheme="majorBidi"/>
                <w:sz w:val="26"/>
                <w:szCs w:val="26"/>
              </w:rPr>
              <w:t>Trade receivables - other parties</w:t>
            </w:r>
          </w:p>
        </w:tc>
        <w:tc>
          <w:tcPr>
            <w:tcW w:w="614" w:type="pct"/>
            <w:gridSpan w:val="2"/>
          </w:tcPr>
          <w:p w:rsidR="00822305" w:rsidRPr="00BD2A8A" w:rsidRDefault="00822305" w:rsidP="00822305">
            <w:pPr>
              <w:tabs>
                <w:tab w:val="decimal" w:pos="921"/>
              </w:tabs>
              <w:ind w:right="-15"/>
              <w:rPr>
                <w:rFonts w:asciiTheme="majorBidi" w:eastAsia="Times New Roman" w:hAnsiTheme="majorBidi" w:cstheme="majorBidi"/>
                <w:sz w:val="26"/>
                <w:szCs w:val="26"/>
              </w:rPr>
            </w:pPr>
            <w:r>
              <w:rPr>
                <w:rFonts w:ascii="Angsana New" w:hAnsi="Angsana New"/>
                <w:sz w:val="24"/>
                <w:szCs w:val="24"/>
              </w:rPr>
              <w:t>106,307</w:t>
            </w:r>
          </w:p>
        </w:tc>
        <w:tc>
          <w:tcPr>
            <w:tcW w:w="149"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603" w:type="pct"/>
          </w:tcPr>
          <w:p w:rsidR="00822305" w:rsidRPr="00BD2A8A" w:rsidRDefault="00822305" w:rsidP="00822305">
            <w:pPr>
              <w:tabs>
                <w:tab w:val="decimal" w:pos="863"/>
              </w:tabs>
              <w:ind w:left="-102" w:right="-72"/>
              <w:rPr>
                <w:rFonts w:asciiTheme="majorBidi" w:hAnsiTheme="majorBidi" w:cstheme="majorBidi"/>
                <w:sz w:val="26"/>
                <w:szCs w:val="26"/>
              </w:rPr>
            </w:pPr>
            <w:r w:rsidRPr="00E87FD2">
              <w:rPr>
                <w:rFonts w:ascii="Angsana New" w:hAnsi="Angsana New"/>
                <w:sz w:val="24"/>
                <w:szCs w:val="24"/>
              </w:rPr>
              <w:t>115,666</w:t>
            </w:r>
          </w:p>
        </w:tc>
        <w:tc>
          <w:tcPr>
            <w:tcW w:w="142"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540" w:type="pct"/>
          </w:tcPr>
          <w:p w:rsidR="00822305" w:rsidRPr="00BD2A8A" w:rsidRDefault="00822305" w:rsidP="00822305">
            <w:pPr>
              <w:tabs>
                <w:tab w:val="decimal" w:pos="771"/>
              </w:tabs>
              <w:ind w:left="-102" w:right="-78"/>
              <w:rPr>
                <w:rFonts w:asciiTheme="majorBidi" w:hAnsiTheme="majorBidi" w:cstheme="majorBidi"/>
                <w:sz w:val="26"/>
                <w:szCs w:val="26"/>
              </w:rPr>
            </w:pPr>
            <w:r>
              <w:rPr>
                <w:rFonts w:ascii="Angsana New" w:hAnsi="Angsana New"/>
                <w:sz w:val="24"/>
                <w:szCs w:val="24"/>
              </w:rPr>
              <w:t>76,494</w:t>
            </w:r>
          </w:p>
        </w:tc>
        <w:tc>
          <w:tcPr>
            <w:tcW w:w="144"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614" w:type="pct"/>
          </w:tcPr>
          <w:p w:rsidR="00822305" w:rsidRPr="00BD2A8A" w:rsidRDefault="00822305" w:rsidP="00822305">
            <w:pPr>
              <w:tabs>
                <w:tab w:val="decimal" w:pos="921"/>
              </w:tabs>
              <w:ind w:left="-102" w:right="-78"/>
              <w:rPr>
                <w:rFonts w:asciiTheme="majorBidi" w:hAnsiTheme="majorBidi" w:cstheme="majorBidi"/>
                <w:sz w:val="26"/>
                <w:szCs w:val="26"/>
              </w:rPr>
            </w:pPr>
            <w:r w:rsidRPr="00E87FD2">
              <w:rPr>
                <w:rFonts w:ascii="Angsana New" w:hAnsi="Angsana New"/>
                <w:sz w:val="24"/>
                <w:szCs w:val="24"/>
              </w:rPr>
              <w:t>74,190</w:t>
            </w:r>
          </w:p>
        </w:tc>
      </w:tr>
      <w:tr w:rsidR="00822305" w:rsidRPr="00BD2A8A" w:rsidTr="00823260">
        <w:tc>
          <w:tcPr>
            <w:tcW w:w="2194" w:type="pct"/>
          </w:tcPr>
          <w:p w:rsidR="00822305" w:rsidRPr="00D54268" w:rsidRDefault="00822305" w:rsidP="00822305">
            <w:pPr>
              <w:ind w:left="32" w:hanging="12"/>
              <w:rPr>
                <w:rFonts w:asciiTheme="majorBidi" w:hAnsiTheme="majorBidi" w:cstheme="majorBidi"/>
                <w:sz w:val="26"/>
                <w:szCs w:val="26"/>
                <w:cs/>
              </w:rPr>
            </w:pPr>
            <w:r w:rsidRPr="00BD2A8A">
              <w:rPr>
                <w:rFonts w:asciiTheme="majorBidi" w:hAnsiTheme="majorBidi" w:cstheme="majorBidi"/>
                <w:sz w:val="26"/>
                <w:szCs w:val="26"/>
              </w:rPr>
              <w:t>Trade receivables - related parties</w:t>
            </w:r>
          </w:p>
        </w:tc>
        <w:tc>
          <w:tcPr>
            <w:tcW w:w="614" w:type="pct"/>
            <w:gridSpan w:val="2"/>
          </w:tcPr>
          <w:p w:rsidR="00822305" w:rsidRPr="00BD2A8A" w:rsidRDefault="00822305" w:rsidP="00822305">
            <w:pPr>
              <w:tabs>
                <w:tab w:val="decimal" w:pos="921"/>
              </w:tabs>
              <w:ind w:right="-15"/>
              <w:rPr>
                <w:rFonts w:asciiTheme="majorBidi" w:eastAsia="Times New Roman" w:hAnsiTheme="majorBidi" w:cstheme="majorBidi"/>
                <w:sz w:val="26"/>
                <w:szCs w:val="26"/>
              </w:rPr>
            </w:pPr>
            <w:r>
              <w:rPr>
                <w:rFonts w:ascii="Angsana New" w:hAnsi="Angsana New"/>
                <w:sz w:val="24"/>
                <w:szCs w:val="24"/>
              </w:rPr>
              <w:t>-</w:t>
            </w:r>
          </w:p>
        </w:tc>
        <w:tc>
          <w:tcPr>
            <w:tcW w:w="149"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603" w:type="pct"/>
          </w:tcPr>
          <w:p w:rsidR="00822305" w:rsidRPr="00BD2A8A" w:rsidRDefault="00822305" w:rsidP="00822305">
            <w:pPr>
              <w:tabs>
                <w:tab w:val="decimal" w:pos="863"/>
              </w:tabs>
              <w:ind w:left="-102" w:right="-72"/>
              <w:rPr>
                <w:rFonts w:asciiTheme="majorBidi" w:hAnsiTheme="majorBidi" w:cstheme="majorBidi"/>
                <w:sz w:val="26"/>
                <w:szCs w:val="26"/>
              </w:rPr>
            </w:pPr>
            <w:r w:rsidRPr="00E87FD2">
              <w:rPr>
                <w:rFonts w:ascii="Angsana New" w:hAnsi="Angsana New"/>
                <w:sz w:val="24"/>
                <w:szCs w:val="24"/>
              </w:rPr>
              <w:t>-</w:t>
            </w:r>
          </w:p>
        </w:tc>
        <w:tc>
          <w:tcPr>
            <w:tcW w:w="142"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540" w:type="pct"/>
          </w:tcPr>
          <w:p w:rsidR="00822305" w:rsidRPr="00BD2A8A" w:rsidRDefault="00822305" w:rsidP="00822305">
            <w:pPr>
              <w:tabs>
                <w:tab w:val="decimal" w:pos="771"/>
              </w:tabs>
              <w:ind w:left="-102" w:right="-78"/>
              <w:rPr>
                <w:rFonts w:asciiTheme="majorBidi" w:hAnsiTheme="majorBidi" w:cstheme="majorBidi"/>
                <w:sz w:val="26"/>
                <w:szCs w:val="26"/>
              </w:rPr>
            </w:pPr>
            <w:r>
              <w:rPr>
                <w:rFonts w:ascii="Angsana New" w:hAnsi="Angsana New"/>
                <w:sz w:val="24"/>
                <w:szCs w:val="24"/>
              </w:rPr>
              <w:t>2,485</w:t>
            </w:r>
          </w:p>
        </w:tc>
        <w:tc>
          <w:tcPr>
            <w:tcW w:w="144"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614" w:type="pct"/>
          </w:tcPr>
          <w:p w:rsidR="00822305" w:rsidRPr="00BD2A8A" w:rsidRDefault="00822305" w:rsidP="00822305">
            <w:pPr>
              <w:tabs>
                <w:tab w:val="decimal" w:pos="921"/>
              </w:tabs>
              <w:ind w:left="-102" w:right="-78"/>
              <w:rPr>
                <w:rFonts w:asciiTheme="majorBidi" w:hAnsiTheme="majorBidi" w:cstheme="majorBidi"/>
                <w:sz w:val="26"/>
                <w:szCs w:val="26"/>
              </w:rPr>
            </w:pPr>
            <w:r w:rsidRPr="00E87FD2">
              <w:rPr>
                <w:rFonts w:ascii="Angsana New" w:hAnsi="Angsana New"/>
                <w:sz w:val="24"/>
                <w:szCs w:val="24"/>
              </w:rPr>
              <w:t>2,843</w:t>
            </w:r>
          </w:p>
        </w:tc>
      </w:tr>
      <w:tr w:rsidR="00822305" w:rsidRPr="00BD2A8A" w:rsidTr="00823260">
        <w:tc>
          <w:tcPr>
            <w:tcW w:w="2194" w:type="pct"/>
          </w:tcPr>
          <w:p w:rsidR="00822305" w:rsidRPr="00D54268" w:rsidRDefault="00822305" w:rsidP="00822305">
            <w:pPr>
              <w:ind w:left="32" w:hanging="12"/>
              <w:rPr>
                <w:rFonts w:asciiTheme="majorBidi" w:hAnsiTheme="majorBidi" w:cstheme="majorBidi"/>
                <w:sz w:val="26"/>
                <w:szCs w:val="26"/>
                <w:cs/>
              </w:rPr>
            </w:pPr>
            <w:r w:rsidRPr="00BD2A8A">
              <w:rPr>
                <w:rFonts w:asciiTheme="majorBidi" w:hAnsiTheme="majorBidi" w:cstheme="majorBidi"/>
                <w:sz w:val="26"/>
                <w:szCs w:val="26"/>
                <w:u w:val="single"/>
              </w:rPr>
              <w:t>Less</w:t>
            </w:r>
            <w:r w:rsidRPr="00BD2A8A">
              <w:rPr>
                <w:rFonts w:asciiTheme="majorBidi" w:hAnsiTheme="majorBidi" w:cstheme="majorBidi"/>
                <w:sz w:val="26"/>
                <w:szCs w:val="26"/>
              </w:rPr>
              <w:t xml:space="preserve"> Allowance for expected credit loss</w:t>
            </w:r>
          </w:p>
        </w:tc>
        <w:tc>
          <w:tcPr>
            <w:tcW w:w="614" w:type="pct"/>
            <w:gridSpan w:val="2"/>
            <w:tcBorders>
              <w:bottom w:val="single" w:sz="4" w:space="0" w:color="auto"/>
            </w:tcBorders>
          </w:tcPr>
          <w:p w:rsidR="00822305" w:rsidRPr="00BD2A8A" w:rsidRDefault="00822305" w:rsidP="00822305">
            <w:pPr>
              <w:ind w:right="-57"/>
              <w:jc w:val="right"/>
              <w:rPr>
                <w:rFonts w:asciiTheme="majorBidi" w:eastAsia="Times New Roman" w:hAnsiTheme="majorBidi" w:cstheme="majorBidi"/>
                <w:sz w:val="26"/>
                <w:szCs w:val="26"/>
              </w:rPr>
            </w:pPr>
            <w:r>
              <w:rPr>
                <w:rFonts w:ascii="Angsana New" w:hAnsi="Angsana New"/>
                <w:sz w:val="24"/>
                <w:szCs w:val="24"/>
              </w:rPr>
              <w:t>(24,921)</w:t>
            </w:r>
          </w:p>
        </w:tc>
        <w:tc>
          <w:tcPr>
            <w:tcW w:w="149"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603" w:type="pct"/>
            <w:tcBorders>
              <w:bottom w:val="single" w:sz="4" w:space="0" w:color="auto"/>
            </w:tcBorders>
          </w:tcPr>
          <w:p w:rsidR="00822305" w:rsidRPr="00BD2A8A" w:rsidRDefault="00822305" w:rsidP="00822305">
            <w:pPr>
              <w:tabs>
                <w:tab w:val="decimal" w:pos="863"/>
              </w:tabs>
              <w:ind w:left="-102" w:right="-72"/>
              <w:rPr>
                <w:rFonts w:asciiTheme="majorBidi" w:hAnsiTheme="majorBidi" w:cstheme="majorBidi"/>
                <w:sz w:val="26"/>
                <w:szCs w:val="26"/>
              </w:rPr>
            </w:pPr>
            <w:r w:rsidRPr="00E87FD2">
              <w:rPr>
                <w:rFonts w:ascii="Angsana New" w:hAnsi="Angsana New"/>
                <w:sz w:val="24"/>
                <w:szCs w:val="24"/>
              </w:rPr>
              <w:t>(24,704)</w:t>
            </w:r>
          </w:p>
        </w:tc>
        <w:tc>
          <w:tcPr>
            <w:tcW w:w="142"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540" w:type="pct"/>
            <w:tcBorders>
              <w:bottom w:val="single" w:sz="4" w:space="0" w:color="auto"/>
            </w:tcBorders>
          </w:tcPr>
          <w:p w:rsidR="00822305" w:rsidRPr="00BD2A8A" w:rsidRDefault="00822305" w:rsidP="00822305">
            <w:pPr>
              <w:tabs>
                <w:tab w:val="decimal" w:pos="771"/>
              </w:tabs>
              <w:ind w:left="-102" w:right="-78"/>
              <w:rPr>
                <w:rFonts w:asciiTheme="majorBidi" w:hAnsiTheme="majorBidi" w:cstheme="majorBidi"/>
                <w:sz w:val="26"/>
                <w:szCs w:val="26"/>
              </w:rPr>
            </w:pPr>
            <w:r>
              <w:rPr>
                <w:rFonts w:ascii="Angsana New" w:hAnsi="Angsana New"/>
                <w:sz w:val="24"/>
                <w:szCs w:val="24"/>
              </w:rPr>
              <w:t>(24,507)</w:t>
            </w:r>
          </w:p>
        </w:tc>
        <w:tc>
          <w:tcPr>
            <w:tcW w:w="144"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614" w:type="pct"/>
            <w:tcBorders>
              <w:bottom w:val="single" w:sz="4" w:space="0" w:color="auto"/>
            </w:tcBorders>
          </w:tcPr>
          <w:p w:rsidR="00822305" w:rsidRPr="00BD2A8A" w:rsidRDefault="00822305" w:rsidP="00822305">
            <w:pPr>
              <w:tabs>
                <w:tab w:val="decimal" w:pos="921"/>
              </w:tabs>
              <w:ind w:left="-102" w:right="-78"/>
              <w:rPr>
                <w:rFonts w:asciiTheme="majorBidi" w:hAnsiTheme="majorBidi" w:cstheme="majorBidi"/>
                <w:sz w:val="26"/>
                <w:szCs w:val="26"/>
              </w:rPr>
            </w:pPr>
            <w:r w:rsidRPr="00E87FD2">
              <w:rPr>
                <w:rFonts w:ascii="Angsana New" w:hAnsi="Angsana New"/>
                <w:sz w:val="24"/>
                <w:szCs w:val="24"/>
              </w:rPr>
              <w:t>(24,573)</w:t>
            </w:r>
          </w:p>
        </w:tc>
      </w:tr>
      <w:tr w:rsidR="00822305" w:rsidRPr="00BD2A8A" w:rsidTr="00823260">
        <w:trPr>
          <w:trHeight w:val="211"/>
        </w:trPr>
        <w:tc>
          <w:tcPr>
            <w:tcW w:w="2194" w:type="pct"/>
          </w:tcPr>
          <w:p w:rsidR="00822305" w:rsidRPr="00D54268" w:rsidRDefault="00822305" w:rsidP="00822305">
            <w:pPr>
              <w:ind w:left="32" w:hanging="12"/>
              <w:rPr>
                <w:rFonts w:asciiTheme="majorBidi" w:hAnsiTheme="majorBidi" w:cstheme="majorBidi"/>
                <w:sz w:val="26"/>
                <w:szCs w:val="26"/>
                <w:cs/>
              </w:rPr>
            </w:pPr>
            <w:r w:rsidRPr="00BD2A8A">
              <w:rPr>
                <w:rFonts w:asciiTheme="majorBidi" w:hAnsiTheme="majorBidi" w:cstheme="majorBidi"/>
                <w:sz w:val="26"/>
                <w:szCs w:val="26"/>
              </w:rPr>
              <w:t>Total trade receivables - net</w:t>
            </w:r>
          </w:p>
        </w:tc>
        <w:tc>
          <w:tcPr>
            <w:tcW w:w="606" w:type="pct"/>
            <w:tcBorders>
              <w:top w:val="single" w:sz="4" w:space="0" w:color="auto"/>
              <w:bottom w:val="single" w:sz="4" w:space="0" w:color="auto"/>
            </w:tcBorders>
          </w:tcPr>
          <w:p w:rsidR="00822305" w:rsidRPr="00BD2A8A" w:rsidRDefault="00822305" w:rsidP="00822305">
            <w:pPr>
              <w:tabs>
                <w:tab w:val="decimal" w:pos="921"/>
              </w:tabs>
              <w:ind w:right="-15"/>
              <w:rPr>
                <w:rFonts w:asciiTheme="majorBidi" w:eastAsia="Times New Roman" w:hAnsiTheme="majorBidi" w:cstheme="majorBidi"/>
                <w:sz w:val="26"/>
                <w:szCs w:val="26"/>
              </w:rPr>
            </w:pPr>
            <w:r>
              <w:rPr>
                <w:rFonts w:ascii="Angsana New" w:hAnsi="Angsana New"/>
                <w:sz w:val="24"/>
                <w:szCs w:val="24"/>
              </w:rPr>
              <w:t>81,386</w:t>
            </w:r>
          </w:p>
        </w:tc>
        <w:tc>
          <w:tcPr>
            <w:tcW w:w="157" w:type="pct"/>
            <w:gridSpan w:val="2"/>
          </w:tcPr>
          <w:p w:rsidR="00822305" w:rsidRPr="00BD2A8A" w:rsidRDefault="00822305" w:rsidP="00822305">
            <w:pPr>
              <w:tabs>
                <w:tab w:val="decimal" w:pos="870"/>
              </w:tabs>
              <w:ind w:left="-102" w:right="-72"/>
              <w:rPr>
                <w:rFonts w:asciiTheme="majorBidi" w:hAnsiTheme="majorBidi" w:cstheme="majorBidi"/>
                <w:sz w:val="26"/>
                <w:szCs w:val="26"/>
              </w:rPr>
            </w:pPr>
          </w:p>
        </w:tc>
        <w:tc>
          <w:tcPr>
            <w:tcW w:w="603" w:type="pct"/>
            <w:tcBorders>
              <w:top w:val="single" w:sz="4" w:space="0" w:color="auto"/>
              <w:bottom w:val="single" w:sz="4" w:space="0" w:color="auto"/>
            </w:tcBorders>
          </w:tcPr>
          <w:p w:rsidR="00822305" w:rsidRPr="00BD2A8A" w:rsidRDefault="00822305" w:rsidP="00822305">
            <w:pPr>
              <w:tabs>
                <w:tab w:val="decimal" w:pos="863"/>
              </w:tabs>
              <w:ind w:left="-102" w:right="-72"/>
              <w:rPr>
                <w:rFonts w:asciiTheme="majorBidi" w:hAnsiTheme="majorBidi" w:cstheme="majorBidi"/>
                <w:sz w:val="26"/>
                <w:szCs w:val="26"/>
              </w:rPr>
            </w:pPr>
            <w:r w:rsidRPr="00E87FD2">
              <w:rPr>
                <w:rFonts w:ascii="Angsana New" w:hAnsi="Angsana New"/>
                <w:sz w:val="24"/>
                <w:szCs w:val="24"/>
              </w:rPr>
              <w:t>90,962</w:t>
            </w:r>
          </w:p>
        </w:tc>
        <w:tc>
          <w:tcPr>
            <w:tcW w:w="142"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540" w:type="pct"/>
            <w:tcBorders>
              <w:top w:val="single" w:sz="4" w:space="0" w:color="auto"/>
              <w:bottom w:val="single" w:sz="4" w:space="0" w:color="auto"/>
            </w:tcBorders>
          </w:tcPr>
          <w:p w:rsidR="00822305" w:rsidRPr="00D54268" w:rsidRDefault="00822305" w:rsidP="00822305">
            <w:pPr>
              <w:tabs>
                <w:tab w:val="decimal" w:pos="771"/>
              </w:tabs>
              <w:ind w:left="-102" w:right="-78"/>
              <w:rPr>
                <w:rFonts w:asciiTheme="majorBidi" w:hAnsiTheme="majorBidi" w:cstheme="majorBidi"/>
                <w:sz w:val="26"/>
                <w:szCs w:val="26"/>
                <w:cs/>
              </w:rPr>
            </w:pPr>
            <w:r>
              <w:rPr>
                <w:rFonts w:ascii="Angsana New" w:hAnsi="Angsana New"/>
                <w:sz w:val="24"/>
                <w:szCs w:val="24"/>
              </w:rPr>
              <w:t>54,472</w:t>
            </w:r>
          </w:p>
        </w:tc>
        <w:tc>
          <w:tcPr>
            <w:tcW w:w="144"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614" w:type="pct"/>
            <w:tcBorders>
              <w:top w:val="single" w:sz="4" w:space="0" w:color="auto"/>
              <w:bottom w:val="single" w:sz="4" w:space="0" w:color="auto"/>
            </w:tcBorders>
          </w:tcPr>
          <w:p w:rsidR="00822305" w:rsidRPr="00D54268" w:rsidRDefault="00822305" w:rsidP="00822305">
            <w:pPr>
              <w:tabs>
                <w:tab w:val="decimal" w:pos="921"/>
              </w:tabs>
              <w:ind w:left="-102" w:right="-78"/>
              <w:rPr>
                <w:rFonts w:asciiTheme="majorBidi" w:hAnsiTheme="majorBidi" w:cstheme="majorBidi"/>
                <w:sz w:val="26"/>
                <w:szCs w:val="26"/>
                <w:cs/>
              </w:rPr>
            </w:pPr>
            <w:r w:rsidRPr="00E87FD2">
              <w:rPr>
                <w:rFonts w:ascii="Angsana New" w:hAnsi="Angsana New"/>
                <w:sz w:val="24"/>
                <w:szCs w:val="24"/>
              </w:rPr>
              <w:t>52,460</w:t>
            </w:r>
          </w:p>
        </w:tc>
      </w:tr>
      <w:tr w:rsidR="00822305" w:rsidRPr="00BD2A8A" w:rsidTr="00823260">
        <w:trPr>
          <w:trHeight w:val="211"/>
        </w:trPr>
        <w:tc>
          <w:tcPr>
            <w:tcW w:w="2194" w:type="pct"/>
          </w:tcPr>
          <w:p w:rsidR="00822305" w:rsidRPr="00D54268" w:rsidRDefault="00822305" w:rsidP="00822305">
            <w:pPr>
              <w:ind w:left="32" w:hanging="12"/>
              <w:rPr>
                <w:rFonts w:asciiTheme="majorBidi" w:hAnsiTheme="majorBidi" w:cstheme="majorBidi"/>
                <w:sz w:val="26"/>
                <w:szCs w:val="26"/>
                <w:cs/>
              </w:rPr>
            </w:pPr>
            <w:r w:rsidRPr="00BD2A8A">
              <w:rPr>
                <w:rFonts w:asciiTheme="majorBidi" w:hAnsiTheme="majorBidi" w:cstheme="majorBidi"/>
                <w:sz w:val="26"/>
                <w:szCs w:val="26"/>
              </w:rPr>
              <w:t>Other current receivables - other parties</w:t>
            </w:r>
          </w:p>
        </w:tc>
        <w:tc>
          <w:tcPr>
            <w:tcW w:w="606" w:type="pct"/>
          </w:tcPr>
          <w:p w:rsidR="00822305" w:rsidRPr="00BD2A8A" w:rsidRDefault="00822305" w:rsidP="00822305">
            <w:pPr>
              <w:tabs>
                <w:tab w:val="decimal" w:pos="921"/>
              </w:tabs>
              <w:ind w:right="-15"/>
              <w:rPr>
                <w:rFonts w:asciiTheme="majorBidi" w:eastAsia="Times New Roman" w:hAnsiTheme="majorBidi" w:cstheme="majorBidi"/>
                <w:sz w:val="26"/>
                <w:szCs w:val="26"/>
              </w:rPr>
            </w:pPr>
            <w:r>
              <w:rPr>
                <w:rFonts w:ascii="Angsana New" w:hAnsi="Angsana New"/>
                <w:sz w:val="24"/>
                <w:szCs w:val="24"/>
              </w:rPr>
              <w:t>5,797</w:t>
            </w:r>
          </w:p>
        </w:tc>
        <w:tc>
          <w:tcPr>
            <w:tcW w:w="157" w:type="pct"/>
            <w:gridSpan w:val="2"/>
          </w:tcPr>
          <w:p w:rsidR="00822305" w:rsidRPr="00BD2A8A" w:rsidRDefault="00822305" w:rsidP="00822305">
            <w:pPr>
              <w:tabs>
                <w:tab w:val="decimal" w:pos="870"/>
              </w:tabs>
              <w:ind w:left="-102" w:right="-72"/>
              <w:rPr>
                <w:rFonts w:asciiTheme="majorBidi" w:hAnsiTheme="majorBidi" w:cstheme="majorBidi"/>
                <w:sz w:val="26"/>
                <w:szCs w:val="26"/>
              </w:rPr>
            </w:pPr>
          </w:p>
        </w:tc>
        <w:tc>
          <w:tcPr>
            <w:tcW w:w="603" w:type="pct"/>
          </w:tcPr>
          <w:p w:rsidR="00822305" w:rsidRPr="00BD2A8A" w:rsidRDefault="00822305" w:rsidP="00822305">
            <w:pPr>
              <w:tabs>
                <w:tab w:val="decimal" w:pos="854"/>
              </w:tabs>
              <w:ind w:left="-102" w:right="-72"/>
              <w:rPr>
                <w:rFonts w:asciiTheme="majorBidi" w:hAnsiTheme="majorBidi" w:cstheme="majorBidi"/>
                <w:sz w:val="26"/>
                <w:szCs w:val="26"/>
              </w:rPr>
            </w:pPr>
            <w:r w:rsidRPr="00E87FD2">
              <w:rPr>
                <w:rFonts w:ascii="Angsana New" w:hAnsi="Angsana New"/>
                <w:sz w:val="24"/>
                <w:szCs w:val="24"/>
              </w:rPr>
              <w:t>5,738</w:t>
            </w:r>
          </w:p>
        </w:tc>
        <w:tc>
          <w:tcPr>
            <w:tcW w:w="142"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540" w:type="pct"/>
          </w:tcPr>
          <w:p w:rsidR="00822305" w:rsidRPr="00BD2A8A" w:rsidRDefault="00822305" w:rsidP="00822305">
            <w:pPr>
              <w:tabs>
                <w:tab w:val="decimal" w:pos="771"/>
              </w:tabs>
              <w:ind w:left="-102" w:right="-78"/>
              <w:rPr>
                <w:rFonts w:asciiTheme="majorBidi" w:hAnsiTheme="majorBidi" w:cstheme="majorBidi"/>
                <w:sz w:val="26"/>
                <w:szCs w:val="26"/>
              </w:rPr>
            </w:pPr>
            <w:r>
              <w:rPr>
                <w:rFonts w:ascii="Angsana New" w:hAnsi="Angsana New"/>
                <w:sz w:val="24"/>
                <w:szCs w:val="24"/>
              </w:rPr>
              <w:t>2,774</w:t>
            </w:r>
          </w:p>
        </w:tc>
        <w:tc>
          <w:tcPr>
            <w:tcW w:w="144"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614" w:type="pct"/>
          </w:tcPr>
          <w:p w:rsidR="00822305" w:rsidRPr="00BD2A8A" w:rsidRDefault="00822305" w:rsidP="00822305">
            <w:pPr>
              <w:tabs>
                <w:tab w:val="decimal" w:pos="921"/>
              </w:tabs>
              <w:ind w:left="-102" w:right="-78"/>
              <w:rPr>
                <w:rFonts w:asciiTheme="majorBidi" w:hAnsiTheme="majorBidi" w:cstheme="majorBidi"/>
                <w:sz w:val="26"/>
                <w:szCs w:val="26"/>
              </w:rPr>
            </w:pPr>
            <w:r w:rsidRPr="00E87FD2">
              <w:rPr>
                <w:rFonts w:ascii="Angsana New" w:hAnsi="Angsana New"/>
                <w:sz w:val="24"/>
                <w:szCs w:val="24"/>
              </w:rPr>
              <w:t>2,715</w:t>
            </w:r>
          </w:p>
        </w:tc>
      </w:tr>
      <w:tr w:rsidR="00822305" w:rsidRPr="00BD2A8A" w:rsidTr="00823260">
        <w:trPr>
          <w:trHeight w:val="211"/>
        </w:trPr>
        <w:tc>
          <w:tcPr>
            <w:tcW w:w="2194" w:type="pct"/>
          </w:tcPr>
          <w:p w:rsidR="00822305" w:rsidRPr="00D54268" w:rsidRDefault="00822305" w:rsidP="00822305">
            <w:pPr>
              <w:ind w:left="32" w:hanging="12"/>
              <w:rPr>
                <w:rFonts w:asciiTheme="majorBidi" w:hAnsiTheme="majorBidi" w:cstheme="majorBidi"/>
                <w:sz w:val="26"/>
                <w:szCs w:val="26"/>
                <w:cs/>
              </w:rPr>
            </w:pPr>
            <w:r w:rsidRPr="00BD2A8A">
              <w:rPr>
                <w:rFonts w:asciiTheme="majorBidi" w:hAnsiTheme="majorBidi" w:cstheme="majorBidi"/>
                <w:sz w:val="26"/>
                <w:szCs w:val="26"/>
              </w:rPr>
              <w:t>Other current receivables - related parties</w:t>
            </w:r>
          </w:p>
        </w:tc>
        <w:tc>
          <w:tcPr>
            <w:tcW w:w="606" w:type="pct"/>
          </w:tcPr>
          <w:p w:rsidR="00822305" w:rsidRPr="00BD2A8A" w:rsidRDefault="00822305" w:rsidP="00822305">
            <w:pPr>
              <w:tabs>
                <w:tab w:val="decimal" w:pos="921"/>
              </w:tabs>
              <w:ind w:right="-15"/>
              <w:rPr>
                <w:rFonts w:asciiTheme="majorBidi" w:eastAsia="Times New Roman" w:hAnsiTheme="majorBidi" w:cstheme="majorBidi"/>
                <w:sz w:val="26"/>
                <w:szCs w:val="26"/>
              </w:rPr>
            </w:pPr>
            <w:r>
              <w:rPr>
                <w:rFonts w:ascii="Angsana New" w:hAnsi="Angsana New"/>
                <w:sz w:val="24"/>
                <w:szCs w:val="24"/>
              </w:rPr>
              <w:t>14,557</w:t>
            </w:r>
          </w:p>
        </w:tc>
        <w:tc>
          <w:tcPr>
            <w:tcW w:w="157" w:type="pct"/>
            <w:gridSpan w:val="2"/>
          </w:tcPr>
          <w:p w:rsidR="00822305" w:rsidRPr="00BD2A8A" w:rsidRDefault="00822305" w:rsidP="00822305">
            <w:pPr>
              <w:tabs>
                <w:tab w:val="decimal" w:pos="870"/>
              </w:tabs>
              <w:ind w:left="-102" w:right="-72"/>
              <w:rPr>
                <w:rFonts w:asciiTheme="majorBidi" w:hAnsiTheme="majorBidi" w:cstheme="majorBidi"/>
                <w:sz w:val="26"/>
                <w:szCs w:val="26"/>
              </w:rPr>
            </w:pPr>
          </w:p>
        </w:tc>
        <w:tc>
          <w:tcPr>
            <w:tcW w:w="603" w:type="pct"/>
          </w:tcPr>
          <w:p w:rsidR="00822305" w:rsidRPr="00BD2A8A" w:rsidRDefault="00822305" w:rsidP="00822305">
            <w:pPr>
              <w:tabs>
                <w:tab w:val="decimal" w:pos="863"/>
              </w:tabs>
              <w:ind w:left="-102" w:right="-72"/>
              <w:rPr>
                <w:rFonts w:asciiTheme="majorBidi" w:hAnsiTheme="majorBidi" w:cstheme="majorBidi"/>
                <w:sz w:val="26"/>
                <w:szCs w:val="26"/>
              </w:rPr>
            </w:pPr>
            <w:r w:rsidRPr="00E87FD2">
              <w:rPr>
                <w:rFonts w:ascii="Angsana New" w:hAnsi="Angsana New"/>
                <w:sz w:val="24"/>
                <w:szCs w:val="24"/>
              </w:rPr>
              <w:t>12,636</w:t>
            </w:r>
          </w:p>
        </w:tc>
        <w:tc>
          <w:tcPr>
            <w:tcW w:w="142"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540" w:type="pct"/>
          </w:tcPr>
          <w:p w:rsidR="00822305" w:rsidRPr="00BD2A8A" w:rsidRDefault="00822305" w:rsidP="00822305">
            <w:pPr>
              <w:tabs>
                <w:tab w:val="decimal" w:pos="771"/>
              </w:tabs>
              <w:ind w:left="-102" w:right="-78"/>
              <w:rPr>
                <w:rFonts w:asciiTheme="majorBidi" w:hAnsiTheme="majorBidi" w:cstheme="majorBidi"/>
                <w:sz w:val="26"/>
                <w:szCs w:val="26"/>
              </w:rPr>
            </w:pPr>
            <w:r>
              <w:rPr>
                <w:rFonts w:ascii="Angsana New" w:hAnsi="Angsana New"/>
                <w:sz w:val="24"/>
                <w:szCs w:val="24"/>
              </w:rPr>
              <w:t>65,464</w:t>
            </w:r>
          </w:p>
        </w:tc>
        <w:tc>
          <w:tcPr>
            <w:tcW w:w="144"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614" w:type="pct"/>
          </w:tcPr>
          <w:p w:rsidR="00822305" w:rsidRPr="00BD2A8A" w:rsidRDefault="00822305" w:rsidP="00822305">
            <w:pPr>
              <w:tabs>
                <w:tab w:val="decimal" w:pos="921"/>
              </w:tabs>
              <w:ind w:left="-102" w:right="-78"/>
              <w:rPr>
                <w:rFonts w:asciiTheme="majorBidi" w:hAnsiTheme="majorBidi" w:cstheme="majorBidi"/>
                <w:sz w:val="26"/>
                <w:szCs w:val="26"/>
              </w:rPr>
            </w:pPr>
            <w:r w:rsidRPr="00E87FD2">
              <w:rPr>
                <w:rFonts w:ascii="Angsana New" w:hAnsi="Angsana New"/>
                <w:sz w:val="24"/>
                <w:szCs w:val="24"/>
              </w:rPr>
              <w:t>55,606</w:t>
            </w:r>
          </w:p>
        </w:tc>
      </w:tr>
      <w:tr w:rsidR="00822305" w:rsidRPr="00BD2A8A" w:rsidTr="00823260">
        <w:trPr>
          <w:trHeight w:val="211"/>
        </w:trPr>
        <w:tc>
          <w:tcPr>
            <w:tcW w:w="2194" w:type="pct"/>
          </w:tcPr>
          <w:p w:rsidR="00822305" w:rsidRPr="00D54268" w:rsidRDefault="00822305" w:rsidP="00822305">
            <w:pPr>
              <w:ind w:left="32" w:hanging="12"/>
              <w:rPr>
                <w:rFonts w:asciiTheme="majorBidi" w:hAnsiTheme="majorBidi" w:cstheme="majorBidi"/>
                <w:sz w:val="26"/>
                <w:szCs w:val="26"/>
                <w:cs/>
              </w:rPr>
            </w:pPr>
            <w:r w:rsidRPr="00BD2A8A">
              <w:rPr>
                <w:rFonts w:asciiTheme="majorBidi" w:hAnsiTheme="majorBidi" w:cstheme="majorBidi"/>
                <w:sz w:val="26"/>
                <w:szCs w:val="26"/>
              </w:rPr>
              <w:t>Prepaid expenses - other parties</w:t>
            </w:r>
          </w:p>
        </w:tc>
        <w:tc>
          <w:tcPr>
            <w:tcW w:w="606" w:type="pct"/>
          </w:tcPr>
          <w:p w:rsidR="00822305" w:rsidRPr="00BD2A8A" w:rsidRDefault="00822305" w:rsidP="00822305">
            <w:pPr>
              <w:tabs>
                <w:tab w:val="decimal" w:pos="921"/>
              </w:tabs>
              <w:ind w:right="-15"/>
              <w:rPr>
                <w:rFonts w:asciiTheme="majorBidi" w:eastAsia="Times New Roman" w:hAnsiTheme="majorBidi" w:cstheme="majorBidi"/>
                <w:sz w:val="26"/>
                <w:szCs w:val="26"/>
              </w:rPr>
            </w:pPr>
            <w:r>
              <w:rPr>
                <w:rFonts w:ascii="Angsana New" w:hAnsi="Angsana New"/>
                <w:sz w:val="24"/>
                <w:szCs w:val="24"/>
              </w:rPr>
              <w:t>70,924</w:t>
            </w:r>
          </w:p>
        </w:tc>
        <w:tc>
          <w:tcPr>
            <w:tcW w:w="157" w:type="pct"/>
            <w:gridSpan w:val="2"/>
          </w:tcPr>
          <w:p w:rsidR="00822305" w:rsidRPr="00BD2A8A" w:rsidRDefault="00822305" w:rsidP="00822305">
            <w:pPr>
              <w:tabs>
                <w:tab w:val="decimal" w:pos="870"/>
              </w:tabs>
              <w:ind w:left="-102" w:right="-72"/>
              <w:rPr>
                <w:rFonts w:asciiTheme="majorBidi" w:hAnsiTheme="majorBidi" w:cstheme="majorBidi"/>
                <w:sz w:val="26"/>
                <w:szCs w:val="26"/>
              </w:rPr>
            </w:pPr>
          </w:p>
        </w:tc>
        <w:tc>
          <w:tcPr>
            <w:tcW w:w="603" w:type="pct"/>
          </w:tcPr>
          <w:p w:rsidR="00822305" w:rsidRPr="00BD2A8A" w:rsidRDefault="00822305" w:rsidP="00822305">
            <w:pPr>
              <w:tabs>
                <w:tab w:val="decimal" w:pos="863"/>
              </w:tabs>
              <w:ind w:left="-102" w:right="-72"/>
              <w:rPr>
                <w:rFonts w:asciiTheme="majorBidi" w:hAnsiTheme="majorBidi" w:cstheme="majorBidi"/>
                <w:sz w:val="26"/>
                <w:szCs w:val="26"/>
              </w:rPr>
            </w:pPr>
            <w:r w:rsidRPr="00E87FD2">
              <w:rPr>
                <w:rFonts w:ascii="Angsana New" w:hAnsi="Angsana New"/>
                <w:sz w:val="24"/>
                <w:szCs w:val="24"/>
              </w:rPr>
              <w:t>74,414</w:t>
            </w:r>
          </w:p>
        </w:tc>
        <w:tc>
          <w:tcPr>
            <w:tcW w:w="142"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540" w:type="pct"/>
          </w:tcPr>
          <w:p w:rsidR="00822305" w:rsidRPr="00BD2A8A" w:rsidRDefault="00822305" w:rsidP="00822305">
            <w:pPr>
              <w:tabs>
                <w:tab w:val="decimal" w:pos="771"/>
              </w:tabs>
              <w:ind w:left="-102" w:right="-78"/>
              <w:rPr>
                <w:rFonts w:asciiTheme="majorBidi" w:hAnsiTheme="majorBidi" w:cstheme="majorBidi"/>
                <w:sz w:val="26"/>
                <w:szCs w:val="26"/>
              </w:rPr>
            </w:pPr>
            <w:r>
              <w:rPr>
                <w:rFonts w:ascii="Angsana New" w:hAnsi="Angsana New"/>
                <w:sz w:val="24"/>
                <w:szCs w:val="24"/>
              </w:rPr>
              <w:t>43,731</w:t>
            </w:r>
          </w:p>
        </w:tc>
        <w:tc>
          <w:tcPr>
            <w:tcW w:w="144"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614" w:type="pct"/>
          </w:tcPr>
          <w:p w:rsidR="00822305" w:rsidRPr="00BD2A8A" w:rsidRDefault="00822305" w:rsidP="00822305">
            <w:pPr>
              <w:tabs>
                <w:tab w:val="decimal" w:pos="921"/>
              </w:tabs>
              <w:ind w:left="-102" w:right="-78"/>
              <w:rPr>
                <w:rFonts w:asciiTheme="majorBidi" w:hAnsiTheme="majorBidi" w:cstheme="majorBidi"/>
                <w:sz w:val="26"/>
                <w:szCs w:val="26"/>
              </w:rPr>
            </w:pPr>
            <w:r w:rsidRPr="00E87FD2">
              <w:rPr>
                <w:rFonts w:ascii="Angsana New" w:hAnsi="Angsana New"/>
                <w:sz w:val="24"/>
                <w:szCs w:val="24"/>
              </w:rPr>
              <w:t>56,259</w:t>
            </w:r>
          </w:p>
        </w:tc>
      </w:tr>
      <w:tr w:rsidR="00822305" w:rsidRPr="00BD2A8A" w:rsidTr="00823260">
        <w:trPr>
          <w:trHeight w:val="211"/>
        </w:trPr>
        <w:tc>
          <w:tcPr>
            <w:tcW w:w="2194" w:type="pct"/>
          </w:tcPr>
          <w:p w:rsidR="00822305" w:rsidRPr="00BD2A8A" w:rsidRDefault="00822305" w:rsidP="00822305">
            <w:pPr>
              <w:ind w:left="32" w:hanging="12"/>
              <w:rPr>
                <w:rFonts w:asciiTheme="majorBidi" w:hAnsiTheme="majorBidi" w:cstheme="majorBidi"/>
                <w:sz w:val="26"/>
                <w:szCs w:val="26"/>
              </w:rPr>
            </w:pPr>
            <w:r w:rsidRPr="00BD2A8A">
              <w:rPr>
                <w:rFonts w:asciiTheme="majorBidi" w:hAnsiTheme="majorBidi" w:cstheme="majorBidi"/>
                <w:snapToGrid w:val="0"/>
                <w:sz w:val="26"/>
                <w:szCs w:val="26"/>
                <w:lang w:eastAsia="th-TH"/>
              </w:rPr>
              <w:t>Prepaid expenses - related parties</w:t>
            </w:r>
          </w:p>
        </w:tc>
        <w:tc>
          <w:tcPr>
            <w:tcW w:w="606" w:type="pct"/>
          </w:tcPr>
          <w:p w:rsidR="00822305" w:rsidRPr="00BD2A8A" w:rsidRDefault="00822305" w:rsidP="00822305">
            <w:pPr>
              <w:tabs>
                <w:tab w:val="decimal" w:pos="921"/>
              </w:tabs>
              <w:ind w:right="-15"/>
              <w:rPr>
                <w:rFonts w:asciiTheme="majorBidi" w:eastAsia="Times New Roman" w:hAnsiTheme="majorBidi" w:cstheme="majorBidi"/>
                <w:sz w:val="26"/>
                <w:szCs w:val="26"/>
              </w:rPr>
            </w:pPr>
            <w:r>
              <w:rPr>
                <w:rFonts w:ascii="Angsana New" w:hAnsi="Angsana New"/>
                <w:sz w:val="24"/>
                <w:szCs w:val="24"/>
              </w:rPr>
              <w:t>-</w:t>
            </w:r>
          </w:p>
        </w:tc>
        <w:tc>
          <w:tcPr>
            <w:tcW w:w="157" w:type="pct"/>
            <w:gridSpan w:val="2"/>
          </w:tcPr>
          <w:p w:rsidR="00822305" w:rsidRPr="00BD2A8A" w:rsidRDefault="00822305" w:rsidP="00822305">
            <w:pPr>
              <w:tabs>
                <w:tab w:val="decimal" w:pos="870"/>
              </w:tabs>
              <w:ind w:left="-102" w:right="-72"/>
              <w:rPr>
                <w:rFonts w:asciiTheme="majorBidi" w:hAnsiTheme="majorBidi" w:cstheme="majorBidi"/>
                <w:sz w:val="26"/>
                <w:szCs w:val="26"/>
              </w:rPr>
            </w:pPr>
          </w:p>
        </w:tc>
        <w:tc>
          <w:tcPr>
            <w:tcW w:w="603" w:type="pct"/>
          </w:tcPr>
          <w:p w:rsidR="00822305" w:rsidRPr="00BD2A8A" w:rsidRDefault="00822305" w:rsidP="00822305">
            <w:pPr>
              <w:tabs>
                <w:tab w:val="decimal" w:pos="863"/>
              </w:tabs>
              <w:ind w:left="-102" w:right="-72"/>
              <w:rPr>
                <w:rFonts w:asciiTheme="majorBidi" w:hAnsiTheme="majorBidi" w:cstheme="majorBidi"/>
                <w:sz w:val="26"/>
                <w:szCs w:val="26"/>
              </w:rPr>
            </w:pPr>
            <w:r w:rsidRPr="00E87FD2">
              <w:rPr>
                <w:rFonts w:ascii="Angsana New" w:hAnsi="Angsana New"/>
                <w:sz w:val="24"/>
                <w:szCs w:val="24"/>
              </w:rPr>
              <w:t>-</w:t>
            </w:r>
          </w:p>
        </w:tc>
        <w:tc>
          <w:tcPr>
            <w:tcW w:w="142"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540" w:type="pct"/>
          </w:tcPr>
          <w:p w:rsidR="00822305" w:rsidRPr="00BD2A8A" w:rsidRDefault="00822305" w:rsidP="00822305">
            <w:pPr>
              <w:tabs>
                <w:tab w:val="decimal" w:pos="771"/>
              </w:tabs>
              <w:ind w:left="-102" w:right="-78"/>
              <w:rPr>
                <w:rFonts w:asciiTheme="majorBidi" w:hAnsiTheme="majorBidi" w:cstheme="majorBidi"/>
                <w:sz w:val="26"/>
                <w:szCs w:val="26"/>
              </w:rPr>
            </w:pPr>
            <w:r>
              <w:rPr>
                <w:rFonts w:ascii="Angsana New" w:hAnsi="Angsana New"/>
                <w:sz w:val="24"/>
                <w:szCs w:val="24"/>
              </w:rPr>
              <w:t>12,173</w:t>
            </w:r>
          </w:p>
        </w:tc>
        <w:tc>
          <w:tcPr>
            <w:tcW w:w="144"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614" w:type="pct"/>
          </w:tcPr>
          <w:p w:rsidR="00822305" w:rsidRPr="00BD2A8A" w:rsidRDefault="00822305" w:rsidP="00822305">
            <w:pPr>
              <w:tabs>
                <w:tab w:val="decimal" w:pos="921"/>
              </w:tabs>
              <w:ind w:left="-102" w:right="-78"/>
              <w:rPr>
                <w:rFonts w:asciiTheme="majorBidi" w:hAnsiTheme="majorBidi" w:cstheme="majorBidi"/>
                <w:sz w:val="26"/>
                <w:szCs w:val="26"/>
              </w:rPr>
            </w:pPr>
            <w:r w:rsidRPr="00E87FD2">
              <w:rPr>
                <w:rFonts w:ascii="Angsana New" w:hAnsi="Angsana New"/>
                <w:sz w:val="24"/>
                <w:szCs w:val="24"/>
              </w:rPr>
              <w:t>5,308</w:t>
            </w:r>
          </w:p>
        </w:tc>
      </w:tr>
      <w:tr w:rsidR="00822305" w:rsidRPr="00BD2A8A" w:rsidTr="00823260">
        <w:trPr>
          <w:trHeight w:val="211"/>
        </w:trPr>
        <w:tc>
          <w:tcPr>
            <w:tcW w:w="2194" w:type="pct"/>
          </w:tcPr>
          <w:p w:rsidR="00822305" w:rsidRPr="00D54268" w:rsidRDefault="00822305" w:rsidP="00822305">
            <w:pPr>
              <w:ind w:left="32" w:hanging="12"/>
              <w:rPr>
                <w:rFonts w:asciiTheme="majorBidi" w:hAnsiTheme="majorBidi" w:cstheme="majorBidi"/>
                <w:sz w:val="26"/>
                <w:szCs w:val="26"/>
                <w:cs/>
              </w:rPr>
            </w:pPr>
            <w:r w:rsidRPr="00BD2A8A">
              <w:rPr>
                <w:rFonts w:asciiTheme="majorBidi" w:hAnsiTheme="majorBidi" w:cstheme="majorBidi"/>
                <w:sz w:val="26"/>
                <w:szCs w:val="26"/>
              </w:rPr>
              <w:t>Advance payments for purchases of goods</w:t>
            </w:r>
          </w:p>
        </w:tc>
        <w:tc>
          <w:tcPr>
            <w:tcW w:w="606" w:type="pct"/>
          </w:tcPr>
          <w:p w:rsidR="00822305" w:rsidRPr="00BD2A8A" w:rsidRDefault="00822305" w:rsidP="00822305">
            <w:pPr>
              <w:tabs>
                <w:tab w:val="decimal" w:pos="921"/>
              </w:tabs>
              <w:ind w:right="-15"/>
              <w:rPr>
                <w:rFonts w:asciiTheme="majorBidi" w:eastAsia="Times New Roman" w:hAnsiTheme="majorBidi" w:cstheme="majorBidi"/>
                <w:sz w:val="26"/>
                <w:szCs w:val="26"/>
              </w:rPr>
            </w:pPr>
            <w:r>
              <w:rPr>
                <w:rFonts w:ascii="Angsana New" w:hAnsi="Angsana New"/>
                <w:sz w:val="24"/>
                <w:szCs w:val="24"/>
              </w:rPr>
              <w:t>5,131</w:t>
            </w:r>
          </w:p>
        </w:tc>
        <w:tc>
          <w:tcPr>
            <w:tcW w:w="157" w:type="pct"/>
            <w:gridSpan w:val="2"/>
          </w:tcPr>
          <w:p w:rsidR="00822305" w:rsidRPr="00BD2A8A" w:rsidRDefault="00822305" w:rsidP="00822305">
            <w:pPr>
              <w:tabs>
                <w:tab w:val="decimal" w:pos="870"/>
              </w:tabs>
              <w:ind w:left="-102" w:right="-72"/>
              <w:rPr>
                <w:rFonts w:asciiTheme="majorBidi" w:hAnsiTheme="majorBidi" w:cstheme="majorBidi"/>
                <w:sz w:val="26"/>
                <w:szCs w:val="26"/>
              </w:rPr>
            </w:pPr>
          </w:p>
        </w:tc>
        <w:tc>
          <w:tcPr>
            <w:tcW w:w="603" w:type="pct"/>
          </w:tcPr>
          <w:p w:rsidR="00822305" w:rsidRPr="00BD2A8A" w:rsidRDefault="00822305" w:rsidP="00822305">
            <w:pPr>
              <w:tabs>
                <w:tab w:val="decimal" w:pos="863"/>
              </w:tabs>
              <w:ind w:left="-102" w:right="-72"/>
              <w:rPr>
                <w:rFonts w:asciiTheme="majorBidi" w:hAnsiTheme="majorBidi" w:cstheme="majorBidi"/>
                <w:sz w:val="26"/>
                <w:szCs w:val="26"/>
              </w:rPr>
            </w:pPr>
            <w:r w:rsidRPr="00E87FD2">
              <w:rPr>
                <w:rFonts w:ascii="Angsana New" w:hAnsi="Angsana New"/>
                <w:sz w:val="24"/>
                <w:szCs w:val="24"/>
              </w:rPr>
              <w:t>1,615</w:t>
            </w:r>
          </w:p>
        </w:tc>
        <w:tc>
          <w:tcPr>
            <w:tcW w:w="142"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540" w:type="pct"/>
          </w:tcPr>
          <w:p w:rsidR="00822305" w:rsidRPr="00D54268" w:rsidRDefault="00822305" w:rsidP="00822305">
            <w:pPr>
              <w:tabs>
                <w:tab w:val="decimal" w:pos="771"/>
              </w:tabs>
              <w:ind w:left="-102" w:right="-78"/>
              <w:rPr>
                <w:rFonts w:asciiTheme="majorBidi" w:hAnsiTheme="majorBidi" w:cstheme="majorBidi"/>
                <w:sz w:val="26"/>
                <w:szCs w:val="26"/>
                <w:cs/>
              </w:rPr>
            </w:pPr>
            <w:r>
              <w:rPr>
                <w:rFonts w:ascii="Angsana New" w:hAnsi="Angsana New"/>
                <w:sz w:val="24"/>
                <w:szCs w:val="24"/>
              </w:rPr>
              <w:t>4,402</w:t>
            </w:r>
          </w:p>
        </w:tc>
        <w:tc>
          <w:tcPr>
            <w:tcW w:w="144"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614" w:type="pct"/>
          </w:tcPr>
          <w:p w:rsidR="00822305" w:rsidRPr="00BD2A8A" w:rsidRDefault="00822305" w:rsidP="00822305">
            <w:pPr>
              <w:tabs>
                <w:tab w:val="decimal" w:pos="921"/>
              </w:tabs>
              <w:ind w:left="-102" w:right="-78"/>
              <w:rPr>
                <w:rFonts w:asciiTheme="majorBidi" w:hAnsiTheme="majorBidi" w:cstheme="majorBidi"/>
                <w:sz w:val="26"/>
                <w:szCs w:val="26"/>
              </w:rPr>
            </w:pPr>
            <w:r w:rsidRPr="00E87FD2">
              <w:rPr>
                <w:rFonts w:ascii="Angsana New" w:hAnsi="Angsana New"/>
                <w:sz w:val="24"/>
                <w:szCs w:val="24"/>
              </w:rPr>
              <w:t>1,475</w:t>
            </w:r>
          </w:p>
        </w:tc>
      </w:tr>
      <w:tr w:rsidR="00822305" w:rsidRPr="00BD2A8A" w:rsidTr="00823260">
        <w:trPr>
          <w:trHeight w:val="211"/>
        </w:trPr>
        <w:tc>
          <w:tcPr>
            <w:tcW w:w="2194" w:type="pct"/>
          </w:tcPr>
          <w:p w:rsidR="00822305" w:rsidRPr="00BD2A8A" w:rsidRDefault="00822305" w:rsidP="00822305">
            <w:pPr>
              <w:ind w:left="32" w:hanging="12"/>
              <w:rPr>
                <w:rFonts w:asciiTheme="majorBidi" w:hAnsiTheme="majorBidi" w:cstheme="majorBidi"/>
                <w:sz w:val="26"/>
                <w:szCs w:val="26"/>
              </w:rPr>
            </w:pPr>
            <w:r w:rsidRPr="00BD2A8A">
              <w:rPr>
                <w:rFonts w:asciiTheme="majorBidi" w:hAnsiTheme="majorBidi" w:cstheme="majorBidi"/>
                <w:sz w:val="26"/>
                <w:szCs w:val="26"/>
              </w:rPr>
              <w:t>Deposits for goods - other parties</w:t>
            </w:r>
          </w:p>
        </w:tc>
        <w:tc>
          <w:tcPr>
            <w:tcW w:w="606" w:type="pct"/>
          </w:tcPr>
          <w:p w:rsidR="00822305" w:rsidRPr="00BD2A8A" w:rsidRDefault="00822305" w:rsidP="00822305">
            <w:pPr>
              <w:tabs>
                <w:tab w:val="decimal" w:pos="921"/>
              </w:tabs>
              <w:ind w:right="-15"/>
              <w:rPr>
                <w:rFonts w:asciiTheme="majorBidi" w:eastAsia="Times New Roman" w:hAnsiTheme="majorBidi" w:cstheme="majorBidi"/>
                <w:sz w:val="26"/>
                <w:szCs w:val="26"/>
              </w:rPr>
            </w:pPr>
            <w:r>
              <w:rPr>
                <w:rFonts w:ascii="Angsana New" w:hAnsi="Angsana New"/>
                <w:sz w:val="24"/>
                <w:szCs w:val="24"/>
              </w:rPr>
              <w:t>10,310</w:t>
            </w:r>
          </w:p>
        </w:tc>
        <w:tc>
          <w:tcPr>
            <w:tcW w:w="157" w:type="pct"/>
            <w:gridSpan w:val="2"/>
          </w:tcPr>
          <w:p w:rsidR="00822305" w:rsidRPr="00BD2A8A" w:rsidRDefault="00822305" w:rsidP="00822305">
            <w:pPr>
              <w:tabs>
                <w:tab w:val="decimal" w:pos="870"/>
              </w:tabs>
              <w:ind w:left="-102" w:right="-72"/>
              <w:rPr>
                <w:rFonts w:asciiTheme="majorBidi" w:hAnsiTheme="majorBidi" w:cstheme="majorBidi"/>
                <w:sz w:val="26"/>
                <w:szCs w:val="26"/>
              </w:rPr>
            </w:pPr>
          </w:p>
        </w:tc>
        <w:tc>
          <w:tcPr>
            <w:tcW w:w="603" w:type="pct"/>
          </w:tcPr>
          <w:p w:rsidR="00822305" w:rsidRPr="00BD2A8A" w:rsidRDefault="00822305" w:rsidP="00822305">
            <w:pPr>
              <w:tabs>
                <w:tab w:val="decimal" w:pos="863"/>
              </w:tabs>
              <w:ind w:left="-102" w:right="-72"/>
              <w:rPr>
                <w:rFonts w:asciiTheme="majorBidi" w:hAnsiTheme="majorBidi" w:cstheme="majorBidi"/>
                <w:sz w:val="26"/>
                <w:szCs w:val="26"/>
              </w:rPr>
            </w:pPr>
            <w:r w:rsidRPr="00E87FD2">
              <w:rPr>
                <w:rFonts w:ascii="Angsana New" w:hAnsi="Angsana New"/>
                <w:sz w:val="24"/>
                <w:szCs w:val="24"/>
              </w:rPr>
              <w:t>10,310</w:t>
            </w:r>
          </w:p>
        </w:tc>
        <w:tc>
          <w:tcPr>
            <w:tcW w:w="142"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540" w:type="pct"/>
          </w:tcPr>
          <w:p w:rsidR="00822305" w:rsidRPr="00BD2A8A" w:rsidRDefault="00822305" w:rsidP="00822305">
            <w:pPr>
              <w:tabs>
                <w:tab w:val="decimal" w:pos="771"/>
              </w:tabs>
              <w:ind w:left="-102" w:right="-78"/>
              <w:rPr>
                <w:rFonts w:asciiTheme="majorBidi" w:hAnsiTheme="majorBidi" w:cstheme="majorBidi"/>
                <w:sz w:val="26"/>
                <w:szCs w:val="26"/>
              </w:rPr>
            </w:pPr>
            <w:r>
              <w:rPr>
                <w:rFonts w:ascii="Angsana New" w:hAnsi="Angsana New"/>
                <w:sz w:val="24"/>
                <w:szCs w:val="24"/>
              </w:rPr>
              <w:t>-</w:t>
            </w:r>
          </w:p>
        </w:tc>
        <w:tc>
          <w:tcPr>
            <w:tcW w:w="144"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614" w:type="pct"/>
          </w:tcPr>
          <w:p w:rsidR="00822305" w:rsidRPr="00BD2A8A" w:rsidRDefault="00822305" w:rsidP="00822305">
            <w:pPr>
              <w:tabs>
                <w:tab w:val="decimal" w:pos="921"/>
              </w:tabs>
              <w:ind w:left="-102" w:right="-78"/>
              <w:rPr>
                <w:rFonts w:asciiTheme="majorBidi" w:hAnsiTheme="majorBidi" w:cstheme="majorBidi"/>
                <w:sz w:val="26"/>
                <w:szCs w:val="26"/>
              </w:rPr>
            </w:pPr>
            <w:r w:rsidRPr="00E87FD2">
              <w:rPr>
                <w:rFonts w:ascii="Angsana New" w:hAnsi="Angsana New"/>
                <w:sz w:val="24"/>
                <w:szCs w:val="24"/>
              </w:rPr>
              <w:t>-</w:t>
            </w:r>
          </w:p>
        </w:tc>
      </w:tr>
      <w:tr w:rsidR="00822305" w:rsidRPr="00BD2A8A" w:rsidTr="00823260">
        <w:trPr>
          <w:trHeight w:val="211"/>
        </w:trPr>
        <w:tc>
          <w:tcPr>
            <w:tcW w:w="2194" w:type="pct"/>
          </w:tcPr>
          <w:p w:rsidR="00822305" w:rsidRPr="00D54268" w:rsidRDefault="00CA069A" w:rsidP="00822305">
            <w:pPr>
              <w:ind w:left="32" w:hanging="12"/>
              <w:rPr>
                <w:rFonts w:asciiTheme="majorBidi" w:hAnsiTheme="majorBidi" w:cstheme="majorBidi"/>
                <w:sz w:val="26"/>
                <w:szCs w:val="26"/>
                <w:cs/>
              </w:rPr>
            </w:pPr>
            <w:r>
              <w:rPr>
                <w:rFonts w:asciiTheme="majorBidi" w:hAnsiTheme="majorBidi" w:cstheme="majorBidi"/>
                <w:sz w:val="26"/>
                <w:szCs w:val="26"/>
              </w:rPr>
              <w:t>Refundable</w:t>
            </w:r>
            <w:r w:rsidR="00822305" w:rsidRPr="00BD2A8A">
              <w:rPr>
                <w:rFonts w:asciiTheme="majorBidi" w:hAnsiTheme="majorBidi" w:cstheme="majorBidi"/>
                <w:sz w:val="26"/>
                <w:szCs w:val="26"/>
              </w:rPr>
              <w:t xml:space="preserve"> value added tax</w:t>
            </w:r>
          </w:p>
        </w:tc>
        <w:tc>
          <w:tcPr>
            <w:tcW w:w="606" w:type="pct"/>
          </w:tcPr>
          <w:p w:rsidR="00822305" w:rsidRPr="00BD2A8A" w:rsidRDefault="00822305" w:rsidP="00822305">
            <w:pPr>
              <w:tabs>
                <w:tab w:val="decimal" w:pos="921"/>
              </w:tabs>
              <w:ind w:right="-15"/>
              <w:rPr>
                <w:rFonts w:asciiTheme="majorBidi" w:eastAsia="Times New Roman" w:hAnsiTheme="majorBidi" w:cstheme="majorBidi"/>
                <w:sz w:val="26"/>
                <w:szCs w:val="26"/>
              </w:rPr>
            </w:pPr>
            <w:r>
              <w:rPr>
                <w:rFonts w:ascii="Angsana New" w:hAnsi="Angsana New"/>
                <w:sz w:val="24"/>
                <w:szCs w:val="24"/>
              </w:rPr>
              <w:t>15,902</w:t>
            </w:r>
          </w:p>
        </w:tc>
        <w:tc>
          <w:tcPr>
            <w:tcW w:w="157" w:type="pct"/>
            <w:gridSpan w:val="2"/>
          </w:tcPr>
          <w:p w:rsidR="00822305" w:rsidRPr="00BD2A8A" w:rsidRDefault="00822305" w:rsidP="00822305">
            <w:pPr>
              <w:tabs>
                <w:tab w:val="decimal" w:pos="870"/>
              </w:tabs>
              <w:ind w:left="-102" w:right="-72"/>
              <w:rPr>
                <w:rFonts w:asciiTheme="majorBidi" w:hAnsiTheme="majorBidi" w:cstheme="majorBidi"/>
                <w:sz w:val="26"/>
                <w:szCs w:val="26"/>
              </w:rPr>
            </w:pPr>
          </w:p>
        </w:tc>
        <w:tc>
          <w:tcPr>
            <w:tcW w:w="603" w:type="pct"/>
          </w:tcPr>
          <w:p w:rsidR="00822305" w:rsidRPr="00BD2A8A" w:rsidRDefault="00822305" w:rsidP="00822305">
            <w:pPr>
              <w:tabs>
                <w:tab w:val="decimal" w:pos="863"/>
              </w:tabs>
              <w:ind w:left="-102" w:right="-72"/>
              <w:rPr>
                <w:rFonts w:asciiTheme="majorBidi" w:hAnsiTheme="majorBidi" w:cstheme="majorBidi"/>
                <w:sz w:val="26"/>
                <w:szCs w:val="26"/>
              </w:rPr>
            </w:pPr>
            <w:r w:rsidRPr="00E87FD2">
              <w:rPr>
                <w:rFonts w:ascii="Angsana New" w:hAnsi="Angsana New"/>
                <w:sz w:val="24"/>
                <w:szCs w:val="24"/>
              </w:rPr>
              <w:t>13,168</w:t>
            </w:r>
          </w:p>
        </w:tc>
        <w:tc>
          <w:tcPr>
            <w:tcW w:w="142"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540" w:type="pct"/>
          </w:tcPr>
          <w:p w:rsidR="00822305" w:rsidRPr="00BD2A8A" w:rsidRDefault="00822305" w:rsidP="00822305">
            <w:pPr>
              <w:tabs>
                <w:tab w:val="decimal" w:pos="771"/>
              </w:tabs>
              <w:ind w:left="-102" w:right="-78"/>
              <w:rPr>
                <w:rFonts w:asciiTheme="majorBidi" w:hAnsiTheme="majorBidi" w:cstheme="majorBidi"/>
                <w:sz w:val="26"/>
                <w:szCs w:val="26"/>
              </w:rPr>
            </w:pPr>
            <w:r>
              <w:rPr>
                <w:rFonts w:ascii="Angsana New" w:hAnsi="Angsana New"/>
                <w:sz w:val="24"/>
                <w:szCs w:val="24"/>
              </w:rPr>
              <w:t>2,989</w:t>
            </w:r>
          </w:p>
        </w:tc>
        <w:tc>
          <w:tcPr>
            <w:tcW w:w="144"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614" w:type="pct"/>
          </w:tcPr>
          <w:p w:rsidR="00822305" w:rsidRPr="00BD2A8A" w:rsidRDefault="00822305" w:rsidP="00822305">
            <w:pPr>
              <w:tabs>
                <w:tab w:val="decimal" w:pos="921"/>
              </w:tabs>
              <w:ind w:left="-102" w:right="-78"/>
              <w:rPr>
                <w:rFonts w:asciiTheme="majorBidi" w:hAnsiTheme="majorBidi" w:cstheme="majorBidi"/>
                <w:sz w:val="26"/>
                <w:szCs w:val="26"/>
              </w:rPr>
            </w:pPr>
            <w:r w:rsidRPr="00E87FD2">
              <w:rPr>
                <w:rFonts w:ascii="Angsana New" w:hAnsi="Angsana New"/>
                <w:sz w:val="24"/>
                <w:szCs w:val="24"/>
              </w:rPr>
              <w:t>51</w:t>
            </w:r>
          </w:p>
        </w:tc>
      </w:tr>
      <w:tr w:rsidR="00822305" w:rsidRPr="00BD2A8A" w:rsidTr="00823260">
        <w:trPr>
          <w:trHeight w:val="211"/>
        </w:trPr>
        <w:tc>
          <w:tcPr>
            <w:tcW w:w="2194" w:type="pct"/>
          </w:tcPr>
          <w:p w:rsidR="00822305" w:rsidRPr="00D54268" w:rsidRDefault="00822305" w:rsidP="00822305">
            <w:pPr>
              <w:ind w:left="32" w:hanging="12"/>
              <w:rPr>
                <w:rFonts w:asciiTheme="majorBidi" w:hAnsiTheme="majorBidi" w:cstheme="majorBidi"/>
                <w:sz w:val="26"/>
                <w:szCs w:val="26"/>
                <w:cs/>
              </w:rPr>
            </w:pPr>
            <w:r w:rsidRPr="00BD2A8A">
              <w:rPr>
                <w:rFonts w:asciiTheme="majorBidi" w:hAnsiTheme="majorBidi" w:cstheme="majorBidi"/>
                <w:sz w:val="26"/>
                <w:szCs w:val="26"/>
              </w:rPr>
              <w:t xml:space="preserve">Others </w:t>
            </w:r>
          </w:p>
        </w:tc>
        <w:tc>
          <w:tcPr>
            <w:tcW w:w="606" w:type="pct"/>
          </w:tcPr>
          <w:p w:rsidR="00822305" w:rsidRPr="00BD2A8A" w:rsidRDefault="00822305" w:rsidP="00822305">
            <w:pPr>
              <w:tabs>
                <w:tab w:val="decimal" w:pos="921"/>
              </w:tabs>
              <w:ind w:right="-15"/>
              <w:rPr>
                <w:rFonts w:asciiTheme="majorBidi" w:eastAsia="Times New Roman" w:hAnsiTheme="majorBidi" w:cstheme="majorBidi"/>
                <w:sz w:val="26"/>
                <w:szCs w:val="26"/>
              </w:rPr>
            </w:pPr>
            <w:r>
              <w:rPr>
                <w:rFonts w:ascii="Angsana New" w:hAnsi="Angsana New"/>
                <w:sz w:val="24"/>
                <w:szCs w:val="24"/>
              </w:rPr>
              <w:t>2,948</w:t>
            </w:r>
          </w:p>
        </w:tc>
        <w:tc>
          <w:tcPr>
            <w:tcW w:w="157" w:type="pct"/>
            <w:gridSpan w:val="2"/>
          </w:tcPr>
          <w:p w:rsidR="00822305" w:rsidRPr="00BD2A8A" w:rsidRDefault="00822305" w:rsidP="00822305">
            <w:pPr>
              <w:tabs>
                <w:tab w:val="decimal" w:pos="870"/>
              </w:tabs>
              <w:ind w:left="-102" w:right="-72"/>
              <w:rPr>
                <w:rFonts w:asciiTheme="majorBidi" w:hAnsiTheme="majorBidi" w:cstheme="majorBidi"/>
                <w:sz w:val="26"/>
                <w:szCs w:val="26"/>
              </w:rPr>
            </w:pPr>
          </w:p>
        </w:tc>
        <w:tc>
          <w:tcPr>
            <w:tcW w:w="603" w:type="pct"/>
          </w:tcPr>
          <w:p w:rsidR="00822305" w:rsidRPr="00BD2A8A" w:rsidRDefault="00822305" w:rsidP="00822305">
            <w:pPr>
              <w:tabs>
                <w:tab w:val="decimal" w:pos="863"/>
              </w:tabs>
              <w:ind w:left="-102" w:right="-72"/>
              <w:rPr>
                <w:rFonts w:asciiTheme="majorBidi" w:hAnsiTheme="majorBidi" w:cstheme="majorBidi"/>
                <w:sz w:val="26"/>
                <w:szCs w:val="26"/>
              </w:rPr>
            </w:pPr>
            <w:r w:rsidRPr="00E87FD2">
              <w:rPr>
                <w:rFonts w:ascii="Angsana New" w:hAnsi="Angsana New"/>
                <w:sz w:val="24"/>
                <w:szCs w:val="24"/>
              </w:rPr>
              <w:t>7,089</w:t>
            </w:r>
          </w:p>
        </w:tc>
        <w:tc>
          <w:tcPr>
            <w:tcW w:w="142"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540" w:type="pct"/>
          </w:tcPr>
          <w:p w:rsidR="00822305" w:rsidRPr="00BD2A8A" w:rsidRDefault="00822305" w:rsidP="00822305">
            <w:pPr>
              <w:tabs>
                <w:tab w:val="decimal" w:pos="771"/>
              </w:tabs>
              <w:ind w:left="-102" w:right="-78"/>
              <w:rPr>
                <w:rFonts w:asciiTheme="majorBidi" w:hAnsiTheme="majorBidi" w:cstheme="majorBidi"/>
                <w:sz w:val="26"/>
                <w:szCs w:val="26"/>
              </w:rPr>
            </w:pPr>
            <w:r>
              <w:rPr>
                <w:rFonts w:ascii="Angsana New" w:hAnsi="Angsana New"/>
                <w:sz w:val="24"/>
                <w:szCs w:val="24"/>
              </w:rPr>
              <w:t>2,017</w:t>
            </w:r>
          </w:p>
        </w:tc>
        <w:tc>
          <w:tcPr>
            <w:tcW w:w="144"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614" w:type="pct"/>
          </w:tcPr>
          <w:p w:rsidR="00822305" w:rsidRPr="00BD2A8A" w:rsidRDefault="00822305" w:rsidP="00822305">
            <w:pPr>
              <w:tabs>
                <w:tab w:val="decimal" w:pos="921"/>
              </w:tabs>
              <w:ind w:left="-102" w:right="-78"/>
              <w:rPr>
                <w:rFonts w:asciiTheme="majorBidi" w:hAnsiTheme="majorBidi" w:cstheme="majorBidi"/>
                <w:sz w:val="26"/>
                <w:szCs w:val="26"/>
              </w:rPr>
            </w:pPr>
            <w:r w:rsidRPr="00E87FD2">
              <w:rPr>
                <w:rFonts w:ascii="Angsana New" w:hAnsi="Angsana New"/>
                <w:sz w:val="24"/>
                <w:szCs w:val="24"/>
              </w:rPr>
              <w:t>3,832</w:t>
            </w:r>
          </w:p>
        </w:tc>
      </w:tr>
      <w:tr w:rsidR="00822305" w:rsidRPr="00BD2A8A" w:rsidTr="00823260">
        <w:tc>
          <w:tcPr>
            <w:tcW w:w="2194" w:type="pct"/>
          </w:tcPr>
          <w:p w:rsidR="00822305" w:rsidRPr="00D54268" w:rsidRDefault="00822305" w:rsidP="00822305">
            <w:pPr>
              <w:ind w:left="32" w:hanging="12"/>
              <w:rPr>
                <w:rFonts w:asciiTheme="majorBidi" w:hAnsiTheme="majorBidi" w:cstheme="majorBidi"/>
                <w:snapToGrid w:val="0"/>
                <w:sz w:val="26"/>
                <w:szCs w:val="26"/>
                <w:cs/>
                <w:lang w:eastAsia="th-TH"/>
              </w:rPr>
            </w:pPr>
            <w:r w:rsidRPr="00BD2A8A">
              <w:rPr>
                <w:rFonts w:asciiTheme="majorBidi" w:hAnsiTheme="majorBidi" w:cstheme="majorBidi"/>
                <w:sz w:val="26"/>
                <w:szCs w:val="26"/>
                <w:u w:val="single"/>
              </w:rPr>
              <w:t>Less</w:t>
            </w:r>
            <w:r w:rsidRPr="00BD2A8A">
              <w:rPr>
                <w:rFonts w:asciiTheme="majorBidi" w:hAnsiTheme="majorBidi" w:cstheme="majorBidi"/>
                <w:sz w:val="26"/>
                <w:szCs w:val="26"/>
              </w:rPr>
              <w:t xml:space="preserve"> Allowance for expected credit loss</w:t>
            </w:r>
          </w:p>
        </w:tc>
        <w:tc>
          <w:tcPr>
            <w:tcW w:w="606" w:type="pct"/>
            <w:tcBorders>
              <w:bottom w:val="single" w:sz="4" w:space="0" w:color="auto"/>
            </w:tcBorders>
          </w:tcPr>
          <w:p w:rsidR="00822305" w:rsidRPr="00BD2A8A" w:rsidRDefault="00822305" w:rsidP="00822305">
            <w:pPr>
              <w:ind w:right="-57"/>
              <w:jc w:val="right"/>
              <w:rPr>
                <w:rFonts w:asciiTheme="majorBidi" w:hAnsiTheme="majorBidi" w:cstheme="majorBidi"/>
                <w:sz w:val="26"/>
                <w:szCs w:val="26"/>
              </w:rPr>
            </w:pPr>
            <w:r>
              <w:rPr>
                <w:rFonts w:ascii="Angsana New" w:hAnsi="Angsana New"/>
                <w:sz w:val="24"/>
                <w:szCs w:val="24"/>
              </w:rPr>
              <w:t>(14,488)</w:t>
            </w:r>
          </w:p>
        </w:tc>
        <w:tc>
          <w:tcPr>
            <w:tcW w:w="157" w:type="pct"/>
            <w:gridSpan w:val="2"/>
          </w:tcPr>
          <w:p w:rsidR="00822305" w:rsidRPr="00BD2A8A" w:rsidRDefault="00822305" w:rsidP="00822305">
            <w:pPr>
              <w:tabs>
                <w:tab w:val="decimal" w:pos="870"/>
              </w:tabs>
              <w:ind w:left="-102" w:right="-72"/>
              <w:rPr>
                <w:rFonts w:asciiTheme="majorBidi" w:hAnsiTheme="majorBidi" w:cstheme="majorBidi"/>
                <w:sz w:val="26"/>
                <w:szCs w:val="26"/>
              </w:rPr>
            </w:pPr>
          </w:p>
        </w:tc>
        <w:tc>
          <w:tcPr>
            <w:tcW w:w="603" w:type="pct"/>
            <w:tcBorders>
              <w:bottom w:val="single" w:sz="4" w:space="0" w:color="auto"/>
            </w:tcBorders>
          </w:tcPr>
          <w:p w:rsidR="00822305" w:rsidRPr="00BD2A8A" w:rsidRDefault="00822305" w:rsidP="00822305">
            <w:pPr>
              <w:tabs>
                <w:tab w:val="decimal" w:pos="863"/>
              </w:tabs>
              <w:ind w:left="-102" w:right="-72"/>
              <w:rPr>
                <w:rFonts w:asciiTheme="majorBidi" w:hAnsiTheme="majorBidi" w:cstheme="majorBidi"/>
                <w:sz w:val="26"/>
                <w:szCs w:val="26"/>
              </w:rPr>
            </w:pPr>
            <w:r w:rsidRPr="00E87FD2">
              <w:rPr>
                <w:rFonts w:ascii="Angsana New" w:hAnsi="Angsana New"/>
                <w:sz w:val="24"/>
                <w:szCs w:val="24"/>
              </w:rPr>
              <w:t>(14,488)</w:t>
            </w:r>
          </w:p>
        </w:tc>
        <w:tc>
          <w:tcPr>
            <w:tcW w:w="142"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540" w:type="pct"/>
            <w:tcBorders>
              <w:bottom w:val="single" w:sz="4" w:space="0" w:color="auto"/>
            </w:tcBorders>
          </w:tcPr>
          <w:p w:rsidR="00822305" w:rsidRPr="00BD2A8A" w:rsidRDefault="00822305" w:rsidP="00822305">
            <w:pPr>
              <w:tabs>
                <w:tab w:val="decimal" w:pos="771"/>
              </w:tabs>
              <w:ind w:left="-102" w:right="-78"/>
              <w:rPr>
                <w:rFonts w:asciiTheme="majorBidi" w:hAnsiTheme="majorBidi" w:cstheme="majorBidi"/>
                <w:sz w:val="26"/>
                <w:szCs w:val="26"/>
              </w:rPr>
            </w:pPr>
            <w:r>
              <w:rPr>
                <w:rFonts w:ascii="Angsana New" w:hAnsi="Angsana New"/>
                <w:sz w:val="24"/>
                <w:szCs w:val="24"/>
              </w:rPr>
              <w:t>(17,292)</w:t>
            </w:r>
          </w:p>
        </w:tc>
        <w:tc>
          <w:tcPr>
            <w:tcW w:w="144"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614" w:type="pct"/>
            <w:tcBorders>
              <w:bottom w:val="single" w:sz="4" w:space="0" w:color="auto"/>
            </w:tcBorders>
          </w:tcPr>
          <w:p w:rsidR="00822305" w:rsidRPr="00BD2A8A" w:rsidRDefault="00822305" w:rsidP="00822305">
            <w:pPr>
              <w:tabs>
                <w:tab w:val="decimal" w:pos="921"/>
              </w:tabs>
              <w:ind w:left="-102" w:right="-78"/>
              <w:rPr>
                <w:rFonts w:asciiTheme="majorBidi" w:hAnsiTheme="majorBidi" w:cstheme="majorBidi"/>
                <w:sz w:val="26"/>
                <w:szCs w:val="26"/>
              </w:rPr>
            </w:pPr>
            <w:r w:rsidRPr="00E87FD2">
              <w:rPr>
                <w:rFonts w:ascii="Angsana New" w:hAnsi="Angsana New"/>
                <w:sz w:val="24"/>
                <w:szCs w:val="24"/>
              </w:rPr>
              <w:t>(17,292)</w:t>
            </w:r>
          </w:p>
        </w:tc>
      </w:tr>
      <w:tr w:rsidR="00822305" w:rsidRPr="00BD2A8A" w:rsidTr="00823260">
        <w:trPr>
          <w:trHeight w:val="211"/>
        </w:trPr>
        <w:tc>
          <w:tcPr>
            <w:tcW w:w="2194" w:type="pct"/>
          </w:tcPr>
          <w:p w:rsidR="00822305" w:rsidRPr="00D54268" w:rsidRDefault="00822305" w:rsidP="00822305">
            <w:pPr>
              <w:ind w:left="32" w:hanging="12"/>
              <w:rPr>
                <w:rFonts w:asciiTheme="majorBidi" w:hAnsiTheme="majorBidi" w:cstheme="majorBidi"/>
                <w:sz w:val="26"/>
                <w:szCs w:val="26"/>
                <w:cs/>
              </w:rPr>
            </w:pPr>
            <w:r w:rsidRPr="00BD2A8A">
              <w:rPr>
                <w:rFonts w:asciiTheme="majorBidi" w:hAnsiTheme="majorBidi" w:cstheme="majorBidi"/>
                <w:sz w:val="26"/>
                <w:szCs w:val="26"/>
              </w:rPr>
              <w:t>Total other current receivables - net</w:t>
            </w:r>
          </w:p>
        </w:tc>
        <w:tc>
          <w:tcPr>
            <w:tcW w:w="606" w:type="pct"/>
            <w:tcBorders>
              <w:bottom w:val="single" w:sz="4" w:space="0" w:color="auto"/>
            </w:tcBorders>
          </w:tcPr>
          <w:p w:rsidR="00822305" w:rsidRPr="00BD2A8A" w:rsidRDefault="00822305" w:rsidP="00822305">
            <w:pPr>
              <w:tabs>
                <w:tab w:val="decimal" w:pos="921"/>
              </w:tabs>
              <w:ind w:right="-15"/>
              <w:rPr>
                <w:rFonts w:asciiTheme="majorBidi" w:eastAsia="Times New Roman" w:hAnsiTheme="majorBidi" w:cstheme="majorBidi"/>
                <w:sz w:val="26"/>
                <w:szCs w:val="26"/>
              </w:rPr>
            </w:pPr>
            <w:r>
              <w:rPr>
                <w:rFonts w:ascii="Angsana New" w:hAnsi="Angsana New"/>
                <w:sz w:val="24"/>
                <w:szCs w:val="24"/>
              </w:rPr>
              <w:t>111,081</w:t>
            </w:r>
          </w:p>
        </w:tc>
        <w:tc>
          <w:tcPr>
            <w:tcW w:w="157" w:type="pct"/>
            <w:gridSpan w:val="2"/>
          </w:tcPr>
          <w:p w:rsidR="00822305" w:rsidRPr="00BD2A8A" w:rsidRDefault="00822305" w:rsidP="00822305">
            <w:pPr>
              <w:tabs>
                <w:tab w:val="decimal" w:pos="870"/>
              </w:tabs>
              <w:ind w:left="-102" w:right="-78"/>
              <w:rPr>
                <w:rFonts w:asciiTheme="majorBidi" w:hAnsiTheme="majorBidi" w:cstheme="majorBidi"/>
                <w:sz w:val="26"/>
                <w:szCs w:val="26"/>
              </w:rPr>
            </w:pPr>
          </w:p>
        </w:tc>
        <w:tc>
          <w:tcPr>
            <w:tcW w:w="603" w:type="pct"/>
            <w:tcBorders>
              <w:bottom w:val="single" w:sz="4" w:space="0" w:color="auto"/>
            </w:tcBorders>
          </w:tcPr>
          <w:p w:rsidR="00822305" w:rsidRPr="00BD2A8A" w:rsidRDefault="00822305" w:rsidP="00822305">
            <w:pPr>
              <w:tabs>
                <w:tab w:val="decimal" w:pos="863"/>
              </w:tabs>
              <w:ind w:left="-102" w:right="-72"/>
              <w:rPr>
                <w:rFonts w:asciiTheme="majorBidi" w:hAnsiTheme="majorBidi" w:cstheme="majorBidi"/>
                <w:sz w:val="26"/>
                <w:szCs w:val="26"/>
              </w:rPr>
            </w:pPr>
            <w:r w:rsidRPr="00E87FD2">
              <w:rPr>
                <w:rFonts w:ascii="Angsana New" w:hAnsi="Angsana New"/>
                <w:sz w:val="24"/>
                <w:szCs w:val="24"/>
              </w:rPr>
              <w:t>110,482</w:t>
            </w:r>
          </w:p>
        </w:tc>
        <w:tc>
          <w:tcPr>
            <w:tcW w:w="142"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540" w:type="pct"/>
            <w:tcBorders>
              <w:bottom w:val="single" w:sz="4" w:space="0" w:color="auto"/>
            </w:tcBorders>
          </w:tcPr>
          <w:p w:rsidR="00822305" w:rsidRPr="00BD2A8A" w:rsidRDefault="00822305" w:rsidP="00822305">
            <w:pPr>
              <w:tabs>
                <w:tab w:val="decimal" w:pos="771"/>
              </w:tabs>
              <w:ind w:left="-102" w:right="-78"/>
              <w:rPr>
                <w:rFonts w:asciiTheme="majorBidi" w:hAnsiTheme="majorBidi" w:cstheme="majorBidi"/>
                <w:sz w:val="26"/>
                <w:szCs w:val="26"/>
              </w:rPr>
            </w:pPr>
            <w:r w:rsidRPr="008F11C7">
              <w:rPr>
                <w:rFonts w:ascii="Angsana New" w:hAnsi="Angsana New"/>
                <w:sz w:val="24"/>
                <w:szCs w:val="24"/>
              </w:rPr>
              <w:t>116,25</w:t>
            </w:r>
            <w:r>
              <w:rPr>
                <w:rFonts w:ascii="Angsana New" w:hAnsi="Angsana New"/>
                <w:sz w:val="24"/>
                <w:szCs w:val="24"/>
              </w:rPr>
              <w:t>8</w:t>
            </w:r>
          </w:p>
        </w:tc>
        <w:tc>
          <w:tcPr>
            <w:tcW w:w="144"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614" w:type="pct"/>
            <w:tcBorders>
              <w:bottom w:val="single" w:sz="4" w:space="0" w:color="auto"/>
            </w:tcBorders>
          </w:tcPr>
          <w:p w:rsidR="00822305" w:rsidRPr="00BD2A8A" w:rsidRDefault="00822305" w:rsidP="00822305">
            <w:pPr>
              <w:tabs>
                <w:tab w:val="decimal" w:pos="921"/>
              </w:tabs>
              <w:ind w:left="-102" w:right="-78"/>
              <w:rPr>
                <w:rFonts w:asciiTheme="majorBidi" w:hAnsiTheme="majorBidi" w:cstheme="majorBidi"/>
                <w:sz w:val="26"/>
                <w:szCs w:val="26"/>
              </w:rPr>
            </w:pPr>
            <w:r w:rsidRPr="00E87FD2">
              <w:rPr>
                <w:rFonts w:ascii="Angsana New" w:hAnsi="Angsana New"/>
                <w:sz w:val="24"/>
                <w:szCs w:val="24"/>
              </w:rPr>
              <w:t>107,954</w:t>
            </w:r>
          </w:p>
        </w:tc>
      </w:tr>
      <w:tr w:rsidR="00822305" w:rsidRPr="00BD2A8A" w:rsidTr="00823260">
        <w:trPr>
          <w:trHeight w:val="211"/>
        </w:trPr>
        <w:tc>
          <w:tcPr>
            <w:tcW w:w="2194" w:type="pct"/>
          </w:tcPr>
          <w:p w:rsidR="00822305" w:rsidRPr="00D54268" w:rsidRDefault="00822305" w:rsidP="00822305">
            <w:pPr>
              <w:ind w:left="32" w:hanging="12"/>
              <w:rPr>
                <w:rFonts w:asciiTheme="majorBidi" w:hAnsiTheme="majorBidi" w:cstheme="majorBidi"/>
                <w:sz w:val="26"/>
                <w:szCs w:val="26"/>
                <w:cs/>
              </w:rPr>
            </w:pPr>
            <w:r w:rsidRPr="00BD2A8A">
              <w:rPr>
                <w:rFonts w:asciiTheme="majorBidi" w:hAnsiTheme="majorBidi" w:cstheme="majorBidi"/>
                <w:sz w:val="26"/>
                <w:szCs w:val="26"/>
              </w:rPr>
              <w:t>Net</w:t>
            </w:r>
          </w:p>
        </w:tc>
        <w:tc>
          <w:tcPr>
            <w:tcW w:w="606" w:type="pct"/>
            <w:tcBorders>
              <w:top w:val="single" w:sz="4" w:space="0" w:color="auto"/>
              <w:bottom w:val="double" w:sz="4" w:space="0" w:color="auto"/>
            </w:tcBorders>
          </w:tcPr>
          <w:p w:rsidR="00822305" w:rsidRPr="00BD2A8A" w:rsidRDefault="00822305" w:rsidP="00822305">
            <w:pPr>
              <w:tabs>
                <w:tab w:val="decimal" w:pos="921"/>
              </w:tabs>
              <w:ind w:right="-15"/>
              <w:rPr>
                <w:rFonts w:asciiTheme="majorBidi" w:eastAsia="Times New Roman" w:hAnsiTheme="majorBidi" w:cstheme="majorBidi"/>
                <w:sz w:val="26"/>
                <w:szCs w:val="26"/>
              </w:rPr>
            </w:pPr>
            <w:r>
              <w:rPr>
                <w:rFonts w:ascii="Angsana New" w:hAnsi="Angsana New"/>
                <w:sz w:val="24"/>
                <w:szCs w:val="24"/>
              </w:rPr>
              <w:t>192,467</w:t>
            </w:r>
          </w:p>
        </w:tc>
        <w:tc>
          <w:tcPr>
            <w:tcW w:w="157" w:type="pct"/>
            <w:gridSpan w:val="2"/>
          </w:tcPr>
          <w:p w:rsidR="00822305" w:rsidRPr="00BD2A8A" w:rsidRDefault="00822305" w:rsidP="00822305">
            <w:pPr>
              <w:tabs>
                <w:tab w:val="decimal" w:pos="870"/>
              </w:tabs>
              <w:ind w:left="-102" w:right="-72"/>
              <w:rPr>
                <w:rFonts w:asciiTheme="majorBidi" w:hAnsiTheme="majorBidi" w:cstheme="majorBidi"/>
                <w:sz w:val="26"/>
                <w:szCs w:val="26"/>
              </w:rPr>
            </w:pPr>
          </w:p>
        </w:tc>
        <w:tc>
          <w:tcPr>
            <w:tcW w:w="603" w:type="pct"/>
            <w:tcBorders>
              <w:top w:val="single" w:sz="4" w:space="0" w:color="auto"/>
              <w:bottom w:val="double" w:sz="4" w:space="0" w:color="auto"/>
            </w:tcBorders>
          </w:tcPr>
          <w:p w:rsidR="00822305" w:rsidRPr="00BD2A8A" w:rsidRDefault="00822305" w:rsidP="00822305">
            <w:pPr>
              <w:tabs>
                <w:tab w:val="decimal" w:pos="870"/>
              </w:tabs>
              <w:ind w:left="-102" w:right="-72"/>
              <w:rPr>
                <w:rFonts w:asciiTheme="majorBidi" w:hAnsiTheme="majorBidi" w:cstheme="majorBidi"/>
                <w:sz w:val="26"/>
                <w:szCs w:val="26"/>
              </w:rPr>
            </w:pPr>
            <w:r w:rsidRPr="00E87FD2">
              <w:rPr>
                <w:rFonts w:ascii="Angsana New" w:hAnsi="Angsana New"/>
                <w:sz w:val="24"/>
                <w:szCs w:val="24"/>
              </w:rPr>
              <w:t>201,444</w:t>
            </w:r>
          </w:p>
        </w:tc>
        <w:tc>
          <w:tcPr>
            <w:tcW w:w="142"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540" w:type="pct"/>
            <w:tcBorders>
              <w:top w:val="single" w:sz="4" w:space="0" w:color="auto"/>
              <w:bottom w:val="double" w:sz="4" w:space="0" w:color="auto"/>
            </w:tcBorders>
          </w:tcPr>
          <w:p w:rsidR="00822305" w:rsidRPr="00BD2A8A" w:rsidRDefault="00822305" w:rsidP="00822305">
            <w:pPr>
              <w:tabs>
                <w:tab w:val="decimal" w:pos="771"/>
              </w:tabs>
              <w:ind w:left="-102" w:right="-78"/>
              <w:rPr>
                <w:rFonts w:asciiTheme="majorBidi" w:hAnsiTheme="majorBidi" w:cstheme="majorBidi"/>
                <w:sz w:val="26"/>
                <w:szCs w:val="26"/>
              </w:rPr>
            </w:pPr>
            <w:r>
              <w:rPr>
                <w:rFonts w:ascii="Angsana New" w:hAnsi="Angsana New"/>
                <w:sz w:val="24"/>
                <w:szCs w:val="24"/>
              </w:rPr>
              <w:t>170,730</w:t>
            </w:r>
          </w:p>
        </w:tc>
        <w:tc>
          <w:tcPr>
            <w:tcW w:w="144" w:type="pct"/>
          </w:tcPr>
          <w:p w:rsidR="00822305" w:rsidRPr="00BD2A8A" w:rsidRDefault="00822305" w:rsidP="00822305">
            <w:pPr>
              <w:tabs>
                <w:tab w:val="decimal" w:pos="870"/>
              </w:tabs>
              <w:ind w:left="-102" w:right="-72"/>
              <w:rPr>
                <w:rFonts w:asciiTheme="majorBidi" w:hAnsiTheme="majorBidi" w:cstheme="majorBidi"/>
                <w:sz w:val="26"/>
                <w:szCs w:val="26"/>
              </w:rPr>
            </w:pPr>
          </w:p>
        </w:tc>
        <w:tc>
          <w:tcPr>
            <w:tcW w:w="614" w:type="pct"/>
            <w:tcBorders>
              <w:top w:val="single" w:sz="4" w:space="0" w:color="auto"/>
              <w:bottom w:val="double" w:sz="4" w:space="0" w:color="auto"/>
            </w:tcBorders>
          </w:tcPr>
          <w:p w:rsidR="00822305" w:rsidRPr="00BD2A8A" w:rsidRDefault="00822305" w:rsidP="00822305">
            <w:pPr>
              <w:tabs>
                <w:tab w:val="decimal" w:pos="921"/>
              </w:tabs>
              <w:ind w:left="-102" w:right="-78"/>
              <w:rPr>
                <w:rFonts w:asciiTheme="majorBidi" w:hAnsiTheme="majorBidi" w:cstheme="majorBidi"/>
                <w:sz w:val="26"/>
                <w:szCs w:val="26"/>
              </w:rPr>
            </w:pPr>
            <w:r w:rsidRPr="00E87FD2">
              <w:rPr>
                <w:rFonts w:ascii="Angsana New" w:hAnsi="Angsana New"/>
                <w:sz w:val="24"/>
                <w:szCs w:val="24"/>
              </w:rPr>
              <w:t>160,414</w:t>
            </w:r>
          </w:p>
        </w:tc>
      </w:tr>
    </w:tbl>
    <w:p w:rsidR="00823260" w:rsidRDefault="00823260" w:rsidP="00C232B0">
      <w:pPr>
        <w:ind w:left="434" w:right="-205" w:hanging="8"/>
        <w:jc w:val="thaiDistribute"/>
        <w:rPr>
          <w:rFonts w:ascii="Angsana New" w:hAnsi="Angsana New"/>
          <w:spacing w:val="-4"/>
          <w:sz w:val="20"/>
          <w:szCs w:val="20"/>
        </w:rPr>
      </w:pPr>
    </w:p>
    <w:p w:rsidR="00822305" w:rsidRPr="004F3AC5" w:rsidRDefault="00532039" w:rsidP="00822305">
      <w:pPr>
        <w:overflowPunct w:val="0"/>
        <w:autoSpaceDE w:val="0"/>
        <w:autoSpaceDN w:val="0"/>
        <w:adjustRightInd w:val="0"/>
        <w:ind w:left="426" w:right="-187"/>
        <w:jc w:val="thaiDistribute"/>
        <w:textAlignment w:val="baseline"/>
        <w:rPr>
          <w:rFonts w:ascii="Angsana New" w:hAnsi="Angsana New"/>
        </w:rPr>
      </w:pPr>
      <w:r w:rsidRPr="00BD2A8A">
        <w:rPr>
          <w:rFonts w:asciiTheme="majorBidi" w:hAnsiTheme="majorBidi" w:cstheme="majorBidi"/>
          <w:sz w:val="26"/>
          <w:szCs w:val="26"/>
        </w:rPr>
        <w:t>Trade receivables - other parties</w:t>
      </w:r>
      <w:r>
        <w:rPr>
          <w:rFonts w:asciiTheme="majorBidi" w:hAnsiTheme="majorBidi" w:cstheme="majorBidi"/>
          <w:sz w:val="26"/>
          <w:szCs w:val="26"/>
        </w:rPr>
        <w:t xml:space="preserve"> classified by aging were as follow:-</w:t>
      </w:r>
    </w:p>
    <w:tbl>
      <w:tblPr>
        <w:tblW w:w="9405" w:type="dxa"/>
        <w:tblInd w:w="376" w:type="dxa"/>
        <w:tblLayout w:type="fixed"/>
        <w:tblCellMar>
          <w:left w:w="79" w:type="dxa"/>
          <w:right w:w="79" w:type="dxa"/>
        </w:tblCellMar>
        <w:tblLook w:val="0000"/>
      </w:tblPr>
      <w:tblGrid>
        <w:gridCol w:w="4104"/>
        <w:gridCol w:w="1170"/>
        <w:gridCol w:w="288"/>
        <w:gridCol w:w="1143"/>
        <w:gridCol w:w="261"/>
        <w:gridCol w:w="1017"/>
        <w:gridCol w:w="270"/>
        <w:gridCol w:w="1152"/>
      </w:tblGrid>
      <w:tr w:rsidR="00822305" w:rsidRPr="00BD2A8A" w:rsidTr="00531675">
        <w:trPr>
          <w:cantSplit/>
          <w:trHeight w:val="20"/>
          <w:tblHeader/>
        </w:trPr>
        <w:tc>
          <w:tcPr>
            <w:tcW w:w="4104" w:type="dxa"/>
          </w:tcPr>
          <w:p w:rsidR="00822305" w:rsidRPr="00BD2A8A" w:rsidRDefault="00822305" w:rsidP="00531675">
            <w:pPr>
              <w:ind w:left="105"/>
              <w:rPr>
                <w:rFonts w:ascii="Angsana New" w:hAnsi="Angsana New"/>
                <w:sz w:val="26"/>
                <w:szCs w:val="26"/>
              </w:rPr>
            </w:pPr>
          </w:p>
        </w:tc>
        <w:tc>
          <w:tcPr>
            <w:tcW w:w="2601" w:type="dxa"/>
            <w:gridSpan w:val="3"/>
          </w:tcPr>
          <w:p w:rsidR="00822305" w:rsidRPr="00D54268" w:rsidRDefault="00822305" w:rsidP="00531675">
            <w:pPr>
              <w:pStyle w:val="BodyText"/>
              <w:spacing w:after="0"/>
              <w:ind w:left="-108" w:right="-110"/>
              <w:jc w:val="center"/>
              <w:rPr>
                <w:rFonts w:ascii="Angsana New" w:hAnsi="Angsana New" w:cs="Angsana New"/>
                <w:sz w:val="26"/>
                <w:szCs w:val="26"/>
                <w:cs/>
              </w:rPr>
            </w:pPr>
          </w:p>
        </w:tc>
        <w:tc>
          <w:tcPr>
            <w:tcW w:w="261" w:type="dxa"/>
          </w:tcPr>
          <w:p w:rsidR="00822305" w:rsidRPr="00BD2A8A" w:rsidRDefault="00822305" w:rsidP="00531675">
            <w:pPr>
              <w:pStyle w:val="acctmergecolhdg"/>
              <w:spacing w:line="240" w:lineRule="auto"/>
              <w:rPr>
                <w:rFonts w:ascii="Angsana New" w:hAnsi="Angsana New" w:cs="Angsana New"/>
                <w:b w:val="0"/>
                <w:sz w:val="26"/>
                <w:szCs w:val="26"/>
              </w:rPr>
            </w:pPr>
          </w:p>
        </w:tc>
        <w:tc>
          <w:tcPr>
            <w:tcW w:w="2439" w:type="dxa"/>
            <w:gridSpan w:val="3"/>
            <w:tcBorders>
              <w:left w:val="nil"/>
              <w:bottom w:val="nil"/>
              <w:right w:val="nil"/>
            </w:tcBorders>
            <w:vAlign w:val="bottom"/>
          </w:tcPr>
          <w:p w:rsidR="00822305" w:rsidRPr="00D54268" w:rsidRDefault="00822305" w:rsidP="00531675">
            <w:pPr>
              <w:pStyle w:val="BodyText"/>
              <w:spacing w:after="0"/>
              <w:ind w:left="-108" w:right="-80"/>
              <w:jc w:val="right"/>
              <w:rPr>
                <w:rFonts w:ascii="Angsana New" w:hAnsi="Angsana New" w:cs="Angsana New"/>
                <w:sz w:val="26"/>
                <w:szCs w:val="26"/>
                <w:cs/>
              </w:rPr>
            </w:pPr>
            <w:r w:rsidRPr="00BD2A8A">
              <w:rPr>
                <w:rFonts w:ascii="Angsana New" w:eastAsia="Times New Roman" w:hAnsi="Angsana New" w:cs="Angsana New"/>
                <w:sz w:val="26"/>
                <w:szCs w:val="26"/>
              </w:rPr>
              <w:t>(Unit : Thousand Baht)</w:t>
            </w:r>
          </w:p>
        </w:tc>
      </w:tr>
      <w:tr w:rsidR="00822305" w:rsidRPr="00BD2A8A" w:rsidTr="00531675">
        <w:trPr>
          <w:cantSplit/>
          <w:trHeight w:val="20"/>
          <w:tblHeader/>
        </w:trPr>
        <w:tc>
          <w:tcPr>
            <w:tcW w:w="4104" w:type="dxa"/>
          </w:tcPr>
          <w:p w:rsidR="00822305" w:rsidRPr="00BD2A8A" w:rsidRDefault="00822305" w:rsidP="00531675">
            <w:pPr>
              <w:ind w:left="105"/>
              <w:rPr>
                <w:rFonts w:ascii="Angsana New" w:hAnsi="Angsana New"/>
                <w:sz w:val="26"/>
                <w:szCs w:val="26"/>
              </w:rPr>
            </w:pPr>
          </w:p>
        </w:tc>
        <w:tc>
          <w:tcPr>
            <w:tcW w:w="2601" w:type="dxa"/>
            <w:gridSpan w:val="3"/>
          </w:tcPr>
          <w:p w:rsidR="00822305" w:rsidRPr="00BD2A8A" w:rsidRDefault="00822305" w:rsidP="00531675">
            <w:pPr>
              <w:ind w:left="-108" w:right="-110"/>
              <w:jc w:val="center"/>
              <w:rPr>
                <w:rFonts w:ascii="Angsana New" w:hAnsi="Angsana New"/>
                <w:sz w:val="26"/>
                <w:szCs w:val="26"/>
                <w:u w:val="single"/>
              </w:rPr>
            </w:pPr>
            <w:r w:rsidRPr="00BD2A8A">
              <w:rPr>
                <w:rFonts w:ascii="Angsana New" w:hAnsi="Angsana New"/>
                <w:sz w:val="26"/>
                <w:szCs w:val="26"/>
                <w:u w:val="single"/>
              </w:rPr>
              <w:t>Consolidated</w:t>
            </w:r>
          </w:p>
          <w:p w:rsidR="00822305" w:rsidRPr="00D54268" w:rsidRDefault="00822305" w:rsidP="00531675">
            <w:pPr>
              <w:pStyle w:val="BodyText"/>
              <w:spacing w:after="0"/>
              <w:ind w:left="-108" w:right="-110"/>
              <w:jc w:val="center"/>
              <w:rPr>
                <w:rFonts w:ascii="Angsana New" w:hAnsi="Angsana New" w:cs="Angsana New"/>
                <w:sz w:val="26"/>
                <w:szCs w:val="26"/>
                <w:u w:val="single"/>
                <w:cs/>
              </w:rPr>
            </w:pPr>
            <w:r w:rsidRPr="00BD2A8A">
              <w:rPr>
                <w:rFonts w:ascii="Angsana New" w:hAnsi="Angsana New" w:cs="Angsana New"/>
                <w:sz w:val="26"/>
                <w:szCs w:val="26"/>
                <w:u w:val="single"/>
              </w:rPr>
              <w:t>financial statements</w:t>
            </w:r>
          </w:p>
        </w:tc>
        <w:tc>
          <w:tcPr>
            <w:tcW w:w="261" w:type="dxa"/>
          </w:tcPr>
          <w:p w:rsidR="00822305" w:rsidRPr="00BD2A8A" w:rsidRDefault="00822305" w:rsidP="00531675">
            <w:pPr>
              <w:pStyle w:val="acctmergecolhdg"/>
              <w:spacing w:line="240" w:lineRule="auto"/>
              <w:rPr>
                <w:rFonts w:ascii="Angsana New" w:hAnsi="Angsana New" w:cs="Angsana New"/>
                <w:b w:val="0"/>
                <w:sz w:val="26"/>
                <w:szCs w:val="26"/>
                <w:u w:val="single"/>
              </w:rPr>
            </w:pPr>
          </w:p>
        </w:tc>
        <w:tc>
          <w:tcPr>
            <w:tcW w:w="2439" w:type="dxa"/>
            <w:gridSpan w:val="3"/>
          </w:tcPr>
          <w:p w:rsidR="00822305" w:rsidRPr="00BD2A8A" w:rsidRDefault="00822305" w:rsidP="00531675">
            <w:pPr>
              <w:ind w:left="-108" w:right="-110"/>
              <w:jc w:val="center"/>
              <w:rPr>
                <w:rFonts w:ascii="Angsana New" w:hAnsi="Angsana New"/>
                <w:sz w:val="26"/>
                <w:szCs w:val="26"/>
                <w:u w:val="single"/>
              </w:rPr>
            </w:pPr>
            <w:r w:rsidRPr="00BD2A8A">
              <w:rPr>
                <w:rFonts w:ascii="Angsana New" w:hAnsi="Angsana New"/>
                <w:sz w:val="26"/>
                <w:szCs w:val="26"/>
                <w:u w:val="single"/>
              </w:rPr>
              <w:t xml:space="preserve">Separate </w:t>
            </w:r>
          </w:p>
          <w:p w:rsidR="00822305" w:rsidRPr="00D54268" w:rsidRDefault="00822305" w:rsidP="00531675">
            <w:pPr>
              <w:pStyle w:val="BodyText"/>
              <w:spacing w:after="0"/>
              <w:ind w:left="-108" w:right="-110"/>
              <w:jc w:val="center"/>
              <w:rPr>
                <w:rFonts w:ascii="Angsana New" w:hAnsi="Angsana New" w:cs="Angsana New"/>
                <w:sz w:val="26"/>
                <w:szCs w:val="26"/>
                <w:u w:val="single"/>
                <w:cs/>
              </w:rPr>
            </w:pPr>
            <w:r w:rsidRPr="00BD2A8A">
              <w:rPr>
                <w:rFonts w:ascii="Angsana New" w:hAnsi="Angsana New" w:cs="Angsana New"/>
                <w:sz w:val="26"/>
                <w:szCs w:val="26"/>
                <w:u w:val="single"/>
              </w:rPr>
              <w:t>financial statements</w:t>
            </w:r>
          </w:p>
        </w:tc>
      </w:tr>
      <w:tr w:rsidR="00CA069A" w:rsidRPr="00BD2A8A" w:rsidTr="00531675">
        <w:trPr>
          <w:cantSplit/>
          <w:trHeight w:val="20"/>
          <w:tblHeader/>
        </w:trPr>
        <w:tc>
          <w:tcPr>
            <w:tcW w:w="4104" w:type="dxa"/>
          </w:tcPr>
          <w:p w:rsidR="00CA069A" w:rsidRPr="00BD2A8A" w:rsidRDefault="00CA069A" w:rsidP="00CA069A">
            <w:pPr>
              <w:ind w:left="105"/>
              <w:rPr>
                <w:rFonts w:ascii="Angsana New" w:hAnsi="Angsana New"/>
                <w:sz w:val="26"/>
                <w:szCs w:val="26"/>
              </w:rPr>
            </w:pPr>
          </w:p>
        </w:tc>
        <w:tc>
          <w:tcPr>
            <w:tcW w:w="1170" w:type="dxa"/>
          </w:tcPr>
          <w:p w:rsidR="00CA069A" w:rsidRPr="00BD2A8A" w:rsidRDefault="00CA069A" w:rsidP="00CA069A">
            <w:pPr>
              <w:ind w:left="-108" w:right="-110"/>
              <w:jc w:val="center"/>
              <w:rPr>
                <w:rFonts w:ascii="Angsana New" w:hAnsi="Angsana New"/>
                <w:sz w:val="26"/>
                <w:szCs w:val="26"/>
                <w:u w:val="single"/>
              </w:rPr>
            </w:pPr>
            <w:r>
              <w:rPr>
                <w:rFonts w:asciiTheme="majorBidi" w:hAnsiTheme="majorBidi" w:cstheme="majorBidi"/>
                <w:sz w:val="26"/>
                <w:szCs w:val="26"/>
                <w:u w:val="single"/>
              </w:rPr>
              <w:t>30 June</w:t>
            </w:r>
          </w:p>
        </w:tc>
        <w:tc>
          <w:tcPr>
            <w:tcW w:w="288" w:type="dxa"/>
          </w:tcPr>
          <w:p w:rsidR="00CA069A" w:rsidRPr="00BD2A8A" w:rsidRDefault="00CA069A" w:rsidP="00CA069A">
            <w:pPr>
              <w:ind w:left="-108" w:right="-110"/>
              <w:jc w:val="center"/>
              <w:rPr>
                <w:rFonts w:ascii="Angsana New" w:hAnsi="Angsana New"/>
                <w:sz w:val="26"/>
                <w:szCs w:val="26"/>
                <w:u w:val="single"/>
              </w:rPr>
            </w:pPr>
          </w:p>
        </w:tc>
        <w:tc>
          <w:tcPr>
            <w:tcW w:w="1143" w:type="dxa"/>
          </w:tcPr>
          <w:p w:rsidR="00CA069A" w:rsidRPr="00BD2A8A" w:rsidRDefault="00CA069A" w:rsidP="00CA069A">
            <w:pPr>
              <w:ind w:left="-108" w:right="-110"/>
              <w:jc w:val="center"/>
              <w:rPr>
                <w:rFonts w:ascii="Angsana New" w:hAnsi="Angsana New"/>
                <w:sz w:val="26"/>
                <w:szCs w:val="26"/>
                <w:u w:val="single"/>
              </w:rPr>
            </w:pPr>
            <w:r w:rsidRPr="00BD2A8A">
              <w:rPr>
                <w:rFonts w:asciiTheme="majorBidi" w:hAnsiTheme="majorBidi" w:cstheme="majorBidi"/>
                <w:spacing w:val="-2"/>
                <w:sz w:val="26"/>
                <w:szCs w:val="26"/>
                <w:u w:val="single"/>
              </w:rPr>
              <w:t>31 December</w:t>
            </w:r>
          </w:p>
        </w:tc>
        <w:tc>
          <w:tcPr>
            <w:tcW w:w="261" w:type="dxa"/>
          </w:tcPr>
          <w:p w:rsidR="00CA069A" w:rsidRPr="00BD2A8A" w:rsidRDefault="00CA069A" w:rsidP="00CA069A">
            <w:pPr>
              <w:pStyle w:val="acctmergecolhdg"/>
              <w:spacing w:line="240" w:lineRule="auto"/>
              <w:rPr>
                <w:rFonts w:ascii="Angsana New" w:hAnsi="Angsana New" w:cs="Angsana New"/>
                <w:b w:val="0"/>
                <w:sz w:val="26"/>
                <w:szCs w:val="26"/>
                <w:u w:val="single"/>
              </w:rPr>
            </w:pPr>
          </w:p>
        </w:tc>
        <w:tc>
          <w:tcPr>
            <w:tcW w:w="1017" w:type="dxa"/>
          </w:tcPr>
          <w:p w:rsidR="00CA069A" w:rsidRPr="00BD2A8A" w:rsidRDefault="00CA069A" w:rsidP="00CA069A">
            <w:pPr>
              <w:ind w:left="-108" w:right="-110"/>
              <w:jc w:val="center"/>
              <w:rPr>
                <w:rFonts w:ascii="Angsana New" w:hAnsi="Angsana New"/>
                <w:sz w:val="26"/>
                <w:szCs w:val="26"/>
                <w:u w:val="single"/>
              </w:rPr>
            </w:pPr>
            <w:r>
              <w:rPr>
                <w:rFonts w:asciiTheme="majorBidi" w:hAnsiTheme="majorBidi" w:cstheme="majorBidi"/>
                <w:sz w:val="26"/>
                <w:szCs w:val="26"/>
                <w:u w:val="single"/>
              </w:rPr>
              <w:t>30 June</w:t>
            </w:r>
          </w:p>
        </w:tc>
        <w:tc>
          <w:tcPr>
            <w:tcW w:w="270" w:type="dxa"/>
          </w:tcPr>
          <w:p w:rsidR="00CA069A" w:rsidRPr="00BD2A8A" w:rsidRDefault="00CA069A" w:rsidP="00CA069A">
            <w:pPr>
              <w:ind w:left="-108" w:right="-110"/>
              <w:jc w:val="center"/>
              <w:rPr>
                <w:rFonts w:ascii="Angsana New" w:hAnsi="Angsana New"/>
                <w:sz w:val="26"/>
                <w:szCs w:val="26"/>
                <w:u w:val="single"/>
              </w:rPr>
            </w:pPr>
          </w:p>
        </w:tc>
        <w:tc>
          <w:tcPr>
            <w:tcW w:w="1152" w:type="dxa"/>
          </w:tcPr>
          <w:p w:rsidR="00CA069A" w:rsidRPr="00BD2A8A" w:rsidRDefault="00CA069A" w:rsidP="00CA069A">
            <w:pPr>
              <w:ind w:left="-108" w:right="-110"/>
              <w:jc w:val="center"/>
              <w:rPr>
                <w:rFonts w:ascii="Angsana New" w:hAnsi="Angsana New"/>
                <w:sz w:val="26"/>
                <w:szCs w:val="26"/>
                <w:u w:val="single"/>
              </w:rPr>
            </w:pPr>
            <w:r w:rsidRPr="00BD2A8A">
              <w:rPr>
                <w:rFonts w:asciiTheme="majorBidi" w:hAnsiTheme="majorBidi" w:cstheme="majorBidi"/>
                <w:sz w:val="26"/>
                <w:szCs w:val="26"/>
                <w:u w:val="single"/>
              </w:rPr>
              <w:t>31 December</w:t>
            </w:r>
          </w:p>
        </w:tc>
      </w:tr>
      <w:tr w:rsidR="00CA069A" w:rsidRPr="00BD2A8A" w:rsidTr="00531675">
        <w:trPr>
          <w:cantSplit/>
          <w:trHeight w:val="20"/>
          <w:tblHeader/>
        </w:trPr>
        <w:tc>
          <w:tcPr>
            <w:tcW w:w="4104" w:type="dxa"/>
          </w:tcPr>
          <w:p w:rsidR="00CA069A" w:rsidRPr="00BD2A8A" w:rsidRDefault="00CA069A" w:rsidP="00CA069A">
            <w:pPr>
              <w:ind w:left="105"/>
              <w:rPr>
                <w:rFonts w:ascii="Angsana New" w:hAnsi="Angsana New"/>
                <w:sz w:val="26"/>
                <w:szCs w:val="26"/>
              </w:rPr>
            </w:pPr>
          </w:p>
        </w:tc>
        <w:tc>
          <w:tcPr>
            <w:tcW w:w="1170" w:type="dxa"/>
          </w:tcPr>
          <w:p w:rsidR="00CA069A" w:rsidRPr="00BD2A8A" w:rsidRDefault="00CA069A" w:rsidP="00CA069A">
            <w:pPr>
              <w:ind w:left="-108" w:right="-110"/>
              <w:jc w:val="center"/>
              <w:rPr>
                <w:rFonts w:ascii="Angsana New" w:hAnsi="Angsana New"/>
                <w:sz w:val="26"/>
                <w:szCs w:val="26"/>
                <w:u w:val="single"/>
              </w:rPr>
            </w:pPr>
            <w:r w:rsidRPr="00BD2A8A">
              <w:rPr>
                <w:rFonts w:asciiTheme="majorBidi" w:hAnsiTheme="majorBidi" w:cstheme="majorBidi"/>
                <w:sz w:val="26"/>
                <w:szCs w:val="26"/>
                <w:u w:val="single"/>
              </w:rPr>
              <w:t>202</w:t>
            </w:r>
            <w:r w:rsidRPr="00B436CD">
              <w:rPr>
                <w:rFonts w:asciiTheme="majorBidi" w:hAnsiTheme="majorBidi" w:cstheme="majorBidi" w:hint="cs"/>
                <w:sz w:val="26"/>
                <w:szCs w:val="26"/>
                <w:u w:val="single"/>
              </w:rPr>
              <w:t>6</w:t>
            </w:r>
          </w:p>
        </w:tc>
        <w:tc>
          <w:tcPr>
            <w:tcW w:w="288" w:type="dxa"/>
          </w:tcPr>
          <w:p w:rsidR="00CA069A" w:rsidRPr="00BD2A8A" w:rsidRDefault="00CA069A" w:rsidP="00CA069A">
            <w:pPr>
              <w:ind w:left="-108" w:right="-110"/>
              <w:jc w:val="center"/>
              <w:rPr>
                <w:rFonts w:ascii="Angsana New" w:hAnsi="Angsana New"/>
                <w:sz w:val="26"/>
                <w:szCs w:val="26"/>
                <w:u w:val="single"/>
              </w:rPr>
            </w:pPr>
          </w:p>
        </w:tc>
        <w:tc>
          <w:tcPr>
            <w:tcW w:w="1143" w:type="dxa"/>
          </w:tcPr>
          <w:p w:rsidR="00CA069A" w:rsidRPr="00BD2A8A" w:rsidRDefault="00CA069A" w:rsidP="00CA069A">
            <w:pPr>
              <w:ind w:left="-108" w:right="-110"/>
              <w:jc w:val="center"/>
              <w:rPr>
                <w:rFonts w:ascii="Angsana New" w:hAnsi="Angsana New"/>
                <w:sz w:val="26"/>
                <w:szCs w:val="26"/>
                <w:u w:val="single"/>
              </w:rPr>
            </w:pPr>
            <w:r w:rsidRPr="00BD2A8A">
              <w:rPr>
                <w:rFonts w:asciiTheme="majorBidi" w:hAnsiTheme="majorBidi" w:cstheme="majorBidi"/>
                <w:sz w:val="26"/>
                <w:szCs w:val="26"/>
                <w:u w:val="single"/>
              </w:rPr>
              <w:t>202</w:t>
            </w:r>
            <w:r w:rsidRPr="00B436CD">
              <w:rPr>
                <w:rFonts w:asciiTheme="majorBidi" w:hAnsiTheme="majorBidi" w:cstheme="majorBidi" w:hint="cs"/>
                <w:sz w:val="26"/>
                <w:szCs w:val="26"/>
                <w:u w:val="single"/>
              </w:rPr>
              <w:t>5</w:t>
            </w:r>
          </w:p>
        </w:tc>
        <w:tc>
          <w:tcPr>
            <w:tcW w:w="261" w:type="dxa"/>
          </w:tcPr>
          <w:p w:rsidR="00CA069A" w:rsidRPr="00BD2A8A" w:rsidRDefault="00CA069A" w:rsidP="00CA069A">
            <w:pPr>
              <w:pStyle w:val="acctmergecolhdg"/>
              <w:spacing w:line="240" w:lineRule="auto"/>
              <w:rPr>
                <w:rFonts w:ascii="Angsana New" w:hAnsi="Angsana New" w:cs="Angsana New"/>
                <w:b w:val="0"/>
                <w:sz w:val="26"/>
                <w:szCs w:val="26"/>
                <w:u w:val="single"/>
              </w:rPr>
            </w:pPr>
          </w:p>
        </w:tc>
        <w:tc>
          <w:tcPr>
            <w:tcW w:w="1017" w:type="dxa"/>
          </w:tcPr>
          <w:p w:rsidR="00CA069A" w:rsidRPr="00BD2A8A" w:rsidRDefault="00CA069A" w:rsidP="00CA069A">
            <w:pPr>
              <w:ind w:left="-108" w:right="-110"/>
              <w:jc w:val="center"/>
              <w:rPr>
                <w:rFonts w:ascii="Angsana New" w:hAnsi="Angsana New"/>
                <w:sz w:val="26"/>
                <w:szCs w:val="26"/>
                <w:u w:val="single"/>
              </w:rPr>
            </w:pPr>
            <w:r w:rsidRPr="00BD2A8A">
              <w:rPr>
                <w:rFonts w:asciiTheme="majorBidi" w:hAnsiTheme="majorBidi" w:cstheme="majorBidi"/>
                <w:sz w:val="26"/>
                <w:szCs w:val="26"/>
                <w:u w:val="single"/>
              </w:rPr>
              <w:t>202</w:t>
            </w:r>
            <w:r w:rsidRPr="00B436CD">
              <w:rPr>
                <w:rFonts w:asciiTheme="majorBidi" w:hAnsiTheme="majorBidi" w:cstheme="majorBidi" w:hint="cs"/>
                <w:sz w:val="26"/>
                <w:szCs w:val="26"/>
                <w:u w:val="single"/>
              </w:rPr>
              <w:t>6</w:t>
            </w:r>
          </w:p>
        </w:tc>
        <w:tc>
          <w:tcPr>
            <w:tcW w:w="270" w:type="dxa"/>
          </w:tcPr>
          <w:p w:rsidR="00CA069A" w:rsidRPr="00BD2A8A" w:rsidRDefault="00CA069A" w:rsidP="00CA069A">
            <w:pPr>
              <w:ind w:left="-108" w:right="-110"/>
              <w:jc w:val="center"/>
              <w:rPr>
                <w:rFonts w:ascii="Angsana New" w:hAnsi="Angsana New"/>
                <w:sz w:val="26"/>
                <w:szCs w:val="26"/>
                <w:u w:val="single"/>
              </w:rPr>
            </w:pPr>
          </w:p>
        </w:tc>
        <w:tc>
          <w:tcPr>
            <w:tcW w:w="1152" w:type="dxa"/>
          </w:tcPr>
          <w:p w:rsidR="00CA069A" w:rsidRPr="00BD2A8A" w:rsidRDefault="00CA069A" w:rsidP="00CA069A">
            <w:pPr>
              <w:ind w:left="-108" w:right="-110"/>
              <w:jc w:val="center"/>
              <w:rPr>
                <w:rFonts w:ascii="Angsana New" w:hAnsi="Angsana New"/>
                <w:sz w:val="26"/>
                <w:szCs w:val="26"/>
                <w:u w:val="single"/>
              </w:rPr>
            </w:pPr>
            <w:r w:rsidRPr="00BD2A8A">
              <w:rPr>
                <w:rFonts w:asciiTheme="majorBidi" w:hAnsiTheme="majorBidi" w:cstheme="majorBidi"/>
                <w:sz w:val="26"/>
                <w:szCs w:val="26"/>
                <w:u w:val="single"/>
              </w:rPr>
              <w:t>202</w:t>
            </w:r>
            <w:r w:rsidRPr="00B436CD">
              <w:rPr>
                <w:rFonts w:asciiTheme="majorBidi" w:hAnsiTheme="majorBidi" w:cstheme="majorBidi" w:hint="cs"/>
                <w:sz w:val="26"/>
                <w:szCs w:val="26"/>
                <w:u w:val="single"/>
              </w:rPr>
              <w:t>5</w:t>
            </w:r>
          </w:p>
        </w:tc>
      </w:tr>
      <w:tr w:rsidR="00822305" w:rsidRPr="00BD2A8A" w:rsidTr="00531675">
        <w:trPr>
          <w:cantSplit/>
          <w:trHeight w:val="20"/>
          <w:tblHeader/>
        </w:trPr>
        <w:tc>
          <w:tcPr>
            <w:tcW w:w="4104" w:type="dxa"/>
          </w:tcPr>
          <w:p w:rsidR="00822305" w:rsidRPr="004F3AC5" w:rsidRDefault="00822305" w:rsidP="00531675">
            <w:pPr>
              <w:ind w:left="32" w:hanging="12"/>
              <w:rPr>
                <w:rFonts w:asciiTheme="majorBidi" w:hAnsiTheme="majorBidi" w:cstheme="majorBidi"/>
                <w:sz w:val="26"/>
                <w:szCs w:val="26"/>
              </w:rPr>
            </w:pPr>
            <w:r w:rsidRPr="004F3AC5">
              <w:rPr>
                <w:rFonts w:asciiTheme="majorBidi" w:hAnsiTheme="majorBidi" w:cstheme="majorBidi"/>
                <w:sz w:val="26"/>
                <w:szCs w:val="26"/>
              </w:rPr>
              <w:t>Trade receivable</w:t>
            </w:r>
            <w:r w:rsidR="00762568">
              <w:rPr>
                <w:rFonts w:asciiTheme="majorBidi" w:hAnsiTheme="majorBidi" w:cstheme="majorBidi"/>
                <w:sz w:val="26"/>
                <w:szCs w:val="26"/>
              </w:rPr>
              <w:t xml:space="preserve"> not yet issued invoice</w:t>
            </w:r>
          </w:p>
        </w:tc>
        <w:tc>
          <w:tcPr>
            <w:tcW w:w="1170" w:type="dxa"/>
          </w:tcPr>
          <w:p w:rsidR="00822305" w:rsidRPr="004F3AC5" w:rsidRDefault="00822305" w:rsidP="00531675">
            <w:pPr>
              <w:tabs>
                <w:tab w:val="decimal" w:pos="977"/>
              </w:tabs>
              <w:ind w:right="-448"/>
              <w:rPr>
                <w:rFonts w:ascii="Angsana New" w:hAnsi="Angsana New"/>
                <w:sz w:val="24"/>
                <w:szCs w:val="24"/>
              </w:rPr>
            </w:pPr>
            <w:r>
              <w:rPr>
                <w:rFonts w:ascii="Angsana New" w:hAnsi="Angsana New"/>
                <w:sz w:val="26"/>
                <w:szCs w:val="26"/>
              </w:rPr>
              <w:t>2,875</w:t>
            </w:r>
          </w:p>
        </w:tc>
        <w:tc>
          <w:tcPr>
            <w:tcW w:w="288" w:type="dxa"/>
          </w:tcPr>
          <w:p w:rsidR="00822305" w:rsidRPr="004F3AC5" w:rsidRDefault="00822305" w:rsidP="00531675">
            <w:pPr>
              <w:ind w:left="-108" w:right="-110"/>
              <w:jc w:val="center"/>
              <w:rPr>
                <w:rFonts w:ascii="Angsana New" w:hAnsi="Angsana New"/>
                <w:sz w:val="24"/>
                <w:szCs w:val="24"/>
                <w:u w:val="single"/>
              </w:rPr>
            </w:pPr>
          </w:p>
        </w:tc>
        <w:tc>
          <w:tcPr>
            <w:tcW w:w="1143" w:type="dxa"/>
          </w:tcPr>
          <w:p w:rsidR="00822305" w:rsidRPr="004F3AC5" w:rsidRDefault="00822305" w:rsidP="00531675">
            <w:pPr>
              <w:tabs>
                <w:tab w:val="decimal" w:pos="895"/>
              </w:tabs>
              <w:ind w:right="22"/>
              <w:rPr>
                <w:rFonts w:ascii="Angsana New" w:hAnsi="Angsana New"/>
                <w:sz w:val="24"/>
                <w:szCs w:val="24"/>
              </w:rPr>
            </w:pPr>
            <w:r w:rsidRPr="00360264">
              <w:rPr>
                <w:rFonts w:ascii="Angsana New" w:hAnsi="Angsana New"/>
                <w:sz w:val="26"/>
                <w:szCs w:val="26"/>
              </w:rPr>
              <w:t>2,426</w:t>
            </w:r>
          </w:p>
        </w:tc>
        <w:tc>
          <w:tcPr>
            <w:tcW w:w="261" w:type="dxa"/>
          </w:tcPr>
          <w:p w:rsidR="00822305" w:rsidRPr="004F3AC5" w:rsidRDefault="00822305" w:rsidP="00531675">
            <w:pPr>
              <w:pStyle w:val="acctmergecolhdg"/>
              <w:spacing w:line="240" w:lineRule="auto"/>
              <w:rPr>
                <w:rFonts w:ascii="Angsana New" w:hAnsi="Angsana New" w:cs="Angsana New"/>
                <w:b w:val="0"/>
                <w:sz w:val="24"/>
                <w:szCs w:val="24"/>
                <w:u w:val="single"/>
              </w:rPr>
            </w:pPr>
          </w:p>
        </w:tc>
        <w:tc>
          <w:tcPr>
            <w:tcW w:w="1017" w:type="dxa"/>
          </w:tcPr>
          <w:p w:rsidR="00822305" w:rsidRPr="004F3AC5" w:rsidRDefault="00822305" w:rsidP="00531675">
            <w:pPr>
              <w:tabs>
                <w:tab w:val="decimal" w:pos="806"/>
              </w:tabs>
              <w:ind w:left="-102" w:right="-78"/>
              <w:rPr>
                <w:rFonts w:asciiTheme="majorBidi" w:hAnsiTheme="majorBidi" w:cstheme="majorBidi"/>
                <w:sz w:val="24"/>
                <w:szCs w:val="24"/>
              </w:rPr>
            </w:pPr>
            <w:r>
              <w:rPr>
                <w:rFonts w:ascii="Angsana New" w:hAnsi="Angsana New"/>
                <w:sz w:val="26"/>
                <w:szCs w:val="26"/>
              </w:rPr>
              <w:t>740</w:t>
            </w:r>
          </w:p>
        </w:tc>
        <w:tc>
          <w:tcPr>
            <w:tcW w:w="270" w:type="dxa"/>
          </w:tcPr>
          <w:p w:rsidR="00822305" w:rsidRPr="004F3AC5" w:rsidRDefault="00822305" w:rsidP="00531675">
            <w:pPr>
              <w:ind w:left="-108" w:right="-110"/>
              <w:jc w:val="center"/>
              <w:rPr>
                <w:rFonts w:ascii="Angsana New" w:hAnsi="Angsana New"/>
                <w:sz w:val="24"/>
                <w:szCs w:val="24"/>
                <w:u w:val="single"/>
              </w:rPr>
            </w:pPr>
          </w:p>
        </w:tc>
        <w:tc>
          <w:tcPr>
            <w:tcW w:w="1152" w:type="dxa"/>
          </w:tcPr>
          <w:p w:rsidR="00822305" w:rsidRPr="004F3AC5" w:rsidRDefault="00822305" w:rsidP="00531675">
            <w:pPr>
              <w:tabs>
                <w:tab w:val="decimal" w:pos="954"/>
              </w:tabs>
              <w:ind w:left="-102" w:right="-78"/>
              <w:rPr>
                <w:rFonts w:ascii="Angsana New" w:hAnsi="Angsana New"/>
                <w:sz w:val="24"/>
                <w:szCs w:val="24"/>
              </w:rPr>
            </w:pPr>
            <w:r w:rsidRPr="00360264">
              <w:rPr>
                <w:rFonts w:ascii="Angsana New" w:hAnsi="Angsana New"/>
                <w:sz w:val="26"/>
                <w:szCs w:val="26"/>
              </w:rPr>
              <w:t>990</w:t>
            </w:r>
          </w:p>
        </w:tc>
      </w:tr>
      <w:tr w:rsidR="00822305" w:rsidRPr="00BD2A8A" w:rsidTr="00531675">
        <w:trPr>
          <w:cantSplit/>
          <w:trHeight w:val="20"/>
          <w:tblHeader/>
        </w:trPr>
        <w:tc>
          <w:tcPr>
            <w:tcW w:w="4104" w:type="dxa"/>
          </w:tcPr>
          <w:p w:rsidR="00822305" w:rsidRPr="004F3AC5" w:rsidRDefault="00822305" w:rsidP="00531675">
            <w:pPr>
              <w:ind w:left="32" w:hanging="12"/>
              <w:rPr>
                <w:rFonts w:asciiTheme="majorBidi" w:hAnsiTheme="majorBidi" w:cstheme="majorBidi"/>
                <w:sz w:val="26"/>
                <w:szCs w:val="26"/>
              </w:rPr>
            </w:pPr>
            <w:r w:rsidRPr="004F3AC5">
              <w:rPr>
                <w:rFonts w:asciiTheme="majorBidi" w:hAnsiTheme="majorBidi" w:cstheme="majorBidi"/>
                <w:sz w:val="26"/>
                <w:szCs w:val="26"/>
              </w:rPr>
              <w:t>Within credit term</w:t>
            </w:r>
          </w:p>
        </w:tc>
        <w:tc>
          <w:tcPr>
            <w:tcW w:w="1170" w:type="dxa"/>
          </w:tcPr>
          <w:p w:rsidR="00822305" w:rsidRPr="004F3AC5" w:rsidRDefault="00822305" w:rsidP="00531675">
            <w:pPr>
              <w:tabs>
                <w:tab w:val="decimal" w:pos="977"/>
              </w:tabs>
              <w:ind w:right="-448"/>
              <w:rPr>
                <w:rFonts w:ascii="Angsana New" w:hAnsi="Angsana New"/>
                <w:sz w:val="24"/>
                <w:szCs w:val="24"/>
              </w:rPr>
            </w:pPr>
            <w:r>
              <w:rPr>
                <w:rFonts w:ascii="Angsana New" w:hAnsi="Angsana New"/>
                <w:sz w:val="26"/>
                <w:szCs w:val="26"/>
              </w:rPr>
              <w:t>12,846</w:t>
            </w:r>
          </w:p>
        </w:tc>
        <w:tc>
          <w:tcPr>
            <w:tcW w:w="288" w:type="dxa"/>
          </w:tcPr>
          <w:p w:rsidR="00822305" w:rsidRPr="004F3AC5" w:rsidRDefault="00822305" w:rsidP="00531675">
            <w:pPr>
              <w:ind w:left="-108" w:right="-110"/>
              <w:jc w:val="center"/>
              <w:rPr>
                <w:rFonts w:ascii="Angsana New" w:hAnsi="Angsana New"/>
                <w:sz w:val="24"/>
                <w:szCs w:val="24"/>
                <w:u w:val="single"/>
              </w:rPr>
            </w:pPr>
          </w:p>
        </w:tc>
        <w:tc>
          <w:tcPr>
            <w:tcW w:w="1143" w:type="dxa"/>
          </w:tcPr>
          <w:p w:rsidR="00822305" w:rsidRPr="004F3AC5" w:rsidRDefault="00822305" w:rsidP="00531675">
            <w:pPr>
              <w:tabs>
                <w:tab w:val="decimal" w:pos="895"/>
              </w:tabs>
              <w:ind w:right="22"/>
              <w:rPr>
                <w:rFonts w:ascii="Angsana New" w:hAnsi="Angsana New"/>
                <w:sz w:val="24"/>
                <w:szCs w:val="24"/>
              </w:rPr>
            </w:pPr>
            <w:r w:rsidRPr="00360264">
              <w:rPr>
                <w:rFonts w:ascii="Angsana New" w:hAnsi="Angsana New"/>
                <w:sz w:val="26"/>
                <w:szCs w:val="26"/>
              </w:rPr>
              <w:t>51,774</w:t>
            </w:r>
          </w:p>
        </w:tc>
        <w:tc>
          <w:tcPr>
            <w:tcW w:w="261" w:type="dxa"/>
          </w:tcPr>
          <w:p w:rsidR="00822305" w:rsidRPr="004F3AC5" w:rsidRDefault="00822305" w:rsidP="00531675">
            <w:pPr>
              <w:pStyle w:val="acctmergecolhdg"/>
              <w:spacing w:line="240" w:lineRule="auto"/>
              <w:rPr>
                <w:rFonts w:ascii="Angsana New" w:hAnsi="Angsana New" w:cs="Angsana New"/>
                <w:b w:val="0"/>
                <w:sz w:val="24"/>
                <w:szCs w:val="24"/>
                <w:u w:val="single"/>
              </w:rPr>
            </w:pPr>
          </w:p>
        </w:tc>
        <w:tc>
          <w:tcPr>
            <w:tcW w:w="1017" w:type="dxa"/>
          </w:tcPr>
          <w:p w:rsidR="00822305" w:rsidRPr="004F3AC5" w:rsidRDefault="00822305" w:rsidP="00531675">
            <w:pPr>
              <w:tabs>
                <w:tab w:val="decimal" w:pos="806"/>
              </w:tabs>
              <w:ind w:left="-102" w:right="-78"/>
              <w:rPr>
                <w:rFonts w:asciiTheme="majorBidi" w:hAnsiTheme="majorBidi" w:cstheme="majorBidi"/>
                <w:sz w:val="24"/>
                <w:szCs w:val="24"/>
              </w:rPr>
            </w:pPr>
            <w:r>
              <w:rPr>
                <w:rFonts w:ascii="Angsana New" w:hAnsi="Angsana New"/>
                <w:sz w:val="26"/>
                <w:szCs w:val="26"/>
              </w:rPr>
              <w:t>9,403</w:t>
            </w:r>
          </w:p>
        </w:tc>
        <w:tc>
          <w:tcPr>
            <w:tcW w:w="270" w:type="dxa"/>
          </w:tcPr>
          <w:p w:rsidR="00822305" w:rsidRPr="004F3AC5" w:rsidRDefault="00822305" w:rsidP="00531675">
            <w:pPr>
              <w:ind w:left="-108" w:right="-110"/>
              <w:jc w:val="center"/>
              <w:rPr>
                <w:rFonts w:ascii="Angsana New" w:hAnsi="Angsana New"/>
                <w:sz w:val="24"/>
                <w:szCs w:val="24"/>
                <w:u w:val="single"/>
              </w:rPr>
            </w:pPr>
          </w:p>
        </w:tc>
        <w:tc>
          <w:tcPr>
            <w:tcW w:w="1152" w:type="dxa"/>
          </w:tcPr>
          <w:p w:rsidR="00822305" w:rsidRPr="004F3AC5" w:rsidRDefault="00822305" w:rsidP="00531675">
            <w:pPr>
              <w:tabs>
                <w:tab w:val="decimal" w:pos="954"/>
              </w:tabs>
              <w:ind w:left="-102" w:right="-78"/>
              <w:rPr>
                <w:rFonts w:ascii="Angsana New" w:hAnsi="Angsana New"/>
                <w:sz w:val="24"/>
                <w:szCs w:val="24"/>
              </w:rPr>
            </w:pPr>
            <w:r w:rsidRPr="00360264">
              <w:rPr>
                <w:rFonts w:ascii="Angsana New" w:hAnsi="Angsana New"/>
                <w:sz w:val="26"/>
                <w:szCs w:val="26"/>
              </w:rPr>
              <w:t xml:space="preserve"> 38,781</w:t>
            </w:r>
          </w:p>
        </w:tc>
      </w:tr>
      <w:tr w:rsidR="00822305" w:rsidRPr="00BD2A8A" w:rsidTr="00531675">
        <w:trPr>
          <w:cantSplit/>
          <w:trHeight w:val="20"/>
          <w:tblHeader/>
        </w:trPr>
        <w:tc>
          <w:tcPr>
            <w:tcW w:w="4104" w:type="dxa"/>
          </w:tcPr>
          <w:p w:rsidR="00822305" w:rsidRPr="004F3AC5" w:rsidRDefault="00822305" w:rsidP="00531675">
            <w:pPr>
              <w:ind w:left="32" w:hanging="12"/>
              <w:rPr>
                <w:rFonts w:asciiTheme="majorBidi" w:hAnsiTheme="majorBidi" w:cstheme="majorBidi"/>
                <w:sz w:val="26"/>
                <w:szCs w:val="26"/>
              </w:rPr>
            </w:pPr>
            <w:r w:rsidRPr="004F3AC5">
              <w:rPr>
                <w:rFonts w:asciiTheme="majorBidi" w:hAnsiTheme="majorBidi" w:cstheme="majorBidi"/>
                <w:sz w:val="26"/>
                <w:szCs w:val="26"/>
              </w:rPr>
              <w:t xml:space="preserve">Overdue </w:t>
            </w:r>
            <w:r w:rsidR="00305521">
              <w:rPr>
                <w:rFonts w:asciiTheme="majorBidi" w:hAnsiTheme="majorBidi" w:cstheme="majorBidi"/>
                <w:sz w:val="26"/>
                <w:szCs w:val="26"/>
              </w:rPr>
              <w:t>N</w:t>
            </w:r>
            <w:r w:rsidRPr="004F3AC5">
              <w:rPr>
                <w:rFonts w:asciiTheme="majorBidi" w:hAnsiTheme="majorBidi" w:cstheme="majorBidi"/>
                <w:sz w:val="26"/>
                <w:szCs w:val="26"/>
              </w:rPr>
              <w:t xml:space="preserve">ot over </w:t>
            </w:r>
            <w:r w:rsidRPr="004F3AC5">
              <w:rPr>
                <w:rFonts w:asciiTheme="majorBidi" w:hAnsiTheme="majorBidi" w:cstheme="majorBidi" w:hint="cs"/>
                <w:sz w:val="26"/>
                <w:szCs w:val="26"/>
                <w:cs/>
              </w:rPr>
              <w:t xml:space="preserve">3 </w:t>
            </w:r>
            <w:r w:rsidRPr="004F3AC5">
              <w:rPr>
                <w:rFonts w:asciiTheme="majorBidi" w:hAnsiTheme="majorBidi" w:cstheme="majorBidi"/>
                <w:sz w:val="26"/>
                <w:szCs w:val="26"/>
              </w:rPr>
              <w:t>months</w:t>
            </w:r>
          </w:p>
        </w:tc>
        <w:tc>
          <w:tcPr>
            <w:tcW w:w="1170" w:type="dxa"/>
          </w:tcPr>
          <w:p w:rsidR="00822305" w:rsidRPr="004F3AC5" w:rsidRDefault="00822305" w:rsidP="00531675">
            <w:pPr>
              <w:tabs>
                <w:tab w:val="decimal" w:pos="977"/>
              </w:tabs>
              <w:ind w:right="-448"/>
              <w:rPr>
                <w:rFonts w:ascii="Angsana New" w:hAnsi="Angsana New"/>
                <w:sz w:val="24"/>
                <w:szCs w:val="24"/>
              </w:rPr>
            </w:pPr>
            <w:r>
              <w:rPr>
                <w:rFonts w:ascii="Angsana New" w:hAnsi="Angsana New"/>
                <w:sz w:val="26"/>
                <w:szCs w:val="26"/>
              </w:rPr>
              <w:t>43,301</w:t>
            </w:r>
          </w:p>
        </w:tc>
        <w:tc>
          <w:tcPr>
            <w:tcW w:w="288" w:type="dxa"/>
          </w:tcPr>
          <w:p w:rsidR="00822305" w:rsidRPr="004F3AC5" w:rsidRDefault="00822305" w:rsidP="00531675">
            <w:pPr>
              <w:ind w:left="-108" w:right="-110"/>
              <w:jc w:val="center"/>
              <w:rPr>
                <w:rFonts w:ascii="Angsana New" w:hAnsi="Angsana New"/>
                <w:sz w:val="24"/>
                <w:szCs w:val="24"/>
                <w:u w:val="single"/>
              </w:rPr>
            </w:pPr>
          </w:p>
        </w:tc>
        <w:tc>
          <w:tcPr>
            <w:tcW w:w="1143" w:type="dxa"/>
          </w:tcPr>
          <w:p w:rsidR="00822305" w:rsidRPr="004F3AC5" w:rsidRDefault="00822305" w:rsidP="00531675">
            <w:pPr>
              <w:tabs>
                <w:tab w:val="decimal" w:pos="895"/>
              </w:tabs>
              <w:ind w:right="22"/>
              <w:rPr>
                <w:rFonts w:ascii="Angsana New" w:hAnsi="Angsana New"/>
                <w:sz w:val="24"/>
                <w:szCs w:val="24"/>
              </w:rPr>
            </w:pPr>
            <w:r w:rsidRPr="00360264">
              <w:rPr>
                <w:rFonts w:ascii="Angsana New" w:hAnsi="Angsana New"/>
                <w:sz w:val="26"/>
                <w:szCs w:val="26"/>
              </w:rPr>
              <w:t xml:space="preserve"> 34,889 </w:t>
            </w:r>
          </w:p>
        </w:tc>
        <w:tc>
          <w:tcPr>
            <w:tcW w:w="261" w:type="dxa"/>
          </w:tcPr>
          <w:p w:rsidR="00822305" w:rsidRPr="004F3AC5" w:rsidRDefault="00822305" w:rsidP="00531675">
            <w:pPr>
              <w:pStyle w:val="acctmergecolhdg"/>
              <w:spacing w:line="240" w:lineRule="auto"/>
              <w:rPr>
                <w:rFonts w:ascii="Angsana New" w:hAnsi="Angsana New" w:cs="Angsana New"/>
                <w:b w:val="0"/>
                <w:sz w:val="24"/>
                <w:szCs w:val="24"/>
                <w:u w:val="single"/>
              </w:rPr>
            </w:pPr>
          </w:p>
        </w:tc>
        <w:tc>
          <w:tcPr>
            <w:tcW w:w="1017" w:type="dxa"/>
          </w:tcPr>
          <w:p w:rsidR="00822305" w:rsidRPr="004F3AC5" w:rsidRDefault="00822305" w:rsidP="00531675">
            <w:pPr>
              <w:tabs>
                <w:tab w:val="decimal" w:pos="806"/>
              </w:tabs>
              <w:ind w:left="-102" w:right="-78"/>
              <w:rPr>
                <w:rFonts w:asciiTheme="majorBidi" w:hAnsiTheme="majorBidi" w:cstheme="majorBidi"/>
                <w:sz w:val="24"/>
                <w:szCs w:val="24"/>
              </w:rPr>
            </w:pPr>
            <w:r>
              <w:rPr>
                <w:rFonts w:ascii="Angsana New" w:hAnsi="Angsana New"/>
                <w:sz w:val="26"/>
                <w:szCs w:val="26"/>
              </w:rPr>
              <w:t>36,760</w:t>
            </w:r>
          </w:p>
        </w:tc>
        <w:tc>
          <w:tcPr>
            <w:tcW w:w="270" w:type="dxa"/>
          </w:tcPr>
          <w:p w:rsidR="00822305" w:rsidRPr="004F3AC5" w:rsidRDefault="00822305" w:rsidP="00531675">
            <w:pPr>
              <w:ind w:left="-108" w:right="-110"/>
              <w:jc w:val="center"/>
              <w:rPr>
                <w:rFonts w:ascii="Angsana New" w:hAnsi="Angsana New"/>
                <w:sz w:val="24"/>
                <w:szCs w:val="24"/>
                <w:u w:val="single"/>
              </w:rPr>
            </w:pPr>
          </w:p>
        </w:tc>
        <w:tc>
          <w:tcPr>
            <w:tcW w:w="1152" w:type="dxa"/>
          </w:tcPr>
          <w:p w:rsidR="00822305" w:rsidRPr="004F3AC5" w:rsidRDefault="00822305" w:rsidP="00531675">
            <w:pPr>
              <w:tabs>
                <w:tab w:val="decimal" w:pos="954"/>
              </w:tabs>
              <w:ind w:left="-102" w:right="-78"/>
              <w:rPr>
                <w:rFonts w:ascii="Angsana New" w:hAnsi="Angsana New"/>
                <w:sz w:val="24"/>
                <w:szCs w:val="24"/>
              </w:rPr>
            </w:pPr>
            <w:r w:rsidRPr="00360264">
              <w:rPr>
                <w:rFonts w:ascii="Angsana New" w:hAnsi="Angsana New"/>
                <w:sz w:val="26"/>
                <w:szCs w:val="26"/>
              </w:rPr>
              <w:t xml:space="preserve"> 9,695</w:t>
            </w:r>
          </w:p>
        </w:tc>
      </w:tr>
      <w:tr w:rsidR="00822305" w:rsidRPr="00BD2A8A" w:rsidTr="00531675">
        <w:trPr>
          <w:cantSplit/>
          <w:trHeight w:val="20"/>
          <w:tblHeader/>
        </w:trPr>
        <w:tc>
          <w:tcPr>
            <w:tcW w:w="4104" w:type="dxa"/>
          </w:tcPr>
          <w:p w:rsidR="00822305" w:rsidRPr="004F3AC5" w:rsidRDefault="00822305" w:rsidP="00531675">
            <w:pPr>
              <w:ind w:left="32" w:hanging="12"/>
              <w:rPr>
                <w:rFonts w:asciiTheme="majorBidi" w:hAnsiTheme="majorBidi" w:cstheme="majorBidi"/>
                <w:sz w:val="26"/>
                <w:szCs w:val="26"/>
              </w:rPr>
            </w:pPr>
            <w:r w:rsidRPr="004F3AC5">
              <w:rPr>
                <w:rFonts w:asciiTheme="majorBidi" w:hAnsiTheme="majorBidi" w:cstheme="majorBidi"/>
                <w:sz w:val="26"/>
                <w:szCs w:val="26"/>
              </w:rPr>
              <w:t>Overdue 3 months but not over 6 months</w:t>
            </w:r>
          </w:p>
        </w:tc>
        <w:tc>
          <w:tcPr>
            <w:tcW w:w="1170" w:type="dxa"/>
          </w:tcPr>
          <w:p w:rsidR="00822305" w:rsidRPr="004F3AC5" w:rsidRDefault="00822305" w:rsidP="00531675">
            <w:pPr>
              <w:tabs>
                <w:tab w:val="decimal" w:pos="977"/>
              </w:tabs>
              <w:ind w:right="-448"/>
              <w:rPr>
                <w:rFonts w:ascii="Angsana New" w:hAnsi="Angsana New"/>
                <w:sz w:val="24"/>
                <w:szCs w:val="24"/>
              </w:rPr>
            </w:pPr>
            <w:r>
              <w:rPr>
                <w:rFonts w:ascii="Angsana New" w:hAnsi="Angsana New"/>
                <w:sz w:val="26"/>
                <w:szCs w:val="26"/>
              </w:rPr>
              <w:t>21,005</w:t>
            </w:r>
          </w:p>
        </w:tc>
        <w:tc>
          <w:tcPr>
            <w:tcW w:w="288" w:type="dxa"/>
          </w:tcPr>
          <w:p w:rsidR="00822305" w:rsidRPr="004F3AC5" w:rsidRDefault="00822305" w:rsidP="00531675">
            <w:pPr>
              <w:ind w:left="-108" w:right="-110"/>
              <w:jc w:val="center"/>
              <w:rPr>
                <w:rFonts w:ascii="Angsana New" w:hAnsi="Angsana New"/>
                <w:sz w:val="24"/>
                <w:szCs w:val="24"/>
                <w:u w:val="single"/>
              </w:rPr>
            </w:pPr>
          </w:p>
        </w:tc>
        <w:tc>
          <w:tcPr>
            <w:tcW w:w="1143" w:type="dxa"/>
          </w:tcPr>
          <w:p w:rsidR="00822305" w:rsidRPr="004F3AC5" w:rsidRDefault="00822305" w:rsidP="00531675">
            <w:pPr>
              <w:tabs>
                <w:tab w:val="decimal" w:pos="895"/>
              </w:tabs>
              <w:ind w:right="22"/>
              <w:rPr>
                <w:rFonts w:ascii="Angsana New" w:hAnsi="Angsana New"/>
                <w:sz w:val="24"/>
                <w:szCs w:val="24"/>
              </w:rPr>
            </w:pPr>
            <w:r w:rsidRPr="00360264">
              <w:rPr>
                <w:rFonts w:ascii="Angsana New" w:hAnsi="Angsana New"/>
                <w:sz w:val="26"/>
                <w:szCs w:val="26"/>
              </w:rPr>
              <w:t xml:space="preserve"> 1,600 </w:t>
            </w:r>
          </w:p>
        </w:tc>
        <w:tc>
          <w:tcPr>
            <w:tcW w:w="261" w:type="dxa"/>
          </w:tcPr>
          <w:p w:rsidR="00822305" w:rsidRPr="004F3AC5" w:rsidRDefault="00822305" w:rsidP="00531675">
            <w:pPr>
              <w:pStyle w:val="acctmergecolhdg"/>
              <w:spacing w:line="240" w:lineRule="auto"/>
              <w:rPr>
                <w:rFonts w:ascii="Angsana New" w:hAnsi="Angsana New" w:cs="Angsana New"/>
                <w:b w:val="0"/>
                <w:sz w:val="24"/>
                <w:szCs w:val="24"/>
                <w:u w:val="single"/>
              </w:rPr>
            </w:pPr>
          </w:p>
        </w:tc>
        <w:tc>
          <w:tcPr>
            <w:tcW w:w="1017" w:type="dxa"/>
          </w:tcPr>
          <w:p w:rsidR="00822305" w:rsidRPr="004F3AC5" w:rsidRDefault="00822305" w:rsidP="00531675">
            <w:pPr>
              <w:tabs>
                <w:tab w:val="decimal" w:pos="806"/>
              </w:tabs>
              <w:ind w:left="-102" w:right="-78"/>
              <w:rPr>
                <w:rFonts w:asciiTheme="majorBidi" w:hAnsiTheme="majorBidi" w:cstheme="majorBidi"/>
                <w:sz w:val="24"/>
                <w:szCs w:val="24"/>
              </w:rPr>
            </w:pPr>
            <w:r>
              <w:rPr>
                <w:rFonts w:ascii="Angsana New" w:hAnsi="Angsana New"/>
                <w:sz w:val="26"/>
                <w:szCs w:val="26"/>
              </w:rPr>
              <w:t>5,085</w:t>
            </w:r>
          </w:p>
        </w:tc>
        <w:tc>
          <w:tcPr>
            <w:tcW w:w="270" w:type="dxa"/>
          </w:tcPr>
          <w:p w:rsidR="00822305" w:rsidRPr="004F3AC5" w:rsidRDefault="00822305" w:rsidP="00531675">
            <w:pPr>
              <w:ind w:left="-108" w:right="-110"/>
              <w:jc w:val="center"/>
              <w:rPr>
                <w:rFonts w:ascii="Angsana New" w:hAnsi="Angsana New"/>
                <w:sz w:val="24"/>
                <w:szCs w:val="24"/>
                <w:u w:val="single"/>
              </w:rPr>
            </w:pPr>
          </w:p>
        </w:tc>
        <w:tc>
          <w:tcPr>
            <w:tcW w:w="1152" w:type="dxa"/>
          </w:tcPr>
          <w:p w:rsidR="00822305" w:rsidRPr="004F3AC5" w:rsidRDefault="00822305" w:rsidP="00531675">
            <w:pPr>
              <w:tabs>
                <w:tab w:val="decimal" w:pos="954"/>
              </w:tabs>
              <w:ind w:left="-102" w:right="-78"/>
              <w:rPr>
                <w:rFonts w:ascii="Angsana New" w:hAnsi="Angsana New"/>
                <w:sz w:val="24"/>
                <w:szCs w:val="24"/>
              </w:rPr>
            </w:pPr>
            <w:r w:rsidRPr="00360264">
              <w:rPr>
                <w:rFonts w:ascii="Angsana New" w:hAnsi="Angsana New"/>
                <w:sz w:val="26"/>
                <w:szCs w:val="26"/>
              </w:rPr>
              <w:t xml:space="preserve"> 93 </w:t>
            </w:r>
          </w:p>
        </w:tc>
      </w:tr>
      <w:tr w:rsidR="00822305" w:rsidRPr="00BD2A8A" w:rsidTr="00531675">
        <w:trPr>
          <w:cantSplit/>
          <w:trHeight w:val="20"/>
          <w:tblHeader/>
        </w:trPr>
        <w:tc>
          <w:tcPr>
            <w:tcW w:w="4104" w:type="dxa"/>
          </w:tcPr>
          <w:p w:rsidR="00822305" w:rsidRPr="004F3AC5" w:rsidRDefault="00822305" w:rsidP="00531675">
            <w:pPr>
              <w:ind w:left="32" w:hanging="12"/>
              <w:rPr>
                <w:rFonts w:asciiTheme="majorBidi" w:hAnsiTheme="majorBidi" w:cstheme="majorBidi"/>
                <w:sz w:val="26"/>
                <w:szCs w:val="26"/>
              </w:rPr>
            </w:pPr>
            <w:r w:rsidRPr="004F3AC5">
              <w:rPr>
                <w:rFonts w:asciiTheme="majorBidi" w:hAnsiTheme="majorBidi" w:cstheme="majorBidi"/>
                <w:sz w:val="26"/>
                <w:szCs w:val="26"/>
              </w:rPr>
              <w:t>Overdue 6 months but not over 12 months</w:t>
            </w:r>
          </w:p>
        </w:tc>
        <w:tc>
          <w:tcPr>
            <w:tcW w:w="1170" w:type="dxa"/>
          </w:tcPr>
          <w:p w:rsidR="00822305" w:rsidRPr="004F3AC5" w:rsidRDefault="00822305" w:rsidP="00531675">
            <w:pPr>
              <w:tabs>
                <w:tab w:val="decimal" w:pos="977"/>
              </w:tabs>
              <w:ind w:right="-448"/>
              <w:rPr>
                <w:rFonts w:ascii="Angsana New" w:hAnsi="Angsana New"/>
                <w:sz w:val="24"/>
                <w:szCs w:val="24"/>
              </w:rPr>
            </w:pPr>
            <w:r>
              <w:rPr>
                <w:rFonts w:ascii="Angsana New" w:hAnsi="Angsana New"/>
                <w:sz w:val="26"/>
                <w:szCs w:val="26"/>
              </w:rPr>
              <w:t>1,446</w:t>
            </w:r>
          </w:p>
        </w:tc>
        <w:tc>
          <w:tcPr>
            <w:tcW w:w="288" w:type="dxa"/>
          </w:tcPr>
          <w:p w:rsidR="00822305" w:rsidRPr="004F3AC5" w:rsidRDefault="00822305" w:rsidP="00531675">
            <w:pPr>
              <w:ind w:left="-108" w:right="-110"/>
              <w:jc w:val="center"/>
              <w:rPr>
                <w:rFonts w:ascii="Angsana New" w:hAnsi="Angsana New"/>
                <w:sz w:val="24"/>
                <w:szCs w:val="24"/>
                <w:u w:val="single"/>
              </w:rPr>
            </w:pPr>
          </w:p>
        </w:tc>
        <w:tc>
          <w:tcPr>
            <w:tcW w:w="1143" w:type="dxa"/>
          </w:tcPr>
          <w:p w:rsidR="00822305" w:rsidRPr="004F3AC5" w:rsidRDefault="00822305" w:rsidP="00531675">
            <w:pPr>
              <w:tabs>
                <w:tab w:val="decimal" w:pos="895"/>
              </w:tabs>
              <w:ind w:right="22"/>
              <w:rPr>
                <w:rFonts w:ascii="Angsana New" w:hAnsi="Angsana New"/>
                <w:sz w:val="24"/>
                <w:szCs w:val="24"/>
              </w:rPr>
            </w:pPr>
            <w:r w:rsidRPr="00360264">
              <w:rPr>
                <w:rFonts w:ascii="Angsana New" w:hAnsi="Angsana New"/>
                <w:sz w:val="26"/>
                <w:szCs w:val="26"/>
              </w:rPr>
              <w:t xml:space="preserve"> 95 </w:t>
            </w:r>
          </w:p>
        </w:tc>
        <w:tc>
          <w:tcPr>
            <w:tcW w:w="261" w:type="dxa"/>
          </w:tcPr>
          <w:p w:rsidR="00822305" w:rsidRPr="004F3AC5" w:rsidRDefault="00822305" w:rsidP="00531675">
            <w:pPr>
              <w:pStyle w:val="acctmergecolhdg"/>
              <w:spacing w:line="240" w:lineRule="auto"/>
              <w:rPr>
                <w:rFonts w:ascii="Angsana New" w:hAnsi="Angsana New" w:cs="Angsana New"/>
                <w:b w:val="0"/>
                <w:sz w:val="24"/>
                <w:szCs w:val="24"/>
                <w:u w:val="single"/>
              </w:rPr>
            </w:pPr>
          </w:p>
        </w:tc>
        <w:tc>
          <w:tcPr>
            <w:tcW w:w="1017" w:type="dxa"/>
          </w:tcPr>
          <w:p w:rsidR="00822305" w:rsidRPr="004F3AC5" w:rsidRDefault="00822305" w:rsidP="00531675">
            <w:pPr>
              <w:tabs>
                <w:tab w:val="decimal" w:pos="806"/>
              </w:tabs>
              <w:ind w:left="-102" w:right="-78"/>
              <w:rPr>
                <w:rFonts w:asciiTheme="majorBidi" w:hAnsiTheme="majorBidi" w:cstheme="majorBidi"/>
                <w:sz w:val="24"/>
                <w:szCs w:val="24"/>
              </w:rPr>
            </w:pPr>
            <w:r>
              <w:rPr>
                <w:rFonts w:ascii="Angsana New" w:hAnsi="Angsana New"/>
                <w:sz w:val="26"/>
                <w:szCs w:val="26"/>
              </w:rPr>
              <w:t>-</w:t>
            </w:r>
          </w:p>
        </w:tc>
        <w:tc>
          <w:tcPr>
            <w:tcW w:w="270" w:type="dxa"/>
          </w:tcPr>
          <w:p w:rsidR="00822305" w:rsidRPr="004F3AC5" w:rsidRDefault="00822305" w:rsidP="00531675">
            <w:pPr>
              <w:ind w:left="-108" w:right="-110"/>
              <w:jc w:val="center"/>
              <w:rPr>
                <w:rFonts w:ascii="Angsana New" w:hAnsi="Angsana New"/>
                <w:sz w:val="24"/>
                <w:szCs w:val="24"/>
                <w:u w:val="single"/>
              </w:rPr>
            </w:pPr>
          </w:p>
        </w:tc>
        <w:tc>
          <w:tcPr>
            <w:tcW w:w="1152" w:type="dxa"/>
          </w:tcPr>
          <w:p w:rsidR="00822305" w:rsidRPr="004F3AC5" w:rsidRDefault="00822305" w:rsidP="00531675">
            <w:pPr>
              <w:tabs>
                <w:tab w:val="decimal" w:pos="954"/>
              </w:tabs>
              <w:ind w:left="-102" w:right="-78"/>
              <w:rPr>
                <w:rFonts w:ascii="Angsana New" w:hAnsi="Angsana New"/>
                <w:sz w:val="24"/>
                <w:szCs w:val="24"/>
              </w:rPr>
            </w:pPr>
            <w:r w:rsidRPr="00360264">
              <w:rPr>
                <w:rFonts w:ascii="Angsana New" w:hAnsi="Angsana New"/>
                <w:sz w:val="26"/>
                <w:szCs w:val="26"/>
              </w:rPr>
              <w:t xml:space="preserve"> 77 </w:t>
            </w:r>
          </w:p>
        </w:tc>
      </w:tr>
      <w:tr w:rsidR="00822305" w:rsidRPr="00BD2A8A" w:rsidTr="00531675">
        <w:trPr>
          <w:cantSplit/>
          <w:trHeight w:val="20"/>
        </w:trPr>
        <w:tc>
          <w:tcPr>
            <w:tcW w:w="4104" w:type="dxa"/>
          </w:tcPr>
          <w:p w:rsidR="00822305" w:rsidRPr="004F3AC5" w:rsidRDefault="00822305" w:rsidP="00531675">
            <w:pPr>
              <w:ind w:left="32" w:hanging="12"/>
              <w:rPr>
                <w:rFonts w:asciiTheme="majorBidi" w:hAnsiTheme="majorBidi" w:cstheme="majorBidi"/>
                <w:sz w:val="26"/>
                <w:szCs w:val="26"/>
              </w:rPr>
            </w:pPr>
            <w:r w:rsidRPr="004F3AC5">
              <w:rPr>
                <w:rFonts w:asciiTheme="majorBidi" w:hAnsiTheme="majorBidi" w:cstheme="majorBidi"/>
                <w:sz w:val="26"/>
                <w:szCs w:val="26"/>
              </w:rPr>
              <w:t>Overdue over</w:t>
            </w:r>
            <w:r w:rsidRPr="004F3AC5">
              <w:rPr>
                <w:rFonts w:asciiTheme="majorBidi" w:hAnsiTheme="majorBidi" w:cstheme="majorBidi" w:hint="cs"/>
                <w:sz w:val="26"/>
                <w:szCs w:val="26"/>
                <w:cs/>
              </w:rPr>
              <w:t xml:space="preserve"> </w:t>
            </w:r>
            <w:r w:rsidRPr="004F3AC5">
              <w:rPr>
                <w:rFonts w:asciiTheme="majorBidi" w:hAnsiTheme="majorBidi" w:cstheme="majorBidi"/>
                <w:sz w:val="26"/>
                <w:szCs w:val="26"/>
              </w:rPr>
              <w:t>12</w:t>
            </w:r>
            <w:r w:rsidRPr="004F3AC5">
              <w:rPr>
                <w:rFonts w:asciiTheme="majorBidi" w:hAnsiTheme="majorBidi" w:cstheme="majorBidi" w:hint="cs"/>
                <w:sz w:val="26"/>
                <w:szCs w:val="26"/>
                <w:cs/>
              </w:rPr>
              <w:t xml:space="preserve"> </w:t>
            </w:r>
            <w:r w:rsidRPr="004F3AC5">
              <w:rPr>
                <w:rFonts w:asciiTheme="majorBidi" w:hAnsiTheme="majorBidi" w:cstheme="majorBidi"/>
                <w:sz w:val="26"/>
                <w:szCs w:val="26"/>
              </w:rPr>
              <w:t>months</w:t>
            </w:r>
          </w:p>
        </w:tc>
        <w:tc>
          <w:tcPr>
            <w:tcW w:w="1170" w:type="dxa"/>
            <w:tcBorders>
              <w:bottom w:val="single" w:sz="4" w:space="0" w:color="auto"/>
            </w:tcBorders>
          </w:tcPr>
          <w:p w:rsidR="00822305" w:rsidRPr="004F3AC5" w:rsidRDefault="00822305" w:rsidP="00531675">
            <w:pPr>
              <w:tabs>
                <w:tab w:val="decimal" w:pos="977"/>
              </w:tabs>
              <w:ind w:right="-448"/>
              <w:rPr>
                <w:rFonts w:ascii="Angsana New" w:hAnsi="Angsana New"/>
                <w:sz w:val="24"/>
                <w:szCs w:val="24"/>
              </w:rPr>
            </w:pPr>
            <w:r>
              <w:rPr>
                <w:rFonts w:ascii="Angsana New" w:hAnsi="Angsana New"/>
                <w:sz w:val="26"/>
                <w:szCs w:val="26"/>
              </w:rPr>
              <w:t>24,834</w:t>
            </w:r>
          </w:p>
        </w:tc>
        <w:tc>
          <w:tcPr>
            <w:tcW w:w="288" w:type="dxa"/>
          </w:tcPr>
          <w:p w:rsidR="00822305" w:rsidRPr="004F3AC5" w:rsidRDefault="00822305" w:rsidP="00531675">
            <w:pPr>
              <w:ind w:right="-57"/>
              <w:jc w:val="right"/>
              <w:rPr>
                <w:rFonts w:asciiTheme="majorBidi" w:hAnsiTheme="majorBidi" w:cstheme="majorBidi"/>
                <w:sz w:val="24"/>
                <w:szCs w:val="24"/>
              </w:rPr>
            </w:pPr>
          </w:p>
        </w:tc>
        <w:tc>
          <w:tcPr>
            <w:tcW w:w="1143" w:type="dxa"/>
            <w:tcBorders>
              <w:bottom w:val="single" w:sz="4" w:space="0" w:color="auto"/>
            </w:tcBorders>
          </w:tcPr>
          <w:p w:rsidR="00822305" w:rsidRPr="004F3AC5" w:rsidRDefault="00822305" w:rsidP="00531675">
            <w:pPr>
              <w:tabs>
                <w:tab w:val="decimal" w:pos="895"/>
              </w:tabs>
              <w:ind w:right="22"/>
              <w:rPr>
                <w:rFonts w:ascii="Angsana New" w:hAnsi="Angsana New"/>
                <w:sz w:val="24"/>
                <w:szCs w:val="24"/>
              </w:rPr>
            </w:pPr>
            <w:r w:rsidRPr="00360264">
              <w:rPr>
                <w:rFonts w:ascii="Angsana New" w:hAnsi="Angsana New"/>
                <w:sz w:val="26"/>
                <w:szCs w:val="26"/>
              </w:rPr>
              <w:t xml:space="preserve"> 24,882 </w:t>
            </w:r>
          </w:p>
        </w:tc>
        <w:tc>
          <w:tcPr>
            <w:tcW w:w="261" w:type="dxa"/>
          </w:tcPr>
          <w:p w:rsidR="00822305" w:rsidRPr="004F3AC5" w:rsidRDefault="00822305" w:rsidP="00531675">
            <w:pPr>
              <w:ind w:right="-57"/>
              <w:jc w:val="right"/>
              <w:rPr>
                <w:rFonts w:asciiTheme="majorBidi" w:hAnsiTheme="majorBidi" w:cstheme="majorBidi"/>
                <w:sz w:val="24"/>
                <w:szCs w:val="24"/>
              </w:rPr>
            </w:pPr>
          </w:p>
        </w:tc>
        <w:tc>
          <w:tcPr>
            <w:tcW w:w="1017" w:type="dxa"/>
            <w:tcBorders>
              <w:bottom w:val="single" w:sz="4" w:space="0" w:color="auto"/>
            </w:tcBorders>
          </w:tcPr>
          <w:p w:rsidR="00822305" w:rsidRPr="004F3AC5" w:rsidRDefault="00822305" w:rsidP="00531675">
            <w:pPr>
              <w:tabs>
                <w:tab w:val="decimal" w:pos="806"/>
              </w:tabs>
              <w:ind w:left="-102" w:right="-78"/>
              <w:rPr>
                <w:rFonts w:asciiTheme="majorBidi" w:hAnsiTheme="majorBidi" w:cstheme="majorBidi"/>
                <w:sz w:val="24"/>
                <w:szCs w:val="24"/>
              </w:rPr>
            </w:pPr>
            <w:r>
              <w:rPr>
                <w:rFonts w:ascii="Angsana New" w:hAnsi="Angsana New"/>
                <w:sz w:val="26"/>
                <w:szCs w:val="26"/>
              </w:rPr>
              <w:t>24,506</w:t>
            </w:r>
          </w:p>
        </w:tc>
        <w:tc>
          <w:tcPr>
            <w:tcW w:w="270" w:type="dxa"/>
          </w:tcPr>
          <w:p w:rsidR="00822305" w:rsidRPr="004F3AC5" w:rsidRDefault="00822305" w:rsidP="00531675">
            <w:pPr>
              <w:ind w:right="-57"/>
              <w:jc w:val="right"/>
              <w:rPr>
                <w:rFonts w:asciiTheme="majorBidi" w:hAnsiTheme="majorBidi" w:cstheme="majorBidi"/>
                <w:sz w:val="24"/>
                <w:szCs w:val="24"/>
              </w:rPr>
            </w:pPr>
          </w:p>
        </w:tc>
        <w:tc>
          <w:tcPr>
            <w:tcW w:w="1152" w:type="dxa"/>
            <w:tcBorders>
              <w:bottom w:val="single" w:sz="4" w:space="0" w:color="auto"/>
            </w:tcBorders>
          </w:tcPr>
          <w:p w:rsidR="00822305" w:rsidRPr="004F3AC5" w:rsidRDefault="00822305" w:rsidP="00531675">
            <w:pPr>
              <w:tabs>
                <w:tab w:val="decimal" w:pos="954"/>
              </w:tabs>
              <w:ind w:left="-102" w:right="-78"/>
              <w:rPr>
                <w:rFonts w:ascii="Angsana New" w:hAnsi="Angsana New"/>
                <w:sz w:val="24"/>
                <w:szCs w:val="24"/>
              </w:rPr>
            </w:pPr>
            <w:r w:rsidRPr="00360264">
              <w:rPr>
                <w:rFonts w:ascii="Angsana New" w:hAnsi="Angsana New"/>
                <w:sz w:val="26"/>
                <w:szCs w:val="26"/>
              </w:rPr>
              <w:t xml:space="preserve">24,554 </w:t>
            </w:r>
          </w:p>
        </w:tc>
      </w:tr>
      <w:tr w:rsidR="00822305" w:rsidRPr="00BD2A8A" w:rsidTr="00531675">
        <w:trPr>
          <w:cantSplit/>
          <w:trHeight w:val="20"/>
        </w:trPr>
        <w:tc>
          <w:tcPr>
            <w:tcW w:w="4104" w:type="dxa"/>
          </w:tcPr>
          <w:p w:rsidR="00822305" w:rsidRPr="004F3AC5" w:rsidRDefault="00822305" w:rsidP="00531675">
            <w:pPr>
              <w:ind w:left="32" w:hanging="12"/>
              <w:rPr>
                <w:rFonts w:asciiTheme="majorBidi" w:hAnsiTheme="majorBidi" w:cstheme="majorBidi"/>
                <w:sz w:val="26"/>
                <w:szCs w:val="26"/>
              </w:rPr>
            </w:pPr>
            <w:r w:rsidRPr="004F3AC5">
              <w:rPr>
                <w:rFonts w:asciiTheme="majorBidi" w:hAnsiTheme="majorBidi" w:cstheme="majorBidi"/>
                <w:sz w:val="26"/>
                <w:szCs w:val="26"/>
              </w:rPr>
              <w:t>Total</w:t>
            </w:r>
          </w:p>
        </w:tc>
        <w:tc>
          <w:tcPr>
            <w:tcW w:w="1170" w:type="dxa"/>
            <w:tcBorders>
              <w:top w:val="single" w:sz="4" w:space="0" w:color="auto"/>
            </w:tcBorders>
          </w:tcPr>
          <w:p w:rsidR="00822305" w:rsidRPr="004F3AC5" w:rsidRDefault="00822305" w:rsidP="00531675">
            <w:pPr>
              <w:tabs>
                <w:tab w:val="decimal" w:pos="977"/>
              </w:tabs>
              <w:ind w:right="-448"/>
              <w:rPr>
                <w:rFonts w:ascii="Angsana New" w:hAnsi="Angsana New"/>
                <w:sz w:val="24"/>
                <w:szCs w:val="24"/>
              </w:rPr>
            </w:pPr>
            <w:r>
              <w:rPr>
                <w:rFonts w:ascii="Angsana New" w:hAnsi="Angsana New"/>
                <w:sz w:val="26"/>
                <w:szCs w:val="26"/>
              </w:rPr>
              <w:t>106,307</w:t>
            </w:r>
          </w:p>
        </w:tc>
        <w:tc>
          <w:tcPr>
            <w:tcW w:w="288" w:type="dxa"/>
          </w:tcPr>
          <w:p w:rsidR="00822305" w:rsidRPr="004F3AC5" w:rsidRDefault="00822305" w:rsidP="00531675">
            <w:pPr>
              <w:ind w:right="-57"/>
              <w:jc w:val="right"/>
              <w:rPr>
                <w:rFonts w:asciiTheme="majorBidi" w:hAnsiTheme="majorBidi" w:cstheme="majorBidi"/>
                <w:sz w:val="24"/>
                <w:szCs w:val="24"/>
              </w:rPr>
            </w:pPr>
          </w:p>
        </w:tc>
        <w:tc>
          <w:tcPr>
            <w:tcW w:w="1143" w:type="dxa"/>
            <w:tcBorders>
              <w:top w:val="single" w:sz="4" w:space="0" w:color="auto"/>
            </w:tcBorders>
          </w:tcPr>
          <w:p w:rsidR="00822305" w:rsidRPr="004F3AC5" w:rsidRDefault="00822305" w:rsidP="00531675">
            <w:pPr>
              <w:tabs>
                <w:tab w:val="decimal" w:pos="895"/>
              </w:tabs>
              <w:ind w:right="22"/>
              <w:rPr>
                <w:rFonts w:ascii="Angsana New" w:hAnsi="Angsana New"/>
                <w:sz w:val="24"/>
                <w:szCs w:val="24"/>
              </w:rPr>
            </w:pPr>
            <w:r w:rsidRPr="00360264">
              <w:rPr>
                <w:rFonts w:ascii="Angsana New" w:hAnsi="Angsana New"/>
                <w:sz w:val="26"/>
                <w:szCs w:val="26"/>
              </w:rPr>
              <w:t xml:space="preserve">115,666 </w:t>
            </w:r>
          </w:p>
        </w:tc>
        <w:tc>
          <w:tcPr>
            <w:tcW w:w="261" w:type="dxa"/>
          </w:tcPr>
          <w:p w:rsidR="00822305" w:rsidRPr="004F3AC5" w:rsidRDefault="00822305" w:rsidP="00531675">
            <w:pPr>
              <w:ind w:right="-57"/>
              <w:jc w:val="right"/>
              <w:rPr>
                <w:rFonts w:asciiTheme="majorBidi" w:hAnsiTheme="majorBidi" w:cstheme="majorBidi"/>
                <w:sz w:val="24"/>
                <w:szCs w:val="24"/>
              </w:rPr>
            </w:pPr>
          </w:p>
        </w:tc>
        <w:tc>
          <w:tcPr>
            <w:tcW w:w="1017" w:type="dxa"/>
            <w:tcBorders>
              <w:top w:val="single" w:sz="4" w:space="0" w:color="auto"/>
            </w:tcBorders>
          </w:tcPr>
          <w:p w:rsidR="00822305" w:rsidRPr="004F3AC5" w:rsidRDefault="00822305" w:rsidP="00531675">
            <w:pPr>
              <w:tabs>
                <w:tab w:val="decimal" w:pos="806"/>
              </w:tabs>
              <w:ind w:left="-102" w:right="-78"/>
              <w:rPr>
                <w:rFonts w:asciiTheme="majorBidi" w:hAnsiTheme="majorBidi" w:cstheme="majorBidi"/>
                <w:sz w:val="24"/>
                <w:szCs w:val="24"/>
              </w:rPr>
            </w:pPr>
            <w:r>
              <w:rPr>
                <w:rFonts w:ascii="Angsana New" w:hAnsi="Angsana New"/>
                <w:sz w:val="26"/>
                <w:szCs w:val="26"/>
              </w:rPr>
              <w:t>76,494</w:t>
            </w:r>
          </w:p>
        </w:tc>
        <w:tc>
          <w:tcPr>
            <w:tcW w:w="270" w:type="dxa"/>
          </w:tcPr>
          <w:p w:rsidR="00822305" w:rsidRPr="004F3AC5" w:rsidRDefault="00822305" w:rsidP="00531675">
            <w:pPr>
              <w:ind w:right="-57"/>
              <w:jc w:val="right"/>
              <w:rPr>
                <w:rFonts w:asciiTheme="majorBidi" w:hAnsiTheme="majorBidi" w:cstheme="majorBidi"/>
                <w:sz w:val="24"/>
                <w:szCs w:val="24"/>
              </w:rPr>
            </w:pPr>
          </w:p>
        </w:tc>
        <w:tc>
          <w:tcPr>
            <w:tcW w:w="1152" w:type="dxa"/>
            <w:tcBorders>
              <w:top w:val="single" w:sz="4" w:space="0" w:color="auto"/>
            </w:tcBorders>
          </w:tcPr>
          <w:p w:rsidR="00822305" w:rsidRPr="004F3AC5" w:rsidRDefault="00822305" w:rsidP="00531675">
            <w:pPr>
              <w:tabs>
                <w:tab w:val="decimal" w:pos="954"/>
              </w:tabs>
              <w:ind w:left="-102" w:right="-78"/>
              <w:rPr>
                <w:rFonts w:ascii="Angsana New" w:hAnsi="Angsana New"/>
                <w:sz w:val="24"/>
                <w:szCs w:val="24"/>
              </w:rPr>
            </w:pPr>
            <w:r w:rsidRPr="00360264">
              <w:rPr>
                <w:rFonts w:ascii="Angsana New" w:hAnsi="Angsana New"/>
                <w:sz w:val="26"/>
                <w:szCs w:val="26"/>
              </w:rPr>
              <w:t xml:space="preserve">74,190 </w:t>
            </w:r>
          </w:p>
        </w:tc>
      </w:tr>
      <w:tr w:rsidR="00822305" w:rsidRPr="00BD2A8A" w:rsidTr="00531675">
        <w:trPr>
          <w:cantSplit/>
          <w:trHeight w:val="20"/>
        </w:trPr>
        <w:tc>
          <w:tcPr>
            <w:tcW w:w="4104" w:type="dxa"/>
          </w:tcPr>
          <w:p w:rsidR="00822305" w:rsidRPr="004F3AC5" w:rsidRDefault="00822305" w:rsidP="00531675">
            <w:pPr>
              <w:ind w:left="32" w:hanging="12"/>
              <w:rPr>
                <w:rFonts w:asciiTheme="majorBidi" w:hAnsiTheme="majorBidi" w:cstheme="majorBidi"/>
                <w:sz w:val="26"/>
                <w:szCs w:val="26"/>
              </w:rPr>
            </w:pPr>
            <w:r w:rsidRPr="004F3AC5">
              <w:rPr>
                <w:rFonts w:asciiTheme="majorBidi" w:hAnsiTheme="majorBidi" w:cstheme="majorBidi"/>
                <w:sz w:val="26"/>
                <w:szCs w:val="26"/>
                <w:u w:val="single"/>
              </w:rPr>
              <w:t>Less</w:t>
            </w:r>
            <w:r w:rsidRPr="004F3AC5">
              <w:rPr>
                <w:rFonts w:asciiTheme="majorBidi" w:hAnsiTheme="majorBidi" w:cstheme="majorBidi"/>
                <w:sz w:val="26"/>
                <w:szCs w:val="26"/>
                <w:cs/>
              </w:rPr>
              <w:t xml:space="preserve"> </w:t>
            </w:r>
            <w:r w:rsidRPr="004F3AC5">
              <w:rPr>
                <w:rFonts w:asciiTheme="majorBidi" w:hAnsiTheme="majorBidi" w:cstheme="majorBidi"/>
                <w:sz w:val="26"/>
                <w:szCs w:val="26"/>
              </w:rPr>
              <w:t>Allowance for expected credit loss</w:t>
            </w:r>
          </w:p>
        </w:tc>
        <w:tc>
          <w:tcPr>
            <w:tcW w:w="1170" w:type="dxa"/>
          </w:tcPr>
          <w:p w:rsidR="00822305" w:rsidRPr="004F3AC5" w:rsidRDefault="00822305" w:rsidP="00531675">
            <w:pPr>
              <w:tabs>
                <w:tab w:val="decimal" w:pos="977"/>
              </w:tabs>
              <w:ind w:right="-448"/>
              <w:rPr>
                <w:rFonts w:ascii="Angsana New" w:hAnsi="Angsana New"/>
                <w:sz w:val="24"/>
                <w:szCs w:val="24"/>
              </w:rPr>
            </w:pPr>
            <w:r>
              <w:rPr>
                <w:rFonts w:ascii="Angsana New" w:hAnsi="Angsana New"/>
                <w:sz w:val="26"/>
                <w:szCs w:val="26"/>
              </w:rPr>
              <w:t>(24,921)</w:t>
            </w:r>
          </w:p>
        </w:tc>
        <w:tc>
          <w:tcPr>
            <w:tcW w:w="288" w:type="dxa"/>
          </w:tcPr>
          <w:p w:rsidR="00822305" w:rsidRPr="004F3AC5" w:rsidRDefault="00822305" w:rsidP="00531675">
            <w:pPr>
              <w:ind w:right="-57"/>
              <w:jc w:val="right"/>
              <w:rPr>
                <w:rFonts w:asciiTheme="majorBidi" w:hAnsiTheme="majorBidi" w:cstheme="majorBidi"/>
                <w:sz w:val="24"/>
                <w:szCs w:val="24"/>
              </w:rPr>
            </w:pPr>
          </w:p>
        </w:tc>
        <w:tc>
          <w:tcPr>
            <w:tcW w:w="1143" w:type="dxa"/>
          </w:tcPr>
          <w:p w:rsidR="00822305" w:rsidRPr="004F3AC5" w:rsidRDefault="00822305" w:rsidP="00531675">
            <w:pPr>
              <w:tabs>
                <w:tab w:val="decimal" w:pos="895"/>
              </w:tabs>
              <w:ind w:right="22"/>
              <w:rPr>
                <w:rFonts w:ascii="Angsana New" w:hAnsi="Angsana New"/>
                <w:sz w:val="24"/>
                <w:szCs w:val="24"/>
              </w:rPr>
            </w:pPr>
            <w:r w:rsidRPr="00360264">
              <w:rPr>
                <w:rFonts w:ascii="Angsana New" w:hAnsi="Angsana New"/>
                <w:sz w:val="26"/>
                <w:szCs w:val="26"/>
              </w:rPr>
              <w:t xml:space="preserve"> (24,704)</w:t>
            </w:r>
          </w:p>
        </w:tc>
        <w:tc>
          <w:tcPr>
            <w:tcW w:w="261" w:type="dxa"/>
          </w:tcPr>
          <w:p w:rsidR="00822305" w:rsidRPr="004F3AC5" w:rsidRDefault="00822305" w:rsidP="00531675">
            <w:pPr>
              <w:ind w:right="-57"/>
              <w:jc w:val="right"/>
              <w:rPr>
                <w:rFonts w:asciiTheme="majorBidi" w:hAnsiTheme="majorBidi" w:cstheme="majorBidi"/>
                <w:sz w:val="24"/>
                <w:szCs w:val="24"/>
              </w:rPr>
            </w:pPr>
          </w:p>
        </w:tc>
        <w:tc>
          <w:tcPr>
            <w:tcW w:w="1017" w:type="dxa"/>
          </w:tcPr>
          <w:p w:rsidR="00822305" w:rsidRPr="004F3AC5" w:rsidRDefault="00822305" w:rsidP="00531675">
            <w:pPr>
              <w:tabs>
                <w:tab w:val="decimal" w:pos="806"/>
              </w:tabs>
              <w:ind w:left="-102" w:right="-78"/>
              <w:rPr>
                <w:rFonts w:asciiTheme="majorBidi" w:hAnsiTheme="majorBidi" w:cstheme="majorBidi"/>
                <w:sz w:val="24"/>
                <w:szCs w:val="24"/>
              </w:rPr>
            </w:pPr>
            <w:r>
              <w:rPr>
                <w:rFonts w:ascii="Angsana New" w:hAnsi="Angsana New"/>
                <w:sz w:val="26"/>
                <w:szCs w:val="26"/>
              </w:rPr>
              <w:t>(24,507)</w:t>
            </w:r>
          </w:p>
        </w:tc>
        <w:tc>
          <w:tcPr>
            <w:tcW w:w="270" w:type="dxa"/>
          </w:tcPr>
          <w:p w:rsidR="00822305" w:rsidRPr="004F3AC5" w:rsidRDefault="00822305" w:rsidP="00531675">
            <w:pPr>
              <w:ind w:right="-57"/>
              <w:jc w:val="right"/>
              <w:rPr>
                <w:rFonts w:asciiTheme="majorBidi" w:hAnsiTheme="majorBidi" w:cstheme="majorBidi"/>
                <w:sz w:val="24"/>
                <w:szCs w:val="24"/>
              </w:rPr>
            </w:pPr>
          </w:p>
        </w:tc>
        <w:tc>
          <w:tcPr>
            <w:tcW w:w="1152" w:type="dxa"/>
          </w:tcPr>
          <w:p w:rsidR="00822305" w:rsidRPr="004F3AC5" w:rsidRDefault="00822305" w:rsidP="00531675">
            <w:pPr>
              <w:tabs>
                <w:tab w:val="decimal" w:pos="954"/>
              </w:tabs>
              <w:ind w:left="-102" w:right="-78"/>
              <w:rPr>
                <w:rFonts w:ascii="Angsana New" w:hAnsi="Angsana New"/>
                <w:sz w:val="24"/>
                <w:szCs w:val="24"/>
              </w:rPr>
            </w:pPr>
            <w:r w:rsidRPr="00360264">
              <w:rPr>
                <w:rFonts w:ascii="Angsana New" w:hAnsi="Angsana New"/>
                <w:sz w:val="26"/>
                <w:szCs w:val="26"/>
              </w:rPr>
              <w:t xml:space="preserve"> (24,573)</w:t>
            </w:r>
          </w:p>
        </w:tc>
      </w:tr>
      <w:tr w:rsidR="00822305" w:rsidRPr="00BD2A8A" w:rsidTr="00531675">
        <w:trPr>
          <w:cantSplit/>
          <w:trHeight w:val="20"/>
        </w:trPr>
        <w:tc>
          <w:tcPr>
            <w:tcW w:w="4104" w:type="dxa"/>
          </w:tcPr>
          <w:p w:rsidR="00822305" w:rsidRPr="004F3AC5" w:rsidRDefault="00822305" w:rsidP="00531675">
            <w:pPr>
              <w:ind w:left="32" w:hanging="12"/>
              <w:rPr>
                <w:rFonts w:asciiTheme="majorBidi" w:hAnsiTheme="majorBidi" w:cstheme="majorBidi"/>
                <w:sz w:val="26"/>
                <w:szCs w:val="26"/>
                <w:cs/>
              </w:rPr>
            </w:pPr>
            <w:r w:rsidRPr="004F3AC5">
              <w:rPr>
                <w:rFonts w:asciiTheme="majorBidi" w:hAnsiTheme="majorBidi" w:cstheme="majorBidi"/>
                <w:sz w:val="26"/>
                <w:szCs w:val="26"/>
              </w:rPr>
              <w:t>Net</w:t>
            </w:r>
          </w:p>
        </w:tc>
        <w:tc>
          <w:tcPr>
            <w:tcW w:w="1170" w:type="dxa"/>
            <w:tcBorders>
              <w:top w:val="single" w:sz="4" w:space="0" w:color="auto"/>
              <w:bottom w:val="double" w:sz="4" w:space="0" w:color="auto"/>
            </w:tcBorders>
          </w:tcPr>
          <w:p w:rsidR="00822305" w:rsidRPr="004F3AC5" w:rsidRDefault="00822305" w:rsidP="00531675">
            <w:pPr>
              <w:tabs>
                <w:tab w:val="decimal" w:pos="977"/>
              </w:tabs>
              <w:ind w:right="-448"/>
              <w:rPr>
                <w:rFonts w:ascii="Angsana New" w:hAnsi="Angsana New"/>
                <w:sz w:val="24"/>
                <w:szCs w:val="24"/>
              </w:rPr>
            </w:pPr>
            <w:r>
              <w:rPr>
                <w:rFonts w:ascii="Angsana New" w:hAnsi="Angsana New"/>
                <w:sz w:val="26"/>
                <w:szCs w:val="26"/>
              </w:rPr>
              <w:t>81,386</w:t>
            </w:r>
          </w:p>
        </w:tc>
        <w:tc>
          <w:tcPr>
            <w:tcW w:w="288" w:type="dxa"/>
          </w:tcPr>
          <w:p w:rsidR="00822305" w:rsidRPr="004F3AC5" w:rsidRDefault="00822305" w:rsidP="00531675">
            <w:pPr>
              <w:ind w:right="-57"/>
              <w:jc w:val="right"/>
              <w:rPr>
                <w:rFonts w:asciiTheme="majorBidi" w:hAnsiTheme="majorBidi" w:cstheme="majorBidi"/>
                <w:sz w:val="24"/>
                <w:szCs w:val="24"/>
              </w:rPr>
            </w:pPr>
          </w:p>
        </w:tc>
        <w:tc>
          <w:tcPr>
            <w:tcW w:w="1143" w:type="dxa"/>
            <w:tcBorders>
              <w:top w:val="single" w:sz="4" w:space="0" w:color="auto"/>
              <w:bottom w:val="double" w:sz="4" w:space="0" w:color="auto"/>
            </w:tcBorders>
          </w:tcPr>
          <w:p w:rsidR="00822305" w:rsidRPr="004F3AC5" w:rsidRDefault="00822305" w:rsidP="00531675">
            <w:pPr>
              <w:tabs>
                <w:tab w:val="decimal" w:pos="895"/>
              </w:tabs>
              <w:ind w:right="22"/>
              <w:rPr>
                <w:rFonts w:ascii="Angsana New" w:hAnsi="Angsana New"/>
                <w:sz w:val="24"/>
                <w:szCs w:val="24"/>
              </w:rPr>
            </w:pPr>
            <w:r w:rsidRPr="00360264">
              <w:rPr>
                <w:rFonts w:ascii="Angsana New" w:hAnsi="Angsana New"/>
                <w:sz w:val="26"/>
                <w:szCs w:val="26"/>
              </w:rPr>
              <w:t xml:space="preserve">90,962 </w:t>
            </w:r>
          </w:p>
        </w:tc>
        <w:tc>
          <w:tcPr>
            <w:tcW w:w="261" w:type="dxa"/>
          </w:tcPr>
          <w:p w:rsidR="00822305" w:rsidRPr="004F3AC5" w:rsidRDefault="00822305" w:rsidP="00531675">
            <w:pPr>
              <w:ind w:right="-57"/>
              <w:jc w:val="right"/>
              <w:rPr>
                <w:rFonts w:asciiTheme="majorBidi" w:hAnsiTheme="majorBidi" w:cstheme="majorBidi"/>
                <w:sz w:val="24"/>
                <w:szCs w:val="24"/>
              </w:rPr>
            </w:pPr>
          </w:p>
        </w:tc>
        <w:tc>
          <w:tcPr>
            <w:tcW w:w="1017" w:type="dxa"/>
            <w:tcBorders>
              <w:top w:val="single" w:sz="4" w:space="0" w:color="auto"/>
              <w:bottom w:val="double" w:sz="4" w:space="0" w:color="auto"/>
            </w:tcBorders>
          </w:tcPr>
          <w:p w:rsidR="00822305" w:rsidRPr="004F3AC5" w:rsidRDefault="00822305" w:rsidP="00531675">
            <w:pPr>
              <w:tabs>
                <w:tab w:val="decimal" w:pos="806"/>
              </w:tabs>
              <w:ind w:left="-102" w:right="-78"/>
              <w:rPr>
                <w:rFonts w:asciiTheme="majorBidi" w:hAnsiTheme="majorBidi" w:cstheme="majorBidi"/>
                <w:sz w:val="24"/>
                <w:szCs w:val="24"/>
              </w:rPr>
            </w:pPr>
            <w:r>
              <w:rPr>
                <w:rFonts w:ascii="Angsana New" w:hAnsi="Angsana New"/>
                <w:sz w:val="26"/>
                <w:szCs w:val="26"/>
              </w:rPr>
              <w:t>51,987</w:t>
            </w:r>
          </w:p>
        </w:tc>
        <w:tc>
          <w:tcPr>
            <w:tcW w:w="270" w:type="dxa"/>
          </w:tcPr>
          <w:p w:rsidR="00822305" w:rsidRPr="004F3AC5" w:rsidRDefault="00822305" w:rsidP="00531675">
            <w:pPr>
              <w:ind w:right="-57"/>
              <w:jc w:val="right"/>
              <w:rPr>
                <w:rFonts w:asciiTheme="majorBidi" w:hAnsiTheme="majorBidi" w:cstheme="majorBidi"/>
                <w:sz w:val="24"/>
                <w:szCs w:val="24"/>
              </w:rPr>
            </w:pPr>
          </w:p>
        </w:tc>
        <w:tc>
          <w:tcPr>
            <w:tcW w:w="1152" w:type="dxa"/>
            <w:tcBorders>
              <w:top w:val="single" w:sz="4" w:space="0" w:color="auto"/>
              <w:bottom w:val="double" w:sz="4" w:space="0" w:color="auto"/>
            </w:tcBorders>
          </w:tcPr>
          <w:p w:rsidR="00822305" w:rsidRPr="004F3AC5" w:rsidRDefault="00822305" w:rsidP="00531675">
            <w:pPr>
              <w:tabs>
                <w:tab w:val="decimal" w:pos="954"/>
              </w:tabs>
              <w:ind w:left="-102" w:right="-78"/>
              <w:rPr>
                <w:rFonts w:asciiTheme="majorBidi" w:hAnsiTheme="majorBidi" w:cstheme="majorBidi"/>
                <w:sz w:val="24"/>
                <w:szCs w:val="24"/>
              </w:rPr>
            </w:pPr>
            <w:r w:rsidRPr="00360264">
              <w:rPr>
                <w:rFonts w:ascii="Angsana New" w:hAnsi="Angsana New"/>
                <w:sz w:val="26"/>
                <w:szCs w:val="26"/>
              </w:rPr>
              <w:t xml:space="preserve">49,617 </w:t>
            </w:r>
          </w:p>
        </w:tc>
      </w:tr>
    </w:tbl>
    <w:p w:rsidR="00822305" w:rsidRDefault="00822305" w:rsidP="00C232B0">
      <w:pPr>
        <w:ind w:left="434" w:right="-205" w:hanging="8"/>
        <w:jc w:val="thaiDistribute"/>
        <w:rPr>
          <w:rFonts w:ascii="Angsana New" w:hAnsi="Angsana New"/>
          <w:spacing w:val="-4"/>
          <w:sz w:val="20"/>
          <w:szCs w:val="20"/>
        </w:rPr>
      </w:pPr>
    </w:p>
    <w:p w:rsidR="00822305" w:rsidRDefault="00822305" w:rsidP="00C232B0">
      <w:pPr>
        <w:ind w:left="434" w:right="-205" w:hanging="8"/>
        <w:jc w:val="thaiDistribute"/>
        <w:rPr>
          <w:rFonts w:ascii="Angsana New" w:hAnsi="Angsana New"/>
          <w:spacing w:val="-4"/>
          <w:sz w:val="20"/>
          <w:szCs w:val="20"/>
        </w:rPr>
      </w:pPr>
    </w:p>
    <w:p w:rsidR="00822305" w:rsidRDefault="00822305" w:rsidP="00C232B0">
      <w:pPr>
        <w:ind w:left="434" w:right="-205" w:hanging="8"/>
        <w:jc w:val="thaiDistribute"/>
        <w:rPr>
          <w:rFonts w:ascii="Angsana New" w:hAnsi="Angsana New"/>
          <w:spacing w:val="-4"/>
          <w:sz w:val="20"/>
          <w:szCs w:val="20"/>
        </w:rPr>
      </w:pPr>
    </w:p>
    <w:p w:rsidR="00532039" w:rsidRPr="004F3AC5" w:rsidRDefault="00532039" w:rsidP="00532039">
      <w:pPr>
        <w:overflowPunct w:val="0"/>
        <w:autoSpaceDE w:val="0"/>
        <w:autoSpaceDN w:val="0"/>
        <w:adjustRightInd w:val="0"/>
        <w:ind w:left="426" w:right="-187"/>
        <w:jc w:val="thaiDistribute"/>
        <w:textAlignment w:val="baseline"/>
        <w:rPr>
          <w:rFonts w:ascii="Angsana New" w:hAnsi="Angsana New"/>
        </w:rPr>
      </w:pPr>
      <w:r w:rsidRPr="00BD2A8A">
        <w:rPr>
          <w:rFonts w:asciiTheme="majorBidi" w:hAnsiTheme="majorBidi" w:cstheme="majorBidi"/>
          <w:sz w:val="26"/>
          <w:szCs w:val="26"/>
        </w:rPr>
        <w:lastRenderedPageBreak/>
        <w:t>Trade receivables - related parties</w:t>
      </w:r>
      <w:r>
        <w:rPr>
          <w:rFonts w:asciiTheme="majorBidi" w:hAnsiTheme="majorBidi" w:cstheme="majorBidi"/>
          <w:sz w:val="26"/>
          <w:szCs w:val="26"/>
        </w:rPr>
        <w:t xml:space="preserve"> classified by aging were as follow:-</w:t>
      </w:r>
    </w:p>
    <w:tbl>
      <w:tblPr>
        <w:tblW w:w="9405" w:type="dxa"/>
        <w:tblInd w:w="376" w:type="dxa"/>
        <w:tblLayout w:type="fixed"/>
        <w:tblCellMar>
          <w:left w:w="79" w:type="dxa"/>
          <w:right w:w="79" w:type="dxa"/>
        </w:tblCellMar>
        <w:tblLook w:val="0000"/>
      </w:tblPr>
      <w:tblGrid>
        <w:gridCol w:w="4104"/>
        <w:gridCol w:w="1170"/>
        <w:gridCol w:w="288"/>
        <w:gridCol w:w="1143"/>
        <w:gridCol w:w="261"/>
        <w:gridCol w:w="1017"/>
        <w:gridCol w:w="270"/>
        <w:gridCol w:w="1152"/>
      </w:tblGrid>
      <w:tr w:rsidR="004F3AC5" w:rsidRPr="00BD2A8A" w:rsidTr="00531675">
        <w:trPr>
          <w:cantSplit/>
          <w:trHeight w:val="20"/>
          <w:tblHeader/>
        </w:trPr>
        <w:tc>
          <w:tcPr>
            <w:tcW w:w="4104" w:type="dxa"/>
          </w:tcPr>
          <w:p w:rsidR="004F3AC5" w:rsidRPr="00BD2A8A" w:rsidRDefault="004F3AC5" w:rsidP="00531675">
            <w:pPr>
              <w:ind w:left="105"/>
              <w:rPr>
                <w:rFonts w:ascii="Angsana New" w:hAnsi="Angsana New"/>
                <w:sz w:val="26"/>
                <w:szCs w:val="26"/>
              </w:rPr>
            </w:pPr>
          </w:p>
        </w:tc>
        <w:tc>
          <w:tcPr>
            <w:tcW w:w="2601" w:type="dxa"/>
            <w:gridSpan w:val="3"/>
          </w:tcPr>
          <w:p w:rsidR="004F3AC5" w:rsidRPr="00D54268" w:rsidRDefault="004F3AC5" w:rsidP="00531675">
            <w:pPr>
              <w:pStyle w:val="BodyText"/>
              <w:spacing w:after="0"/>
              <w:ind w:left="-108" w:right="-110"/>
              <w:jc w:val="center"/>
              <w:rPr>
                <w:rFonts w:ascii="Angsana New" w:hAnsi="Angsana New" w:cs="Angsana New"/>
                <w:sz w:val="26"/>
                <w:szCs w:val="26"/>
                <w:cs/>
              </w:rPr>
            </w:pPr>
          </w:p>
        </w:tc>
        <w:tc>
          <w:tcPr>
            <w:tcW w:w="261" w:type="dxa"/>
          </w:tcPr>
          <w:p w:rsidR="004F3AC5" w:rsidRPr="00BD2A8A" w:rsidRDefault="004F3AC5" w:rsidP="00531675">
            <w:pPr>
              <w:pStyle w:val="acctmergecolhdg"/>
              <w:spacing w:line="240" w:lineRule="auto"/>
              <w:rPr>
                <w:rFonts w:ascii="Angsana New" w:hAnsi="Angsana New" w:cs="Angsana New"/>
                <w:b w:val="0"/>
                <w:sz w:val="26"/>
                <w:szCs w:val="26"/>
              </w:rPr>
            </w:pPr>
          </w:p>
        </w:tc>
        <w:tc>
          <w:tcPr>
            <w:tcW w:w="2439" w:type="dxa"/>
            <w:gridSpan w:val="3"/>
            <w:tcBorders>
              <w:left w:val="nil"/>
              <w:bottom w:val="nil"/>
              <w:right w:val="nil"/>
            </w:tcBorders>
            <w:vAlign w:val="bottom"/>
          </w:tcPr>
          <w:p w:rsidR="004F3AC5" w:rsidRPr="00D54268" w:rsidRDefault="004F3AC5" w:rsidP="00531675">
            <w:pPr>
              <w:pStyle w:val="BodyText"/>
              <w:spacing w:after="0"/>
              <w:ind w:left="-108" w:right="-80"/>
              <w:jc w:val="right"/>
              <w:rPr>
                <w:rFonts w:ascii="Angsana New" w:hAnsi="Angsana New" w:cs="Angsana New"/>
                <w:sz w:val="26"/>
                <w:szCs w:val="26"/>
                <w:cs/>
              </w:rPr>
            </w:pPr>
            <w:r w:rsidRPr="00BD2A8A">
              <w:rPr>
                <w:rFonts w:ascii="Angsana New" w:eastAsia="Times New Roman" w:hAnsi="Angsana New" w:cs="Angsana New"/>
                <w:sz w:val="26"/>
                <w:szCs w:val="26"/>
              </w:rPr>
              <w:t>(Unit : Thousand Baht)</w:t>
            </w:r>
          </w:p>
        </w:tc>
      </w:tr>
      <w:tr w:rsidR="004F3AC5" w:rsidRPr="00BD2A8A" w:rsidTr="00531675">
        <w:trPr>
          <w:cantSplit/>
          <w:trHeight w:val="20"/>
          <w:tblHeader/>
        </w:trPr>
        <w:tc>
          <w:tcPr>
            <w:tcW w:w="4104" w:type="dxa"/>
          </w:tcPr>
          <w:p w:rsidR="004F3AC5" w:rsidRPr="00BD2A8A" w:rsidRDefault="004F3AC5" w:rsidP="00531675">
            <w:pPr>
              <w:ind w:left="105"/>
              <w:rPr>
                <w:rFonts w:ascii="Angsana New" w:hAnsi="Angsana New"/>
                <w:sz w:val="26"/>
                <w:szCs w:val="26"/>
              </w:rPr>
            </w:pPr>
          </w:p>
        </w:tc>
        <w:tc>
          <w:tcPr>
            <w:tcW w:w="2601" w:type="dxa"/>
            <w:gridSpan w:val="3"/>
          </w:tcPr>
          <w:p w:rsidR="004F3AC5" w:rsidRPr="00BD2A8A" w:rsidRDefault="004F3AC5" w:rsidP="00531675">
            <w:pPr>
              <w:ind w:left="-108" w:right="-110"/>
              <w:jc w:val="center"/>
              <w:rPr>
                <w:rFonts w:ascii="Angsana New" w:hAnsi="Angsana New"/>
                <w:sz w:val="26"/>
                <w:szCs w:val="26"/>
                <w:u w:val="single"/>
              </w:rPr>
            </w:pPr>
            <w:r w:rsidRPr="00BD2A8A">
              <w:rPr>
                <w:rFonts w:ascii="Angsana New" w:hAnsi="Angsana New"/>
                <w:sz w:val="26"/>
                <w:szCs w:val="26"/>
                <w:u w:val="single"/>
              </w:rPr>
              <w:t>Consolidated</w:t>
            </w:r>
          </w:p>
          <w:p w:rsidR="004F3AC5" w:rsidRPr="00D54268" w:rsidRDefault="004F3AC5" w:rsidP="00531675">
            <w:pPr>
              <w:pStyle w:val="BodyText"/>
              <w:spacing w:after="0"/>
              <w:ind w:left="-108" w:right="-110"/>
              <w:jc w:val="center"/>
              <w:rPr>
                <w:rFonts w:ascii="Angsana New" w:hAnsi="Angsana New" w:cs="Angsana New"/>
                <w:sz w:val="26"/>
                <w:szCs w:val="26"/>
                <w:u w:val="single"/>
                <w:cs/>
              </w:rPr>
            </w:pPr>
            <w:r w:rsidRPr="00BD2A8A">
              <w:rPr>
                <w:rFonts w:ascii="Angsana New" w:hAnsi="Angsana New" w:cs="Angsana New"/>
                <w:sz w:val="26"/>
                <w:szCs w:val="26"/>
                <w:u w:val="single"/>
              </w:rPr>
              <w:t>financial statements</w:t>
            </w:r>
          </w:p>
        </w:tc>
        <w:tc>
          <w:tcPr>
            <w:tcW w:w="261" w:type="dxa"/>
          </w:tcPr>
          <w:p w:rsidR="004F3AC5" w:rsidRPr="00BD2A8A" w:rsidRDefault="004F3AC5" w:rsidP="00531675">
            <w:pPr>
              <w:pStyle w:val="acctmergecolhdg"/>
              <w:spacing w:line="240" w:lineRule="auto"/>
              <w:rPr>
                <w:rFonts w:ascii="Angsana New" w:hAnsi="Angsana New" w:cs="Angsana New"/>
                <w:b w:val="0"/>
                <w:sz w:val="26"/>
                <w:szCs w:val="26"/>
                <w:u w:val="single"/>
              </w:rPr>
            </w:pPr>
          </w:p>
        </w:tc>
        <w:tc>
          <w:tcPr>
            <w:tcW w:w="2439" w:type="dxa"/>
            <w:gridSpan w:val="3"/>
          </w:tcPr>
          <w:p w:rsidR="004F3AC5" w:rsidRPr="00BD2A8A" w:rsidRDefault="004F3AC5" w:rsidP="00531675">
            <w:pPr>
              <w:ind w:left="-108" w:right="-110"/>
              <w:jc w:val="center"/>
              <w:rPr>
                <w:rFonts w:ascii="Angsana New" w:hAnsi="Angsana New"/>
                <w:sz w:val="26"/>
                <w:szCs w:val="26"/>
                <w:u w:val="single"/>
              </w:rPr>
            </w:pPr>
            <w:r w:rsidRPr="00BD2A8A">
              <w:rPr>
                <w:rFonts w:ascii="Angsana New" w:hAnsi="Angsana New"/>
                <w:sz w:val="26"/>
                <w:szCs w:val="26"/>
                <w:u w:val="single"/>
              </w:rPr>
              <w:t xml:space="preserve">Separate </w:t>
            </w:r>
          </w:p>
          <w:p w:rsidR="004F3AC5" w:rsidRPr="00D54268" w:rsidRDefault="004F3AC5" w:rsidP="00531675">
            <w:pPr>
              <w:pStyle w:val="BodyText"/>
              <w:spacing w:after="0"/>
              <w:ind w:left="-108" w:right="-110"/>
              <w:jc w:val="center"/>
              <w:rPr>
                <w:rFonts w:ascii="Angsana New" w:hAnsi="Angsana New" w:cs="Angsana New"/>
                <w:sz w:val="26"/>
                <w:szCs w:val="26"/>
                <w:u w:val="single"/>
                <w:cs/>
              </w:rPr>
            </w:pPr>
            <w:r w:rsidRPr="00BD2A8A">
              <w:rPr>
                <w:rFonts w:ascii="Angsana New" w:hAnsi="Angsana New" w:cs="Angsana New"/>
                <w:sz w:val="26"/>
                <w:szCs w:val="26"/>
                <w:u w:val="single"/>
              </w:rPr>
              <w:t>financial statements</w:t>
            </w:r>
          </w:p>
        </w:tc>
      </w:tr>
      <w:tr w:rsidR="00CA069A" w:rsidRPr="00BD2A8A" w:rsidTr="00531675">
        <w:trPr>
          <w:cantSplit/>
          <w:trHeight w:val="20"/>
          <w:tblHeader/>
        </w:trPr>
        <w:tc>
          <w:tcPr>
            <w:tcW w:w="4104" w:type="dxa"/>
          </w:tcPr>
          <w:p w:rsidR="00CA069A" w:rsidRPr="00BD2A8A" w:rsidRDefault="00CA069A" w:rsidP="00CA069A">
            <w:pPr>
              <w:ind w:left="105"/>
              <w:rPr>
                <w:rFonts w:ascii="Angsana New" w:hAnsi="Angsana New"/>
                <w:sz w:val="26"/>
                <w:szCs w:val="26"/>
              </w:rPr>
            </w:pPr>
          </w:p>
        </w:tc>
        <w:tc>
          <w:tcPr>
            <w:tcW w:w="1170" w:type="dxa"/>
          </w:tcPr>
          <w:p w:rsidR="00CA069A" w:rsidRPr="00BD2A8A" w:rsidRDefault="00CA069A" w:rsidP="00CA069A">
            <w:pPr>
              <w:ind w:left="-108" w:right="-110"/>
              <w:jc w:val="center"/>
              <w:rPr>
                <w:rFonts w:ascii="Angsana New" w:hAnsi="Angsana New"/>
                <w:sz w:val="26"/>
                <w:szCs w:val="26"/>
                <w:u w:val="single"/>
              </w:rPr>
            </w:pPr>
            <w:r>
              <w:rPr>
                <w:rFonts w:asciiTheme="majorBidi" w:hAnsiTheme="majorBidi" w:cstheme="majorBidi"/>
                <w:sz w:val="26"/>
                <w:szCs w:val="26"/>
                <w:u w:val="single"/>
              </w:rPr>
              <w:t>30 June</w:t>
            </w:r>
          </w:p>
        </w:tc>
        <w:tc>
          <w:tcPr>
            <w:tcW w:w="288" w:type="dxa"/>
          </w:tcPr>
          <w:p w:rsidR="00CA069A" w:rsidRPr="00BD2A8A" w:rsidRDefault="00CA069A" w:rsidP="00CA069A">
            <w:pPr>
              <w:ind w:left="-108" w:right="-110"/>
              <w:jc w:val="center"/>
              <w:rPr>
                <w:rFonts w:ascii="Angsana New" w:hAnsi="Angsana New"/>
                <w:sz w:val="26"/>
                <w:szCs w:val="26"/>
                <w:u w:val="single"/>
              </w:rPr>
            </w:pPr>
          </w:p>
        </w:tc>
        <w:tc>
          <w:tcPr>
            <w:tcW w:w="1143" w:type="dxa"/>
          </w:tcPr>
          <w:p w:rsidR="00CA069A" w:rsidRPr="00BD2A8A" w:rsidRDefault="00CA069A" w:rsidP="00CA069A">
            <w:pPr>
              <w:ind w:left="-108" w:right="-110"/>
              <w:jc w:val="center"/>
              <w:rPr>
                <w:rFonts w:ascii="Angsana New" w:hAnsi="Angsana New"/>
                <w:sz w:val="26"/>
                <w:szCs w:val="26"/>
                <w:u w:val="single"/>
              </w:rPr>
            </w:pPr>
            <w:r w:rsidRPr="00BD2A8A">
              <w:rPr>
                <w:rFonts w:asciiTheme="majorBidi" w:hAnsiTheme="majorBidi" w:cstheme="majorBidi"/>
                <w:spacing w:val="-2"/>
                <w:sz w:val="26"/>
                <w:szCs w:val="26"/>
                <w:u w:val="single"/>
              </w:rPr>
              <w:t>31 December</w:t>
            </w:r>
          </w:p>
        </w:tc>
        <w:tc>
          <w:tcPr>
            <w:tcW w:w="261" w:type="dxa"/>
          </w:tcPr>
          <w:p w:rsidR="00CA069A" w:rsidRPr="00BD2A8A" w:rsidRDefault="00CA069A" w:rsidP="00CA069A">
            <w:pPr>
              <w:pStyle w:val="acctmergecolhdg"/>
              <w:spacing w:line="240" w:lineRule="auto"/>
              <w:rPr>
                <w:rFonts w:ascii="Angsana New" w:hAnsi="Angsana New" w:cs="Angsana New"/>
                <w:b w:val="0"/>
                <w:sz w:val="26"/>
                <w:szCs w:val="26"/>
                <w:u w:val="single"/>
              </w:rPr>
            </w:pPr>
          </w:p>
        </w:tc>
        <w:tc>
          <w:tcPr>
            <w:tcW w:w="1017" w:type="dxa"/>
          </w:tcPr>
          <w:p w:rsidR="00CA069A" w:rsidRPr="00BD2A8A" w:rsidRDefault="00CA069A" w:rsidP="00CA069A">
            <w:pPr>
              <w:ind w:left="-108" w:right="-110"/>
              <w:jc w:val="center"/>
              <w:rPr>
                <w:rFonts w:ascii="Angsana New" w:hAnsi="Angsana New"/>
                <w:sz w:val="26"/>
                <w:szCs w:val="26"/>
                <w:u w:val="single"/>
              </w:rPr>
            </w:pPr>
            <w:r>
              <w:rPr>
                <w:rFonts w:asciiTheme="majorBidi" w:hAnsiTheme="majorBidi" w:cstheme="majorBidi"/>
                <w:sz w:val="26"/>
                <w:szCs w:val="26"/>
                <w:u w:val="single"/>
              </w:rPr>
              <w:t>30 June</w:t>
            </w:r>
          </w:p>
        </w:tc>
        <w:tc>
          <w:tcPr>
            <w:tcW w:w="270" w:type="dxa"/>
          </w:tcPr>
          <w:p w:rsidR="00CA069A" w:rsidRPr="00BD2A8A" w:rsidRDefault="00CA069A" w:rsidP="00CA069A">
            <w:pPr>
              <w:ind w:left="-108" w:right="-110"/>
              <w:jc w:val="center"/>
              <w:rPr>
                <w:rFonts w:ascii="Angsana New" w:hAnsi="Angsana New"/>
                <w:sz w:val="26"/>
                <w:szCs w:val="26"/>
                <w:u w:val="single"/>
              </w:rPr>
            </w:pPr>
          </w:p>
        </w:tc>
        <w:tc>
          <w:tcPr>
            <w:tcW w:w="1152" w:type="dxa"/>
          </w:tcPr>
          <w:p w:rsidR="00CA069A" w:rsidRPr="00BD2A8A" w:rsidRDefault="00CA069A" w:rsidP="00CA069A">
            <w:pPr>
              <w:ind w:left="-108" w:right="-110"/>
              <w:jc w:val="center"/>
              <w:rPr>
                <w:rFonts w:ascii="Angsana New" w:hAnsi="Angsana New"/>
                <w:sz w:val="26"/>
                <w:szCs w:val="26"/>
                <w:u w:val="single"/>
              </w:rPr>
            </w:pPr>
            <w:r w:rsidRPr="00BD2A8A">
              <w:rPr>
                <w:rFonts w:asciiTheme="majorBidi" w:hAnsiTheme="majorBidi" w:cstheme="majorBidi"/>
                <w:sz w:val="26"/>
                <w:szCs w:val="26"/>
                <w:u w:val="single"/>
              </w:rPr>
              <w:t>31 December</w:t>
            </w:r>
          </w:p>
        </w:tc>
      </w:tr>
      <w:tr w:rsidR="00CA069A" w:rsidRPr="00BD2A8A" w:rsidTr="00531675">
        <w:trPr>
          <w:cantSplit/>
          <w:trHeight w:val="20"/>
          <w:tblHeader/>
        </w:trPr>
        <w:tc>
          <w:tcPr>
            <w:tcW w:w="4104" w:type="dxa"/>
          </w:tcPr>
          <w:p w:rsidR="00CA069A" w:rsidRPr="00BD2A8A" w:rsidRDefault="00CA069A" w:rsidP="00CA069A">
            <w:pPr>
              <w:ind w:left="105"/>
              <w:rPr>
                <w:rFonts w:ascii="Angsana New" w:hAnsi="Angsana New"/>
                <w:sz w:val="26"/>
                <w:szCs w:val="26"/>
              </w:rPr>
            </w:pPr>
          </w:p>
        </w:tc>
        <w:tc>
          <w:tcPr>
            <w:tcW w:w="1170" w:type="dxa"/>
          </w:tcPr>
          <w:p w:rsidR="00CA069A" w:rsidRPr="00BD2A8A" w:rsidRDefault="00CA069A" w:rsidP="00CA069A">
            <w:pPr>
              <w:ind w:left="-108" w:right="-110"/>
              <w:jc w:val="center"/>
              <w:rPr>
                <w:rFonts w:ascii="Angsana New" w:hAnsi="Angsana New"/>
                <w:sz w:val="26"/>
                <w:szCs w:val="26"/>
                <w:u w:val="single"/>
              </w:rPr>
            </w:pPr>
            <w:r w:rsidRPr="00BD2A8A">
              <w:rPr>
                <w:rFonts w:asciiTheme="majorBidi" w:hAnsiTheme="majorBidi" w:cstheme="majorBidi"/>
                <w:sz w:val="26"/>
                <w:szCs w:val="26"/>
                <w:u w:val="single"/>
              </w:rPr>
              <w:t>202</w:t>
            </w:r>
            <w:r w:rsidRPr="00B436CD">
              <w:rPr>
                <w:rFonts w:asciiTheme="majorBidi" w:hAnsiTheme="majorBidi" w:cstheme="majorBidi" w:hint="cs"/>
                <w:sz w:val="26"/>
                <w:szCs w:val="26"/>
                <w:u w:val="single"/>
              </w:rPr>
              <w:t>6</w:t>
            </w:r>
          </w:p>
        </w:tc>
        <w:tc>
          <w:tcPr>
            <w:tcW w:w="288" w:type="dxa"/>
          </w:tcPr>
          <w:p w:rsidR="00CA069A" w:rsidRPr="00BD2A8A" w:rsidRDefault="00CA069A" w:rsidP="00CA069A">
            <w:pPr>
              <w:ind w:left="-108" w:right="-110"/>
              <w:jc w:val="center"/>
              <w:rPr>
                <w:rFonts w:ascii="Angsana New" w:hAnsi="Angsana New"/>
                <w:sz w:val="26"/>
                <w:szCs w:val="26"/>
                <w:u w:val="single"/>
              </w:rPr>
            </w:pPr>
          </w:p>
        </w:tc>
        <w:tc>
          <w:tcPr>
            <w:tcW w:w="1143" w:type="dxa"/>
          </w:tcPr>
          <w:p w:rsidR="00CA069A" w:rsidRPr="00BD2A8A" w:rsidRDefault="00CA069A" w:rsidP="00CA069A">
            <w:pPr>
              <w:ind w:left="-108" w:right="-110"/>
              <w:jc w:val="center"/>
              <w:rPr>
                <w:rFonts w:ascii="Angsana New" w:hAnsi="Angsana New"/>
                <w:sz w:val="26"/>
                <w:szCs w:val="26"/>
                <w:u w:val="single"/>
              </w:rPr>
            </w:pPr>
            <w:r w:rsidRPr="00BD2A8A">
              <w:rPr>
                <w:rFonts w:asciiTheme="majorBidi" w:hAnsiTheme="majorBidi" w:cstheme="majorBidi"/>
                <w:sz w:val="26"/>
                <w:szCs w:val="26"/>
                <w:u w:val="single"/>
              </w:rPr>
              <w:t>202</w:t>
            </w:r>
            <w:r w:rsidRPr="00B436CD">
              <w:rPr>
                <w:rFonts w:asciiTheme="majorBidi" w:hAnsiTheme="majorBidi" w:cstheme="majorBidi" w:hint="cs"/>
                <w:sz w:val="26"/>
                <w:szCs w:val="26"/>
                <w:u w:val="single"/>
              </w:rPr>
              <w:t>5</w:t>
            </w:r>
          </w:p>
        </w:tc>
        <w:tc>
          <w:tcPr>
            <w:tcW w:w="261" w:type="dxa"/>
          </w:tcPr>
          <w:p w:rsidR="00CA069A" w:rsidRPr="00BD2A8A" w:rsidRDefault="00CA069A" w:rsidP="00CA069A">
            <w:pPr>
              <w:pStyle w:val="acctmergecolhdg"/>
              <w:spacing w:line="240" w:lineRule="auto"/>
              <w:rPr>
                <w:rFonts w:ascii="Angsana New" w:hAnsi="Angsana New" w:cs="Angsana New"/>
                <w:b w:val="0"/>
                <w:sz w:val="26"/>
                <w:szCs w:val="26"/>
                <w:u w:val="single"/>
              </w:rPr>
            </w:pPr>
          </w:p>
        </w:tc>
        <w:tc>
          <w:tcPr>
            <w:tcW w:w="1017" w:type="dxa"/>
          </w:tcPr>
          <w:p w:rsidR="00CA069A" w:rsidRPr="00BD2A8A" w:rsidRDefault="00CA069A" w:rsidP="00CA069A">
            <w:pPr>
              <w:ind w:left="-108" w:right="-110"/>
              <w:jc w:val="center"/>
              <w:rPr>
                <w:rFonts w:ascii="Angsana New" w:hAnsi="Angsana New"/>
                <w:sz w:val="26"/>
                <w:szCs w:val="26"/>
                <w:u w:val="single"/>
              </w:rPr>
            </w:pPr>
            <w:r w:rsidRPr="00BD2A8A">
              <w:rPr>
                <w:rFonts w:asciiTheme="majorBidi" w:hAnsiTheme="majorBidi" w:cstheme="majorBidi"/>
                <w:sz w:val="26"/>
                <w:szCs w:val="26"/>
                <w:u w:val="single"/>
              </w:rPr>
              <w:t>202</w:t>
            </w:r>
            <w:r w:rsidRPr="00B436CD">
              <w:rPr>
                <w:rFonts w:asciiTheme="majorBidi" w:hAnsiTheme="majorBidi" w:cstheme="majorBidi" w:hint="cs"/>
                <w:sz w:val="26"/>
                <w:szCs w:val="26"/>
                <w:u w:val="single"/>
              </w:rPr>
              <w:t>6</w:t>
            </w:r>
          </w:p>
        </w:tc>
        <w:tc>
          <w:tcPr>
            <w:tcW w:w="270" w:type="dxa"/>
          </w:tcPr>
          <w:p w:rsidR="00CA069A" w:rsidRPr="00BD2A8A" w:rsidRDefault="00CA069A" w:rsidP="00CA069A">
            <w:pPr>
              <w:ind w:left="-108" w:right="-110"/>
              <w:jc w:val="center"/>
              <w:rPr>
                <w:rFonts w:ascii="Angsana New" w:hAnsi="Angsana New"/>
                <w:sz w:val="26"/>
                <w:szCs w:val="26"/>
                <w:u w:val="single"/>
              </w:rPr>
            </w:pPr>
          </w:p>
        </w:tc>
        <w:tc>
          <w:tcPr>
            <w:tcW w:w="1152" w:type="dxa"/>
          </w:tcPr>
          <w:p w:rsidR="00CA069A" w:rsidRPr="00BD2A8A" w:rsidRDefault="00CA069A" w:rsidP="00CA069A">
            <w:pPr>
              <w:ind w:left="-108" w:right="-110"/>
              <w:jc w:val="center"/>
              <w:rPr>
                <w:rFonts w:ascii="Angsana New" w:hAnsi="Angsana New"/>
                <w:sz w:val="26"/>
                <w:szCs w:val="26"/>
                <w:u w:val="single"/>
              </w:rPr>
            </w:pPr>
            <w:r w:rsidRPr="00BD2A8A">
              <w:rPr>
                <w:rFonts w:asciiTheme="majorBidi" w:hAnsiTheme="majorBidi" w:cstheme="majorBidi"/>
                <w:sz w:val="26"/>
                <w:szCs w:val="26"/>
                <w:u w:val="single"/>
              </w:rPr>
              <w:t>202</w:t>
            </w:r>
            <w:r w:rsidRPr="00B436CD">
              <w:rPr>
                <w:rFonts w:asciiTheme="majorBidi" w:hAnsiTheme="majorBidi" w:cstheme="majorBidi" w:hint="cs"/>
                <w:sz w:val="26"/>
                <w:szCs w:val="26"/>
                <w:u w:val="single"/>
              </w:rPr>
              <w:t>5</w:t>
            </w:r>
          </w:p>
        </w:tc>
      </w:tr>
      <w:tr w:rsidR="0069056C" w:rsidRPr="00BD2A8A" w:rsidTr="00531675">
        <w:trPr>
          <w:cantSplit/>
          <w:trHeight w:val="20"/>
          <w:tblHeader/>
        </w:trPr>
        <w:tc>
          <w:tcPr>
            <w:tcW w:w="4104" w:type="dxa"/>
          </w:tcPr>
          <w:p w:rsidR="0069056C" w:rsidRPr="004F3AC5" w:rsidRDefault="0069056C" w:rsidP="0069056C">
            <w:pPr>
              <w:ind w:left="32" w:hanging="12"/>
              <w:rPr>
                <w:rFonts w:asciiTheme="majorBidi" w:hAnsiTheme="majorBidi" w:cstheme="majorBidi"/>
                <w:sz w:val="26"/>
                <w:szCs w:val="26"/>
              </w:rPr>
            </w:pPr>
            <w:r w:rsidRPr="004F3AC5">
              <w:rPr>
                <w:rFonts w:asciiTheme="majorBidi" w:hAnsiTheme="majorBidi" w:cstheme="majorBidi"/>
                <w:sz w:val="26"/>
                <w:szCs w:val="26"/>
              </w:rPr>
              <w:t>Trade receivable</w:t>
            </w:r>
            <w:r w:rsidR="00762568">
              <w:rPr>
                <w:rFonts w:asciiTheme="majorBidi" w:hAnsiTheme="majorBidi" w:cstheme="majorBidi"/>
                <w:sz w:val="26"/>
                <w:szCs w:val="26"/>
              </w:rPr>
              <w:t xml:space="preserve"> not yet issued invoice</w:t>
            </w:r>
          </w:p>
        </w:tc>
        <w:tc>
          <w:tcPr>
            <w:tcW w:w="1170" w:type="dxa"/>
          </w:tcPr>
          <w:p w:rsidR="0069056C" w:rsidRPr="0069056C" w:rsidRDefault="0069056C" w:rsidP="0069056C">
            <w:pPr>
              <w:tabs>
                <w:tab w:val="decimal" w:pos="977"/>
              </w:tabs>
              <w:ind w:right="-448"/>
              <w:rPr>
                <w:rFonts w:ascii="Angsana New" w:hAnsi="Angsana New"/>
                <w:sz w:val="24"/>
                <w:szCs w:val="24"/>
              </w:rPr>
            </w:pPr>
            <w:r w:rsidRPr="0069056C">
              <w:rPr>
                <w:rFonts w:ascii="Angsana New" w:hAnsi="Angsana New"/>
                <w:sz w:val="24"/>
                <w:szCs w:val="24"/>
              </w:rPr>
              <w:t>-</w:t>
            </w:r>
          </w:p>
        </w:tc>
        <w:tc>
          <w:tcPr>
            <w:tcW w:w="288" w:type="dxa"/>
          </w:tcPr>
          <w:p w:rsidR="0069056C" w:rsidRPr="0069056C" w:rsidRDefault="0069056C" w:rsidP="0069056C">
            <w:pPr>
              <w:ind w:left="-108" w:right="-110"/>
              <w:jc w:val="center"/>
              <w:rPr>
                <w:rFonts w:ascii="Angsana New" w:hAnsi="Angsana New"/>
                <w:sz w:val="24"/>
                <w:szCs w:val="24"/>
                <w:u w:val="single"/>
              </w:rPr>
            </w:pPr>
          </w:p>
        </w:tc>
        <w:tc>
          <w:tcPr>
            <w:tcW w:w="1143" w:type="dxa"/>
          </w:tcPr>
          <w:p w:rsidR="0069056C" w:rsidRPr="0069056C" w:rsidRDefault="0069056C" w:rsidP="0069056C">
            <w:pPr>
              <w:tabs>
                <w:tab w:val="decimal" w:pos="895"/>
              </w:tabs>
              <w:ind w:right="22"/>
              <w:rPr>
                <w:rFonts w:ascii="Angsana New" w:hAnsi="Angsana New"/>
                <w:sz w:val="24"/>
                <w:szCs w:val="24"/>
              </w:rPr>
            </w:pPr>
            <w:r w:rsidRPr="0069056C">
              <w:rPr>
                <w:rFonts w:ascii="Angsana New" w:hAnsi="Angsana New"/>
                <w:sz w:val="24"/>
                <w:szCs w:val="24"/>
              </w:rPr>
              <w:t>-</w:t>
            </w:r>
          </w:p>
        </w:tc>
        <w:tc>
          <w:tcPr>
            <w:tcW w:w="261" w:type="dxa"/>
          </w:tcPr>
          <w:p w:rsidR="0069056C" w:rsidRPr="0069056C" w:rsidRDefault="0069056C" w:rsidP="0069056C">
            <w:pPr>
              <w:pStyle w:val="acctmergecolhdg"/>
              <w:spacing w:line="240" w:lineRule="auto"/>
              <w:rPr>
                <w:rFonts w:ascii="Angsana New" w:hAnsi="Angsana New" w:cs="Angsana New"/>
                <w:b w:val="0"/>
                <w:sz w:val="24"/>
                <w:szCs w:val="24"/>
                <w:u w:val="single"/>
              </w:rPr>
            </w:pPr>
          </w:p>
        </w:tc>
        <w:tc>
          <w:tcPr>
            <w:tcW w:w="1017" w:type="dxa"/>
          </w:tcPr>
          <w:p w:rsidR="0069056C" w:rsidRPr="0069056C" w:rsidRDefault="0069056C" w:rsidP="0069056C">
            <w:pPr>
              <w:tabs>
                <w:tab w:val="decimal" w:pos="806"/>
              </w:tabs>
              <w:ind w:left="-102" w:right="-78"/>
              <w:rPr>
                <w:rFonts w:asciiTheme="majorBidi" w:hAnsiTheme="majorBidi" w:cstheme="majorBidi"/>
                <w:sz w:val="24"/>
                <w:szCs w:val="24"/>
              </w:rPr>
            </w:pPr>
            <w:r w:rsidRPr="0069056C">
              <w:rPr>
                <w:rFonts w:ascii="Angsana New" w:hAnsi="Angsana New"/>
                <w:sz w:val="24"/>
                <w:szCs w:val="24"/>
              </w:rPr>
              <w:t>53</w:t>
            </w:r>
          </w:p>
        </w:tc>
        <w:tc>
          <w:tcPr>
            <w:tcW w:w="270" w:type="dxa"/>
          </w:tcPr>
          <w:p w:rsidR="0069056C" w:rsidRPr="0069056C" w:rsidRDefault="0069056C" w:rsidP="0069056C">
            <w:pPr>
              <w:ind w:left="-108" w:right="-110"/>
              <w:jc w:val="center"/>
              <w:rPr>
                <w:rFonts w:ascii="Angsana New" w:hAnsi="Angsana New"/>
                <w:sz w:val="24"/>
                <w:szCs w:val="24"/>
                <w:u w:val="single"/>
              </w:rPr>
            </w:pPr>
          </w:p>
        </w:tc>
        <w:tc>
          <w:tcPr>
            <w:tcW w:w="1152" w:type="dxa"/>
          </w:tcPr>
          <w:p w:rsidR="0069056C" w:rsidRPr="0069056C" w:rsidRDefault="0069056C" w:rsidP="0069056C">
            <w:pPr>
              <w:tabs>
                <w:tab w:val="decimal" w:pos="954"/>
              </w:tabs>
              <w:ind w:left="-102" w:right="-78"/>
              <w:rPr>
                <w:rFonts w:ascii="Angsana New" w:hAnsi="Angsana New"/>
                <w:sz w:val="24"/>
                <w:szCs w:val="24"/>
              </w:rPr>
            </w:pPr>
            <w:r w:rsidRPr="0069056C">
              <w:rPr>
                <w:rFonts w:ascii="Angsana New" w:hAnsi="Angsana New"/>
                <w:sz w:val="24"/>
                <w:szCs w:val="24"/>
              </w:rPr>
              <w:t>53</w:t>
            </w:r>
          </w:p>
        </w:tc>
      </w:tr>
      <w:tr w:rsidR="0069056C" w:rsidRPr="00BD2A8A" w:rsidTr="00531675">
        <w:trPr>
          <w:cantSplit/>
          <w:trHeight w:val="20"/>
          <w:tblHeader/>
        </w:trPr>
        <w:tc>
          <w:tcPr>
            <w:tcW w:w="4104" w:type="dxa"/>
          </w:tcPr>
          <w:p w:rsidR="0069056C" w:rsidRPr="004F3AC5" w:rsidRDefault="0069056C" w:rsidP="0069056C">
            <w:pPr>
              <w:ind w:left="32" w:hanging="12"/>
              <w:rPr>
                <w:rFonts w:asciiTheme="majorBidi" w:hAnsiTheme="majorBidi" w:cstheme="majorBidi"/>
                <w:sz w:val="26"/>
                <w:szCs w:val="26"/>
              </w:rPr>
            </w:pPr>
            <w:r w:rsidRPr="004F3AC5">
              <w:rPr>
                <w:rFonts w:asciiTheme="majorBidi" w:hAnsiTheme="majorBidi" w:cstheme="majorBidi"/>
                <w:sz w:val="26"/>
                <w:szCs w:val="26"/>
              </w:rPr>
              <w:t>Within credit term</w:t>
            </w:r>
          </w:p>
        </w:tc>
        <w:tc>
          <w:tcPr>
            <w:tcW w:w="1170" w:type="dxa"/>
          </w:tcPr>
          <w:p w:rsidR="0069056C" w:rsidRPr="0069056C" w:rsidRDefault="0069056C" w:rsidP="0069056C">
            <w:pPr>
              <w:tabs>
                <w:tab w:val="decimal" w:pos="977"/>
              </w:tabs>
              <w:ind w:right="-448"/>
              <w:rPr>
                <w:rFonts w:ascii="Angsana New" w:hAnsi="Angsana New"/>
                <w:sz w:val="24"/>
                <w:szCs w:val="24"/>
              </w:rPr>
            </w:pPr>
            <w:r w:rsidRPr="0069056C">
              <w:rPr>
                <w:rFonts w:ascii="Angsana New" w:hAnsi="Angsana New"/>
                <w:sz w:val="24"/>
                <w:szCs w:val="24"/>
              </w:rPr>
              <w:t>-</w:t>
            </w:r>
          </w:p>
        </w:tc>
        <w:tc>
          <w:tcPr>
            <w:tcW w:w="288" w:type="dxa"/>
          </w:tcPr>
          <w:p w:rsidR="0069056C" w:rsidRPr="0069056C" w:rsidRDefault="0069056C" w:rsidP="0069056C">
            <w:pPr>
              <w:ind w:left="-108" w:right="-110"/>
              <w:jc w:val="center"/>
              <w:rPr>
                <w:rFonts w:ascii="Angsana New" w:hAnsi="Angsana New"/>
                <w:sz w:val="24"/>
                <w:szCs w:val="24"/>
                <w:u w:val="single"/>
              </w:rPr>
            </w:pPr>
          </w:p>
        </w:tc>
        <w:tc>
          <w:tcPr>
            <w:tcW w:w="1143" w:type="dxa"/>
          </w:tcPr>
          <w:p w:rsidR="0069056C" w:rsidRPr="0069056C" w:rsidRDefault="0069056C" w:rsidP="0069056C">
            <w:pPr>
              <w:tabs>
                <w:tab w:val="decimal" w:pos="895"/>
              </w:tabs>
              <w:ind w:right="22"/>
              <w:rPr>
                <w:rFonts w:ascii="Angsana New" w:hAnsi="Angsana New"/>
                <w:sz w:val="24"/>
                <w:szCs w:val="24"/>
              </w:rPr>
            </w:pPr>
            <w:r w:rsidRPr="0069056C">
              <w:rPr>
                <w:rFonts w:ascii="Angsana New" w:hAnsi="Angsana New"/>
                <w:sz w:val="24"/>
                <w:szCs w:val="24"/>
              </w:rPr>
              <w:t>-</w:t>
            </w:r>
          </w:p>
        </w:tc>
        <w:tc>
          <w:tcPr>
            <w:tcW w:w="261" w:type="dxa"/>
          </w:tcPr>
          <w:p w:rsidR="0069056C" w:rsidRPr="0069056C" w:rsidRDefault="0069056C" w:rsidP="0069056C">
            <w:pPr>
              <w:pStyle w:val="acctmergecolhdg"/>
              <w:spacing w:line="240" w:lineRule="auto"/>
              <w:rPr>
                <w:rFonts w:ascii="Angsana New" w:hAnsi="Angsana New" w:cs="Angsana New"/>
                <w:b w:val="0"/>
                <w:sz w:val="24"/>
                <w:szCs w:val="24"/>
                <w:u w:val="single"/>
              </w:rPr>
            </w:pPr>
          </w:p>
        </w:tc>
        <w:tc>
          <w:tcPr>
            <w:tcW w:w="1017" w:type="dxa"/>
          </w:tcPr>
          <w:p w:rsidR="0069056C" w:rsidRPr="0069056C" w:rsidRDefault="0069056C" w:rsidP="0069056C">
            <w:pPr>
              <w:tabs>
                <w:tab w:val="decimal" w:pos="806"/>
              </w:tabs>
              <w:ind w:left="-102" w:right="-78"/>
              <w:rPr>
                <w:rFonts w:asciiTheme="majorBidi" w:hAnsiTheme="majorBidi" w:cstheme="majorBidi"/>
                <w:sz w:val="24"/>
                <w:szCs w:val="24"/>
              </w:rPr>
            </w:pPr>
            <w:r w:rsidRPr="0069056C">
              <w:rPr>
                <w:rFonts w:ascii="Angsana New" w:hAnsi="Angsana New"/>
                <w:sz w:val="24"/>
                <w:szCs w:val="24"/>
              </w:rPr>
              <w:t>2,319</w:t>
            </w:r>
          </w:p>
        </w:tc>
        <w:tc>
          <w:tcPr>
            <w:tcW w:w="270" w:type="dxa"/>
          </w:tcPr>
          <w:p w:rsidR="0069056C" w:rsidRPr="0069056C" w:rsidRDefault="0069056C" w:rsidP="0069056C">
            <w:pPr>
              <w:ind w:left="-108" w:right="-110"/>
              <w:jc w:val="center"/>
              <w:rPr>
                <w:rFonts w:ascii="Angsana New" w:hAnsi="Angsana New"/>
                <w:sz w:val="24"/>
                <w:szCs w:val="24"/>
                <w:u w:val="single"/>
              </w:rPr>
            </w:pPr>
          </w:p>
        </w:tc>
        <w:tc>
          <w:tcPr>
            <w:tcW w:w="1152" w:type="dxa"/>
          </w:tcPr>
          <w:p w:rsidR="0069056C" w:rsidRPr="0069056C" w:rsidRDefault="0069056C" w:rsidP="0069056C">
            <w:pPr>
              <w:tabs>
                <w:tab w:val="decimal" w:pos="954"/>
              </w:tabs>
              <w:ind w:left="-102" w:right="-78"/>
              <w:rPr>
                <w:rFonts w:ascii="Angsana New" w:hAnsi="Angsana New"/>
                <w:sz w:val="24"/>
                <w:szCs w:val="24"/>
              </w:rPr>
            </w:pPr>
            <w:r w:rsidRPr="0069056C">
              <w:rPr>
                <w:rFonts w:ascii="Angsana New" w:hAnsi="Angsana New"/>
                <w:sz w:val="24"/>
                <w:szCs w:val="24"/>
              </w:rPr>
              <w:t>2,761</w:t>
            </w:r>
          </w:p>
        </w:tc>
      </w:tr>
      <w:tr w:rsidR="0069056C" w:rsidRPr="00BD2A8A" w:rsidTr="00531675">
        <w:trPr>
          <w:cantSplit/>
          <w:trHeight w:val="20"/>
          <w:tblHeader/>
        </w:trPr>
        <w:tc>
          <w:tcPr>
            <w:tcW w:w="4104" w:type="dxa"/>
          </w:tcPr>
          <w:p w:rsidR="0069056C" w:rsidRPr="004F3AC5" w:rsidRDefault="0069056C" w:rsidP="0069056C">
            <w:pPr>
              <w:ind w:left="32" w:hanging="12"/>
              <w:rPr>
                <w:rFonts w:asciiTheme="majorBidi" w:hAnsiTheme="majorBidi" w:cstheme="majorBidi"/>
                <w:sz w:val="26"/>
                <w:szCs w:val="26"/>
              </w:rPr>
            </w:pPr>
            <w:r w:rsidRPr="004F3AC5">
              <w:rPr>
                <w:rFonts w:asciiTheme="majorBidi" w:hAnsiTheme="majorBidi" w:cstheme="majorBidi"/>
                <w:sz w:val="26"/>
                <w:szCs w:val="26"/>
              </w:rPr>
              <w:t xml:space="preserve">Overdue not over </w:t>
            </w:r>
            <w:r w:rsidRPr="004F3AC5">
              <w:rPr>
                <w:rFonts w:asciiTheme="majorBidi" w:hAnsiTheme="majorBidi" w:cstheme="majorBidi" w:hint="cs"/>
                <w:sz w:val="26"/>
                <w:szCs w:val="26"/>
                <w:cs/>
              </w:rPr>
              <w:t xml:space="preserve">3 </w:t>
            </w:r>
            <w:r w:rsidRPr="004F3AC5">
              <w:rPr>
                <w:rFonts w:asciiTheme="majorBidi" w:hAnsiTheme="majorBidi" w:cstheme="majorBidi"/>
                <w:sz w:val="26"/>
                <w:szCs w:val="26"/>
              </w:rPr>
              <w:t>months</w:t>
            </w:r>
          </w:p>
        </w:tc>
        <w:tc>
          <w:tcPr>
            <w:tcW w:w="1170" w:type="dxa"/>
          </w:tcPr>
          <w:p w:rsidR="0069056C" w:rsidRPr="0069056C" w:rsidRDefault="0069056C" w:rsidP="0069056C">
            <w:pPr>
              <w:tabs>
                <w:tab w:val="decimal" w:pos="977"/>
              </w:tabs>
              <w:ind w:right="-448"/>
              <w:rPr>
                <w:rFonts w:ascii="Angsana New" w:hAnsi="Angsana New"/>
                <w:sz w:val="24"/>
                <w:szCs w:val="24"/>
              </w:rPr>
            </w:pPr>
            <w:r w:rsidRPr="0069056C">
              <w:rPr>
                <w:rFonts w:ascii="Angsana New" w:hAnsi="Angsana New"/>
                <w:sz w:val="24"/>
                <w:szCs w:val="24"/>
              </w:rPr>
              <w:t>-</w:t>
            </w:r>
          </w:p>
        </w:tc>
        <w:tc>
          <w:tcPr>
            <w:tcW w:w="288" w:type="dxa"/>
          </w:tcPr>
          <w:p w:rsidR="0069056C" w:rsidRPr="0069056C" w:rsidRDefault="0069056C" w:rsidP="0069056C">
            <w:pPr>
              <w:ind w:left="-108" w:right="-110"/>
              <w:jc w:val="center"/>
              <w:rPr>
                <w:rFonts w:ascii="Angsana New" w:hAnsi="Angsana New"/>
                <w:sz w:val="24"/>
                <w:szCs w:val="24"/>
                <w:u w:val="single"/>
              </w:rPr>
            </w:pPr>
          </w:p>
        </w:tc>
        <w:tc>
          <w:tcPr>
            <w:tcW w:w="1143" w:type="dxa"/>
          </w:tcPr>
          <w:p w:rsidR="0069056C" w:rsidRPr="0069056C" w:rsidRDefault="0069056C" w:rsidP="0069056C">
            <w:pPr>
              <w:tabs>
                <w:tab w:val="decimal" w:pos="895"/>
              </w:tabs>
              <w:ind w:right="22"/>
              <w:rPr>
                <w:rFonts w:ascii="Angsana New" w:hAnsi="Angsana New"/>
                <w:sz w:val="24"/>
                <w:szCs w:val="24"/>
              </w:rPr>
            </w:pPr>
            <w:r w:rsidRPr="0069056C">
              <w:rPr>
                <w:rFonts w:ascii="Angsana New" w:hAnsi="Angsana New"/>
                <w:sz w:val="24"/>
                <w:szCs w:val="24"/>
              </w:rPr>
              <w:t>-</w:t>
            </w:r>
          </w:p>
        </w:tc>
        <w:tc>
          <w:tcPr>
            <w:tcW w:w="261" w:type="dxa"/>
          </w:tcPr>
          <w:p w:rsidR="0069056C" w:rsidRPr="0069056C" w:rsidRDefault="0069056C" w:rsidP="0069056C">
            <w:pPr>
              <w:pStyle w:val="acctmergecolhdg"/>
              <w:spacing w:line="240" w:lineRule="auto"/>
              <w:rPr>
                <w:rFonts w:ascii="Angsana New" w:hAnsi="Angsana New" w:cs="Angsana New"/>
                <w:b w:val="0"/>
                <w:sz w:val="24"/>
                <w:szCs w:val="24"/>
                <w:u w:val="single"/>
              </w:rPr>
            </w:pPr>
          </w:p>
        </w:tc>
        <w:tc>
          <w:tcPr>
            <w:tcW w:w="1017" w:type="dxa"/>
          </w:tcPr>
          <w:p w:rsidR="0069056C" w:rsidRPr="0069056C" w:rsidRDefault="0069056C" w:rsidP="0069056C">
            <w:pPr>
              <w:tabs>
                <w:tab w:val="decimal" w:pos="806"/>
              </w:tabs>
              <w:ind w:left="-102" w:right="-78"/>
              <w:rPr>
                <w:rFonts w:asciiTheme="majorBidi" w:hAnsiTheme="majorBidi" w:cstheme="majorBidi"/>
                <w:sz w:val="24"/>
                <w:szCs w:val="24"/>
              </w:rPr>
            </w:pPr>
            <w:r w:rsidRPr="0069056C">
              <w:rPr>
                <w:rFonts w:ascii="Angsana New" w:hAnsi="Angsana New"/>
                <w:sz w:val="24"/>
                <w:szCs w:val="24"/>
              </w:rPr>
              <w:t>60</w:t>
            </w:r>
          </w:p>
        </w:tc>
        <w:tc>
          <w:tcPr>
            <w:tcW w:w="270" w:type="dxa"/>
          </w:tcPr>
          <w:p w:rsidR="0069056C" w:rsidRPr="0069056C" w:rsidRDefault="0069056C" w:rsidP="0069056C">
            <w:pPr>
              <w:ind w:left="-108" w:right="-110"/>
              <w:jc w:val="center"/>
              <w:rPr>
                <w:rFonts w:ascii="Angsana New" w:hAnsi="Angsana New"/>
                <w:sz w:val="24"/>
                <w:szCs w:val="24"/>
                <w:u w:val="single"/>
              </w:rPr>
            </w:pPr>
          </w:p>
        </w:tc>
        <w:tc>
          <w:tcPr>
            <w:tcW w:w="1152" w:type="dxa"/>
          </w:tcPr>
          <w:p w:rsidR="0069056C" w:rsidRPr="0069056C" w:rsidRDefault="0069056C" w:rsidP="0069056C">
            <w:pPr>
              <w:tabs>
                <w:tab w:val="decimal" w:pos="954"/>
              </w:tabs>
              <w:ind w:left="-102" w:right="-78"/>
              <w:rPr>
                <w:rFonts w:ascii="Angsana New" w:hAnsi="Angsana New"/>
                <w:sz w:val="24"/>
                <w:szCs w:val="24"/>
              </w:rPr>
            </w:pPr>
            <w:r w:rsidRPr="0069056C">
              <w:rPr>
                <w:rFonts w:ascii="Angsana New" w:hAnsi="Angsana New"/>
                <w:sz w:val="24"/>
                <w:szCs w:val="24"/>
              </w:rPr>
              <w:t xml:space="preserve"> 18</w:t>
            </w:r>
          </w:p>
        </w:tc>
      </w:tr>
      <w:tr w:rsidR="0069056C" w:rsidRPr="00BD2A8A" w:rsidTr="00531675">
        <w:trPr>
          <w:cantSplit/>
          <w:trHeight w:val="20"/>
          <w:tblHeader/>
        </w:trPr>
        <w:tc>
          <w:tcPr>
            <w:tcW w:w="4104" w:type="dxa"/>
          </w:tcPr>
          <w:p w:rsidR="0069056C" w:rsidRPr="004F3AC5" w:rsidRDefault="0069056C" w:rsidP="0069056C">
            <w:pPr>
              <w:ind w:left="32" w:hanging="12"/>
              <w:rPr>
                <w:rFonts w:asciiTheme="majorBidi" w:hAnsiTheme="majorBidi" w:cstheme="majorBidi"/>
                <w:sz w:val="26"/>
                <w:szCs w:val="26"/>
              </w:rPr>
            </w:pPr>
            <w:r w:rsidRPr="004F3AC5">
              <w:rPr>
                <w:rFonts w:asciiTheme="majorBidi" w:hAnsiTheme="majorBidi" w:cstheme="majorBidi"/>
                <w:sz w:val="26"/>
                <w:szCs w:val="26"/>
              </w:rPr>
              <w:t>Overdue 3 months but not over 6 months</w:t>
            </w:r>
          </w:p>
        </w:tc>
        <w:tc>
          <w:tcPr>
            <w:tcW w:w="1170" w:type="dxa"/>
          </w:tcPr>
          <w:p w:rsidR="0069056C" w:rsidRPr="0069056C" w:rsidRDefault="0069056C" w:rsidP="0069056C">
            <w:pPr>
              <w:tabs>
                <w:tab w:val="decimal" w:pos="977"/>
              </w:tabs>
              <w:ind w:right="-448"/>
              <w:rPr>
                <w:rFonts w:ascii="Angsana New" w:hAnsi="Angsana New"/>
                <w:sz w:val="24"/>
                <w:szCs w:val="24"/>
              </w:rPr>
            </w:pPr>
            <w:r w:rsidRPr="0069056C">
              <w:rPr>
                <w:rFonts w:ascii="Angsana New" w:hAnsi="Angsana New"/>
                <w:sz w:val="24"/>
                <w:szCs w:val="24"/>
              </w:rPr>
              <w:t>-</w:t>
            </w:r>
          </w:p>
        </w:tc>
        <w:tc>
          <w:tcPr>
            <w:tcW w:w="288" w:type="dxa"/>
          </w:tcPr>
          <w:p w:rsidR="0069056C" w:rsidRPr="0069056C" w:rsidRDefault="0069056C" w:rsidP="0069056C">
            <w:pPr>
              <w:ind w:left="-108" w:right="-110"/>
              <w:jc w:val="center"/>
              <w:rPr>
                <w:rFonts w:ascii="Angsana New" w:hAnsi="Angsana New"/>
                <w:sz w:val="24"/>
                <w:szCs w:val="24"/>
                <w:u w:val="single"/>
              </w:rPr>
            </w:pPr>
          </w:p>
        </w:tc>
        <w:tc>
          <w:tcPr>
            <w:tcW w:w="1143" w:type="dxa"/>
          </w:tcPr>
          <w:p w:rsidR="0069056C" w:rsidRPr="0069056C" w:rsidRDefault="0069056C" w:rsidP="0069056C">
            <w:pPr>
              <w:tabs>
                <w:tab w:val="decimal" w:pos="895"/>
              </w:tabs>
              <w:ind w:right="22"/>
              <w:rPr>
                <w:rFonts w:ascii="Angsana New" w:hAnsi="Angsana New"/>
                <w:sz w:val="24"/>
                <w:szCs w:val="24"/>
              </w:rPr>
            </w:pPr>
            <w:r w:rsidRPr="0069056C">
              <w:rPr>
                <w:rFonts w:ascii="Angsana New" w:hAnsi="Angsana New"/>
                <w:sz w:val="24"/>
                <w:szCs w:val="24"/>
              </w:rPr>
              <w:t>-</w:t>
            </w:r>
          </w:p>
        </w:tc>
        <w:tc>
          <w:tcPr>
            <w:tcW w:w="261" w:type="dxa"/>
          </w:tcPr>
          <w:p w:rsidR="0069056C" w:rsidRPr="0069056C" w:rsidRDefault="0069056C" w:rsidP="0069056C">
            <w:pPr>
              <w:pStyle w:val="acctmergecolhdg"/>
              <w:spacing w:line="240" w:lineRule="auto"/>
              <w:rPr>
                <w:rFonts w:ascii="Angsana New" w:hAnsi="Angsana New" w:cs="Angsana New"/>
                <w:b w:val="0"/>
                <w:sz w:val="24"/>
                <w:szCs w:val="24"/>
                <w:u w:val="single"/>
              </w:rPr>
            </w:pPr>
          </w:p>
        </w:tc>
        <w:tc>
          <w:tcPr>
            <w:tcW w:w="1017" w:type="dxa"/>
          </w:tcPr>
          <w:p w:rsidR="0069056C" w:rsidRPr="0069056C" w:rsidRDefault="0069056C" w:rsidP="0069056C">
            <w:pPr>
              <w:tabs>
                <w:tab w:val="decimal" w:pos="806"/>
              </w:tabs>
              <w:ind w:left="-102" w:right="-78"/>
              <w:rPr>
                <w:rFonts w:asciiTheme="majorBidi" w:hAnsiTheme="majorBidi" w:cstheme="majorBidi"/>
                <w:sz w:val="24"/>
                <w:szCs w:val="24"/>
              </w:rPr>
            </w:pPr>
            <w:r w:rsidRPr="0069056C">
              <w:rPr>
                <w:rFonts w:ascii="Angsana New" w:hAnsi="Angsana New"/>
                <w:sz w:val="24"/>
                <w:szCs w:val="24"/>
              </w:rPr>
              <w:t>8</w:t>
            </w:r>
          </w:p>
        </w:tc>
        <w:tc>
          <w:tcPr>
            <w:tcW w:w="270" w:type="dxa"/>
          </w:tcPr>
          <w:p w:rsidR="0069056C" w:rsidRPr="0069056C" w:rsidRDefault="0069056C" w:rsidP="0069056C">
            <w:pPr>
              <w:ind w:left="-108" w:right="-110"/>
              <w:jc w:val="center"/>
              <w:rPr>
                <w:rFonts w:ascii="Angsana New" w:hAnsi="Angsana New"/>
                <w:sz w:val="24"/>
                <w:szCs w:val="24"/>
                <w:u w:val="single"/>
              </w:rPr>
            </w:pPr>
          </w:p>
        </w:tc>
        <w:tc>
          <w:tcPr>
            <w:tcW w:w="1152" w:type="dxa"/>
          </w:tcPr>
          <w:p w:rsidR="0069056C" w:rsidRPr="0069056C" w:rsidRDefault="0069056C" w:rsidP="0069056C">
            <w:pPr>
              <w:tabs>
                <w:tab w:val="decimal" w:pos="954"/>
              </w:tabs>
              <w:ind w:left="-102" w:right="-78"/>
              <w:rPr>
                <w:rFonts w:ascii="Angsana New" w:hAnsi="Angsana New"/>
                <w:sz w:val="24"/>
                <w:szCs w:val="24"/>
              </w:rPr>
            </w:pPr>
            <w:r w:rsidRPr="0069056C">
              <w:rPr>
                <w:rFonts w:ascii="Angsana New" w:hAnsi="Angsana New"/>
                <w:sz w:val="24"/>
                <w:szCs w:val="24"/>
              </w:rPr>
              <w:t xml:space="preserve">1 </w:t>
            </w:r>
          </w:p>
        </w:tc>
      </w:tr>
      <w:tr w:rsidR="0069056C" w:rsidRPr="00BD2A8A" w:rsidTr="004F3AC5">
        <w:trPr>
          <w:cantSplit/>
          <w:trHeight w:val="20"/>
          <w:tblHeader/>
        </w:trPr>
        <w:tc>
          <w:tcPr>
            <w:tcW w:w="4104" w:type="dxa"/>
          </w:tcPr>
          <w:p w:rsidR="0069056C" w:rsidRPr="004F3AC5" w:rsidRDefault="0069056C" w:rsidP="0069056C">
            <w:pPr>
              <w:ind w:left="32" w:hanging="12"/>
              <w:rPr>
                <w:rFonts w:asciiTheme="majorBidi" w:hAnsiTheme="majorBidi" w:cstheme="majorBidi"/>
                <w:sz w:val="26"/>
                <w:szCs w:val="26"/>
              </w:rPr>
            </w:pPr>
            <w:r w:rsidRPr="004F3AC5">
              <w:rPr>
                <w:rFonts w:asciiTheme="majorBidi" w:hAnsiTheme="majorBidi" w:cstheme="majorBidi"/>
                <w:sz w:val="26"/>
                <w:szCs w:val="26"/>
              </w:rPr>
              <w:t>Overdue 6 months but not over 12 months</w:t>
            </w:r>
          </w:p>
        </w:tc>
        <w:tc>
          <w:tcPr>
            <w:tcW w:w="1170" w:type="dxa"/>
          </w:tcPr>
          <w:p w:rsidR="0069056C" w:rsidRPr="0069056C" w:rsidRDefault="0069056C" w:rsidP="0069056C">
            <w:pPr>
              <w:tabs>
                <w:tab w:val="decimal" w:pos="977"/>
              </w:tabs>
              <w:ind w:right="-448"/>
              <w:rPr>
                <w:rFonts w:ascii="Angsana New" w:hAnsi="Angsana New"/>
                <w:sz w:val="24"/>
                <w:szCs w:val="24"/>
              </w:rPr>
            </w:pPr>
            <w:r w:rsidRPr="0069056C">
              <w:rPr>
                <w:rFonts w:ascii="Angsana New" w:hAnsi="Angsana New"/>
                <w:sz w:val="24"/>
                <w:szCs w:val="24"/>
              </w:rPr>
              <w:t>-</w:t>
            </w:r>
          </w:p>
        </w:tc>
        <w:tc>
          <w:tcPr>
            <w:tcW w:w="288" w:type="dxa"/>
          </w:tcPr>
          <w:p w:rsidR="0069056C" w:rsidRPr="0069056C" w:rsidRDefault="0069056C" w:rsidP="0069056C">
            <w:pPr>
              <w:ind w:left="-108" w:right="-110"/>
              <w:jc w:val="center"/>
              <w:rPr>
                <w:rFonts w:ascii="Angsana New" w:hAnsi="Angsana New"/>
                <w:sz w:val="24"/>
                <w:szCs w:val="24"/>
                <w:u w:val="single"/>
              </w:rPr>
            </w:pPr>
          </w:p>
        </w:tc>
        <w:tc>
          <w:tcPr>
            <w:tcW w:w="1143" w:type="dxa"/>
          </w:tcPr>
          <w:p w:rsidR="0069056C" w:rsidRPr="0069056C" w:rsidRDefault="0069056C" w:rsidP="0069056C">
            <w:pPr>
              <w:tabs>
                <w:tab w:val="decimal" w:pos="895"/>
              </w:tabs>
              <w:ind w:right="22"/>
              <w:rPr>
                <w:rFonts w:ascii="Angsana New" w:hAnsi="Angsana New"/>
                <w:sz w:val="24"/>
                <w:szCs w:val="24"/>
              </w:rPr>
            </w:pPr>
            <w:r w:rsidRPr="0069056C">
              <w:rPr>
                <w:rFonts w:ascii="Angsana New" w:hAnsi="Angsana New"/>
                <w:sz w:val="24"/>
                <w:szCs w:val="24"/>
              </w:rPr>
              <w:t>-</w:t>
            </w:r>
          </w:p>
        </w:tc>
        <w:tc>
          <w:tcPr>
            <w:tcW w:w="261" w:type="dxa"/>
          </w:tcPr>
          <w:p w:rsidR="0069056C" w:rsidRPr="0069056C" w:rsidRDefault="0069056C" w:rsidP="0069056C">
            <w:pPr>
              <w:pStyle w:val="acctmergecolhdg"/>
              <w:spacing w:line="240" w:lineRule="auto"/>
              <w:rPr>
                <w:rFonts w:ascii="Angsana New" w:hAnsi="Angsana New" w:cs="Angsana New"/>
                <w:b w:val="0"/>
                <w:sz w:val="24"/>
                <w:szCs w:val="24"/>
                <w:u w:val="single"/>
              </w:rPr>
            </w:pPr>
          </w:p>
        </w:tc>
        <w:tc>
          <w:tcPr>
            <w:tcW w:w="1017" w:type="dxa"/>
          </w:tcPr>
          <w:p w:rsidR="0069056C" w:rsidRPr="0069056C" w:rsidRDefault="0069056C" w:rsidP="0069056C">
            <w:pPr>
              <w:tabs>
                <w:tab w:val="decimal" w:pos="806"/>
              </w:tabs>
              <w:ind w:left="-102" w:right="-78"/>
              <w:rPr>
                <w:rFonts w:asciiTheme="majorBidi" w:hAnsiTheme="majorBidi" w:cstheme="majorBidi"/>
                <w:sz w:val="24"/>
                <w:szCs w:val="24"/>
              </w:rPr>
            </w:pPr>
            <w:r w:rsidRPr="0069056C">
              <w:rPr>
                <w:rFonts w:ascii="Angsana New" w:hAnsi="Angsana New"/>
                <w:sz w:val="24"/>
                <w:szCs w:val="24"/>
              </w:rPr>
              <w:t>22</w:t>
            </w:r>
          </w:p>
        </w:tc>
        <w:tc>
          <w:tcPr>
            <w:tcW w:w="270" w:type="dxa"/>
          </w:tcPr>
          <w:p w:rsidR="0069056C" w:rsidRPr="0069056C" w:rsidRDefault="0069056C" w:rsidP="0069056C">
            <w:pPr>
              <w:ind w:left="-108" w:right="-110"/>
              <w:jc w:val="center"/>
              <w:rPr>
                <w:rFonts w:ascii="Angsana New" w:hAnsi="Angsana New"/>
                <w:sz w:val="24"/>
                <w:szCs w:val="24"/>
                <w:u w:val="single"/>
              </w:rPr>
            </w:pPr>
          </w:p>
        </w:tc>
        <w:tc>
          <w:tcPr>
            <w:tcW w:w="1152" w:type="dxa"/>
          </w:tcPr>
          <w:p w:rsidR="0069056C" w:rsidRPr="0069056C" w:rsidRDefault="0069056C" w:rsidP="0069056C">
            <w:pPr>
              <w:tabs>
                <w:tab w:val="decimal" w:pos="954"/>
              </w:tabs>
              <w:ind w:left="-102" w:right="-78"/>
              <w:rPr>
                <w:rFonts w:ascii="Angsana New" w:hAnsi="Angsana New"/>
                <w:sz w:val="24"/>
                <w:szCs w:val="24"/>
              </w:rPr>
            </w:pPr>
            <w:r w:rsidRPr="0069056C">
              <w:rPr>
                <w:rFonts w:ascii="Angsana New" w:hAnsi="Angsana New"/>
                <w:sz w:val="24"/>
                <w:szCs w:val="24"/>
              </w:rPr>
              <w:t xml:space="preserve">10 </w:t>
            </w:r>
          </w:p>
        </w:tc>
      </w:tr>
      <w:tr w:rsidR="0069056C" w:rsidRPr="00BD2A8A" w:rsidTr="00531675">
        <w:trPr>
          <w:cantSplit/>
          <w:trHeight w:val="20"/>
        </w:trPr>
        <w:tc>
          <w:tcPr>
            <w:tcW w:w="4104" w:type="dxa"/>
          </w:tcPr>
          <w:p w:rsidR="0069056C" w:rsidRPr="004F3AC5" w:rsidRDefault="0069056C" w:rsidP="0069056C">
            <w:pPr>
              <w:ind w:left="32" w:hanging="12"/>
              <w:rPr>
                <w:rFonts w:asciiTheme="majorBidi" w:hAnsiTheme="majorBidi" w:cstheme="majorBidi"/>
                <w:sz w:val="26"/>
                <w:szCs w:val="26"/>
              </w:rPr>
            </w:pPr>
            <w:r w:rsidRPr="004F3AC5">
              <w:rPr>
                <w:rFonts w:asciiTheme="majorBidi" w:hAnsiTheme="majorBidi" w:cstheme="majorBidi"/>
                <w:sz w:val="26"/>
                <w:szCs w:val="26"/>
              </w:rPr>
              <w:t>Overdue over</w:t>
            </w:r>
            <w:r w:rsidRPr="004F3AC5">
              <w:rPr>
                <w:rFonts w:asciiTheme="majorBidi" w:hAnsiTheme="majorBidi" w:cstheme="majorBidi" w:hint="cs"/>
                <w:sz w:val="26"/>
                <w:szCs w:val="26"/>
                <w:cs/>
              </w:rPr>
              <w:t xml:space="preserve"> </w:t>
            </w:r>
            <w:r w:rsidRPr="004F3AC5">
              <w:rPr>
                <w:rFonts w:asciiTheme="majorBidi" w:hAnsiTheme="majorBidi" w:cstheme="majorBidi"/>
                <w:sz w:val="26"/>
                <w:szCs w:val="26"/>
              </w:rPr>
              <w:t>12</w:t>
            </w:r>
            <w:r w:rsidRPr="004F3AC5">
              <w:rPr>
                <w:rFonts w:asciiTheme="majorBidi" w:hAnsiTheme="majorBidi" w:cstheme="majorBidi" w:hint="cs"/>
                <w:sz w:val="26"/>
                <w:szCs w:val="26"/>
                <w:cs/>
              </w:rPr>
              <w:t xml:space="preserve"> </w:t>
            </w:r>
            <w:r w:rsidRPr="004F3AC5">
              <w:rPr>
                <w:rFonts w:asciiTheme="majorBidi" w:hAnsiTheme="majorBidi" w:cstheme="majorBidi"/>
                <w:sz w:val="26"/>
                <w:szCs w:val="26"/>
              </w:rPr>
              <w:t>months</w:t>
            </w:r>
          </w:p>
        </w:tc>
        <w:tc>
          <w:tcPr>
            <w:tcW w:w="1170" w:type="dxa"/>
            <w:tcBorders>
              <w:bottom w:val="single" w:sz="4" w:space="0" w:color="auto"/>
            </w:tcBorders>
          </w:tcPr>
          <w:p w:rsidR="0069056C" w:rsidRPr="0069056C" w:rsidRDefault="0069056C" w:rsidP="0069056C">
            <w:pPr>
              <w:tabs>
                <w:tab w:val="decimal" w:pos="977"/>
              </w:tabs>
              <w:ind w:right="-448"/>
              <w:rPr>
                <w:rFonts w:ascii="Angsana New" w:hAnsi="Angsana New"/>
                <w:sz w:val="24"/>
                <w:szCs w:val="24"/>
              </w:rPr>
            </w:pPr>
            <w:r w:rsidRPr="0069056C">
              <w:rPr>
                <w:rFonts w:ascii="Angsana New" w:hAnsi="Angsana New"/>
                <w:sz w:val="24"/>
                <w:szCs w:val="24"/>
              </w:rPr>
              <w:t>-</w:t>
            </w:r>
          </w:p>
        </w:tc>
        <w:tc>
          <w:tcPr>
            <w:tcW w:w="288" w:type="dxa"/>
          </w:tcPr>
          <w:p w:rsidR="0069056C" w:rsidRPr="0069056C" w:rsidRDefault="0069056C" w:rsidP="0069056C">
            <w:pPr>
              <w:ind w:right="-57"/>
              <w:jc w:val="right"/>
              <w:rPr>
                <w:rFonts w:asciiTheme="majorBidi" w:hAnsiTheme="majorBidi" w:cstheme="majorBidi"/>
                <w:sz w:val="24"/>
                <w:szCs w:val="24"/>
              </w:rPr>
            </w:pPr>
          </w:p>
        </w:tc>
        <w:tc>
          <w:tcPr>
            <w:tcW w:w="1143" w:type="dxa"/>
            <w:tcBorders>
              <w:bottom w:val="single" w:sz="4" w:space="0" w:color="auto"/>
            </w:tcBorders>
          </w:tcPr>
          <w:p w:rsidR="0069056C" w:rsidRPr="0069056C" w:rsidRDefault="0069056C" w:rsidP="0069056C">
            <w:pPr>
              <w:tabs>
                <w:tab w:val="decimal" w:pos="895"/>
              </w:tabs>
              <w:ind w:right="22"/>
              <w:rPr>
                <w:rFonts w:ascii="Angsana New" w:hAnsi="Angsana New"/>
                <w:sz w:val="24"/>
                <w:szCs w:val="24"/>
              </w:rPr>
            </w:pPr>
            <w:r w:rsidRPr="0069056C">
              <w:rPr>
                <w:rFonts w:ascii="Angsana New" w:hAnsi="Angsana New"/>
                <w:sz w:val="24"/>
                <w:szCs w:val="24"/>
              </w:rPr>
              <w:t>-</w:t>
            </w:r>
          </w:p>
        </w:tc>
        <w:tc>
          <w:tcPr>
            <w:tcW w:w="261" w:type="dxa"/>
          </w:tcPr>
          <w:p w:rsidR="0069056C" w:rsidRPr="0069056C" w:rsidRDefault="0069056C" w:rsidP="0069056C">
            <w:pPr>
              <w:ind w:right="-57"/>
              <w:jc w:val="right"/>
              <w:rPr>
                <w:rFonts w:asciiTheme="majorBidi" w:hAnsiTheme="majorBidi" w:cstheme="majorBidi"/>
                <w:sz w:val="24"/>
                <w:szCs w:val="24"/>
              </w:rPr>
            </w:pPr>
          </w:p>
        </w:tc>
        <w:tc>
          <w:tcPr>
            <w:tcW w:w="1017" w:type="dxa"/>
            <w:tcBorders>
              <w:bottom w:val="single" w:sz="4" w:space="0" w:color="auto"/>
            </w:tcBorders>
          </w:tcPr>
          <w:p w:rsidR="0069056C" w:rsidRPr="0069056C" w:rsidRDefault="0069056C" w:rsidP="0069056C">
            <w:pPr>
              <w:tabs>
                <w:tab w:val="decimal" w:pos="806"/>
              </w:tabs>
              <w:ind w:left="-102" w:right="-78"/>
              <w:rPr>
                <w:rFonts w:asciiTheme="majorBidi" w:hAnsiTheme="majorBidi" w:cstheme="majorBidi"/>
                <w:sz w:val="24"/>
                <w:szCs w:val="24"/>
              </w:rPr>
            </w:pPr>
            <w:r w:rsidRPr="0069056C">
              <w:rPr>
                <w:rFonts w:ascii="Angsana New" w:hAnsi="Angsana New"/>
                <w:sz w:val="24"/>
                <w:szCs w:val="24"/>
              </w:rPr>
              <w:t>23</w:t>
            </w:r>
          </w:p>
        </w:tc>
        <w:tc>
          <w:tcPr>
            <w:tcW w:w="270" w:type="dxa"/>
          </w:tcPr>
          <w:p w:rsidR="0069056C" w:rsidRPr="0069056C" w:rsidRDefault="0069056C" w:rsidP="0069056C">
            <w:pPr>
              <w:ind w:right="-57"/>
              <w:jc w:val="right"/>
              <w:rPr>
                <w:rFonts w:asciiTheme="majorBidi" w:hAnsiTheme="majorBidi" w:cstheme="majorBidi"/>
                <w:sz w:val="24"/>
                <w:szCs w:val="24"/>
              </w:rPr>
            </w:pPr>
          </w:p>
        </w:tc>
        <w:tc>
          <w:tcPr>
            <w:tcW w:w="1152" w:type="dxa"/>
            <w:tcBorders>
              <w:bottom w:val="single" w:sz="4" w:space="0" w:color="auto"/>
            </w:tcBorders>
          </w:tcPr>
          <w:p w:rsidR="0069056C" w:rsidRPr="0069056C" w:rsidRDefault="0069056C" w:rsidP="0069056C">
            <w:pPr>
              <w:tabs>
                <w:tab w:val="decimal" w:pos="954"/>
              </w:tabs>
              <w:ind w:left="-102" w:right="-78"/>
              <w:rPr>
                <w:rFonts w:ascii="Angsana New" w:hAnsi="Angsana New"/>
                <w:sz w:val="24"/>
                <w:szCs w:val="24"/>
              </w:rPr>
            </w:pPr>
            <w:r w:rsidRPr="0069056C">
              <w:rPr>
                <w:rFonts w:ascii="Angsana New" w:hAnsi="Angsana New"/>
                <w:sz w:val="24"/>
                <w:szCs w:val="24"/>
              </w:rPr>
              <w:t xml:space="preserve">- </w:t>
            </w:r>
          </w:p>
        </w:tc>
      </w:tr>
      <w:tr w:rsidR="0069056C" w:rsidRPr="00BD2A8A" w:rsidTr="00531675">
        <w:trPr>
          <w:cantSplit/>
          <w:trHeight w:val="20"/>
        </w:trPr>
        <w:tc>
          <w:tcPr>
            <w:tcW w:w="4104" w:type="dxa"/>
          </w:tcPr>
          <w:p w:rsidR="0069056C" w:rsidRPr="004F3AC5" w:rsidRDefault="0069056C" w:rsidP="0069056C">
            <w:pPr>
              <w:ind w:left="32" w:hanging="12"/>
              <w:rPr>
                <w:rFonts w:asciiTheme="majorBidi" w:hAnsiTheme="majorBidi" w:cstheme="majorBidi"/>
                <w:sz w:val="26"/>
                <w:szCs w:val="26"/>
              </w:rPr>
            </w:pPr>
            <w:r w:rsidRPr="004F3AC5">
              <w:rPr>
                <w:rFonts w:asciiTheme="majorBidi" w:hAnsiTheme="majorBidi" w:cstheme="majorBidi"/>
                <w:sz w:val="26"/>
                <w:szCs w:val="26"/>
              </w:rPr>
              <w:t>Total</w:t>
            </w:r>
          </w:p>
        </w:tc>
        <w:tc>
          <w:tcPr>
            <w:tcW w:w="1170" w:type="dxa"/>
            <w:tcBorders>
              <w:top w:val="single" w:sz="4" w:space="0" w:color="auto"/>
            </w:tcBorders>
          </w:tcPr>
          <w:p w:rsidR="0069056C" w:rsidRPr="0069056C" w:rsidRDefault="0069056C" w:rsidP="0069056C">
            <w:pPr>
              <w:tabs>
                <w:tab w:val="decimal" w:pos="977"/>
              </w:tabs>
              <w:ind w:right="-448"/>
              <w:rPr>
                <w:rFonts w:ascii="Angsana New" w:hAnsi="Angsana New"/>
                <w:sz w:val="24"/>
                <w:szCs w:val="24"/>
              </w:rPr>
            </w:pPr>
            <w:r w:rsidRPr="0069056C">
              <w:rPr>
                <w:rFonts w:ascii="Angsana New" w:hAnsi="Angsana New"/>
                <w:sz w:val="24"/>
                <w:szCs w:val="24"/>
              </w:rPr>
              <w:t>-</w:t>
            </w:r>
          </w:p>
        </w:tc>
        <w:tc>
          <w:tcPr>
            <w:tcW w:w="288" w:type="dxa"/>
          </w:tcPr>
          <w:p w:rsidR="0069056C" w:rsidRPr="0069056C" w:rsidRDefault="0069056C" w:rsidP="0069056C">
            <w:pPr>
              <w:ind w:right="-57"/>
              <w:jc w:val="right"/>
              <w:rPr>
                <w:rFonts w:asciiTheme="majorBidi" w:hAnsiTheme="majorBidi" w:cstheme="majorBidi"/>
                <w:sz w:val="24"/>
                <w:szCs w:val="24"/>
              </w:rPr>
            </w:pPr>
          </w:p>
        </w:tc>
        <w:tc>
          <w:tcPr>
            <w:tcW w:w="1143" w:type="dxa"/>
            <w:tcBorders>
              <w:top w:val="single" w:sz="4" w:space="0" w:color="auto"/>
            </w:tcBorders>
          </w:tcPr>
          <w:p w:rsidR="0069056C" w:rsidRPr="0069056C" w:rsidRDefault="0069056C" w:rsidP="0069056C">
            <w:pPr>
              <w:tabs>
                <w:tab w:val="decimal" w:pos="895"/>
              </w:tabs>
              <w:ind w:right="22"/>
              <w:rPr>
                <w:rFonts w:ascii="Angsana New" w:hAnsi="Angsana New"/>
                <w:sz w:val="24"/>
                <w:szCs w:val="24"/>
              </w:rPr>
            </w:pPr>
            <w:r w:rsidRPr="0069056C">
              <w:rPr>
                <w:rFonts w:ascii="Angsana New" w:hAnsi="Angsana New"/>
                <w:sz w:val="24"/>
                <w:szCs w:val="24"/>
              </w:rPr>
              <w:t>-</w:t>
            </w:r>
          </w:p>
        </w:tc>
        <w:tc>
          <w:tcPr>
            <w:tcW w:w="261" w:type="dxa"/>
          </w:tcPr>
          <w:p w:rsidR="0069056C" w:rsidRPr="0069056C" w:rsidRDefault="0069056C" w:rsidP="0069056C">
            <w:pPr>
              <w:ind w:right="-57"/>
              <w:jc w:val="right"/>
              <w:rPr>
                <w:rFonts w:asciiTheme="majorBidi" w:hAnsiTheme="majorBidi" w:cstheme="majorBidi"/>
                <w:sz w:val="24"/>
                <w:szCs w:val="24"/>
              </w:rPr>
            </w:pPr>
          </w:p>
        </w:tc>
        <w:tc>
          <w:tcPr>
            <w:tcW w:w="1017" w:type="dxa"/>
            <w:tcBorders>
              <w:top w:val="single" w:sz="4" w:space="0" w:color="auto"/>
            </w:tcBorders>
          </w:tcPr>
          <w:p w:rsidR="0069056C" w:rsidRPr="0069056C" w:rsidRDefault="0069056C" w:rsidP="0069056C">
            <w:pPr>
              <w:tabs>
                <w:tab w:val="decimal" w:pos="806"/>
              </w:tabs>
              <w:ind w:left="-102" w:right="-78"/>
              <w:rPr>
                <w:rFonts w:asciiTheme="majorBidi" w:hAnsiTheme="majorBidi" w:cstheme="majorBidi"/>
                <w:sz w:val="24"/>
                <w:szCs w:val="24"/>
              </w:rPr>
            </w:pPr>
            <w:r w:rsidRPr="0069056C">
              <w:rPr>
                <w:rFonts w:ascii="Angsana New" w:hAnsi="Angsana New"/>
                <w:sz w:val="24"/>
                <w:szCs w:val="24"/>
              </w:rPr>
              <w:t>2,485</w:t>
            </w:r>
          </w:p>
        </w:tc>
        <w:tc>
          <w:tcPr>
            <w:tcW w:w="270" w:type="dxa"/>
          </w:tcPr>
          <w:p w:rsidR="0069056C" w:rsidRPr="0069056C" w:rsidRDefault="0069056C" w:rsidP="0069056C">
            <w:pPr>
              <w:ind w:right="-57"/>
              <w:jc w:val="right"/>
              <w:rPr>
                <w:rFonts w:asciiTheme="majorBidi" w:hAnsiTheme="majorBidi" w:cstheme="majorBidi"/>
                <w:sz w:val="24"/>
                <w:szCs w:val="24"/>
              </w:rPr>
            </w:pPr>
          </w:p>
        </w:tc>
        <w:tc>
          <w:tcPr>
            <w:tcW w:w="1152" w:type="dxa"/>
            <w:tcBorders>
              <w:top w:val="single" w:sz="4" w:space="0" w:color="auto"/>
            </w:tcBorders>
          </w:tcPr>
          <w:p w:rsidR="0069056C" w:rsidRPr="0069056C" w:rsidRDefault="0069056C" w:rsidP="0069056C">
            <w:pPr>
              <w:tabs>
                <w:tab w:val="decimal" w:pos="954"/>
              </w:tabs>
              <w:ind w:left="-102" w:right="-78"/>
              <w:rPr>
                <w:rFonts w:ascii="Angsana New" w:hAnsi="Angsana New"/>
                <w:sz w:val="24"/>
                <w:szCs w:val="24"/>
              </w:rPr>
            </w:pPr>
            <w:r w:rsidRPr="0069056C">
              <w:rPr>
                <w:rFonts w:ascii="Angsana New" w:hAnsi="Angsana New"/>
                <w:sz w:val="24"/>
                <w:szCs w:val="24"/>
              </w:rPr>
              <w:t xml:space="preserve">2,843 </w:t>
            </w:r>
          </w:p>
        </w:tc>
      </w:tr>
      <w:tr w:rsidR="0069056C" w:rsidRPr="00BD2A8A" w:rsidTr="00531675">
        <w:trPr>
          <w:cantSplit/>
          <w:trHeight w:val="20"/>
        </w:trPr>
        <w:tc>
          <w:tcPr>
            <w:tcW w:w="4104" w:type="dxa"/>
          </w:tcPr>
          <w:p w:rsidR="0069056C" w:rsidRPr="004F3AC5" w:rsidRDefault="0069056C" w:rsidP="0069056C">
            <w:pPr>
              <w:ind w:left="32" w:hanging="12"/>
              <w:rPr>
                <w:rFonts w:asciiTheme="majorBidi" w:hAnsiTheme="majorBidi" w:cstheme="majorBidi"/>
                <w:sz w:val="26"/>
                <w:szCs w:val="26"/>
              </w:rPr>
            </w:pPr>
            <w:r w:rsidRPr="004F3AC5">
              <w:rPr>
                <w:rFonts w:asciiTheme="majorBidi" w:hAnsiTheme="majorBidi" w:cstheme="majorBidi"/>
                <w:sz w:val="26"/>
                <w:szCs w:val="26"/>
                <w:u w:val="single"/>
              </w:rPr>
              <w:t>Less</w:t>
            </w:r>
            <w:r w:rsidRPr="004F3AC5">
              <w:rPr>
                <w:rFonts w:asciiTheme="majorBidi" w:hAnsiTheme="majorBidi" w:cstheme="majorBidi"/>
                <w:sz w:val="26"/>
                <w:szCs w:val="26"/>
                <w:cs/>
              </w:rPr>
              <w:t xml:space="preserve"> </w:t>
            </w:r>
            <w:r w:rsidRPr="004F3AC5">
              <w:rPr>
                <w:rFonts w:asciiTheme="majorBidi" w:hAnsiTheme="majorBidi" w:cstheme="majorBidi"/>
                <w:sz w:val="26"/>
                <w:szCs w:val="26"/>
              </w:rPr>
              <w:t>Allowance for expected credit loss</w:t>
            </w:r>
          </w:p>
        </w:tc>
        <w:tc>
          <w:tcPr>
            <w:tcW w:w="1170" w:type="dxa"/>
          </w:tcPr>
          <w:p w:rsidR="0069056C" w:rsidRPr="0069056C" w:rsidRDefault="0069056C" w:rsidP="0069056C">
            <w:pPr>
              <w:tabs>
                <w:tab w:val="decimal" w:pos="977"/>
              </w:tabs>
              <w:ind w:right="-448"/>
              <w:rPr>
                <w:rFonts w:ascii="Angsana New" w:hAnsi="Angsana New"/>
                <w:sz w:val="24"/>
                <w:szCs w:val="24"/>
              </w:rPr>
            </w:pPr>
            <w:r w:rsidRPr="0069056C">
              <w:rPr>
                <w:rFonts w:ascii="Angsana New" w:hAnsi="Angsana New"/>
                <w:sz w:val="24"/>
                <w:szCs w:val="24"/>
              </w:rPr>
              <w:t>-</w:t>
            </w:r>
          </w:p>
        </w:tc>
        <w:tc>
          <w:tcPr>
            <w:tcW w:w="288" w:type="dxa"/>
          </w:tcPr>
          <w:p w:rsidR="0069056C" w:rsidRPr="0069056C" w:rsidRDefault="0069056C" w:rsidP="0069056C">
            <w:pPr>
              <w:ind w:right="-57"/>
              <w:jc w:val="right"/>
              <w:rPr>
                <w:rFonts w:asciiTheme="majorBidi" w:hAnsiTheme="majorBidi" w:cstheme="majorBidi"/>
                <w:sz w:val="24"/>
                <w:szCs w:val="24"/>
              </w:rPr>
            </w:pPr>
          </w:p>
        </w:tc>
        <w:tc>
          <w:tcPr>
            <w:tcW w:w="1143" w:type="dxa"/>
          </w:tcPr>
          <w:p w:rsidR="0069056C" w:rsidRPr="0069056C" w:rsidRDefault="0069056C" w:rsidP="0069056C">
            <w:pPr>
              <w:tabs>
                <w:tab w:val="decimal" w:pos="895"/>
              </w:tabs>
              <w:ind w:right="22"/>
              <w:rPr>
                <w:rFonts w:ascii="Angsana New" w:hAnsi="Angsana New"/>
                <w:sz w:val="24"/>
                <w:szCs w:val="24"/>
              </w:rPr>
            </w:pPr>
            <w:r w:rsidRPr="0069056C">
              <w:rPr>
                <w:rFonts w:ascii="Angsana New" w:hAnsi="Angsana New"/>
                <w:sz w:val="24"/>
                <w:szCs w:val="24"/>
              </w:rPr>
              <w:t>-</w:t>
            </w:r>
          </w:p>
        </w:tc>
        <w:tc>
          <w:tcPr>
            <w:tcW w:w="261" w:type="dxa"/>
          </w:tcPr>
          <w:p w:rsidR="0069056C" w:rsidRPr="0069056C" w:rsidRDefault="0069056C" w:rsidP="0069056C">
            <w:pPr>
              <w:ind w:right="-57"/>
              <w:jc w:val="right"/>
              <w:rPr>
                <w:rFonts w:asciiTheme="majorBidi" w:hAnsiTheme="majorBidi" w:cstheme="majorBidi"/>
                <w:sz w:val="24"/>
                <w:szCs w:val="24"/>
              </w:rPr>
            </w:pPr>
          </w:p>
        </w:tc>
        <w:tc>
          <w:tcPr>
            <w:tcW w:w="1017" w:type="dxa"/>
          </w:tcPr>
          <w:p w:rsidR="0069056C" w:rsidRPr="0069056C" w:rsidRDefault="0069056C" w:rsidP="0069056C">
            <w:pPr>
              <w:tabs>
                <w:tab w:val="decimal" w:pos="806"/>
              </w:tabs>
              <w:ind w:left="-102" w:right="-78"/>
              <w:rPr>
                <w:rFonts w:asciiTheme="majorBidi" w:hAnsiTheme="majorBidi" w:cstheme="majorBidi"/>
                <w:sz w:val="24"/>
                <w:szCs w:val="24"/>
              </w:rPr>
            </w:pPr>
            <w:r w:rsidRPr="0069056C">
              <w:rPr>
                <w:rFonts w:ascii="Angsana New" w:hAnsi="Angsana New"/>
                <w:sz w:val="24"/>
                <w:szCs w:val="24"/>
              </w:rPr>
              <w:t>-</w:t>
            </w:r>
          </w:p>
        </w:tc>
        <w:tc>
          <w:tcPr>
            <w:tcW w:w="270" w:type="dxa"/>
          </w:tcPr>
          <w:p w:rsidR="0069056C" w:rsidRPr="0069056C" w:rsidRDefault="0069056C" w:rsidP="0069056C">
            <w:pPr>
              <w:ind w:right="-57"/>
              <w:jc w:val="right"/>
              <w:rPr>
                <w:rFonts w:asciiTheme="majorBidi" w:hAnsiTheme="majorBidi" w:cstheme="majorBidi"/>
                <w:sz w:val="24"/>
                <w:szCs w:val="24"/>
              </w:rPr>
            </w:pPr>
          </w:p>
        </w:tc>
        <w:tc>
          <w:tcPr>
            <w:tcW w:w="1152" w:type="dxa"/>
          </w:tcPr>
          <w:p w:rsidR="0069056C" w:rsidRPr="0069056C" w:rsidRDefault="0069056C" w:rsidP="0069056C">
            <w:pPr>
              <w:tabs>
                <w:tab w:val="decimal" w:pos="954"/>
              </w:tabs>
              <w:ind w:left="-102" w:right="-78"/>
              <w:rPr>
                <w:rFonts w:ascii="Angsana New" w:hAnsi="Angsana New"/>
                <w:sz w:val="24"/>
                <w:szCs w:val="24"/>
              </w:rPr>
            </w:pPr>
            <w:r w:rsidRPr="0069056C">
              <w:rPr>
                <w:rFonts w:ascii="Angsana New" w:hAnsi="Angsana New"/>
                <w:sz w:val="24"/>
                <w:szCs w:val="24"/>
              </w:rPr>
              <w:t xml:space="preserve"> -  </w:t>
            </w:r>
          </w:p>
        </w:tc>
      </w:tr>
      <w:tr w:rsidR="0069056C" w:rsidRPr="00BD2A8A" w:rsidTr="00531675">
        <w:trPr>
          <w:cantSplit/>
          <w:trHeight w:val="20"/>
        </w:trPr>
        <w:tc>
          <w:tcPr>
            <w:tcW w:w="4104" w:type="dxa"/>
          </w:tcPr>
          <w:p w:rsidR="0069056C" w:rsidRPr="004F3AC5" w:rsidRDefault="0069056C" w:rsidP="0069056C">
            <w:pPr>
              <w:ind w:left="32" w:hanging="12"/>
              <w:rPr>
                <w:rFonts w:asciiTheme="majorBidi" w:hAnsiTheme="majorBidi" w:cstheme="majorBidi"/>
                <w:sz w:val="26"/>
                <w:szCs w:val="26"/>
                <w:cs/>
              </w:rPr>
            </w:pPr>
            <w:r w:rsidRPr="004F3AC5">
              <w:rPr>
                <w:rFonts w:asciiTheme="majorBidi" w:hAnsiTheme="majorBidi" w:cstheme="majorBidi"/>
                <w:sz w:val="26"/>
                <w:szCs w:val="26"/>
              </w:rPr>
              <w:t>Net</w:t>
            </w:r>
          </w:p>
        </w:tc>
        <w:tc>
          <w:tcPr>
            <w:tcW w:w="1170" w:type="dxa"/>
            <w:tcBorders>
              <w:top w:val="single" w:sz="4" w:space="0" w:color="auto"/>
              <w:bottom w:val="double" w:sz="4" w:space="0" w:color="auto"/>
            </w:tcBorders>
          </w:tcPr>
          <w:p w:rsidR="0069056C" w:rsidRPr="0069056C" w:rsidRDefault="0069056C" w:rsidP="0069056C">
            <w:pPr>
              <w:tabs>
                <w:tab w:val="decimal" w:pos="977"/>
              </w:tabs>
              <w:ind w:right="-448"/>
              <w:rPr>
                <w:rFonts w:ascii="Angsana New" w:hAnsi="Angsana New"/>
                <w:sz w:val="24"/>
                <w:szCs w:val="24"/>
              </w:rPr>
            </w:pPr>
            <w:r w:rsidRPr="0069056C">
              <w:rPr>
                <w:rFonts w:ascii="Angsana New" w:hAnsi="Angsana New"/>
                <w:sz w:val="24"/>
                <w:szCs w:val="24"/>
              </w:rPr>
              <w:t>-</w:t>
            </w:r>
          </w:p>
        </w:tc>
        <w:tc>
          <w:tcPr>
            <w:tcW w:w="288" w:type="dxa"/>
          </w:tcPr>
          <w:p w:rsidR="0069056C" w:rsidRPr="0069056C" w:rsidRDefault="0069056C" w:rsidP="0069056C">
            <w:pPr>
              <w:ind w:right="-57"/>
              <w:jc w:val="right"/>
              <w:rPr>
                <w:rFonts w:asciiTheme="majorBidi" w:hAnsiTheme="majorBidi" w:cstheme="majorBidi"/>
                <w:sz w:val="24"/>
                <w:szCs w:val="24"/>
              </w:rPr>
            </w:pPr>
          </w:p>
        </w:tc>
        <w:tc>
          <w:tcPr>
            <w:tcW w:w="1143" w:type="dxa"/>
            <w:tcBorders>
              <w:top w:val="single" w:sz="4" w:space="0" w:color="auto"/>
              <w:bottom w:val="double" w:sz="4" w:space="0" w:color="auto"/>
            </w:tcBorders>
          </w:tcPr>
          <w:p w:rsidR="0069056C" w:rsidRPr="0069056C" w:rsidRDefault="0069056C" w:rsidP="0069056C">
            <w:pPr>
              <w:tabs>
                <w:tab w:val="decimal" w:pos="895"/>
              </w:tabs>
              <w:ind w:right="22"/>
              <w:rPr>
                <w:rFonts w:ascii="Angsana New" w:hAnsi="Angsana New"/>
                <w:sz w:val="24"/>
                <w:szCs w:val="24"/>
              </w:rPr>
            </w:pPr>
            <w:r w:rsidRPr="0069056C">
              <w:rPr>
                <w:rFonts w:ascii="Angsana New" w:hAnsi="Angsana New"/>
                <w:sz w:val="24"/>
                <w:szCs w:val="24"/>
              </w:rPr>
              <w:t>-</w:t>
            </w:r>
          </w:p>
        </w:tc>
        <w:tc>
          <w:tcPr>
            <w:tcW w:w="261" w:type="dxa"/>
          </w:tcPr>
          <w:p w:rsidR="0069056C" w:rsidRPr="0069056C" w:rsidRDefault="0069056C" w:rsidP="0069056C">
            <w:pPr>
              <w:ind w:right="-57"/>
              <w:jc w:val="right"/>
              <w:rPr>
                <w:rFonts w:asciiTheme="majorBidi" w:hAnsiTheme="majorBidi" w:cstheme="majorBidi"/>
                <w:sz w:val="24"/>
                <w:szCs w:val="24"/>
              </w:rPr>
            </w:pPr>
          </w:p>
        </w:tc>
        <w:tc>
          <w:tcPr>
            <w:tcW w:w="1017" w:type="dxa"/>
            <w:tcBorders>
              <w:top w:val="single" w:sz="4" w:space="0" w:color="auto"/>
              <w:bottom w:val="double" w:sz="4" w:space="0" w:color="auto"/>
            </w:tcBorders>
          </w:tcPr>
          <w:p w:rsidR="0069056C" w:rsidRPr="0069056C" w:rsidRDefault="0069056C" w:rsidP="0069056C">
            <w:pPr>
              <w:tabs>
                <w:tab w:val="decimal" w:pos="806"/>
              </w:tabs>
              <w:ind w:left="-102" w:right="-78"/>
              <w:rPr>
                <w:rFonts w:asciiTheme="majorBidi" w:hAnsiTheme="majorBidi" w:cstheme="majorBidi"/>
                <w:sz w:val="24"/>
                <w:szCs w:val="24"/>
              </w:rPr>
            </w:pPr>
            <w:r w:rsidRPr="0069056C">
              <w:rPr>
                <w:rFonts w:ascii="Angsana New" w:hAnsi="Angsana New"/>
                <w:sz w:val="24"/>
                <w:szCs w:val="24"/>
              </w:rPr>
              <w:t>2,485</w:t>
            </w:r>
          </w:p>
        </w:tc>
        <w:tc>
          <w:tcPr>
            <w:tcW w:w="270" w:type="dxa"/>
          </w:tcPr>
          <w:p w:rsidR="0069056C" w:rsidRPr="0069056C" w:rsidRDefault="0069056C" w:rsidP="0069056C">
            <w:pPr>
              <w:ind w:right="-57"/>
              <w:jc w:val="right"/>
              <w:rPr>
                <w:rFonts w:asciiTheme="majorBidi" w:hAnsiTheme="majorBidi" w:cstheme="majorBidi"/>
                <w:sz w:val="24"/>
                <w:szCs w:val="24"/>
              </w:rPr>
            </w:pPr>
          </w:p>
        </w:tc>
        <w:tc>
          <w:tcPr>
            <w:tcW w:w="1152" w:type="dxa"/>
            <w:tcBorders>
              <w:top w:val="single" w:sz="4" w:space="0" w:color="auto"/>
              <w:bottom w:val="double" w:sz="4" w:space="0" w:color="auto"/>
            </w:tcBorders>
          </w:tcPr>
          <w:p w:rsidR="0069056C" w:rsidRPr="0069056C" w:rsidRDefault="0069056C" w:rsidP="0069056C">
            <w:pPr>
              <w:tabs>
                <w:tab w:val="decimal" w:pos="954"/>
              </w:tabs>
              <w:ind w:left="-102" w:right="-78"/>
              <w:rPr>
                <w:rFonts w:asciiTheme="majorBidi" w:hAnsiTheme="majorBidi" w:cstheme="majorBidi"/>
                <w:sz w:val="24"/>
                <w:szCs w:val="24"/>
              </w:rPr>
            </w:pPr>
            <w:r w:rsidRPr="0069056C">
              <w:rPr>
                <w:rFonts w:ascii="Angsana New" w:hAnsi="Angsana New"/>
                <w:sz w:val="24"/>
                <w:szCs w:val="24"/>
              </w:rPr>
              <w:t>2,843</w:t>
            </w:r>
          </w:p>
        </w:tc>
      </w:tr>
    </w:tbl>
    <w:p w:rsidR="004F3AC5" w:rsidRDefault="004F3AC5" w:rsidP="00C232B0">
      <w:pPr>
        <w:ind w:left="434" w:right="-205" w:hanging="8"/>
        <w:jc w:val="thaiDistribute"/>
        <w:rPr>
          <w:rFonts w:ascii="Angsana New" w:hAnsi="Angsana New"/>
          <w:spacing w:val="-4"/>
          <w:sz w:val="20"/>
          <w:szCs w:val="20"/>
        </w:rPr>
      </w:pPr>
    </w:p>
    <w:p w:rsidR="00C232B0" w:rsidRPr="00C232B0" w:rsidRDefault="00C232B0" w:rsidP="00EA603A">
      <w:pPr>
        <w:ind w:left="434" w:right="-205" w:hanging="47"/>
        <w:jc w:val="thaiDistribute"/>
        <w:rPr>
          <w:rFonts w:ascii="Angsana New" w:hAnsi="Angsana New"/>
          <w:b/>
          <w:bCs/>
          <w:spacing w:val="-4"/>
        </w:rPr>
      </w:pPr>
      <w:r w:rsidRPr="00C232B0">
        <w:rPr>
          <w:rFonts w:ascii="Angsana New" w:hAnsi="Angsana New"/>
          <w:spacing w:val="-4"/>
        </w:rPr>
        <w:t>The movement of allowance for expected credit losses for the six-month periods ended 30 June 202</w:t>
      </w:r>
      <w:r w:rsidR="00CE720C">
        <w:rPr>
          <w:rFonts w:ascii="Angsana New" w:hAnsi="Angsana New"/>
          <w:spacing w:val="-4"/>
        </w:rPr>
        <w:t>6</w:t>
      </w:r>
      <w:r w:rsidRPr="00C232B0">
        <w:rPr>
          <w:rFonts w:ascii="Angsana New" w:hAnsi="Angsana New"/>
          <w:spacing w:val="-4"/>
        </w:rPr>
        <w:t xml:space="preserve"> and 202</w:t>
      </w:r>
      <w:r w:rsidR="00CE720C">
        <w:rPr>
          <w:rFonts w:ascii="Angsana New" w:hAnsi="Angsana New"/>
          <w:spacing w:val="-4"/>
        </w:rPr>
        <w:t>5</w:t>
      </w:r>
      <w:r w:rsidRPr="00C232B0">
        <w:rPr>
          <w:rFonts w:ascii="Angsana New" w:hAnsi="Angsana New"/>
          <w:spacing w:val="-4"/>
        </w:rPr>
        <w:t>, were as follows:-</w:t>
      </w:r>
    </w:p>
    <w:p w:rsidR="00195442" w:rsidRPr="00823260" w:rsidRDefault="00195442" w:rsidP="00195442">
      <w:pPr>
        <w:rPr>
          <w:rFonts w:ascii="Angsana New" w:eastAsia="Times New Roman" w:hAnsi="Angsana New"/>
          <w:b/>
          <w:bCs/>
          <w:spacing w:val="-6"/>
          <w:sz w:val="20"/>
          <w:szCs w:val="20"/>
          <w:cs/>
        </w:rPr>
      </w:pPr>
    </w:p>
    <w:tbl>
      <w:tblPr>
        <w:tblW w:w="9405" w:type="dxa"/>
        <w:tblInd w:w="376" w:type="dxa"/>
        <w:tblLayout w:type="fixed"/>
        <w:tblCellMar>
          <w:left w:w="79" w:type="dxa"/>
          <w:right w:w="79" w:type="dxa"/>
        </w:tblCellMar>
        <w:tblLook w:val="0000"/>
      </w:tblPr>
      <w:tblGrid>
        <w:gridCol w:w="4098"/>
        <w:gridCol w:w="6"/>
        <w:gridCol w:w="1170"/>
        <w:gridCol w:w="288"/>
        <w:gridCol w:w="1143"/>
        <w:gridCol w:w="261"/>
        <w:gridCol w:w="1017"/>
        <w:gridCol w:w="270"/>
        <w:gridCol w:w="1152"/>
      </w:tblGrid>
      <w:tr w:rsidR="00195442" w:rsidRPr="00BD2A8A" w:rsidTr="003144AB">
        <w:trPr>
          <w:cantSplit/>
          <w:trHeight w:val="20"/>
          <w:tblHeader/>
        </w:trPr>
        <w:tc>
          <w:tcPr>
            <w:tcW w:w="4104" w:type="dxa"/>
            <w:gridSpan w:val="2"/>
          </w:tcPr>
          <w:p w:rsidR="00195442" w:rsidRPr="00BD2A8A" w:rsidRDefault="00195442" w:rsidP="00195442">
            <w:pPr>
              <w:ind w:left="105"/>
              <w:rPr>
                <w:rFonts w:ascii="Angsana New" w:hAnsi="Angsana New"/>
                <w:sz w:val="26"/>
                <w:szCs w:val="26"/>
              </w:rPr>
            </w:pPr>
          </w:p>
        </w:tc>
        <w:tc>
          <w:tcPr>
            <w:tcW w:w="2601" w:type="dxa"/>
            <w:gridSpan w:val="3"/>
          </w:tcPr>
          <w:p w:rsidR="00195442" w:rsidRPr="00D54268" w:rsidRDefault="00195442" w:rsidP="00195442">
            <w:pPr>
              <w:pStyle w:val="BodyText"/>
              <w:spacing w:after="0"/>
              <w:ind w:left="-108" w:right="-110"/>
              <w:jc w:val="center"/>
              <w:rPr>
                <w:rFonts w:ascii="Angsana New" w:hAnsi="Angsana New" w:cs="Angsana New"/>
                <w:sz w:val="26"/>
                <w:szCs w:val="26"/>
                <w:cs/>
              </w:rPr>
            </w:pPr>
          </w:p>
        </w:tc>
        <w:tc>
          <w:tcPr>
            <w:tcW w:w="261" w:type="dxa"/>
          </w:tcPr>
          <w:p w:rsidR="00195442" w:rsidRPr="00BD2A8A" w:rsidRDefault="00195442" w:rsidP="00195442">
            <w:pPr>
              <w:pStyle w:val="acctmergecolhdg"/>
              <w:spacing w:line="240" w:lineRule="auto"/>
              <w:rPr>
                <w:rFonts w:ascii="Angsana New" w:hAnsi="Angsana New" w:cs="Angsana New"/>
                <w:b w:val="0"/>
                <w:sz w:val="26"/>
                <w:szCs w:val="26"/>
              </w:rPr>
            </w:pPr>
          </w:p>
        </w:tc>
        <w:tc>
          <w:tcPr>
            <w:tcW w:w="2439" w:type="dxa"/>
            <w:gridSpan w:val="3"/>
            <w:tcBorders>
              <w:left w:val="nil"/>
              <w:bottom w:val="nil"/>
              <w:right w:val="nil"/>
            </w:tcBorders>
            <w:vAlign w:val="bottom"/>
          </w:tcPr>
          <w:p w:rsidR="00195442" w:rsidRPr="00D54268" w:rsidRDefault="00195442" w:rsidP="00AF28F1">
            <w:pPr>
              <w:pStyle w:val="BodyText"/>
              <w:spacing w:after="0"/>
              <w:ind w:left="-108" w:right="-80"/>
              <w:jc w:val="right"/>
              <w:rPr>
                <w:rFonts w:ascii="Angsana New" w:hAnsi="Angsana New" w:cs="Angsana New"/>
                <w:sz w:val="26"/>
                <w:szCs w:val="26"/>
                <w:cs/>
              </w:rPr>
            </w:pPr>
            <w:r w:rsidRPr="00BD2A8A">
              <w:rPr>
                <w:rFonts w:ascii="Angsana New" w:eastAsia="Times New Roman" w:hAnsi="Angsana New" w:cs="Angsana New"/>
                <w:sz w:val="26"/>
                <w:szCs w:val="26"/>
              </w:rPr>
              <w:t>(Unit : Thousand Baht)</w:t>
            </w:r>
          </w:p>
        </w:tc>
      </w:tr>
      <w:tr w:rsidR="00195442" w:rsidRPr="00BD2A8A" w:rsidTr="003144AB">
        <w:trPr>
          <w:cantSplit/>
          <w:trHeight w:val="20"/>
          <w:tblHeader/>
        </w:trPr>
        <w:tc>
          <w:tcPr>
            <w:tcW w:w="4104" w:type="dxa"/>
            <w:gridSpan w:val="2"/>
          </w:tcPr>
          <w:p w:rsidR="00195442" w:rsidRPr="00BD2A8A" w:rsidRDefault="00195442" w:rsidP="00195442">
            <w:pPr>
              <w:ind w:left="105"/>
              <w:rPr>
                <w:rFonts w:ascii="Angsana New" w:hAnsi="Angsana New"/>
                <w:sz w:val="26"/>
                <w:szCs w:val="26"/>
              </w:rPr>
            </w:pPr>
          </w:p>
        </w:tc>
        <w:tc>
          <w:tcPr>
            <w:tcW w:w="2601" w:type="dxa"/>
            <w:gridSpan w:val="3"/>
          </w:tcPr>
          <w:p w:rsidR="00195442" w:rsidRPr="00BD2A8A" w:rsidRDefault="00195442" w:rsidP="00195442">
            <w:pPr>
              <w:ind w:left="-108" w:right="-110"/>
              <w:jc w:val="center"/>
              <w:rPr>
                <w:rFonts w:ascii="Angsana New" w:hAnsi="Angsana New"/>
                <w:sz w:val="26"/>
                <w:szCs w:val="26"/>
                <w:u w:val="single"/>
              </w:rPr>
            </w:pPr>
            <w:r w:rsidRPr="00BD2A8A">
              <w:rPr>
                <w:rFonts w:ascii="Angsana New" w:hAnsi="Angsana New"/>
                <w:sz w:val="26"/>
                <w:szCs w:val="26"/>
                <w:u w:val="single"/>
              </w:rPr>
              <w:t>Consolidated</w:t>
            </w:r>
          </w:p>
          <w:p w:rsidR="00195442" w:rsidRPr="00D54268" w:rsidRDefault="00195442" w:rsidP="00195442">
            <w:pPr>
              <w:pStyle w:val="BodyText"/>
              <w:spacing w:after="0"/>
              <w:ind w:left="-108" w:right="-110"/>
              <w:jc w:val="center"/>
              <w:rPr>
                <w:rFonts w:ascii="Angsana New" w:hAnsi="Angsana New" w:cs="Angsana New"/>
                <w:sz w:val="26"/>
                <w:szCs w:val="26"/>
                <w:u w:val="single"/>
                <w:cs/>
              </w:rPr>
            </w:pPr>
            <w:r w:rsidRPr="00BD2A8A">
              <w:rPr>
                <w:rFonts w:ascii="Angsana New" w:hAnsi="Angsana New" w:cs="Angsana New"/>
                <w:sz w:val="26"/>
                <w:szCs w:val="26"/>
                <w:u w:val="single"/>
              </w:rPr>
              <w:t>financial statements</w:t>
            </w:r>
          </w:p>
        </w:tc>
        <w:tc>
          <w:tcPr>
            <w:tcW w:w="261" w:type="dxa"/>
          </w:tcPr>
          <w:p w:rsidR="00195442" w:rsidRPr="00BD2A8A" w:rsidRDefault="00195442" w:rsidP="00195442">
            <w:pPr>
              <w:pStyle w:val="acctmergecolhdg"/>
              <w:spacing w:line="240" w:lineRule="auto"/>
              <w:rPr>
                <w:rFonts w:ascii="Angsana New" w:hAnsi="Angsana New" w:cs="Angsana New"/>
                <w:b w:val="0"/>
                <w:sz w:val="26"/>
                <w:szCs w:val="26"/>
                <w:u w:val="single"/>
              </w:rPr>
            </w:pPr>
          </w:p>
        </w:tc>
        <w:tc>
          <w:tcPr>
            <w:tcW w:w="2439" w:type="dxa"/>
            <w:gridSpan w:val="3"/>
          </w:tcPr>
          <w:p w:rsidR="00195442" w:rsidRPr="00BD2A8A" w:rsidRDefault="00195442" w:rsidP="00195442">
            <w:pPr>
              <w:ind w:left="-108" w:right="-110"/>
              <w:jc w:val="center"/>
              <w:rPr>
                <w:rFonts w:ascii="Angsana New" w:hAnsi="Angsana New"/>
                <w:sz w:val="26"/>
                <w:szCs w:val="26"/>
                <w:u w:val="single"/>
              </w:rPr>
            </w:pPr>
            <w:r w:rsidRPr="00BD2A8A">
              <w:rPr>
                <w:rFonts w:ascii="Angsana New" w:hAnsi="Angsana New"/>
                <w:sz w:val="26"/>
                <w:szCs w:val="26"/>
                <w:u w:val="single"/>
              </w:rPr>
              <w:t xml:space="preserve">Separate </w:t>
            </w:r>
          </w:p>
          <w:p w:rsidR="00195442" w:rsidRPr="00D54268" w:rsidRDefault="00195442" w:rsidP="00195442">
            <w:pPr>
              <w:pStyle w:val="BodyText"/>
              <w:spacing w:after="0"/>
              <w:ind w:left="-108" w:right="-110"/>
              <w:jc w:val="center"/>
              <w:rPr>
                <w:rFonts w:ascii="Angsana New" w:hAnsi="Angsana New" w:cs="Angsana New"/>
                <w:sz w:val="26"/>
                <w:szCs w:val="26"/>
                <w:u w:val="single"/>
                <w:cs/>
              </w:rPr>
            </w:pPr>
            <w:r w:rsidRPr="00BD2A8A">
              <w:rPr>
                <w:rFonts w:ascii="Angsana New" w:hAnsi="Angsana New" w:cs="Angsana New"/>
                <w:sz w:val="26"/>
                <w:szCs w:val="26"/>
                <w:u w:val="single"/>
              </w:rPr>
              <w:t>financial statements</w:t>
            </w:r>
          </w:p>
        </w:tc>
      </w:tr>
      <w:tr w:rsidR="0040104A" w:rsidRPr="00BD2A8A" w:rsidTr="003144AB">
        <w:trPr>
          <w:cantSplit/>
          <w:trHeight w:val="20"/>
          <w:tblHeader/>
        </w:trPr>
        <w:tc>
          <w:tcPr>
            <w:tcW w:w="4104" w:type="dxa"/>
            <w:gridSpan w:val="2"/>
          </w:tcPr>
          <w:p w:rsidR="0040104A" w:rsidRPr="00BD2A8A" w:rsidRDefault="0040104A" w:rsidP="0040104A">
            <w:pPr>
              <w:ind w:left="105"/>
              <w:rPr>
                <w:rFonts w:ascii="Angsana New" w:hAnsi="Angsana New"/>
                <w:sz w:val="26"/>
                <w:szCs w:val="26"/>
              </w:rPr>
            </w:pPr>
          </w:p>
        </w:tc>
        <w:tc>
          <w:tcPr>
            <w:tcW w:w="1170" w:type="dxa"/>
          </w:tcPr>
          <w:p w:rsidR="0040104A" w:rsidRPr="00BD2A8A" w:rsidRDefault="0040104A" w:rsidP="0040104A">
            <w:pPr>
              <w:ind w:left="-108" w:right="-110"/>
              <w:jc w:val="center"/>
              <w:rPr>
                <w:rFonts w:ascii="Angsana New" w:hAnsi="Angsana New"/>
                <w:sz w:val="26"/>
                <w:szCs w:val="26"/>
                <w:u w:val="single"/>
              </w:rPr>
            </w:pPr>
            <w:r w:rsidRPr="00BD2A8A">
              <w:rPr>
                <w:rFonts w:ascii="Angsana New" w:hAnsi="Angsana New"/>
                <w:sz w:val="26"/>
                <w:szCs w:val="26"/>
                <w:u w:val="single"/>
              </w:rPr>
              <w:t>2026</w:t>
            </w:r>
          </w:p>
        </w:tc>
        <w:tc>
          <w:tcPr>
            <w:tcW w:w="288" w:type="dxa"/>
          </w:tcPr>
          <w:p w:rsidR="0040104A" w:rsidRPr="00BD2A8A" w:rsidRDefault="0040104A" w:rsidP="0040104A">
            <w:pPr>
              <w:ind w:left="-108" w:right="-110"/>
              <w:jc w:val="center"/>
              <w:rPr>
                <w:rFonts w:ascii="Angsana New" w:hAnsi="Angsana New"/>
                <w:sz w:val="26"/>
                <w:szCs w:val="26"/>
                <w:u w:val="single"/>
              </w:rPr>
            </w:pPr>
          </w:p>
        </w:tc>
        <w:tc>
          <w:tcPr>
            <w:tcW w:w="1143" w:type="dxa"/>
          </w:tcPr>
          <w:p w:rsidR="0040104A" w:rsidRPr="00BD2A8A" w:rsidRDefault="0040104A" w:rsidP="0040104A">
            <w:pPr>
              <w:ind w:left="-108" w:right="-110"/>
              <w:jc w:val="center"/>
              <w:rPr>
                <w:rFonts w:ascii="Angsana New" w:hAnsi="Angsana New"/>
                <w:sz w:val="26"/>
                <w:szCs w:val="26"/>
                <w:u w:val="single"/>
              </w:rPr>
            </w:pPr>
            <w:r w:rsidRPr="00BD2A8A">
              <w:rPr>
                <w:rFonts w:ascii="Angsana New" w:hAnsi="Angsana New"/>
                <w:sz w:val="26"/>
                <w:szCs w:val="26"/>
                <w:u w:val="single"/>
              </w:rPr>
              <w:t>2025</w:t>
            </w:r>
          </w:p>
        </w:tc>
        <w:tc>
          <w:tcPr>
            <w:tcW w:w="261" w:type="dxa"/>
          </w:tcPr>
          <w:p w:rsidR="0040104A" w:rsidRPr="00BD2A8A" w:rsidRDefault="0040104A" w:rsidP="0040104A">
            <w:pPr>
              <w:pStyle w:val="acctmergecolhdg"/>
              <w:spacing w:line="240" w:lineRule="auto"/>
              <w:rPr>
                <w:rFonts w:ascii="Angsana New" w:hAnsi="Angsana New" w:cs="Angsana New"/>
                <w:b w:val="0"/>
                <w:sz w:val="26"/>
                <w:szCs w:val="26"/>
                <w:u w:val="single"/>
              </w:rPr>
            </w:pPr>
          </w:p>
        </w:tc>
        <w:tc>
          <w:tcPr>
            <w:tcW w:w="1017" w:type="dxa"/>
          </w:tcPr>
          <w:p w:rsidR="0040104A" w:rsidRPr="00BD2A8A" w:rsidRDefault="0040104A" w:rsidP="0040104A">
            <w:pPr>
              <w:ind w:left="-108" w:right="-110"/>
              <w:jc w:val="center"/>
              <w:rPr>
                <w:rFonts w:ascii="Angsana New" w:hAnsi="Angsana New"/>
                <w:sz w:val="26"/>
                <w:szCs w:val="26"/>
                <w:u w:val="single"/>
              </w:rPr>
            </w:pPr>
            <w:r w:rsidRPr="00BD2A8A">
              <w:rPr>
                <w:rFonts w:ascii="Angsana New" w:hAnsi="Angsana New"/>
                <w:sz w:val="26"/>
                <w:szCs w:val="26"/>
                <w:u w:val="single"/>
              </w:rPr>
              <w:t>2026</w:t>
            </w:r>
          </w:p>
        </w:tc>
        <w:tc>
          <w:tcPr>
            <w:tcW w:w="270" w:type="dxa"/>
          </w:tcPr>
          <w:p w:rsidR="0040104A" w:rsidRPr="00BD2A8A" w:rsidRDefault="0040104A" w:rsidP="0040104A">
            <w:pPr>
              <w:ind w:left="-108" w:right="-110"/>
              <w:jc w:val="center"/>
              <w:rPr>
                <w:rFonts w:ascii="Angsana New" w:hAnsi="Angsana New"/>
                <w:sz w:val="26"/>
                <w:szCs w:val="26"/>
                <w:u w:val="single"/>
              </w:rPr>
            </w:pPr>
          </w:p>
        </w:tc>
        <w:tc>
          <w:tcPr>
            <w:tcW w:w="1152" w:type="dxa"/>
          </w:tcPr>
          <w:p w:rsidR="0040104A" w:rsidRPr="00BD2A8A" w:rsidRDefault="0040104A" w:rsidP="0040104A">
            <w:pPr>
              <w:ind w:left="-108" w:right="-110"/>
              <w:jc w:val="center"/>
              <w:rPr>
                <w:rFonts w:ascii="Angsana New" w:hAnsi="Angsana New"/>
                <w:sz w:val="26"/>
                <w:szCs w:val="26"/>
                <w:u w:val="single"/>
              </w:rPr>
            </w:pPr>
            <w:r w:rsidRPr="00BD2A8A">
              <w:rPr>
                <w:rFonts w:ascii="Angsana New" w:hAnsi="Angsana New"/>
                <w:sz w:val="26"/>
                <w:szCs w:val="26"/>
                <w:u w:val="single"/>
              </w:rPr>
              <w:t>2025</w:t>
            </w:r>
          </w:p>
        </w:tc>
      </w:tr>
      <w:tr w:rsidR="004F3AC5" w:rsidRPr="00BD2A8A" w:rsidTr="007F4BC8">
        <w:trPr>
          <w:cantSplit/>
          <w:trHeight w:val="20"/>
        </w:trPr>
        <w:tc>
          <w:tcPr>
            <w:tcW w:w="4104" w:type="dxa"/>
            <w:gridSpan w:val="2"/>
          </w:tcPr>
          <w:p w:rsidR="004F3AC5" w:rsidRPr="00BD2A8A" w:rsidRDefault="004F3AC5" w:rsidP="00EA603A">
            <w:pPr>
              <w:ind w:left="105" w:hanging="67"/>
              <w:rPr>
                <w:rFonts w:ascii="Angsana New" w:hAnsi="Angsana New"/>
                <w:sz w:val="26"/>
                <w:szCs w:val="26"/>
              </w:rPr>
            </w:pPr>
            <w:r w:rsidRPr="00BD2A8A">
              <w:rPr>
                <w:rFonts w:ascii="Angsana New" w:hAnsi="Angsana New"/>
                <w:sz w:val="26"/>
                <w:szCs w:val="26"/>
              </w:rPr>
              <w:t>At 1 January</w:t>
            </w:r>
          </w:p>
        </w:tc>
        <w:tc>
          <w:tcPr>
            <w:tcW w:w="1170" w:type="dxa"/>
          </w:tcPr>
          <w:p w:rsidR="004F3AC5" w:rsidRPr="004F3AC5" w:rsidRDefault="004F3AC5" w:rsidP="004F3AC5">
            <w:pPr>
              <w:tabs>
                <w:tab w:val="decimal" w:pos="977"/>
              </w:tabs>
              <w:ind w:right="-448"/>
              <w:rPr>
                <w:rFonts w:ascii="Angsana New" w:hAnsi="Angsana New"/>
                <w:sz w:val="24"/>
                <w:szCs w:val="24"/>
              </w:rPr>
            </w:pPr>
            <w:r w:rsidRPr="004F3AC5">
              <w:rPr>
                <w:rFonts w:ascii="Angsana New" w:hAnsi="Angsana New"/>
                <w:sz w:val="24"/>
                <w:szCs w:val="24"/>
              </w:rPr>
              <w:t>(39,192)</w:t>
            </w:r>
          </w:p>
        </w:tc>
        <w:tc>
          <w:tcPr>
            <w:tcW w:w="288" w:type="dxa"/>
            <w:vAlign w:val="bottom"/>
          </w:tcPr>
          <w:p w:rsidR="004F3AC5" w:rsidRPr="00BD2A8A" w:rsidRDefault="004F3AC5" w:rsidP="004F3AC5">
            <w:pPr>
              <w:ind w:right="-57"/>
              <w:jc w:val="right"/>
              <w:rPr>
                <w:rFonts w:asciiTheme="majorBidi" w:hAnsiTheme="majorBidi" w:cstheme="majorBidi"/>
                <w:sz w:val="26"/>
                <w:szCs w:val="26"/>
              </w:rPr>
            </w:pPr>
          </w:p>
        </w:tc>
        <w:tc>
          <w:tcPr>
            <w:tcW w:w="1143" w:type="dxa"/>
          </w:tcPr>
          <w:p w:rsidR="004F3AC5" w:rsidRPr="004F3AC5" w:rsidRDefault="004F3AC5" w:rsidP="004F3AC5">
            <w:pPr>
              <w:tabs>
                <w:tab w:val="decimal" w:pos="895"/>
              </w:tabs>
              <w:ind w:right="22"/>
              <w:rPr>
                <w:rFonts w:ascii="Angsana New" w:hAnsi="Angsana New"/>
                <w:sz w:val="24"/>
                <w:szCs w:val="24"/>
              </w:rPr>
            </w:pPr>
            <w:r w:rsidRPr="004F3AC5">
              <w:rPr>
                <w:rFonts w:ascii="Angsana New" w:hAnsi="Angsana New"/>
                <w:sz w:val="24"/>
                <w:szCs w:val="24"/>
              </w:rPr>
              <w:t>(65,328)</w:t>
            </w:r>
          </w:p>
        </w:tc>
        <w:tc>
          <w:tcPr>
            <w:tcW w:w="261" w:type="dxa"/>
            <w:vAlign w:val="bottom"/>
          </w:tcPr>
          <w:p w:rsidR="004F3AC5" w:rsidRPr="00BD2A8A" w:rsidRDefault="004F3AC5" w:rsidP="004F3AC5">
            <w:pPr>
              <w:ind w:right="-57"/>
              <w:jc w:val="right"/>
              <w:rPr>
                <w:rFonts w:asciiTheme="majorBidi" w:hAnsiTheme="majorBidi" w:cstheme="majorBidi"/>
                <w:sz w:val="26"/>
                <w:szCs w:val="26"/>
              </w:rPr>
            </w:pPr>
          </w:p>
        </w:tc>
        <w:tc>
          <w:tcPr>
            <w:tcW w:w="1017" w:type="dxa"/>
            <w:vAlign w:val="bottom"/>
          </w:tcPr>
          <w:p w:rsidR="004F3AC5" w:rsidRPr="004F3AC5" w:rsidRDefault="004F3AC5" w:rsidP="004F3AC5">
            <w:pPr>
              <w:tabs>
                <w:tab w:val="decimal" w:pos="806"/>
              </w:tabs>
              <w:ind w:left="-102" w:right="-78"/>
              <w:rPr>
                <w:rFonts w:ascii="Angsana New" w:hAnsi="Angsana New"/>
                <w:sz w:val="26"/>
                <w:szCs w:val="26"/>
              </w:rPr>
            </w:pPr>
            <w:r w:rsidRPr="00372533">
              <w:rPr>
                <w:rFonts w:ascii="Angsana New" w:hAnsi="Angsana New"/>
                <w:sz w:val="26"/>
                <w:szCs w:val="26"/>
              </w:rPr>
              <w:t>(41</w:t>
            </w:r>
            <w:r>
              <w:rPr>
                <w:rFonts w:ascii="Angsana New" w:hAnsi="Angsana New"/>
                <w:sz w:val="26"/>
                <w:szCs w:val="26"/>
              </w:rPr>
              <w:t>,</w:t>
            </w:r>
            <w:r w:rsidRPr="00372533">
              <w:rPr>
                <w:rFonts w:ascii="Angsana New" w:hAnsi="Angsana New"/>
                <w:sz w:val="26"/>
                <w:szCs w:val="26"/>
              </w:rPr>
              <w:t>865)</w:t>
            </w:r>
          </w:p>
        </w:tc>
        <w:tc>
          <w:tcPr>
            <w:tcW w:w="270" w:type="dxa"/>
            <w:vAlign w:val="bottom"/>
          </w:tcPr>
          <w:p w:rsidR="004F3AC5" w:rsidRPr="00BD2A8A" w:rsidRDefault="004F3AC5" w:rsidP="004F3AC5">
            <w:pPr>
              <w:ind w:right="-57"/>
              <w:jc w:val="right"/>
              <w:rPr>
                <w:rFonts w:asciiTheme="majorBidi" w:hAnsiTheme="majorBidi" w:cstheme="majorBidi"/>
                <w:sz w:val="26"/>
                <w:szCs w:val="26"/>
              </w:rPr>
            </w:pPr>
          </w:p>
        </w:tc>
        <w:tc>
          <w:tcPr>
            <w:tcW w:w="1152" w:type="dxa"/>
            <w:vAlign w:val="bottom"/>
          </w:tcPr>
          <w:p w:rsidR="004F3AC5" w:rsidRPr="004F3AC5" w:rsidRDefault="004F3AC5" w:rsidP="00875237">
            <w:pPr>
              <w:tabs>
                <w:tab w:val="decimal" w:pos="954"/>
              </w:tabs>
              <w:ind w:left="-102" w:right="-78"/>
              <w:rPr>
                <w:rFonts w:ascii="Angsana New" w:hAnsi="Angsana New"/>
                <w:sz w:val="26"/>
                <w:szCs w:val="26"/>
              </w:rPr>
            </w:pPr>
            <w:r w:rsidRPr="004F3AC5">
              <w:rPr>
                <w:rFonts w:ascii="Angsana New" w:hAnsi="Angsana New"/>
                <w:sz w:val="26"/>
                <w:szCs w:val="26"/>
              </w:rPr>
              <w:t>(48,306)</w:t>
            </w:r>
          </w:p>
        </w:tc>
      </w:tr>
      <w:tr w:rsidR="004F3AC5" w:rsidRPr="00BD2A8A" w:rsidTr="007F4BC8">
        <w:trPr>
          <w:cantSplit/>
          <w:trHeight w:val="20"/>
        </w:trPr>
        <w:tc>
          <w:tcPr>
            <w:tcW w:w="4104" w:type="dxa"/>
            <w:gridSpan w:val="2"/>
          </w:tcPr>
          <w:p w:rsidR="004F3AC5" w:rsidRPr="00BD2A8A" w:rsidRDefault="00E24D61" w:rsidP="00EA603A">
            <w:pPr>
              <w:ind w:left="105" w:hanging="67"/>
              <w:rPr>
                <w:rFonts w:ascii="Angsana New" w:hAnsi="Angsana New"/>
                <w:sz w:val="26"/>
                <w:szCs w:val="26"/>
              </w:rPr>
            </w:pPr>
            <w:r>
              <w:rPr>
                <w:rFonts w:ascii="Angsana New" w:hAnsi="Angsana New"/>
                <w:sz w:val="26"/>
                <w:szCs w:val="26"/>
              </w:rPr>
              <w:t>(Addition) r</w:t>
            </w:r>
            <w:r w:rsidR="004F3AC5" w:rsidRPr="00BD2A8A">
              <w:rPr>
                <w:rFonts w:ascii="Angsana New" w:hAnsi="Angsana New"/>
                <w:sz w:val="26"/>
                <w:szCs w:val="26"/>
              </w:rPr>
              <w:t>eversal during the periods</w:t>
            </w:r>
          </w:p>
        </w:tc>
        <w:tc>
          <w:tcPr>
            <w:tcW w:w="1170" w:type="dxa"/>
            <w:vAlign w:val="bottom"/>
          </w:tcPr>
          <w:p w:rsidR="004F3AC5" w:rsidRPr="004F3AC5" w:rsidRDefault="004F3AC5" w:rsidP="004F3AC5">
            <w:pPr>
              <w:tabs>
                <w:tab w:val="decimal" w:pos="977"/>
              </w:tabs>
              <w:ind w:right="-448"/>
              <w:rPr>
                <w:rFonts w:ascii="Angsana New" w:hAnsi="Angsana New"/>
                <w:sz w:val="24"/>
                <w:szCs w:val="24"/>
              </w:rPr>
            </w:pPr>
            <w:r w:rsidRPr="004F3AC5">
              <w:rPr>
                <w:rFonts w:ascii="Angsana New" w:hAnsi="Angsana New"/>
                <w:sz w:val="24"/>
                <w:szCs w:val="24"/>
              </w:rPr>
              <w:t>(217)</w:t>
            </w:r>
          </w:p>
        </w:tc>
        <w:tc>
          <w:tcPr>
            <w:tcW w:w="288" w:type="dxa"/>
            <w:vAlign w:val="bottom"/>
          </w:tcPr>
          <w:p w:rsidR="004F3AC5" w:rsidRPr="00BD2A8A" w:rsidRDefault="004F3AC5" w:rsidP="004F3AC5">
            <w:pPr>
              <w:ind w:right="-57"/>
              <w:jc w:val="right"/>
              <w:rPr>
                <w:rFonts w:asciiTheme="majorBidi" w:hAnsiTheme="majorBidi" w:cstheme="majorBidi"/>
                <w:sz w:val="26"/>
                <w:szCs w:val="26"/>
              </w:rPr>
            </w:pPr>
          </w:p>
        </w:tc>
        <w:tc>
          <w:tcPr>
            <w:tcW w:w="1143" w:type="dxa"/>
            <w:vAlign w:val="bottom"/>
          </w:tcPr>
          <w:p w:rsidR="004F3AC5" w:rsidRPr="004F3AC5" w:rsidRDefault="004F3AC5" w:rsidP="004F3AC5">
            <w:pPr>
              <w:tabs>
                <w:tab w:val="decimal" w:pos="895"/>
              </w:tabs>
              <w:ind w:right="22"/>
              <w:rPr>
                <w:rFonts w:ascii="Angsana New" w:hAnsi="Angsana New"/>
                <w:sz w:val="24"/>
                <w:szCs w:val="24"/>
              </w:rPr>
            </w:pPr>
            <w:r w:rsidRPr="004F3AC5">
              <w:rPr>
                <w:rFonts w:ascii="Angsana New" w:hAnsi="Angsana New"/>
                <w:sz w:val="24"/>
                <w:szCs w:val="24"/>
              </w:rPr>
              <w:t>1,664</w:t>
            </w:r>
          </w:p>
        </w:tc>
        <w:tc>
          <w:tcPr>
            <w:tcW w:w="261" w:type="dxa"/>
            <w:vAlign w:val="bottom"/>
          </w:tcPr>
          <w:p w:rsidR="004F3AC5" w:rsidRPr="00BD2A8A" w:rsidRDefault="004F3AC5" w:rsidP="004F3AC5">
            <w:pPr>
              <w:ind w:right="-57"/>
              <w:jc w:val="right"/>
              <w:rPr>
                <w:rFonts w:asciiTheme="majorBidi" w:hAnsiTheme="majorBidi" w:cstheme="majorBidi"/>
                <w:sz w:val="26"/>
                <w:szCs w:val="26"/>
              </w:rPr>
            </w:pPr>
          </w:p>
        </w:tc>
        <w:tc>
          <w:tcPr>
            <w:tcW w:w="1017" w:type="dxa"/>
          </w:tcPr>
          <w:p w:rsidR="004F3AC5" w:rsidRPr="004F3AC5" w:rsidRDefault="004F3AC5" w:rsidP="00875237">
            <w:pPr>
              <w:tabs>
                <w:tab w:val="decimal" w:pos="806"/>
              </w:tabs>
              <w:ind w:left="-102" w:right="-78"/>
              <w:rPr>
                <w:rFonts w:ascii="Angsana New" w:hAnsi="Angsana New"/>
                <w:sz w:val="26"/>
                <w:szCs w:val="26"/>
              </w:rPr>
            </w:pPr>
            <w:r w:rsidRPr="004F3AC5">
              <w:rPr>
                <w:rFonts w:ascii="Angsana New" w:hAnsi="Angsana New"/>
                <w:sz w:val="26"/>
                <w:szCs w:val="26"/>
              </w:rPr>
              <w:t>66</w:t>
            </w:r>
          </w:p>
        </w:tc>
        <w:tc>
          <w:tcPr>
            <w:tcW w:w="270" w:type="dxa"/>
            <w:vAlign w:val="bottom"/>
          </w:tcPr>
          <w:p w:rsidR="004F3AC5" w:rsidRPr="00BD2A8A" w:rsidRDefault="004F3AC5" w:rsidP="004F3AC5">
            <w:pPr>
              <w:ind w:right="-57"/>
              <w:jc w:val="right"/>
              <w:rPr>
                <w:rFonts w:asciiTheme="majorBidi" w:hAnsiTheme="majorBidi" w:cstheme="majorBidi"/>
                <w:sz w:val="26"/>
                <w:szCs w:val="26"/>
              </w:rPr>
            </w:pPr>
          </w:p>
        </w:tc>
        <w:tc>
          <w:tcPr>
            <w:tcW w:w="1152" w:type="dxa"/>
            <w:vAlign w:val="bottom"/>
          </w:tcPr>
          <w:p w:rsidR="004F3AC5" w:rsidRPr="004F3AC5" w:rsidRDefault="004F3AC5" w:rsidP="004F3AC5">
            <w:pPr>
              <w:tabs>
                <w:tab w:val="decimal" w:pos="954"/>
              </w:tabs>
              <w:ind w:left="-102" w:right="-78"/>
              <w:rPr>
                <w:rFonts w:ascii="Angsana New" w:hAnsi="Angsana New"/>
                <w:sz w:val="26"/>
                <w:szCs w:val="26"/>
              </w:rPr>
            </w:pPr>
            <w:r w:rsidRPr="004F3AC5">
              <w:rPr>
                <w:rFonts w:ascii="Angsana New" w:hAnsi="Angsana New"/>
                <w:sz w:val="26"/>
                <w:szCs w:val="26"/>
              </w:rPr>
              <w:t>1,664</w:t>
            </w:r>
          </w:p>
        </w:tc>
      </w:tr>
      <w:tr w:rsidR="004F3AC5" w:rsidRPr="00BD2A8A" w:rsidTr="0024076B">
        <w:trPr>
          <w:cantSplit/>
          <w:trHeight w:val="20"/>
        </w:trPr>
        <w:tc>
          <w:tcPr>
            <w:tcW w:w="4098" w:type="dxa"/>
          </w:tcPr>
          <w:p w:rsidR="004F3AC5" w:rsidRPr="0024076B" w:rsidRDefault="004F3AC5" w:rsidP="00EA603A">
            <w:pPr>
              <w:ind w:left="263" w:hanging="225"/>
              <w:rPr>
                <w:rFonts w:ascii="Angsana New" w:hAnsi="Angsana New"/>
                <w:spacing w:val="4"/>
                <w:sz w:val="26"/>
                <w:szCs w:val="26"/>
              </w:rPr>
            </w:pPr>
            <w:r w:rsidRPr="0024076B">
              <w:rPr>
                <w:rFonts w:ascii="Angsana New" w:hAnsi="Angsana New"/>
                <w:spacing w:val="4"/>
                <w:sz w:val="26"/>
                <w:szCs w:val="26"/>
              </w:rPr>
              <w:t xml:space="preserve">Transfer allowance to advance payment </w:t>
            </w:r>
            <w:r w:rsidR="0024076B" w:rsidRPr="0024076B">
              <w:rPr>
                <w:rFonts w:ascii="Angsana New" w:hAnsi="Angsana New"/>
                <w:spacing w:val="4"/>
                <w:sz w:val="26"/>
                <w:szCs w:val="26"/>
                <w:cs/>
              </w:rPr>
              <w:br/>
            </w:r>
            <w:r w:rsidRPr="0024076B">
              <w:rPr>
                <w:rFonts w:ascii="Angsana New" w:hAnsi="Angsana New"/>
                <w:spacing w:val="4"/>
                <w:sz w:val="26"/>
                <w:szCs w:val="26"/>
              </w:rPr>
              <w:t>for land acquisition</w:t>
            </w:r>
          </w:p>
        </w:tc>
        <w:tc>
          <w:tcPr>
            <w:tcW w:w="1176" w:type="dxa"/>
            <w:gridSpan w:val="2"/>
            <w:vAlign w:val="bottom"/>
          </w:tcPr>
          <w:p w:rsidR="004F3AC5" w:rsidRPr="004F3AC5" w:rsidRDefault="004F3AC5" w:rsidP="00875237">
            <w:pPr>
              <w:tabs>
                <w:tab w:val="decimal" w:pos="976"/>
              </w:tabs>
              <w:ind w:left="-228" w:right="-448"/>
              <w:rPr>
                <w:rFonts w:ascii="Angsana New" w:hAnsi="Angsana New"/>
                <w:sz w:val="24"/>
                <w:szCs w:val="24"/>
              </w:rPr>
            </w:pPr>
            <w:r w:rsidRPr="004F3AC5">
              <w:rPr>
                <w:rFonts w:ascii="Angsana New" w:hAnsi="Angsana New"/>
                <w:sz w:val="24"/>
                <w:szCs w:val="24"/>
              </w:rPr>
              <w:t>-</w:t>
            </w:r>
          </w:p>
        </w:tc>
        <w:tc>
          <w:tcPr>
            <w:tcW w:w="288" w:type="dxa"/>
            <w:vAlign w:val="bottom"/>
          </w:tcPr>
          <w:p w:rsidR="004F3AC5" w:rsidRPr="00BD2A8A" w:rsidRDefault="004F3AC5" w:rsidP="004F3AC5">
            <w:pPr>
              <w:ind w:right="-57"/>
              <w:jc w:val="right"/>
              <w:rPr>
                <w:rFonts w:asciiTheme="majorBidi" w:hAnsiTheme="majorBidi" w:cstheme="majorBidi"/>
                <w:sz w:val="26"/>
                <w:szCs w:val="26"/>
              </w:rPr>
            </w:pPr>
          </w:p>
        </w:tc>
        <w:tc>
          <w:tcPr>
            <w:tcW w:w="1143" w:type="dxa"/>
            <w:vAlign w:val="bottom"/>
          </w:tcPr>
          <w:p w:rsidR="004F3AC5" w:rsidRPr="004F3AC5" w:rsidRDefault="004F3AC5" w:rsidP="00875237">
            <w:pPr>
              <w:tabs>
                <w:tab w:val="decimal" w:pos="895"/>
              </w:tabs>
              <w:ind w:right="22"/>
              <w:rPr>
                <w:rFonts w:ascii="Angsana New" w:hAnsi="Angsana New"/>
                <w:sz w:val="24"/>
                <w:szCs w:val="24"/>
              </w:rPr>
            </w:pPr>
            <w:r w:rsidRPr="004F3AC5">
              <w:rPr>
                <w:rFonts w:ascii="Angsana New" w:hAnsi="Angsana New"/>
                <w:sz w:val="24"/>
                <w:szCs w:val="24"/>
              </w:rPr>
              <w:t>14,626</w:t>
            </w:r>
          </w:p>
        </w:tc>
        <w:tc>
          <w:tcPr>
            <w:tcW w:w="261" w:type="dxa"/>
            <w:vAlign w:val="bottom"/>
          </w:tcPr>
          <w:p w:rsidR="004F3AC5" w:rsidRPr="00BD2A8A" w:rsidRDefault="004F3AC5" w:rsidP="004F3AC5">
            <w:pPr>
              <w:ind w:right="-57"/>
              <w:jc w:val="right"/>
              <w:rPr>
                <w:rFonts w:asciiTheme="majorBidi" w:hAnsiTheme="majorBidi" w:cstheme="majorBidi"/>
                <w:sz w:val="26"/>
                <w:szCs w:val="26"/>
              </w:rPr>
            </w:pPr>
          </w:p>
        </w:tc>
        <w:tc>
          <w:tcPr>
            <w:tcW w:w="1017" w:type="dxa"/>
          </w:tcPr>
          <w:p w:rsidR="00875237" w:rsidRDefault="00875237" w:rsidP="00875237">
            <w:pPr>
              <w:tabs>
                <w:tab w:val="decimal" w:pos="843"/>
              </w:tabs>
              <w:ind w:left="-228" w:right="-448"/>
              <w:rPr>
                <w:rFonts w:ascii="Angsana New" w:hAnsi="Angsana New"/>
                <w:sz w:val="26"/>
                <w:szCs w:val="26"/>
              </w:rPr>
            </w:pPr>
          </w:p>
          <w:p w:rsidR="004F3AC5" w:rsidRPr="004F3AC5" w:rsidRDefault="004F3AC5" w:rsidP="00875237">
            <w:pPr>
              <w:tabs>
                <w:tab w:val="decimal" w:pos="793"/>
              </w:tabs>
              <w:ind w:left="-228" w:right="-448"/>
              <w:rPr>
                <w:rFonts w:ascii="Angsana New" w:hAnsi="Angsana New"/>
                <w:sz w:val="26"/>
                <w:szCs w:val="26"/>
              </w:rPr>
            </w:pPr>
            <w:r w:rsidRPr="004F3AC5">
              <w:rPr>
                <w:rFonts w:ascii="Angsana New" w:hAnsi="Angsana New"/>
                <w:sz w:val="26"/>
                <w:szCs w:val="26"/>
              </w:rPr>
              <w:t>-</w:t>
            </w:r>
          </w:p>
        </w:tc>
        <w:tc>
          <w:tcPr>
            <w:tcW w:w="270" w:type="dxa"/>
            <w:vAlign w:val="bottom"/>
          </w:tcPr>
          <w:p w:rsidR="004F3AC5" w:rsidRPr="00BD2A8A" w:rsidRDefault="004F3AC5" w:rsidP="004F3AC5">
            <w:pPr>
              <w:ind w:right="-57"/>
              <w:jc w:val="right"/>
              <w:rPr>
                <w:rFonts w:asciiTheme="majorBidi" w:hAnsiTheme="majorBidi" w:cstheme="majorBidi"/>
                <w:sz w:val="26"/>
                <w:szCs w:val="26"/>
              </w:rPr>
            </w:pPr>
          </w:p>
        </w:tc>
        <w:tc>
          <w:tcPr>
            <w:tcW w:w="1152" w:type="dxa"/>
            <w:vAlign w:val="bottom"/>
          </w:tcPr>
          <w:p w:rsidR="004F3AC5" w:rsidRPr="004F3AC5" w:rsidRDefault="004F3AC5" w:rsidP="004F3AC5">
            <w:pPr>
              <w:tabs>
                <w:tab w:val="decimal" w:pos="954"/>
              </w:tabs>
              <w:ind w:left="-102" w:right="-78"/>
              <w:rPr>
                <w:rFonts w:ascii="Angsana New" w:hAnsi="Angsana New"/>
                <w:sz w:val="26"/>
                <w:szCs w:val="26"/>
              </w:rPr>
            </w:pPr>
            <w:r w:rsidRPr="004F3AC5">
              <w:rPr>
                <w:rFonts w:ascii="Angsana New" w:hAnsi="Angsana New"/>
                <w:sz w:val="26"/>
                <w:szCs w:val="26"/>
              </w:rPr>
              <w:t>-</w:t>
            </w:r>
          </w:p>
        </w:tc>
      </w:tr>
      <w:tr w:rsidR="004F3AC5" w:rsidRPr="00BD2A8A" w:rsidTr="007F4BC8">
        <w:trPr>
          <w:cantSplit/>
          <w:trHeight w:val="20"/>
        </w:trPr>
        <w:tc>
          <w:tcPr>
            <w:tcW w:w="4104" w:type="dxa"/>
            <w:gridSpan w:val="2"/>
          </w:tcPr>
          <w:p w:rsidR="004F3AC5" w:rsidRPr="00D54268" w:rsidRDefault="004F3AC5" w:rsidP="00EA603A">
            <w:pPr>
              <w:ind w:left="105" w:hanging="67"/>
              <w:rPr>
                <w:rFonts w:ascii="Angsana New" w:hAnsi="Angsana New"/>
                <w:sz w:val="26"/>
                <w:szCs w:val="26"/>
                <w:cs/>
              </w:rPr>
            </w:pPr>
            <w:r w:rsidRPr="00BD2A8A">
              <w:rPr>
                <w:rFonts w:ascii="Angsana New" w:hAnsi="Angsana New"/>
                <w:sz w:val="26"/>
                <w:szCs w:val="26"/>
              </w:rPr>
              <w:t>At 3</w:t>
            </w:r>
            <w:r>
              <w:rPr>
                <w:rFonts w:ascii="Angsana New" w:hAnsi="Angsana New"/>
                <w:sz w:val="26"/>
                <w:szCs w:val="26"/>
              </w:rPr>
              <w:t>0</w:t>
            </w:r>
            <w:r w:rsidRPr="00BD2A8A">
              <w:rPr>
                <w:rFonts w:ascii="Angsana New" w:hAnsi="Angsana New"/>
                <w:sz w:val="26"/>
                <w:szCs w:val="26"/>
              </w:rPr>
              <w:t xml:space="preserve"> </w:t>
            </w:r>
            <w:r>
              <w:rPr>
                <w:rFonts w:ascii="Angsana New" w:hAnsi="Angsana New"/>
                <w:sz w:val="26"/>
                <w:szCs w:val="26"/>
              </w:rPr>
              <w:t>June</w:t>
            </w:r>
          </w:p>
        </w:tc>
        <w:tc>
          <w:tcPr>
            <w:tcW w:w="1170" w:type="dxa"/>
            <w:tcBorders>
              <w:top w:val="single" w:sz="4" w:space="0" w:color="auto"/>
              <w:bottom w:val="double" w:sz="4" w:space="0" w:color="auto"/>
            </w:tcBorders>
          </w:tcPr>
          <w:p w:rsidR="004F3AC5" w:rsidRPr="004F3AC5" w:rsidRDefault="004F3AC5" w:rsidP="004F3AC5">
            <w:pPr>
              <w:tabs>
                <w:tab w:val="decimal" w:pos="977"/>
              </w:tabs>
              <w:ind w:right="-448"/>
              <w:rPr>
                <w:rFonts w:ascii="Angsana New" w:hAnsi="Angsana New"/>
                <w:sz w:val="24"/>
                <w:szCs w:val="24"/>
              </w:rPr>
            </w:pPr>
            <w:r w:rsidRPr="004F3AC5">
              <w:rPr>
                <w:rFonts w:ascii="Angsana New" w:hAnsi="Angsana New"/>
                <w:sz w:val="24"/>
                <w:szCs w:val="24"/>
              </w:rPr>
              <w:t>(39,409)</w:t>
            </w:r>
          </w:p>
        </w:tc>
        <w:tc>
          <w:tcPr>
            <w:tcW w:w="288" w:type="dxa"/>
            <w:vAlign w:val="bottom"/>
          </w:tcPr>
          <w:p w:rsidR="004F3AC5" w:rsidRPr="00BD2A8A" w:rsidRDefault="004F3AC5" w:rsidP="004F3AC5">
            <w:pPr>
              <w:ind w:right="-57"/>
              <w:jc w:val="right"/>
              <w:rPr>
                <w:rFonts w:asciiTheme="majorBidi" w:hAnsiTheme="majorBidi" w:cstheme="majorBidi"/>
                <w:sz w:val="26"/>
                <w:szCs w:val="26"/>
              </w:rPr>
            </w:pPr>
          </w:p>
        </w:tc>
        <w:tc>
          <w:tcPr>
            <w:tcW w:w="1143" w:type="dxa"/>
            <w:tcBorders>
              <w:top w:val="single" w:sz="4" w:space="0" w:color="auto"/>
              <w:bottom w:val="double" w:sz="4" w:space="0" w:color="auto"/>
            </w:tcBorders>
          </w:tcPr>
          <w:p w:rsidR="004F3AC5" w:rsidRPr="004F3AC5" w:rsidRDefault="004F3AC5" w:rsidP="004F3AC5">
            <w:pPr>
              <w:tabs>
                <w:tab w:val="decimal" w:pos="895"/>
              </w:tabs>
              <w:ind w:right="22"/>
              <w:rPr>
                <w:rFonts w:ascii="Angsana New" w:hAnsi="Angsana New"/>
                <w:sz w:val="24"/>
                <w:szCs w:val="24"/>
              </w:rPr>
            </w:pPr>
            <w:r w:rsidRPr="004F3AC5">
              <w:rPr>
                <w:rFonts w:ascii="Angsana New" w:hAnsi="Angsana New"/>
                <w:sz w:val="24"/>
                <w:szCs w:val="24"/>
              </w:rPr>
              <w:t>(49,038)</w:t>
            </w:r>
          </w:p>
        </w:tc>
        <w:tc>
          <w:tcPr>
            <w:tcW w:w="261" w:type="dxa"/>
            <w:vAlign w:val="bottom"/>
          </w:tcPr>
          <w:p w:rsidR="004F3AC5" w:rsidRPr="00BD2A8A" w:rsidRDefault="004F3AC5" w:rsidP="004F3AC5">
            <w:pPr>
              <w:ind w:right="-57"/>
              <w:jc w:val="right"/>
              <w:rPr>
                <w:rFonts w:asciiTheme="majorBidi" w:hAnsiTheme="majorBidi" w:cstheme="majorBidi"/>
                <w:sz w:val="26"/>
                <w:szCs w:val="26"/>
              </w:rPr>
            </w:pPr>
          </w:p>
        </w:tc>
        <w:tc>
          <w:tcPr>
            <w:tcW w:w="1017" w:type="dxa"/>
            <w:tcBorders>
              <w:top w:val="single" w:sz="4" w:space="0" w:color="auto"/>
              <w:bottom w:val="double" w:sz="4" w:space="0" w:color="auto"/>
            </w:tcBorders>
            <w:vAlign w:val="bottom"/>
          </w:tcPr>
          <w:p w:rsidR="004F3AC5" w:rsidRPr="004F3AC5" w:rsidRDefault="004F3AC5" w:rsidP="004F3AC5">
            <w:pPr>
              <w:tabs>
                <w:tab w:val="decimal" w:pos="806"/>
              </w:tabs>
              <w:ind w:left="-102" w:right="-78"/>
              <w:rPr>
                <w:rFonts w:ascii="Angsana New" w:hAnsi="Angsana New"/>
                <w:sz w:val="26"/>
                <w:szCs w:val="26"/>
              </w:rPr>
            </w:pPr>
            <w:r w:rsidRPr="00372533">
              <w:rPr>
                <w:rFonts w:ascii="Angsana New" w:hAnsi="Angsana New"/>
                <w:sz w:val="26"/>
                <w:szCs w:val="26"/>
              </w:rPr>
              <w:t>(41,79</w:t>
            </w:r>
            <w:r>
              <w:rPr>
                <w:rFonts w:ascii="Angsana New" w:hAnsi="Angsana New"/>
                <w:sz w:val="26"/>
                <w:szCs w:val="26"/>
              </w:rPr>
              <w:t>9</w:t>
            </w:r>
            <w:r w:rsidRPr="00372533">
              <w:rPr>
                <w:rFonts w:ascii="Angsana New" w:hAnsi="Angsana New"/>
                <w:sz w:val="26"/>
                <w:szCs w:val="26"/>
              </w:rPr>
              <w:t>)</w:t>
            </w:r>
          </w:p>
        </w:tc>
        <w:tc>
          <w:tcPr>
            <w:tcW w:w="270" w:type="dxa"/>
            <w:vAlign w:val="bottom"/>
          </w:tcPr>
          <w:p w:rsidR="004F3AC5" w:rsidRPr="00BD2A8A" w:rsidRDefault="004F3AC5" w:rsidP="004F3AC5">
            <w:pPr>
              <w:ind w:right="-57"/>
              <w:jc w:val="right"/>
              <w:rPr>
                <w:rFonts w:asciiTheme="majorBidi" w:hAnsiTheme="majorBidi" w:cstheme="majorBidi"/>
                <w:sz w:val="26"/>
                <w:szCs w:val="26"/>
              </w:rPr>
            </w:pPr>
          </w:p>
        </w:tc>
        <w:tc>
          <w:tcPr>
            <w:tcW w:w="1152" w:type="dxa"/>
            <w:tcBorders>
              <w:top w:val="single" w:sz="4" w:space="0" w:color="auto"/>
              <w:bottom w:val="double" w:sz="4" w:space="0" w:color="auto"/>
            </w:tcBorders>
            <w:vAlign w:val="bottom"/>
          </w:tcPr>
          <w:p w:rsidR="004F3AC5" w:rsidRPr="004F3AC5" w:rsidRDefault="004F3AC5" w:rsidP="004F3AC5">
            <w:pPr>
              <w:tabs>
                <w:tab w:val="decimal" w:pos="954"/>
              </w:tabs>
              <w:ind w:left="-102" w:right="-78"/>
              <w:rPr>
                <w:rFonts w:ascii="Angsana New" w:hAnsi="Angsana New"/>
                <w:sz w:val="26"/>
                <w:szCs w:val="26"/>
              </w:rPr>
            </w:pPr>
            <w:r w:rsidRPr="004F3AC5">
              <w:rPr>
                <w:rFonts w:ascii="Angsana New" w:hAnsi="Angsana New"/>
                <w:sz w:val="26"/>
                <w:szCs w:val="26"/>
              </w:rPr>
              <w:t>(46,642)</w:t>
            </w:r>
          </w:p>
        </w:tc>
      </w:tr>
    </w:tbl>
    <w:p w:rsidR="0069056C" w:rsidRDefault="0069056C" w:rsidP="00D850EE">
      <w:pPr>
        <w:pStyle w:val="ListParagraph"/>
        <w:ind w:left="426"/>
        <w:jc w:val="thaiDistribute"/>
        <w:rPr>
          <w:rFonts w:ascii="Angsana New" w:eastAsia="Times New Roman" w:hAnsi="Angsana New"/>
          <w:b/>
          <w:bCs/>
          <w:szCs w:val="28"/>
          <w:u w:val="single"/>
        </w:rPr>
      </w:pPr>
    </w:p>
    <w:p w:rsidR="0069056C" w:rsidRDefault="0069056C">
      <w:pPr>
        <w:rPr>
          <w:rFonts w:ascii="Angsana New" w:eastAsia="Times New Roman" w:hAnsi="Angsana New"/>
          <w:b/>
          <w:bCs/>
          <w:u w:val="single"/>
        </w:rPr>
      </w:pPr>
      <w:r>
        <w:rPr>
          <w:rFonts w:ascii="Angsana New" w:eastAsia="Times New Roman" w:hAnsi="Angsana New"/>
          <w:b/>
          <w:bCs/>
          <w:u w:val="single"/>
        </w:rPr>
        <w:br w:type="page"/>
      </w:r>
    </w:p>
    <w:p w:rsidR="00D117E3" w:rsidRDefault="008F3BB4" w:rsidP="00E27FDF">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Contractual assets</w:t>
      </w:r>
      <w:r w:rsidR="00085703">
        <w:rPr>
          <w:rFonts w:ascii="Angsana New" w:eastAsia="Times New Roman" w:hAnsi="Angsana New"/>
          <w:b/>
          <w:bCs/>
          <w:szCs w:val="28"/>
          <w:u w:val="single"/>
        </w:rPr>
        <w:t xml:space="preserve"> / </w:t>
      </w:r>
      <w:r w:rsidR="00085703" w:rsidRPr="00085703">
        <w:rPr>
          <w:rFonts w:ascii="Angsana New" w:eastAsia="Times New Roman" w:hAnsi="Angsana New"/>
          <w:b/>
          <w:bCs/>
          <w:szCs w:val="28"/>
          <w:u w:val="single"/>
        </w:rPr>
        <w:t>Contract</w:t>
      </w:r>
      <w:r w:rsidR="00E90792">
        <w:rPr>
          <w:rFonts w:ascii="Angsana New" w:eastAsia="Times New Roman" w:hAnsi="Angsana New"/>
          <w:b/>
          <w:bCs/>
          <w:szCs w:val="28"/>
          <w:u w:val="single"/>
        </w:rPr>
        <w:t>ual</w:t>
      </w:r>
      <w:r w:rsidR="00085703" w:rsidRPr="00085703">
        <w:rPr>
          <w:rFonts w:ascii="Angsana New" w:eastAsia="Times New Roman" w:hAnsi="Angsana New"/>
          <w:b/>
          <w:bCs/>
          <w:szCs w:val="28"/>
          <w:u w:val="single"/>
        </w:rPr>
        <w:t xml:space="preserve"> </w:t>
      </w:r>
      <w:r w:rsidR="00BC5DDD">
        <w:rPr>
          <w:rFonts w:ascii="Angsana New" w:eastAsia="Times New Roman" w:hAnsi="Angsana New"/>
          <w:b/>
          <w:bCs/>
          <w:szCs w:val="28"/>
          <w:u w:val="single"/>
        </w:rPr>
        <w:t>l</w:t>
      </w:r>
      <w:r w:rsidR="00085703" w:rsidRPr="00085703">
        <w:rPr>
          <w:rFonts w:ascii="Angsana New" w:eastAsia="Times New Roman" w:hAnsi="Angsana New"/>
          <w:b/>
          <w:bCs/>
          <w:szCs w:val="28"/>
          <w:u w:val="single"/>
        </w:rPr>
        <w:t>iabilities</w:t>
      </w:r>
    </w:p>
    <w:p w:rsidR="00E27FDF" w:rsidRPr="0069529E" w:rsidRDefault="00E27FDF" w:rsidP="00E27FDF">
      <w:pPr>
        <w:pStyle w:val="ListParagraph"/>
        <w:ind w:left="426"/>
        <w:jc w:val="thaiDistribute"/>
        <w:rPr>
          <w:rFonts w:ascii="Angsana New" w:eastAsia="Times New Roman" w:hAnsi="Angsana New"/>
          <w:b/>
          <w:bCs/>
          <w:sz w:val="10"/>
          <w:szCs w:val="10"/>
          <w:u w:val="single"/>
        </w:rPr>
      </w:pPr>
    </w:p>
    <w:p w:rsidR="009C3AAD" w:rsidRPr="006D1288" w:rsidRDefault="009C3AAD" w:rsidP="00CC1AB7">
      <w:pPr>
        <w:pStyle w:val="ListParagraph"/>
        <w:numPr>
          <w:ilvl w:val="0"/>
          <w:numId w:val="34"/>
        </w:numPr>
        <w:ind w:left="432" w:hanging="252"/>
        <w:rPr>
          <w:rFonts w:ascii="Angsana New" w:hAnsi="Angsana New"/>
        </w:rPr>
      </w:pPr>
      <w:r w:rsidRPr="006D1288">
        <w:rPr>
          <w:rFonts w:ascii="Angsana New" w:hAnsi="Angsana New"/>
        </w:rPr>
        <w:t>Contractual balances</w:t>
      </w:r>
    </w:p>
    <w:p w:rsidR="003668D4" w:rsidRPr="0069529E" w:rsidRDefault="003668D4" w:rsidP="00195442">
      <w:pPr>
        <w:pStyle w:val="ListParagraph"/>
        <w:ind w:left="426"/>
        <w:jc w:val="thaiDistribute"/>
        <w:rPr>
          <w:rFonts w:ascii="Angsana New" w:eastAsia="Times New Roman" w:hAnsi="Angsana New"/>
          <w:b/>
          <w:bCs/>
          <w:sz w:val="10"/>
          <w:szCs w:val="10"/>
          <w:u w:val="single"/>
        </w:rPr>
      </w:pPr>
    </w:p>
    <w:p w:rsidR="003668D4" w:rsidRPr="006D1288" w:rsidRDefault="003668D4" w:rsidP="0016185D">
      <w:pPr>
        <w:pStyle w:val="ListParagraph"/>
        <w:ind w:left="426" w:right="29"/>
        <w:jc w:val="thaiDistribute"/>
        <w:rPr>
          <w:rFonts w:ascii="Angsana New" w:eastAsia="Times New Roman" w:hAnsi="Angsana New"/>
          <w:szCs w:val="28"/>
        </w:rPr>
      </w:pPr>
      <w:r w:rsidRPr="00E90792">
        <w:rPr>
          <w:rFonts w:ascii="Angsana New" w:eastAsia="Times New Roman" w:hAnsi="Angsana New"/>
          <w:spacing w:val="-2"/>
          <w:szCs w:val="28"/>
        </w:rPr>
        <w:t>The contract</w:t>
      </w:r>
      <w:r w:rsidR="00E90792" w:rsidRPr="00E90792">
        <w:rPr>
          <w:rFonts w:ascii="Angsana New" w:eastAsia="Times New Roman" w:hAnsi="Angsana New"/>
          <w:spacing w:val="-2"/>
          <w:szCs w:val="28"/>
        </w:rPr>
        <w:t>ual</w:t>
      </w:r>
      <w:r w:rsidRPr="00E90792">
        <w:rPr>
          <w:rFonts w:ascii="Angsana New" w:eastAsia="Times New Roman" w:hAnsi="Angsana New"/>
          <w:spacing w:val="-2"/>
          <w:szCs w:val="28"/>
        </w:rPr>
        <w:t xml:space="preserve"> assets primarily relate to the Group and the Company’s rights to consideration for work completed but not</w:t>
      </w:r>
      <w:r w:rsidRPr="006D1288">
        <w:rPr>
          <w:rFonts w:ascii="Angsana New" w:eastAsia="Times New Roman" w:hAnsi="Angsana New"/>
          <w:szCs w:val="28"/>
        </w:rPr>
        <w:t xml:space="preserve"> billed at the reporting date. Contract</w:t>
      </w:r>
      <w:r w:rsidR="00E90792">
        <w:rPr>
          <w:rFonts w:ascii="Angsana New" w:eastAsia="Times New Roman" w:hAnsi="Angsana New"/>
          <w:szCs w:val="28"/>
        </w:rPr>
        <w:t>ual</w:t>
      </w:r>
      <w:r w:rsidRPr="006D1288">
        <w:rPr>
          <w:rFonts w:ascii="Angsana New" w:eastAsia="Times New Roman" w:hAnsi="Angsana New"/>
          <w:szCs w:val="28"/>
        </w:rPr>
        <w:t xml:space="preserve"> assets-current are expected to be billed within 12 months from the reporting date.</w:t>
      </w:r>
    </w:p>
    <w:p w:rsidR="00FC0371" w:rsidRPr="0069529E" w:rsidRDefault="00FC0371" w:rsidP="00FC0371">
      <w:pPr>
        <w:jc w:val="thaiDistribute"/>
        <w:rPr>
          <w:rFonts w:ascii="Angsana New" w:hAnsi="Angsana New"/>
          <w:sz w:val="10"/>
          <w:szCs w:val="10"/>
        </w:rPr>
      </w:pPr>
    </w:p>
    <w:tbl>
      <w:tblPr>
        <w:tblW w:w="9037" w:type="dxa"/>
        <w:tblInd w:w="505" w:type="dxa"/>
        <w:tblLayout w:type="fixed"/>
        <w:tblCellMar>
          <w:left w:w="79" w:type="dxa"/>
          <w:right w:w="79" w:type="dxa"/>
        </w:tblCellMar>
        <w:tblLook w:val="04A0"/>
      </w:tblPr>
      <w:tblGrid>
        <w:gridCol w:w="3185"/>
        <w:gridCol w:w="1209"/>
        <w:gridCol w:w="270"/>
        <w:gridCol w:w="1223"/>
        <w:gridCol w:w="270"/>
        <w:gridCol w:w="1352"/>
        <w:gridCol w:w="178"/>
        <w:gridCol w:w="1350"/>
      </w:tblGrid>
      <w:tr w:rsidR="005A38C3" w:rsidRPr="0069529E" w:rsidTr="004D1262">
        <w:trPr>
          <w:cantSplit/>
          <w:tblHeader/>
        </w:trPr>
        <w:tc>
          <w:tcPr>
            <w:tcW w:w="3185" w:type="dxa"/>
            <w:vAlign w:val="bottom"/>
          </w:tcPr>
          <w:p w:rsidR="002D2DEC" w:rsidRPr="0069529E" w:rsidRDefault="002D2DEC" w:rsidP="002D2DEC">
            <w:pPr>
              <w:pStyle w:val="acctfourfigures"/>
              <w:tabs>
                <w:tab w:val="left" w:pos="720"/>
              </w:tabs>
              <w:spacing w:line="240" w:lineRule="auto"/>
              <w:ind w:left="188" w:hanging="174"/>
              <w:rPr>
                <w:rFonts w:ascii="Angsana New" w:hAnsi="Angsana New"/>
                <w:b/>
                <w:bCs/>
                <w:sz w:val="25"/>
                <w:szCs w:val="25"/>
              </w:rPr>
            </w:pPr>
          </w:p>
        </w:tc>
        <w:tc>
          <w:tcPr>
            <w:tcW w:w="2702" w:type="dxa"/>
            <w:gridSpan w:val="3"/>
            <w:vAlign w:val="bottom"/>
          </w:tcPr>
          <w:p w:rsidR="002D2DEC" w:rsidRPr="0069529E" w:rsidRDefault="002D2DEC" w:rsidP="002D2DEC">
            <w:pPr>
              <w:pStyle w:val="BodyText"/>
              <w:spacing w:after="0"/>
              <w:ind w:left="-108" w:right="-110"/>
              <w:jc w:val="center"/>
              <w:rPr>
                <w:rFonts w:ascii="Angsana New" w:hAnsi="Angsana New" w:cs="Angsana New"/>
                <w:b/>
                <w:bCs/>
                <w:sz w:val="25"/>
                <w:szCs w:val="25"/>
                <w:cs/>
              </w:rPr>
            </w:pPr>
          </w:p>
        </w:tc>
        <w:tc>
          <w:tcPr>
            <w:tcW w:w="270" w:type="dxa"/>
          </w:tcPr>
          <w:p w:rsidR="002D2DEC" w:rsidRPr="0069529E" w:rsidRDefault="002D2DEC" w:rsidP="002D2DEC">
            <w:pPr>
              <w:pStyle w:val="acctmergecolhdg"/>
              <w:spacing w:line="240" w:lineRule="auto"/>
              <w:ind w:left="-83" w:right="-79" w:firstLine="4"/>
              <w:rPr>
                <w:rFonts w:ascii="Angsana New" w:hAnsi="Angsana New" w:cs="Angsana New"/>
                <w:b w:val="0"/>
                <w:bCs/>
                <w:sz w:val="25"/>
                <w:szCs w:val="25"/>
              </w:rPr>
            </w:pPr>
          </w:p>
        </w:tc>
        <w:tc>
          <w:tcPr>
            <w:tcW w:w="2880" w:type="dxa"/>
            <w:gridSpan w:val="3"/>
          </w:tcPr>
          <w:p w:rsidR="002D2DEC" w:rsidRPr="0069529E" w:rsidRDefault="005B5A32" w:rsidP="004F77AC">
            <w:pPr>
              <w:pStyle w:val="BodyText"/>
              <w:spacing w:after="0"/>
              <w:ind w:left="-108" w:right="-30"/>
              <w:jc w:val="right"/>
              <w:rPr>
                <w:rFonts w:ascii="Angsana New" w:hAnsi="Angsana New" w:cs="Angsana New"/>
                <w:b/>
                <w:bCs/>
                <w:sz w:val="25"/>
                <w:szCs w:val="25"/>
                <w:cs/>
              </w:rPr>
            </w:pPr>
            <w:r w:rsidRPr="0069529E">
              <w:rPr>
                <w:rFonts w:ascii="Angsana New" w:hAnsi="Angsana New" w:cs="Angsana New"/>
                <w:sz w:val="25"/>
                <w:szCs w:val="25"/>
              </w:rPr>
              <w:t>(Unit : Thousand Baht)</w:t>
            </w:r>
          </w:p>
        </w:tc>
      </w:tr>
      <w:tr w:rsidR="005A38C3" w:rsidRPr="0069529E" w:rsidTr="004D1262">
        <w:trPr>
          <w:cantSplit/>
          <w:tblHeader/>
        </w:trPr>
        <w:tc>
          <w:tcPr>
            <w:tcW w:w="3185" w:type="dxa"/>
            <w:vAlign w:val="bottom"/>
            <w:hideMark/>
          </w:tcPr>
          <w:p w:rsidR="002D2DEC" w:rsidRPr="0069529E" w:rsidRDefault="002D2DEC" w:rsidP="002D2DEC">
            <w:pPr>
              <w:pStyle w:val="acctfourfigures"/>
              <w:tabs>
                <w:tab w:val="left" w:pos="720"/>
              </w:tabs>
              <w:spacing w:line="240" w:lineRule="auto"/>
              <w:ind w:left="188" w:hanging="174"/>
              <w:rPr>
                <w:rFonts w:ascii="Angsana New" w:hAnsi="Angsana New"/>
                <w:b/>
                <w:bCs/>
                <w:sz w:val="25"/>
                <w:szCs w:val="25"/>
              </w:rPr>
            </w:pPr>
          </w:p>
        </w:tc>
        <w:tc>
          <w:tcPr>
            <w:tcW w:w="2702" w:type="dxa"/>
            <w:gridSpan w:val="3"/>
            <w:vAlign w:val="bottom"/>
          </w:tcPr>
          <w:p w:rsidR="005B5A32" w:rsidRPr="0069529E" w:rsidRDefault="005B5A32" w:rsidP="008F3BB4">
            <w:pPr>
              <w:pStyle w:val="BodyText"/>
              <w:spacing w:after="0"/>
              <w:ind w:left="-108" w:right="-108"/>
              <w:jc w:val="center"/>
              <w:rPr>
                <w:rFonts w:ascii="Angsana New" w:hAnsi="Angsana New" w:cs="Angsana New"/>
                <w:sz w:val="25"/>
                <w:szCs w:val="25"/>
                <w:u w:val="single"/>
              </w:rPr>
            </w:pPr>
            <w:r w:rsidRPr="0069529E">
              <w:rPr>
                <w:rFonts w:ascii="Angsana New" w:hAnsi="Angsana New" w:cs="Angsana New"/>
                <w:sz w:val="25"/>
                <w:szCs w:val="25"/>
                <w:u w:val="single"/>
              </w:rPr>
              <w:t>Consolidated</w:t>
            </w:r>
          </w:p>
          <w:p w:rsidR="002D2DEC" w:rsidRPr="0069529E" w:rsidRDefault="005B5A32" w:rsidP="008F3BB4">
            <w:pPr>
              <w:pStyle w:val="BodyText"/>
              <w:spacing w:after="0"/>
              <w:ind w:left="-108" w:right="-108"/>
              <w:jc w:val="center"/>
              <w:rPr>
                <w:rFonts w:ascii="Angsana New" w:hAnsi="Angsana New" w:cs="Angsana New"/>
                <w:sz w:val="25"/>
                <w:szCs w:val="25"/>
                <w:u w:val="single"/>
              </w:rPr>
            </w:pPr>
            <w:r w:rsidRPr="0069529E">
              <w:rPr>
                <w:rFonts w:ascii="Angsana New" w:hAnsi="Angsana New" w:cs="Angsana New"/>
                <w:sz w:val="25"/>
                <w:szCs w:val="25"/>
                <w:u w:val="single"/>
              </w:rPr>
              <w:t>financial statements</w:t>
            </w:r>
          </w:p>
        </w:tc>
        <w:tc>
          <w:tcPr>
            <w:tcW w:w="270" w:type="dxa"/>
          </w:tcPr>
          <w:p w:rsidR="002D2DEC" w:rsidRPr="0069529E" w:rsidRDefault="002D2DEC" w:rsidP="002D2DEC">
            <w:pPr>
              <w:pStyle w:val="acctmergecolhdg"/>
              <w:spacing w:line="240" w:lineRule="auto"/>
              <w:ind w:left="-83" w:right="-79" w:firstLine="4"/>
              <w:rPr>
                <w:rFonts w:ascii="Angsana New" w:hAnsi="Angsana New" w:cs="Angsana New"/>
                <w:b w:val="0"/>
                <w:sz w:val="25"/>
                <w:szCs w:val="25"/>
                <w:u w:val="single"/>
              </w:rPr>
            </w:pPr>
          </w:p>
        </w:tc>
        <w:tc>
          <w:tcPr>
            <w:tcW w:w="2880" w:type="dxa"/>
            <w:gridSpan w:val="3"/>
            <w:vAlign w:val="bottom"/>
          </w:tcPr>
          <w:p w:rsidR="005B5A32" w:rsidRPr="0069529E" w:rsidRDefault="00F24BFC" w:rsidP="008F3BB4">
            <w:pPr>
              <w:pStyle w:val="BodyText"/>
              <w:spacing w:after="0"/>
              <w:ind w:left="-108" w:right="-108"/>
              <w:jc w:val="center"/>
              <w:rPr>
                <w:rFonts w:ascii="Angsana New" w:hAnsi="Angsana New" w:cs="Angsana New"/>
                <w:sz w:val="25"/>
                <w:szCs w:val="25"/>
                <w:u w:val="single"/>
              </w:rPr>
            </w:pPr>
            <w:r w:rsidRPr="0069529E">
              <w:rPr>
                <w:rFonts w:ascii="Angsana New" w:hAnsi="Angsana New" w:cs="Angsana New"/>
                <w:sz w:val="25"/>
                <w:szCs w:val="25"/>
                <w:u w:val="single"/>
              </w:rPr>
              <w:t>Separate</w:t>
            </w:r>
          </w:p>
          <w:p w:rsidR="002D2DEC" w:rsidRPr="0069529E" w:rsidRDefault="005B5A32" w:rsidP="008F3BB4">
            <w:pPr>
              <w:pStyle w:val="BodyText"/>
              <w:spacing w:after="0"/>
              <w:ind w:left="-108" w:right="-108"/>
              <w:jc w:val="center"/>
              <w:rPr>
                <w:rFonts w:ascii="Angsana New" w:hAnsi="Angsana New" w:cs="Angsana New"/>
                <w:sz w:val="25"/>
                <w:szCs w:val="25"/>
                <w:u w:val="single"/>
              </w:rPr>
            </w:pPr>
            <w:r w:rsidRPr="0069529E">
              <w:rPr>
                <w:rFonts w:ascii="Angsana New" w:hAnsi="Angsana New" w:cs="Angsana New"/>
                <w:sz w:val="25"/>
                <w:szCs w:val="25"/>
                <w:u w:val="single"/>
              </w:rPr>
              <w:t>financial statements</w:t>
            </w:r>
          </w:p>
        </w:tc>
      </w:tr>
      <w:tr w:rsidR="00040AD1" w:rsidRPr="0069529E" w:rsidTr="004D1262">
        <w:trPr>
          <w:cantSplit/>
          <w:tblHeader/>
        </w:trPr>
        <w:tc>
          <w:tcPr>
            <w:tcW w:w="3185" w:type="dxa"/>
            <w:vAlign w:val="bottom"/>
          </w:tcPr>
          <w:p w:rsidR="00040AD1" w:rsidRPr="0069529E" w:rsidRDefault="00040AD1" w:rsidP="00040AD1">
            <w:pPr>
              <w:rPr>
                <w:rFonts w:ascii="Angsana New" w:hAnsi="Angsana New"/>
                <w:sz w:val="25"/>
                <w:szCs w:val="25"/>
              </w:rPr>
            </w:pPr>
          </w:p>
        </w:tc>
        <w:tc>
          <w:tcPr>
            <w:tcW w:w="1209" w:type="dxa"/>
            <w:tcBorders>
              <w:top w:val="nil"/>
              <w:left w:val="nil"/>
              <w:bottom w:val="nil"/>
              <w:right w:val="nil"/>
            </w:tcBorders>
          </w:tcPr>
          <w:p w:rsidR="00040AD1" w:rsidRPr="0069529E" w:rsidRDefault="00040AD1" w:rsidP="00040AD1">
            <w:pPr>
              <w:pStyle w:val="acctmergecolhdg"/>
              <w:spacing w:line="240" w:lineRule="auto"/>
              <w:ind w:left="-83" w:right="-79" w:firstLine="4"/>
              <w:rPr>
                <w:rFonts w:ascii="Angsana New" w:hAnsi="Angsana New" w:cs="Angsana New"/>
                <w:b w:val="0"/>
                <w:bCs/>
                <w:sz w:val="25"/>
                <w:szCs w:val="25"/>
                <w:u w:val="single"/>
              </w:rPr>
            </w:pPr>
            <w:r w:rsidRPr="0069529E">
              <w:rPr>
                <w:rFonts w:asciiTheme="majorBidi" w:hAnsiTheme="majorBidi" w:cstheme="majorBidi"/>
                <w:b w:val="0"/>
                <w:bCs/>
                <w:sz w:val="25"/>
                <w:szCs w:val="25"/>
                <w:u w:val="single"/>
              </w:rPr>
              <w:t>30 June</w:t>
            </w:r>
          </w:p>
        </w:tc>
        <w:tc>
          <w:tcPr>
            <w:tcW w:w="270" w:type="dxa"/>
            <w:tcBorders>
              <w:top w:val="nil"/>
              <w:left w:val="nil"/>
              <w:bottom w:val="nil"/>
              <w:right w:val="nil"/>
            </w:tcBorders>
          </w:tcPr>
          <w:p w:rsidR="00040AD1" w:rsidRPr="0069529E" w:rsidRDefault="00040AD1" w:rsidP="00040AD1">
            <w:pPr>
              <w:pStyle w:val="acctmergecolhdg"/>
              <w:spacing w:line="240" w:lineRule="auto"/>
              <w:ind w:left="-83" w:firstLine="4"/>
              <w:rPr>
                <w:rFonts w:ascii="Angsana New" w:hAnsi="Angsana New" w:cs="Angsana New"/>
                <w:b w:val="0"/>
                <w:bCs/>
                <w:sz w:val="25"/>
                <w:szCs w:val="25"/>
                <w:u w:val="single"/>
              </w:rPr>
            </w:pPr>
          </w:p>
        </w:tc>
        <w:tc>
          <w:tcPr>
            <w:tcW w:w="1223" w:type="dxa"/>
            <w:tcBorders>
              <w:top w:val="nil"/>
              <w:left w:val="nil"/>
              <w:bottom w:val="nil"/>
              <w:right w:val="nil"/>
            </w:tcBorders>
          </w:tcPr>
          <w:p w:rsidR="00040AD1" w:rsidRPr="0069529E" w:rsidRDefault="00040AD1" w:rsidP="00040AD1">
            <w:pPr>
              <w:pStyle w:val="acctmergecolhdg"/>
              <w:spacing w:line="240" w:lineRule="auto"/>
              <w:ind w:left="-77" w:right="-77" w:firstLine="4"/>
              <w:rPr>
                <w:rFonts w:ascii="Angsana New" w:hAnsi="Angsana New" w:cs="Angsana New"/>
                <w:b w:val="0"/>
                <w:bCs/>
                <w:sz w:val="25"/>
                <w:szCs w:val="25"/>
                <w:u w:val="single"/>
              </w:rPr>
            </w:pPr>
            <w:r w:rsidRPr="0069529E">
              <w:rPr>
                <w:rFonts w:asciiTheme="majorBidi" w:hAnsiTheme="majorBidi" w:cstheme="majorBidi"/>
                <w:b w:val="0"/>
                <w:bCs/>
                <w:spacing w:val="-2"/>
                <w:sz w:val="25"/>
                <w:szCs w:val="25"/>
                <w:u w:val="single"/>
              </w:rPr>
              <w:t>31 December</w:t>
            </w:r>
          </w:p>
        </w:tc>
        <w:tc>
          <w:tcPr>
            <w:tcW w:w="270" w:type="dxa"/>
            <w:tcBorders>
              <w:top w:val="nil"/>
              <w:left w:val="nil"/>
              <w:bottom w:val="nil"/>
              <w:right w:val="nil"/>
            </w:tcBorders>
          </w:tcPr>
          <w:p w:rsidR="00040AD1" w:rsidRPr="0069529E" w:rsidRDefault="00040AD1" w:rsidP="00040AD1">
            <w:pPr>
              <w:pStyle w:val="acctmergecolhdg"/>
              <w:spacing w:line="240" w:lineRule="auto"/>
              <w:ind w:left="-83" w:right="-79" w:firstLine="4"/>
              <w:rPr>
                <w:rFonts w:ascii="Angsana New" w:hAnsi="Angsana New" w:cs="Angsana New"/>
                <w:b w:val="0"/>
                <w:bCs/>
                <w:sz w:val="25"/>
                <w:szCs w:val="25"/>
                <w:u w:val="single"/>
              </w:rPr>
            </w:pPr>
          </w:p>
        </w:tc>
        <w:tc>
          <w:tcPr>
            <w:tcW w:w="1352" w:type="dxa"/>
            <w:tcBorders>
              <w:top w:val="nil"/>
              <w:left w:val="nil"/>
              <w:bottom w:val="nil"/>
              <w:right w:val="nil"/>
            </w:tcBorders>
          </w:tcPr>
          <w:p w:rsidR="00040AD1" w:rsidRPr="0069529E" w:rsidRDefault="00040AD1" w:rsidP="00040AD1">
            <w:pPr>
              <w:ind w:left="-53" w:right="-55"/>
              <w:jc w:val="center"/>
              <w:rPr>
                <w:rFonts w:ascii="Angsana New" w:hAnsi="Angsana New"/>
                <w:sz w:val="25"/>
                <w:szCs w:val="25"/>
                <w:u w:val="single"/>
              </w:rPr>
            </w:pPr>
            <w:r w:rsidRPr="0069529E">
              <w:rPr>
                <w:rFonts w:asciiTheme="majorBidi" w:hAnsiTheme="majorBidi" w:cstheme="majorBidi"/>
                <w:sz w:val="25"/>
                <w:szCs w:val="25"/>
                <w:u w:val="single"/>
              </w:rPr>
              <w:t>30 June</w:t>
            </w:r>
          </w:p>
        </w:tc>
        <w:tc>
          <w:tcPr>
            <w:tcW w:w="178" w:type="dxa"/>
            <w:tcBorders>
              <w:top w:val="nil"/>
              <w:left w:val="nil"/>
              <w:bottom w:val="nil"/>
              <w:right w:val="nil"/>
            </w:tcBorders>
          </w:tcPr>
          <w:p w:rsidR="00040AD1" w:rsidRPr="0069529E" w:rsidRDefault="00040AD1" w:rsidP="00040AD1">
            <w:pPr>
              <w:pStyle w:val="acctmergecolhdg"/>
              <w:spacing w:line="240" w:lineRule="auto"/>
              <w:rPr>
                <w:rFonts w:ascii="Angsana New" w:hAnsi="Angsana New" w:cs="Angsana New"/>
                <w:b w:val="0"/>
                <w:bCs/>
                <w:sz w:val="25"/>
                <w:szCs w:val="25"/>
                <w:u w:val="single"/>
              </w:rPr>
            </w:pPr>
          </w:p>
        </w:tc>
        <w:tc>
          <w:tcPr>
            <w:tcW w:w="1350" w:type="dxa"/>
            <w:tcBorders>
              <w:top w:val="nil"/>
              <w:left w:val="nil"/>
              <w:bottom w:val="nil"/>
              <w:right w:val="nil"/>
            </w:tcBorders>
          </w:tcPr>
          <w:p w:rsidR="00040AD1" w:rsidRPr="0069529E" w:rsidRDefault="00040AD1" w:rsidP="00040AD1">
            <w:pPr>
              <w:pStyle w:val="acctmergecolhdg"/>
              <w:spacing w:line="240" w:lineRule="auto"/>
              <w:ind w:firstLine="4"/>
              <w:rPr>
                <w:rFonts w:ascii="Angsana New" w:hAnsi="Angsana New" w:cs="Angsana New"/>
                <w:b w:val="0"/>
                <w:bCs/>
                <w:sz w:val="25"/>
                <w:szCs w:val="25"/>
                <w:u w:val="single"/>
              </w:rPr>
            </w:pPr>
            <w:r w:rsidRPr="0069529E">
              <w:rPr>
                <w:rFonts w:asciiTheme="majorBidi" w:hAnsiTheme="majorBidi" w:cstheme="majorBidi"/>
                <w:b w:val="0"/>
                <w:bCs/>
                <w:sz w:val="25"/>
                <w:szCs w:val="25"/>
                <w:u w:val="single"/>
              </w:rPr>
              <w:t>31 December</w:t>
            </w:r>
          </w:p>
        </w:tc>
      </w:tr>
      <w:tr w:rsidR="0040104A" w:rsidRPr="0069529E" w:rsidTr="004D1262">
        <w:trPr>
          <w:cantSplit/>
          <w:tblHeader/>
        </w:trPr>
        <w:tc>
          <w:tcPr>
            <w:tcW w:w="3185" w:type="dxa"/>
            <w:vAlign w:val="bottom"/>
          </w:tcPr>
          <w:p w:rsidR="0040104A" w:rsidRPr="0069529E" w:rsidRDefault="0040104A" w:rsidP="0040104A">
            <w:pPr>
              <w:rPr>
                <w:rFonts w:ascii="Angsana New" w:hAnsi="Angsana New"/>
                <w:b/>
                <w:bCs/>
                <w:sz w:val="25"/>
                <w:szCs w:val="25"/>
              </w:rPr>
            </w:pPr>
          </w:p>
        </w:tc>
        <w:tc>
          <w:tcPr>
            <w:tcW w:w="1209" w:type="dxa"/>
          </w:tcPr>
          <w:p w:rsidR="0040104A" w:rsidRPr="0069529E" w:rsidRDefault="0040104A" w:rsidP="0040104A">
            <w:pPr>
              <w:pStyle w:val="acctmergecolhdg"/>
              <w:spacing w:line="240" w:lineRule="auto"/>
              <w:ind w:left="-83" w:right="-79" w:firstLine="4"/>
              <w:rPr>
                <w:rFonts w:ascii="Angsana New" w:hAnsi="Angsana New" w:cs="Angsana New"/>
                <w:b w:val="0"/>
                <w:bCs/>
                <w:sz w:val="25"/>
                <w:szCs w:val="25"/>
                <w:u w:val="single"/>
                <w:lang w:val="en-US" w:bidi="th-TH"/>
              </w:rPr>
            </w:pPr>
            <w:r w:rsidRPr="0069529E">
              <w:rPr>
                <w:rFonts w:asciiTheme="majorBidi" w:hAnsiTheme="majorBidi" w:cstheme="majorBidi"/>
                <w:b w:val="0"/>
                <w:bCs/>
                <w:sz w:val="25"/>
                <w:szCs w:val="25"/>
                <w:u w:val="single"/>
              </w:rPr>
              <w:t>202</w:t>
            </w:r>
            <w:r w:rsidRPr="0069529E">
              <w:rPr>
                <w:rFonts w:asciiTheme="majorBidi" w:hAnsiTheme="majorBidi" w:cstheme="majorBidi" w:hint="cs"/>
                <w:sz w:val="25"/>
                <w:szCs w:val="25"/>
                <w:u w:val="single"/>
                <w:rtl/>
                <w:cs/>
              </w:rPr>
              <w:t>6</w:t>
            </w:r>
          </w:p>
        </w:tc>
        <w:tc>
          <w:tcPr>
            <w:tcW w:w="270" w:type="dxa"/>
          </w:tcPr>
          <w:p w:rsidR="0040104A" w:rsidRPr="0069529E" w:rsidRDefault="0040104A" w:rsidP="0040104A">
            <w:pPr>
              <w:pStyle w:val="acctmergecolhdg"/>
              <w:spacing w:line="240" w:lineRule="auto"/>
              <w:ind w:left="-83" w:firstLine="4"/>
              <w:rPr>
                <w:rFonts w:ascii="Angsana New" w:hAnsi="Angsana New" w:cs="Angsana New"/>
                <w:b w:val="0"/>
                <w:bCs/>
                <w:sz w:val="25"/>
                <w:szCs w:val="25"/>
                <w:u w:val="single"/>
              </w:rPr>
            </w:pPr>
          </w:p>
        </w:tc>
        <w:tc>
          <w:tcPr>
            <w:tcW w:w="1223" w:type="dxa"/>
          </w:tcPr>
          <w:p w:rsidR="0040104A" w:rsidRPr="0069529E" w:rsidRDefault="0040104A" w:rsidP="0040104A">
            <w:pPr>
              <w:pStyle w:val="acctmergecolhdg"/>
              <w:spacing w:line="240" w:lineRule="auto"/>
              <w:ind w:left="-77" w:right="-77" w:firstLine="4"/>
              <w:rPr>
                <w:rFonts w:ascii="Angsana New" w:hAnsi="Angsana New" w:cs="Angsana New"/>
                <w:b w:val="0"/>
                <w:bCs/>
                <w:sz w:val="25"/>
                <w:szCs w:val="25"/>
                <w:u w:val="single"/>
                <w:cs/>
                <w:lang w:val="en-US" w:bidi="th-TH"/>
              </w:rPr>
            </w:pPr>
            <w:r w:rsidRPr="0069529E">
              <w:rPr>
                <w:rFonts w:asciiTheme="majorBidi" w:hAnsiTheme="majorBidi" w:cstheme="majorBidi"/>
                <w:b w:val="0"/>
                <w:bCs/>
                <w:sz w:val="25"/>
                <w:szCs w:val="25"/>
                <w:u w:val="single"/>
              </w:rPr>
              <w:t>202</w:t>
            </w:r>
            <w:r w:rsidRPr="0069529E">
              <w:rPr>
                <w:rFonts w:asciiTheme="majorBidi" w:hAnsiTheme="majorBidi" w:cstheme="majorBidi" w:hint="cs"/>
                <w:sz w:val="25"/>
                <w:szCs w:val="25"/>
                <w:u w:val="single"/>
                <w:rtl/>
                <w:cs/>
              </w:rPr>
              <w:t>5</w:t>
            </w:r>
          </w:p>
        </w:tc>
        <w:tc>
          <w:tcPr>
            <w:tcW w:w="270" w:type="dxa"/>
          </w:tcPr>
          <w:p w:rsidR="0040104A" w:rsidRPr="0069529E" w:rsidRDefault="0040104A" w:rsidP="0040104A">
            <w:pPr>
              <w:pStyle w:val="acctmergecolhdg"/>
              <w:spacing w:line="240" w:lineRule="auto"/>
              <w:ind w:left="-83" w:right="-79" w:firstLine="4"/>
              <w:rPr>
                <w:rFonts w:ascii="Angsana New" w:hAnsi="Angsana New" w:cs="Angsana New"/>
                <w:b w:val="0"/>
                <w:bCs/>
                <w:sz w:val="25"/>
                <w:szCs w:val="25"/>
                <w:u w:val="single"/>
              </w:rPr>
            </w:pPr>
          </w:p>
        </w:tc>
        <w:tc>
          <w:tcPr>
            <w:tcW w:w="1352" w:type="dxa"/>
          </w:tcPr>
          <w:p w:rsidR="0040104A" w:rsidRPr="0069529E" w:rsidRDefault="0040104A" w:rsidP="0040104A">
            <w:pPr>
              <w:ind w:left="-53" w:right="-55"/>
              <w:jc w:val="center"/>
              <w:rPr>
                <w:rFonts w:ascii="Angsana New" w:hAnsi="Angsana New"/>
                <w:bCs/>
                <w:sz w:val="25"/>
                <w:szCs w:val="25"/>
                <w:u w:val="single"/>
                <w:cs/>
              </w:rPr>
            </w:pPr>
            <w:r w:rsidRPr="0069529E">
              <w:rPr>
                <w:rFonts w:asciiTheme="majorBidi" w:hAnsiTheme="majorBidi" w:cstheme="majorBidi"/>
                <w:bCs/>
                <w:sz w:val="25"/>
                <w:szCs w:val="25"/>
                <w:u w:val="single"/>
              </w:rPr>
              <w:t>202</w:t>
            </w:r>
            <w:r w:rsidRPr="0069529E">
              <w:rPr>
                <w:rFonts w:asciiTheme="majorBidi" w:hAnsiTheme="majorBidi" w:cstheme="majorBidi" w:hint="cs"/>
                <w:bCs/>
                <w:sz w:val="25"/>
                <w:szCs w:val="25"/>
                <w:u w:val="single"/>
              </w:rPr>
              <w:t>6</w:t>
            </w:r>
          </w:p>
        </w:tc>
        <w:tc>
          <w:tcPr>
            <w:tcW w:w="178" w:type="dxa"/>
          </w:tcPr>
          <w:p w:rsidR="0040104A" w:rsidRPr="0069529E" w:rsidRDefault="0040104A" w:rsidP="0040104A">
            <w:pPr>
              <w:pStyle w:val="acctmergecolhdg"/>
              <w:spacing w:line="240" w:lineRule="auto"/>
              <w:rPr>
                <w:rFonts w:ascii="Angsana New" w:hAnsi="Angsana New" w:cs="Angsana New"/>
                <w:b w:val="0"/>
                <w:bCs/>
                <w:sz w:val="25"/>
                <w:szCs w:val="25"/>
                <w:u w:val="single"/>
              </w:rPr>
            </w:pPr>
          </w:p>
        </w:tc>
        <w:tc>
          <w:tcPr>
            <w:tcW w:w="1350" w:type="dxa"/>
          </w:tcPr>
          <w:p w:rsidR="0040104A" w:rsidRPr="0069529E" w:rsidRDefault="0040104A" w:rsidP="0040104A">
            <w:pPr>
              <w:pStyle w:val="acctmergecolhdg"/>
              <w:spacing w:line="240" w:lineRule="auto"/>
              <w:ind w:firstLine="4"/>
              <w:rPr>
                <w:rFonts w:ascii="Angsana New" w:hAnsi="Angsana New" w:cs="Angsana New"/>
                <w:b w:val="0"/>
                <w:bCs/>
                <w:sz w:val="25"/>
                <w:szCs w:val="25"/>
                <w:u w:val="single"/>
                <w:cs/>
                <w:lang w:val="en-US" w:bidi="th-TH"/>
              </w:rPr>
            </w:pPr>
            <w:r w:rsidRPr="0069529E">
              <w:rPr>
                <w:rFonts w:asciiTheme="majorBidi" w:hAnsiTheme="majorBidi" w:cstheme="majorBidi"/>
                <w:b w:val="0"/>
                <w:bCs/>
                <w:sz w:val="25"/>
                <w:szCs w:val="25"/>
                <w:u w:val="single"/>
              </w:rPr>
              <w:t>202</w:t>
            </w:r>
            <w:r w:rsidRPr="0069529E">
              <w:rPr>
                <w:rFonts w:asciiTheme="majorBidi" w:hAnsiTheme="majorBidi" w:cstheme="majorBidi" w:hint="cs"/>
                <w:sz w:val="25"/>
                <w:szCs w:val="25"/>
                <w:u w:val="single"/>
                <w:rtl/>
                <w:cs/>
              </w:rPr>
              <w:t>5</w:t>
            </w:r>
          </w:p>
        </w:tc>
      </w:tr>
      <w:tr w:rsidR="00E10301" w:rsidRPr="0069529E" w:rsidTr="00CE720C">
        <w:trPr>
          <w:cantSplit/>
        </w:trPr>
        <w:tc>
          <w:tcPr>
            <w:tcW w:w="3185" w:type="dxa"/>
            <w:hideMark/>
          </w:tcPr>
          <w:p w:rsidR="00E10301" w:rsidRPr="0069529E" w:rsidRDefault="00E10301" w:rsidP="00E10301">
            <w:pPr>
              <w:ind w:hanging="79"/>
              <w:rPr>
                <w:rFonts w:ascii="Angsana New" w:hAnsi="Angsana New"/>
                <w:sz w:val="25"/>
                <w:szCs w:val="25"/>
              </w:rPr>
            </w:pPr>
            <w:r w:rsidRPr="0069529E">
              <w:rPr>
                <w:rFonts w:ascii="Angsana New" w:hAnsi="Angsana New"/>
                <w:sz w:val="25"/>
                <w:szCs w:val="25"/>
              </w:rPr>
              <w:t>Unbilled receivables</w:t>
            </w:r>
          </w:p>
        </w:tc>
        <w:tc>
          <w:tcPr>
            <w:tcW w:w="1209" w:type="dxa"/>
          </w:tcPr>
          <w:p w:rsidR="00E10301" w:rsidRPr="00E10301" w:rsidRDefault="00E10301" w:rsidP="00E10301">
            <w:pPr>
              <w:tabs>
                <w:tab w:val="decimal" w:pos="863"/>
              </w:tabs>
              <w:ind w:left="-102" w:right="-72"/>
              <w:rPr>
                <w:rFonts w:ascii="Angsana New" w:hAnsi="Angsana New"/>
                <w:sz w:val="25"/>
                <w:szCs w:val="25"/>
              </w:rPr>
            </w:pPr>
            <w:r w:rsidRPr="00E10301">
              <w:rPr>
                <w:rFonts w:ascii="Angsana New" w:hAnsi="Angsana New"/>
                <w:sz w:val="25"/>
                <w:szCs w:val="25"/>
              </w:rPr>
              <w:t>345,583</w:t>
            </w:r>
          </w:p>
        </w:tc>
        <w:tc>
          <w:tcPr>
            <w:tcW w:w="270" w:type="dxa"/>
          </w:tcPr>
          <w:p w:rsidR="00E10301" w:rsidRPr="00E10301" w:rsidRDefault="00E10301" w:rsidP="00E10301">
            <w:pPr>
              <w:pStyle w:val="acctfourfigures"/>
              <w:tabs>
                <w:tab w:val="decimal" w:pos="731"/>
              </w:tabs>
              <w:spacing w:line="240" w:lineRule="auto"/>
              <w:ind w:left="-83" w:right="11" w:firstLine="4"/>
              <w:rPr>
                <w:rFonts w:ascii="Angsana New" w:eastAsia="MS Mincho" w:hAnsi="Angsana New"/>
                <w:sz w:val="25"/>
                <w:szCs w:val="25"/>
                <w:lang w:val="en-US" w:bidi="th-TH"/>
              </w:rPr>
            </w:pPr>
          </w:p>
        </w:tc>
        <w:tc>
          <w:tcPr>
            <w:tcW w:w="1223" w:type="dxa"/>
          </w:tcPr>
          <w:p w:rsidR="00E10301" w:rsidRPr="00E10301" w:rsidRDefault="00E10301" w:rsidP="00E10301">
            <w:pPr>
              <w:tabs>
                <w:tab w:val="decimal" w:pos="857"/>
              </w:tabs>
              <w:ind w:left="-102" w:right="-420"/>
              <w:rPr>
                <w:rFonts w:ascii="Angsana New" w:hAnsi="Angsana New"/>
                <w:sz w:val="25"/>
                <w:szCs w:val="25"/>
              </w:rPr>
            </w:pPr>
            <w:r w:rsidRPr="00E10301">
              <w:rPr>
                <w:rFonts w:asciiTheme="majorBidi" w:hAnsiTheme="majorBidi" w:cstheme="majorBidi"/>
                <w:sz w:val="25"/>
                <w:szCs w:val="25"/>
              </w:rPr>
              <w:t>410,786</w:t>
            </w:r>
          </w:p>
        </w:tc>
        <w:tc>
          <w:tcPr>
            <w:tcW w:w="270" w:type="dxa"/>
          </w:tcPr>
          <w:p w:rsidR="00E10301" w:rsidRPr="00E10301" w:rsidRDefault="00E10301" w:rsidP="00E10301">
            <w:pPr>
              <w:pStyle w:val="acctfourfigures"/>
              <w:tabs>
                <w:tab w:val="decimal" w:pos="731"/>
              </w:tabs>
              <w:spacing w:line="240" w:lineRule="auto"/>
              <w:ind w:left="-79" w:right="-72"/>
              <w:rPr>
                <w:rFonts w:ascii="Angsana New" w:eastAsia="MS Mincho" w:hAnsi="Angsana New"/>
                <w:sz w:val="25"/>
                <w:szCs w:val="25"/>
                <w:lang w:val="en-US" w:bidi="th-TH"/>
              </w:rPr>
            </w:pPr>
          </w:p>
        </w:tc>
        <w:tc>
          <w:tcPr>
            <w:tcW w:w="1352" w:type="dxa"/>
          </w:tcPr>
          <w:p w:rsidR="00E10301" w:rsidRPr="00E10301" w:rsidRDefault="00E10301" w:rsidP="00E10301">
            <w:pPr>
              <w:tabs>
                <w:tab w:val="decimal" w:pos="893"/>
              </w:tabs>
              <w:ind w:left="-102" w:right="-247"/>
              <w:rPr>
                <w:rFonts w:ascii="Angsana New" w:hAnsi="Angsana New"/>
                <w:sz w:val="25"/>
                <w:szCs w:val="25"/>
              </w:rPr>
            </w:pPr>
            <w:r w:rsidRPr="00E10301">
              <w:rPr>
                <w:rFonts w:asciiTheme="majorBidi" w:hAnsiTheme="majorBidi" w:cstheme="majorBidi"/>
                <w:sz w:val="25"/>
                <w:szCs w:val="25"/>
              </w:rPr>
              <w:t>305,636</w:t>
            </w:r>
          </w:p>
        </w:tc>
        <w:tc>
          <w:tcPr>
            <w:tcW w:w="178" w:type="dxa"/>
          </w:tcPr>
          <w:p w:rsidR="00E10301" w:rsidRPr="00E10301" w:rsidRDefault="00E10301" w:rsidP="00E10301">
            <w:pPr>
              <w:pStyle w:val="acctfourfigures"/>
              <w:spacing w:line="240" w:lineRule="auto"/>
              <w:rPr>
                <w:rFonts w:ascii="Angsana New" w:eastAsia="MS Mincho" w:hAnsi="Angsana New"/>
                <w:sz w:val="25"/>
                <w:szCs w:val="25"/>
                <w:lang w:val="en-US" w:bidi="th-TH"/>
              </w:rPr>
            </w:pPr>
          </w:p>
        </w:tc>
        <w:tc>
          <w:tcPr>
            <w:tcW w:w="1350" w:type="dxa"/>
          </w:tcPr>
          <w:p w:rsidR="00E10301" w:rsidRPr="00E10301" w:rsidRDefault="00E10301" w:rsidP="00E10301">
            <w:pPr>
              <w:tabs>
                <w:tab w:val="decimal" w:pos="876"/>
              </w:tabs>
              <w:ind w:left="-102" w:right="-333"/>
              <w:rPr>
                <w:rFonts w:ascii="Angsana New" w:hAnsi="Angsana New"/>
                <w:sz w:val="25"/>
                <w:szCs w:val="25"/>
              </w:rPr>
            </w:pPr>
            <w:r w:rsidRPr="00E10301">
              <w:rPr>
                <w:rFonts w:asciiTheme="majorBidi" w:hAnsiTheme="majorBidi" w:cstheme="majorBidi"/>
                <w:sz w:val="25"/>
                <w:szCs w:val="25"/>
              </w:rPr>
              <w:t xml:space="preserve">361,587 </w:t>
            </w:r>
          </w:p>
        </w:tc>
      </w:tr>
      <w:tr w:rsidR="00E10301" w:rsidRPr="0069529E" w:rsidTr="00CE720C">
        <w:trPr>
          <w:cantSplit/>
        </w:trPr>
        <w:tc>
          <w:tcPr>
            <w:tcW w:w="3185" w:type="dxa"/>
          </w:tcPr>
          <w:p w:rsidR="00E10301" w:rsidRPr="0069529E" w:rsidRDefault="00E10301" w:rsidP="00E10301">
            <w:pPr>
              <w:ind w:hanging="79"/>
              <w:rPr>
                <w:rFonts w:ascii="Angsana New" w:hAnsi="Angsana New"/>
                <w:sz w:val="25"/>
                <w:szCs w:val="25"/>
                <w:cs/>
              </w:rPr>
            </w:pPr>
            <w:r w:rsidRPr="0069529E">
              <w:rPr>
                <w:rFonts w:ascii="Angsana New" w:hAnsi="Angsana New"/>
                <w:sz w:val="25"/>
                <w:szCs w:val="25"/>
                <w:u w:val="single"/>
              </w:rPr>
              <w:t>Less</w:t>
            </w:r>
            <w:r w:rsidRPr="0069529E">
              <w:rPr>
                <w:rFonts w:ascii="Angsana New" w:hAnsi="Angsana New"/>
                <w:sz w:val="25"/>
                <w:szCs w:val="25"/>
              </w:rPr>
              <w:t xml:space="preserve"> Allowance for expected credit loss</w:t>
            </w:r>
          </w:p>
        </w:tc>
        <w:tc>
          <w:tcPr>
            <w:tcW w:w="1209" w:type="dxa"/>
            <w:tcBorders>
              <w:left w:val="nil"/>
              <w:bottom w:val="single" w:sz="4" w:space="0" w:color="auto"/>
              <w:right w:val="nil"/>
            </w:tcBorders>
          </w:tcPr>
          <w:p w:rsidR="00E10301" w:rsidRPr="00E10301" w:rsidRDefault="00E10301" w:rsidP="00E10301">
            <w:pPr>
              <w:tabs>
                <w:tab w:val="decimal" w:pos="863"/>
              </w:tabs>
              <w:ind w:left="-102" w:right="-72"/>
              <w:rPr>
                <w:rFonts w:ascii="Angsana New" w:hAnsi="Angsana New"/>
                <w:sz w:val="25"/>
                <w:szCs w:val="25"/>
              </w:rPr>
            </w:pPr>
            <w:r w:rsidRPr="00E10301">
              <w:rPr>
                <w:rFonts w:ascii="Angsana New" w:hAnsi="Angsana New"/>
                <w:sz w:val="25"/>
                <w:szCs w:val="25"/>
              </w:rPr>
              <w:t>(86,423)</w:t>
            </w:r>
          </w:p>
        </w:tc>
        <w:tc>
          <w:tcPr>
            <w:tcW w:w="270" w:type="dxa"/>
          </w:tcPr>
          <w:p w:rsidR="00E10301" w:rsidRPr="00E10301" w:rsidRDefault="00E10301" w:rsidP="00E10301">
            <w:pPr>
              <w:pStyle w:val="acctfourfigures"/>
              <w:tabs>
                <w:tab w:val="decimal" w:pos="731"/>
              </w:tabs>
              <w:spacing w:line="240" w:lineRule="auto"/>
              <w:ind w:left="-83" w:right="11" w:firstLine="4"/>
              <w:rPr>
                <w:rFonts w:ascii="Angsana New" w:eastAsia="MS Mincho" w:hAnsi="Angsana New"/>
                <w:sz w:val="25"/>
                <w:szCs w:val="25"/>
                <w:lang w:val="en-US" w:bidi="th-TH"/>
              </w:rPr>
            </w:pPr>
          </w:p>
        </w:tc>
        <w:tc>
          <w:tcPr>
            <w:tcW w:w="1223" w:type="dxa"/>
            <w:tcBorders>
              <w:left w:val="nil"/>
              <w:bottom w:val="single" w:sz="4" w:space="0" w:color="auto"/>
              <w:right w:val="nil"/>
            </w:tcBorders>
          </w:tcPr>
          <w:p w:rsidR="00E10301" w:rsidRPr="00E10301" w:rsidRDefault="00E10301" w:rsidP="00E10301">
            <w:pPr>
              <w:tabs>
                <w:tab w:val="decimal" w:pos="863"/>
              </w:tabs>
              <w:ind w:left="-102" w:right="-420"/>
              <w:rPr>
                <w:rFonts w:ascii="Angsana New" w:hAnsi="Angsana New"/>
                <w:sz w:val="25"/>
                <w:szCs w:val="25"/>
              </w:rPr>
            </w:pPr>
            <w:r w:rsidRPr="00E10301">
              <w:rPr>
                <w:rFonts w:asciiTheme="majorBidi" w:hAnsiTheme="majorBidi" w:cstheme="majorBidi"/>
                <w:sz w:val="25"/>
                <w:szCs w:val="25"/>
              </w:rPr>
              <w:t>(46,423)</w:t>
            </w:r>
          </w:p>
        </w:tc>
        <w:tc>
          <w:tcPr>
            <w:tcW w:w="270" w:type="dxa"/>
          </w:tcPr>
          <w:p w:rsidR="00E10301" w:rsidRPr="00E10301" w:rsidRDefault="00E10301" w:rsidP="00E10301">
            <w:pPr>
              <w:pStyle w:val="acctfourfigures"/>
              <w:tabs>
                <w:tab w:val="decimal" w:pos="731"/>
              </w:tabs>
              <w:spacing w:line="240" w:lineRule="auto"/>
              <w:ind w:left="-79" w:right="-72"/>
              <w:rPr>
                <w:rFonts w:ascii="Angsana New" w:eastAsia="MS Mincho" w:hAnsi="Angsana New"/>
                <w:sz w:val="25"/>
                <w:szCs w:val="25"/>
                <w:lang w:val="en-US" w:bidi="th-TH"/>
              </w:rPr>
            </w:pPr>
          </w:p>
        </w:tc>
        <w:tc>
          <w:tcPr>
            <w:tcW w:w="1352" w:type="dxa"/>
            <w:tcBorders>
              <w:left w:val="nil"/>
              <w:bottom w:val="single" w:sz="4" w:space="0" w:color="auto"/>
              <w:right w:val="nil"/>
            </w:tcBorders>
          </w:tcPr>
          <w:p w:rsidR="00E10301" w:rsidRPr="00E10301" w:rsidRDefault="00E10301" w:rsidP="00E10301">
            <w:pPr>
              <w:tabs>
                <w:tab w:val="decimal" w:pos="893"/>
              </w:tabs>
              <w:ind w:left="-102" w:right="-247"/>
              <w:rPr>
                <w:rFonts w:asciiTheme="majorBidi" w:hAnsiTheme="majorBidi" w:cstheme="majorBidi"/>
                <w:sz w:val="25"/>
                <w:szCs w:val="25"/>
              </w:rPr>
            </w:pPr>
            <w:r w:rsidRPr="00E10301">
              <w:rPr>
                <w:rFonts w:asciiTheme="majorBidi" w:hAnsiTheme="majorBidi" w:cstheme="majorBidi"/>
                <w:sz w:val="25"/>
                <w:szCs w:val="25"/>
              </w:rPr>
              <w:t>(64,935)</w:t>
            </w:r>
          </w:p>
        </w:tc>
        <w:tc>
          <w:tcPr>
            <w:tcW w:w="178" w:type="dxa"/>
          </w:tcPr>
          <w:p w:rsidR="00E10301" w:rsidRPr="00E10301" w:rsidRDefault="00E10301" w:rsidP="00E10301">
            <w:pPr>
              <w:pStyle w:val="acctfourfigures"/>
              <w:spacing w:line="240" w:lineRule="auto"/>
              <w:rPr>
                <w:rFonts w:ascii="Angsana New" w:eastAsia="MS Mincho" w:hAnsi="Angsana New"/>
                <w:sz w:val="25"/>
                <w:szCs w:val="25"/>
                <w:lang w:val="en-US" w:bidi="th-TH"/>
              </w:rPr>
            </w:pPr>
          </w:p>
        </w:tc>
        <w:tc>
          <w:tcPr>
            <w:tcW w:w="1350" w:type="dxa"/>
            <w:tcBorders>
              <w:left w:val="nil"/>
              <w:bottom w:val="single" w:sz="4" w:space="0" w:color="auto"/>
              <w:right w:val="nil"/>
            </w:tcBorders>
          </w:tcPr>
          <w:p w:rsidR="00E10301" w:rsidRPr="00E10301" w:rsidRDefault="00E10301" w:rsidP="00E10301">
            <w:pPr>
              <w:tabs>
                <w:tab w:val="decimal" w:pos="863"/>
              </w:tabs>
              <w:ind w:left="-102" w:right="-333"/>
              <w:rPr>
                <w:rFonts w:asciiTheme="majorBidi" w:hAnsiTheme="majorBidi" w:cstheme="majorBidi"/>
                <w:sz w:val="25"/>
                <w:szCs w:val="25"/>
              </w:rPr>
            </w:pPr>
            <w:r w:rsidRPr="00E10301">
              <w:rPr>
                <w:rFonts w:asciiTheme="majorBidi" w:hAnsiTheme="majorBidi" w:cstheme="majorBidi"/>
                <w:sz w:val="25"/>
                <w:szCs w:val="25"/>
              </w:rPr>
              <w:t>(24,935)</w:t>
            </w:r>
          </w:p>
        </w:tc>
      </w:tr>
      <w:tr w:rsidR="00E10301" w:rsidRPr="0069529E" w:rsidTr="00CE720C">
        <w:trPr>
          <w:cantSplit/>
        </w:trPr>
        <w:tc>
          <w:tcPr>
            <w:tcW w:w="3185" w:type="dxa"/>
          </w:tcPr>
          <w:p w:rsidR="00E10301" w:rsidRPr="0069529E" w:rsidRDefault="00E10301" w:rsidP="00E10301">
            <w:pPr>
              <w:ind w:hanging="79"/>
              <w:rPr>
                <w:rFonts w:ascii="Angsana New" w:hAnsi="Angsana New"/>
                <w:sz w:val="25"/>
                <w:szCs w:val="25"/>
                <w:cs/>
              </w:rPr>
            </w:pPr>
            <w:r w:rsidRPr="0069529E">
              <w:rPr>
                <w:rFonts w:ascii="Angsana New" w:hAnsi="Angsana New"/>
                <w:sz w:val="25"/>
                <w:szCs w:val="25"/>
              </w:rPr>
              <w:t>Net</w:t>
            </w:r>
          </w:p>
        </w:tc>
        <w:tc>
          <w:tcPr>
            <w:tcW w:w="1209" w:type="dxa"/>
            <w:tcBorders>
              <w:top w:val="single" w:sz="4" w:space="0" w:color="auto"/>
              <w:left w:val="nil"/>
              <w:bottom w:val="double" w:sz="4" w:space="0" w:color="auto"/>
              <w:right w:val="nil"/>
            </w:tcBorders>
          </w:tcPr>
          <w:p w:rsidR="00E10301" w:rsidRPr="00E10301" w:rsidRDefault="00E10301" w:rsidP="00E10301">
            <w:pPr>
              <w:tabs>
                <w:tab w:val="decimal" w:pos="863"/>
              </w:tabs>
              <w:ind w:left="-102" w:right="-72"/>
              <w:rPr>
                <w:rFonts w:ascii="Angsana New" w:hAnsi="Angsana New"/>
                <w:sz w:val="25"/>
                <w:szCs w:val="25"/>
              </w:rPr>
            </w:pPr>
            <w:r w:rsidRPr="00E10301">
              <w:rPr>
                <w:rFonts w:ascii="Angsana New" w:hAnsi="Angsana New"/>
                <w:sz w:val="25"/>
                <w:szCs w:val="25"/>
              </w:rPr>
              <w:t>259,160</w:t>
            </w:r>
          </w:p>
        </w:tc>
        <w:tc>
          <w:tcPr>
            <w:tcW w:w="270" w:type="dxa"/>
            <w:vAlign w:val="bottom"/>
          </w:tcPr>
          <w:p w:rsidR="00E10301" w:rsidRPr="00E10301" w:rsidRDefault="00E10301" w:rsidP="00E10301">
            <w:pPr>
              <w:pStyle w:val="acctfourfigures"/>
              <w:tabs>
                <w:tab w:val="decimal" w:pos="731"/>
              </w:tabs>
              <w:spacing w:line="240" w:lineRule="auto"/>
              <w:ind w:left="-83" w:right="11" w:firstLine="4"/>
              <w:rPr>
                <w:rFonts w:ascii="Angsana New" w:eastAsia="MS Mincho" w:hAnsi="Angsana New"/>
                <w:sz w:val="25"/>
                <w:szCs w:val="25"/>
                <w:lang w:val="en-US" w:bidi="th-TH"/>
              </w:rPr>
            </w:pPr>
          </w:p>
        </w:tc>
        <w:tc>
          <w:tcPr>
            <w:tcW w:w="1223" w:type="dxa"/>
            <w:tcBorders>
              <w:top w:val="single" w:sz="4" w:space="0" w:color="auto"/>
              <w:left w:val="nil"/>
              <w:bottom w:val="double" w:sz="4" w:space="0" w:color="auto"/>
              <w:right w:val="nil"/>
            </w:tcBorders>
          </w:tcPr>
          <w:p w:rsidR="00E10301" w:rsidRPr="00E10301" w:rsidRDefault="00E10301" w:rsidP="00E10301">
            <w:pPr>
              <w:tabs>
                <w:tab w:val="decimal" w:pos="863"/>
              </w:tabs>
              <w:ind w:left="-102" w:right="-420"/>
              <w:rPr>
                <w:rFonts w:ascii="Angsana New" w:hAnsi="Angsana New"/>
                <w:sz w:val="25"/>
                <w:szCs w:val="25"/>
              </w:rPr>
            </w:pPr>
            <w:r w:rsidRPr="00E10301">
              <w:rPr>
                <w:rFonts w:asciiTheme="majorBidi" w:hAnsiTheme="majorBidi" w:cstheme="majorBidi"/>
                <w:sz w:val="25"/>
                <w:szCs w:val="25"/>
              </w:rPr>
              <w:t>364,363</w:t>
            </w:r>
          </w:p>
        </w:tc>
        <w:tc>
          <w:tcPr>
            <w:tcW w:w="270" w:type="dxa"/>
            <w:vAlign w:val="bottom"/>
          </w:tcPr>
          <w:p w:rsidR="00E10301" w:rsidRPr="00E10301" w:rsidRDefault="00E10301" w:rsidP="00E10301">
            <w:pPr>
              <w:pStyle w:val="acctfourfigures"/>
              <w:tabs>
                <w:tab w:val="decimal" w:pos="731"/>
              </w:tabs>
              <w:spacing w:line="240" w:lineRule="auto"/>
              <w:ind w:left="-79" w:right="-72"/>
              <w:rPr>
                <w:rFonts w:ascii="Angsana New" w:eastAsia="MS Mincho" w:hAnsi="Angsana New"/>
                <w:sz w:val="25"/>
                <w:szCs w:val="25"/>
                <w:lang w:val="en-US" w:bidi="th-TH"/>
              </w:rPr>
            </w:pPr>
          </w:p>
        </w:tc>
        <w:tc>
          <w:tcPr>
            <w:tcW w:w="1352" w:type="dxa"/>
            <w:tcBorders>
              <w:top w:val="single" w:sz="4" w:space="0" w:color="auto"/>
              <w:left w:val="nil"/>
              <w:bottom w:val="double" w:sz="4" w:space="0" w:color="auto"/>
              <w:right w:val="nil"/>
            </w:tcBorders>
            <w:vAlign w:val="bottom"/>
          </w:tcPr>
          <w:p w:rsidR="00E10301" w:rsidRPr="00E10301" w:rsidRDefault="00E10301" w:rsidP="00E10301">
            <w:pPr>
              <w:tabs>
                <w:tab w:val="decimal" w:pos="893"/>
              </w:tabs>
              <w:ind w:left="-102" w:right="-247"/>
              <w:rPr>
                <w:rFonts w:asciiTheme="majorBidi" w:hAnsiTheme="majorBidi" w:cstheme="majorBidi"/>
                <w:sz w:val="25"/>
                <w:szCs w:val="25"/>
              </w:rPr>
            </w:pPr>
            <w:r w:rsidRPr="00E10301">
              <w:rPr>
                <w:rFonts w:asciiTheme="majorBidi" w:hAnsiTheme="majorBidi" w:cstheme="majorBidi"/>
                <w:sz w:val="25"/>
                <w:szCs w:val="25"/>
              </w:rPr>
              <w:t>240,701</w:t>
            </w:r>
          </w:p>
        </w:tc>
        <w:tc>
          <w:tcPr>
            <w:tcW w:w="178" w:type="dxa"/>
            <w:vAlign w:val="bottom"/>
          </w:tcPr>
          <w:p w:rsidR="00E10301" w:rsidRPr="00E10301" w:rsidRDefault="00E10301" w:rsidP="00E10301">
            <w:pPr>
              <w:pStyle w:val="acctfourfigures"/>
              <w:spacing w:line="240" w:lineRule="auto"/>
              <w:rPr>
                <w:rFonts w:ascii="Angsana New" w:eastAsia="MS Mincho" w:hAnsi="Angsana New"/>
                <w:sz w:val="25"/>
                <w:szCs w:val="25"/>
                <w:lang w:val="en-US" w:bidi="th-TH"/>
              </w:rPr>
            </w:pPr>
          </w:p>
        </w:tc>
        <w:tc>
          <w:tcPr>
            <w:tcW w:w="1350" w:type="dxa"/>
            <w:tcBorders>
              <w:top w:val="single" w:sz="4" w:space="0" w:color="auto"/>
              <w:left w:val="nil"/>
              <w:bottom w:val="double" w:sz="4" w:space="0" w:color="auto"/>
              <w:right w:val="nil"/>
            </w:tcBorders>
          </w:tcPr>
          <w:p w:rsidR="00E10301" w:rsidRPr="00E10301" w:rsidRDefault="00E10301" w:rsidP="00E10301">
            <w:pPr>
              <w:tabs>
                <w:tab w:val="decimal" w:pos="863"/>
              </w:tabs>
              <w:ind w:left="-102" w:right="-333"/>
              <w:rPr>
                <w:rFonts w:asciiTheme="majorBidi" w:hAnsiTheme="majorBidi" w:cstheme="majorBidi"/>
                <w:sz w:val="25"/>
                <w:szCs w:val="25"/>
              </w:rPr>
            </w:pPr>
            <w:r w:rsidRPr="00E10301">
              <w:rPr>
                <w:rFonts w:asciiTheme="majorBidi" w:hAnsiTheme="majorBidi" w:cstheme="majorBidi"/>
                <w:sz w:val="25"/>
                <w:szCs w:val="25"/>
              </w:rPr>
              <w:t xml:space="preserve">336,652 </w:t>
            </w:r>
          </w:p>
        </w:tc>
      </w:tr>
      <w:tr w:rsidR="00E10301" w:rsidRPr="0069529E" w:rsidTr="00CE720C">
        <w:trPr>
          <w:cantSplit/>
        </w:trPr>
        <w:tc>
          <w:tcPr>
            <w:tcW w:w="3185" w:type="dxa"/>
          </w:tcPr>
          <w:p w:rsidR="00E10301" w:rsidRPr="00305521" w:rsidRDefault="00E10301" w:rsidP="00E10301">
            <w:pPr>
              <w:ind w:hanging="79"/>
              <w:rPr>
                <w:rFonts w:ascii="Angsana New" w:hAnsi="Angsana New"/>
                <w:sz w:val="10"/>
                <w:szCs w:val="10"/>
              </w:rPr>
            </w:pPr>
          </w:p>
        </w:tc>
        <w:tc>
          <w:tcPr>
            <w:tcW w:w="1209" w:type="dxa"/>
            <w:tcBorders>
              <w:top w:val="double" w:sz="4" w:space="0" w:color="auto"/>
              <w:left w:val="nil"/>
              <w:right w:val="nil"/>
            </w:tcBorders>
          </w:tcPr>
          <w:p w:rsidR="00E10301" w:rsidRPr="00305521" w:rsidRDefault="00E10301" w:rsidP="00E10301">
            <w:pPr>
              <w:tabs>
                <w:tab w:val="decimal" w:pos="863"/>
              </w:tabs>
              <w:ind w:left="-102" w:right="-72"/>
              <w:rPr>
                <w:rFonts w:ascii="Angsana New" w:hAnsi="Angsana New"/>
                <w:sz w:val="10"/>
                <w:szCs w:val="10"/>
              </w:rPr>
            </w:pPr>
          </w:p>
        </w:tc>
        <w:tc>
          <w:tcPr>
            <w:tcW w:w="270" w:type="dxa"/>
            <w:vAlign w:val="bottom"/>
          </w:tcPr>
          <w:p w:rsidR="00E10301" w:rsidRPr="00305521" w:rsidRDefault="00E10301" w:rsidP="00E10301">
            <w:pPr>
              <w:pStyle w:val="acctfourfigures"/>
              <w:tabs>
                <w:tab w:val="decimal" w:pos="731"/>
              </w:tabs>
              <w:spacing w:line="240" w:lineRule="auto"/>
              <w:ind w:left="-83" w:right="11" w:firstLine="4"/>
              <w:rPr>
                <w:rFonts w:ascii="Angsana New" w:eastAsia="MS Mincho" w:hAnsi="Angsana New"/>
                <w:sz w:val="10"/>
                <w:szCs w:val="10"/>
                <w:lang w:val="en-US" w:bidi="th-TH"/>
              </w:rPr>
            </w:pPr>
          </w:p>
        </w:tc>
        <w:tc>
          <w:tcPr>
            <w:tcW w:w="1223" w:type="dxa"/>
            <w:tcBorders>
              <w:top w:val="double" w:sz="4" w:space="0" w:color="auto"/>
              <w:left w:val="nil"/>
              <w:right w:val="nil"/>
            </w:tcBorders>
          </w:tcPr>
          <w:p w:rsidR="00E10301" w:rsidRPr="00305521" w:rsidRDefault="00E10301" w:rsidP="00E10301">
            <w:pPr>
              <w:tabs>
                <w:tab w:val="left" w:pos="726"/>
                <w:tab w:val="decimal" w:pos="863"/>
              </w:tabs>
              <w:ind w:left="-102" w:right="197"/>
              <w:jc w:val="right"/>
              <w:rPr>
                <w:rFonts w:ascii="Angsana New" w:hAnsi="Angsana New"/>
                <w:sz w:val="10"/>
                <w:szCs w:val="10"/>
              </w:rPr>
            </w:pPr>
          </w:p>
        </w:tc>
        <w:tc>
          <w:tcPr>
            <w:tcW w:w="270" w:type="dxa"/>
            <w:vAlign w:val="bottom"/>
          </w:tcPr>
          <w:p w:rsidR="00E10301" w:rsidRPr="00305521" w:rsidRDefault="00E10301" w:rsidP="00E10301">
            <w:pPr>
              <w:pStyle w:val="acctfourfigures"/>
              <w:tabs>
                <w:tab w:val="decimal" w:pos="731"/>
              </w:tabs>
              <w:spacing w:line="240" w:lineRule="auto"/>
              <w:ind w:left="-79" w:right="-72"/>
              <w:rPr>
                <w:rFonts w:ascii="Angsana New" w:eastAsia="MS Mincho" w:hAnsi="Angsana New"/>
                <w:sz w:val="10"/>
                <w:szCs w:val="10"/>
                <w:lang w:val="en-US" w:bidi="th-TH"/>
              </w:rPr>
            </w:pPr>
          </w:p>
        </w:tc>
        <w:tc>
          <w:tcPr>
            <w:tcW w:w="1352" w:type="dxa"/>
            <w:tcBorders>
              <w:top w:val="double" w:sz="4" w:space="0" w:color="auto"/>
              <w:left w:val="nil"/>
              <w:right w:val="nil"/>
            </w:tcBorders>
            <w:vAlign w:val="bottom"/>
          </w:tcPr>
          <w:p w:rsidR="00E10301" w:rsidRPr="00305521" w:rsidRDefault="00E10301" w:rsidP="00E10301">
            <w:pPr>
              <w:tabs>
                <w:tab w:val="decimal" w:pos="863"/>
              </w:tabs>
              <w:ind w:left="-102" w:right="-72"/>
              <w:rPr>
                <w:rFonts w:ascii="Angsana New" w:hAnsi="Angsana New"/>
                <w:sz w:val="10"/>
                <w:szCs w:val="10"/>
              </w:rPr>
            </w:pPr>
          </w:p>
        </w:tc>
        <w:tc>
          <w:tcPr>
            <w:tcW w:w="178" w:type="dxa"/>
            <w:vAlign w:val="bottom"/>
          </w:tcPr>
          <w:p w:rsidR="00E10301" w:rsidRPr="00305521" w:rsidRDefault="00E10301" w:rsidP="00E10301">
            <w:pPr>
              <w:pStyle w:val="acctfourfigures"/>
              <w:spacing w:line="240" w:lineRule="auto"/>
              <w:rPr>
                <w:rFonts w:ascii="Angsana New" w:eastAsia="MS Mincho" w:hAnsi="Angsana New"/>
                <w:sz w:val="10"/>
                <w:szCs w:val="10"/>
                <w:lang w:val="en-US" w:bidi="th-TH"/>
              </w:rPr>
            </w:pPr>
          </w:p>
        </w:tc>
        <w:tc>
          <w:tcPr>
            <w:tcW w:w="1350" w:type="dxa"/>
            <w:tcBorders>
              <w:top w:val="double" w:sz="4" w:space="0" w:color="auto"/>
              <w:left w:val="nil"/>
              <w:right w:val="nil"/>
            </w:tcBorders>
            <w:vAlign w:val="bottom"/>
          </w:tcPr>
          <w:p w:rsidR="00E10301" w:rsidRPr="00305521" w:rsidRDefault="00E10301" w:rsidP="00E10301">
            <w:pPr>
              <w:tabs>
                <w:tab w:val="decimal" w:pos="863"/>
              </w:tabs>
              <w:ind w:left="-102" w:right="-72"/>
              <w:rPr>
                <w:rFonts w:ascii="Angsana New" w:hAnsi="Angsana New"/>
                <w:sz w:val="10"/>
                <w:szCs w:val="10"/>
              </w:rPr>
            </w:pPr>
          </w:p>
        </w:tc>
      </w:tr>
      <w:tr w:rsidR="00E10301" w:rsidRPr="0069529E" w:rsidTr="00CE720C">
        <w:trPr>
          <w:cantSplit/>
        </w:trPr>
        <w:tc>
          <w:tcPr>
            <w:tcW w:w="3185" w:type="dxa"/>
          </w:tcPr>
          <w:p w:rsidR="00E10301" w:rsidRPr="0069529E" w:rsidRDefault="00E10301" w:rsidP="00E10301">
            <w:pPr>
              <w:ind w:hanging="79"/>
              <w:rPr>
                <w:rFonts w:ascii="Angsana New" w:hAnsi="Angsana New"/>
                <w:sz w:val="25"/>
                <w:szCs w:val="25"/>
              </w:rPr>
            </w:pPr>
            <w:r w:rsidRPr="0069529E">
              <w:rPr>
                <w:rFonts w:ascii="Angsana New" w:hAnsi="Angsana New"/>
                <w:sz w:val="25"/>
                <w:szCs w:val="25"/>
              </w:rPr>
              <w:t>Current</w:t>
            </w:r>
          </w:p>
        </w:tc>
        <w:tc>
          <w:tcPr>
            <w:tcW w:w="1209" w:type="dxa"/>
            <w:tcBorders>
              <w:left w:val="nil"/>
              <w:right w:val="nil"/>
            </w:tcBorders>
          </w:tcPr>
          <w:p w:rsidR="00E10301" w:rsidRPr="00E10301" w:rsidRDefault="00E10301" w:rsidP="00E10301">
            <w:pPr>
              <w:tabs>
                <w:tab w:val="decimal" w:pos="863"/>
              </w:tabs>
              <w:ind w:left="-102" w:right="-72"/>
              <w:rPr>
                <w:rFonts w:ascii="Angsana New" w:hAnsi="Angsana New"/>
                <w:sz w:val="25"/>
                <w:szCs w:val="25"/>
              </w:rPr>
            </w:pPr>
            <w:r w:rsidRPr="00E10301">
              <w:rPr>
                <w:rFonts w:asciiTheme="majorBidi" w:eastAsia="Times New Roman" w:hAnsiTheme="majorBidi" w:cstheme="majorBidi"/>
                <w:sz w:val="25"/>
                <w:szCs w:val="25"/>
              </w:rPr>
              <w:t>117,515</w:t>
            </w:r>
          </w:p>
        </w:tc>
        <w:tc>
          <w:tcPr>
            <w:tcW w:w="270" w:type="dxa"/>
            <w:vAlign w:val="bottom"/>
          </w:tcPr>
          <w:p w:rsidR="00E10301" w:rsidRPr="00E10301" w:rsidRDefault="00E10301" w:rsidP="00E10301">
            <w:pPr>
              <w:pStyle w:val="acctfourfigures"/>
              <w:tabs>
                <w:tab w:val="decimal" w:pos="731"/>
              </w:tabs>
              <w:spacing w:line="240" w:lineRule="auto"/>
              <w:ind w:left="-83" w:right="11" w:firstLine="4"/>
              <w:rPr>
                <w:rFonts w:ascii="Angsana New" w:eastAsia="MS Mincho" w:hAnsi="Angsana New"/>
                <w:sz w:val="25"/>
                <w:szCs w:val="25"/>
                <w:lang w:val="en-US" w:bidi="th-TH"/>
              </w:rPr>
            </w:pPr>
          </w:p>
        </w:tc>
        <w:tc>
          <w:tcPr>
            <w:tcW w:w="1223" w:type="dxa"/>
            <w:tcBorders>
              <w:left w:val="nil"/>
              <w:right w:val="nil"/>
            </w:tcBorders>
          </w:tcPr>
          <w:p w:rsidR="00E10301" w:rsidRPr="00E10301" w:rsidRDefault="00E10301" w:rsidP="00E10301">
            <w:pPr>
              <w:tabs>
                <w:tab w:val="decimal" w:pos="863"/>
              </w:tabs>
              <w:ind w:left="-102" w:right="-420"/>
              <w:rPr>
                <w:rFonts w:ascii="Angsana New" w:hAnsi="Angsana New"/>
                <w:sz w:val="25"/>
                <w:szCs w:val="25"/>
              </w:rPr>
            </w:pPr>
            <w:r w:rsidRPr="00E10301">
              <w:rPr>
                <w:rFonts w:asciiTheme="majorBidi" w:hAnsiTheme="majorBidi" w:cstheme="majorBidi"/>
                <w:sz w:val="25"/>
                <w:szCs w:val="25"/>
              </w:rPr>
              <w:t xml:space="preserve">188,718 </w:t>
            </w:r>
          </w:p>
        </w:tc>
        <w:tc>
          <w:tcPr>
            <w:tcW w:w="270" w:type="dxa"/>
            <w:vAlign w:val="bottom"/>
          </w:tcPr>
          <w:p w:rsidR="00E10301" w:rsidRPr="00E10301" w:rsidRDefault="00E10301" w:rsidP="00E10301">
            <w:pPr>
              <w:pStyle w:val="acctfourfigures"/>
              <w:tabs>
                <w:tab w:val="decimal" w:pos="731"/>
              </w:tabs>
              <w:spacing w:line="240" w:lineRule="auto"/>
              <w:ind w:left="-79" w:right="-72"/>
              <w:rPr>
                <w:rFonts w:ascii="Angsana New" w:eastAsia="MS Mincho" w:hAnsi="Angsana New"/>
                <w:sz w:val="25"/>
                <w:szCs w:val="25"/>
                <w:lang w:val="en-US" w:bidi="th-TH"/>
              </w:rPr>
            </w:pPr>
          </w:p>
        </w:tc>
        <w:tc>
          <w:tcPr>
            <w:tcW w:w="1352" w:type="dxa"/>
            <w:tcBorders>
              <w:left w:val="nil"/>
              <w:right w:val="nil"/>
            </w:tcBorders>
            <w:vAlign w:val="bottom"/>
          </w:tcPr>
          <w:p w:rsidR="00E10301" w:rsidRPr="00E10301" w:rsidRDefault="00E10301" w:rsidP="00E10301">
            <w:pPr>
              <w:tabs>
                <w:tab w:val="decimal" w:pos="893"/>
              </w:tabs>
              <w:ind w:left="-102" w:right="-247"/>
              <w:rPr>
                <w:rFonts w:asciiTheme="majorBidi" w:hAnsiTheme="majorBidi" w:cstheme="majorBidi"/>
                <w:sz w:val="25"/>
                <w:szCs w:val="25"/>
              </w:rPr>
            </w:pPr>
            <w:r w:rsidRPr="00E10301">
              <w:rPr>
                <w:rFonts w:asciiTheme="majorBidi" w:hAnsiTheme="majorBidi" w:cstheme="majorBidi"/>
                <w:sz w:val="25"/>
                <w:szCs w:val="25"/>
              </w:rPr>
              <w:t>99,056</w:t>
            </w:r>
          </w:p>
        </w:tc>
        <w:tc>
          <w:tcPr>
            <w:tcW w:w="178" w:type="dxa"/>
            <w:vAlign w:val="bottom"/>
          </w:tcPr>
          <w:p w:rsidR="00E10301" w:rsidRPr="00E10301" w:rsidRDefault="00E10301" w:rsidP="00E10301">
            <w:pPr>
              <w:pStyle w:val="acctfourfigures"/>
              <w:spacing w:line="240" w:lineRule="auto"/>
              <w:rPr>
                <w:rFonts w:ascii="Angsana New" w:eastAsia="MS Mincho" w:hAnsi="Angsana New"/>
                <w:sz w:val="25"/>
                <w:szCs w:val="25"/>
                <w:lang w:val="en-US" w:bidi="th-TH"/>
              </w:rPr>
            </w:pPr>
          </w:p>
        </w:tc>
        <w:tc>
          <w:tcPr>
            <w:tcW w:w="1350" w:type="dxa"/>
            <w:tcBorders>
              <w:left w:val="nil"/>
              <w:right w:val="nil"/>
            </w:tcBorders>
          </w:tcPr>
          <w:p w:rsidR="00E10301" w:rsidRPr="00E10301" w:rsidRDefault="00E10301" w:rsidP="00E10301">
            <w:pPr>
              <w:tabs>
                <w:tab w:val="decimal" w:pos="863"/>
              </w:tabs>
              <w:ind w:left="-102" w:right="-333"/>
              <w:rPr>
                <w:rFonts w:asciiTheme="majorBidi" w:hAnsiTheme="majorBidi" w:cstheme="majorBidi"/>
                <w:sz w:val="25"/>
                <w:szCs w:val="25"/>
              </w:rPr>
            </w:pPr>
            <w:r w:rsidRPr="00E10301">
              <w:rPr>
                <w:rFonts w:asciiTheme="majorBidi" w:hAnsiTheme="majorBidi" w:cstheme="majorBidi"/>
                <w:sz w:val="25"/>
                <w:szCs w:val="25"/>
              </w:rPr>
              <w:t>161,007</w:t>
            </w:r>
          </w:p>
        </w:tc>
      </w:tr>
      <w:tr w:rsidR="00E10301" w:rsidRPr="0069529E" w:rsidTr="00CE720C">
        <w:trPr>
          <w:cantSplit/>
        </w:trPr>
        <w:tc>
          <w:tcPr>
            <w:tcW w:w="3185" w:type="dxa"/>
          </w:tcPr>
          <w:p w:rsidR="00E10301" w:rsidRPr="0069529E" w:rsidRDefault="00E10301" w:rsidP="00E10301">
            <w:pPr>
              <w:ind w:hanging="79"/>
              <w:rPr>
                <w:rFonts w:ascii="Angsana New" w:hAnsi="Angsana New"/>
                <w:sz w:val="25"/>
                <w:szCs w:val="25"/>
              </w:rPr>
            </w:pPr>
            <w:r w:rsidRPr="0069529E">
              <w:rPr>
                <w:rFonts w:ascii="Angsana New" w:hAnsi="Angsana New"/>
                <w:sz w:val="25"/>
                <w:szCs w:val="25"/>
              </w:rPr>
              <w:t>Non-current</w:t>
            </w:r>
          </w:p>
        </w:tc>
        <w:tc>
          <w:tcPr>
            <w:tcW w:w="1209" w:type="dxa"/>
            <w:tcBorders>
              <w:left w:val="nil"/>
              <w:bottom w:val="single" w:sz="4" w:space="0" w:color="auto"/>
              <w:right w:val="nil"/>
            </w:tcBorders>
          </w:tcPr>
          <w:p w:rsidR="00E10301" w:rsidRPr="00E10301" w:rsidRDefault="00E10301" w:rsidP="00E10301">
            <w:pPr>
              <w:tabs>
                <w:tab w:val="decimal" w:pos="863"/>
              </w:tabs>
              <w:ind w:left="-102" w:right="-72"/>
              <w:rPr>
                <w:rFonts w:ascii="Angsana New" w:hAnsi="Angsana New"/>
                <w:sz w:val="25"/>
                <w:szCs w:val="25"/>
              </w:rPr>
            </w:pPr>
            <w:r w:rsidRPr="00E10301">
              <w:rPr>
                <w:rFonts w:asciiTheme="majorBidi" w:eastAsia="Times New Roman" w:hAnsiTheme="majorBidi" w:cstheme="majorBidi"/>
                <w:sz w:val="25"/>
                <w:szCs w:val="25"/>
              </w:rPr>
              <w:t>141,645</w:t>
            </w:r>
          </w:p>
        </w:tc>
        <w:tc>
          <w:tcPr>
            <w:tcW w:w="270" w:type="dxa"/>
            <w:vAlign w:val="bottom"/>
          </w:tcPr>
          <w:p w:rsidR="00E10301" w:rsidRPr="00E10301" w:rsidRDefault="00E10301" w:rsidP="00E10301">
            <w:pPr>
              <w:pStyle w:val="acctfourfigures"/>
              <w:tabs>
                <w:tab w:val="decimal" w:pos="731"/>
              </w:tabs>
              <w:spacing w:line="240" w:lineRule="auto"/>
              <w:ind w:left="-83" w:right="11" w:firstLine="4"/>
              <w:rPr>
                <w:rFonts w:ascii="Angsana New" w:eastAsia="MS Mincho" w:hAnsi="Angsana New"/>
                <w:sz w:val="25"/>
                <w:szCs w:val="25"/>
                <w:lang w:val="en-US" w:bidi="th-TH"/>
              </w:rPr>
            </w:pPr>
          </w:p>
        </w:tc>
        <w:tc>
          <w:tcPr>
            <w:tcW w:w="1223" w:type="dxa"/>
            <w:tcBorders>
              <w:left w:val="nil"/>
              <w:bottom w:val="single" w:sz="4" w:space="0" w:color="auto"/>
              <w:right w:val="nil"/>
            </w:tcBorders>
          </w:tcPr>
          <w:p w:rsidR="00E10301" w:rsidRPr="00E10301" w:rsidRDefault="00E10301" w:rsidP="00E10301">
            <w:pPr>
              <w:tabs>
                <w:tab w:val="decimal" w:pos="863"/>
              </w:tabs>
              <w:ind w:left="-102" w:right="-420"/>
              <w:rPr>
                <w:rFonts w:ascii="Angsana New" w:hAnsi="Angsana New"/>
                <w:sz w:val="25"/>
                <w:szCs w:val="25"/>
              </w:rPr>
            </w:pPr>
            <w:r w:rsidRPr="00E10301">
              <w:rPr>
                <w:rFonts w:asciiTheme="majorBidi" w:hAnsiTheme="majorBidi" w:cstheme="majorBidi"/>
                <w:sz w:val="25"/>
                <w:szCs w:val="25"/>
              </w:rPr>
              <w:t>175,645</w:t>
            </w:r>
          </w:p>
        </w:tc>
        <w:tc>
          <w:tcPr>
            <w:tcW w:w="270" w:type="dxa"/>
            <w:vAlign w:val="bottom"/>
          </w:tcPr>
          <w:p w:rsidR="00E10301" w:rsidRPr="00E10301" w:rsidRDefault="00E10301" w:rsidP="00E10301">
            <w:pPr>
              <w:pStyle w:val="acctfourfigures"/>
              <w:tabs>
                <w:tab w:val="decimal" w:pos="731"/>
              </w:tabs>
              <w:spacing w:line="240" w:lineRule="auto"/>
              <w:ind w:left="-79" w:right="-72"/>
              <w:rPr>
                <w:rFonts w:ascii="Angsana New" w:eastAsia="MS Mincho" w:hAnsi="Angsana New"/>
                <w:sz w:val="25"/>
                <w:szCs w:val="25"/>
                <w:lang w:val="en-US" w:bidi="th-TH"/>
              </w:rPr>
            </w:pPr>
          </w:p>
        </w:tc>
        <w:tc>
          <w:tcPr>
            <w:tcW w:w="1352" w:type="dxa"/>
            <w:tcBorders>
              <w:left w:val="nil"/>
              <w:bottom w:val="single" w:sz="4" w:space="0" w:color="auto"/>
              <w:right w:val="nil"/>
            </w:tcBorders>
            <w:vAlign w:val="bottom"/>
          </w:tcPr>
          <w:p w:rsidR="00E10301" w:rsidRPr="00E10301" w:rsidRDefault="00E10301" w:rsidP="00E10301">
            <w:pPr>
              <w:tabs>
                <w:tab w:val="decimal" w:pos="893"/>
              </w:tabs>
              <w:ind w:left="-102" w:right="-247"/>
              <w:rPr>
                <w:rFonts w:asciiTheme="majorBidi" w:hAnsiTheme="majorBidi" w:cstheme="majorBidi"/>
                <w:sz w:val="25"/>
                <w:szCs w:val="25"/>
              </w:rPr>
            </w:pPr>
            <w:r w:rsidRPr="00E10301">
              <w:rPr>
                <w:rFonts w:asciiTheme="majorBidi" w:eastAsia="Times New Roman" w:hAnsiTheme="majorBidi" w:cstheme="majorBidi"/>
                <w:sz w:val="25"/>
                <w:szCs w:val="25"/>
              </w:rPr>
              <w:t>141,645</w:t>
            </w:r>
          </w:p>
        </w:tc>
        <w:tc>
          <w:tcPr>
            <w:tcW w:w="178" w:type="dxa"/>
            <w:vAlign w:val="bottom"/>
          </w:tcPr>
          <w:p w:rsidR="00E10301" w:rsidRPr="00E10301" w:rsidRDefault="00E10301" w:rsidP="00E10301">
            <w:pPr>
              <w:pStyle w:val="acctfourfigures"/>
              <w:spacing w:line="240" w:lineRule="auto"/>
              <w:rPr>
                <w:rFonts w:ascii="Angsana New" w:eastAsia="MS Mincho" w:hAnsi="Angsana New"/>
                <w:sz w:val="25"/>
                <w:szCs w:val="25"/>
                <w:lang w:val="en-US" w:bidi="th-TH"/>
              </w:rPr>
            </w:pPr>
          </w:p>
        </w:tc>
        <w:tc>
          <w:tcPr>
            <w:tcW w:w="1350" w:type="dxa"/>
            <w:tcBorders>
              <w:left w:val="nil"/>
              <w:bottom w:val="single" w:sz="4" w:space="0" w:color="auto"/>
              <w:right w:val="nil"/>
            </w:tcBorders>
          </w:tcPr>
          <w:p w:rsidR="00E10301" w:rsidRPr="00E10301" w:rsidRDefault="00E10301" w:rsidP="00E10301">
            <w:pPr>
              <w:tabs>
                <w:tab w:val="decimal" w:pos="863"/>
              </w:tabs>
              <w:ind w:left="-102" w:right="-333"/>
              <w:rPr>
                <w:rFonts w:asciiTheme="majorBidi" w:hAnsiTheme="majorBidi" w:cstheme="majorBidi"/>
                <w:sz w:val="25"/>
                <w:szCs w:val="25"/>
              </w:rPr>
            </w:pPr>
            <w:r w:rsidRPr="00E10301">
              <w:rPr>
                <w:rFonts w:asciiTheme="majorBidi" w:hAnsiTheme="majorBidi" w:cstheme="majorBidi"/>
                <w:sz w:val="25"/>
                <w:szCs w:val="25"/>
              </w:rPr>
              <w:t xml:space="preserve">175,645   </w:t>
            </w:r>
          </w:p>
        </w:tc>
      </w:tr>
      <w:tr w:rsidR="00E10301" w:rsidRPr="0069529E" w:rsidTr="00CE720C">
        <w:trPr>
          <w:cantSplit/>
        </w:trPr>
        <w:tc>
          <w:tcPr>
            <w:tcW w:w="3185" w:type="dxa"/>
          </w:tcPr>
          <w:p w:rsidR="00E10301" w:rsidRPr="0069529E" w:rsidRDefault="00E10301" w:rsidP="00E10301">
            <w:pPr>
              <w:ind w:hanging="79"/>
              <w:rPr>
                <w:rFonts w:ascii="Angsana New" w:hAnsi="Angsana New"/>
                <w:sz w:val="25"/>
                <w:szCs w:val="25"/>
              </w:rPr>
            </w:pPr>
            <w:r w:rsidRPr="0069529E">
              <w:rPr>
                <w:rFonts w:ascii="Angsana New" w:hAnsi="Angsana New"/>
                <w:sz w:val="25"/>
                <w:szCs w:val="25"/>
              </w:rPr>
              <w:t>Total</w:t>
            </w:r>
          </w:p>
        </w:tc>
        <w:tc>
          <w:tcPr>
            <w:tcW w:w="1209" w:type="dxa"/>
            <w:tcBorders>
              <w:top w:val="single" w:sz="4" w:space="0" w:color="auto"/>
              <w:left w:val="nil"/>
              <w:bottom w:val="double" w:sz="4" w:space="0" w:color="auto"/>
              <w:right w:val="nil"/>
            </w:tcBorders>
          </w:tcPr>
          <w:p w:rsidR="00E10301" w:rsidRPr="00E10301" w:rsidRDefault="00E10301" w:rsidP="00E10301">
            <w:pPr>
              <w:tabs>
                <w:tab w:val="decimal" w:pos="863"/>
              </w:tabs>
              <w:ind w:left="-102" w:right="-72"/>
              <w:rPr>
                <w:rFonts w:ascii="Angsana New" w:hAnsi="Angsana New"/>
                <w:sz w:val="25"/>
                <w:szCs w:val="25"/>
              </w:rPr>
            </w:pPr>
            <w:r w:rsidRPr="00E10301">
              <w:rPr>
                <w:rFonts w:ascii="Angsana New" w:eastAsia="Times New Roman" w:hAnsi="Angsana New"/>
                <w:sz w:val="25"/>
                <w:szCs w:val="25"/>
              </w:rPr>
              <w:t>259,160</w:t>
            </w:r>
          </w:p>
        </w:tc>
        <w:tc>
          <w:tcPr>
            <w:tcW w:w="270" w:type="dxa"/>
            <w:vAlign w:val="bottom"/>
          </w:tcPr>
          <w:p w:rsidR="00E10301" w:rsidRPr="00E10301" w:rsidRDefault="00E10301" w:rsidP="00E10301">
            <w:pPr>
              <w:pStyle w:val="acctfourfigures"/>
              <w:tabs>
                <w:tab w:val="decimal" w:pos="731"/>
              </w:tabs>
              <w:spacing w:line="240" w:lineRule="auto"/>
              <w:ind w:left="-83" w:right="11" w:firstLine="4"/>
              <w:rPr>
                <w:rFonts w:ascii="Angsana New" w:eastAsia="MS Mincho" w:hAnsi="Angsana New"/>
                <w:sz w:val="25"/>
                <w:szCs w:val="25"/>
                <w:lang w:val="en-US" w:bidi="th-TH"/>
              </w:rPr>
            </w:pPr>
          </w:p>
        </w:tc>
        <w:tc>
          <w:tcPr>
            <w:tcW w:w="1223" w:type="dxa"/>
            <w:tcBorders>
              <w:top w:val="single" w:sz="4" w:space="0" w:color="auto"/>
              <w:left w:val="nil"/>
              <w:bottom w:val="double" w:sz="4" w:space="0" w:color="auto"/>
              <w:right w:val="nil"/>
            </w:tcBorders>
          </w:tcPr>
          <w:p w:rsidR="00E10301" w:rsidRPr="00E10301" w:rsidRDefault="00E10301" w:rsidP="00E10301">
            <w:pPr>
              <w:tabs>
                <w:tab w:val="decimal" w:pos="863"/>
              </w:tabs>
              <w:ind w:left="-102" w:right="-420"/>
              <w:rPr>
                <w:rFonts w:ascii="Angsana New" w:hAnsi="Angsana New"/>
                <w:sz w:val="25"/>
                <w:szCs w:val="25"/>
              </w:rPr>
            </w:pPr>
            <w:r w:rsidRPr="00E10301">
              <w:rPr>
                <w:rFonts w:asciiTheme="majorBidi" w:hAnsiTheme="majorBidi" w:cstheme="majorBidi"/>
                <w:sz w:val="25"/>
                <w:szCs w:val="25"/>
              </w:rPr>
              <w:t xml:space="preserve">364,363 </w:t>
            </w:r>
          </w:p>
        </w:tc>
        <w:tc>
          <w:tcPr>
            <w:tcW w:w="270" w:type="dxa"/>
            <w:vAlign w:val="bottom"/>
          </w:tcPr>
          <w:p w:rsidR="00E10301" w:rsidRPr="00E10301" w:rsidRDefault="00E10301" w:rsidP="00E10301">
            <w:pPr>
              <w:pStyle w:val="acctfourfigures"/>
              <w:tabs>
                <w:tab w:val="decimal" w:pos="731"/>
              </w:tabs>
              <w:spacing w:line="240" w:lineRule="auto"/>
              <w:ind w:left="-79" w:right="-72"/>
              <w:rPr>
                <w:rFonts w:ascii="Angsana New" w:eastAsia="MS Mincho" w:hAnsi="Angsana New"/>
                <w:sz w:val="25"/>
                <w:szCs w:val="25"/>
                <w:lang w:val="en-US" w:bidi="th-TH"/>
              </w:rPr>
            </w:pPr>
          </w:p>
        </w:tc>
        <w:tc>
          <w:tcPr>
            <w:tcW w:w="1352" w:type="dxa"/>
            <w:tcBorders>
              <w:top w:val="single" w:sz="4" w:space="0" w:color="auto"/>
              <w:left w:val="nil"/>
              <w:bottom w:val="double" w:sz="4" w:space="0" w:color="auto"/>
              <w:right w:val="nil"/>
            </w:tcBorders>
            <w:vAlign w:val="bottom"/>
          </w:tcPr>
          <w:p w:rsidR="00E10301" w:rsidRPr="00E10301" w:rsidRDefault="00E10301" w:rsidP="00E10301">
            <w:pPr>
              <w:tabs>
                <w:tab w:val="decimal" w:pos="893"/>
              </w:tabs>
              <w:ind w:left="-102" w:right="-247"/>
              <w:rPr>
                <w:rFonts w:asciiTheme="majorBidi" w:hAnsiTheme="majorBidi" w:cstheme="majorBidi"/>
                <w:sz w:val="25"/>
                <w:szCs w:val="25"/>
              </w:rPr>
            </w:pPr>
            <w:r w:rsidRPr="00E10301">
              <w:rPr>
                <w:rFonts w:asciiTheme="majorBidi" w:hAnsiTheme="majorBidi" w:cstheme="majorBidi"/>
                <w:sz w:val="25"/>
                <w:szCs w:val="25"/>
              </w:rPr>
              <w:t>240,701</w:t>
            </w:r>
          </w:p>
        </w:tc>
        <w:tc>
          <w:tcPr>
            <w:tcW w:w="178" w:type="dxa"/>
            <w:vAlign w:val="bottom"/>
          </w:tcPr>
          <w:p w:rsidR="00E10301" w:rsidRPr="00E10301" w:rsidRDefault="00E10301" w:rsidP="00E10301">
            <w:pPr>
              <w:pStyle w:val="acctfourfigures"/>
              <w:spacing w:line="240" w:lineRule="auto"/>
              <w:rPr>
                <w:rFonts w:ascii="Angsana New" w:eastAsia="MS Mincho" w:hAnsi="Angsana New"/>
                <w:sz w:val="25"/>
                <w:szCs w:val="25"/>
                <w:lang w:val="en-US" w:bidi="th-TH"/>
              </w:rPr>
            </w:pPr>
          </w:p>
        </w:tc>
        <w:tc>
          <w:tcPr>
            <w:tcW w:w="1350" w:type="dxa"/>
            <w:tcBorders>
              <w:top w:val="single" w:sz="4" w:space="0" w:color="auto"/>
              <w:left w:val="nil"/>
              <w:bottom w:val="double" w:sz="4" w:space="0" w:color="auto"/>
              <w:right w:val="nil"/>
            </w:tcBorders>
          </w:tcPr>
          <w:p w:rsidR="00E10301" w:rsidRPr="00E10301" w:rsidRDefault="00E10301" w:rsidP="00E10301">
            <w:pPr>
              <w:tabs>
                <w:tab w:val="decimal" w:pos="863"/>
              </w:tabs>
              <w:ind w:left="-102" w:right="-333"/>
              <w:rPr>
                <w:rFonts w:asciiTheme="majorBidi" w:hAnsiTheme="majorBidi" w:cstheme="majorBidi"/>
                <w:sz w:val="25"/>
                <w:szCs w:val="25"/>
              </w:rPr>
            </w:pPr>
            <w:r w:rsidRPr="00E10301">
              <w:rPr>
                <w:rFonts w:asciiTheme="majorBidi" w:hAnsiTheme="majorBidi" w:cstheme="majorBidi"/>
                <w:sz w:val="25"/>
                <w:szCs w:val="25"/>
              </w:rPr>
              <w:t xml:space="preserve">336,652 </w:t>
            </w:r>
          </w:p>
        </w:tc>
      </w:tr>
    </w:tbl>
    <w:p w:rsidR="00D117E3" w:rsidRPr="0069529E" w:rsidRDefault="00D117E3" w:rsidP="00D117E3">
      <w:pPr>
        <w:tabs>
          <w:tab w:val="left" w:pos="1170"/>
        </w:tabs>
        <w:ind w:left="420" w:right="-136"/>
        <w:jc w:val="thaiDistribute"/>
        <w:rPr>
          <w:rFonts w:ascii="Angsana New" w:eastAsia="Times New Roman" w:hAnsi="Angsana New"/>
          <w:spacing w:val="2"/>
          <w:sz w:val="10"/>
          <w:szCs w:val="10"/>
        </w:rPr>
      </w:pPr>
    </w:p>
    <w:p w:rsidR="00CE720C" w:rsidRDefault="002E14FE" w:rsidP="00D117E3">
      <w:pPr>
        <w:tabs>
          <w:tab w:val="left" w:pos="1170"/>
        </w:tabs>
        <w:ind w:left="420" w:right="-136"/>
        <w:jc w:val="thaiDistribute"/>
        <w:rPr>
          <w:rFonts w:ascii="Angsana New" w:eastAsia="Times New Roman" w:hAnsi="Angsana New"/>
        </w:rPr>
      </w:pPr>
      <w:r>
        <w:rPr>
          <w:rFonts w:ascii="Angsana New" w:eastAsia="Times New Roman" w:hAnsi="Angsana New"/>
        </w:rPr>
        <w:t>U</w:t>
      </w:r>
      <w:r w:rsidR="00CE720C" w:rsidRPr="00CE720C">
        <w:rPr>
          <w:rFonts w:ascii="Angsana New" w:eastAsia="Times New Roman" w:hAnsi="Angsana New"/>
        </w:rPr>
        <w:t>nbilled re</w:t>
      </w:r>
      <w:r>
        <w:rPr>
          <w:rFonts w:ascii="Angsana New" w:eastAsia="Times New Roman" w:hAnsi="Angsana New"/>
        </w:rPr>
        <w:t>venue</w:t>
      </w:r>
      <w:r w:rsidR="00CE720C" w:rsidRPr="00CE720C">
        <w:rPr>
          <w:rFonts w:ascii="Angsana New" w:eastAsia="Times New Roman" w:hAnsi="Angsana New"/>
        </w:rPr>
        <w:t xml:space="preserve"> </w:t>
      </w:r>
      <w:r>
        <w:rPr>
          <w:rFonts w:ascii="Angsana New" w:eastAsia="Times New Roman" w:hAnsi="Angsana New"/>
        </w:rPr>
        <w:t>classified</w:t>
      </w:r>
      <w:r w:rsidR="00CE720C" w:rsidRPr="00CE720C">
        <w:rPr>
          <w:rFonts w:ascii="Angsana New" w:eastAsia="Times New Roman" w:hAnsi="Angsana New"/>
        </w:rPr>
        <w:t xml:space="preserve"> </w:t>
      </w:r>
      <w:r>
        <w:rPr>
          <w:rFonts w:ascii="Angsana New" w:eastAsia="Times New Roman" w:hAnsi="Angsana New"/>
        </w:rPr>
        <w:t xml:space="preserve">by aging were </w:t>
      </w:r>
      <w:r w:rsidR="00CE720C" w:rsidRPr="00CE720C">
        <w:rPr>
          <w:rFonts w:ascii="Angsana New" w:eastAsia="Times New Roman" w:hAnsi="Angsana New"/>
        </w:rPr>
        <w:t>as follows:-</w:t>
      </w:r>
    </w:p>
    <w:p w:rsidR="00305521" w:rsidRPr="00305521" w:rsidRDefault="00305521" w:rsidP="00D117E3">
      <w:pPr>
        <w:tabs>
          <w:tab w:val="left" w:pos="1170"/>
        </w:tabs>
        <w:ind w:left="420" w:right="-136"/>
        <w:jc w:val="thaiDistribute"/>
        <w:rPr>
          <w:rFonts w:ascii="Angsana New" w:eastAsia="Times New Roman" w:hAnsi="Angsana New"/>
          <w:sz w:val="10"/>
          <w:szCs w:val="10"/>
        </w:rPr>
      </w:pPr>
    </w:p>
    <w:tbl>
      <w:tblPr>
        <w:tblW w:w="9036" w:type="dxa"/>
        <w:tblInd w:w="511" w:type="dxa"/>
        <w:tblLayout w:type="fixed"/>
        <w:tblCellMar>
          <w:left w:w="79" w:type="dxa"/>
          <w:right w:w="79" w:type="dxa"/>
        </w:tblCellMar>
        <w:tblLook w:val="0000"/>
      </w:tblPr>
      <w:tblGrid>
        <w:gridCol w:w="3168"/>
        <w:gridCol w:w="1224"/>
        <w:gridCol w:w="270"/>
        <w:gridCol w:w="1224"/>
        <w:gridCol w:w="270"/>
        <w:gridCol w:w="1341"/>
        <w:gridCol w:w="182"/>
        <w:gridCol w:w="1357"/>
      </w:tblGrid>
      <w:tr w:rsidR="00CE720C" w:rsidRPr="0069529E" w:rsidTr="006D2D9C">
        <w:trPr>
          <w:cantSplit/>
          <w:trHeight w:val="20"/>
          <w:tblHeader/>
        </w:trPr>
        <w:tc>
          <w:tcPr>
            <w:tcW w:w="3168" w:type="dxa"/>
          </w:tcPr>
          <w:p w:rsidR="00CE720C" w:rsidRPr="0069529E" w:rsidRDefault="00CE720C" w:rsidP="00531675">
            <w:pPr>
              <w:ind w:left="105"/>
              <w:rPr>
                <w:rFonts w:ascii="Angsana New" w:hAnsi="Angsana New"/>
                <w:sz w:val="25"/>
                <w:szCs w:val="25"/>
              </w:rPr>
            </w:pPr>
          </w:p>
        </w:tc>
        <w:tc>
          <w:tcPr>
            <w:tcW w:w="2718" w:type="dxa"/>
            <w:gridSpan w:val="3"/>
          </w:tcPr>
          <w:p w:rsidR="00CE720C" w:rsidRPr="0069529E" w:rsidRDefault="00CE720C" w:rsidP="00531675">
            <w:pPr>
              <w:pStyle w:val="BodyText"/>
              <w:spacing w:after="0"/>
              <w:ind w:left="-108" w:right="-110"/>
              <w:jc w:val="center"/>
              <w:rPr>
                <w:rFonts w:ascii="Angsana New" w:hAnsi="Angsana New" w:cs="Angsana New"/>
                <w:sz w:val="25"/>
                <w:szCs w:val="25"/>
                <w:cs/>
              </w:rPr>
            </w:pPr>
          </w:p>
        </w:tc>
        <w:tc>
          <w:tcPr>
            <w:tcW w:w="270" w:type="dxa"/>
          </w:tcPr>
          <w:p w:rsidR="00CE720C" w:rsidRPr="0069529E" w:rsidRDefault="00CE720C" w:rsidP="00531675">
            <w:pPr>
              <w:pStyle w:val="acctmergecolhdg"/>
              <w:spacing w:line="240" w:lineRule="auto"/>
              <w:rPr>
                <w:rFonts w:ascii="Angsana New" w:hAnsi="Angsana New" w:cs="Angsana New"/>
                <w:b w:val="0"/>
                <w:sz w:val="25"/>
                <w:szCs w:val="25"/>
              </w:rPr>
            </w:pPr>
          </w:p>
        </w:tc>
        <w:tc>
          <w:tcPr>
            <w:tcW w:w="2880" w:type="dxa"/>
            <w:gridSpan w:val="3"/>
            <w:tcBorders>
              <w:left w:val="nil"/>
              <w:bottom w:val="nil"/>
              <w:right w:val="nil"/>
            </w:tcBorders>
            <w:vAlign w:val="bottom"/>
          </w:tcPr>
          <w:p w:rsidR="00CE720C" w:rsidRPr="0069529E" w:rsidRDefault="00CE720C" w:rsidP="00531675">
            <w:pPr>
              <w:pStyle w:val="BodyText"/>
              <w:spacing w:after="0"/>
              <w:ind w:left="-108" w:right="-80"/>
              <w:jc w:val="right"/>
              <w:rPr>
                <w:rFonts w:ascii="Angsana New" w:hAnsi="Angsana New" w:cs="Angsana New"/>
                <w:sz w:val="25"/>
                <w:szCs w:val="25"/>
                <w:cs/>
              </w:rPr>
            </w:pPr>
            <w:r w:rsidRPr="0069529E">
              <w:rPr>
                <w:rFonts w:ascii="Angsana New" w:eastAsia="Times New Roman" w:hAnsi="Angsana New" w:cs="Angsana New"/>
                <w:sz w:val="25"/>
                <w:szCs w:val="25"/>
              </w:rPr>
              <w:t>(Unit : Thousand Baht)</w:t>
            </w:r>
          </w:p>
        </w:tc>
      </w:tr>
      <w:tr w:rsidR="00CE720C" w:rsidRPr="0069529E" w:rsidTr="006D2D9C">
        <w:trPr>
          <w:cantSplit/>
          <w:trHeight w:val="20"/>
          <w:tblHeader/>
        </w:trPr>
        <w:tc>
          <w:tcPr>
            <w:tcW w:w="3168" w:type="dxa"/>
          </w:tcPr>
          <w:p w:rsidR="00CE720C" w:rsidRPr="0069529E" w:rsidRDefault="00CE720C" w:rsidP="00531675">
            <w:pPr>
              <w:ind w:left="105"/>
              <w:rPr>
                <w:rFonts w:ascii="Angsana New" w:hAnsi="Angsana New"/>
                <w:sz w:val="25"/>
                <w:szCs w:val="25"/>
              </w:rPr>
            </w:pPr>
          </w:p>
        </w:tc>
        <w:tc>
          <w:tcPr>
            <w:tcW w:w="2718" w:type="dxa"/>
            <w:gridSpan w:val="3"/>
          </w:tcPr>
          <w:p w:rsidR="00CE720C" w:rsidRPr="0069529E" w:rsidRDefault="00CE720C" w:rsidP="00531675">
            <w:pPr>
              <w:ind w:left="-108" w:right="-110"/>
              <w:jc w:val="center"/>
              <w:rPr>
                <w:rFonts w:ascii="Angsana New" w:hAnsi="Angsana New"/>
                <w:sz w:val="25"/>
                <w:szCs w:val="25"/>
                <w:u w:val="single"/>
              </w:rPr>
            </w:pPr>
            <w:r w:rsidRPr="0069529E">
              <w:rPr>
                <w:rFonts w:ascii="Angsana New" w:hAnsi="Angsana New"/>
                <w:sz w:val="25"/>
                <w:szCs w:val="25"/>
                <w:u w:val="single"/>
              </w:rPr>
              <w:t>Consolidated</w:t>
            </w:r>
          </w:p>
          <w:p w:rsidR="00CE720C" w:rsidRPr="0069529E" w:rsidRDefault="00CE720C" w:rsidP="00531675">
            <w:pPr>
              <w:pStyle w:val="BodyText"/>
              <w:spacing w:after="0"/>
              <w:ind w:left="-108" w:right="-110"/>
              <w:jc w:val="center"/>
              <w:rPr>
                <w:rFonts w:ascii="Angsana New" w:hAnsi="Angsana New" w:cs="Angsana New"/>
                <w:sz w:val="25"/>
                <w:szCs w:val="25"/>
                <w:u w:val="single"/>
                <w:cs/>
              </w:rPr>
            </w:pPr>
            <w:r w:rsidRPr="0069529E">
              <w:rPr>
                <w:rFonts w:ascii="Angsana New" w:hAnsi="Angsana New" w:cs="Angsana New"/>
                <w:sz w:val="25"/>
                <w:szCs w:val="25"/>
                <w:u w:val="single"/>
              </w:rPr>
              <w:t>financial statements</w:t>
            </w:r>
          </w:p>
        </w:tc>
        <w:tc>
          <w:tcPr>
            <w:tcW w:w="270" w:type="dxa"/>
          </w:tcPr>
          <w:p w:rsidR="00CE720C" w:rsidRPr="0069529E" w:rsidRDefault="00CE720C" w:rsidP="00531675">
            <w:pPr>
              <w:pStyle w:val="acctmergecolhdg"/>
              <w:spacing w:line="240" w:lineRule="auto"/>
              <w:rPr>
                <w:rFonts w:ascii="Angsana New" w:hAnsi="Angsana New" w:cs="Angsana New"/>
                <w:b w:val="0"/>
                <w:sz w:val="25"/>
                <w:szCs w:val="25"/>
                <w:u w:val="single"/>
              </w:rPr>
            </w:pPr>
          </w:p>
        </w:tc>
        <w:tc>
          <w:tcPr>
            <w:tcW w:w="2880" w:type="dxa"/>
            <w:gridSpan w:val="3"/>
          </w:tcPr>
          <w:p w:rsidR="00CE720C" w:rsidRPr="0069529E" w:rsidRDefault="00CE720C" w:rsidP="00531675">
            <w:pPr>
              <w:ind w:left="-108" w:right="-110"/>
              <w:jc w:val="center"/>
              <w:rPr>
                <w:rFonts w:ascii="Angsana New" w:hAnsi="Angsana New"/>
                <w:sz w:val="25"/>
                <w:szCs w:val="25"/>
                <w:u w:val="single"/>
              </w:rPr>
            </w:pPr>
            <w:r w:rsidRPr="0069529E">
              <w:rPr>
                <w:rFonts w:ascii="Angsana New" w:hAnsi="Angsana New"/>
                <w:sz w:val="25"/>
                <w:szCs w:val="25"/>
                <w:u w:val="single"/>
              </w:rPr>
              <w:t xml:space="preserve">Separate </w:t>
            </w:r>
          </w:p>
          <w:p w:rsidR="00CE720C" w:rsidRPr="0069529E" w:rsidRDefault="00CE720C" w:rsidP="00531675">
            <w:pPr>
              <w:pStyle w:val="BodyText"/>
              <w:spacing w:after="0"/>
              <w:ind w:left="-108" w:right="-110"/>
              <w:jc w:val="center"/>
              <w:rPr>
                <w:rFonts w:ascii="Angsana New" w:hAnsi="Angsana New" w:cs="Angsana New"/>
                <w:sz w:val="25"/>
                <w:szCs w:val="25"/>
                <w:u w:val="single"/>
                <w:cs/>
              </w:rPr>
            </w:pPr>
            <w:r w:rsidRPr="0069529E">
              <w:rPr>
                <w:rFonts w:ascii="Angsana New" w:hAnsi="Angsana New" w:cs="Angsana New"/>
                <w:sz w:val="25"/>
                <w:szCs w:val="25"/>
                <w:u w:val="single"/>
              </w:rPr>
              <w:t>financial statements</w:t>
            </w:r>
          </w:p>
        </w:tc>
      </w:tr>
      <w:tr w:rsidR="0069056C" w:rsidRPr="0069529E" w:rsidTr="006D2D9C">
        <w:trPr>
          <w:cantSplit/>
          <w:trHeight w:val="20"/>
          <w:tblHeader/>
        </w:trPr>
        <w:tc>
          <w:tcPr>
            <w:tcW w:w="3168" w:type="dxa"/>
          </w:tcPr>
          <w:p w:rsidR="0069056C" w:rsidRPr="0069529E" w:rsidRDefault="0069056C" w:rsidP="0069056C">
            <w:pPr>
              <w:ind w:left="105"/>
              <w:rPr>
                <w:rFonts w:ascii="Angsana New" w:hAnsi="Angsana New"/>
                <w:sz w:val="25"/>
                <w:szCs w:val="25"/>
              </w:rPr>
            </w:pPr>
          </w:p>
        </w:tc>
        <w:tc>
          <w:tcPr>
            <w:tcW w:w="1224" w:type="dxa"/>
          </w:tcPr>
          <w:p w:rsidR="0069056C" w:rsidRPr="0069529E" w:rsidRDefault="0069056C" w:rsidP="0069056C">
            <w:pPr>
              <w:ind w:left="-108" w:right="-110"/>
              <w:jc w:val="center"/>
              <w:rPr>
                <w:rFonts w:ascii="Angsana New" w:hAnsi="Angsana New"/>
                <w:sz w:val="25"/>
                <w:szCs w:val="25"/>
                <w:u w:val="single"/>
              </w:rPr>
            </w:pPr>
            <w:r w:rsidRPr="0069529E">
              <w:rPr>
                <w:rFonts w:asciiTheme="majorBidi" w:hAnsiTheme="majorBidi" w:cstheme="majorBidi"/>
                <w:bCs/>
                <w:sz w:val="25"/>
                <w:szCs w:val="25"/>
                <w:u w:val="single"/>
              </w:rPr>
              <w:t>30 June</w:t>
            </w:r>
          </w:p>
        </w:tc>
        <w:tc>
          <w:tcPr>
            <w:tcW w:w="270" w:type="dxa"/>
          </w:tcPr>
          <w:p w:rsidR="0069056C" w:rsidRPr="0069529E" w:rsidRDefault="0069056C" w:rsidP="0069056C">
            <w:pPr>
              <w:ind w:left="-108" w:right="-110"/>
              <w:jc w:val="center"/>
              <w:rPr>
                <w:rFonts w:ascii="Angsana New" w:hAnsi="Angsana New"/>
                <w:sz w:val="25"/>
                <w:szCs w:val="25"/>
                <w:u w:val="single"/>
              </w:rPr>
            </w:pPr>
          </w:p>
        </w:tc>
        <w:tc>
          <w:tcPr>
            <w:tcW w:w="1224" w:type="dxa"/>
          </w:tcPr>
          <w:p w:rsidR="0069056C" w:rsidRPr="0069529E" w:rsidRDefault="0069056C" w:rsidP="0069056C">
            <w:pPr>
              <w:ind w:left="-108" w:right="-110"/>
              <w:jc w:val="center"/>
              <w:rPr>
                <w:rFonts w:ascii="Angsana New" w:hAnsi="Angsana New"/>
                <w:sz w:val="25"/>
                <w:szCs w:val="25"/>
                <w:u w:val="single"/>
              </w:rPr>
            </w:pPr>
            <w:r w:rsidRPr="0069529E">
              <w:rPr>
                <w:rFonts w:asciiTheme="majorBidi" w:hAnsiTheme="majorBidi" w:cstheme="majorBidi"/>
                <w:bCs/>
                <w:spacing w:val="-2"/>
                <w:sz w:val="25"/>
                <w:szCs w:val="25"/>
                <w:u w:val="single"/>
              </w:rPr>
              <w:t>31 December</w:t>
            </w:r>
          </w:p>
        </w:tc>
        <w:tc>
          <w:tcPr>
            <w:tcW w:w="270" w:type="dxa"/>
          </w:tcPr>
          <w:p w:rsidR="0069056C" w:rsidRPr="0069529E" w:rsidRDefault="0069056C" w:rsidP="0069056C">
            <w:pPr>
              <w:pStyle w:val="acctmergecolhdg"/>
              <w:spacing w:line="240" w:lineRule="auto"/>
              <w:rPr>
                <w:rFonts w:ascii="Angsana New" w:hAnsi="Angsana New" w:cs="Angsana New"/>
                <w:b w:val="0"/>
                <w:sz w:val="25"/>
                <w:szCs w:val="25"/>
                <w:u w:val="single"/>
              </w:rPr>
            </w:pPr>
          </w:p>
        </w:tc>
        <w:tc>
          <w:tcPr>
            <w:tcW w:w="1341" w:type="dxa"/>
          </w:tcPr>
          <w:p w:rsidR="0069056C" w:rsidRPr="0069529E" w:rsidRDefault="0069056C" w:rsidP="0069056C">
            <w:pPr>
              <w:ind w:left="-108" w:right="-110"/>
              <w:jc w:val="center"/>
              <w:rPr>
                <w:rFonts w:ascii="Angsana New" w:hAnsi="Angsana New"/>
                <w:sz w:val="25"/>
                <w:szCs w:val="25"/>
                <w:u w:val="single"/>
              </w:rPr>
            </w:pPr>
            <w:r w:rsidRPr="0069529E">
              <w:rPr>
                <w:rFonts w:asciiTheme="majorBidi" w:hAnsiTheme="majorBidi" w:cstheme="majorBidi"/>
                <w:sz w:val="25"/>
                <w:szCs w:val="25"/>
                <w:u w:val="single"/>
              </w:rPr>
              <w:t>30 June</w:t>
            </w:r>
          </w:p>
        </w:tc>
        <w:tc>
          <w:tcPr>
            <w:tcW w:w="182" w:type="dxa"/>
          </w:tcPr>
          <w:p w:rsidR="0069056C" w:rsidRPr="0069529E" w:rsidRDefault="0069056C" w:rsidP="0069056C">
            <w:pPr>
              <w:ind w:left="-108" w:right="-110"/>
              <w:jc w:val="center"/>
              <w:rPr>
                <w:rFonts w:ascii="Angsana New" w:hAnsi="Angsana New"/>
                <w:sz w:val="25"/>
                <w:szCs w:val="25"/>
                <w:u w:val="single"/>
              </w:rPr>
            </w:pPr>
          </w:p>
        </w:tc>
        <w:tc>
          <w:tcPr>
            <w:tcW w:w="1357" w:type="dxa"/>
          </w:tcPr>
          <w:p w:rsidR="0069056C" w:rsidRPr="0069529E" w:rsidRDefault="0069056C" w:rsidP="0069056C">
            <w:pPr>
              <w:ind w:left="-108" w:right="-110"/>
              <w:jc w:val="center"/>
              <w:rPr>
                <w:rFonts w:ascii="Angsana New" w:hAnsi="Angsana New"/>
                <w:sz w:val="25"/>
                <w:szCs w:val="25"/>
                <w:u w:val="single"/>
              </w:rPr>
            </w:pPr>
            <w:r w:rsidRPr="0069529E">
              <w:rPr>
                <w:rFonts w:asciiTheme="majorBidi" w:hAnsiTheme="majorBidi" w:cstheme="majorBidi"/>
                <w:bCs/>
                <w:sz w:val="25"/>
                <w:szCs w:val="25"/>
                <w:u w:val="single"/>
              </w:rPr>
              <w:t>31 December</w:t>
            </w:r>
          </w:p>
        </w:tc>
      </w:tr>
      <w:tr w:rsidR="0069056C" w:rsidRPr="0069529E" w:rsidTr="006D2D9C">
        <w:trPr>
          <w:cantSplit/>
          <w:trHeight w:val="20"/>
          <w:tblHeader/>
        </w:trPr>
        <w:tc>
          <w:tcPr>
            <w:tcW w:w="3168" w:type="dxa"/>
          </w:tcPr>
          <w:p w:rsidR="0069056C" w:rsidRPr="0069529E" w:rsidRDefault="0069056C" w:rsidP="0069056C">
            <w:pPr>
              <w:ind w:left="105"/>
              <w:rPr>
                <w:rFonts w:ascii="Angsana New" w:hAnsi="Angsana New"/>
                <w:sz w:val="25"/>
                <w:szCs w:val="25"/>
              </w:rPr>
            </w:pPr>
          </w:p>
        </w:tc>
        <w:tc>
          <w:tcPr>
            <w:tcW w:w="1224" w:type="dxa"/>
          </w:tcPr>
          <w:p w:rsidR="0069056C" w:rsidRPr="0069529E" w:rsidRDefault="0069056C" w:rsidP="0069056C">
            <w:pPr>
              <w:ind w:left="-108" w:right="-110"/>
              <w:jc w:val="center"/>
              <w:rPr>
                <w:rFonts w:ascii="Angsana New" w:hAnsi="Angsana New"/>
                <w:sz w:val="25"/>
                <w:szCs w:val="25"/>
                <w:u w:val="single"/>
              </w:rPr>
            </w:pPr>
            <w:r w:rsidRPr="0069529E">
              <w:rPr>
                <w:rFonts w:asciiTheme="majorBidi" w:hAnsiTheme="majorBidi" w:cstheme="majorBidi"/>
                <w:bCs/>
                <w:sz w:val="25"/>
                <w:szCs w:val="25"/>
                <w:u w:val="single"/>
              </w:rPr>
              <w:t>202</w:t>
            </w:r>
            <w:r w:rsidRPr="0069529E">
              <w:rPr>
                <w:rFonts w:asciiTheme="majorBidi" w:hAnsiTheme="majorBidi" w:cstheme="majorBidi" w:hint="cs"/>
                <w:sz w:val="25"/>
                <w:szCs w:val="25"/>
                <w:u w:val="single"/>
                <w:rtl/>
                <w:cs/>
              </w:rPr>
              <w:t>6</w:t>
            </w:r>
          </w:p>
        </w:tc>
        <w:tc>
          <w:tcPr>
            <w:tcW w:w="270" w:type="dxa"/>
          </w:tcPr>
          <w:p w:rsidR="0069056C" w:rsidRPr="0069529E" w:rsidRDefault="0069056C" w:rsidP="0069056C">
            <w:pPr>
              <w:ind w:left="-108" w:right="-110"/>
              <w:jc w:val="center"/>
              <w:rPr>
                <w:rFonts w:ascii="Angsana New" w:hAnsi="Angsana New"/>
                <w:sz w:val="25"/>
                <w:szCs w:val="25"/>
                <w:u w:val="single"/>
              </w:rPr>
            </w:pPr>
          </w:p>
        </w:tc>
        <w:tc>
          <w:tcPr>
            <w:tcW w:w="1224" w:type="dxa"/>
          </w:tcPr>
          <w:p w:rsidR="0069056C" w:rsidRPr="0069529E" w:rsidRDefault="0069056C" w:rsidP="0069056C">
            <w:pPr>
              <w:ind w:left="-108" w:right="-110"/>
              <w:jc w:val="center"/>
              <w:rPr>
                <w:rFonts w:ascii="Angsana New" w:hAnsi="Angsana New"/>
                <w:sz w:val="25"/>
                <w:szCs w:val="25"/>
                <w:u w:val="single"/>
              </w:rPr>
            </w:pPr>
            <w:r w:rsidRPr="0069529E">
              <w:rPr>
                <w:rFonts w:asciiTheme="majorBidi" w:hAnsiTheme="majorBidi" w:cstheme="majorBidi"/>
                <w:bCs/>
                <w:sz w:val="25"/>
                <w:szCs w:val="25"/>
                <w:u w:val="single"/>
              </w:rPr>
              <w:t>202</w:t>
            </w:r>
            <w:r w:rsidRPr="0069529E">
              <w:rPr>
                <w:rFonts w:asciiTheme="majorBidi" w:hAnsiTheme="majorBidi" w:cstheme="majorBidi" w:hint="cs"/>
                <w:sz w:val="25"/>
                <w:szCs w:val="25"/>
                <w:u w:val="single"/>
                <w:rtl/>
                <w:cs/>
              </w:rPr>
              <w:t>5</w:t>
            </w:r>
          </w:p>
        </w:tc>
        <w:tc>
          <w:tcPr>
            <w:tcW w:w="270" w:type="dxa"/>
          </w:tcPr>
          <w:p w:rsidR="0069056C" w:rsidRPr="0069529E" w:rsidRDefault="0069056C" w:rsidP="0069056C">
            <w:pPr>
              <w:pStyle w:val="acctmergecolhdg"/>
              <w:spacing w:line="240" w:lineRule="auto"/>
              <w:rPr>
                <w:rFonts w:ascii="Angsana New" w:hAnsi="Angsana New" w:cs="Angsana New"/>
                <w:b w:val="0"/>
                <w:sz w:val="25"/>
                <w:szCs w:val="25"/>
                <w:u w:val="single"/>
              </w:rPr>
            </w:pPr>
          </w:p>
        </w:tc>
        <w:tc>
          <w:tcPr>
            <w:tcW w:w="1341" w:type="dxa"/>
          </w:tcPr>
          <w:p w:rsidR="0069056C" w:rsidRPr="0069529E" w:rsidRDefault="0069056C" w:rsidP="0069056C">
            <w:pPr>
              <w:ind w:left="-108" w:right="-110"/>
              <w:jc w:val="center"/>
              <w:rPr>
                <w:rFonts w:ascii="Angsana New" w:hAnsi="Angsana New"/>
                <w:sz w:val="25"/>
                <w:szCs w:val="25"/>
                <w:u w:val="single"/>
              </w:rPr>
            </w:pPr>
            <w:r w:rsidRPr="0069529E">
              <w:rPr>
                <w:rFonts w:asciiTheme="majorBidi" w:hAnsiTheme="majorBidi" w:cstheme="majorBidi"/>
                <w:bCs/>
                <w:sz w:val="25"/>
                <w:szCs w:val="25"/>
                <w:u w:val="single"/>
              </w:rPr>
              <w:t>202</w:t>
            </w:r>
            <w:r w:rsidRPr="0069529E">
              <w:rPr>
                <w:rFonts w:asciiTheme="majorBidi" w:hAnsiTheme="majorBidi" w:cstheme="majorBidi" w:hint="cs"/>
                <w:bCs/>
                <w:sz w:val="25"/>
                <w:szCs w:val="25"/>
                <w:u w:val="single"/>
              </w:rPr>
              <w:t>6</w:t>
            </w:r>
          </w:p>
        </w:tc>
        <w:tc>
          <w:tcPr>
            <w:tcW w:w="182" w:type="dxa"/>
          </w:tcPr>
          <w:p w:rsidR="0069056C" w:rsidRPr="0069529E" w:rsidRDefault="0069056C" w:rsidP="0069056C">
            <w:pPr>
              <w:ind w:left="-108" w:right="-110"/>
              <w:jc w:val="center"/>
              <w:rPr>
                <w:rFonts w:ascii="Angsana New" w:hAnsi="Angsana New"/>
                <w:sz w:val="25"/>
                <w:szCs w:val="25"/>
                <w:u w:val="single"/>
              </w:rPr>
            </w:pPr>
          </w:p>
        </w:tc>
        <w:tc>
          <w:tcPr>
            <w:tcW w:w="1357" w:type="dxa"/>
          </w:tcPr>
          <w:p w:rsidR="0069056C" w:rsidRPr="0069529E" w:rsidRDefault="0069056C" w:rsidP="0069056C">
            <w:pPr>
              <w:ind w:left="-108" w:right="-110"/>
              <w:jc w:val="center"/>
              <w:rPr>
                <w:rFonts w:ascii="Angsana New" w:hAnsi="Angsana New"/>
                <w:sz w:val="25"/>
                <w:szCs w:val="25"/>
                <w:u w:val="single"/>
              </w:rPr>
            </w:pPr>
            <w:r w:rsidRPr="0069529E">
              <w:rPr>
                <w:rFonts w:asciiTheme="majorBidi" w:hAnsiTheme="majorBidi" w:cstheme="majorBidi"/>
                <w:bCs/>
                <w:sz w:val="25"/>
                <w:szCs w:val="25"/>
                <w:u w:val="single"/>
              </w:rPr>
              <w:t>202</w:t>
            </w:r>
            <w:r w:rsidRPr="0069529E">
              <w:rPr>
                <w:rFonts w:asciiTheme="majorBidi" w:hAnsiTheme="majorBidi" w:cstheme="majorBidi" w:hint="cs"/>
                <w:sz w:val="25"/>
                <w:szCs w:val="25"/>
                <w:u w:val="single"/>
                <w:rtl/>
                <w:cs/>
              </w:rPr>
              <w:t>5</w:t>
            </w:r>
          </w:p>
        </w:tc>
      </w:tr>
      <w:tr w:rsidR="00E10301" w:rsidRPr="0069529E" w:rsidTr="006D2D9C">
        <w:trPr>
          <w:cantSplit/>
          <w:trHeight w:val="20"/>
          <w:tblHeader/>
        </w:trPr>
        <w:tc>
          <w:tcPr>
            <w:tcW w:w="3168" w:type="dxa"/>
          </w:tcPr>
          <w:p w:rsidR="00E10301" w:rsidRPr="0069529E" w:rsidRDefault="00E10301" w:rsidP="00E10301">
            <w:pPr>
              <w:ind w:hanging="79"/>
              <w:rPr>
                <w:rFonts w:ascii="Angsana New" w:hAnsi="Angsana New"/>
                <w:sz w:val="25"/>
                <w:szCs w:val="25"/>
              </w:rPr>
            </w:pPr>
            <w:r w:rsidRPr="0069529E">
              <w:rPr>
                <w:rFonts w:ascii="Angsana New" w:hAnsi="Angsana New"/>
                <w:sz w:val="25"/>
                <w:szCs w:val="25"/>
              </w:rPr>
              <w:t xml:space="preserve">Not over </w:t>
            </w:r>
            <w:r w:rsidRPr="0069529E">
              <w:rPr>
                <w:rFonts w:ascii="Angsana New" w:hAnsi="Angsana New" w:hint="cs"/>
                <w:sz w:val="25"/>
                <w:szCs w:val="25"/>
                <w:cs/>
              </w:rPr>
              <w:t xml:space="preserve">3 </w:t>
            </w:r>
            <w:r w:rsidRPr="0069529E">
              <w:rPr>
                <w:rFonts w:ascii="Angsana New" w:hAnsi="Angsana New"/>
                <w:sz w:val="25"/>
                <w:szCs w:val="25"/>
              </w:rPr>
              <w:t>months</w:t>
            </w:r>
          </w:p>
        </w:tc>
        <w:tc>
          <w:tcPr>
            <w:tcW w:w="1224" w:type="dxa"/>
          </w:tcPr>
          <w:p w:rsidR="00E10301" w:rsidRPr="00E10301" w:rsidRDefault="00E10301" w:rsidP="00E10301">
            <w:pPr>
              <w:tabs>
                <w:tab w:val="decimal" w:pos="863"/>
              </w:tabs>
              <w:ind w:left="-102" w:right="-72"/>
              <w:rPr>
                <w:rFonts w:ascii="Angsana New" w:eastAsia="Times New Roman" w:hAnsi="Angsana New"/>
                <w:sz w:val="25"/>
                <w:szCs w:val="25"/>
              </w:rPr>
            </w:pPr>
            <w:r w:rsidRPr="00E10301">
              <w:rPr>
                <w:rFonts w:ascii="Angsana New" w:eastAsia="Times New Roman" w:hAnsi="Angsana New"/>
                <w:sz w:val="25"/>
                <w:szCs w:val="25"/>
              </w:rPr>
              <w:t>20,958</w:t>
            </w:r>
          </w:p>
        </w:tc>
        <w:tc>
          <w:tcPr>
            <w:tcW w:w="270" w:type="dxa"/>
          </w:tcPr>
          <w:p w:rsidR="00E10301" w:rsidRPr="00E10301" w:rsidRDefault="00E10301" w:rsidP="00E10301">
            <w:pPr>
              <w:ind w:left="-108" w:right="-110"/>
              <w:jc w:val="center"/>
              <w:rPr>
                <w:rFonts w:ascii="Angsana New" w:hAnsi="Angsana New"/>
                <w:sz w:val="25"/>
                <w:szCs w:val="25"/>
                <w:u w:val="single"/>
              </w:rPr>
            </w:pPr>
          </w:p>
        </w:tc>
        <w:tc>
          <w:tcPr>
            <w:tcW w:w="1224" w:type="dxa"/>
          </w:tcPr>
          <w:p w:rsidR="00E10301" w:rsidRPr="00E10301" w:rsidRDefault="00E10301" w:rsidP="00E10301">
            <w:pPr>
              <w:tabs>
                <w:tab w:val="decimal" w:pos="863"/>
              </w:tabs>
              <w:ind w:left="-102" w:right="-420"/>
              <w:rPr>
                <w:rFonts w:ascii="Angsana New" w:hAnsi="Angsana New"/>
                <w:sz w:val="25"/>
                <w:szCs w:val="25"/>
              </w:rPr>
            </w:pPr>
            <w:r w:rsidRPr="00E10301">
              <w:rPr>
                <w:rFonts w:ascii="Angsana New" w:hAnsi="Angsana New"/>
                <w:sz w:val="25"/>
                <w:szCs w:val="25"/>
              </w:rPr>
              <w:t>92,568</w:t>
            </w:r>
          </w:p>
        </w:tc>
        <w:tc>
          <w:tcPr>
            <w:tcW w:w="270" w:type="dxa"/>
          </w:tcPr>
          <w:p w:rsidR="00E10301" w:rsidRPr="00E10301" w:rsidRDefault="00E10301" w:rsidP="00E10301">
            <w:pPr>
              <w:pStyle w:val="acctmergecolhdg"/>
              <w:spacing w:line="240" w:lineRule="auto"/>
              <w:rPr>
                <w:rFonts w:ascii="Angsana New" w:hAnsi="Angsana New" w:cs="Angsana New"/>
                <w:b w:val="0"/>
                <w:sz w:val="25"/>
                <w:szCs w:val="25"/>
                <w:u w:val="single"/>
              </w:rPr>
            </w:pPr>
          </w:p>
        </w:tc>
        <w:tc>
          <w:tcPr>
            <w:tcW w:w="1341" w:type="dxa"/>
          </w:tcPr>
          <w:p w:rsidR="00E10301" w:rsidRPr="00E10301" w:rsidRDefault="00E10301" w:rsidP="00E10301">
            <w:pPr>
              <w:tabs>
                <w:tab w:val="decimal" w:pos="893"/>
              </w:tabs>
              <w:ind w:left="-102" w:right="-247"/>
              <w:rPr>
                <w:rFonts w:asciiTheme="majorBidi" w:hAnsiTheme="majorBidi" w:cstheme="majorBidi"/>
                <w:sz w:val="25"/>
                <w:szCs w:val="25"/>
              </w:rPr>
            </w:pPr>
            <w:r w:rsidRPr="00E10301">
              <w:rPr>
                <w:rFonts w:asciiTheme="majorBidi" w:hAnsiTheme="majorBidi" w:cstheme="majorBidi"/>
                <w:sz w:val="25"/>
                <w:szCs w:val="25"/>
              </w:rPr>
              <w:t>16,139</w:t>
            </w:r>
          </w:p>
        </w:tc>
        <w:tc>
          <w:tcPr>
            <w:tcW w:w="182" w:type="dxa"/>
          </w:tcPr>
          <w:p w:rsidR="00E10301" w:rsidRPr="00E10301" w:rsidRDefault="00E10301" w:rsidP="00E10301">
            <w:pPr>
              <w:ind w:left="-108" w:right="-110"/>
              <w:jc w:val="center"/>
              <w:rPr>
                <w:rFonts w:ascii="Angsana New" w:hAnsi="Angsana New"/>
                <w:sz w:val="25"/>
                <w:szCs w:val="25"/>
                <w:u w:val="single"/>
              </w:rPr>
            </w:pPr>
          </w:p>
        </w:tc>
        <w:tc>
          <w:tcPr>
            <w:tcW w:w="1357" w:type="dxa"/>
          </w:tcPr>
          <w:p w:rsidR="00E10301" w:rsidRPr="00E10301" w:rsidRDefault="00E10301" w:rsidP="00E10301">
            <w:pPr>
              <w:tabs>
                <w:tab w:val="decimal" w:pos="876"/>
              </w:tabs>
              <w:ind w:left="-102" w:right="-333"/>
              <w:rPr>
                <w:rFonts w:asciiTheme="majorBidi" w:hAnsiTheme="majorBidi" w:cstheme="majorBidi"/>
                <w:sz w:val="25"/>
                <w:szCs w:val="25"/>
              </w:rPr>
            </w:pPr>
            <w:r w:rsidRPr="00E10301">
              <w:rPr>
                <w:rFonts w:ascii="Angsana New" w:eastAsia="SimSun" w:hAnsi="Angsana New"/>
                <w:sz w:val="25"/>
                <w:szCs w:val="25"/>
                <w:lang w:val="en-GB" w:bidi="ar-SA"/>
              </w:rPr>
              <w:t>64,858</w:t>
            </w:r>
          </w:p>
        </w:tc>
      </w:tr>
      <w:tr w:rsidR="00E10301" w:rsidRPr="0069529E" w:rsidTr="006D2D9C">
        <w:trPr>
          <w:cantSplit/>
          <w:trHeight w:val="20"/>
          <w:tblHeader/>
        </w:trPr>
        <w:tc>
          <w:tcPr>
            <w:tcW w:w="3168" w:type="dxa"/>
          </w:tcPr>
          <w:p w:rsidR="00E10301" w:rsidRPr="0069529E" w:rsidRDefault="00E10301" w:rsidP="00E10301">
            <w:pPr>
              <w:ind w:hanging="79"/>
              <w:rPr>
                <w:rFonts w:ascii="Angsana New" w:hAnsi="Angsana New"/>
                <w:sz w:val="25"/>
                <w:szCs w:val="25"/>
              </w:rPr>
            </w:pPr>
            <w:r w:rsidRPr="0069529E">
              <w:rPr>
                <w:rFonts w:ascii="Angsana New" w:hAnsi="Angsana New"/>
                <w:sz w:val="25"/>
                <w:szCs w:val="25"/>
              </w:rPr>
              <w:t>Over 3 months but not over 6 months</w:t>
            </w:r>
          </w:p>
        </w:tc>
        <w:tc>
          <w:tcPr>
            <w:tcW w:w="1224" w:type="dxa"/>
          </w:tcPr>
          <w:p w:rsidR="00E10301" w:rsidRPr="00E10301" w:rsidRDefault="00E10301" w:rsidP="00E10301">
            <w:pPr>
              <w:tabs>
                <w:tab w:val="decimal" w:pos="863"/>
              </w:tabs>
              <w:ind w:left="-102" w:right="-72"/>
              <w:rPr>
                <w:rFonts w:ascii="Angsana New" w:eastAsia="Times New Roman" w:hAnsi="Angsana New"/>
                <w:sz w:val="25"/>
                <w:szCs w:val="25"/>
              </w:rPr>
            </w:pPr>
            <w:r w:rsidRPr="00E10301">
              <w:rPr>
                <w:rFonts w:ascii="Angsana New" w:eastAsia="Times New Roman" w:hAnsi="Angsana New"/>
                <w:sz w:val="25"/>
                <w:szCs w:val="25"/>
              </w:rPr>
              <w:t>4,545</w:t>
            </w:r>
          </w:p>
        </w:tc>
        <w:tc>
          <w:tcPr>
            <w:tcW w:w="270" w:type="dxa"/>
          </w:tcPr>
          <w:p w:rsidR="00E10301" w:rsidRPr="00E10301" w:rsidRDefault="00E10301" w:rsidP="00E10301">
            <w:pPr>
              <w:ind w:left="-108" w:right="-110"/>
              <w:jc w:val="center"/>
              <w:rPr>
                <w:rFonts w:ascii="Angsana New" w:hAnsi="Angsana New"/>
                <w:sz w:val="25"/>
                <w:szCs w:val="25"/>
                <w:u w:val="single"/>
              </w:rPr>
            </w:pPr>
          </w:p>
        </w:tc>
        <w:tc>
          <w:tcPr>
            <w:tcW w:w="1224" w:type="dxa"/>
          </w:tcPr>
          <w:p w:rsidR="00E10301" w:rsidRPr="00E10301" w:rsidRDefault="00E10301" w:rsidP="00E10301">
            <w:pPr>
              <w:tabs>
                <w:tab w:val="decimal" w:pos="863"/>
              </w:tabs>
              <w:ind w:left="-102" w:right="-420"/>
              <w:rPr>
                <w:rFonts w:ascii="Angsana New" w:hAnsi="Angsana New"/>
                <w:sz w:val="25"/>
                <w:szCs w:val="25"/>
              </w:rPr>
            </w:pPr>
            <w:r w:rsidRPr="00E10301">
              <w:rPr>
                <w:rFonts w:ascii="Angsana New" w:hAnsi="Angsana New"/>
                <w:sz w:val="25"/>
                <w:szCs w:val="25"/>
              </w:rPr>
              <w:t>78,607</w:t>
            </w:r>
          </w:p>
        </w:tc>
        <w:tc>
          <w:tcPr>
            <w:tcW w:w="270" w:type="dxa"/>
          </w:tcPr>
          <w:p w:rsidR="00E10301" w:rsidRPr="00E10301" w:rsidRDefault="00E10301" w:rsidP="00E10301">
            <w:pPr>
              <w:pStyle w:val="acctmergecolhdg"/>
              <w:spacing w:line="240" w:lineRule="auto"/>
              <w:rPr>
                <w:rFonts w:ascii="Angsana New" w:hAnsi="Angsana New" w:cs="Angsana New"/>
                <w:b w:val="0"/>
                <w:sz w:val="25"/>
                <w:szCs w:val="25"/>
                <w:u w:val="single"/>
              </w:rPr>
            </w:pPr>
          </w:p>
        </w:tc>
        <w:tc>
          <w:tcPr>
            <w:tcW w:w="1341" w:type="dxa"/>
          </w:tcPr>
          <w:p w:rsidR="00E10301" w:rsidRPr="00E10301" w:rsidRDefault="00E10301" w:rsidP="00E10301">
            <w:pPr>
              <w:tabs>
                <w:tab w:val="decimal" w:pos="893"/>
              </w:tabs>
              <w:ind w:left="-102" w:right="-247"/>
              <w:rPr>
                <w:rFonts w:asciiTheme="majorBidi" w:hAnsiTheme="majorBidi" w:cstheme="majorBidi"/>
                <w:sz w:val="25"/>
                <w:szCs w:val="25"/>
              </w:rPr>
            </w:pPr>
            <w:r w:rsidRPr="00E10301">
              <w:rPr>
                <w:rFonts w:asciiTheme="majorBidi" w:hAnsiTheme="majorBidi" w:cstheme="majorBidi"/>
                <w:sz w:val="25"/>
                <w:szCs w:val="25"/>
              </w:rPr>
              <w:t>3,655</w:t>
            </w:r>
          </w:p>
        </w:tc>
        <w:tc>
          <w:tcPr>
            <w:tcW w:w="182" w:type="dxa"/>
          </w:tcPr>
          <w:p w:rsidR="00E10301" w:rsidRPr="00E10301" w:rsidRDefault="00E10301" w:rsidP="00E10301">
            <w:pPr>
              <w:ind w:left="-108" w:right="-110"/>
              <w:jc w:val="center"/>
              <w:rPr>
                <w:rFonts w:ascii="Angsana New" w:hAnsi="Angsana New"/>
                <w:sz w:val="25"/>
                <w:szCs w:val="25"/>
                <w:u w:val="single"/>
              </w:rPr>
            </w:pPr>
          </w:p>
        </w:tc>
        <w:tc>
          <w:tcPr>
            <w:tcW w:w="1357" w:type="dxa"/>
          </w:tcPr>
          <w:p w:rsidR="00E10301" w:rsidRPr="00E10301" w:rsidRDefault="00E10301" w:rsidP="00E10301">
            <w:pPr>
              <w:tabs>
                <w:tab w:val="decimal" w:pos="876"/>
              </w:tabs>
              <w:ind w:left="-102" w:right="-333"/>
              <w:rPr>
                <w:rFonts w:asciiTheme="majorBidi" w:hAnsiTheme="majorBidi" w:cstheme="majorBidi"/>
                <w:sz w:val="25"/>
                <w:szCs w:val="25"/>
              </w:rPr>
            </w:pPr>
            <w:r w:rsidRPr="00E10301">
              <w:rPr>
                <w:rFonts w:ascii="Angsana New" w:eastAsia="SimSun" w:hAnsi="Angsana New"/>
                <w:sz w:val="25"/>
                <w:szCs w:val="25"/>
                <w:lang w:val="en-GB" w:bidi="ar-SA"/>
              </w:rPr>
              <w:t>78,607</w:t>
            </w:r>
          </w:p>
        </w:tc>
      </w:tr>
      <w:tr w:rsidR="00E10301" w:rsidRPr="0069529E" w:rsidTr="006D2D9C">
        <w:trPr>
          <w:cantSplit/>
          <w:trHeight w:val="20"/>
          <w:tblHeader/>
        </w:trPr>
        <w:tc>
          <w:tcPr>
            <w:tcW w:w="3168" w:type="dxa"/>
          </w:tcPr>
          <w:p w:rsidR="00E10301" w:rsidRPr="0069529E" w:rsidRDefault="00E10301" w:rsidP="00E10301">
            <w:pPr>
              <w:ind w:hanging="79"/>
              <w:rPr>
                <w:rFonts w:ascii="Angsana New" w:hAnsi="Angsana New"/>
                <w:spacing w:val="-2"/>
                <w:sz w:val="25"/>
                <w:szCs w:val="25"/>
              </w:rPr>
            </w:pPr>
            <w:r w:rsidRPr="0069529E">
              <w:rPr>
                <w:rFonts w:ascii="Angsana New" w:hAnsi="Angsana New"/>
                <w:spacing w:val="-2"/>
                <w:sz w:val="25"/>
                <w:szCs w:val="25"/>
              </w:rPr>
              <w:t>Over 6 months but not over 12 months</w:t>
            </w:r>
          </w:p>
        </w:tc>
        <w:tc>
          <w:tcPr>
            <w:tcW w:w="1224" w:type="dxa"/>
          </w:tcPr>
          <w:p w:rsidR="00E10301" w:rsidRPr="00E10301" w:rsidRDefault="00E10301" w:rsidP="00E10301">
            <w:pPr>
              <w:tabs>
                <w:tab w:val="decimal" w:pos="863"/>
              </w:tabs>
              <w:ind w:left="-102" w:right="-72"/>
              <w:rPr>
                <w:rFonts w:ascii="Angsana New" w:eastAsia="Times New Roman" w:hAnsi="Angsana New"/>
                <w:sz w:val="25"/>
                <w:szCs w:val="25"/>
              </w:rPr>
            </w:pPr>
            <w:r w:rsidRPr="00E10301">
              <w:rPr>
                <w:rFonts w:ascii="Angsana New" w:eastAsia="Times New Roman" w:hAnsi="Angsana New"/>
                <w:sz w:val="25"/>
                <w:szCs w:val="25"/>
              </w:rPr>
              <w:t>95,512</w:t>
            </w:r>
          </w:p>
        </w:tc>
        <w:tc>
          <w:tcPr>
            <w:tcW w:w="270" w:type="dxa"/>
          </w:tcPr>
          <w:p w:rsidR="00E10301" w:rsidRPr="00E10301" w:rsidRDefault="00E10301" w:rsidP="00E10301">
            <w:pPr>
              <w:ind w:left="-108" w:right="-110"/>
              <w:jc w:val="center"/>
              <w:rPr>
                <w:rFonts w:ascii="Angsana New" w:hAnsi="Angsana New"/>
                <w:sz w:val="25"/>
                <w:szCs w:val="25"/>
                <w:u w:val="single"/>
              </w:rPr>
            </w:pPr>
          </w:p>
        </w:tc>
        <w:tc>
          <w:tcPr>
            <w:tcW w:w="1224" w:type="dxa"/>
          </w:tcPr>
          <w:p w:rsidR="00E10301" w:rsidRPr="00E10301" w:rsidRDefault="00E10301" w:rsidP="00E10301">
            <w:pPr>
              <w:tabs>
                <w:tab w:val="decimal" w:pos="863"/>
              </w:tabs>
              <w:ind w:left="-102" w:right="-420"/>
              <w:rPr>
                <w:rFonts w:ascii="Angsana New" w:hAnsi="Angsana New"/>
                <w:sz w:val="25"/>
                <w:szCs w:val="25"/>
              </w:rPr>
            </w:pPr>
            <w:r w:rsidRPr="00E10301">
              <w:rPr>
                <w:rFonts w:ascii="Angsana New" w:hAnsi="Angsana New"/>
                <w:sz w:val="25"/>
                <w:szCs w:val="25"/>
              </w:rPr>
              <w:t>17,152</w:t>
            </w:r>
          </w:p>
        </w:tc>
        <w:tc>
          <w:tcPr>
            <w:tcW w:w="270" w:type="dxa"/>
          </w:tcPr>
          <w:p w:rsidR="00E10301" w:rsidRPr="00E10301" w:rsidRDefault="00E10301" w:rsidP="00E10301">
            <w:pPr>
              <w:pStyle w:val="acctmergecolhdg"/>
              <w:spacing w:line="240" w:lineRule="auto"/>
              <w:rPr>
                <w:rFonts w:ascii="Angsana New" w:hAnsi="Angsana New" w:cs="Angsana New"/>
                <w:b w:val="0"/>
                <w:sz w:val="25"/>
                <w:szCs w:val="25"/>
                <w:u w:val="single"/>
              </w:rPr>
            </w:pPr>
          </w:p>
        </w:tc>
        <w:tc>
          <w:tcPr>
            <w:tcW w:w="1341" w:type="dxa"/>
          </w:tcPr>
          <w:p w:rsidR="00E10301" w:rsidRPr="00E10301" w:rsidRDefault="00E10301" w:rsidP="00E10301">
            <w:pPr>
              <w:tabs>
                <w:tab w:val="decimal" w:pos="893"/>
              </w:tabs>
              <w:ind w:left="-102" w:right="-247"/>
              <w:rPr>
                <w:rFonts w:asciiTheme="majorBidi" w:hAnsiTheme="majorBidi" w:cstheme="majorBidi"/>
                <w:sz w:val="25"/>
                <w:szCs w:val="25"/>
              </w:rPr>
            </w:pPr>
            <w:r w:rsidRPr="00E10301">
              <w:rPr>
                <w:rFonts w:asciiTheme="majorBidi" w:hAnsiTheme="majorBidi" w:cstheme="majorBidi"/>
                <w:sz w:val="25"/>
                <w:szCs w:val="25"/>
              </w:rPr>
              <w:t>82,872</w:t>
            </w:r>
          </w:p>
        </w:tc>
        <w:tc>
          <w:tcPr>
            <w:tcW w:w="182" w:type="dxa"/>
          </w:tcPr>
          <w:p w:rsidR="00E10301" w:rsidRPr="00E10301" w:rsidRDefault="00E10301" w:rsidP="00E10301">
            <w:pPr>
              <w:ind w:left="-108" w:right="-110"/>
              <w:jc w:val="center"/>
              <w:rPr>
                <w:rFonts w:ascii="Angsana New" w:hAnsi="Angsana New"/>
                <w:sz w:val="25"/>
                <w:szCs w:val="25"/>
                <w:u w:val="single"/>
              </w:rPr>
            </w:pPr>
          </w:p>
        </w:tc>
        <w:tc>
          <w:tcPr>
            <w:tcW w:w="1357" w:type="dxa"/>
          </w:tcPr>
          <w:p w:rsidR="00E10301" w:rsidRPr="00E10301" w:rsidRDefault="00E10301" w:rsidP="00E10301">
            <w:pPr>
              <w:tabs>
                <w:tab w:val="decimal" w:pos="876"/>
              </w:tabs>
              <w:ind w:left="-102" w:right="-333"/>
              <w:rPr>
                <w:rFonts w:asciiTheme="majorBidi" w:hAnsiTheme="majorBidi" w:cstheme="majorBidi"/>
                <w:sz w:val="25"/>
                <w:szCs w:val="25"/>
              </w:rPr>
            </w:pPr>
            <w:r w:rsidRPr="00E10301">
              <w:rPr>
                <w:rFonts w:ascii="Angsana New" w:eastAsia="SimSun" w:hAnsi="Angsana New"/>
                <w:sz w:val="25"/>
                <w:szCs w:val="25"/>
                <w:lang w:val="en-GB" w:bidi="ar-SA"/>
              </w:rPr>
              <w:t>17,152</w:t>
            </w:r>
          </w:p>
        </w:tc>
      </w:tr>
      <w:tr w:rsidR="00E10301" w:rsidRPr="0069529E" w:rsidTr="006D2D9C">
        <w:trPr>
          <w:cantSplit/>
          <w:trHeight w:val="20"/>
        </w:trPr>
        <w:tc>
          <w:tcPr>
            <w:tcW w:w="3168" w:type="dxa"/>
          </w:tcPr>
          <w:p w:rsidR="00E10301" w:rsidRPr="0069529E" w:rsidRDefault="00E10301" w:rsidP="00E10301">
            <w:pPr>
              <w:ind w:hanging="79"/>
              <w:rPr>
                <w:rFonts w:ascii="Angsana New" w:hAnsi="Angsana New"/>
                <w:sz w:val="25"/>
                <w:szCs w:val="25"/>
              </w:rPr>
            </w:pPr>
            <w:r w:rsidRPr="0069529E">
              <w:rPr>
                <w:rFonts w:ascii="Angsana New" w:hAnsi="Angsana New"/>
                <w:sz w:val="25"/>
                <w:szCs w:val="25"/>
              </w:rPr>
              <w:t>Over</w:t>
            </w:r>
            <w:r w:rsidRPr="0069529E">
              <w:rPr>
                <w:rFonts w:ascii="Angsana New" w:hAnsi="Angsana New" w:hint="cs"/>
                <w:sz w:val="25"/>
                <w:szCs w:val="25"/>
                <w:cs/>
              </w:rPr>
              <w:t xml:space="preserve"> </w:t>
            </w:r>
            <w:r w:rsidRPr="0069529E">
              <w:rPr>
                <w:rFonts w:ascii="Angsana New" w:hAnsi="Angsana New"/>
                <w:sz w:val="25"/>
                <w:szCs w:val="25"/>
              </w:rPr>
              <w:t>12</w:t>
            </w:r>
            <w:r w:rsidRPr="0069529E">
              <w:rPr>
                <w:rFonts w:ascii="Angsana New" w:hAnsi="Angsana New" w:hint="cs"/>
                <w:sz w:val="25"/>
                <w:szCs w:val="25"/>
                <w:cs/>
              </w:rPr>
              <w:t xml:space="preserve"> </w:t>
            </w:r>
            <w:r w:rsidRPr="0069529E">
              <w:rPr>
                <w:rFonts w:ascii="Angsana New" w:hAnsi="Angsana New"/>
                <w:sz w:val="25"/>
                <w:szCs w:val="25"/>
              </w:rPr>
              <w:t>months</w:t>
            </w:r>
          </w:p>
        </w:tc>
        <w:tc>
          <w:tcPr>
            <w:tcW w:w="1224" w:type="dxa"/>
            <w:tcBorders>
              <w:bottom w:val="single" w:sz="4" w:space="0" w:color="auto"/>
            </w:tcBorders>
          </w:tcPr>
          <w:p w:rsidR="00E10301" w:rsidRPr="00E10301" w:rsidRDefault="00E10301" w:rsidP="00E10301">
            <w:pPr>
              <w:tabs>
                <w:tab w:val="decimal" w:pos="863"/>
              </w:tabs>
              <w:ind w:left="-102" w:right="-72"/>
              <w:rPr>
                <w:rFonts w:ascii="Angsana New" w:eastAsia="Times New Roman" w:hAnsi="Angsana New"/>
                <w:sz w:val="25"/>
                <w:szCs w:val="25"/>
              </w:rPr>
            </w:pPr>
            <w:r w:rsidRPr="00E10301">
              <w:rPr>
                <w:rFonts w:ascii="Angsana New" w:eastAsia="Times New Roman" w:hAnsi="Angsana New"/>
                <w:sz w:val="25"/>
                <w:szCs w:val="25"/>
              </w:rPr>
              <w:t>224,568</w:t>
            </w:r>
          </w:p>
        </w:tc>
        <w:tc>
          <w:tcPr>
            <w:tcW w:w="270" w:type="dxa"/>
          </w:tcPr>
          <w:p w:rsidR="00E10301" w:rsidRPr="00E10301" w:rsidRDefault="00E10301" w:rsidP="00E10301">
            <w:pPr>
              <w:ind w:right="-57"/>
              <w:jc w:val="right"/>
              <w:rPr>
                <w:rFonts w:asciiTheme="majorBidi" w:hAnsiTheme="majorBidi" w:cstheme="majorBidi"/>
                <w:sz w:val="25"/>
                <w:szCs w:val="25"/>
              </w:rPr>
            </w:pPr>
          </w:p>
        </w:tc>
        <w:tc>
          <w:tcPr>
            <w:tcW w:w="1224" w:type="dxa"/>
            <w:tcBorders>
              <w:bottom w:val="single" w:sz="4" w:space="0" w:color="auto"/>
            </w:tcBorders>
          </w:tcPr>
          <w:p w:rsidR="00E10301" w:rsidRPr="00E10301" w:rsidRDefault="00E10301" w:rsidP="00E10301">
            <w:pPr>
              <w:tabs>
                <w:tab w:val="decimal" w:pos="863"/>
              </w:tabs>
              <w:ind w:left="-102" w:right="-420"/>
              <w:rPr>
                <w:rFonts w:ascii="Angsana New" w:hAnsi="Angsana New"/>
                <w:sz w:val="25"/>
                <w:szCs w:val="25"/>
              </w:rPr>
            </w:pPr>
            <w:r w:rsidRPr="00E10301">
              <w:rPr>
                <w:rFonts w:ascii="Angsana New" w:hAnsi="Angsana New"/>
                <w:sz w:val="25"/>
                <w:szCs w:val="25"/>
              </w:rPr>
              <w:t>222,459</w:t>
            </w:r>
          </w:p>
        </w:tc>
        <w:tc>
          <w:tcPr>
            <w:tcW w:w="270" w:type="dxa"/>
          </w:tcPr>
          <w:p w:rsidR="00E10301" w:rsidRPr="00E10301" w:rsidRDefault="00E10301" w:rsidP="00E10301">
            <w:pPr>
              <w:ind w:right="-57"/>
              <w:jc w:val="right"/>
              <w:rPr>
                <w:rFonts w:asciiTheme="majorBidi" w:hAnsiTheme="majorBidi" w:cstheme="majorBidi"/>
                <w:sz w:val="25"/>
                <w:szCs w:val="25"/>
              </w:rPr>
            </w:pPr>
          </w:p>
        </w:tc>
        <w:tc>
          <w:tcPr>
            <w:tcW w:w="1341" w:type="dxa"/>
            <w:tcBorders>
              <w:bottom w:val="single" w:sz="4" w:space="0" w:color="auto"/>
            </w:tcBorders>
          </w:tcPr>
          <w:p w:rsidR="00E10301" w:rsidRPr="00E10301" w:rsidRDefault="00E10301" w:rsidP="00E10301">
            <w:pPr>
              <w:tabs>
                <w:tab w:val="decimal" w:pos="893"/>
              </w:tabs>
              <w:ind w:left="-102" w:right="-247"/>
              <w:rPr>
                <w:rFonts w:asciiTheme="majorBidi" w:hAnsiTheme="majorBidi" w:cstheme="majorBidi"/>
                <w:sz w:val="25"/>
                <w:szCs w:val="25"/>
              </w:rPr>
            </w:pPr>
            <w:r w:rsidRPr="00E10301">
              <w:rPr>
                <w:rFonts w:asciiTheme="majorBidi" w:hAnsiTheme="majorBidi" w:cstheme="majorBidi"/>
                <w:sz w:val="25"/>
                <w:szCs w:val="25"/>
              </w:rPr>
              <w:t>202,970</w:t>
            </w:r>
          </w:p>
        </w:tc>
        <w:tc>
          <w:tcPr>
            <w:tcW w:w="182" w:type="dxa"/>
          </w:tcPr>
          <w:p w:rsidR="00E10301" w:rsidRPr="00E10301" w:rsidRDefault="00E10301" w:rsidP="00E10301">
            <w:pPr>
              <w:ind w:right="-57"/>
              <w:jc w:val="right"/>
              <w:rPr>
                <w:rFonts w:asciiTheme="majorBidi" w:hAnsiTheme="majorBidi" w:cstheme="majorBidi"/>
                <w:sz w:val="25"/>
                <w:szCs w:val="25"/>
              </w:rPr>
            </w:pPr>
          </w:p>
        </w:tc>
        <w:tc>
          <w:tcPr>
            <w:tcW w:w="1357" w:type="dxa"/>
            <w:tcBorders>
              <w:bottom w:val="single" w:sz="4" w:space="0" w:color="auto"/>
            </w:tcBorders>
          </w:tcPr>
          <w:p w:rsidR="00E10301" w:rsidRPr="00E10301" w:rsidRDefault="00E10301" w:rsidP="00E10301">
            <w:pPr>
              <w:tabs>
                <w:tab w:val="decimal" w:pos="876"/>
              </w:tabs>
              <w:ind w:left="-102" w:right="-333"/>
              <w:rPr>
                <w:rFonts w:asciiTheme="majorBidi" w:hAnsiTheme="majorBidi" w:cstheme="majorBidi"/>
                <w:sz w:val="25"/>
                <w:szCs w:val="25"/>
              </w:rPr>
            </w:pPr>
            <w:r w:rsidRPr="00E10301">
              <w:rPr>
                <w:rFonts w:ascii="Angsana New" w:eastAsia="SimSun" w:hAnsi="Angsana New"/>
                <w:sz w:val="25"/>
                <w:szCs w:val="25"/>
                <w:lang w:val="en-GB" w:bidi="ar-SA"/>
              </w:rPr>
              <w:t>200,970</w:t>
            </w:r>
          </w:p>
        </w:tc>
      </w:tr>
      <w:tr w:rsidR="00E10301" w:rsidRPr="0069529E" w:rsidTr="006D2D9C">
        <w:trPr>
          <w:cantSplit/>
          <w:trHeight w:val="20"/>
        </w:trPr>
        <w:tc>
          <w:tcPr>
            <w:tcW w:w="3168" w:type="dxa"/>
          </w:tcPr>
          <w:p w:rsidR="00E10301" w:rsidRPr="0069529E" w:rsidRDefault="00E10301" w:rsidP="00E10301">
            <w:pPr>
              <w:ind w:hanging="79"/>
              <w:rPr>
                <w:rFonts w:ascii="Angsana New" w:hAnsi="Angsana New"/>
                <w:sz w:val="25"/>
                <w:szCs w:val="25"/>
              </w:rPr>
            </w:pPr>
            <w:r w:rsidRPr="0069529E">
              <w:rPr>
                <w:rFonts w:ascii="Angsana New" w:hAnsi="Angsana New"/>
                <w:sz w:val="25"/>
                <w:szCs w:val="25"/>
              </w:rPr>
              <w:t>Total</w:t>
            </w:r>
          </w:p>
        </w:tc>
        <w:tc>
          <w:tcPr>
            <w:tcW w:w="1224" w:type="dxa"/>
            <w:tcBorders>
              <w:top w:val="single" w:sz="4" w:space="0" w:color="auto"/>
            </w:tcBorders>
          </w:tcPr>
          <w:p w:rsidR="00E10301" w:rsidRPr="00E10301" w:rsidRDefault="00E10301" w:rsidP="00E10301">
            <w:pPr>
              <w:tabs>
                <w:tab w:val="decimal" w:pos="863"/>
              </w:tabs>
              <w:ind w:left="-102" w:right="-72"/>
              <w:rPr>
                <w:rFonts w:ascii="Angsana New" w:eastAsia="Times New Roman" w:hAnsi="Angsana New"/>
                <w:sz w:val="25"/>
                <w:szCs w:val="25"/>
              </w:rPr>
            </w:pPr>
            <w:r w:rsidRPr="00E10301">
              <w:rPr>
                <w:rFonts w:ascii="Angsana New" w:eastAsia="Times New Roman" w:hAnsi="Angsana New"/>
                <w:sz w:val="25"/>
                <w:szCs w:val="25"/>
              </w:rPr>
              <w:t>345,583</w:t>
            </w:r>
          </w:p>
        </w:tc>
        <w:tc>
          <w:tcPr>
            <w:tcW w:w="270" w:type="dxa"/>
          </w:tcPr>
          <w:p w:rsidR="00E10301" w:rsidRPr="00E10301" w:rsidRDefault="00E10301" w:rsidP="00E10301">
            <w:pPr>
              <w:ind w:right="-57"/>
              <w:jc w:val="right"/>
              <w:rPr>
                <w:rFonts w:asciiTheme="majorBidi" w:hAnsiTheme="majorBidi" w:cstheme="majorBidi"/>
                <w:sz w:val="25"/>
                <w:szCs w:val="25"/>
              </w:rPr>
            </w:pPr>
          </w:p>
        </w:tc>
        <w:tc>
          <w:tcPr>
            <w:tcW w:w="1224" w:type="dxa"/>
            <w:tcBorders>
              <w:top w:val="single" w:sz="4" w:space="0" w:color="auto"/>
            </w:tcBorders>
          </w:tcPr>
          <w:p w:rsidR="00E10301" w:rsidRPr="00E10301" w:rsidRDefault="00E10301" w:rsidP="00E10301">
            <w:pPr>
              <w:tabs>
                <w:tab w:val="decimal" w:pos="863"/>
              </w:tabs>
              <w:ind w:left="-102" w:right="-420"/>
              <w:rPr>
                <w:rFonts w:ascii="Angsana New" w:hAnsi="Angsana New"/>
                <w:sz w:val="25"/>
                <w:szCs w:val="25"/>
              </w:rPr>
            </w:pPr>
            <w:r w:rsidRPr="00E10301">
              <w:rPr>
                <w:rFonts w:ascii="Angsana New" w:hAnsi="Angsana New"/>
                <w:sz w:val="25"/>
                <w:szCs w:val="25"/>
              </w:rPr>
              <w:t>410,786</w:t>
            </w:r>
          </w:p>
        </w:tc>
        <w:tc>
          <w:tcPr>
            <w:tcW w:w="270" w:type="dxa"/>
          </w:tcPr>
          <w:p w:rsidR="00E10301" w:rsidRPr="00E10301" w:rsidRDefault="00E10301" w:rsidP="00E10301">
            <w:pPr>
              <w:ind w:right="-57"/>
              <w:jc w:val="right"/>
              <w:rPr>
                <w:rFonts w:asciiTheme="majorBidi" w:hAnsiTheme="majorBidi" w:cstheme="majorBidi"/>
                <w:sz w:val="25"/>
                <w:szCs w:val="25"/>
              </w:rPr>
            </w:pPr>
          </w:p>
        </w:tc>
        <w:tc>
          <w:tcPr>
            <w:tcW w:w="1341" w:type="dxa"/>
            <w:tcBorders>
              <w:top w:val="single" w:sz="4" w:space="0" w:color="auto"/>
            </w:tcBorders>
          </w:tcPr>
          <w:p w:rsidR="00E10301" w:rsidRPr="00E10301" w:rsidRDefault="00E10301" w:rsidP="00E10301">
            <w:pPr>
              <w:tabs>
                <w:tab w:val="decimal" w:pos="893"/>
              </w:tabs>
              <w:ind w:left="-102" w:right="-247"/>
              <w:rPr>
                <w:rFonts w:asciiTheme="majorBidi" w:hAnsiTheme="majorBidi" w:cstheme="majorBidi"/>
                <w:sz w:val="25"/>
                <w:szCs w:val="25"/>
              </w:rPr>
            </w:pPr>
            <w:r w:rsidRPr="00E10301">
              <w:rPr>
                <w:rFonts w:asciiTheme="majorBidi" w:hAnsiTheme="majorBidi" w:cstheme="majorBidi"/>
                <w:sz w:val="25"/>
                <w:szCs w:val="25"/>
              </w:rPr>
              <w:t>305,636</w:t>
            </w:r>
          </w:p>
        </w:tc>
        <w:tc>
          <w:tcPr>
            <w:tcW w:w="182" w:type="dxa"/>
          </w:tcPr>
          <w:p w:rsidR="00E10301" w:rsidRPr="00E10301" w:rsidRDefault="00E10301" w:rsidP="00E10301">
            <w:pPr>
              <w:ind w:right="-57"/>
              <w:jc w:val="right"/>
              <w:rPr>
                <w:rFonts w:asciiTheme="majorBidi" w:hAnsiTheme="majorBidi" w:cstheme="majorBidi"/>
                <w:sz w:val="25"/>
                <w:szCs w:val="25"/>
              </w:rPr>
            </w:pPr>
          </w:p>
        </w:tc>
        <w:tc>
          <w:tcPr>
            <w:tcW w:w="1357" w:type="dxa"/>
            <w:tcBorders>
              <w:top w:val="single" w:sz="4" w:space="0" w:color="auto"/>
            </w:tcBorders>
          </w:tcPr>
          <w:p w:rsidR="00E10301" w:rsidRPr="00E10301" w:rsidRDefault="00E10301" w:rsidP="00E10301">
            <w:pPr>
              <w:tabs>
                <w:tab w:val="decimal" w:pos="876"/>
              </w:tabs>
              <w:ind w:left="-102" w:right="-333"/>
              <w:rPr>
                <w:rFonts w:asciiTheme="majorBidi" w:hAnsiTheme="majorBidi" w:cstheme="majorBidi"/>
                <w:sz w:val="25"/>
                <w:szCs w:val="25"/>
              </w:rPr>
            </w:pPr>
            <w:r w:rsidRPr="00E10301">
              <w:rPr>
                <w:rFonts w:ascii="Angsana New" w:eastAsia="SimSun" w:hAnsi="Angsana New"/>
                <w:sz w:val="25"/>
                <w:szCs w:val="25"/>
                <w:lang w:val="en-GB" w:bidi="ar-SA"/>
              </w:rPr>
              <w:t>361,587</w:t>
            </w:r>
          </w:p>
        </w:tc>
      </w:tr>
      <w:tr w:rsidR="00E10301" w:rsidRPr="0069529E" w:rsidTr="006D2D9C">
        <w:trPr>
          <w:cantSplit/>
          <w:trHeight w:val="20"/>
        </w:trPr>
        <w:tc>
          <w:tcPr>
            <w:tcW w:w="3168" w:type="dxa"/>
          </w:tcPr>
          <w:p w:rsidR="00E10301" w:rsidRPr="0069529E" w:rsidRDefault="00E10301" w:rsidP="00E10301">
            <w:pPr>
              <w:ind w:hanging="79"/>
              <w:rPr>
                <w:rFonts w:ascii="Angsana New" w:hAnsi="Angsana New"/>
                <w:sz w:val="25"/>
                <w:szCs w:val="25"/>
              </w:rPr>
            </w:pPr>
            <w:r w:rsidRPr="0069529E">
              <w:rPr>
                <w:rFonts w:ascii="Angsana New" w:hAnsi="Angsana New"/>
                <w:sz w:val="25"/>
                <w:szCs w:val="25"/>
                <w:u w:val="single"/>
              </w:rPr>
              <w:t>Less</w:t>
            </w:r>
            <w:r w:rsidRPr="0069529E">
              <w:rPr>
                <w:rFonts w:ascii="Angsana New" w:hAnsi="Angsana New"/>
                <w:sz w:val="25"/>
                <w:szCs w:val="25"/>
                <w:cs/>
              </w:rPr>
              <w:t xml:space="preserve"> </w:t>
            </w:r>
            <w:r w:rsidRPr="0069529E">
              <w:rPr>
                <w:rFonts w:ascii="Angsana New" w:hAnsi="Angsana New"/>
                <w:sz w:val="25"/>
                <w:szCs w:val="25"/>
              </w:rPr>
              <w:t>Allowance for expected credit loss</w:t>
            </w:r>
          </w:p>
        </w:tc>
        <w:tc>
          <w:tcPr>
            <w:tcW w:w="1224" w:type="dxa"/>
          </w:tcPr>
          <w:p w:rsidR="00E10301" w:rsidRPr="00E10301" w:rsidRDefault="00E10301" w:rsidP="00E10301">
            <w:pPr>
              <w:tabs>
                <w:tab w:val="decimal" w:pos="863"/>
              </w:tabs>
              <w:ind w:left="-102" w:right="-72"/>
              <w:rPr>
                <w:rFonts w:ascii="Angsana New" w:eastAsia="Times New Roman" w:hAnsi="Angsana New"/>
                <w:sz w:val="25"/>
                <w:szCs w:val="25"/>
              </w:rPr>
            </w:pPr>
            <w:r w:rsidRPr="00E10301">
              <w:rPr>
                <w:rFonts w:ascii="Angsana New" w:eastAsia="Times New Roman" w:hAnsi="Angsana New"/>
                <w:sz w:val="25"/>
                <w:szCs w:val="25"/>
              </w:rPr>
              <w:t>(86,423)</w:t>
            </w:r>
          </w:p>
        </w:tc>
        <w:tc>
          <w:tcPr>
            <w:tcW w:w="270" w:type="dxa"/>
          </w:tcPr>
          <w:p w:rsidR="00E10301" w:rsidRPr="00E10301" w:rsidRDefault="00E10301" w:rsidP="00E10301">
            <w:pPr>
              <w:ind w:right="-57"/>
              <w:jc w:val="right"/>
              <w:rPr>
                <w:rFonts w:asciiTheme="majorBidi" w:hAnsiTheme="majorBidi" w:cstheme="majorBidi"/>
                <w:sz w:val="25"/>
                <w:szCs w:val="25"/>
              </w:rPr>
            </w:pPr>
          </w:p>
        </w:tc>
        <w:tc>
          <w:tcPr>
            <w:tcW w:w="1224" w:type="dxa"/>
          </w:tcPr>
          <w:p w:rsidR="00E10301" w:rsidRPr="00E10301" w:rsidRDefault="00E10301" w:rsidP="00E10301">
            <w:pPr>
              <w:tabs>
                <w:tab w:val="decimal" w:pos="863"/>
              </w:tabs>
              <w:ind w:left="-102" w:right="-420"/>
              <w:rPr>
                <w:rFonts w:ascii="Angsana New" w:hAnsi="Angsana New"/>
                <w:sz w:val="25"/>
                <w:szCs w:val="25"/>
              </w:rPr>
            </w:pPr>
            <w:r w:rsidRPr="00E10301">
              <w:rPr>
                <w:rFonts w:ascii="Angsana New" w:hAnsi="Angsana New"/>
                <w:sz w:val="25"/>
                <w:szCs w:val="25"/>
              </w:rPr>
              <w:t>(46,423)</w:t>
            </w:r>
          </w:p>
        </w:tc>
        <w:tc>
          <w:tcPr>
            <w:tcW w:w="270" w:type="dxa"/>
          </w:tcPr>
          <w:p w:rsidR="00E10301" w:rsidRPr="00E10301" w:rsidRDefault="00E10301" w:rsidP="00E10301">
            <w:pPr>
              <w:ind w:right="-57"/>
              <w:jc w:val="right"/>
              <w:rPr>
                <w:rFonts w:asciiTheme="majorBidi" w:hAnsiTheme="majorBidi" w:cstheme="majorBidi"/>
                <w:sz w:val="25"/>
                <w:szCs w:val="25"/>
              </w:rPr>
            </w:pPr>
          </w:p>
        </w:tc>
        <w:tc>
          <w:tcPr>
            <w:tcW w:w="1341" w:type="dxa"/>
          </w:tcPr>
          <w:p w:rsidR="00E10301" w:rsidRPr="00E10301" w:rsidRDefault="00E10301" w:rsidP="00E10301">
            <w:pPr>
              <w:tabs>
                <w:tab w:val="decimal" w:pos="893"/>
              </w:tabs>
              <w:ind w:left="-102" w:right="-247"/>
              <w:rPr>
                <w:rFonts w:asciiTheme="majorBidi" w:hAnsiTheme="majorBidi" w:cstheme="majorBidi"/>
                <w:sz w:val="25"/>
                <w:szCs w:val="25"/>
              </w:rPr>
            </w:pPr>
            <w:r w:rsidRPr="00E10301">
              <w:rPr>
                <w:rFonts w:asciiTheme="majorBidi" w:hAnsiTheme="majorBidi" w:cstheme="majorBidi"/>
                <w:sz w:val="25"/>
                <w:szCs w:val="25"/>
              </w:rPr>
              <w:t>(64,935)</w:t>
            </w:r>
          </w:p>
        </w:tc>
        <w:tc>
          <w:tcPr>
            <w:tcW w:w="182" w:type="dxa"/>
          </w:tcPr>
          <w:p w:rsidR="00E10301" w:rsidRPr="00E10301" w:rsidRDefault="00E10301" w:rsidP="00E10301">
            <w:pPr>
              <w:ind w:right="-57"/>
              <w:jc w:val="right"/>
              <w:rPr>
                <w:rFonts w:asciiTheme="majorBidi" w:hAnsiTheme="majorBidi" w:cstheme="majorBidi"/>
                <w:sz w:val="25"/>
                <w:szCs w:val="25"/>
              </w:rPr>
            </w:pPr>
          </w:p>
        </w:tc>
        <w:tc>
          <w:tcPr>
            <w:tcW w:w="1357" w:type="dxa"/>
          </w:tcPr>
          <w:p w:rsidR="00E10301" w:rsidRPr="00E10301" w:rsidRDefault="00E10301" w:rsidP="00E10301">
            <w:pPr>
              <w:tabs>
                <w:tab w:val="decimal" w:pos="876"/>
              </w:tabs>
              <w:ind w:left="-102" w:right="-333"/>
              <w:rPr>
                <w:rFonts w:asciiTheme="majorBidi" w:hAnsiTheme="majorBidi" w:cstheme="majorBidi"/>
                <w:sz w:val="25"/>
                <w:szCs w:val="25"/>
              </w:rPr>
            </w:pPr>
            <w:r w:rsidRPr="00E10301">
              <w:rPr>
                <w:rFonts w:ascii="Angsana New" w:eastAsia="SimSun" w:hAnsi="Angsana New"/>
                <w:sz w:val="25"/>
                <w:szCs w:val="25"/>
                <w:lang w:val="en-GB" w:bidi="ar-SA"/>
              </w:rPr>
              <w:t>(24,935)</w:t>
            </w:r>
          </w:p>
        </w:tc>
      </w:tr>
      <w:tr w:rsidR="00E10301" w:rsidRPr="0069529E" w:rsidTr="006D2D9C">
        <w:trPr>
          <w:cantSplit/>
          <w:trHeight w:val="20"/>
        </w:trPr>
        <w:tc>
          <w:tcPr>
            <w:tcW w:w="3168" w:type="dxa"/>
          </w:tcPr>
          <w:p w:rsidR="00E10301" w:rsidRPr="0069529E" w:rsidRDefault="00E10301" w:rsidP="00E10301">
            <w:pPr>
              <w:ind w:hanging="79"/>
              <w:rPr>
                <w:rFonts w:ascii="Angsana New" w:hAnsi="Angsana New"/>
                <w:sz w:val="25"/>
                <w:szCs w:val="25"/>
                <w:cs/>
              </w:rPr>
            </w:pPr>
            <w:r w:rsidRPr="0069529E">
              <w:rPr>
                <w:rFonts w:ascii="Angsana New" w:hAnsi="Angsana New"/>
                <w:sz w:val="25"/>
                <w:szCs w:val="25"/>
              </w:rPr>
              <w:t>Net</w:t>
            </w:r>
          </w:p>
        </w:tc>
        <w:tc>
          <w:tcPr>
            <w:tcW w:w="1224" w:type="dxa"/>
            <w:tcBorders>
              <w:top w:val="single" w:sz="4" w:space="0" w:color="auto"/>
              <w:bottom w:val="double" w:sz="4" w:space="0" w:color="auto"/>
            </w:tcBorders>
          </w:tcPr>
          <w:p w:rsidR="00E10301" w:rsidRPr="00E10301" w:rsidRDefault="00E10301" w:rsidP="00E10301">
            <w:pPr>
              <w:tabs>
                <w:tab w:val="decimal" w:pos="863"/>
              </w:tabs>
              <w:ind w:left="-102" w:right="-72"/>
              <w:rPr>
                <w:rFonts w:ascii="Angsana New" w:eastAsia="Times New Roman" w:hAnsi="Angsana New"/>
                <w:sz w:val="25"/>
                <w:szCs w:val="25"/>
              </w:rPr>
            </w:pPr>
            <w:r w:rsidRPr="00E10301">
              <w:rPr>
                <w:rFonts w:ascii="Angsana New" w:eastAsia="Times New Roman" w:hAnsi="Angsana New"/>
                <w:sz w:val="25"/>
                <w:szCs w:val="25"/>
              </w:rPr>
              <w:t>259,160</w:t>
            </w:r>
          </w:p>
        </w:tc>
        <w:tc>
          <w:tcPr>
            <w:tcW w:w="270" w:type="dxa"/>
          </w:tcPr>
          <w:p w:rsidR="00E10301" w:rsidRPr="00E10301" w:rsidRDefault="00E10301" w:rsidP="00E10301">
            <w:pPr>
              <w:ind w:right="-57"/>
              <w:jc w:val="right"/>
              <w:rPr>
                <w:rFonts w:asciiTheme="majorBidi" w:hAnsiTheme="majorBidi" w:cstheme="majorBidi"/>
                <w:sz w:val="25"/>
                <w:szCs w:val="25"/>
              </w:rPr>
            </w:pPr>
          </w:p>
        </w:tc>
        <w:tc>
          <w:tcPr>
            <w:tcW w:w="1224" w:type="dxa"/>
            <w:tcBorders>
              <w:top w:val="single" w:sz="4" w:space="0" w:color="auto"/>
              <w:bottom w:val="double" w:sz="4" w:space="0" w:color="auto"/>
            </w:tcBorders>
          </w:tcPr>
          <w:p w:rsidR="00E10301" w:rsidRPr="00E10301" w:rsidRDefault="00E10301" w:rsidP="00E10301">
            <w:pPr>
              <w:tabs>
                <w:tab w:val="decimal" w:pos="863"/>
              </w:tabs>
              <w:ind w:left="-102" w:right="-420"/>
              <w:rPr>
                <w:rFonts w:ascii="Angsana New" w:hAnsi="Angsana New"/>
                <w:sz w:val="25"/>
                <w:szCs w:val="25"/>
              </w:rPr>
            </w:pPr>
            <w:r w:rsidRPr="00E10301">
              <w:rPr>
                <w:rFonts w:ascii="Angsana New" w:hAnsi="Angsana New"/>
                <w:sz w:val="25"/>
                <w:szCs w:val="25"/>
              </w:rPr>
              <w:t>364,363</w:t>
            </w:r>
          </w:p>
        </w:tc>
        <w:tc>
          <w:tcPr>
            <w:tcW w:w="270" w:type="dxa"/>
          </w:tcPr>
          <w:p w:rsidR="00E10301" w:rsidRPr="00E10301" w:rsidRDefault="00E10301" w:rsidP="00E10301">
            <w:pPr>
              <w:ind w:right="-57"/>
              <w:jc w:val="right"/>
              <w:rPr>
                <w:rFonts w:asciiTheme="majorBidi" w:hAnsiTheme="majorBidi" w:cstheme="majorBidi"/>
                <w:sz w:val="25"/>
                <w:szCs w:val="25"/>
              </w:rPr>
            </w:pPr>
          </w:p>
        </w:tc>
        <w:tc>
          <w:tcPr>
            <w:tcW w:w="1341" w:type="dxa"/>
            <w:tcBorders>
              <w:top w:val="single" w:sz="4" w:space="0" w:color="auto"/>
              <w:bottom w:val="double" w:sz="4" w:space="0" w:color="auto"/>
            </w:tcBorders>
          </w:tcPr>
          <w:p w:rsidR="00E10301" w:rsidRPr="00E10301" w:rsidRDefault="00E10301" w:rsidP="00E10301">
            <w:pPr>
              <w:tabs>
                <w:tab w:val="decimal" w:pos="893"/>
              </w:tabs>
              <w:ind w:left="-102" w:right="-247"/>
              <w:rPr>
                <w:rFonts w:asciiTheme="majorBidi" w:hAnsiTheme="majorBidi" w:cstheme="majorBidi"/>
                <w:sz w:val="25"/>
                <w:szCs w:val="25"/>
              </w:rPr>
            </w:pPr>
            <w:r w:rsidRPr="00E10301">
              <w:rPr>
                <w:rFonts w:asciiTheme="majorBidi" w:hAnsiTheme="majorBidi" w:cstheme="majorBidi"/>
                <w:sz w:val="25"/>
                <w:szCs w:val="25"/>
              </w:rPr>
              <w:t>240,701</w:t>
            </w:r>
          </w:p>
        </w:tc>
        <w:tc>
          <w:tcPr>
            <w:tcW w:w="182" w:type="dxa"/>
          </w:tcPr>
          <w:p w:rsidR="00E10301" w:rsidRPr="00E10301" w:rsidRDefault="00E10301" w:rsidP="00E10301">
            <w:pPr>
              <w:ind w:right="-57"/>
              <w:jc w:val="right"/>
              <w:rPr>
                <w:rFonts w:asciiTheme="majorBidi" w:hAnsiTheme="majorBidi" w:cstheme="majorBidi"/>
                <w:sz w:val="25"/>
                <w:szCs w:val="25"/>
              </w:rPr>
            </w:pPr>
          </w:p>
        </w:tc>
        <w:tc>
          <w:tcPr>
            <w:tcW w:w="1357" w:type="dxa"/>
            <w:tcBorders>
              <w:top w:val="single" w:sz="4" w:space="0" w:color="auto"/>
              <w:bottom w:val="double" w:sz="4" w:space="0" w:color="auto"/>
            </w:tcBorders>
          </w:tcPr>
          <w:p w:rsidR="00E10301" w:rsidRPr="00E10301" w:rsidRDefault="00E10301" w:rsidP="00E10301">
            <w:pPr>
              <w:tabs>
                <w:tab w:val="decimal" w:pos="876"/>
              </w:tabs>
              <w:ind w:left="-102" w:right="-333"/>
              <w:rPr>
                <w:rFonts w:asciiTheme="majorBidi" w:hAnsiTheme="majorBidi" w:cstheme="majorBidi"/>
                <w:sz w:val="25"/>
                <w:szCs w:val="25"/>
              </w:rPr>
            </w:pPr>
            <w:r w:rsidRPr="00E10301">
              <w:rPr>
                <w:rFonts w:ascii="Angsana New" w:eastAsia="SimSun" w:hAnsi="Angsana New"/>
                <w:sz w:val="25"/>
                <w:szCs w:val="25"/>
                <w:lang w:val="en-GB" w:bidi="ar-SA"/>
              </w:rPr>
              <w:t>336,652</w:t>
            </w:r>
          </w:p>
        </w:tc>
      </w:tr>
    </w:tbl>
    <w:p w:rsidR="00CE720C" w:rsidRPr="0069529E" w:rsidRDefault="00CE720C" w:rsidP="00D117E3">
      <w:pPr>
        <w:tabs>
          <w:tab w:val="left" w:pos="1170"/>
        </w:tabs>
        <w:ind w:left="420" w:right="-136"/>
        <w:jc w:val="thaiDistribute"/>
        <w:rPr>
          <w:rFonts w:ascii="Angsana New" w:eastAsia="Times New Roman" w:hAnsi="Angsana New"/>
          <w:spacing w:val="2"/>
          <w:sz w:val="10"/>
          <w:szCs w:val="10"/>
        </w:rPr>
      </w:pPr>
    </w:p>
    <w:p w:rsidR="00D10846" w:rsidRDefault="00D10846" w:rsidP="00D10846">
      <w:pPr>
        <w:ind w:left="434" w:right="-205" w:hanging="8"/>
        <w:jc w:val="thaiDistribute"/>
        <w:rPr>
          <w:rFonts w:ascii="Angsana New" w:hAnsi="Angsana New"/>
          <w:spacing w:val="-4"/>
        </w:rPr>
      </w:pPr>
      <w:r w:rsidRPr="00C232B0">
        <w:rPr>
          <w:rFonts w:ascii="Angsana New" w:hAnsi="Angsana New"/>
          <w:spacing w:val="-4"/>
        </w:rPr>
        <w:t>The movement</w:t>
      </w:r>
      <w:r w:rsidR="00A17B9A">
        <w:rPr>
          <w:rFonts w:ascii="Angsana New" w:hAnsi="Angsana New"/>
          <w:spacing w:val="-4"/>
        </w:rPr>
        <w:t>s</w:t>
      </w:r>
      <w:r w:rsidRPr="00C232B0">
        <w:rPr>
          <w:rFonts w:ascii="Angsana New" w:hAnsi="Angsana New"/>
          <w:spacing w:val="-4"/>
        </w:rPr>
        <w:t xml:space="preserve"> of allowance for expected credit losses for the six-month periods ended 30 June 202</w:t>
      </w:r>
      <w:r>
        <w:rPr>
          <w:rFonts w:ascii="Angsana New" w:hAnsi="Angsana New"/>
          <w:spacing w:val="-4"/>
        </w:rPr>
        <w:t>6</w:t>
      </w:r>
      <w:r w:rsidRPr="00C232B0">
        <w:rPr>
          <w:rFonts w:ascii="Angsana New" w:hAnsi="Angsana New"/>
          <w:spacing w:val="-4"/>
        </w:rPr>
        <w:t xml:space="preserve"> and 202</w:t>
      </w:r>
      <w:r>
        <w:rPr>
          <w:rFonts w:ascii="Angsana New" w:hAnsi="Angsana New"/>
          <w:spacing w:val="-4"/>
        </w:rPr>
        <w:t>5</w:t>
      </w:r>
      <w:r w:rsidRPr="00C232B0">
        <w:rPr>
          <w:rFonts w:ascii="Angsana New" w:hAnsi="Angsana New"/>
          <w:spacing w:val="-4"/>
        </w:rPr>
        <w:t>, were as follows:-</w:t>
      </w:r>
    </w:p>
    <w:p w:rsidR="00305521" w:rsidRPr="00305521" w:rsidRDefault="00305521" w:rsidP="00D10846">
      <w:pPr>
        <w:ind w:left="434" w:right="-205" w:hanging="8"/>
        <w:jc w:val="thaiDistribute"/>
        <w:rPr>
          <w:rFonts w:ascii="Angsana New" w:hAnsi="Angsana New"/>
          <w:spacing w:val="-4"/>
          <w:sz w:val="10"/>
          <w:szCs w:val="10"/>
        </w:rPr>
      </w:pPr>
    </w:p>
    <w:tbl>
      <w:tblPr>
        <w:tblW w:w="4728" w:type="pct"/>
        <w:tblInd w:w="402" w:type="dxa"/>
        <w:tblLayout w:type="fixed"/>
        <w:tblLook w:val="04A0"/>
      </w:tblPr>
      <w:tblGrid>
        <w:gridCol w:w="3295"/>
        <w:gridCol w:w="1242"/>
        <w:gridCol w:w="263"/>
        <w:gridCol w:w="1225"/>
        <w:gridCol w:w="268"/>
        <w:gridCol w:w="1343"/>
        <w:gridCol w:w="237"/>
        <w:gridCol w:w="1312"/>
      </w:tblGrid>
      <w:tr w:rsidR="00D10846" w:rsidRPr="0069529E" w:rsidTr="0069529E">
        <w:trPr>
          <w:trHeight w:val="70"/>
        </w:trPr>
        <w:tc>
          <w:tcPr>
            <w:tcW w:w="1794" w:type="pct"/>
            <w:tcBorders>
              <w:top w:val="nil"/>
              <w:left w:val="nil"/>
              <w:bottom w:val="nil"/>
              <w:right w:val="nil"/>
            </w:tcBorders>
            <w:noWrap/>
            <w:vAlign w:val="bottom"/>
          </w:tcPr>
          <w:p w:rsidR="00D10846" w:rsidRPr="0069529E" w:rsidRDefault="00D10846" w:rsidP="00531675">
            <w:pPr>
              <w:jc w:val="center"/>
              <w:rPr>
                <w:rFonts w:ascii="Angsana New" w:eastAsia="Times New Roman" w:hAnsi="Angsana New"/>
                <w:sz w:val="25"/>
                <w:szCs w:val="25"/>
              </w:rPr>
            </w:pPr>
            <w:r w:rsidRPr="0069529E">
              <w:rPr>
                <w:rFonts w:ascii="Angsana New" w:hAnsi="Angsana New"/>
                <w:spacing w:val="-2"/>
                <w:sz w:val="25"/>
                <w:szCs w:val="25"/>
              </w:rPr>
              <w:br w:type="page"/>
            </w:r>
          </w:p>
        </w:tc>
        <w:tc>
          <w:tcPr>
            <w:tcW w:w="1486" w:type="pct"/>
            <w:gridSpan w:val="3"/>
            <w:tcBorders>
              <w:left w:val="nil"/>
              <w:right w:val="nil"/>
            </w:tcBorders>
            <w:noWrap/>
            <w:vAlign w:val="bottom"/>
          </w:tcPr>
          <w:p w:rsidR="00D10846" w:rsidRPr="0069529E" w:rsidRDefault="00D10846" w:rsidP="00531675">
            <w:pPr>
              <w:jc w:val="center"/>
              <w:rPr>
                <w:rFonts w:ascii="Angsana New" w:eastAsia="Times New Roman" w:hAnsi="Angsana New"/>
                <w:b/>
                <w:bCs/>
                <w:sz w:val="25"/>
                <w:szCs w:val="25"/>
                <w:cs/>
              </w:rPr>
            </w:pPr>
          </w:p>
        </w:tc>
        <w:tc>
          <w:tcPr>
            <w:tcW w:w="146" w:type="pct"/>
            <w:tcBorders>
              <w:left w:val="nil"/>
              <w:right w:val="nil"/>
            </w:tcBorders>
            <w:noWrap/>
            <w:vAlign w:val="bottom"/>
          </w:tcPr>
          <w:p w:rsidR="00D10846" w:rsidRPr="0069529E" w:rsidRDefault="00D10846" w:rsidP="00531675">
            <w:pPr>
              <w:jc w:val="center"/>
              <w:rPr>
                <w:rFonts w:ascii="Angsana New" w:eastAsia="Times New Roman" w:hAnsi="Angsana New"/>
                <w:b/>
                <w:bCs/>
                <w:sz w:val="25"/>
                <w:szCs w:val="25"/>
              </w:rPr>
            </w:pPr>
          </w:p>
        </w:tc>
        <w:tc>
          <w:tcPr>
            <w:tcW w:w="1574" w:type="pct"/>
            <w:gridSpan w:val="3"/>
            <w:tcBorders>
              <w:left w:val="nil"/>
              <w:right w:val="nil"/>
            </w:tcBorders>
            <w:noWrap/>
            <w:vAlign w:val="bottom"/>
          </w:tcPr>
          <w:p w:rsidR="00D10846" w:rsidRPr="0069529E" w:rsidRDefault="00D10846" w:rsidP="00531675">
            <w:pPr>
              <w:pStyle w:val="BodyText"/>
              <w:spacing w:after="0"/>
              <w:ind w:left="-108" w:right="-49"/>
              <w:jc w:val="right"/>
              <w:rPr>
                <w:rFonts w:ascii="Angsana New" w:eastAsia="Times New Roman" w:hAnsi="Angsana New" w:cs="Angsana New"/>
                <w:sz w:val="25"/>
                <w:szCs w:val="25"/>
                <w:cs/>
              </w:rPr>
            </w:pPr>
            <w:r w:rsidRPr="0069529E">
              <w:rPr>
                <w:rFonts w:ascii="Angsana New" w:eastAsia="Times New Roman" w:hAnsi="Angsana New" w:cs="Angsana New"/>
                <w:sz w:val="25"/>
                <w:szCs w:val="25"/>
              </w:rPr>
              <w:t xml:space="preserve">(Unit : </w:t>
            </w:r>
            <w:r w:rsidRPr="0069529E">
              <w:rPr>
                <w:rFonts w:ascii="Angsana New" w:hAnsi="Angsana New" w:cs="Angsana New"/>
                <w:sz w:val="25"/>
                <w:szCs w:val="25"/>
              </w:rPr>
              <w:t>Thousand</w:t>
            </w:r>
            <w:r w:rsidRPr="0069529E">
              <w:rPr>
                <w:rFonts w:ascii="Angsana New" w:eastAsia="Times New Roman" w:hAnsi="Angsana New" w:cs="Angsana New"/>
                <w:sz w:val="25"/>
                <w:szCs w:val="25"/>
              </w:rPr>
              <w:t xml:space="preserve"> Baht)</w:t>
            </w:r>
          </w:p>
        </w:tc>
      </w:tr>
      <w:tr w:rsidR="00D10846" w:rsidRPr="0069529E" w:rsidTr="0069529E">
        <w:trPr>
          <w:trHeight w:val="435"/>
        </w:trPr>
        <w:tc>
          <w:tcPr>
            <w:tcW w:w="1794" w:type="pct"/>
            <w:tcBorders>
              <w:top w:val="nil"/>
              <w:left w:val="nil"/>
              <w:bottom w:val="nil"/>
              <w:right w:val="nil"/>
            </w:tcBorders>
            <w:noWrap/>
            <w:vAlign w:val="bottom"/>
            <w:hideMark/>
          </w:tcPr>
          <w:p w:rsidR="00D10846" w:rsidRPr="0069529E" w:rsidRDefault="00D10846" w:rsidP="00531675">
            <w:pPr>
              <w:jc w:val="center"/>
              <w:rPr>
                <w:rFonts w:ascii="Angsana New" w:eastAsia="Times New Roman" w:hAnsi="Angsana New"/>
                <w:sz w:val="25"/>
                <w:szCs w:val="25"/>
              </w:rPr>
            </w:pPr>
          </w:p>
        </w:tc>
        <w:tc>
          <w:tcPr>
            <w:tcW w:w="1486" w:type="pct"/>
            <w:gridSpan w:val="3"/>
            <w:tcBorders>
              <w:left w:val="nil"/>
              <w:right w:val="nil"/>
            </w:tcBorders>
            <w:noWrap/>
            <w:vAlign w:val="bottom"/>
            <w:hideMark/>
          </w:tcPr>
          <w:p w:rsidR="00D10846" w:rsidRPr="0069529E" w:rsidRDefault="00D10846" w:rsidP="00531675">
            <w:pPr>
              <w:jc w:val="center"/>
              <w:rPr>
                <w:rFonts w:ascii="Angsana New" w:eastAsia="Times New Roman" w:hAnsi="Angsana New"/>
                <w:sz w:val="25"/>
                <w:szCs w:val="25"/>
                <w:u w:val="single"/>
              </w:rPr>
            </w:pPr>
            <w:r w:rsidRPr="0069529E">
              <w:rPr>
                <w:rFonts w:ascii="Angsana New" w:eastAsia="Times New Roman" w:hAnsi="Angsana New"/>
                <w:sz w:val="25"/>
                <w:szCs w:val="25"/>
                <w:u w:val="single"/>
              </w:rPr>
              <w:t>Consolidated</w:t>
            </w:r>
          </w:p>
          <w:p w:rsidR="00D10846" w:rsidRPr="0069529E" w:rsidRDefault="00D10846" w:rsidP="00531675">
            <w:pPr>
              <w:jc w:val="center"/>
              <w:rPr>
                <w:rFonts w:ascii="Angsana New" w:eastAsia="Times New Roman" w:hAnsi="Angsana New"/>
                <w:sz w:val="25"/>
                <w:szCs w:val="25"/>
                <w:u w:val="single"/>
              </w:rPr>
            </w:pPr>
            <w:r w:rsidRPr="0069529E">
              <w:rPr>
                <w:rFonts w:ascii="Angsana New" w:eastAsia="Times New Roman" w:hAnsi="Angsana New"/>
                <w:sz w:val="25"/>
                <w:szCs w:val="25"/>
                <w:u w:val="single"/>
              </w:rPr>
              <w:t>financial statements</w:t>
            </w:r>
          </w:p>
        </w:tc>
        <w:tc>
          <w:tcPr>
            <w:tcW w:w="146" w:type="pct"/>
            <w:tcBorders>
              <w:left w:val="nil"/>
              <w:right w:val="nil"/>
            </w:tcBorders>
            <w:noWrap/>
            <w:vAlign w:val="bottom"/>
            <w:hideMark/>
          </w:tcPr>
          <w:p w:rsidR="00D10846" w:rsidRPr="0069529E" w:rsidRDefault="00D10846" w:rsidP="00531675">
            <w:pPr>
              <w:jc w:val="center"/>
              <w:rPr>
                <w:rFonts w:ascii="Angsana New" w:eastAsia="Times New Roman" w:hAnsi="Angsana New"/>
                <w:sz w:val="25"/>
                <w:szCs w:val="25"/>
                <w:u w:val="single"/>
              </w:rPr>
            </w:pPr>
          </w:p>
        </w:tc>
        <w:tc>
          <w:tcPr>
            <w:tcW w:w="1574" w:type="pct"/>
            <w:gridSpan w:val="3"/>
            <w:tcBorders>
              <w:left w:val="nil"/>
              <w:right w:val="nil"/>
            </w:tcBorders>
            <w:noWrap/>
            <w:vAlign w:val="bottom"/>
            <w:hideMark/>
          </w:tcPr>
          <w:p w:rsidR="00D10846" w:rsidRPr="0069529E" w:rsidRDefault="00D10846" w:rsidP="00531675">
            <w:pPr>
              <w:jc w:val="center"/>
              <w:rPr>
                <w:rFonts w:ascii="Angsana New" w:eastAsia="Times New Roman" w:hAnsi="Angsana New"/>
                <w:sz w:val="25"/>
                <w:szCs w:val="25"/>
                <w:u w:val="single"/>
              </w:rPr>
            </w:pPr>
            <w:r w:rsidRPr="0069529E">
              <w:rPr>
                <w:rFonts w:ascii="Angsana New" w:eastAsia="Times New Roman" w:hAnsi="Angsana New"/>
                <w:sz w:val="25"/>
                <w:szCs w:val="25"/>
                <w:u w:val="single"/>
              </w:rPr>
              <w:t>Separate</w:t>
            </w:r>
          </w:p>
          <w:p w:rsidR="00D10846" w:rsidRPr="0069529E" w:rsidRDefault="00D10846" w:rsidP="00531675">
            <w:pPr>
              <w:jc w:val="center"/>
              <w:rPr>
                <w:rFonts w:ascii="Angsana New" w:eastAsia="Times New Roman" w:hAnsi="Angsana New"/>
                <w:sz w:val="25"/>
                <w:szCs w:val="25"/>
                <w:u w:val="single"/>
              </w:rPr>
            </w:pPr>
            <w:r w:rsidRPr="0069529E">
              <w:rPr>
                <w:rFonts w:ascii="Angsana New" w:eastAsia="Times New Roman" w:hAnsi="Angsana New"/>
                <w:sz w:val="25"/>
                <w:szCs w:val="25"/>
                <w:u w:val="single"/>
              </w:rPr>
              <w:t>financial statements</w:t>
            </w:r>
          </w:p>
        </w:tc>
      </w:tr>
      <w:tr w:rsidR="00D10846" w:rsidRPr="0069529E" w:rsidTr="0069529E">
        <w:trPr>
          <w:trHeight w:val="70"/>
        </w:trPr>
        <w:tc>
          <w:tcPr>
            <w:tcW w:w="1794" w:type="pct"/>
            <w:tcBorders>
              <w:top w:val="nil"/>
              <w:left w:val="nil"/>
              <w:bottom w:val="nil"/>
              <w:right w:val="nil"/>
            </w:tcBorders>
            <w:noWrap/>
            <w:vAlign w:val="bottom"/>
          </w:tcPr>
          <w:p w:rsidR="00D10846" w:rsidRPr="0069529E" w:rsidRDefault="00D10846" w:rsidP="00531675">
            <w:pPr>
              <w:jc w:val="center"/>
              <w:rPr>
                <w:rFonts w:ascii="Angsana New" w:eastAsia="Times New Roman" w:hAnsi="Angsana New"/>
                <w:sz w:val="25"/>
                <w:szCs w:val="25"/>
              </w:rPr>
            </w:pPr>
          </w:p>
        </w:tc>
        <w:tc>
          <w:tcPr>
            <w:tcW w:w="676" w:type="pct"/>
            <w:tcBorders>
              <w:top w:val="nil"/>
              <w:left w:val="nil"/>
              <w:bottom w:val="nil"/>
              <w:right w:val="nil"/>
            </w:tcBorders>
          </w:tcPr>
          <w:p w:rsidR="00D10846" w:rsidRPr="0069529E" w:rsidRDefault="00D10846" w:rsidP="00531675">
            <w:pPr>
              <w:jc w:val="center"/>
              <w:rPr>
                <w:rFonts w:ascii="Angsana New" w:eastAsia="Times New Roman" w:hAnsi="Angsana New"/>
                <w:sz w:val="25"/>
                <w:szCs w:val="25"/>
                <w:u w:val="single"/>
              </w:rPr>
            </w:pPr>
            <w:r w:rsidRPr="0069529E">
              <w:rPr>
                <w:rFonts w:asciiTheme="majorBidi" w:hAnsiTheme="majorBidi" w:cstheme="majorBidi"/>
                <w:sz w:val="25"/>
                <w:szCs w:val="25"/>
                <w:u w:val="single"/>
              </w:rPr>
              <w:t>30 June</w:t>
            </w:r>
          </w:p>
        </w:tc>
        <w:tc>
          <w:tcPr>
            <w:tcW w:w="143" w:type="pct"/>
            <w:tcBorders>
              <w:top w:val="nil"/>
              <w:left w:val="nil"/>
              <w:bottom w:val="nil"/>
              <w:right w:val="nil"/>
            </w:tcBorders>
          </w:tcPr>
          <w:p w:rsidR="00D10846" w:rsidRPr="0069529E" w:rsidRDefault="00D10846" w:rsidP="00531675">
            <w:pPr>
              <w:jc w:val="center"/>
              <w:rPr>
                <w:rFonts w:ascii="Angsana New" w:eastAsia="Times New Roman" w:hAnsi="Angsana New"/>
                <w:bCs/>
                <w:sz w:val="25"/>
                <w:szCs w:val="25"/>
                <w:u w:val="single"/>
              </w:rPr>
            </w:pPr>
          </w:p>
        </w:tc>
        <w:tc>
          <w:tcPr>
            <w:tcW w:w="667" w:type="pct"/>
            <w:tcBorders>
              <w:top w:val="nil"/>
              <w:left w:val="nil"/>
              <w:bottom w:val="nil"/>
              <w:right w:val="nil"/>
            </w:tcBorders>
          </w:tcPr>
          <w:p w:rsidR="00D10846" w:rsidRPr="0069529E" w:rsidRDefault="00D10846" w:rsidP="00531675">
            <w:pPr>
              <w:ind w:left="-82"/>
              <w:jc w:val="center"/>
              <w:rPr>
                <w:rFonts w:ascii="Angsana New" w:eastAsia="Times New Roman" w:hAnsi="Angsana New"/>
                <w:bCs/>
                <w:sz w:val="25"/>
                <w:szCs w:val="25"/>
                <w:u w:val="single"/>
              </w:rPr>
            </w:pPr>
            <w:r w:rsidRPr="0069529E">
              <w:rPr>
                <w:rFonts w:asciiTheme="majorBidi" w:hAnsiTheme="majorBidi" w:cstheme="majorBidi"/>
                <w:bCs/>
                <w:spacing w:val="-2"/>
                <w:sz w:val="25"/>
                <w:szCs w:val="25"/>
                <w:u w:val="single"/>
              </w:rPr>
              <w:t>31 December</w:t>
            </w:r>
          </w:p>
        </w:tc>
        <w:tc>
          <w:tcPr>
            <w:tcW w:w="146" w:type="pct"/>
            <w:tcBorders>
              <w:top w:val="nil"/>
              <w:left w:val="nil"/>
              <w:bottom w:val="nil"/>
              <w:right w:val="nil"/>
            </w:tcBorders>
          </w:tcPr>
          <w:p w:rsidR="00D10846" w:rsidRPr="0069529E" w:rsidRDefault="00D10846" w:rsidP="00531675">
            <w:pPr>
              <w:jc w:val="center"/>
              <w:rPr>
                <w:rFonts w:ascii="Angsana New" w:eastAsia="Times New Roman" w:hAnsi="Angsana New"/>
                <w:bCs/>
                <w:sz w:val="25"/>
                <w:szCs w:val="25"/>
                <w:u w:val="single"/>
              </w:rPr>
            </w:pPr>
          </w:p>
        </w:tc>
        <w:tc>
          <w:tcPr>
            <w:tcW w:w="731" w:type="pct"/>
            <w:tcBorders>
              <w:top w:val="nil"/>
              <w:left w:val="nil"/>
              <w:bottom w:val="nil"/>
              <w:right w:val="nil"/>
            </w:tcBorders>
          </w:tcPr>
          <w:p w:rsidR="00D10846" w:rsidRPr="0069529E" w:rsidRDefault="00D10846" w:rsidP="00531675">
            <w:pPr>
              <w:ind w:left="-112" w:right="-110"/>
              <w:jc w:val="center"/>
              <w:rPr>
                <w:rFonts w:ascii="Angsana New" w:eastAsia="Times New Roman" w:hAnsi="Angsana New"/>
                <w:sz w:val="25"/>
                <w:szCs w:val="25"/>
                <w:u w:val="single"/>
              </w:rPr>
            </w:pPr>
            <w:r w:rsidRPr="0069529E">
              <w:rPr>
                <w:rFonts w:asciiTheme="majorBidi" w:hAnsiTheme="majorBidi" w:cstheme="majorBidi"/>
                <w:sz w:val="25"/>
                <w:szCs w:val="25"/>
                <w:u w:val="single"/>
              </w:rPr>
              <w:t>30 June</w:t>
            </w:r>
          </w:p>
        </w:tc>
        <w:tc>
          <w:tcPr>
            <w:tcW w:w="129" w:type="pct"/>
            <w:tcBorders>
              <w:top w:val="nil"/>
              <w:left w:val="nil"/>
              <w:bottom w:val="nil"/>
              <w:right w:val="nil"/>
            </w:tcBorders>
          </w:tcPr>
          <w:p w:rsidR="00D10846" w:rsidRPr="0069529E" w:rsidRDefault="00D10846" w:rsidP="00531675">
            <w:pPr>
              <w:jc w:val="center"/>
              <w:rPr>
                <w:rFonts w:ascii="Angsana New" w:eastAsia="Times New Roman" w:hAnsi="Angsana New"/>
                <w:bCs/>
                <w:sz w:val="25"/>
                <w:szCs w:val="25"/>
                <w:u w:val="single"/>
              </w:rPr>
            </w:pPr>
          </w:p>
        </w:tc>
        <w:tc>
          <w:tcPr>
            <w:tcW w:w="714" w:type="pct"/>
            <w:tcBorders>
              <w:top w:val="nil"/>
              <w:left w:val="nil"/>
              <w:bottom w:val="nil"/>
              <w:right w:val="nil"/>
            </w:tcBorders>
          </w:tcPr>
          <w:p w:rsidR="00D10846" w:rsidRPr="0069529E" w:rsidRDefault="00D10846" w:rsidP="00531675">
            <w:pPr>
              <w:ind w:left="-152"/>
              <w:jc w:val="center"/>
              <w:rPr>
                <w:rFonts w:ascii="Angsana New" w:eastAsia="Times New Roman" w:hAnsi="Angsana New"/>
                <w:bCs/>
                <w:sz w:val="25"/>
                <w:szCs w:val="25"/>
                <w:u w:val="single"/>
              </w:rPr>
            </w:pPr>
            <w:r w:rsidRPr="0069529E">
              <w:rPr>
                <w:rFonts w:asciiTheme="majorBidi" w:hAnsiTheme="majorBidi" w:cstheme="majorBidi"/>
                <w:bCs/>
                <w:sz w:val="25"/>
                <w:szCs w:val="25"/>
                <w:u w:val="single"/>
              </w:rPr>
              <w:t>31 December</w:t>
            </w:r>
          </w:p>
        </w:tc>
      </w:tr>
      <w:tr w:rsidR="00D10846" w:rsidRPr="0069529E" w:rsidTr="0069529E">
        <w:trPr>
          <w:trHeight w:val="81"/>
        </w:trPr>
        <w:tc>
          <w:tcPr>
            <w:tcW w:w="1794" w:type="pct"/>
            <w:tcBorders>
              <w:top w:val="nil"/>
              <w:left w:val="nil"/>
              <w:bottom w:val="nil"/>
              <w:right w:val="nil"/>
            </w:tcBorders>
            <w:noWrap/>
            <w:vAlign w:val="bottom"/>
            <w:hideMark/>
          </w:tcPr>
          <w:p w:rsidR="00D10846" w:rsidRPr="0069529E" w:rsidRDefault="00D10846" w:rsidP="00531675">
            <w:pPr>
              <w:jc w:val="center"/>
              <w:rPr>
                <w:rFonts w:ascii="Angsana New" w:eastAsia="Times New Roman" w:hAnsi="Angsana New"/>
                <w:sz w:val="25"/>
                <w:szCs w:val="25"/>
              </w:rPr>
            </w:pPr>
          </w:p>
        </w:tc>
        <w:tc>
          <w:tcPr>
            <w:tcW w:w="676" w:type="pct"/>
            <w:tcBorders>
              <w:left w:val="nil"/>
              <w:right w:val="nil"/>
            </w:tcBorders>
          </w:tcPr>
          <w:p w:rsidR="00D10846" w:rsidRPr="0069529E" w:rsidRDefault="00D10846" w:rsidP="00531675">
            <w:pPr>
              <w:jc w:val="center"/>
              <w:rPr>
                <w:rFonts w:ascii="Angsana New" w:eastAsia="Times New Roman" w:hAnsi="Angsana New"/>
                <w:bCs/>
                <w:sz w:val="25"/>
                <w:szCs w:val="25"/>
                <w:u w:val="single"/>
              </w:rPr>
            </w:pPr>
            <w:r w:rsidRPr="0069529E">
              <w:rPr>
                <w:rFonts w:asciiTheme="majorBidi" w:hAnsiTheme="majorBidi" w:cstheme="majorBidi"/>
                <w:bCs/>
                <w:sz w:val="25"/>
                <w:szCs w:val="25"/>
                <w:u w:val="single"/>
              </w:rPr>
              <w:t>202</w:t>
            </w:r>
            <w:r w:rsidRPr="0069529E">
              <w:rPr>
                <w:rFonts w:asciiTheme="majorBidi" w:hAnsiTheme="majorBidi" w:cstheme="majorBidi" w:hint="cs"/>
                <w:bCs/>
                <w:sz w:val="25"/>
                <w:szCs w:val="25"/>
                <w:u w:val="single"/>
              </w:rPr>
              <w:t>6</w:t>
            </w:r>
          </w:p>
        </w:tc>
        <w:tc>
          <w:tcPr>
            <w:tcW w:w="143" w:type="pct"/>
            <w:tcBorders>
              <w:left w:val="nil"/>
              <w:right w:val="nil"/>
            </w:tcBorders>
          </w:tcPr>
          <w:p w:rsidR="00D10846" w:rsidRPr="0069529E" w:rsidRDefault="00D10846" w:rsidP="00531675">
            <w:pPr>
              <w:jc w:val="center"/>
              <w:rPr>
                <w:rFonts w:ascii="Angsana New" w:eastAsia="Times New Roman" w:hAnsi="Angsana New"/>
                <w:bCs/>
                <w:sz w:val="25"/>
                <w:szCs w:val="25"/>
                <w:u w:val="single"/>
              </w:rPr>
            </w:pPr>
          </w:p>
        </w:tc>
        <w:tc>
          <w:tcPr>
            <w:tcW w:w="667" w:type="pct"/>
            <w:tcBorders>
              <w:left w:val="nil"/>
              <w:right w:val="nil"/>
            </w:tcBorders>
          </w:tcPr>
          <w:p w:rsidR="00D10846" w:rsidRPr="0069529E" w:rsidRDefault="00D10846" w:rsidP="00531675">
            <w:pPr>
              <w:jc w:val="center"/>
              <w:rPr>
                <w:rFonts w:ascii="Angsana New" w:eastAsia="Times New Roman" w:hAnsi="Angsana New"/>
                <w:bCs/>
                <w:sz w:val="25"/>
                <w:szCs w:val="25"/>
                <w:u w:val="single"/>
              </w:rPr>
            </w:pPr>
            <w:r w:rsidRPr="0069529E">
              <w:rPr>
                <w:rFonts w:asciiTheme="majorBidi" w:hAnsiTheme="majorBidi" w:cstheme="majorBidi"/>
                <w:bCs/>
                <w:sz w:val="25"/>
                <w:szCs w:val="25"/>
                <w:u w:val="single"/>
              </w:rPr>
              <w:t>202</w:t>
            </w:r>
            <w:r w:rsidRPr="0069529E">
              <w:rPr>
                <w:rFonts w:asciiTheme="majorBidi" w:hAnsiTheme="majorBidi" w:cstheme="majorBidi" w:hint="cs"/>
                <w:bCs/>
                <w:sz w:val="25"/>
                <w:szCs w:val="25"/>
                <w:u w:val="single"/>
              </w:rPr>
              <w:t>5</w:t>
            </w:r>
          </w:p>
        </w:tc>
        <w:tc>
          <w:tcPr>
            <w:tcW w:w="146" w:type="pct"/>
            <w:tcBorders>
              <w:left w:val="nil"/>
              <w:right w:val="nil"/>
            </w:tcBorders>
          </w:tcPr>
          <w:p w:rsidR="00D10846" w:rsidRPr="0069529E" w:rsidRDefault="00D10846" w:rsidP="00531675">
            <w:pPr>
              <w:jc w:val="center"/>
              <w:rPr>
                <w:rFonts w:ascii="Angsana New" w:eastAsia="Times New Roman" w:hAnsi="Angsana New"/>
                <w:bCs/>
                <w:sz w:val="25"/>
                <w:szCs w:val="25"/>
                <w:u w:val="single"/>
              </w:rPr>
            </w:pPr>
          </w:p>
        </w:tc>
        <w:tc>
          <w:tcPr>
            <w:tcW w:w="731" w:type="pct"/>
            <w:tcBorders>
              <w:left w:val="nil"/>
              <w:right w:val="nil"/>
            </w:tcBorders>
          </w:tcPr>
          <w:p w:rsidR="00D10846" w:rsidRPr="0069529E" w:rsidRDefault="00D10846" w:rsidP="00531675">
            <w:pPr>
              <w:jc w:val="center"/>
              <w:rPr>
                <w:rFonts w:ascii="Angsana New" w:eastAsia="Times New Roman" w:hAnsi="Angsana New"/>
                <w:bCs/>
                <w:sz w:val="25"/>
                <w:szCs w:val="25"/>
                <w:u w:val="single"/>
              </w:rPr>
            </w:pPr>
            <w:r w:rsidRPr="0069529E">
              <w:rPr>
                <w:rFonts w:asciiTheme="majorBidi" w:hAnsiTheme="majorBidi" w:cstheme="majorBidi"/>
                <w:bCs/>
                <w:sz w:val="25"/>
                <w:szCs w:val="25"/>
                <w:u w:val="single"/>
              </w:rPr>
              <w:t>202</w:t>
            </w:r>
            <w:r w:rsidRPr="0069529E">
              <w:rPr>
                <w:rFonts w:asciiTheme="majorBidi" w:hAnsiTheme="majorBidi" w:cstheme="majorBidi" w:hint="cs"/>
                <w:bCs/>
                <w:sz w:val="25"/>
                <w:szCs w:val="25"/>
                <w:u w:val="single"/>
              </w:rPr>
              <w:t>6</w:t>
            </w:r>
          </w:p>
        </w:tc>
        <w:tc>
          <w:tcPr>
            <w:tcW w:w="129" w:type="pct"/>
            <w:tcBorders>
              <w:left w:val="nil"/>
              <w:right w:val="nil"/>
            </w:tcBorders>
          </w:tcPr>
          <w:p w:rsidR="00D10846" w:rsidRPr="0069529E" w:rsidRDefault="00D10846" w:rsidP="00531675">
            <w:pPr>
              <w:jc w:val="center"/>
              <w:rPr>
                <w:rFonts w:ascii="Angsana New" w:eastAsia="Times New Roman" w:hAnsi="Angsana New"/>
                <w:bCs/>
                <w:sz w:val="25"/>
                <w:szCs w:val="25"/>
                <w:u w:val="single"/>
              </w:rPr>
            </w:pPr>
          </w:p>
        </w:tc>
        <w:tc>
          <w:tcPr>
            <w:tcW w:w="714" w:type="pct"/>
            <w:tcBorders>
              <w:left w:val="nil"/>
              <w:right w:val="nil"/>
            </w:tcBorders>
          </w:tcPr>
          <w:p w:rsidR="00D10846" w:rsidRPr="0069529E" w:rsidRDefault="00D10846" w:rsidP="00531675">
            <w:pPr>
              <w:jc w:val="center"/>
              <w:rPr>
                <w:rFonts w:ascii="Angsana New" w:eastAsia="Times New Roman" w:hAnsi="Angsana New"/>
                <w:bCs/>
                <w:sz w:val="25"/>
                <w:szCs w:val="25"/>
                <w:u w:val="single"/>
              </w:rPr>
            </w:pPr>
            <w:r w:rsidRPr="0069529E">
              <w:rPr>
                <w:rFonts w:asciiTheme="majorBidi" w:hAnsiTheme="majorBidi" w:cstheme="majorBidi"/>
                <w:bCs/>
                <w:sz w:val="25"/>
                <w:szCs w:val="25"/>
                <w:u w:val="single"/>
              </w:rPr>
              <w:t>202</w:t>
            </w:r>
            <w:r w:rsidRPr="0069529E">
              <w:rPr>
                <w:rFonts w:asciiTheme="majorBidi" w:hAnsiTheme="majorBidi" w:cstheme="majorBidi" w:hint="cs"/>
                <w:bCs/>
                <w:sz w:val="25"/>
                <w:szCs w:val="25"/>
                <w:u w:val="single"/>
              </w:rPr>
              <w:t>5</w:t>
            </w:r>
          </w:p>
        </w:tc>
      </w:tr>
      <w:tr w:rsidR="00E10301" w:rsidRPr="0069529E" w:rsidTr="0069529E">
        <w:tblPrEx>
          <w:tblCellMar>
            <w:left w:w="79" w:type="dxa"/>
            <w:right w:w="79" w:type="dxa"/>
          </w:tblCellMar>
          <w:tblLook w:val="0000"/>
        </w:tblPrEx>
        <w:trPr>
          <w:trHeight w:val="20"/>
        </w:trPr>
        <w:tc>
          <w:tcPr>
            <w:tcW w:w="1794" w:type="pct"/>
          </w:tcPr>
          <w:p w:rsidR="00E10301" w:rsidRPr="0069529E" w:rsidRDefault="00E10301" w:rsidP="00E10301">
            <w:pPr>
              <w:ind w:left="485" w:hanging="420"/>
              <w:rPr>
                <w:rFonts w:ascii="Angsana New" w:hAnsi="Angsana New"/>
                <w:sz w:val="25"/>
                <w:szCs w:val="25"/>
                <w:cs/>
              </w:rPr>
            </w:pPr>
            <w:r w:rsidRPr="0069529E">
              <w:rPr>
                <w:rFonts w:ascii="Angsana New" w:hAnsi="Angsana New"/>
                <w:sz w:val="25"/>
                <w:szCs w:val="25"/>
              </w:rPr>
              <w:t>At 1 January</w:t>
            </w:r>
          </w:p>
        </w:tc>
        <w:tc>
          <w:tcPr>
            <w:tcW w:w="676" w:type="pct"/>
          </w:tcPr>
          <w:p w:rsidR="00E10301" w:rsidRPr="00E10301" w:rsidRDefault="00E10301" w:rsidP="00E10301">
            <w:pPr>
              <w:tabs>
                <w:tab w:val="decimal" w:pos="863"/>
              </w:tabs>
              <w:ind w:left="-102" w:right="-72"/>
              <w:rPr>
                <w:rFonts w:ascii="Angsana New" w:eastAsia="Times New Roman" w:hAnsi="Angsana New"/>
                <w:sz w:val="25"/>
                <w:szCs w:val="25"/>
              </w:rPr>
            </w:pPr>
            <w:r w:rsidRPr="00E10301">
              <w:rPr>
                <w:rFonts w:ascii="Angsana New" w:hAnsi="Angsana New"/>
                <w:sz w:val="25"/>
                <w:szCs w:val="25"/>
              </w:rPr>
              <w:t>(46,</w:t>
            </w:r>
            <w:r w:rsidRPr="00E10301">
              <w:rPr>
                <w:rFonts w:ascii="Angsana New" w:eastAsia="Times New Roman" w:hAnsi="Angsana New"/>
                <w:sz w:val="25"/>
                <w:szCs w:val="25"/>
              </w:rPr>
              <w:t>423</w:t>
            </w:r>
            <w:r w:rsidRPr="00E10301">
              <w:rPr>
                <w:rFonts w:ascii="Angsana New" w:hAnsi="Angsana New"/>
                <w:sz w:val="25"/>
                <w:szCs w:val="25"/>
              </w:rPr>
              <w:t>)</w:t>
            </w:r>
          </w:p>
        </w:tc>
        <w:tc>
          <w:tcPr>
            <w:tcW w:w="143" w:type="pct"/>
            <w:vAlign w:val="bottom"/>
          </w:tcPr>
          <w:p w:rsidR="00E10301" w:rsidRPr="00E10301" w:rsidRDefault="00E10301" w:rsidP="00E10301">
            <w:pPr>
              <w:pStyle w:val="acctfourfigures"/>
              <w:tabs>
                <w:tab w:val="decimal" w:pos="915"/>
              </w:tabs>
              <w:spacing w:line="240" w:lineRule="auto"/>
              <w:jc w:val="right"/>
              <w:rPr>
                <w:rFonts w:asciiTheme="majorBidi" w:eastAsia="MS Mincho" w:hAnsiTheme="majorBidi" w:cstheme="majorBidi"/>
                <w:sz w:val="25"/>
                <w:szCs w:val="25"/>
                <w:lang w:val="en-US" w:bidi="th-TH"/>
              </w:rPr>
            </w:pPr>
          </w:p>
        </w:tc>
        <w:tc>
          <w:tcPr>
            <w:tcW w:w="667" w:type="pct"/>
          </w:tcPr>
          <w:p w:rsidR="00E10301" w:rsidRPr="00E10301" w:rsidRDefault="00E10301" w:rsidP="00E10301">
            <w:pPr>
              <w:tabs>
                <w:tab w:val="decimal" w:pos="863"/>
              </w:tabs>
              <w:ind w:left="-102" w:right="-420"/>
              <w:rPr>
                <w:rFonts w:ascii="Angsana New" w:hAnsi="Angsana New"/>
                <w:sz w:val="25"/>
                <w:szCs w:val="25"/>
              </w:rPr>
            </w:pPr>
            <w:r w:rsidRPr="00E10301">
              <w:rPr>
                <w:rFonts w:ascii="Angsana New" w:eastAsia="Times New Roman" w:hAnsi="Angsana New"/>
                <w:sz w:val="25"/>
                <w:szCs w:val="25"/>
              </w:rPr>
              <w:t>(</w:t>
            </w:r>
            <w:r w:rsidRPr="00E10301">
              <w:rPr>
                <w:rFonts w:ascii="Angsana New" w:hAnsi="Angsana New"/>
                <w:sz w:val="25"/>
                <w:szCs w:val="25"/>
              </w:rPr>
              <w:t>46</w:t>
            </w:r>
            <w:r w:rsidRPr="00E10301">
              <w:rPr>
                <w:rFonts w:ascii="Angsana New" w:eastAsia="Times New Roman" w:hAnsi="Angsana New"/>
                <w:sz w:val="25"/>
                <w:szCs w:val="25"/>
              </w:rPr>
              <w:t>,423)</w:t>
            </w:r>
          </w:p>
        </w:tc>
        <w:tc>
          <w:tcPr>
            <w:tcW w:w="146" w:type="pct"/>
            <w:vAlign w:val="bottom"/>
          </w:tcPr>
          <w:p w:rsidR="00E10301" w:rsidRPr="00E10301" w:rsidRDefault="00E10301" w:rsidP="00E10301">
            <w:pPr>
              <w:pStyle w:val="acctfourfigures"/>
              <w:tabs>
                <w:tab w:val="decimal" w:pos="915"/>
              </w:tabs>
              <w:spacing w:line="240" w:lineRule="auto"/>
              <w:rPr>
                <w:rFonts w:asciiTheme="majorBidi" w:eastAsia="MS Mincho" w:hAnsiTheme="majorBidi" w:cstheme="majorBidi"/>
                <w:sz w:val="25"/>
                <w:szCs w:val="25"/>
                <w:lang w:val="en-US" w:bidi="th-TH"/>
              </w:rPr>
            </w:pPr>
          </w:p>
        </w:tc>
        <w:tc>
          <w:tcPr>
            <w:tcW w:w="731" w:type="pct"/>
            <w:vAlign w:val="bottom"/>
          </w:tcPr>
          <w:p w:rsidR="00E10301" w:rsidRPr="00E10301" w:rsidRDefault="00E10301" w:rsidP="00E10301">
            <w:pPr>
              <w:tabs>
                <w:tab w:val="decimal" w:pos="893"/>
              </w:tabs>
              <w:ind w:left="-102" w:right="-247"/>
              <w:rPr>
                <w:rFonts w:asciiTheme="majorBidi" w:hAnsiTheme="majorBidi" w:cstheme="majorBidi"/>
                <w:sz w:val="25"/>
                <w:szCs w:val="25"/>
              </w:rPr>
            </w:pPr>
            <w:r w:rsidRPr="00E10301">
              <w:rPr>
                <w:rFonts w:ascii="Angsana New" w:hAnsi="Angsana New"/>
                <w:sz w:val="25"/>
                <w:szCs w:val="25"/>
              </w:rPr>
              <w:t>(24,</w:t>
            </w:r>
            <w:r w:rsidRPr="00E10301">
              <w:rPr>
                <w:rFonts w:asciiTheme="majorBidi" w:hAnsiTheme="majorBidi" w:cstheme="majorBidi"/>
                <w:sz w:val="25"/>
                <w:szCs w:val="25"/>
              </w:rPr>
              <w:t>935</w:t>
            </w:r>
            <w:r w:rsidRPr="00E10301">
              <w:rPr>
                <w:rFonts w:ascii="Angsana New" w:hAnsi="Angsana New"/>
                <w:sz w:val="25"/>
                <w:szCs w:val="25"/>
              </w:rPr>
              <w:t>)</w:t>
            </w:r>
          </w:p>
        </w:tc>
        <w:tc>
          <w:tcPr>
            <w:tcW w:w="129" w:type="pct"/>
            <w:vAlign w:val="bottom"/>
          </w:tcPr>
          <w:p w:rsidR="00E10301" w:rsidRPr="00E10301" w:rsidRDefault="00E10301" w:rsidP="00E10301">
            <w:pPr>
              <w:pStyle w:val="acctfourfigures"/>
              <w:tabs>
                <w:tab w:val="decimal" w:pos="915"/>
              </w:tabs>
              <w:spacing w:line="240" w:lineRule="auto"/>
              <w:rPr>
                <w:rFonts w:asciiTheme="majorBidi" w:eastAsia="MS Mincho" w:hAnsiTheme="majorBidi" w:cstheme="majorBidi"/>
                <w:sz w:val="25"/>
                <w:szCs w:val="25"/>
                <w:lang w:val="en-US" w:bidi="th-TH"/>
              </w:rPr>
            </w:pPr>
          </w:p>
        </w:tc>
        <w:tc>
          <w:tcPr>
            <w:tcW w:w="714" w:type="pct"/>
            <w:vAlign w:val="bottom"/>
          </w:tcPr>
          <w:p w:rsidR="00E10301" w:rsidRPr="00E10301" w:rsidRDefault="00E10301" w:rsidP="00E10301">
            <w:pPr>
              <w:ind w:left="-102" w:right="278"/>
              <w:jc w:val="right"/>
              <w:rPr>
                <w:rFonts w:asciiTheme="majorBidi" w:hAnsiTheme="majorBidi" w:cstheme="majorBidi"/>
                <w:sz w:val="25"/>
                <w:szCs w:val="25"/>
              </w:rPr>
            </w:pPr>
            <w:r w:rsidRPr="00E10301">
              <w:rPr>
                <w:rFonts w:asciiTheme="majorBidi" w:hAnsiTheme="majorBidi" w:cstheme="majorBidi"/>
                <w:sz w:val="25"/>
                <w:szCs w:val="25"/>
              </w:rPr>
              <w:t>(24,</w:t>
            </w:r>
            <w:r w:rsidRPr="00E10301">
              <w:rPr>
                <w:rFonts w:ascii="Angsana New" w:eastAsia="SimSun" w:hAnsi="Angsana New"/>
                <w:sz w:val="25"/>
                <w:szCs w:val="25"/>
                <w:lang w:val="en-GB" w:bidi="ar-SA"/>
              </w:rPr>
              <w:t>935</w:t>
            </w:r>
            <w:r w:rsidRPr="00E10301">
              <w:rPr>
                <w:rFonts w:asciiTheme="majorBidi" w:hAnsiTheme="majorBidi" w:cstheme="majorBidi"/>
                <w:sz w:val="25"/>
                <w:szCs w:val="25"/>
              </w:rPr>
              <w:t>)</w:t>
            </w:r>
          </w:p>
        </w:tc>
      </w:tr>
      <w:tr w:rsidR="00E10301" w:rsidRPr="0069529E" w:rsidTr="0069529E">
        <w:tblPrEx>
          <w:tblCellMar>
            <w:left w:w="79" w:type="dxa"/>
            <w:right w:w="79" w:type="dxa"/>
          </w:tblCellMar>
          <w:tblLook w:val="0000"/>
        </w:tblPrEx>
        <w:trPr>
          <w:trHeight w:val="20"/>
        </w:trPr>
        <w:tc>
          <w:tcPr>
            <w:tcW w:w="1794" w:type="pct"/>
          </w:tcPr>
          <w:p w:rsidR="00E10301" w:rsidRPr="0069529E" w:rsidRDefault="00E10301" w:rsidP="00E10301">
            <w:pPr>
              <w:ind w:left="485" w:hanging="420"/>
              <w:rPr>
                <w:rFonts w:ascii="Angsana New" w:hAnsi="Angsana New"/>
                <w:sz w:val="25"/>
                <w:szCs w:val="25"/>
              </w:rPr>
            </w:pPr>
            <w:r w:rsidRPr="0069529E">
              <w:rPr>
                <w:rFonts w:ascii="Angsana New" w:hAnsi="Angsana New"/>
                <w:sz w:val="25"/>
                <w:szCs w:val="25"/>
              </w:rPr>
              <w:t>Increased during the period</w:t>
            </w:r>
          </w:p>
        </w:tc>
        <w:tc>
          <w:tcPr>
            <w:tcW w:w="676" w:type="pct"/>
            <w:tcBorders>
              <w:bottom w:val="single" w:sz="4" w:space="0" w:color="auto"/>
            </w:tcBorders>
            <w:vAlign w:val="bottom"/>
          </w:tcPr>
          <w:p w:rsidR="00E10301" w:rsidRPr="00E10301" w:rsidRDefault="00E10301" w:rsidP="00E10301">
            <w:pPr>
              <w:tabs>
                <w:tab w:val="decimal" w:pos="863"/>
              </w:tabs>
              <w:ind w:left="-102" w:right="-72"/>
              <w:rPr>
                <w:rFonts w:ascii="Angsana New" w:eastAsia="Times New Roman" w:hAnsi="Angsana New"/>
                <w:sz w:val="25"/>
                <w:szCs w:val="25"/>
              </w:rPr>
            </w:pPr>
            <w:r w:rsidRPr="00E10301">
              <w:rPr>
                <w:rFonts w:ascii="Angsana New" w:eastAsia="Times New Roman" w:hAnsi="Angsana New"/>
                <w:sz w:val="25"/>
                <w:szCs w:val="25"/>
              </w:rPr>
              <w:t>(40,000)</w:t>
            </w:r>
          </w:p>
        </w:tc>
        <w:tc>
          <w:tcPr>
            <w:tcW w:w="143" w:type="pct"/>
            <w:vAlign w:val="bottom"/>
          </w:tcPr>
          <w:p w:rsidR="00E10301" w:rsidRPr="00E10301" w:rsidRDefault="00E10301" w:rsidP="00E10301">
            <w:pPr>
              <w:pStyle w:val="acctfourfigures"/>
              <w:tabs>
                <w:tab w:val="decimal" w:pos="915"/>
              </w:tabs>
              <w:spacing w:line="240" w:lineRule="auto"/>
              <w:jc w:val="right"/>
              <w:rPr>
                <w:rFonts w:asciiTheme="majorBidi" w:eastAsia="MS Mincho" w:hAnsiTheme="majorBidi" w:cstheme="majorBidi"/>
                <w:sz w:val="25"/>
                <w:szCs w:val="25"/>
                <w:lang w:val="en-US" w:bidi="th-TH"/>
              </w:rPr>
            </w:pPr>
          </w:p>
        </w:tc>
        <w:tc>
          <w:tcPr>
            <w:tcW w:w="667" w:type="pct"/>
            <w:tcBorders>
              <w:bottom w:val="single" w:sz="4" w:space="0" w:color="auto"/>
            </w:tcBorders>
            <w:vAlign w:val="bottom"/>
          </w:tcPr>
          <w:p w:rsidR="00E10301" w:rsidRPr="00E10301" w:rsidRDefault="00E10301" w:rsidP="00E10301">
            <w:pPr>
              <w:tabs>
                <w:tab w:val="decimal" w:pos="863"/>
              </w:tabs>
              <w:ind w:left="-102" w:right="-420"/>
              <w:rPr>
                <w:rFonts w:ascii="Angsana New" w:hAnsi="Angsana New"/>
                <w:sz w:val="25"/>
                <w:szCs w:val="25"/>
              </w:rPr>
            </w:pPr>
            <w:r w:rsidRPr="00E10301">
              <w:rPr>
                <w:rFonts w:ascii="Angsana New" w:eastAsia="Times New Roman" w:hAnsi="Angsana New"/>
                <w:sz w:val="25"/>
                <w:szCs w:val="25"/>
              </w:rPr>
              <w:t>-</w:t>
            </w:r>
          </w:p>
        </w:tc>
        <w:tc>
          <w:tcPr>
            <w:tcW w:w="146" w:type="pct"/>
            <w:vAlign w:val="bottom"/>
          </w:tcPr>
          <w:p w:rsidR="00E10301" w:rsidRPr="00E10301" w:rsidRDefault="00E10301" w:rsidP="00E10301">
            <w:pPr>
              <w:pStyle w:val="acctfourfigures"/>
              <w:tabs>
                <w:tab w:val="decimal" w:pos="915"/>
              </w:tabs>
              <w:spacing w:line="240" w:lineRule="auto"/>
              <w:rPr>
                <w:rFonts w:asciiTheme="majorBidi" w:eastAsia="MS Mincho" w:hAnsiTheme="majorBidi" w:cstheme="majorBidi"/>
                <w:sz w:val="25"/>
                <w:szCs w:val="25"/>
                <w:lang w:val="en-US" w:bidi="th-TH"/>
              </w:rPr>
            </w:pPr>
          </w:p>
        </w:tc>
        <w:tc>
          <w:tcPr>
            <w:tcW w:w="731" w:type="pct"/>
            <w:tcBorders>
              <w:bottom w:val="single" w:sz="4" w:space="0" w:color="auto"/>
            </w:tcBorders>
          </w:tcPr>
          <w:p w:rsidR="00E10301" w:rsidRPr="00E10301" w:rsidRDefault="00E10301" w:rsidP="00E10301">
            <w:pPr>
              <w:tabs>
                <w:tab w:val="decimal" w:pos="893"/>
              </w:tabs>
              <w:ind w:left="-102" w:right="-247"/>
              <w:rPr>
                <w:rFonts w:asciiTheme="majorBidi" w:hAnsiTheme="majorBidi" w:cstheme="majorBidi"/>
                <w:sz w:val="25"/>
                <w:szCs w:val="25"/>
              </w:rPr>
            </w:pPr>
            <w:r w:rsidRPr="00E10301">
              <w:rPr>
                <w:rFonts w:ascii="Angsana New" w:hAnsi="Angsana New"/>
                <w:sz w:val="25"/>
                <w:szCs w:val="25"/>
              </w:rPr>
              <w:t>(40,000)</w:t>
            </w:r>
          </w:p>
        </w:tc>
        <w:tc>
          <w:tcPr>
            <w:tcW w:w="129" w:type="pct"/>
            <w:vAlign w:val="bottom"/>
          </w:tcPr>
          <w:p w:rsidR="00E10301" w:rsidRPr="00E10301" w:rsidRDefault="00E10301" w:rsidP="00E10301">
            <w:pPr>
              <w:pStyle w:val="acctfourfigures"/>
              <w:tabs>
                <w:tab w:val="decimal" w:pos="915"/>
              </w:tabs>
              <w:spacing w:line="240" w:lineRule="auto"/>
              <w:rPr>
                <w:rFonts w:asciiTheme="majorBidi" w:eastAsia="MS Mincho" w:hAnsiTheme="majorBidi" w:cstheme="majorBidi"/>
                <w:sz w:val="25"/>
                <w:szCs w:val="25"/>
                <w:lang w:val="en-US" w:bidi="th-TH"/>
              </w:rPr>
            </w:pPr>
          </w:p>
        </w:tc>
        <w:tc>
          <w:tcPr>
            <w:tcW w:w="714" w:type="pct"/>
            <w:tcBorders>
              <w:bottom w:val="single" w:sz="4" w:space="0" w:color="auto"/>
            </w:tcBorders>
            <w:vAlign w:val="bottom"/>
          </w:tcPr>
          <w:p w:rsidR="00E10301" w:rsidRPr="00E10301" w:rsidRDefault="00E10301" w:rsidP="00E10301">
            <w:pPr>
              <w:ind w:left="-102" w:right="348"/>
              <w:jc w:val="right"/>
              <w:rPr>
                <w:rFonts w:asciiTheme="majorBidi" w:hAnsiTheme="majorBidi" w:cstheme="majorBidi"/>
                <w:sz w:val="25"/>
                <w:szCs w:val="25"/>
              </w:rPr>
            </w:pPr>
            <w:r w:rsidRPr="00E10301">
              <w:rPr>
                <w:rFonts w:asciiTheme="majorBidi" w:hAnsiTheme="majorBidi" w:cstheme="majorBidi"/>
                <w:sz w:val="25"/>
                <w:szCs w:val="25"/>
              </w:rPr>
              <w:t>-</w:t>
            </w:r>
          </w:p>
        </w:tc>
      </w:tr>
      <w:tr w:rsidR="00E10301" w:rsidRPr="0069529E" w:rsidTr="0069529E">
        <w:tblPrEx>
          <w:tblCellMar>
            <w:left w:w="79" w:type="dxa"/>
            <w:right w:w="79" w:type="dxa"/>
          </w:tblCellMar>
          <w:tblLook w:val="0000"/>
        </w:tblPrEx>
        <w:trPr>
          <w:trHeight w:val="20"/>
        </w:trPr>
        <w:tc>
          <w:tcPr>
            <w:tcW w:w="1794" w:type="pct"/>
          </w:tcPr>
          <w:p w:rsidR="00E10301" w:rsidRPr="0069529E" w:rsidRDefault="00E10301" w:rsidP="00E10301">
            <w:pPr>
              <w:ind w:left="485" w:hanging="420"/>
              <w:rPr>
                <w:rFonts w:ascii="Angsana New" w:hAnsi="Angsana New"/>
                <w:sz w:val="25"/>
                <w:szCs w:val="25"/>
              </w:rPr>
            </w:pPr>
            <w:r w:rsidRPr="0069529E">
              <w:rPr>
                <w:rFonts w:ascii="Angsana New" w:hAnsi="Angsana New"/>
                <w:sz w:val="25"/>
                <w:szCs w:val="25"/>
              </w:rPr>
              <w:t>At  30 June</w:t>
            </w:r>
          </w:p>
        </w:tc>
        <w:tc>
          <w:tcPr>
            <w:tcW w:w="676" w:type="pct"/>
            <w:tcBorders>
              <w:top w:val="single" w:sz="4" w:space="0" w:color="auto"/>
              <w:bottom w:val="double" w:sz="4" w:space="0" w:color="auto"/>
            </w:tcBorders>
          </w:tcPr>
          <w:p w:rsidR="00E10301" w:rsidRPr="00E10301" w:rsidRDefault="00E10301" w:rsidP="00E10301">
            <w:pPr>
              <w:tabs>
                <w:tab w:val="decimal" w:pos="863"/>
              </w:tabs>
              <w:ind w:left="-102" w:right="-72"/>
              <w:rPr>
                <w:rFonts w:ascii="Angsana New" w:eastAsia="Times New Roman" w:hAnsi="Angsana New"/>
                <w:sz w:val="25"/>
                <w:szCs w:val="25"/>
              </w:rPr>
            </w:pPr>
            <w:r w:rsidRPr="00E10301">
              <w:rPr>
                <w:rFonts w:ascii="Angsana New" w:eastAsia="Times New Roman" w:hAnsi="Angsana New"/>
                <w:sz w:val="25"/>
                <w:szCs w:val="25"/>
              </w:rPr>
              <w:t>(86,423)</w:t>
            </w:r>
          </w:p>
        </w:tc>
        <w:tc>
          <w:tcPr>
            <w:tcW w:w="143" w:type="pct"/>
            <w:vAlign w:val="bottom"/>
          </w:tcPr>
          <w:p w:rsidR="00E10301" w:rsidRPr="00E10301" w:rsidRDefault="00E10301" w:rsidP="00E10301">
            <w:pPr>
              <w:pStyle w:val="acctfourfigures"/>
              <w:tabs>
                <w:tab w:val="decimal" w:pos="915"/>
              </w:tabs>
              <w:spacing w:line="240" w:lineRule="auto"/>
              <w:jc w:val="right"/>
              <w:rPr>
                <w:rFonts w:asciiTheme="majorBidi" w:eastAsia="MS Mincho" w:hAnsiTheme="majorBidi" w:cstheme="majorBidi"/>
                <w:sz w:val="25"/>
                <w:szCs w:val="25"/>
                <w:lang w:val="en-US" w:bidi="th-TH"/>
              </w:rPr>
            </w:pPr>
          </w:p>
        </w:tc>
        <w:tc>
          <w:tcPr>
            <w:tcW w:w="667" w:type="pct"/>
            <w:tcBorders>
              <w:top w:val="single" w:sz="4" w:space="0" w:color="auto"/>
              <w:bottom w:val="double" w:sz="4" w:space="0" w:color="auto"/>
            </w:tcBorders>
          </w:tcPr>
          <w:p w:rsidR="00E10301" w:rsidRPr="00E10301" w:rsidRDefault="00E10301" w:rsidP="00E10301">
            <w:pPr>
              <w:tabs>
                <w:tab w:val="decimal" w:pos="863"/>
              </w:tabs>
              <w:ind w:left="-102" w:right="-420"/>
              <w:rPr>
                <w:rFonts w:ascii="Angsana New" w:hAnsi="Angsana New"/>
                <w:sz w:val="25"/>
                <w:szCs w:val="25"/>
              </w:rPr>
            </w:pPr>
            <w:r w:rsidRPr="00E10301">
              <w:rPr>
                <w:rFonts w:ascii="Angsana New" w:eastAsia="Times New Roman" w:hAnsi="Angsana New"/>
                <w:sz w:val="25"/>
                <w:szCs w:val="25"/>
              </w:rPr>
              <w:t>(46,</w:t>
            </w:r>
            <w:r w:rsidRPr="00E10301">
              <w:rPr>
                <w:rFonts w:ascii="Angsana New" w:hAnsi="Angsana New"/>
                <w:sz w:val="25"/>
                <w:szCs w:val="25"/>
              </w:rPr>
              <w:t>423</w:t>
            </w:r>
            <w:r w:rsidRPr="00E10301">
              <w:rPr>
                <w:rFonts w:ascii="Angsana New" w:eastAsia="Times New Roman" w:hAnsi="Angsana New"/>
                <w:sz w:val="25"/>
                <w:szCs w:val="25"/>
              </w:rPr>
              <w:t>)</w:t>
            </w:r>
          </w:p>
        </w:tc>
        <w:tc>
          <w:tcPr>
            <w:tcW w:w="146" w:type="pct"/>
            <w:vAlign w:val="bottom"/>
          </w:tcPr>
          <w:p w:rsidR="00E10301" w:rsidRPr="00E10301" w:rsidRDefault="00E10301" w:rsidP="00E10301">
            <w:pPr>
              <w:pStyle w:val="acctfourfigures"/>
              <w:tabs>
                <w:tab w:val="decimal" w:pos="915"/>
              </w:tabs>
              <w:spacing w:line="240" w:lineRule="auto"/>
              <w:rPr>
                <w:rFonts w:asciiTheme="majorBidi" w:eastAsia="MS Mincho" w:hAnsiTheme="majorBidi" w:cstheme="majorBidi"/>
                <w:sz w:val="25"/>
                <w:szCs w:val="25"/>
                <w:lang w:val="en-US" w:bidi="th-TH"/>
              </w:rPr>
            </w:pPr>
          </w:p>
        </w:tc>
        <w:tc>
          <w:tcPr>
            <w:tcW w:w="731" w:type="pct"/>
            <w:tcBorders>
              <w:top w:val="single" w:sz="4" w:space="0" w:color="auto"/>
              <w:bottom w:val="double" w:sz="4" w:space="0" w:color="auto"/>
            </w:tcBorders>
            <w:vAlign w:val="bottom"/>
          </w:tcPr>
          <w:p w:rsidR="00E10301" w:rsidRPr="00E10301" w:rsidRDefault="00E10301" w:rsidP="00E10301">
            <w:pPr>
              <w:tabs>
                <w:tab w:val="decimal" w:pos="893"/>
              </w:tabs>
              <w:ind w:left="-102" w:right="-247"/>
              <w:rPr>
                <w:rFonts w:asciiTheme="majorBidi" w:hAnsiTheme="majorBidi" w:cstheme="majorBidi"/>
                <w:sz w:val="25"/>
                <w:szCs w:val="25"/>
              </w:rPr>
            </w:pPr>
            <w:r w:rsidRPr="00E10301">
              <w:rPr>
                <w:rFonts w:ascii="Angsana New" w:hAnsi="Angsana New"/>
                <w:sz w:val="25"/>
                <w:szCs w:val="25"/>
              </w:rPr>
              <w:t>(</w:t>
            </w:r>
            <w:r w:rsidRPr="00E10301">
              <w:rPr>
                <w:rFonts w:asciiTheme="majorBidi" w:hAnsiTheme="majorBidi" w:cstheme="majorBidi"/>
                <w:sz w:val="25"/>
                <w:szCs w:val="25"/>
              </w:rPr>
              <w:t>64,935</w:t>
            </w:r>
            <w:r w:rsidRPr="00E10301">
              <w:rPr>
                <w:rFonts w:ascii="Angsana New" w:hAnsi="Angsana New"/>
                <w:sz w:val="25"/>
                <w:szCs w:val="25"/>
              </w:rPr>
              <w:t>)</w:t>
            </w:r>
          </w:p>
        </w:tc>
        <w:tc>
          <w:tcPr>
            <w:tcW w:w="129" w:type="pct"/>
            <w:vAlign w:val="bottom"/>
          </w:tcPr>
          <w:p w:rsidR="00E10301" w:rsidRPr="00E10301" w:rsidRDefault="00E10301" w:rsidP="00E10301">
            <w:pPr>
              <w:pStyle w:val="acctfourfigures"/>
              <w:tabs>
                <w:tab w:val="decimal" w:pos="915"/>
              </w:tabs>
              <w:spacing w:line="240" w:lineRule="auto"/>
              <w:rPr>
                <w:rFonts w:asciiTheme="majorBidi" w:eastAsia="MS Mincho" w:hAnsiTheme="majorBidi" w:cstheme="majorBidi"/>
                <w:sz w:val="25"/>
                <w:szCs w:val="25"/>
                <w:lang w:val="en-US" w:bidi="th-TH"/>
              </w:rPr>
            </w:pPr>
          </w:p>
        </w:tc>
        <w:tc>
          <w:tcPr>
            <w:tcW w:w="714" w:type="pct"/>
            <w:tcBorders>
              <w:top w:val="single" w:sz="4" w:space="0" w:color="auto"/>
              <w:bottom w:val="double" w:sz="4" w:space="0" w:color="auto"/>
            </w:tcBorders>
            <w:vAlign w:val="bottom"/>
          </w:tcPr>
          <w:p w:rsidR="00E10301" w:rsidRPr="00E10301" w:rsidRDefault="00E10301" w:rsidP="00E10301">
            <w:pPr>
              <w:ind w:left="-102" w:right="278"/>
              <w:jc w:val="right"/>
              <w:rPr>
                <w:rFonts w:asciiTheme="majorBidi" w:hAnsiTheme="majorBidi" w:cstheme="majorBidi"/>
                <w:sz w:val="25"/>
                <w:szCs w:val="25"/>
              </w:rPr>
            </w:pPr>
            <w:r w:rsidRPr="00E10301">
              <w:rPr>
                <w:rFonts w:asciiTheme="majorBidi" w:hAnsiTheme="majorBidi" w:cstheme="majorBidi"/>
                <w:sz w:val="25"/>
                <w:szCs w:val="25"/>
              </w:rPr>
              <w:t>(24,935)</w:t>
            </w:r>
          </w:p>
        </w:tc>
      </w:tr>
    </w:tbl>
    <w:p w:rsidR="00DB6494" w:rsidRPr="00671ED9" w:rsidRDefault="00BB14FC" w:rsidP="00671ED9">
      <w:pPr>
        <w:ind w:left="432"/>
        <w:jc w:val="thaiDistribute"/>
        <w:rPr>
          <w:rFonts w:ascii="Angsana New" w:hAnsi="Angsana New"/>
          <w:spacing w:val="-6"/>
        </w:rPr>
      </w:pPr>
      <w:r w:rsidRPr="00671ED9">
        <w:rPr>
          <w:rFonts w:ascii="Angsana New" w:hAnsi="Angsana New"/>
          <w:spacing w:val="-6"/>
        </w:rPr>
        <w:lastRenderedPageBreak/>
        <w:t>As at 30 June 2026 and 31 December 2025</w:t>
      </w:r>
      <w:r w:rsidR="0095059E">
        <w:rPr>
          <w:rFonts w:ascii="Angsana New" w:hAnsi="Angsana New"/>
          <w:spacing w:val="-6"/>
        </w:rPr>
        <w:t>,</w:t>
      </w:r>
      <w:r w:rsidRPr="00671ED9">
        <w:rPr>
          <w:rFonts w:ascii="Angsana New" w:hAnsi="Angsana New"/>
          <w:spacing w:val="-6"/>
        </w:rPr>
        <w:t xml:space="preserve"> non-current contract</w:t>
      </w:r>
      <w:r w:rsidR="001E2756">
        <w:rPr>
          <w:rFonts w:ascii="Angsana New" w:hAnsi="Angsana New"/>
          <w:spacing w:val="-6"/>
        </w:rPr>
        <w:t>ual</w:t>
      </w:r>
      <w:r w:rsidRPr="00671ED9">
        <w:rPr>
          <w:rFonts w:ascii="Angsana New" w:hAnsi="Angsana New"/>
          <w:spacing w:val="-6"/>
        </w:rPr>
        <w:t xml:space="preserve"> assets represent consideration for goods and services under the contractual arrangement with the customer, with a total of 13 installments. The first installment will be invoiced after the Company has delivered the project and the project has commenced commercial operation date for 30 days, with subsequent installments invoiced every 30 days thereafter. The project relates to a floating solar power generation system. Any operations subsequent to the delivery of the project are not within the Company’s responsibility. The Company expects that the customer and </w:t>
      </w:r>
      <w:r w:rsidR="00671ED9" w:rsidRPr="00671ED9">
        <w:rPr>
          <w:rFonts w:ascii="Angsana New" w:hAnsi="Angsana New"/>
          <w:spacing w:val="-6"/>
        </w:rPr>
        <w:t>state-owned enterprise the project owner</w:t>
      </w:r>
      <w:r w:rsidRPr="00671ED9">
        <w:rPr>
          <w:rFonts w:ascii="Angsana New" w:hAnsi="Angsana New"/>
          <w:spacing w:val="-6"/>
        </w:rPr>
        <w:t xml:space="preserve"> will commence commercial operation date in April 2026. However, based on follow-up with the customer, the Company noted that the project has been delayed as the customer’s</w:t>
      </w:r>
      <w:r w:rsidR="00671ED9" w:rsidRPr="00671ED9">
        <w:rPr>
          <w:rFonts w:ascii="Angsana New" w:hAnsi="Angsana New"/>
          <w:spacing w:val="-6"/>
        </w:rPr>
        <w:t xml:space="preserve"> was required to perform additional works, which were</w:t>
      </w:r>
      <w:r w:rsidRPr="00671ED9">
        <w:rPr>
          <w:rFonts w:ascii="Angsana New" w:hAnsi="Angsana New"/>
          <w:spacing w:val="-6"/>
        </w:rPr>
        <w:t xml:space="preserve"> operations subject to inspection and approval by the </w:t>
      </w:r>
      <w:r w:rsidR="00671ED9" w:rsidRPr="00671ED9">
        <w:rPr>
          <w:rFonts w:ascii="Angsana New" w:hAnsi="Angsana New"/>
          <w:spacing w:val="-6"/>
        </w:rPr>
        <w:t>relevant</w:t>
      </w:r>
      <w:r w:rsidRPr="00671ED9">
        <w:rPr>
          <w:rFonts w:ascii="Angsana New" w:hAnsi="Angsana New"/>
          <w:spacing w:val="-6"/>
        </w:rPr>
        <w:t xml:space="preserve"> authorities</w:t>
      </w:r>
      <w:r w:rsidR="00671ED9" w:rsidRPr="00671ED9">
        <w:rPr>
          <w:rFonts w:ascii="Angsana New" w:hAnsi="Angsana New"/>
          <w:spacing w:val="-6"/>
        </w:rPr>
        <w:t xml:space="preserve"> and the expected that the project will be able to commence electricity supply into the system was extended to 31 October 2026. However, </w:t>
      </w:r>
      <w:r w:rsidR="005C4DFC">
        <w:rPr>
          <w:rFonts w:ascii="Angsana New" w:hAnsi="Angsana New"/>
          <w:spacing w:val="-6"/>
        </w:rPr>
        <w:t>i</w:t>
      </w:r>
      <w:r w:rsidR="00671ED9" w:rsidRPr="00671ED9">
        <w:rPr>
          <w:rFonts w:ascii="Angsana New" w:hAnsi="Angsana New"/>
          <w:spacing w:val="-6"/>
        </w:rPr>
        <w:t xml:space="preserve">n July 2026, the Company, the customer, other parties participating in the project and the state-owned enterprise the project owner held a meeting to discuss the progress and status of the project. The meeting acknowledged the status of the project, the process of obtaining approvals and permits from the relevant authorities, as well as the project implementation plan. Based on the discussions, the estimated date for the </w:t>
      </w:r>
      <w:r w:rsidR="00E81A26" w:rsidRPr="00E81A26">
        <w:rPr>
          <w:rFonts w:ascii="Angsana New" w:hAnsi="Angsana New"/>
          <w:spacing w:val="-6"/>
        </w:rPr>
        <w:t>commence electricity supply into the system</w:t>
      </w:r>
      <w:r w:rsidR="00671ED9" w:rsidRPr="00671ED9">
        <w:rPr>
          <w:rFonts w:ascii="Angsana New" w:hAnsi="Angsana New"/>
          <w:spacing w:val="-6"/>
        </w:rPr>
        <w:t xml:space="preserve"> was further extended to May 2027.</w:t>
      </w:r>
    </w:p>
    <w:p w:rsidR="0069529E" w:rsidRPr="00671ED9" w:rsidRDefault="0069529E" w:rsidP="000673D4">
      <w:pPr>
        <w:ind w:left="432"/>
        <w:jc w:val="thaiDistribute"/>
        <w:rPr>
          <w:rFonts w:ascii="Angsana New" w:hAnsi="Angsana New"/>
          <w:spacing w:val="-2"/>
          <w:sz w:val="10"/>
          <w:szCs w:val="10"/>
        </w:rPr>
      </w:pPr>
    </w:p>
    <w:p w:rsidR="0069529E" w:rsidRPr="00671ED9" w:rsidRDefault="0069529E" w:rsidP="000673D4">
      <w:pPr>
        <w:ind w:left="432"/>
        <w:jc w:val="thaiDistribute"/>
        <w:rPr>
          <w:rFonts w:ascii="Angsana New" w:hAnsi="Angsana New"/>
          <w:spacing w:val="-9"/>
        </w:rPr>
      </w:pPr>
      <w:r w:rsidRPr="00671ED9">
        <w:rPr>
          <w:rFonts w:ascii="Angsana New" w:hAnsi="Angsana New"/>
          <w:spacing w:val="-6"/>
        </w:rPr>
        <w:t xml:space="preserve">The Company’s management has continuously monitored the progress of the </w:t>
      </w:r>
      <w:r w:rsidR="00671ED9" w:rsidRPr="00671ED9">
        <w:rPr>
          <w:rFonts w:ascii="Angsana New" w:hAnsi="Angsana New"/>
          <w:spacing w:val="-6"/>
        </w:rPr>
        <w:t>customer</w:t>
      </w:r>
      <w:r w:rsidRPr="00671ED9">
        <w:rPr>
          <w:rFonts w:ascii="Angsana New" w:hAnsi="Angsana New"/>
          <w:spacing w:val="-6"/>
        </w:rPr>
        <w:t xml:space="preserve"> and </w:t>
      </w:r>
      <w:r w:rsidR="00671ED9" w:rsidRPr="00671ED9">
        <w:rPr>
          <w:rFonts w:ascii="Angsana New" w:hAnsi="Angsana New"/>
          <w:spacing w:val="-6"/>
        </w:rPr>
        <w:t>noted</w:t>
      </w:r>
      <w:r w:rsidRPr="00671ED9">
        <w:rPr>
          <w:rFonts w:ascii="Angsana New" w:hAnsi="Angsana New"/>
          <w:spacing w:val="-6"/>
        </w:rPr>
        <w:t xml:space="preserve"> that the </w:t>
      </w:r>
      <w:r w:rsidR="00671ED9" w:rsidRPr="00671ED9">
        <w:rPr>
          <w:rFonts w:ascii="Angsana New" w:hAnsi="Angsana New"/>
          <w:spacing w:val="-6"/>
        </w:rPr>
        <w:t>customer</w:t>
      </w:r>
      <w:r w:rsidRPr="00671ED9">
        <w:rPr>
          <w:rFonts w:ascii="Angsana New" w:hAnsi="Angsana New"/>
          <w:spacing w:val="-6"/>
        </w:rPr>
        <w:t xml:space="preserve"> ha</w:t>
      </w:r>
      <w:r w:rsidR="00671ED9" w:rsidRPr="00671ED9">
        <w:rPr>
          <w:rFonts w:ascii="Angsana New" w:hAnsi="Angsana New"/>
          <w:spacing w:val="-6"/>
        </w:rPr>
        <w:t>d</w:t>
      </w:r>
      <w:r w:rsidRPr="00671ED9">
        <w:rPr>
          <w:rFonts w:ascii="Angsana New" w:hAnsi="Angsana New"/>
          <w:spacing w:val="-6"/>
        </w:rPr>
        <w:t xml:space="preserve"> </w:t>
      </w:r>
      <w:r w:rsidR="00671ED9" w:rsidRPr="00671ED9">
        <w:rPr>
          <w:rFonts w:ascii="Angsana New" w:hAnsi="Angsana New"/>
          <w:spacing w:val="-6"/>
        </w:rPr>
        <w:t>obtained</w:t>
      </w:r>
      <w:r w:rsidRPr="00671ED9">
        <w:rPr>
          <w:rFonts w:ascii="Angsana New" w:hAnsi="Angsana New"/>
          <w:spacing w:val="-6"/>
        </w:rPr>
        <w:t xml:space="preserve"> construction design approval from the state</w:t>
      </w:r>
      <w:r w:rsidR="005C4DFC">
        <w:rPr>
          <w:rFonts w:ascii="Angsana New" w:hAnsi="Angsana New"/>
          <w:spacing w:val="-6"/>
        </w:rPr>
        <w:t>-</w:t>
      </w:r>
      <w:r w:rsidR="00671ED9" w:rsidRPr="00671ED9">
        <w:rPr>
          <w:rFonts w:ascii="Angsana New" w:hAnsi="Angsana New"/>
          <w:spacing w:val="-6"/>
        </w:rPr>
        <w:t>owned</w:t>
      </w:r>
      <w:r w:rsidRPr="00671ED9">
        <w:rPr>
          <w:rFonts w:ascii="Angsana New" w:hAnsi="Angsana New"/>
          <w:spacing w:val="-6"/>
        </w:rPr>
        <w:t xml:space="preserve"> enterprise</w:t>
      </w:r>
      <w:r w:rsidR="00671ED9" w:rsidRPr="00671ED9">
        <w:rPr>
          <w:rFonts w:ascii="Angsana New" w:hAnsi="Angsana New"/>
          <w:spacing w:val="-6"/>
        </w:rPr>
        <w:t xml:space="preserve"> the</w:t>
      </w:r>
      <w:r w:rsidRPr="00671ED9">
        <w:rPr>
          <w:rFonts w:ascii="Angsana New" w:hAnsi="Angsana New"/>
          <w:spacing w:val="-6"/>
        </w:rPr>
        <w:t xml:space="preserve"> project owner </w:t>
      </w:r>
      <w:r w:rsidR="00671ED9" w:rsidRPr="00671ED9">
        <w:rPr>
          <w:rFonts w:ascii="Angsana New" w:hAnsi="Angsana New"/>
          <w:spacing w:val="-6"/>
        </w:rPr>
        <w:t xml:space="preserve">and was in the process of applying for and awaiting permits from various relevant authorities. Nevertheless, management assessed that, although the project had made progress, the construction and other activities required to make the floating solar photovoltaic power generation system ready for electricity </w:t>
      </w:r>
      <w:r w:rsidR="00671ED9" w:rsidRPr="00924B93">
        <w:rPr>
          <w:rFonts w:ascii="Angsana New" w:hAnsi="Angsana New"/>
        </w:rPr>
        <w:t>generation and transmission to the grid had been significantly delayed compared with the Group's original expectations.</w:t>
      </w:r>
      <w:r w:rsidR="00671ED9" w:rsidRPr="00671ED9">
        <w:rPr>
          <w:rFonts w:ascii="Angsana New" w:hAnsi="Angsana New"/>
          <w:spacing w:val="-6"/>
        </w:rPr>
        <w:t xml:space="preserve"> </w:t>
      </w:r>
      <w:r w:rsidR="00671ED9" w:rsidRPr="00924B93">
        <w:rPr>
          <w:rFonts w:ascii="Angsana New" w:hAnsi="Angsana New"/>
          <w:spacing w:val="-8"/>
        </w:rPr>
        <w:t xml:space="preserve">This resulted in a further extension of the estimated </w:t>
      </w:r>
      <w:r w:rsidR="005C4DFC">
        <w:rPr>
          <w:rFonts w:ascii="Angsana New" w:hAnsi="Angsana New"/>
          <w:spacing w:val="-8"/>
        </w:rPr>
        <w:t>timeline</w:t>
      </w:r>
      <w:r w:rsidR="00671ED9" w:rsidRPr="00924B93">
        <w:rPr>
          <w:rFonts w:ascii="Angsana New" w:hAnsi="Angsana New"/>
          <w:spacing w:val="-8"/>
        </w:rPr>
        <w:t xml:space="preserve"> for the commencement of electricity transmission to the grid and the settlement of amounts due to the Company. The Company's </w:t>
      </w:r>
      <w:r w:rsidR="005C4DFC">
        <w:rPr>
          <w:rFonts w:ascii="Angsana New" w:hAnsi="Angsana New"/>
          <w:spacing w:val="-8"/>
        </w:rPr>
        <w:t>m</w:t>
      </w:r>
      <w:r w:rsidR="00671ED9" w:rsidRPr="00924B93">
        <w:rPr>
          <w:rFonts w:ascii="Angsana New" w:hAnsi="Angsana New"/>
          <w:spacing w:val="-8"/>
        </w:rPr>
        <w:t xml:space="preserve">anagement assessed the impact of these circumstances and </w:t>
      </w:r>
      <w:proofErr w:type="spellStart"/>
      <w:r w:rsidR="00671ED9" w:rsidRPr="00924B93">
        <w:rPr>
          <w:rFonts w:ascii="Angsana New" w:hAnsi="Angsana New"/>
          <w:spacing w:val="-8"/>
        </w:rPr>
        <w:t>recognised</w:t>
      </w:r>
      <w:proofErr w:type="spellEnd"/>
      <w:r w:rsidR="00671ED9" w:rsidRPr="00924B93">
        <w:rPr>
          <w:rFonts w:ascii="Angsana New" w:hAnsi="Angsana New"/>
          <w:spacing w:val="-8"/>
        </w:rPr>
        <w:t xml:space="preserve"> an </w:t>
      </w:r>
      <w:r w:rsidR="00671ED9" w:rsidRPr="00924B93">
        <w:rPr>
          <w:rFonts w:ascii="Angsana New" w:hAnsi="Angsana New"/>
          <w:spacing w:val="-9"/>
        </w:rPr>
        <w:t>allowance for expected credit losses of 4</w:t>
      </w:r>
      <w:r w:rsidR="00A17B9A">
        <w:rPr>
          <w:rFonts w:ascii="Angsana New" w:hAnsi="Angsana New"/>
          <w:spacing w:val="-9"/>
        </w:rPr>
        <w:t>0</w:t>
      </w:r>
      <w:r w:rsidR="00671ED9" w:rsidRPr="00924B93">
        <w:rPr>
          <w:rFonts w:ascii="Angsana New" w:hAnsi="Angsana New"/>
          <w:spacing w:val="-9"/>
        </w:rPr>
        <w:t>.00 Million Baht in profit or loss for the three-month and six-month periods ended 30 June 2026.</w:t>
      </w:r>
    </w:p>
    <w:p w:rsidR="00CE720C" w:rsidRPr="00924B93" w:rsidRDefault="00CE720C" w:rsidP="00CE720C">
      <w:pPr>
        <w:ind w:left="432"/>
        <w:jc w:val="thaiDistribute"/>
        <w:rPr>
          <w:rFonts w:ascii="Angsana New" w:hAnsi="Angsana New"/>
          <w:spacing w:val="-2"/>
          <w:sz w:val="12"/>
          <w:szCs w:val="12"/>
        </w:rPr>
      </w:pPr>
    </w:p>
    <w:tbl>
      <w:tblPr>
        <w:tblW w:w="4728" w:type="pct"/>
        <w:tblInd w:w="402" w:type="dxa"/>
        <w:tblLayout w:type="fixed"/>
        <w:tblLook w:val="04A0"/>
      </w:tblPr>
      <w:tblGrid>
        <w:gridCol w:w="3756"/>
        <w:gridCol w:w="1233"/>
        <w:gridCol w:w="242"/>
        <w:gridCol w:w="1170"/>
        <w:gridCol w:w="241"/>
        <w:gridCol w:w="1152"/>
        <w:gridCol w:w="236"/>
        <w:gridCol w:w="1155"/>
      </w:tblGrid>
      <w:tr w:rsidR="000F12FE" w:rsidRPr="002067E1" w:rsidTr="001A40F3">
        <w:trPr>
          <w:trHeight w:val="70"/>
        </w:trPr>
        <w:tc>
          <w:tcPr>
            <w:tcW w:w="2045" w:type="pct"/>
            <w:tcBorders>
              <w:top w:val="nil"/>
              <w:left w:val="nil"/>
              <w:bottom w:val="nil"/>
              <w:right w:val="nil"/>
            </w:tcBorders>
            <w:noWrap/>
            <w:vAlign w:val="bottom"/>
          </w:tcPr>
          <w:p w:rsidR="000F12FE" w:rsidRPr="002067E1" w:rsidRDefault="00DB6494" w:rsidP="001A40F3">
            <w:pPr>
              <w:jc w:val="center"/>
              <w:rPr>
                <w:rFonts w:ascii="Angsana New" w:eastAsia="Times New Roman" w:hAnsi="Angsana New"/>
              </w:rPr>
            </w:pPr>
            <w:r w:rsidRPr="002067E1">
              <w:rPr>
                <w:rFonts w:ascii="Angsana New" w:hAnsi="Angsana New"/>
                <w:spacing w:val="-2"/>
              </w:rPr>
              <w:br w:type="page"/>
            </w:r>
          </w:p>
        </w:tc>
        <w:tc>
          <w:tcPr>
            <w:tcW w:w="1440" w:type="pct"/>
            <w:gridSpan w:val="3"/>
            <w:tcBorders>
              <w:left w:val="nil"/>
              <w:right w:val="nil"/>
            </w:tcBorders>
            <w:noWrap/>
            <w:vAlign w:val="bottom"/>
          </w:tcPr>
          <w:p w:rsidR="000F12FE" w:rsidRPr="002067E1" w:rsidRDefault="000F12FE" w:rsidP="001A40F3">
            <w:pPr>
              <w:jc w:val="center"/>
              <w:rPr>
                <w:rFonts w:ascii="Angsana New" w:eastAsia="Times New Roman" w:hAnsi="Angsana New"/>
                <w:b/>
                <w:bCs/>
                <w:cs/>
              </w:rPr>
            </w:pPr>
          </w:p>
        </w:tc>
        <w:tc>
          <w:tcPr>
            <w:tcW w:w="131" w:type="pct"/>
            <w:tcBorders>
              <w:left w:val="nil"/>
              <w:right w:val="nil"/>
            </w:tcBorders>
            <w:noWrap/>
            <w:vAlign w:val="bottom"/>
          </w:tcPr>
          <w:p w:rsidR="000F12FE" w:rsidRPr="002067E1" w:rsidRDefault="000F12FE" w:rsidP="001A40F3">
            <w:pPr>
              <w:jc w:val="center"/>
              <w:rPr>
                <w:rFonts w:ascii="Angsana New" w:eastAsia="Times New Roman" w:hAnsi="Angsana New"/>
                <w:b/>
                <w:bCs/>
              </w:rPr>
            </w:pPr>
          </w:p>
        </w:tc>
        <w:tc>
          <w:tcPr>
            <w:tcW w:w="1384" w:type="pct"/>
            <w:gridSpan w:val="3"/>
            <w:tcBorders>
              <w:left w:val="nil"/>
              <w:right w:val="nil"/>
            </w:tcBorders>
            <w:noWrap/>
            <w:vAlign w:val="bottom"/>
          </w:tcPr>
          <w:p w:rsidR="000F12FE" w:rsidRPr="002067E1" w:rsidRDefault="000F12FE" w:rsidP="001A40F3">
            <w:pPr>
              <w:pStyle w:val="BodyText"/>
              <w:spacing w:after="0"/>
              <w:ind w:left="-108" w:right="-49"/>
              <w:jc w:val="right"/>
              <w:rPr>
                <w:rFonts w:ascii="Angsana New" w:eastAsia="Times New Roman" w:hAnsi="Angsana New" w:cs="Angsana New"/>
                <w:szCs w:val="28"/>
                <w:cs/>
              </w:rPr>
            </w:pPr>
            <w:r w:rsidRPr="002067E1">
              <w:rPr>
                <w:rFonts w:ascii="Angsana New" w:eastAsia="Times New Roman" w:hAnsi="Angsana New" w:cs="Angsana New"/>
                <w:szCs w:val="28"/>
              </w:rPr>
              <w:t xml:space="preserve">(Unit : </w:t>
            </w:r>
            <w:r w:rsidRPr="002067E1">
              <w:rPr>
                <w:rFonts w:ascii="Angsana New" w:hAnsi="Angsana New" w:cs="Angsana New"/>
                <w:szCs w:val="28"/>
              </w:rPr>
              <w:t>Thousand</w:t>
            </w:r>
            <w:r w:rsidRPr="002067E1">
              <w:rPr>
                <w:rFonts w:ascii="Angsana New" w:eastAsia="Times New Roman" w:hAnsi="Angsana New" w:cs="Angsana New"/>
                <w:szCs w:val="28"/>
              </w:rPr>
              <w:t xml:space="preserve"> Baht)</w:t>
            </w:r>
          </w:p>
        </w:tc>
      </w:tr>
      <w:tr w:rsidR="000F12FE" w:rsidRPr="002067E1" w:rsidTr="001A40F3">
        <w:trPr>
          <w:trHeight w:val="435"/>
        </w:trPr>
        <w:tc>
          <w:tcPr>
            <w:tcW w:w="2045" w:type="pct"/>
            <w:tcBorders>
              <w:top w:val="nil"/>
              <w:left w:val="nil"/>
              <w:bottom w:val="nil"/>
              <w:right w:val="nil"/>
            </w:tcBorders>
            <w:noWrap/>
            <w:vAlign w:val="bottom"/>
            <w:hideMark/>
          </w:tcPr>
          <w:p w:rsidR="000F12FE" w:rsidRPr="002067E1" w:rsidRDefault="000F12FE" w:rsidP="001A40F3">
            <w:pPr>
              <w:jc w:val="center"/>
              <w:rPr>
                <w:rFonts w:ascii="Angsana New" w:eastAsia="Times New Roman" w:hAnsi="Angsana New"/>
              </w:rPr>
            </w:pPr>
          </w:p>
        </w:tc>
        <w:tc>
          <w:tcPr>
            <w:tcW w:w="1440" w:type="pct"/>
            <w:gridSpan w:val="3"/>
            <w:tcBorders>
              <w:left w:val="nil"/>
              <w:right w:val="nil"/>
            </w:tcBorders>
            <w:noWrap/>
            <w:vAlign w:val="bottom"/>
            <w:hideMark/>
          </w:tcPr>
          <w:p w:rsidR="000F12FE" w:rsidRPr="002067E1" w:rsidRDefault="000F12FE" w:rsidP="001A40F3">
            <w:pPr>
              <w:jc w:val="center"/>
              <w:rPr>
                <w:rFonts w:ascii="Angsana New" w:eastAsia="Times New Roman" w:hAnsi="Angsana New"/>
                <w:u w:val="single"/>
              </w:rPr>
            </w:pPr>
            <w:r w:rsidRPr="002067E1">
              <w:rPr>
                <w:rFonts w:ascii="Angsana New" w:eastAsia="Times New Roman" w:hAnsi="Angsana New"/>
                <w:u w:val="single"/>
              </w:rPr>
              <w:t>Consolidated</w:t>
            </w:r>
          </w:p>
          <w:p w:rsidR="000F12FE" w:rsidRPr="002067E1" w:rsidRDefault="000F12FE" w:rsidP="001A40F3">
            <w:pPr>
              <w:jc w:val="center"/>
              <w:rPr>
                <w:rFonts w:ascii="Angsana New" w:eastAsia="Times New Roman" w:hAnsi="Angsana New"/>
                <w:u w:val="single"/>
              </w:rPr>
            </w:pPr>
            <w:r w:rsidRPr="002067E1">
              <w:rPr>
                <w:rFonts w:ascii="Angsana New" w:eastAsia="Times New Roman" w:hAnsi="Angsana New"/>
                <w:u w:val="single"/>
              </w:rPr>
              <w:t>financial statements</w:t>
            </w:r>
          </w:p>
        </w:tc>
        <w:tc>
          <w:tcPr>
            <w:tcW w:w="131" w:type="pct"/>
            <w:tcBorders>
              <w:left w:val="nil"/>
              <w:right w:val="nil"/>
            </w:tcBorders>
            <w:noWrap/>
            <w:vAlign w:val="bottom"/>
            <w:hideMark/>
          </w:tcPr>
          <w:p w:rsidR="000F12FE" w:rsidRPr="002067E1" w:rsidRDefault="000F12FE" w:rsidP="001A40F3">
            <w:pPr>
              <w:jc w:val="center"/>
              <w:rPr>
                <w:rFonts w:ascii="Angsana New" w:eastAsia="Times New Roman" w:hAnsi="Angsana New"/>
                <w:u w:val="single"/>
              </w:rPr>
            </w:pPr>
          </w:p>
        </w:tc>
        <w:tc>
          <w:tcPr>
            <w:tcW w:w="1384" w:type="pct"/>
            <w:gridSpan w:val="3"/>
            <w:tcBorders>
              <w:left w:val="nil"/>
              <w:right w:val="nil"/>
            </w:tcBorders>
            <w:noWrap/>
            <w:vAlign w:val="bottom"/>
            <w:hideMark/>
          </w:tcPr>
          <w:p w:rsidR="000F12FE" w:rsidRPr="002067E1" w:rsidRDefault="000F12FE" w:rsidP="001A40F3">
            <w:pPr>
              <w:jc w:val="center"/>
              <w:rPr>
                <w:rFonts w:ascii="Angsana New" w:eastAsia="Times New Roman" w:hAnsi="Angsana New"/>
                <w:u w:val="single"/>
              </w:rPr>
            </w:pPr>
            <w:r w:rsidRPr="002067E1">
              <w:rPr>
                <w:rFonts w:ascii="Angsana New" w:eastAsia="Times New Roman" w:hAnsi="Angsana New"/>
                <w:u w:val="single"/>
              </w:rPr>
              <w:t>Separate</w:t>
            </w:r>
          </w:p>
          <w:p w:rsidR="000F12FE" w:rsidRPr="002067E1" w:rsidRDefault="000F12FE" w:rsidP="001A40F3">
            <w:pPr>
              <w:jc w:val="center"/>
              <w:rPr>
                <w:rFonts w:ascii="Angsana New" w:eastAsia="Times New Roman" w:hAnsi="Angsana New"/>
                <w:u w:val="single"/>
              </w:rPr>
            </w:pPr>
            <w:r w:rsidRPr="002067E1">
              <w:rPr>
                <w:rFonts w:ascii="Angsana New" w:eastAsia="Times New Roman" w:hAnsi="Angsana New"/>
                <w:u w:val="single"/>
              </w:rPr>
              <w:t>financial statements</w:t>
            </w:r>
          </w:p>
        </w:tc>
      </w:tr>
      <w:tr w:rsidR="000F12FE" w:rsidRPr="002067E1" w:rsidTr="001A40F3">
        <w:trPr>
          <w:trHeight w:val="70"/>
        </w:trPr>
        <w:tc>
          <w:tcPr>
            <w:tcW w:w="2045" w:type="pct"/>
            <w:tcBorders>
              <w:top w:val="nil"/>
              <w:left w:val="nil"/>
              <w:bottom w:val="nil"/>
              <w:right w:val="nil"/>
            </w:tcBorders>
            <w:noWrap/>
            <w:vAlign w:val="bottom"/>
          </w:tcPr>
          <w:p w:rsidR="000F12FE" w:rsidRPr="002067E1" w:rsidRDefault="000F12FE" w:rsidP="001A40F3">
            <w:pPr>
              <w:jc w:val="center"/>
              <w:rPr>
                <w:rFonts w:ascii="Angsana New" w:eastAsia="Times New Roman" w:hAnsi="Angsana New"/>
              </w:rPr>
            </w:pPr>
          </w:p>
        </w:tc>
        <w:tc>
          <w:tcPr>
            <w:tcW w:w="671" w:type="pct"/>
            <w:tcBorders>
              <w:top w:val="nil"/>
              <w:left w:val="nil"/>
              <w:bottom w:val="nil"/>
              <w:right w:val="nil"/>
            </w:tcBorders>
          </w:tcPr>
          <w:p w:rsidR="000F12FE" w:rsidRPr="002067E1" w:rsidRDefault="00AE7B28" w:rsidP="001A40F3">
            <w:pPr>
              <w:jc w:val="center"/>
              <w:rPr>
                <w:rFonts w:ascii="Angsana New" w:eastAsia="Times New Roman" w:hAnsi="Angsana New"/>
                <w:u w:val="single"/>
              </w:rPr>
            </w:pPr>
            <w:r w:rsidRPr="002067E1">
              <w:rPr>
                <w:rFonts w:asciiTheme="majorBidi" w:hAnsiTheme="majorBidi" w:cstheme="majorBidi"/>
                <w:u w:val="single"/>
              </w:rPr>
              <w:t>30 June</w:t>
            </w:r>
          </w:p>
        </w:tc>
        <w:tc>
          <w:tcPr>
            <w:tcW w:w="132" w:type="pct"/>
            <w:tcBorders>
              <w:top w:val="nil"/>
              <w:left w:val="nil"/>
              <w:bottom w:val="nil"/>
              <w:right w:val="nil"/>
            </w:tcBorders>
          </w:tcPr>
          <w:p w:rsidR="000F12FE" w:rsidRPr="002067E1" w:rsidRDefault="000F12FE" w:rsidP="001A40F3">
            <w:pPr>
              <w:jc w:val="center"/>
              <w:rPr>
                <w:rFonts w:ascii="Angsana New" w:eastAsia="Times New Roman" w:hAnsi="Angsana New"/>
                <w:bCs/>
                <w:u w:val="single"/>
              </w:rPr>
            </w:pPr>
          </w:p>
        </w:tc>
        <w:tc>
          <w:tcPr>
            <w:tcW w:w="637" w:type="pct"/>
            <w:tcBorders>
              <w:top w:val="nil"/>
              <w:left w:val="nil"/>
              <w:bottom w:val="nil"/>
              <w:right w:val="nil"/>
            </w:tcBorders>
          </w:tcPr>
          <w:p w:rsidR="000F12FE" w:rsidRPr="002067E1" w:rsidRDefault="000F12FE" w:rsidP="00230330">
            <w:pPr>
              <w:ind w:left="-82"/>
              <w:jc w:val="center"/>
              <w:rPr>
                <w:rFonts w:ascii="Angsana New" w:eastAsia="Times New Roman" w:hAnsi="Angsana New"/>
                <w:bCs/>
                <w:u w:val="single"/>
              </w:rPr>
            </w:pPr>
            <w:r w:rsidRPr="002067E1">
              <w:rPr>
                <w:rFonts w:asciiTheme="majorBidi" w:hAnsiTheme="majorBidi" w:cstheme="majorBidi"/>
                <w:bCs/>
                <w:spacing w:val="-2"/>
                <w:u w:val="single"/>
              </w:rPr>
              <w:t>31 December</w:t>
            </w:r>
          </w:p>
        </w:tc>
        <w:tc>
          <w:tcPr>
            <w:tcW w:w="131" w:type="pct"/>
            <w:tcBorders>
              <w:top w:val="nil"/>
              <w:left w:val="nil"/>
              <w:bottom w:val="nil"/>
              <w:right w:val="nil"/>
            </w:tcBorders>
          </w:tcPr>
          <w:p w:rsidR="000F12FE" w:rsidRPr="002067E1" w:rsidRDefault="000F12FE" w:rsidP="001A40F3">
            <w:pPr>
              <w:jc w:val="center"/>
              <w:rPr>
                <w:rFonts w:ascii="Angsana New" w:eastAsia="Times New Roman" w:hAnsi="Angsana New"/>
                <w:bCs/>
                <w:u w:val="single"/>
              </w:rPr>
            </w:pPr>
          </w:p>
        </w:tc>
        <w:tc>
          <w:tcPr>
            <w:tcW w:w="627" w:type="pct"/>
            <w:tcBorders>
              <w:top w:val="nil"/>
              <w:left w:val="nil"/>
              <w:bottom w:val="nil"/>
              <w:right w:val="nil"/>
            </w:tcBorders>
          </w:tcPr>
          <w:p w:rsidR="000F12FE" w:rsidRPr="002067E1" w:rsidRDefault="00AE7B28" w:rsidP="001A40F3">
            <w:pPr>
              <w:ind w:left="-112" w:right="-110"/>
              <w:jc w:val="center"/>
              <w:rPr>
                <w:rFonts w:ascii="Angsana New" w:eastAsia="Times New Roman" w:hAnsi="Angsana New"/>
                <w:u w:val="single"/>
              </w:rPr>
            </w:pPr>
            <w:r w:rsidRPr="002067E1">
              <w:rPr>
                <w:rFonts w:asciiTheme="majorBidi" w:hAnsiTheme="majorBidi" w:cstheme="majorBidi"/>
                <w:u w:val="single"/>
              </w:rPr>
              <w:t>30 June</w:t>
            </w:r>
          </w:p>
        </w:tc>
        <w:tc>
          <w:tcPr>
            <w:tcW w:w="128" w:type="pct"/>
            <w:tcBorders>
              <w:top w:val="nil"/>
              <w:left w:val="nil"/>
              <w:bottom w:val="nil"/>
              <w:right w:val="nil"/>
            </w:tcBorders>
          </w:tcPr>
          <w:p w:rsidR="000F12FE" w:rsidRPr="002067E1" w:rsidRDefault="000F12FE" w:rsidP="001A40F3">
            <w:pPr>
              <w:jc w:val="center"/>
              <w:rPr>
                <w:rFonts w:ascii="Angsana New" w:eastAsia="Times New Roman" w:hAnsi="Angsana New"/>
                <w:bCs/>
                <w:u w:val="single"/>
              </w:rPr>
            </w:pPr>
          </w:p>
        </w:tc>
        <w:tc>
          <w:tcPr>
            <w:tcW w:w="629" w:type="pct"/>
            <w:tcBorders>
              <w:top w:val="nil"/>
              <w:left w:val="nil"/>
              <w:bottom w:val="nil"/>
              <w:right w:val="nil"/>
            </w:tcBorders>
          </w:tcPr>
          <w:p w:rsidR="000F12FE" w:rsidRPr="002067E1" w:rsidRDefault="000F12FE" w:rsidP="00230330">
            <w:pPr>
              <w:ind w:left="-152"/>
              <w:jc w:val="center"/>
              <w:rPr>
                <w:rFonts w:ascii="Angsana New" w:eastAsia="Times New Roman" w:hAnsi="Angsana New"/>
                <w:bCs/>
                <w:u w:val="single"/>
              </w:rPr>
            </w:pPr>
            <w:r w:rsidRPr="002067E1">
              <w:rPr>
                <w:rFonts w:asciiTheme="majorBidi" w:hAnsiTheme="majorBidi" w:cstheme="majorBidi"/>
                <w:bCs/>
                <w:u w:val="single"/>
              </w:rPr>
              <w:t>31 December</w:t>
            </w:r>
          </w:p>
        </w:tc>
      </w:tr>
      <w:tr w:rsidR="000F12FE" w:rsidRPr="002067E1" w:rsidTr="001A40F3">
        <w:trPr>
          <w:trHeight w:val="81"/>
        </w:trPr>
        <w:tc>
          <w:tcPr>
            <w:tcW w:w="2045" w:type="pct"/>
            <w:tcBorders>
              <w:top w:val="nil"/>
              <w:left w:val="nil"/>
              <w:bottom w:val="nil"/>
              <w:right w:val="nil"/>
            </w:tcBorders>
            <w:noWrap/>
            <w:vAlign w:val="bottom"/>
            <w:hideMark/>
          </w:tcPr>
          <w:p w:rsidR="000F12FE" w:rsidRPr="002067E1" w:rsidRDefault="000F12FE" w:rsidP="001A40F3">
            <w:pPr>
              <w:jc w:val="center"/>
              <w:rPr>
                <w:rFonts w:ascii="Angsana New" w:eastAsia="Times New Roman" w:hAnsi="Angsana New"/>
              </w:rPr>
            </w:pPr>
          </w:p>
        </w:tc>
        <w:tc>
          <w:tcPr>
            <w:tcW w:w="671" w:type="pct"/>
            <w:tcBorders>
              <w:left w:val="nil"/>
              <w:right w:val="nil"/>
            </w:tcBorders>
          </w:tcPr>
          <w:p w:rsidR="000F12FE" w:rsidRPr="002067E1" w:rsidRDefault="000F12FE" w:rsidP="001A40F3">
            <w:pPr>
              <w:jc w:val="center"/>
              <w:rPr>
                <w:rFonts w:ascii="Angsana New" w:eastAsia="Times New Roman" w:hAnsi="Angsana New"/>
                <w:bCs/>
                <w:u w:val="single"/>
              </w:rPr>
            </w:pPr>
            <w:r w:rsidRPr="002067E1">
              <w:rPr>
                <w:rFonts w:asciiTheme="majorBidi" w:hAnsiTheme="majorBidi" w:cstheme="majorBidi"/>
                <w:bCs/>
                <w:u w:val="single"/>
              </w:rPr>
              <w:t>202</w:t>
            </w:r>
            <w:r w:rsidRPr="002067E1">
              <w:rPr>
                <w:rFonts w:asciiTheme="majorBidi" w:hAnsiTheme="majorBidi" w:cstheme="majorBidi" w:hint="cs"/>
                <w:bCs/>
                <w:u w:val="single"/>
              </w:rPr>
              <w:t>6</w:t>
            </w:r>
          </w:p>
        </w:tc>
        <w:tc>
          <w:tcPr>
            <w:tcW w:w="132" w:type="pct"/>
            <w:tcBorders>
              <w:left w:val="nil"/>
              <w:right w:val="nil"/>
            </w:tcBorders>
          </w:tcPr>
          <w:p w:rsidR="000F12FE" w:rsidRPr="002067E1" w:rsidRDefault="000F12FE" w:rsidP="001A40F3">
            <w:pPr>
              <w:jc w:val="center"/>
              <w:rPr>
                <w:rFonts w:ascii="Angsana New" w:eastAsia="Times New Roman" w:hAnsi="Angsana New"/>
                <w:bCs/>
                <w:u w:val="single"/>
              </w:rPr>
            </w:pPr>
          </w:p>
        </w:tc>
        <w:tc>
          <w:tcPr>
            <w:tcW w:w="637" w:type="pct"/>
            <w:tcBorders>
              <w:left w:val="nil"/>
              <w:right w:val="nil"/>
            </w:tcBorders>
          </w:tcPr>
          <w:p w:rsidR="000F12FE" w:rsidRPr="002067E1" w:rsidRDefault="000F12FE" w:rsidP="001A40F3">
            <w:pPr>
              <w:jc w:val="center"/>
              <w:rPr>
                <w:rFonts w:ascii="Angsana New" w:eastAsia="Times New Roman" w:hAnsi="Angsana New"/>
                <w:bCs/>
                <w:u w:val="single"/>
              </w:rPr>
            </w:pPr>
            <w:r w:rsidRPr="002067E1">
              <w:rPr>
                <w:rFonts w:asciiTheme="majorBidi" w:hAnsiTheme="majorBidi" w:cstheme="majorBidi"/>
                <w:bCs/>
                <w:u w:val="single"/>
              </w:rPr>
              <w:t>202</w:t>
            </w:r>
            <w:r w:rsidRPr="002067E1">
              <w:rPr>
                <w:rFonts w:asciiTheme="majorBidi" w:hAnsiTheme="majorBidi" w:cstheme="majorBidi" w:hint="cs"/>
                <w:bCs/>
                <w:u w:val="single"/>
              </w:rPr>
              <w:t>5</w:t>
            </w:r>
          </w:p>
        </w:tc>
        <w:tc>
          <w:tcPr>
            <w:tcW w:w="131" w:type="pct"/>
            <w:tcBorders>
              <w:left w:val="nil"/>
              <w:right w:val="nil"/>
            </w:tcBorders>
          </w:tcPr>
          <w:p w:rsidR="000F12FE" w:rsidRPr="002067E1" w:rsidRDefault="000F12FE" w:rsidP="001A40F3">
            <w:pPr>
              <w:jc w:val="center"/>
              <w:rPr>
                <w:rFonts w:ascii="Angsana New" w:eastAsia="Times New Roman" w:hAnsi="Angsana New"/>
                <w:bCs/>
                <w:u w:val="single"/>
              </w:rPr>
            </w:pPr>
          </w:p>
        </w:tc>
        <w:tc>
          <w:tcPr>
            <w:tcW w:w="627" w:type="pct"/>
            <w:tcBorders>
              <w:left w:val="nil"/>
              <w:right w:val="nil"/>
            </w:tcBorders>
          </w:tcPr>
          <w:p w:rsidR="000F12FE" w:rsidRPr="002067E1" w:rsidRDefault="000F12FE" w:rsidP="001A40F3">
            <w:pPr>
              <w:jc w:val="center"/>
              <w:rPr>
                <w:rFonts w:ascii="Angsana New" w:eastAsia="Times New Roman" w:hAnsi="Angsana New"/>
                <w:bCs/>
                <w:u w:val="single"/>
              </w:rPr>
            </w:pPr>
            <w:r w:rsidRPr="002067E1">
              <w:rPr>
                <w:rFonts w:asciiTheme="majorBidi" w:hAnsiTheme="majorBidi" w:cstheme="majorBidi"/>
                <w:bCs/>
                <w:u w:val="single"/>
              </w:rPr>
              <w:t>202</w:t>
            </w:r>
            <w:r w:rsidRPr="002067E1">
              <w:rPr>
                <w:rFonts w:asciiTheme="majorBidi" w:hAnsiTheme="majorBidi" w:cstheme="majorBidi" w:hint="cs"/>
                <w:bCs/>
                <w:u w:val="single"/>
              </w:rPr>
              <w:t>6</w:t>
            </w:r>
          </w:p>
        </w:tc>
        <w:tc>
          <w:tcPr>
            <w:tcW w:w="128" w:type="pct"/>
            <w:tcBorders>
              <w:left w:val="nil"/>
              <w:right w:val="nil"/>
            </w:tcBorders>
          </w:tcPr>
          <w:p w:rsidR="000F12FE" w:rsidRPr="002067E1" w:rsidRDefault="000F12FE" w:rsidP="001A40F3">
            <w:pPr>
              <w:jc w:val="center"/>
              <w:rPr>
                <w:rFonts w:ascii="Angsana New" w:eastAsia="Times New Roman" w:hAnsi="Angsana New"/>
                <w:bCs/>
                <w:u w:val="single"/>
              </w:rPr>
            </w:pPr>
          </w:p>
        </w:tc>
        <w:tc>
          <w:tcPr>
            <w:tcW w:w="629" w:type="pct"/>
            <w:tcBorders>
              <w:left w:val="nil"/>
              <w:right w:val="nil"/>
            </w:tcBorders>
          </w:tcPr>
          <w:p w:rsidR="000F12FE" w:rsidRPr="002067E1" w:rsidRDefault="000F12FE" w:rsidP="001A40F3">
            <w:pPr>
              <w:jc w:val="center"/>
              <w:rPr>
                <w:rFonts w:ascii="Angsana New" w:eastAsia="Times New Roman" w:hAnsi="Angsana New"/>
                <w:bCs/>
                <w:u w:val="single"/>
              </w:rPr>
            </w:pPr>
            <w:r w:rsidRPr="002067E1">
              <w:rPr>
                <w:rFonts w:asciiTheme="majorBidi" w:hAnsiTheme="majorBidi" w:cstheme="majorBidi"/>
                <w:bCs/>
                <w:u w:val="single"/>
              </w:rPr>
              <w:t>202</w:t>
            </w:r>
            <w:r w:rsidRPr="002067E1">
              <w:rPr>
                <w:rFonts w:asciiTheme="majorBidi" w:hAnsiTheme="majorBidi" w:cstheme="majorBidi" w:hint="cs"/>
                <w:bCs/>
                <w:u w:val="single"/>
              </w:rPr>
              <w:t>5</w:t>
            </w:r>
          </w:p>
        </w:tc>
      </w:tr>
      <w:tr w:rsidR="00E10301" w:rsidRPr="002067E1" w:rsidTr="00CE720C">
        <w:trPr>
          <w:trHeight w:val="135"/>
        </w:trPr>
        <w:tc>
          <w:tcPr>
            <w:tcW w:w="2045" w:type="pct"/>
            <w:tcBorders>
              <w:top w:val="nil"/>
              <w:left w:val="nil"/>
              <w:bottom w:val="nil"/>
              <w:right w:val="nil"/>
            </w:tcBorders>
            <w:noWrap/>
          </w:tcPr>
          <w:p w:rsidR="00E10301" w:rsidRPr="002067E1" w:rsidRDefault="00E10301" w:rsidP="00E10301">
            <w:pPr>
              <w:ind w:left="485" w:hanging="472"/>
              <w:rPr>
                <w:rFonts w:ascii="Angsana New" w:hAnsi="Angsana New"/>
              </w:rPr>
            </w:pPr>
            <w:r w:rsidRPr="002067E1">
              <w:rPr>
                <w:rFonts w:ascii="Angsana New" w:hAnsi="Angsana New"/>
              </w:rPr>
              <w:t>Unbilled receivables</w:t>
            </w:r>
          </w:p>
        </w:tc>
        <w:tc>
          <w:tcPr>
            <w:tcW w:w="671" w:type="pct"/>
            <w:tcBorders>
              <w:top w:val="nil"/>
              <w:left w:val="nil"/>
              <w:right w:val="nil"/>
            </w:tcBorders>
          </w:tcPr>
          <w:p w:rsidR="00E10301" w:rsidRPr="00E10301" w:rsidRDefault="00E10301" w:rsidP="00E10301">
            <w:pPr>
              <w:tabs>
                <w:tab w:val="decimal" w:pos="878"/>
              </w:tabs>
              <w:rPr>
                <w:rFonts w:asciiTheme="majorBidi" w:hAnsiTheme="majorBidi" w:cstheme="majorBidi"/>
              </w:rPr>
            </w:pPr>
            <w:r w:rsidRPr="00E10301">
              <w:rPr>
                <w:rFonts w:asciiTheme="majorBidi" w:hAnsiTheme="majorBidi" w:cstheme="majorBidi"/>
              </w:rPr>
              <w:t>194,440</w:t>
            </w:r>
          </w:p>
        </w:tc>
        <w:tc>
          <w:tcPr>
            <w:tcW w:w="132" w:type="pct"/>
            <w:tcBorders>
              <w:top w:val="nil"/>
              <w:left w:val="nil"/>
              <w:bottom w:val="nil"/>
              <w:right w:val="nil"/>
            </w:tcBorders>
          </w:tcPr>
          <w:p w:rsidR="00E10301" w:rsidRPr="00E10301" w:rsidRDefault="00E10301" w:rsidP="00E10301">
            <w:pPr>
              <w:jc w:val="right"/>
              <w:rPr>
                <w:rFonts w:asciiTheme="majorBidi" w:hAnsiTheme="majorBidi" w:cstheme="majorBidi"/>
              </w:rPr>
            </w:pPr>
          </w:p>
        </w:tc>
        <w:tc>
          <w:tcPr>
            <w:tcW w:w="637" w:type="pct"/>
            <w:tcBorders>
              <w:top w:val="nil"/>
              <w:left w:val="nil"/>
              <w:right w:val="nil"/>
            </w:tcBorders>
          </w:tcPr>
          <w:p w:rsidR="00E10301" w:rsidRPr="00E10301" w:rsidRDefault="00E10301" w:rsidP="00E10301">
            <w:pPr>
              <w:tabs>
                <w:tab w:val="decimal" w:pos="938"/>
              </w:tabs>
              <w:rPr>
                <w:rFonts w:asciiTheme="majorBidi" w:hAnsiTheme="majorBidi" w:cstheme="majorBidi"/>
              </w:rPr>
            </w:pPr>
            <w:r w:rsidRPr="00E10301">
              <w:rPr>
                <w:rFonts w:asciiTheme="majorBidi" w:hAnsiTheme="majorBidi" w:cstheme="majorBidi"/>
              </w:rPr>
              <w:t>194,440</w:t>
            </w:r>
          </w:p>
        </w:tc>
        <w:tc>
          <w:tcPr>
            <w:tcW w:w="131" w:type="pct"/>
            <w:tcBorders>
              <w:top w:val="nil"/>
              <w:left w:val="nil"/>
              <w:bottom w:val="nil"/>
              <w:right w:val="nil"/>
            </w:tcBorders>
          </w:tcPr>
          <w:p w:rsidR="00E10301" w:rsidRPr="00E10301" w:rsidRDefault="00E10301" w:rsidP="00E10301">
            <w:pPr>
              <w:rPr>
                <w:rFonts w:asciiTheme="majorBidi" w:hAnsiTheme="majorBidi" w:cstheme="majorBidi"/>
              </w:rPr>
            </w:pPr>
          </w:p>
        </w:tc>
        <w:tc>
          <w:tcPr>
            <w:tcW w:w="627" w:type="pct"/>
            <w:tcBorders>
              <w:top w:val="nil"/>
              <w:left w:val="nil"/>
              <w:right w:val="nil"/>
            </w:tcBorders>
          </w:tcPr>
          <w:p w:rsidR="00E10301" w:rsidRPr="00E10301" w:rsidRDefault="00E10301" w:rsidP="00E10301">
            <w:pPr>
              <w:tabs>
                <w:tab w:val="decimal" w:pos="821"/>
              </w:tabs>
              <w:rPr>
                <w:rFonts w:asciiTheme="majorBidi" w:eastAsia="Times New Roman" w:hAnsiTheme="majorBidi" w:cstheme="majorBidi"/>
              </w:rPr>
            </w:pPr>
            <w:r w:rsidRPr="00E10301">
              <w:rPr>
                <w:rFonts w:asciiTheme="majorBidi" w:hAnsiTheme="majorBidi" w:cstheme="majorBidi"/>
              </w:rPr>
              <w:t>194,440</w:t>
            </w:r>
          </w:p>
        </w:tc>
        <w:tc>
          <w:tcPr>
            <w:tcW w:w="128" w:type="pct"/>
            <w:tcBorders>
              <w:top w:val="nil"/>
              <w:left w:val="nil"/>
              <w:bottom w:val="nil"/>
              <w:right w:val="nil"/>
            </w:tcBorders>
          </w:tcPr>
          <w:p w:rsidR="00E10301" w:rsidRPr="00E10301" w:rsidRDefault="00E10301" w:rsidP="00E10301">
            <w:pPr>
              <w:rPr>
                <w:rFonts w:asciiTheme="majorBidi" w:hAnsiTheme="majorBidi" w:cstheme="majorBidi"/>
              </w:rPr>
            </w:pPr>
          </w:p>
        </w:tc>
        <w:tc>
          <w:tcPr>
            <w:tcW w:w="629" w:type="pct"/>
            <w:tcBorders>
              <w:top w:val="nil"/>
              <w:left w:val="nil"/>
              <w:right w:val="nil"/>
            </w:tcBorders>
          </w:tcPr>
          <w:p w:rsidR="00E10301" w:rsidRPr="00E10301" w:rsidRDefault="00E10301" w:rsidP="00E10301">
            <w:pPr>
              <w:tabs>
                <w:tab w:val="decimal" w:pos="874"/>
              </w:tabs>
              <w:rPr>
                <w:rFonts w:asciiTheme="majorBidi" w:hAnsiTheme="majorBidi" w:cstheme="majorBidi"/>
              </w:rPr>
            </w:pPr>
            <w:r w:rsidRPr="00E10301">
              <w:rPr>
                <w:rFonts w:asciiTheme="majorBidi" w:hAnsiTheme="majorBidi" w:cstheme="majorBidi"/>
              </w:rPr>
              <w:t>194,440</w:t>
            </w:r>
          </w:p>
        </w:tc>
      </w:tr>
      <w:tr w:rsidR="00E10301" w:rsidRPr="002067E1" w:rsidTr="00CE720C">
        <w:trPr>
          <w:trHeight w:hRule="exact" w:val="386"/>
        </w:trPr>
        <w:tc>
          <w:tcPr>
            <w:tcW w:w="2045" w:type="pct"/>
            <w:tcBorders>
              <w:top w:val="nil"/>
              <w:left w:val="nil"/>
              <w:bottom w:val="nil"/>
              <w:right w:val="nil"/>
            </w:tcBorders>
            <w:noWrap/>
          </w:tcPr>
          <w:p w:rsidR="00E10301" w:rsidRPr="002067E1" w:rsidRDefault="00E10301" w:rsidP="00E10301">
            <w:pPr>
              <w:ind w:left="485" w:hanging="472"/>
              <w:rPr>
                <w:rFonts w:ascii="Angsana New" w:hAnsi="Angsana New"/>
              </w:rPr>
            </w:pPr>
            <w:r w:rsidRPr="002067E1">
              <w:rPr>
                <w:rFonts w:ascii="Angsana New" w:hAnsi="Angsana New"/>
              </w:rPr>
              <w:t>Deferred interest income</w:t>
            </w:r>
          </w:p>
        </w:tc>
        <w:tc>
          <w:tcPr>
            <w:tcW w:w="671" w:type="pct"/>
            <w:tcBorders>
              <w:top w:val="nil"/>
              <w:left w:val="nil"/>
              <w:bottom w:val="single" w:sz="4" w:space="0" w:color="auto"/>
              <w:right w:val="nil"/>
            </w:tcBorders>
          </w:tcPr>
          <w:p w:rsidR="00E10301" w:rsidRPr="00E10301" w:rsidRDefault="00E10301" w:rsidP="00E10301">
            <w:pPr>
              <w:tabs>
                <w:tab w:val="decimal" w:pos="892"/>
              </w:tabs>
              <w:rPr>
                <w:rFonts w:asciiTheme="majorBidi" w:hAnsiTheme="majorBidi" w:cstheme="majorBidi"/>
              </w:rPr>
            </w:pPr>
            <w:r w:rsidRPr="00E10301">
              <w:rPr>
                <w:rFonts w:asciiTheme="majorBidi" w:hAnsiTheme="majorBidi" w:cstheme="majorBidi"/>
              </w:rPr>
              <w:t>(12,795)</w:t>
            </w:r>
          </w:p>
        </w:tc>
        <w:tc>
          <w:tcPr>
            <w:tcW w:w="132" w:type="pct"/>
            <w:tcBorders>
              <w:top w:val="nil"/>
              <w:left w:val="nil"/>
              <w:bottom w:val="nil"/>
              <w:right w:val="nil"/>
            </w:tcBorders>
          </w:tcPr>
          <w:p w:rsidR="00E10301" w:rsidRPr="00E10301" w:rsidRDefault="00E10301" w:rsidP="00E10301">
            <w:pPr>
              <w:jc w:val="right"/>
              <w:rPr>
                <w:rFonts w:asciiTheme="majorBidi" w:hAnsiTheme="majorBidi" w:cstheme="majorBidi"/>
              </w:rPr>
            </w:pPr>
          </w:p>
        </w:tc>
        <w:tc>
          <w:tcPr>
            <w:tcW w:w="637" w:type="pct"/>
            <w:tcBorders>
              <w:top w:val="nil"/>
              <w:left w:val="nil"/>
              <w:bottom w:val="single" w:sz="4" w:space="0" w:color="auto"/>
              <w:right w:val="nil"/>
            </w:tcBorders>
          </w:tcPr>
          <w:p w:rsidR="00E10301" w:rsidRPr="00E10301" w:rsidRDefault="00E10301" w:rsidP="00E10301">
            <w:pPr>
              <w:ind w:right="-43"/>
              <w:jc w:val="right"/>
              <w:rPr>
                <w:rFonts w:asciiTheme="majorBidi" w:hAnsiTheme="majorBidi" w:cstheme="majorBidi"/>
              </w:rPr>
            </w:pPr>
            <w:r w:rsidRPr="00E10301">
              <w:rPr>
                <w:rFonts w:asciiTheme="majorBidi" w:hAnsiTheme="majorBidi" w:cstheme="majorBidi"/>
              </w:rPr>
              <w:t>(12,795)</w:t>
            </w:r>
          </w:p>
        </w:tc>
        <w:tc>
          <w:tcPr>
            <w:tcW w:w="131" w:type="pct"/>
            <w:tcBorders>
              <w:top w:val="nil"/>
              <w:left w:val="nil"/>
              <w:bottom w:val="nil"/>
              <w:right w:val="nil"/>
            </w:tcBorders>
          </w:tcPr>
          <w:p w:rsidR="00E10301" w:rsidRPr="00E10301" w:rsidRDefault="00E10301" w:rsidP="00E10301">
            <w:pPr>
              <w:rPr>
                <w:rFonts w:asciiTheme="majorBidi" w:hAnsiTheme="majorBidi" w:cstheme="majorBidi"/>
              </w:rPr>
            </w:pPr>
          </w:p>
        </w:tc>
        <w:tc>
          <w:tcPr>
            <w:tcW w:w="627" w:type="pct"/>
            <w:tcBorders>
              <w:top w:val="nil"/>
              <w:left w:val="nil"/>
              <w:bottom w:val="single" w:sz="4" w:space="0" w:color="auto"/>
              <w:right w:val="nil"/>
            </w:tcBorders>
          </w:tcPr>
          <w:p w:rsidR="00E10301" w:rsidRPr="00E10301" w:rsidRDefault="00E10301" w:rsidP="00E10301">
            <w:pPr>
              <w:tabs>
                <w:tab w:val="decimal" w:pos="821"/>
              </w:tabs>
              <w:rPr>
                <w:rFonts w:asciiTheme="majorBidi" w:eastAsia="Times New Roman" w:hAnsiTheme="majorBidi" w:cstheme="majorBidi"/>
                <w:cs/>
              </w:rPr>
            </w:pPr>
            <w:r w:rsidRPr="00E10301">
              <w:rPr>
                <w:rFonts w:asciiTheme="majorBidi" w:hAnsiTheme="majorBidi" w:cstheme="majorBidi"/>
              </w:rPr>
              <w:t>(12,795)</w:t>
            </w:r>
          </w:p>
        </w:tc>
        <w:tc>
          <w:tcPr>
            <w:tcW w:w="128" w:type="pct"/>
            <w:tcBorders>
              <w:top w:val="nil"/>
              <w:left w:val="nil"/>
              <w:bottom w:val="nil"/>
              <w:right w:val="nil"/>
            </w:tcBorders>
          </w:tcPr>
          <w:p w:rsidR="00E10301" w:rsidRPr="00E10301" w:rsidRDefault="00E10301" w:rsidP="00E10301">
            <w:pPr>
              <w:rPr>
                <w:rFonts w:asciiTheme="majorBidi" w:hAnsiTheme="majorBidi" w:cstheme="majorBidi"/>
              </w:rPr>
            </w:pPr>
          </w:p>
        </w:tc>
        <w:tc>
          <w:tcPr>
            <w:tcW w:w="629" w:type="pct"/>
            <w:tcBorders>
              <w:top w:val="nil"/>
              <w:left w:val="nil"/>
              <w:bottom w:val="single" w:sz="4" w:space="0" w:color="auto"/>
              <w:right w:val="nil"/>
            </w:tcBorders>
          </w:tcPr>
          <w:p w:rsidR="00E10301" w:rsidRPr="00E10301" w:rsidRDefault="00E10301" w:rsidP="00E10301">
            <w:pPr>
              <w:tabs>
                <w:tab w:val="decimal" w:pos="874"/>
              </w:tabs>
              <w:rPr>
                <w:rFonts w:asciiTheme="majorBidi" w:hAnsiTheme="majorBidi" w:cstheme="majorBidi"/>
                <w:cs/>
              </w:rPr>
            </w:pPr>
            <w:r w:rsidRPr="00E10301">
              <w:rPr>
                <w:rFonts w:asciiTheme="majorBidi" w:hAnsiTheme="majorBidi" w:cstheme="majorBidi"/>
              </w:rPr>
              <w:t>(12,795)</w:t>
            </w:r>
          </w:p>
        </w:tc>
      </w:tr>
      <w:tr w:rsidR="00E10301" w:rsidRPr="002067E1" w:rsidTr="00CE720C">
        <w:trPr>
          <w:trHeight w:val="379"/>
        </w:trPr>
        <w:tc>
          <w:tcPr>
            <w:tcW w:w="2045" w:type="pct"/>
            <w:tcBorders>
              <w:top w:val="nil"/>
              <w:left w:val="nil"/>
              <w:bottom w:val="nil"/>
              <w:right w:val="nil"/>
            </w:tcBorders>
            <w:noWrap/>
          </w:tcPr>
          <w:p w:rsidR="00E10301" w:rsidRPr="002067E1" w:rsidRDefault="00E10301" w:rsidP="00E10301">
            <w:pPr>
              <w:ind w:left="485" w:hanging="472"/>
              <w:rPr>
                <w:rFonts w:ascii="Angsana New" w:hAnsi="Angsana New"/>
                <w:cs/>
              </w:rPr>
            </w:pPr>
            <w:r w:rsidRPr="002067E1">
              <w:rPr>
                <w:rFonts w:ascii="Angsana New" w:hAnsi="Angsana New"/>
              </w:rPr>
              <w:t>Total</w:t>
            </w:r>
          </w:p>
        </w:tc>
        <w:tc>
          <w:tcPr>
            <w:tcW w:w="671" w:type="pct"/>
            <w:tcBorders>
              <w:top w:val="single" w:sz="4" w:space="0" w:color="auto"/>
              <w:left w:val="nil"/>
              <w:bottom w:val="nil"/>
              <w:right w:val="nil"/>
            </w:tcBorders>
          </w:tcPr>
          <w:p w:rsidR="00E10301" w:rsidRPr="00E10301" w:rsidRDefault="00E10301" w:rsidP="00E10301">
            <w:pPr>
              <w:tabs>
                <w:tab w:val="decimal" w:pos="893"/>
              </w:tabs>
              <w:rPr>
                <w:rFonts w:asciiTheme="majorBidi" w:hAnsiTheme="majorBidi" w:cstheme="majorBidi"/>
              </w:rPr>
            </w:pPr>
            <w:r w:rsidRPr="00E10301">
              <w:rPr>
                <w:rFonts w:asciiTheme="majorBidi" w:hAnsiTheme="majorBidi" w:cstheme="majorBidi"/>
              </w:rPr>
              <w:t>181,645</w:t>
            </w:r>
          </w:p>
        </w:tc>
        <w:tc>
          <w:tcPr>
            <w:tcW w:w="132" w:type="pct"/>
            <w:tcBorders>
              <w:top w:val="nil"/>
              <w:left w:val="nil"/>
              <w:bottom w:val="nil"/>
              <w:right w:val="nil"/>
            </w:tcBorders>
            <w:vAlign w:val="bottom"/>
          </w:tcPr>
          <w:p w:rsidR="00E10301" w:rsidRPr="00E10301" w:rsidRDefault="00E10301" w:rsidP="00E10301">
            <w:pPr>
              <w:jc w:val="right"/>
              <w:rPr>
                <w:rFonts w:asciiTheme="majorBidi" w:hAnsiTheme="majorBidi" w:cstheme="majorBidi"/>
              </w:rPr>
            </w:pPr>
          </w:p>
        </w:tc>
        <w:tc>
          <w:tcPr>
            <w:tcW w:w="637" w:type="pct"/>
            <w:tcBorders>
              <w:top w:val="single" w:sz="4" w:space="0" w:color="auto"/>
              <w:left w:val="nil"/>
              <w:bottom w:val="nil"/>
              <w:right w:val="nil"/>
            </w:tcBorders>
          </w:tcPr>
          <w:p w:rsidR="00E10301" w:rsidRPr="00E10301" w:rsidRDefault="00E10301" w:rsidP="00E10301">
            <w:pPr>
              <w:tabs>
                <w:tab w:val="decimal" w:pos="930"/>
              </w:tabs>
              <w:rPr>
                <w:rFonts w:asciiTheme="majorBidi" w:hAnsiTheme="majorBidi" w:cstheme="majorBidi"/>
              </w:rPr>
            </w:pPr>
            <w:r w:rsidRPr="00E10301">
              <w:rPr>
                <w:rFonts w:asciiTheme="majorBidi" w:hAnsiTheme="majorBidi" w:cstheme="majorBidi"/>
              </w:rPr>
              <w:t>181,645</w:t>
            </w:r>
          </w:p>
        </w:tc>
        <w:tc>
          <w:tcPr>
            <w:tcW w:w="131" w:type="pct"/>
            <w:tcBorders>
              <w:top w:val="nil"/>
              <w:left w:val="nil"/>
              <w:bottom w:val="nil"/>
              <w:right w:val="nil"/>
            </w:tcBorders>
            <w:vAlign w:val="bottom"/>
          </w:tcPr>
          <w:p w:rsidR="00E10301" w:rsidRPr="00E10301" w:rsidRDefault="00E10301" w:rsidP="00E10301">
            <w:pPr>
              <w:rPr>
                <w:rFonts w:asciiTheme="majorBidi" w:hAnsiTheme="majorBidi" w:cstheme="majorBidi"/>
              </w:rPr>
            </w:pPr>
          </w:p>
        </w:tc>
        <w:tc>
          <w:tcPr>
            <w:tcW w:w="627" w:type="pct"/>
            <w:tcBorders>
              <w:top w:val="single" w:sz="4" w:space="0" w:color="auto"/>
              <w:left w:val="nil"/>
              <w:bottom w:val="nil"/>
              <w:right w:val="nil"/>
            </w:tcBorders>
          </w:tcPr>
          <w:p w:rsidR="00E10301" w:rsidRPr="00E10301" w:rsidRDefault="00E10301" w:rsidP="00E10301">
            <w:pPr>
              <w:tabs>
                <w:tab w:val="decimal" w:pos="821"/>
              </w:tabs>
              <w:rPr>
                <w:rFonts w:asciiTheme="majorBidi" w:eastAsia="Times New Roman" w:hAnsiTheme="majorBidi" w:cstheme="majorBidi"/>
              </w:rPr>
            </w:pPr>
            <w:r w:rsidRPr="00E10301">
              <w:rPr>
                <w:rFonts w:asciiTheme="majorBidi" w:hAnsiTheme="majorBidi" w:cstheme="majorBidi"/>
              </w:rPr>
              <w:t>181,645</w:t>
            </w:r>
          </w:p>
        </w:tc>
        <w:tc>
          <w:tcPr>
            <w:tcW w:w="128" w:type="pct"/>
            <w:tcBorders>
              <w:top w:val="nil"/>
              <w:left w:val="nil"/>
              <w:bottom w:val="nil"/>
              <w:right w:val="nil"/>
            </w:tcBorders>
            <w:vAlign w:val="bottom"/>
          </w:tcPr>
          <w:p w:rsidR="00E10301" w:rsidRPr="00E10301" w:rsidRDefault="00E10301" w:rsidP="00E10301">
            <w:pPr>
              <w:rPr>
                <w:rFonts w:asciiTheme="majorBidi" w:hAnsiTheme="majorBidi" w:cstheme="majorBidi"/>
              </w:rPr>
            </w:pPr>
          </w:p>
        </w:tc>
        <w:tc>
          <w:tcPr>
            <w:tcW w:w="629" w:type="pct"/>
            <w:tcBorders>
              <w:top w:val="single" w:sz="4" w:space="0" w:color="auto"/>
              <w:left w:val="nil"/>
              <w:bottom w:val="nil"/>
              <w:right w:val="nil"/>
            </w:tcBorders>
          </w:tcPr>
          <w:p w:rsidR="00E10301" w:rsidRPr="00E10301" w:rsidRDefault="00E10301" w:rsidP="00E10301">
            <w:pPr>
              <w:tabs>
                <w:tab w:val="decimal" w:pos="877"/>
              </w:tabs>
              <w:rPr>
                <w:rFonts w:asciiTheme="majorBidi" w:hAnsiTheme="majorBidi" w:cstheme="majorBidi"/>
              </w:rPr>
            </w:pPr>
            <w:r w:rsidRPr="00E10301">
              <w:rPr>
                <w:rFonts w:asciiTheme="majorBidi" w:hAnsiTheme="majorBidi" w:cstheme="majorBidi"/>
              </w:rPr>
              <w:t>181,645</w:t>
            </w:r>
          </w:p>
        </w:tc>
      </w:tr>
      <w:tr w:rsidR="00E10301" w:rsidRPr="002067E1" w:rsidTr="00CE720C">
        <w:trPr>
          <w:trHeight w:val="333"/>
        </w:trPr>
        <w:tc>
          <w:tcPr>
            <w:tcW w:w="2045" w:type="pct"/>
            <w:tcBorders>
              <w:top w:val="nil"/>
              <w:left w:val="nil"/>
              <w:bottom w:val="nil"/>
              <w:right w:val="nil"/>
            </w:tcBorders>
            <w:noWrap/>
          </w:tcPr>
          <w:p w:rsidR="00E10301" w:rsidRPr="002067E1" w:rsidRDefault="00E10301" w:rsidP="00E10301">
            <w:pPr>
              <w:ind w:left="485" w:hanging="472"/>
              <w:rPr>
                <w:rFonts w:ascii="Angsana New" w:hAnsi="Angsana New"/>
                <w:spacing w:val="-6"/>
                <w:cs/>
              </w:rPr>
            </w:pPr>
            <w:r w:rsidRPr="002067E1">
              <w:rPr>
                <w:rFonts w:ascii="Angsana New" w:hAnsi="Angsana New"/>
                <w:u w:val="single"/>
              </w:rPr>
              <w:t>Less</w:t>
            </w:r>
            <w:r w:rsidRPr="002067E1">
              <w:rPr>
                <w:rFonts w:ascii="Angsana New" w:hAnsi="Angsana New"/>
              </w:rPr>
              <w:t xml:space="preserve"> Current portion </w:t>
            </w:r>
          </w:p>
        </w:tc>
        <w:tc>
          <w:tcPr>
            <w:tcW w:w="671" w:type="pct"/>
            <w:tcBorders>
              <w:top w:val="nil"/>
              <w:left w:val="nil"/>
              <w:bottom w:val="nil"/>
              <w:right w:val="nil"/>
            </w:tcBorders>
          </w:tcPr>
          <w:p w:rsidR="00E10301" w:rsidRPr="00E10301" w:rsidRDefault="00E10301" w:rsidP="00E10301">
            <w:pPr>
              <w:tabs>
                <w:tab w:val="decimal" w:pos="892"/>
              </w:tabs>
              <w:rPr>
                <w:rFonts w:asciiTheme="majorBidi" w:hAnsiTheme="majorBidi" w:cstheme="majorBidi"/>
                <w:cs/>
              </w:rPr>
            </w:pPr>
            <w:r w:rsidRPr="00E10301">
              <w:rPr>
                <w:rFonts w:asciiTheme="majorBidi" w:hAnsiTheme="majorBidi" w:cstheme="majorBidi"/>
              </w:rPr>
              <w:t>-</w:t>
            </w:r>
          </w:p>
        </w:tc>
        <w:tc>
          <w:tcPr>
            <w:tcW w:w="132" w:type="pct"/>
            <w:tcBorders>
              <w:top w:val="nil"/>
              <w:left w:val="nil"/>
              <w:bottom w:val="nil"/>
              <w:right w:val="nil"/>
            </w:tcBorders>
          </w:tcPr>
          <w:p w:rsidR="00E10301" w:rsidRPr="00E10301" w:rsidRDefault="00E10301" w:rsidP="00E10301">
            <w:pPr>
              <w:jc w:val="right"/>
              <w:rPr>
                <w:rFonts w:asciiTheme="majorBidi" w:hAnsiTheme="majorBidi" w:cstheme="majorBidi"/>
              </w:rPr>
            </w:pPr>
          </w:p>
        </w:tc>
        <w:tc>
          <w:tcPr>
            <w:tcW w:w="637" w:type="pct"/>
            <w:tcBorders>
              <w:top w:val="nil"/>
              <w:left w:val="nil"/>
              <w:bottom w:val="nil"/>
              <w:right w:val="nil"/>
            </w:tcBorders>
          </w:tcPr>
          <w:p w:rsidR="00E10301" w:rsidRPr="00E10301" w:rsidRDefault="00E10301" w:rsidP="00E10301">
            <w:pPr>
              <w:ind w:right="-43"/>
              <w:jc w:val="right"/>
              <w:rPr>
                <w:rFonts w:asciiTheme="majorBidi" w:hAnsiTheme="majorBidi" w:cstheme="majorBidi"/>
                <w:cs/>
              </w:rPr>
            </w:pPr>
            <w:r w:rsidRPr="00E10301">
              <w:rPr>
                <w:rFonts w:asciiTheme="majorBidi" w:hAnsiTheme="majorBidi" w:cstheme="majorBidi"/>
              </w:rPr>
              <w:t>(6,000)</w:t>
            </w:r>
          </w:p>
        </w:tc>
        <w:tc>
          <w:tcPr>
            <w:tcW w:w="131" w:type="pct"/>
            <w:tcBorders>
              <w:top w:val="nil"/>
              <w:left w:val="nil"/>
              <w:bottom w:val="nil"/>
              <w:right w:val="nil"/>
            </w:tcBorders>
          </w:tcPr>
          <w:p w:rsidR="00E10301" w:rsidRPr="00E10301" w:rsidRDefault="00E10301" w:rsidP="00E10301">
            <w:pPr>
              <w:jc w:val="right"/>
              <w:rPr>
                <w:rFonts w:asciiTheme="majorBidi" w:hAnsiTheme="majorBidi" w:cstheme="majorBidi"/>
              </w:rPr>
            </w:pPr>
          </w:p>
        </w:tc>
        <w:tc>
          <w:tcPr>
            <w:tcW w:w="627" w:type="pct"/>
            <w:tcBorders>
              <w:top w:val="nil"/>
              <w:left w:val="nil"/>
              <w:bottom w:val="nil"/>
              <w:right w:val="nil"/>
            </w:tcBorders>
          </w:tcPr>
          <w:p w:rsidR="00E10301" w:rsidRPr="00E10301" w:rsidRDefault="00E10301" w:rsidP="00E10301">
            <w:pPr>
              <w:tabs>
                <w:tab w:val="decimal" w:pos="821"/>
              </w:tabs>
              <w:rPr>
                <w:rFonts w:asciiTheme="majorBidi" w:hAnsiTheme="majorBidi" w:cstheme="majorBidi"/>
                <w:rtl/>
                <w:cs/>
              </w:rPr>
            </w:pPr>
            <w:r w:rsidRPr="00E10301">
              <w:rPr>
                <w:rFonts w:asciiTheme="majorBidi" w:hAnsiTheme="majorBidi" w:cstheme="majorBidi"/>
              </w:rPr>
              <w:t>-</w:t>
            </w:r>
          </w:p>
        </w:tc>
        <w:tc>
          <w:tcPr>
            <w:tcW w:w="128" w:type="pct"/>
            <w:tcBorders>
              <w:top w:val="nil"/>
              <w:left w:val="nil"/>
              <w:bottom w:val="nil"/>
              <w:right w:val="nil"/>
            </w:tcBorders>
          </w:tcPr>
          <w:p w:rsidR="00E10301" w:rsidRPr="00E10301" w:rsidRDefault="00E10301" w:rsidP="00E10301">
            <w:pPr>
              <w:tabs>
                <w:tab w:val="decimal" w:pos="863"/>
              </w:tabs>
              <w:rPr>
                <w:rFonts w:asciiTheme="majorBidi" w:hAnsiTheme="majorBidi" w:cstheme="majorBidi"/>
              </w:rPr>
            </w:pPr>
          </w:p>
        </w:tc>
        <w:tc>
          <w:tcPr>
            <w:tcW w:w="629" w:type="pct"/>
            <w:tcBorders>
              <w:top w:val="nil"/>
              <w:left w:val="nil"/>
              <w:bottom w:val="nil"/>
              <w:right w:val="nil"/>
            </w:tcBorders>
          </w:tcPr>
          <w:p w:rsidR="00E10301" w:rsidRPr="00E10301" w:rsidRDefault="00E10301" w:rsidP="00E10301">
            <w:pPr>
              <w:tabs>
                <w:tab w:val="decimal" w:pos="888"/>
              </w:tabs>
              <w:rPr>
                <w:rFonts w:asciiTheme="majorBidi" w:hAnsiTheme="majorBidi" w:cstheme="majorBidi"/>
                <w:rtl/>
                <w:cs/>
              </w:rPr>
            </w:pPr>
            <w:r w:rsidRPr="00E10301">
              <w:rPr>
                <w:rFonts w:asciiTheme="majorBidi" w:hAnsiTheme="majorBidi" w:cstheme="majorBidi"/>
              </w:rPr>
              <w:t>(6,000)</w:t>
            </w:r>
          </w:p>
        </w:tc>
      </w:tr>
      <w:tr w:rsidR="00E10301" w:rsidRPr="002067E1" w:rsidTr="00F05E66">
        <w:tblPrEx>
          <w:tblCellMar>
            <w:left w:w="79" w:type="dxa"/>
            <w:right w:w="79" w:type="dxa"/>
          </w:tblCellMar>
          <w:tblLook w:val="0000"/>
        </w:tblPrEx>
        <w:trPr>
          <w:trHeight w:val="20"/>
        </w:trPr>
        <w:tc>
          <w:tcPr>
            <w:tcW w:w="2045" w:type="pct"/>
          </w:tcPr>
          <w:p w:rsidR="00E10301" w:rsidRPr="002067E1" w:rsidRDefault="00E10301" w:rsidP="00E10301">
            <w:pPr>
              <w:ind w:left="485" w:hanging="420"/>
              <w:rPr>
                <w:rFonts w:ascii="Angsana New" w:hAnsi="Angsana New"/>
                <w:cs/>
              </w:rPr>
            </w:pPr>
            <w:r w:rsidRPr="002067E1">
              <w:rPr>
                <w:rFonts w:ascii="Angsana New" w:hAnsi="Angsana New"/>
              </w:rPr>
              <w:t>Total</w:t>
            </w:r>
          </w:p>
        </w:tc>
        <w:tc>
          <w:tcPr>
            <w:tcW w:w="671" w:type="pct"/>
            <w:tcBorders>
              <w:top w:val="single" w:sz="4" w:space="0" w:color="auto"/>
            </w:tcBorders>
            <w:vAlign w:val="bottom"/>
          </w:tcPr>
          <w:p w:rsidR="00E10301" w:rsidRPr="00E10301" w:rsidRDefault="00E10301" w:rsidP="00E10301">
            <w:pPr>
              <w:tabs>
                <w:tab w:val="decimal" w:pos="922"/>
              </w:tabs>
              <w:rPr>
                <w:rFonts w:asciiTheme="majorBidi" w:hAnsiTheme="majorBidi" w:cstheme="majorBidi"/>
              </w:rPr>
            </w:pPr>
            <w:r w:rsidRPr="00E10301">
              <w:rPr>
                <w:rFonts w:asciiTheme="majorBidi" w:hAnsiTheme="majorBidi" w:cstheme="majorBidi"/>
              </w:rPr>
              <w:t>181,645</w:t>
            </w:r>
          </w:p>
        </w:tc>
        <w:tc>
          <w:tcPr>
            <w:tcW w:w="132" w:type="pct"/>
            <w:vAlign w:val="bottom"/>
          </w:tcPr>
          <w:p w:rsidR="00E10301" w:rsidRPr="00E10301" w:rsidRDefault="00E10301" w:rsidP="00E10301">
            <w:pPr>
              <w:pStyle w:val="acctfourfigures"/>
              <w:tabs>
                <w:tab w:val="decimal" w:pos="915"/>
              </w:tabs>
              <w:spacing w:line="240" w:lineRule="auto"/>
              <w:jc w:val="right"/>
              <w:rPr>
                <w:rFonts w:asciiTheme="majorBidi" w:eastAsia="MS Mincho" w:hAnsiTheme="majorBidi" w:cstheme="majorBidi"/>
                <w:sz w:val="28"/>
                <w:szCs w:val="28"/>
                <w:lang w:val="en-US" w:bidi="th-TH"/>
              </w:rPr>
            </w:pPr>
          </w:p>
        </w:tc>
        <w:tc>
          <w:tcPr>
            <w:tcW w:w="637" w:type="pct"/>
            <w:tcBorders>
              <w:top w:val="single" w:sz="4" w:space="0" w:color="auto"/>
            </w:tcBorders>
          </w:tcPr>
          <w:p w:rsidR="00E10301" w:rsidRPr="00E10301" w:rsidRDefault="00E10301" w:rsidP="00E10301">
            <w:pPr>
              <w:tabs>
                <w:tab w:val="decimal" w:pos="957"/>
              </w:tabs>
              <w:rPr>
                <w:rFonts w:asciiTheme="majorBidi" w:hAnsiTheme="majorBidi" w:cstheme="majorBidi"/>
              </w:rPr>
            </w:pPr>
            <w:r w:rsidRPr="00E10301">
              <w:rPr>
                <w:rFonts w:asciiTheme="majorBidi" w:hAnsiTheme="majorBidi" w:cstheme="majorBidi"/>
              </w:rPr>
              <w:t>175,645</w:t>
            </w:r>
          </w:p>
        </w:tc>
        <w:tc>
          <w:tcPr>
            <w:tcW w:w="131" w:type="pct"/>
            <w:vAlign w:val="bottom"/>
          </w:tcPr>
          <w:p w:rsidR="00E10301" w:rsidRPr="00E10301" w:rsidRDefault="00E10301" w:rsidP="00E10301">
            <w:pPr>
              <w:pStyle w:val="acctfourfigures"/>
              <w:tabs>
                <w:tab w:val="decimal" w:pos="915"/>
              </w:tabs>
              <w:spacing w:line="240" w:lineRule="auto"/>
              <w:rPr>
                <w:rFonts w:asciiTheme="majorBidi" w:eastAsia="MS Mincho" w:hAnsiTheme="majorBidi" w:cstheme="majorBidi"/>
                <w:sz w:val="28"/>
                <w:szCs w:val="28"/>
                <w:lang w:val="en-US" w:bidi="th-TH"/>
              </w:rPr>
            </w:pPr>
          </w:p>
        </w:tc>
        <w:tc>
          <w:tcPr>
            <w:tcW w:w="627" w:type="pct"/>
            <w:tcBorders>
              <w:top w:val="single" w:sz="4" w:space="0" w:color="auto"/>
            </w:tcBorders>
            <w:vAlign w:val="bottom"/>
          </w:tcPr>
          <w:p w:rsidR="00E10301" w:rsidRPr="00E10301" w:rsidRDefault="00E10301" w:rsidP="00E10301">
            <w:pPr>
              <w:tabs>
                <w:tab w:val="decimal" w:pos="851"/>
              </w:tabs>
              <w:rPr>
                <w:rFonts w:asciiTheme="majorBidi" w:eastAsia="Times New Roman" w:hAnsiTheme="majorBidi" w:cstheme="majorBidi"/>
              </w:rPr>
            </w:pPr>
            <w:r w:rsidRPr="00E10301">
              <w:rPr>
                <w:rFonts w:asciiTheme="majorBidi" w:hAnsiTheme="majorBidi" w:cstheme="majorBidi"/>
              </w:rPr>
              <w:t>181,645</w:t>
            </w:r>
          </w:p>
        </w:tc>
        <w:tc>
          <w:tcPr>
            <w:tcW w:w="128" w:type="pct"/>
            <w:vAlign w:val="bottom"/>
          </w:tcPr>
          <w:p w:rsidR="00E10301" w:rsidRPr="00E10301" w:rsidRDefault="00E10301" w:rsidP="00E10301">
            <w:pPr>
              <w:pStyle w:val="acctfourfigures"/>
              <w:tabs>
                <w:tab w:val="decimal" w:pos="915"/>
              </w:tabs>
              <w:spacing w:line="240" w:lineRule="auto"/>
              <w:rPr>
                <w:rFonts w:asciiTheme="majorBidi" w:eastAsia="MS Mincho" w:hAnsiTheme="majorBidi" w:cstheme="majorBidi"/>
                <w:sz w:val="28"/>
                <w:szCs w:val="28"/>
                <w:lang w:val="en-US" w:bidi="th-TH"/>
              </w:rPr>
            </w:pPr>
          </w:p>
        </w:tc>
        <w:tc>
          <w:tcPr>
            <w:tcW w:w="629" w:type="pct"/>
            <w:tcBorders>
              <w:top w:val="single" w:sz="4" w:space="0" w:color="auto"/>
            </w:tcBorders>
          </w:tcPr>
          <w:p w:rsidR="00E10301" w:rsidRPr="00E10301" w:rsidRDefault="00E10301" w:rsidP="00E10301">
            <w:pPr>
              <w:tabs>
                <w:tab w:val="decimal" w:pos="904"/>
              </w:tabs>
              <w:rPr>
                <w:rFonts w:asciiTheme="majorBidi" w:hAnsiTheme="majorBidi" w:cstheme="majorBidi"/>
              </w:rPr>
            </w:pPr>
            <w:r w:rsidRPr="00E10301">
              <w:rPr>
                <w:rFonts w:asciiTheme="majorBidi" w:hAnsiTheme="majorBidi" w:cstheme="majorBidi"/>
              </w:rPr>
              <w:t>175,645</w:t>
            </w:r>
          </w:p>
        </w:tc>
      </w:tr>
      <w:tr w:rsidR="00E10301" w:rsidRPr="002067E1" w:rsidTr="00F05E66">
        <w:tblPrEx>
          <w:tblCellMar>
            <w:left w:w="79" w:type="dxa"/>
            <w:right w:w="79" w:type="dxa"/>
          </w:tblCellMar>
          <w:tblLook w:val="0000"/>
        </w:tblPrEx>
        <w:trPr>
          <w:trHeight w:val="20"/>
        </w:trPr>
        <w:tc>
          <w:tcPr>
            <w:tcW w:w="2045" w:type="pct"/>
          </w:tcPr>
          <w:p w:rsidR="00E10301" w:rsidRPr="002067E1" w:rsidRDefault="00E10301" w:rsidP="00E10301">
            <w:pPr>
              <w:ind w:left="485" w:hanging="420"/>
              <w:rPr>
                <w:rFonts w:ascii="Angsana New" w:hAnsi="Angsana New"/>
              </w:rPr>
            </w:pPr>
            <w:r w:rsidRPr="002067E1">
              <w:rPr>
                <w:rFonts w:asciiTheme="majorBidi" w:hAnsiTheme="majorBidi" w:cstheme="majorBidi"/>
                <w:u w:val="single"/>
              </w:rPr>
              <w:t>Less</w:t>
            </w:r>
            <w:r w:rsidRPr="002067E1">
              <w:rPr>
                <w:rFonts w:asciiTheme="majorBidi" w:hAnsiTheme="majorBidi" w:cstheme="majorBidi"/>
              </w:rPr>
              <w:t xml:space="preserve"> Allowance for expected credit loss</w:t>
            </w:r>
          </w:p>
        </w:tc>
        <w:tc>
          <w:tcPr>
            <w:tcW w:w="671" w:type="pct"/>
            <w:tcBorders>
              <w:bottom w:val="single" w:sz="4" w:space="0" w:color="auto"/>
            </w:tcBorders>
            <w:vAlign w:val="bottom"/>
          </w:tcPr>
          <w:p w:rsidR="00E10301" w:rsidRPr="00E10301" w:rsidRDefault="00E10301" w:rsidP="00E10301">
            <w:pPr>
              <w:tabs>
                <w:tab w:val="decimal" w:pos="922"/>
              </w:tabs>
              <w:rPr>
                <w:rFonts w:asciiTheme="majorBidi" w:hAnsiTheme="majorBidi" w:cstheme="majorBidi"/>
              </w:rPr>
            </w:pPr>
            <w:r w:rsidRPr="00E10301">
              <w:rPr>
                <w:rFonts w:asciiTheme="majorBidi" w:hAnsiTheme="majorBidi" w:cstheme="majorBidi"/>
              </w:rPr>
              <w:t>(40,000)</w:t>
            </w:r>
          </w:p>
        </w:tc>
        <w:tc>
          <w:tcPr>
            <w:tcW w:w="132" w:type="pct"/>
            <w:vAlign w:val="bottom"/>
          </w:tcPr>
          <w:p w:rsidR="00E10301" w:rsidRPr="00E10301" w:rsidRDefault="00E10301" w:rsidP="00E10301">
            <w:pPr>
              <w:pStyle w:val="acctfourfigures"/>
              <w:tabs>
                <w:tab w:val="decimal" w:pos="915"/>
              </w:tabs>
              <w:spacing w:line="240" w:lineRule="auto"/>
              <w:jc w:val="right"/>
              <w:rPr>
                <w:rFonts w:asciiTheme="majorBidi" w:eastAsia="MS Mincho" w:hAnsiTheme="majorBidi" w:cstheme="majorBidi"/>
                <w:sz w:val="28"/>
                <w:szCs w:val="28"/>
                <w:lang w:val="en-US" w:bidi="th-TH"/>
              </w:rPr>
            </w:pPr>
          </w:p>
        </w:tc>
        <w:tc>
          <w:tcPr>
            <w:tcW w:w="637" w:type="pct"/>
            <w:tcBorders>
              <w:bottom w:val="single" w:sz="4" w:space="0" w:color="auto"/>
            </w:tcBorders>
          </w:tcPr>
          <w:p w:rsidR="00E10301" w:rsidRPr="00E10301" w:rsidRDefault="00E10301" w:rsidP="00E10301">
            <w:pPr>
              <w:tabs>
                <w:tab w:val="decimal" w:pos="957"/>
              </w:tabs>
              <w:rPr>
                <w:rFonts w:asciiTheme="majorBidi" w:hAnsiTheme="majorBidi" w:cstheme="majorBidi"/>
              </w:rPr>
            </w:pPr>
            <w:r w:rsidRPr="00E10301">
              <w:rPr>
                <w:rFonts w:asciiTheme="majorBidi" w:hAnsiTheme="majorBidi" w:cstheme="majorBidi"/>
              </w:rPr>
              <w:t>-</w:t>
            </w:r>
          </w:p>
        </w:tc>
        <w:tc>
          <w:tcPr>
            <w:tcW w:w="131" w:type="pct"/>
            <w:vAlign w:val="bottom"/>
          </w:tcPr>
          <w:p w:rsidR="00E10301" w:rsidRPr="00E10301" w:rsidRDefault="00E10301" w:rsidP="00E10301">
            <w:pPr>
              <w:pStyle w:val="acctfourfigures"/>
              <w:tabs>
                <w:tab w:val="decimal" w:pos="915"/>
              </w:tabs>
              <w:spacing w:line="240" w:lineRule="auto"/>
              <w:rPr>
                <w:rFonts w:asciiTheme="majorBidi" w:eastAsia="MS Mincho" w:hAnsiTheme="majorBidi" w:cstheme="majorBidi"/>
                <w:sz w:val="28"/>
                <w:szCs w:val="28"/>
                <w:lang w:val="en-US" w:bidi="th-TH"/>
              </w:rPr>
            </w:pPr>
          </w:p>
        </w:tc>
        <w:tc>
          <w:tcPr>
            <w:tcW w:w="627" w:type="pct"/>
            <w:tcBorders>
              <w:bottom w:val="single" w:sz="4" w:space="0" w:color="auto"/>
            </w:tcBorders>
            <w:vAlign w:val="bottom"/>
          </w:tcPr>
          <w:p w:rsidR="00E10301" w:rsidRPr="00E10301" w:rsidRDefault="00E10301" w:rsidP="00E10301">
            <w:pPr>
              <w:tabs>
                <w:tab w:val="decimal" w:pos="851"/>
              </w:tabs>
              <w:rPr>
                <w:rFonts w:asciiTheme="majorBidi" w:hAnsiTheme="majorBidi" w:cstheme="majorBidi"/>
              </w:rPr>
            </w:pPr>
            <w:r w:rsidRPr="00E10301">
              <w:rPr>
                <w:rFonts w:asciiTheme="majorBidi" w:hAnsiTheme="majorBidi" w:cstheme="majorBidi"/>
              </w:rPr>
              <w:t>(40,000)</w:t>
            </w:r>
          </w:p>
        </w:tc>
        <w:tc>
          <w:tcPr>
            <w:tcW w:w="128" w:type="pct"/>
            <w:vAlign w:val="bottom"/>
          </w:tcPr>
          <w:p w:rsidR="00E10301" w:rsidRPr="00E10301" w:rsidRDefault="00E10301" w:rsidP="00E10301">
            <w:pPr>
              <w:pStyle w:val="acctfourfigures"/>
              <w:tabs>
                <w:tab w:val="decimal" w:pos="915"/>
              </w:tabs>
              <w:spacing w:line="240" w:lineRule="auto"/>
              <w:rPr>
                <w:rFonts w:asciiTheme="majorBidi" w:eastAsia="MS Mincho" w:hAnsiTheme="majorBidi" w:cstheme="majorBidi"/>
                <w:sz w:val="28"/>
                <w:szCs w:val="28"/>
                <w:lang w:val="en-US" w:bidi="th-TH"/>
              </w:rPr>
            </w:pPr>
          </w:p>
        </w:tc>
        <w:tc>
          <w:tcPr>
            <w:tcW w:w="629" w:type="pct"/>
            <w:tcBorders>
              <w:bottom w:val="single" w:sz="4" w:space="0" w:color="auto"/>
            </w:tcBorders>
          </w:tcPr>
          <w:p w:rsidR="00E10301" w:rsidRPr="00E10301" w:rsidRDefault="00E10301" w:rsidP="00E10301">
            <w:pPr>
              <w:tabs>
                <w:tab w:val="decimal" w:pos="904"/>
              </w:tabs>
              <w:rPr>
                <w:rFonts w:asciiTheme="majorBidi" w:hAnsiTheme="majorBidi" w:cstheme="majorBidi"/>
              </w:rPr>
            </w:pPr>
            <w:r w:rsidRPr="00E10301">
              <w:rPr>
                <w:rFonts w:asciiTheme="majorBidi" w:hAnsiTheme="majorBidi" w:cstheme="majorBidi"/>
              </w:rPr>
              <w:t>-</w:t>
            </w:r>
          </w:p>
        </w:tc>
      </w:tr>
      <w:tr w:rsidR="00E10301" w:rsidRPr="002067E1" w:rsidTr="00F05E66">
        <w:tblPrEx>
          <w:tblCellMar>
            <w:left w:w="79" w:type="dxa"/>
            <w:right w:w="79" w:type="dxa"/>
          </w:tblCellMar>
          <w:tblLook w:val="0000"/>
        </w:tblPrEx>
        <w:trPr>
          <w:trHeight w:val="20"/>
        </w:trPr>
        <w:tc>
          <w:tcPr>
            <w:tcW w:w="2045" w:type="pct"/>
          </w:tcPr>
          <w:p w:rsidR="00E10301" w:rsidRPr="002067E1" w:rsidRDefault="00E10301" w:rsidP="00E10301">
            <w:pPr>
              <w:ind w:left="485" w:hanging="420"/>
              <w:rPr>
                <w:rFonts w:ascii="Angsana New" w:hAnsi="Angsana New"/>
              </w:rPr>
            </w:pPr>
            <w:r w:rsidRPr="002067E1">
              <w:rPr>
                <w:rFonts w:ascii="Angsana New" w:hAnsi="Angsana New"/>
              </w:rPr>
              <w:t>Net</w:t>
            </w:r>
          </w:p>
        </w:tc>
        <w:tc>
          <w:tcPr>
            <w:tcW w:w="671" w:type="pct"/>
            <w:tcBorders>
              <w:top w:val="single" w:sz="4" w:space="0" w:color="auto"/>
              <w:bottom w:val="double" w:sz="4" w:space="0" w:color="auto"/>
            </w:tcBorders>
            <w:vAlign w:val="bottom"/>
          </w:tcPr>
          <w:p w:rsidR="00E10301" w:rsidRPr="00E10301" w:rsidRDefault="00E10301" w:rsidP="00E10301">
            <w:pPr>
              <w:tabs>
                <w:tab w:val="decimal" w:pos="922"/>
              </w:tabs>
              <w:rPr>
                <w:rFonts w:asciiTheme="majorBidi" w:hAnsiTheme="majorBidi" w:cstheme="majorBidi"/>
              </w:rPr>
            </w:pPr>
            <w:r w:rsidRPr="00E10301">
              <w:rPr>
                <w:rFonts w:asciiTheme="majorBidi" w:hAnsiTheme="majorBidi" w:cstheme="majorBidi"/>
              </w:rPr>
              <w:t>141,645</w:t>
            </w:r>
          </w:p>
        </w:tc>
        <w:tc>
          <w:tcPr>
            <w:tcW w:w="132" w:type="pct"/>
            <w:vAlign w:val="bottom"/>
          </w:tcPr>
          <w:p w:rsidR="00E10301" w:rsidRPr="00E10301" w:rsidRDefault="00E10301" w:rsidP="00E10301">
            <w:pPr>
              <w:pStyle w:val="acctfourfigures"/>
              <w:tabs>
                <w:tab w:val="decimal" w:pos="915"/>
              </w:tabs>
              <w:spacing w:line="240" w:lineRule="auto"/>
              <w:jc w:val="right"/>
              <w:rPr>
                <w:rFonts w:asciiTheme="majorBidi" w:eastAsia="MS Mincho" w:hAnsiTheme="majorBidi" w:cstheme="majorBidi"/>
                <w:sz w:val="28"/>
                <w:szCs w:val="28"/>
                <w:lang w:val="en-US" w:bidi="th-TH"/>
              </w:rPr>
            </w:pPr>
          </w:p>
        </w:tc>
        <w:tc>
          <w:tcPr>
            <w:tcW w:w="637" w:type="pct"/>
            <w:tcBorders>
              <w:top w:val="single" w:sz="4" w:space="0" w:color="auto"/>
              <w:bottom w:val="double" w:sz="4" w:space="0" w:color="auto"/>
            </w:tcBorders>
          </w:tcPr>
          <w:p w:rsidR="00E10301" w:rsidRPr="00E10301" w:rsidRDefault="00E10301" w:rsidP="00E10301">
            <w:pPr>
              <w:tabs>
                <w:tab w:val="decimal" w:pos="957"/>
              </w:tabs>
              <w:rPr>
                <w:rFonts w:asciiTheme="majorBidi" w:hAnsiTheme="majorBidi" w:cstheme="majorBidi"/>
              </w:rPr>
            </w:pPr>
            <w:r w:rsidRPr="00E10301">
              <w:rPr>
                <w:rFonts w:asciiTheme="majorBidi" w:hAnsiTheme="majorBidi" w:cstheme="majorBidi"/>
              </w:rPr>
              <w:t>175,645</w:t>
            </w:r>
          </w:p>
        </w:tc>
        <w:tc>
          <w:tcPr>
            <w:tcW w:w="131" w:type="pct"/>
            <w:vAlign w:val="bottom"/>
          </w:tcPr>
          <w:p w:rsidR="00E10301" w:rsidRPr="00E10301" w:rsidRDefault="00E10301" w:rsidP="00E10301">
            <w:pPr>
              <w:pStyle w:val="acctfourfigures"/>
              <w:tabs>
                <w:tab w:val="decimal" w:pos="915"/>
              </w:tabs>
              <w:spacing w:line="240" w:lineRule="auto"/>
              <w:rPr>
                <w:rFonts w:asciiTheme="majorBidi" w:eastAsia="MS Mincho" w:hAnsiTheme="majorBidi" w:cstheme="majorBidi"/>
                <w:sz w:val="28"/>
                <w:szCs w:val="28"/>
                <w:lang w:val="en-US" w:bidi="th-TH"/>
              </w:rPr>
            </w:pPr>
          </w:p>
        </w:tc>
        <w:tc>
          <w:tcPr>
            <w:tcW w:w="627" w:type="pct"/>
            <w:tcBorders>
              <w:top w:val="single" w:sz="4" w:space="0" w:color="auto"/>
              <w:bottom w:val="double" w:sz="4" w:space="0" w:color="auto"/>
            </w:tcBorders>
            <w:vAlign w:val="bottom"/>
          </w:tcPr>
          <w:p w:rsidR="00E10301" w:rsidRPr="00E10301" w:rsidRDefault="00E10301" w:rsidP="00E10301">
            <w:pPr>
              <w:tabs>
                <w:tab w:val="decimal" w:pos="851"/>
              </w:tabs>
              <w:rPr>
                <w:rFonts w:asciiTheme="majorBidi" w:hAnsiTheme="majorBidi" w:cstheme="majorBidi"/>
              </w:rPr>
            </w:pPr>
            <w:r w:rsidRPr="00E10301">
              <w:rPr>
                <w:rFonts w:asciiTheme="majorBidi" w:hAnsiTheme="majorBidi" w:cstheme="majorBidi"/>
              </w:rPr>
              <w:t>141,645</w:t>
            </w:r>
          </w:p>
        </w:tc>
        <w:tc>
          <w:tcPr>
            <w:tcW w:w="128" w:type="pct"/>
            <w:vAlign w:val="bottom"/>
          </w:tcPr>
          <w:p w:rsidR="00E10301" w:rsidRPr="00E10301" w:rsidRDefault="00E10301" w:rsidP="00E10301">
            <w:pPr>
              <w:pStyle w:val="acctfourfigures"/>
              <w:tabs>
                <w:tab w:val="decimal" w:pos="915"/>
              </w:tabs>
              <w:spacing w:line="240" w:lineRule="auto"/>
              <w:rPr>
                <w:rFonts w:asciiTheme="majorBidi" w:eastAsia="MS Mincho" w:hAnsiTheme="majorBidi" w:cstheme="majorBidi"/>
                <w:sz w:val="28"/>
                <w:szCs w:val="28"/>
                <w:lang w:val="en-US" w:bidi="th-TH"/>
              </w:rPr>
            </w:pPr>
          </w:p>
        </w:tc>
        <w:tc>
          <w:tcPr>
            <w:tcW w:w="629" w:type="pct"/>
            <w:tcBorders>
              <w:top w:val="single" w:sz="4" w:space="0" w:color="auto"/>
              <w:bottom w:val="double" w:sz="4" w:space="0" w:color="auto"/>
            </w:tcBorders>
          </w:tcPr>
          <w:p w:rsidR="00E10301" w:rsidRPr="00E10301" w:rsidRDefault="00E10301" w:rsidP="00E10301">
            <w:pPr>
              <w:tabs>
                <w:tab w:val="decimal" w:pos="904"/>
              </w:tabs>
              <w:rPr>
                <w:rFonts w:asciiTheme="majorBidi" w:hAnsiTheme="majorBidi" w:cstheme="majorBidi"/>
              </w:rPr>
            </w:pPr>
            <w:r w:rsidRPr="00E10301">
              <w:rPr>
                <w:rFonts w:asciiTheme="majorBidi" w:hAnsiTheme="majorBidi" w:cstheme="majorBidi"/>
              </w:rPr>
              <w:t>175,645</w:t>
            </w:r>
          </w:p>
        </w:tc>
      </w:tr>
    </w:tbl>
    <w:p w:rsidR="000F12FE" w:rsidRDefault="000F12FE" w:rsidP="00567559">
      <w:pPr>
        <w:pStyle w:val="ListParagraph"/>
        <w:ind w:left="432"/>
        <w:rPr>
          <w:rFonts w:ascii="Angsana New" w:hAnsi="Angsana New"/>
          <w:sz w:val="12"/>
          <w:szCs w:val="12"/>
          <w:lang w:eastAsia="th-TH"/>
        </w:rPr>
      </w:pPr>
    </w:p>
    <w:p w:rsidR="002107AC" w:rsidRDefault="002107AC" w:rsidP="00567559">
      <w:pPr>
        <w:pStyle w:val="ListParagraph"/>
        <w:ind w:left="432"/>
        <w:rPr>
          <w:rFonts w:ascii="Angsana New" w:hAnsi="Angsana New"/>
          <w:sz w:val="12"/>
          <w:szCs w:val="12"/>
          <w:lang w:eastAsia="th-TH"/>
        </w:rPr>
      </w:pPr>
    </w:p>
    <w:p w:rsidR="002107AC" w:rsidRDefault="002107AC" w:rsidP="00567559">
      <w:pPr>
        <w:pStyle w:val="ListParagraph"/>
        <w:ind w:left="432"/>
        <w:rPr>
          <w:rFonts w:ascii="Angsana New" w:hAnsi="Angsana New"/>
          <w:sz w:val="12"/>
          <w:szCs w:val="12"/>
          <w:lang w:eastAsia="th-TH"/>
        </w:rPr>
      </w:pPr>
    </w:p>
    <w:p w:rsidR="002107AC" w:rsidRDefault="002107AC" w:rsidP="00567559">
      <w:pPr>
        <w:pStyle w:val="ListParagraph"/>
        <w:ind w:left="432"/>
        <w:rPr>
          <w:rFonts w:ascii="Angsana New" w:hAnsi="Angsana New"/>
          <w:sz w:val="12"/>
          <w:szCs w:val="12"/>
          <w:lang w:eastAsia="th-TH"/>
        </w:rPr>
      </w:pPr>
    </w:p>
    <w:p w:rsidR="002107AC" w:rsidRDefault="002107AC" w:rsidP="00567559">
      <w:pPr>
        <w:pStyle w:val="ListParagraph"/>
        <w:ind w:left="432"/>
        <w:rPr>
          <w:rFonts w:ascii="Angsana New" w:hAnsi="Angsana New"/>
          <w:sz w:val="12"/>
          <w:szCs w:val="12"/>
          <w:lang w:eastAsia="th-TH"/>
        </w:rPr>
      </w:pPr>
    </w:p>
    <w:p w:rsidR="002107AC" w:rsidRDefault="002107AC" w:rsidP="00567559">
      <w:pPr>
        <w:pStyle w:val="ListParagraph"/>
        <w:ind w:left="432"/>
        <w:rPr>
          <w:rFonts w:ascii="Angsana New" w:hAnsi="Angsana New"/>
          <w:sz w:val="12"/>
          <w:szCs w:val="12"/>
          <w:lang w:eastAsia="th-TH"/>
        </w:rPr>
      </w:pPr>
    </w:p>
    <w:p w:rsidR="002107AC" w:rsidRDefault="002107AC" w:rsidP="00567559">
      <w:pPr>
        <w:pStyle w:val="ListParagraph"/>
        <w:ind w:left="432"/>
        <w:rPr>
          <w:rFonts w:ascii="Angsana New" w:hAnsi="Angsana New"/>
          <w:sz w:val="12"/>
          <w:szCs w:val="12"/>
          <w:lang w:eastAsia="th-TH"/>
        </w:rPr>
      </w:pPr>
    </w:p>
    <w:p w:rsidR="002107AC" w:rsidRDefault="002107AC" w:rsidP="00567559">
      <w:pPr>
        <w:pStyle w:val="ListParagraph"/>
        <w:ind w:left="432"/>
        <w:rPr>
          <w:rFonts w:ascii="Angsana New" w:hAnsi="Angsana New"/>
          <w:sz w:val="12"/>
          <w:szCs w:val="12"/>
          <w:lang w:eastAsia="th-TH"/>
        </w:rPr>
      </w:pPr>
    </w:p>
    <w:p w:rsidR="009C3AAD" w:rsidRDefault="009C3AAD" w:rsidP="003B3F0A">
      <w:pPr>
        <w:pStyle w:val="ListParagraph"/>
        <w:numPr>
          <w:ilvl w:val="0"/>
          <w:numId w:val="34"/>
        </w:numPr>
        <w:ind w:left="405" w:hanging="243"/>
        <w:rPr>
          <w:rFonts w:ascii="Angsana New" w:hAnsi="Angsana New"/>
          <w:szCs w:val="28"/>
          <w:lang w:eastAsia="th-TH"/>
        </w:rPr>
      </w:pPr>
      <w:r w:rsidRPr="006D1288">
        <w:rPr>
          <w:rFonts w:ascii="Angsana New" w:hAnsi="Angsana New"/>
          <w:szCs w:val="28"/>
          <w:lang w:eastAsia="th-TH"/>
        </w:rPr>
        <w:lastRenderedPageBreak/>
        <w:t>Contract</w:t>
      </w:r>
      <w:r w:rsidR="00E90792">
        <w:rPr>
          <w:rFonts w:ascii="Angsana New" w:hAnsi="Angsana New"/>
          <w:szCs w:val="28"/>
          <w:lang w:eastAsia="th-TH"/>
        </w:rPr>
        <w:t>ual</w:t>
      </w:r>
      <w:r w:rsidRPr="006D1288">
        <w:rPr>
          <w:rFonts w:ascii="Angsana New" w:hAnsi="Angsana New"/>
          <w:szCs w:val="28"/>
          <w:lang w:eastAsia="th-TH"/>
        </w:rPr>
        <w:t xml:space="preserve"> liabilities</w:t>
      </w:r>
    </w:p>
    <w:p w:rsidR="009C0A83" w:rsidRPr="00924B93" w:rsidRDefault="009C0A83" w:rsidP="009C0A83">
      <w:pPr>
        <w:pStyle w:val="ListParagraph"/>
        <w:ind w:left="432"/>
        <w:rPr>
          <w:rFonts w:ascii="Angsana New" w:hAnsi="Angsana New"/>
          <w:sz w:val="10"/>
          <w:szCs w:val="10"/>
          <w:lang w:eastAsia="th-TH"/>
        </w:rPr>
      </w:pPr>
    </w:p>
    <w:p w:rsidR="00CE720C" w:rsidRDefault="009C3AAD" w:rsidP="00671ED9">
      <w:pPr>
        <w:spacing w:line="0" w:lineRule="atLeast"/>
        <w:ind w:left="405" w:right="29"/>
        <w:jc w:val="thaiDistribute"/>
        <w:rPr>
          <w:rFonts w:ascii="Angsana New" w:hAnsi="Angsana New"/>
        </w:rPr>
      </w:pPr>
      <w:r w:rsidRPr="00173D46">
        <w:rPr>
          <w:rFonts w:ascii="Angsana New" w:hAnsi="Angsana New"/>
        </w:rPr>
        <w:t>The contract</w:t>
      </w:r>
      <w:r w:rsidR="00E90792">
        <w:rPr>
          <w:rFonts w:ascii="Angsana New" w:hAnsi="Angsana New"/>
        </w:rPr>
        <w:t>ual</w:t>
      </w:r>
      <w:r w:rsidRPr="00173D46">
        <w:rPr>
          <w:rFonts w:ascii="Angsana New" w:hAnsi="Angsana New"/>
        </w:rPr>
        <w:t xml:space="preserve"> liabilities primarily relate to the advance consideration received from customers. Th</w:t>
      </w:r>
      <w:r w:rsidR="00900742" w:rsidRPr="00173D46">
        <w:rPr>
          <w:rFonts w:ascii="Angsana New" w:hAnsi="Angsana New"/>
        </w:rPr>
        <w:t xml:space="preserve">e Group and the </w:t>
      </w:r>
      <w:r w:rsidR="00900742" w:rsidRPr="004E1CB5">
        <w:rPr>
          <w:rFonts w:ascii="Angsana New" w:hAnsi="Angsana New"/>
        </w:rPr>
        <w:t>Company recogniz</w:t>
      </w:r>
      <w:r w:rsidRPr="004E1CB5">
        <w:rPr>
          <w:rFonts w:ascii="Angsana New" w:hAnsi="Angsana New"/>
        </w:rPr>
        <w:t>e such contract</w:t>
      </w:r>
      <w:r w:rsidR="00E90792">
        <w:rPr>
          <w:rFonts w:ascii="Angsana New" w:hAnsi="Angsana New"/>
        </w:rPr>
        <w:t>ual</w:t>
      </w:r>
      <w:r w:rsidRPr="004E1CB5">
        <w:rPr>
          <w:rFonts w:ascii="Angsana New" w:hAnsi="Angsana New"/>
        </w:rPr>
        <w:t xml:space="preserve"> liabilities as revenue when transferring control of the goods </w:t>
      </w:r>
      <w:r w:rsidR="00A733DF" w:rsidRPr="004E1CB5">
        <w:rPr>
          <w:rFonts w:ascii="Angsana New" w:hAnsi="Angsana New"/>
        </w:rPr>
        <w:t xml:space="preserve">or services </w:t>
      </w:r>
      <w:r w:rsidRPr="004E1CB5">
        <w:rPr>
          <w:rFonts w:ascii="Angsana New" w:hAnsi="Angsana New"/>
        </w:rPr>
        <w:t xml:space="preserve">to the </w:t>
      </w:r>
      <w:r w:rsidRPr="00E03C6D">
        <w:rPr>
          <w:rFonts w:ascii="Angsana New" w:hAnsi="Angsana New"/>
          <w:spacing w:val="-3"/>
        </w:rPr>
        <w:t>customers</w:t>
      </w:r>
      <w:r w:rsidR="00173D46" w:rsidRPr="00E03C6D">
        <w:rPr>
          <w:rFonts w:ascii="Angsana New" w:hAnsi="Angsana New"/>
          <w:spacing w:val="-3"/>
        </w:rPr>
        <w:t xml:space="preserve">. </w:t>
      </w:r>
      <w:r w:rsidR="007E2169" w:rsidRPr="00E03C6D">
        <w:rPr>
          <w:rFonts w:ascii="Angsana New" w:hAnsi="Angsana New"/>
          <w:spacing w:val="-3"/>
        </w:rPr>
        <w:t xml:space="preserve">Most of </w:t>
      </w:r>
      <w:r w:rsidR="00E03C6D" w:rsidRPr="00E03C6D">
        <w:rPr>
          <w:rFonts w:ascii="Angsana New" w:hAnsi="Angsana New"/>
          <w:spacing w:val="-3"/>
        </w:rPr>
        <w:t xml:space="preserve">the </w:t>
      </w:r>
      <w:r w:rsidR="007E2169" w:rsidRPr="00E03C6D">
        <w:rPr>
          <w:rFonts w:ascii="Angsana New" w:hAnsi="Angsana New"/>
          <w:spacing w:val="-3"/>
        </w:rPr>
        <w:t>c</w:t>
      </w:r>
      <w:r w:rsidRPr="00E03C6D">
        <w:rPr>
          <w:rFonts w:ascii="Angsana New" w:hAnsi="Angsana New"/>
          <w:spacing w:val="-3"/>
        </w:rPr>
        <w:t>ontract</w:t>
      </w:r>
      <w:r w:rsidR="00E90792" w:rsidRPr="00E03C6D">
        <w:rPr>
          <w:rFonts w:ascii="Angsana New" w:hAnsi="Angsana New"/>
          <w:spacing w:val="-3"/>
        </w:rPr>
        <w:t>ual</w:t>
      </w:r>
      <w:r w:rsidRPr="00E03C6D">
        <w:rPr>
          <w:rFonts w:ascii="Angsana New" w:hAnsi="Angsana New"/>
          <w:spacing w:val="-3"/>
        </w:rPr>
        <w:t xml:space="preserve"> liabili</w:t>
      </w:r>
      <w:r w:rsidR="00D3182A" w:rsidRPr="00E03C6D">
        <w:rPr>
          <w:rFonts w:ascii="Angsana New" w:hAnsi="Angsana New"/>
          <w:spacing w:val="-3"/>
        </w:rPr>
        <w:t>ties are expected to be recogniz</w:t>
      </w:r>
      <w:r w:rsidRPr="00E03C6D">
        <w:rPr>
          <w:rFonts w:ascii="Angsana New" w:hAnsi="Angsana New"/>
          <w:spacing w:val="-3"/>
        </w:rPr>
        <w:t>ed as revenue when the products are delivered and the</w:t>
      </w:r>
      <w:r w:rsidRPr="004E1CB5">
        <w:rPr>
          <w:rFonts w:ascii="Angsana New" w:hAnsi="Angsana New"/>
        </w:rPr>
        <w:t xml:space="preserve"> services are provided within 12</w:t>
      </w:r>
      <w:r w:rsidR="00764195" w:rsidRPr="004E1CB5">
        <w:rPr>
          <w:rFonts w:ascii="Angsana New" w:hAnsi="Angsana New"/>
        </w:rPr>
        <w:t>-60</w:t>
      </w:r>
      <w:r w:rsidRPr="004E1CB5">
        <w:rPr>
          <w:rFonts w:ascii="Angsana New" w:hAnsi="Angsana New"/>
        </w:rPr>
        <w:t xml:space="preserve"> months from the reporting date</w:t>
      </w:r>
      <w:r w:rsidR="008A05CA">
        <w:rPr>
          <w:rFonts w:ascii="Angsana New" w:hAnsi="Angsana New"/>
        </w:rPr>
        <w:t>.</w:t>
      </w:r>
    </w:p>
    <w:p w:rsidR="002067E1" w:rsidRPr="00671ED9" w:rsidRDefault="002067E1" w:rsidP="00671ED9">
      <w:pPr>
        <w:spacing w:line="0" w:lineRule="atLeast"/>
        <w:ind w:left="405" w:right="29"/>
        <w:jc w:val="thaiDistribute"/>
        <w:rPr>
          <w:rFonts w:ascii="Angsana New" w:hAnsi="Angsana New"/>
        </w:rPr>
      </w:pPr>
    </w:p>
    <w:p w:rsidR="00AC5062" w:rsidRPr="006D1288" w:rsidRDefault="00665A82" w:rsidP="00392DD3">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Inventories</w:t>
      </w:r>
    </w:p>
    <w:p w:rsidR="00AC5062" w:rsidRPr="00D54268" w:rsidRDefault="00AC5062" w:rsidP="00AC5062">
      <w:pPr>
        <w:rPr>
          <w:rFonts w:ascii="Angsana New" w:hAnsi="Angsana New"/>
          <w:sz w:val="16"/>
          <w:szCs w:val="16"/>
          <w:cs/>
        </w:rPr>
      </w:pPr>
    </w:p>
    <w:tbl>
      <w:tblPr>
        <w:tblW w:w="4728" w:type="pct"/>
        <w:tblInd w:w="402" w:type="dxa"/>
        <w:tblLayout w:type="fixed"/>
        <w:tblLook w:val="04A0"/>
      </w:tblPr>
      <w:tblGrid>
        <w:gridCol w:w="3756"/>
        <w:gridCol w:w="1233"/>
        <w:gridCol w:w="242"/>
        <w:gridCol w:w="1170"/>
        <w:gridCol w:w="241"/>
        <w:gridCol w:w="1152"/>
        <w:gridCol w:w="236"/>
        <w:gridCol w:w="1155"/>
      </w:tblGrid>
      <w:tr w:rsidR="00EB012D" w:rsidRPr="00E406DC" w:rsidTr="000F12FE">
        <w:trPr>
          <w:trHeight w:val="70"/>
        </w:trPr>
        <w:tc>
          <w:tcPr>
            <w:tcW w:w="2045" w:type="pct"/>
            <w:tcBorders>
              <w:top w:val="nil"/>
              <w:left w:val="nil"/>
              <w:bottom w:val="nil"/>
              <w:right w:val="nil"/>
            </w:tcBorders>
            <w:noWrap/>
            <w:vAlign w:val="bottom"/>
          </w:tcPr>
          <w:p w:rsidR="001303C9" w:rsidRPr="00230330" w:rsidRDefault="001303C9" w:rsidP="00DC06F8">
            <w:pPr>
              <w:jc w:val="center"/>
              <w:rPr>
                <w:rFonts w:ascii="Angsana New" w:eastAsia="Times New Roman" w:hAnsi="Angsana New"/>
              </w:rPr>
            </w:pPr>
          </w:p>
        </w:tc>
        <w:tc>
          <w:tcPr>
            <w:tcW w:w="1440" w:type="pct"/>
            <w:gridSpan w:val="3"/>
            <w:tcBorders>
              <w:left w:val="nil"/>
              <w:right w:val="nil"/>
            </w:tcBorders>
            <w:noWrap/>
            <w:vAlign w:val="bottom"/>
          </w:tcPr>
          <w:p w:rsidR="001303C9" w:rsidRPr="00D54268" w:rsidRDefault="001303C9" w:rsidP="00DC06F8">
            <w:pPr>
              <w:jc w:val="center"/>
              <w:rPr>
                <w:rFonts w:ascii="Angsana New" w:eastAsia="Times New Roman" w:hAnsi="Angsana New"/>
                <w:b/>
                <w:bCs/>
                <w:cs/>
              </w:rPr>
            </w:pPr>
          </w:p>
        </w:tc>
        <w:tc>
          <w:tcPr>
            <w:tcW w:w="131" w:type="pct"/>
            <w:tcBorders>
              <w:left w:val="nil"/>
              <w:right w:val="nil"/>
            </w:tcBorders>
            <w:noWrap/>
            <w:vAlign w:val="bottom"/>
          </w:tcPr>
          <w:p w:rsidR="001303C9" w:rsidRPr="00230330" w:rsidRDefault="001303C9" w:rsidP="00DC06F8">
            <w:pPr>
              <w:jc w:val="center"/>
              <w:rPr>
                <w:rFonts w:ascii="Angsana New" w:eastAsia="Times New Roman" w:hAnsi="Angsana New"/>
                <w:b/>
                <w:bCs/>
              </w:rPr>
            </w:pPr>
          </w:p>
        </w:tc>
        <w:tc>
          <w:tcPr>
            <w:tcW w:w="1384" w:type="pct"/>
            <w:gridSpan w:val="3"/>
            <w:tcBorders>
              <w:left w:val="nil"/>
              <w:right w:val="nil"/>
            </w:tcBorders>
            <w:noWrap/>
            <w:vAlign w:val="bottom"/>
          </w:tcPr>
          <w:p w:rsidR="001303C9" w:rsidRPr="00D54268" w:rsidRDefault="00665A82" w:rsidP="004F77AC">
            <w:pPr>
              <w:pStyle w:val="BodyText"/>
              <w:spacing w:after="0"/>
              <w:ind w:left="-108" w:right="-49"/>
              <w:jc w:val="right"/>
              <w:rPr>
                <w:rFonts w:ascii="Angsana New" w:eastAsia="Times New Roman" w:hAnsi="Angsana New" w:cs="Angsana New"/>
                <w:szCs w:val="28"/>
                <w:cs/>
              </w:rPr>
            </w:pPr>
            <w:r w:rsidRPr="00230330">
              <w:rPr>
                <w:rFonts w:ascii="Angsana New" w:eastAsia="Times New Roman" w:hAnsi="Angsana New" w:cs="Angsana New"/>
                <w:szCs w:val="28"/>
              </w:rPr>
              <w:t xml:space="preserve">(Unit : </w:t>
            </w:r>
            <w:r w:rsidRPr="00230330">
              <w:rPr>
                <w:rFonts w:ascii="Angsana New" w:hAnsi="Angsana New" w:cs="Angsana New"/>
                <w:szCs w:val="28"/>
              </w:rPr>
              <w:t>Thousand</w:t>
            </w:r>
            <w:r w:rsidRPr="00230330">
              <w:rPr>
                <w:rFonts w:ascii="Angsana New" w:eastAsia="Times New Roman" w:hAnsi="Angsana New" w:cs="Angsana New"/>
                <w:szCs w:val="28"/>
              </w:rPr>
              <w:t xml:space="preserve"> Baht)</w:t>
            </w:r>
          </w:p>
        </w:tc>
      </w:tr>
      <w:tr w:rsidR="00EB012D" w:rsidRPr="00E406DC" w:rsidTr="000F12FE">
        <w:trPr>
          <w:trHeight w:val="435"/>
        </w:trPr>
        <w:tc>
          <w:tcPr>
            <w:tcW w:w="2045" w:type="pct"/>
            <w:tcBorders>
              <w:top w:val="nil"/>
              <w:left w:val="nil"/>
              <w:bottom w:val="nil"/>
              <w:right w:val="nil"/>
            </w:tcBorders>
            <w:noWrap/>
            <w:vAlign w:val="bottom"/>
            <w:hideMark/>
          </w:tcPr>
          <w:p w:rsidR="004F4C86" w:rsidRPr="00230330" w:rsidRDefault="004F4C86" w:rsidP="00DC06F8">
            <w:pPr>
              <w:jc w:val="center"/>
              <w:rPr>
                <w:rFonts w:ascii="Angsana New" w:eastAsia="Times New Roman" w:hAnsi="Angsana New"/>
              </w:rPr>
            </w:pPr>
          </w:p>
        </w:tc>
        <w:tc>
          <w:tcPr>
            <w:tcW w:w="1440" w:type="pct"/>
            <w:gridSpan w:val="3"/>
            <w:tcBorders>
              <w:left w:val="nil"/>
              <w:right w:val="nil"/>
            </w:tcBorders>
            <w:noWrap/>
            <w:vAlign w:val="bottom"/>
            <w:hideMark/>
          </w:tcPr>
          <w:p w:rsidR="00665A82" w:rsidRPr="00230330" w:rsidRDefault="00665A82" w:rsidP="00665A82">
            <w:pPr>
              <w:jc w:val="center"/>
              <w:rPr>
                <w:rFonts w:ascii="Angsana New" w:eastAsia="Times New Roman" w:hAnsi="Angsana New"/>
                <w:u w:val="single"/>
              </w:rPr>
            </w:pPr>
            <w:r w:rsidRPr="00230330">
              <w:rPr>
                <w:rFonts w:ascii="Angsana New" w:eastAsia="Times New Roman" w:hAnsi="Angsana New"/>
                <w:u w:val="single"/>
              </w:rPr>
              <w:t>Consolidated</w:t>
            </w:r>
          </w:p>
          <w:p w:rsidR="004F4C86" w:rsidRPr="00230330" w:rsidRDefault="00665A82" w:rsidP="00665A82">
            <w:pPr>
              <w:jc w:val="center"/>
              <w:rPr>
                <w:rFonts w:ascii="Angsana New" w:eastAsia="Times New Roman" w:hAnsi="Angsana New"/>
                <w:u w:val="single"/>
              </w:rPr>
            </w:pPr>
            <w:r w:rsidRPr="00230330">
              <w:rPr>
                <w:rFonts w:ascii="Angsana New" w:eastAsia="Times New Roman" w:hAnsi="Angsana New"/>
                <w:u w:val="single"/>
              </w:rPr>
              <w:t>financial statements</w:t>
            </w:r>
          </w:p>
        </w:tc>
        <w:tc>
          <w:tcPr>
            <w:tcW w:w="131" w:type="pct"/>
            <w:tcBorders>
              <w:left w:val="nil"/>
              <w:right w:val="nil"/>
            </w:tcBorders>
            <w:noWrap/>
            <w:vAlign w:val="bottom"/>
            <w:hideMark/>
          </w:tcPr>
          <w:p w:rsidR="004F4C86" w:rsidRPr="00230330" w:rsidRDefault="004F4C86" w:rsidP="00DC06F8">
            <w:pPr>
              <w:jc w:val="center"/>
              <w:rPr>
                <w:rFonts w:ascii="Angsana New" w:eastAsia="Times New Roman" w:hAnsi="Angsana New"/>
                <w:u w:val="single"/>
              </w:rPr>
            </w:pPr>
          </w:p>
        </w:tc>
        <w:tc>
          <w:tcPr>
            <w:tcW w:w="1384" w:type="pct"/>
            <w:gridSpan w:val="3"/>
            <w:tcBorders>
              <w:left w:val="nil"/>
              <w:right w:val="nil"/>
            </w:tcBorders>
            <w:noWrap/>
            <w:vAlign w:val="bottom"/>
            <w:hideMark/>
          </w:tcPr>
          <w:p w:rsidR="00665A82" w:rsidRPr="00230330" w:rsidRDefault="00F24BFC" w:rsidP="00665A82">
            <w:pPr>
              <w:jc w:val="center"/>
              <w:rPr>
                <w:rFonts w:ascii="Angsana New" w:eastAsia="Times New Roman" w:hAnsi="Angsana New"/>
                <w:u w:val="single"/>
              </w:rPr>
            </w:pPr>
            <w:r w:rsidRPr="00230330">
              <w:rPr>
                <w:rFonts w:ascii="Angsana New" w:eastAsia="Times New Roman" w:hAnsi="Angsana New"/>
                <w:u w:val="single"/>
              </w:rPr>
              <w:t>Separate</w:t>
            </w:r>
          </w:p>
          <w:p w:rsidR="004F4C86" w:rsidRPr="00230330" w:rsidRDefault="00665A82" w:rsidP="00665A82">
            <w:pPr>
              <w:jc w:val="center"/>
              <w:rPr>
                <w:rFonts w:ascii="Angsana New" w:eastAsia="Times New Roman" w:hAnsi="Angsana New"/>
                <w:u w:val="single"/>
              </w:rPr>
            </w:pPr>
            <w:r w:rsidRPr="00230330">
              <w:rPr>
                <w:rFonts w:ascii="Angsana New" w:eastAsia="Times New Roman" w:hAnsi="Angsana New"/>
                <w:u w:val="single"/>
              </w:rPr>
              <w:t>financial statements</w:t>
            </w:r>
          </w:p>
        </w:tc>
      </w:tr>
      <w:tr w:rsidR="0048105D" w:rsidRPr="00E406DC" w:rsidTr="000F12FE">
        <w:trPr>
          <w:trHeight w:val="70"/>
        </w:trPr>
        <w:tc>
          <w:tcPr>
            <w:tcW w:w="2045" w:type="pct"/>
            <w:tcBorders>
              <w:top w:val="nil"/>
              <w:left w:val="nil"/>
              <w:bottom w:val="nil"/>
              <w:right w:val="nil"/>
            </w:tcBorders>
            <w:noWrap/>
            <w:vAlign w:val="bottom"/>
          </w:tcPr>
          <w:p w:rsidR="0048105D" w:rsidRPr="00230330" w:rsidRDefault="0048105D" w:rsidP="0048105D">
            <w:pPr>
              <w:jc w:val="center"/>
              <w:rPr>
                <w:rFonts w:ascii="Angsana New" w:eastAsia="Times New Roman" w:hAnsi="Angsana New"/>
              </w:rPr>
            </w:pPr>
          </w:p>
        </w:tc>
        <w:tc>
          <w:tcPr>
            <w:tcW w:w="671" w:type="pct"/>
            <w:tcBorders>
              <w:top w:val="nil"/>
              <w:left w:val="nil"/>
              <w:bottom w:val="nil"/>
              <w:right w:val="nil"/>
            </w:tcBorders>
          </w:tcPr>
          <w:p w:rsidR="0048105D" w:rsidRPr="00230330" w:rsidRDefault="00425760" w:rsidP="0048105D">
            <w:pPr>
              <w:jc w:val="center"/>
              <w:rPr>
                <w:rFonts w:ascii="Angsana New" w:eastAsia="Times New Roman" w:hAnsi="Angsana New"/>
                <w:bCs/>
                <w:u w:val="single"/>
              </w:rPr>
            </w:pPr>
            <w:r w:rsidRPr="00AE7B28">
              <w:rPr>
                <w:rFonts w:asciiTheme="majorBidi" w:hAnsiTheme="majorBidi" w:cstheme="majorBidi"/>
                <w:u w:val="single"/>
              </w:rPr>
              <w:t>30 June</w:t>
            </w:r>
          </w:p>
        </w:tc>
        <w:tc>
          <w:tcPr>
            <w:tcW w:w="132" w:type="pct"/>
            <w:tcBorders>
              <w:top w:val="nil"/>
              <w:left w:val="nil"/>
              <w:bottom w:val="nil"/>
              <w:right w:val="nil"/>
            </w:tcBorders>
          </w:tcPr>
          <w:p w:rsidR="0048105D" w:rsidRPr="00230330" w:rsidRDefault="0048105D" w:rsidP="0048105D">
            <w:pPr>
              <w:jc w:val="center"/>
              <w:rPr>
                <w:rFonts w:ascii="Angsana New" w:eastAsia="Times New Roman" w:hAnsi="Angsana New"/>
                <w:bCs/>
                <w:u w:val="single"/>
              </w:rPr>
            </w:pPr>
          </w:p>
        </w:tc>
        <w:tc>
          <w:tcPr>
            <w:tcW w:w="637" w:type="pct"/>
            <w:tcBorders>
              <w:top w:val="nil"/>
              <w:left w:val="nil"/>
              <w:bottom w:val="nil"/>
              <w:right w:val="nil"/>
            </w:tcBorders>
          </w:tcPr>
          <w:p w:rsidR="0048105D" w:rsidRPr="00230330" w:rsidRDefault="0048105D" w:rsidP="00230330">
            <w:pPr>
              <w:ind w:left="-124"/>
              <w:jc w:val="center"/>
              <w:rPr>
                <w:rFonts w:ascii="Angsana New" w:eastAsia="Times New Roman" w:hAnsi="Angsana New"/>
                <w:bCs/>
                <w:u w:val="single"/>
              </w:rPr>
            </w:pPr>
            <w:r w:rsidRPr="00230330">
              <w:rPr>
                <w:rFonts w:asciiTheme="majorBidi" w:hAnsiTheme="majorBidi" w:cstheme="majorBidi"/>
                <w:bCs/>
                <w:spacing w:val="-2"/>
                <w:u w:val="single"/>
              </w:rPr>
              <w:t>31 December</w:t>
            </w:r>
          </w:p>
        </w:tc>
        <w:tc>
          <w:tcPr>
            <w:tcW w:w="131" w:type="pct"/>
            <w:tcBorders>
              <w:top w:val="nil"/>
              <w:left w:val="nil"/>
              <w:bottom w:val="nil"/>
              <w:right w:val="nil"/>
            </w:tcBorders>
          </w:tcPr>
          <w:p w:rsidR="0048105D" w:rsidRPr="00230330" w:rsidRDefault="0048105D" w:rsidP="0048105D">
            <w:pPr>
              <w:jc w:val="center"/>
              <w:rPr>
                <w:rFonts w:ascii="Angsana New" w:eastAsia="Times New Roman" w:hAnsi="Angsana New"/>
                <w:bCs/>
                <w:u w:val="single"/>
              </w:rPr>
            </w:pPr>
          </w:p>
        </w:tc>
        <w:tc>
          <w:tcPr>
            <w:tcW w:w="627" w:type="pct"/>
            <w:tcBorders>
              <w:top w:val="nil"/>
              <w:left w:val="nil"/>
              <w:bottom w:val="nil"/>
              <w:right w:val="nil"/>
            </w:tcBorders>
          </w:tcPr>
          <w:p w:rsidR="0048105D" w:rsidRPr="00230330" w:rsidRDefault="00425760" w:rsidP="0048105D">
            <w:pPr>
              <w:ind w:left="-112" w:right="-110"/>
              <w:jc w:val="center"/>
              <w:rPr>
                <w:rFonts w:ascii="Angsana New" w:eastAsia="Times New Roman" w:hAnsi="Angsana New"/>
                <w:bCs/>
                <w:u w:val="single"/>
              </w:rPr>
            </w:pPr>
            <w:r w:rsidRPr="00AE7B28">
              <w:rPr>
                <w:rFonts w:asciiTheme="majorBidi" w:hAnsiTheme="majorBidi" w:cstheme="majorBidi"/>
                <w:u w:val="single"/>
              </w:rPr>
              <w:t>30 June</w:t>
            </w:r>
          </w:p>
        </w:tc>
        <w:tc>
          <w:tcPr>
            <w:tcW w:w="128" w:type="pct"/>
            <w:tcBorders>
              <w:top w:val="nil"/>
              <w:left w:val="nil"/>
              <w:bottom w:val="nil"/>
              <w:right w:val="nil"/>
            </w:tcBorders>
          </w:tcPr>
          <w:p w:rsidR="0048105D" w:rsidRPr="00230330" w:rsidRDefault="0048105D" w:rsidP="0048105D">
            <w:pPr>
              <w:jc w:val="center"/>
              <w:rPr>
                <w:rFonts w:ascii="Angsana New" w:eastAsia="Times New Roman" w:hAnsi="Angsana New"/>
                <w:bCs/>
                <w:u w:val="single"/>
              </w:rPr>
            </w:pPr>
          </w:p>
        </w:tc>
        <w:tc>
          <w:tcPr>
            <w:tcW w:w="629" w:type="pct"/>
            <w:tcBorders>
              <w:top w:val="nil"/>
              <w:left w:val="nil"/>
              <w:bottom w:val="nil"/>
              <w:right w:val="nil"/>
            </w:tcBorders>
          </w:tcPr>
          <w:p w:rsidR="0048105D" w:rsidRPr="00230330" w:rsidRDefault="0048105D" w:rsidP="00230330">
            <w:pPr>
              <w:ind w:left="-138"/>
              <w:jc w:val="center"/>
              <w:rPr>
                <w:rFonts w:ascii="Angsana New" w:eastAsia="Times New Roman" w:hAnsi="Angsana New"/>
                <w:bCs/>
                <w:u w:val="single"/>
              </w:rPr>
            </w:pPr>
            <w:r w:rsidRPr="00230330">
              <w:rPr>
                <w:rFonts w:asciiTheme="majorBidi" w:hAnsiTheme="majorBidi" w:cstheme="majorBidi"/>
                <w:bCs/>
                <w:u w:val="single"/>
              </w:rPr>
              <w:t>31 December</w:t>
            </w:r>
          </w:p>
        </w:tc>
      </w:tr>
      <w:tr w:rsidR="0048105D" w:rsidRPr="00E406DC" w:rsidTr="000F12FE">
        <w:trPr>
          <w:trHeight w:val="81"/>
        </w:trPr>
        <w:tc>
          <w:tcPr>
            <w:tcW w:w="2045" w:type="pct"/>
            <w:tcBorders>
              <w:top w:val="nil"/>
              <w:left w:val="nil"/>
              <w:bottom w:val="nil"/>
              <w:right w:val="nil"/>
            </w:tcBorders>
            <w:noWrap/>
            <w:vAlign w:val="bottom"/>
            <w:hideMark/>
          </w:tcPr>
          <w:p w:rsidR="0048105D" w:rsidRPr="00230330" w:rsidRDefault="0048105D" w:rsidP="0048105D">
            <w:pPr>
              <w:jc w:val="center"/>
              <w:rPr>
                <w:rFonts w:ascii="Angsana New" w:eastAsia="Times New Roman" w:hAnsi="Angsana New"/>
              </w:rPr>
            </w:pPr>
          </w:p>
        </w:tc>
        <w:tc>
          <w:tcPr>
            <w:tcW w:w="671" w:type="pct"/>
            <w:tcBorders>
              <w:left w:val="nil"/>
              <w:right w:val="nil"/>
            </w:tcBorders>
          </w:tcPr>
          <w:p w:rsidR="0048105D" w:rsidRPr="00230330" w:rsidRDefault="0048105D" w:rsidP="0048105D">
            <w:pPr>
              <w:jc w:val="center"/>
              <w:rPr>
                <w:rFonts w:ascii="Angsana New" w:eastAsia="Times New Roman" w:hAnsi="Angsana New"/>
                <w:bCs/>
                <w:u w:val="single"/>
              </w:rPr>
            </w:pPr>
            <w:r w:rsidRPr="00230330">
              <w:rPr>
                <w:rFonts w:asciiTheme="majorBidi" w:hAnsiTheme="majorBidi" w:cstheme="majorBidi"/>
                <w:bCs/>
                <w:u w:val="single"/>
              </w:rPr>
              <w:t>202</w:t>
            </w:r>
            <w:r w:rsidRPr="00230330">
              <w:rPr>
                <w:rFonts w:asciiTheme="majorBidi" w:hAnsiTheme="majorBidi" w:cstheme="majorBidi" w:hint="cs"/>
                <w:bCs/>
                <w:u w:val="single"/>
              </w:rPr>
              <w:t>6</w:t>
            </w:r>
          </w:p>
        </w:tc>
        <w:tc>
          <w:tcPr>
            <w:tcW w:w="132" w:type="pct"/>
            <w:tcBorders>
              <w:left w:val="nil"/>
              <w:right w:val="nil"/>
            </w:tcBorders>
          </w:tcPr>
          <w:p w:rsidR="0048105D" w:rsidRPr="00230330" w:rsidRDefault="0048105D" w:rsidP="0048105D">
            <w:pPr>
              <w:jc w:val="center"/>
              <w:rPr>
                <w:rFonts w:ascii="Angsana New" w:eastAsia="Times New Roman" w:hAnsi="Angsana New"/>
                <w:bCs/>
                <w:u w:val="single"/>
              </w:rPr>
            </w:pPr>
          </w:p>
        </w:tc>
        <w:tc>
          <w:tcPr>
            <w:tcW w:w="637" w:type="pct"/>
            <w:tcBorders>
              <w:left w:val="nil"/>
              <w:right w:val="nil"/>
            </w:tcBorders>
          </w:tcPr>
          <w:p w:rsidR="0048105D" w:rsidRPr="00230330" w:rsidRDefault="0048105D" w:rsidP="0048105D">
            <w:pPr>
              <w:jc w:val="center"/>
              <w:rPr>
                <w:rFonts w:ascii="Angsana New" w:eastAsia="Times New Roman" w:hAnsi="Angsana New"/>
                <w:bCs/>
                <w:u w:val="single"/>
              </w:rPr>
            </w:pPr>
            <w:r w:rsidRPr="00230330">
              <w:rPr>
                <w:rFonts w:asciiTheme="majorBidi" w:hAnsiTheme="majorBidi" w:cstheme="majorBidi"/>
                <w:bCs/>
                <w:u w:val="single"/>
              </w:rPr>
              <w:t>202</w:t>
            </w:r>
            <w:r w:rsidRPr="00230330">
              <w:rPr>
                <w:rFonts w:asciiTheme="majorBidi" w:hAnsiTheme="majorBidi" w:cstheme="majorBidi" w:hint="cs"/>
                <w:bCs/>
                <w:u w:val="single"/>
              </w:rPr>
              <w:t>5</w:t>
            </w:r>
          </w:p>
        </w:tc>
        <w:tc>
          <w:tcPr>
            <w:tcW w:w="131" w:type="pct"/>
            <w:tcBorders>
              <w:left w:val="nil"/>
              <w:right w:val="nil"/>
            </w:tcBorders>
          </w:tcPr>
          <w:p w:rsidR="0048105D" w:rsidRPr="00230330" w:rsidRDefault="0048105D" w:rsidP="0048105D">
            <w:pPr>
              <w:jc w:val="center"/>
              <w:rPr>
                <w:rFonts w:ascii="Angsana New" w:eastAsia="Times New Roman" w:hAnsi="Angsana New"/>
                <w:bCs/>
                <w:u w:val="single"/>
              </w:rPr>
            </w:pPr>
          </w:p>
        </w:tc>
        <w:tc>
          <w:tcPr>
            <w:tcW w:w="627" w:type="pct"/>
            <w:tcBorders>
              <w:left w:val="nil"/>
              <w:right w:val="nil"/>
            </w:tcBorders>
          </w:tcPr>
          <w:p w:rsidR="0048105D" w:rsidRPr="00230330" w:rsidRDefault="0048105D" w:rsidP="0048105D">
            <w:pPr>
              <w:jc w:val="center"/>
              <w:rPr>
                <w:rFonts w:ascii="Angsana New" w:eastAsia="Times New Roman" w:hAnsi="Angsana New"/>
                <w:bCs/>
                <w:u w:val="single"/>
              </w:rPr>
            </w:pPr>
            <w:r w:rsidRPr="00230330">
              <w:rPr>
                <w:rFonts w:asciiTheme="majorBidi" w:hAnsiTheme="majorBidi" w:cstheme="majorBidi"/>
                <w:bCs/>
                <w:u w:val="single"/>
              </w:rPr>
              <w:t>202</w:t>
            </w:r>
            <w:r w:rsidRPr="00230330">
              <w:rPr>
                <w:rFonts w:asciiTheme="majorBidi" w:hAnsiTheme="majorBidi" w:cstheme="majorBidi" w:hint="cs"/>
                <w:bCs/>
                <w:u w:val="single"/>
              </w:rPr>
              <w:t>6</w:t>
            </w:r>
          </w:p>
        </w:tc>
        <w:tc>
          <w:tcPr>
            <w:tcW w:w="128" w:type="pct"/>
            <w:tcBorders>
              <w:left w:val="nil"/>
              <w:right w:val="nil"/>
            </w:tcBorders>
          </w:tcPr>
          <w:p w:rsidR="0048105D" w:rsidRPr="00230330" w:rsidRDefault="0048105D" w:rsidP="0048105D">
            <w:pPr>
              <w:jc w:val="center"/>
              <w:rPr>
                <w:rFonts w:ascii="Angsana New" w:eastAsia="Times New Roman" w:hAnsi="Angsana New"/>
                <w:bCs/>
                <w:u w:val="single"/>
              </w:rPr>
            </w:pPr>
          </w:p>
        </w:tc>
        <w:tc>
          <w:tcPr>
            <w:tcW w:w="629" w:type="pct"/>
            <w:tcBorders>
              <w:left w:val="nil"/>
              <w:right w:val="nil"/>
            </w:tcBorders>
          </w:tcPr>
          <w:p w:rsidR="0048105D" w:rsidRPr="00230330" w:rsidRDefault="0048105D" w:rsidP="0048105D">
            <w:pPr>
              <w:jc w:val="center"/>
              <w:rPr>
                <w:rFonts w:ascii="Angsana New" w:eastAsia="Times New Roman" w:hAnsi="Angsana New"/>
                <w:bCs/>
                <w:u w:val="single"/>
              </w:rPr>
            </w:pPr>
            <w:r w:rsidRPr="00230330">
              <w:rPr>
                <w:rFonts w:asciiTheme="majorBidi" w:hAnsiTheme="majorBidi" w:cstheme="majorBidi"/>
                <w:bCs/>
                <w:u w:val="single"/>
              </w:rPr>
              <w:t>202</w:t>
            </w:r>
            <w:r w:rsidRPr="00230330">
              <w:rPr>
                <w:rFonts w:asciiTheme="majorBidi" w:hAnsiTheme="majorBidi" w:cstheme="majorBidi" w:hint="cs"/>
                <w:bCs/>
                <w:u w:val="single"/>
              </w:rPr>
              <w:t>5</w:t>
            </w:r>
          </w:p>
        </w:tc>
      </w:tr>
      <w:tr w:rsidR="003E40CB" w:rsidRPr="00E406DC" w:rsidTr="003E40CB">
        <w:trPr>
          <w:trHeight w:val="383"/>
        </w:trPr>
        <w:tc>
          <w:tcPr>
            <w:tcW w:w="2045" w:type="pct"/>
            <w:tcBorders>
              <w:top w:val="nil"/>
              <w:left w:val="nil"/>
              <w:bottom w:val="nil"/>
              <w:right w:val="nil"/>
            </w:tcBorders>
            <w:noWrap/>
            <w:vAlign w:val="bottom"/>
            <w:hideMark/>
          </w:tcPr>
          <w:p w:rsidR="003E40CB" w:rsidRPr="00230330" w:rsidRDefault="003E40CB" w:rsidP="003E40CB">
            <w:pPr>
              <w:ind w:left="485" w:hanging="472"/>
              <w:rPr>
                <w:rFonts w:ascii="Angsana New" w:eastAsia="Times New Roman" w:hAnsi="Angsana New"/>
              </w:rPr>
            </w:pPr>
            <w:r w:rsidRPr="00230330">
              <w:rPr>
                <w:rFonts w:ascii="Angsana New" w:hAnsi="Angsana New"/>
              </w:rPr>
              <w:t>Merchandise inventories and supplies</w:t>
            </w:r>
          </w:p>
        </w:tc>
        <w:tc>
          <w:tcPr>
            <w:tcW w:w="671" w:type="pct"/>
            <w:tcBorders>
              <w:left w:val="nil"/>
              <w:bottom w:val="nil"/>
              <w:right w:val="nil"/>
            </w:tcBorders>
          </w:tcPr>
          <w:p w:rsidR="003E40CB" w:rsidRPr="00230330" w:rsidRDefault="003E40CB" w:rsidP="003E40CB">
            <w:pPr>
              <w:tabs>
                <w:tab w:val="decimal" w:pos="907"/>
              </w:tabs>
              <w:ind w:right="-317"/>
              <w:rPr>
                <w:rFonts w:asciiTheme="majorBidi" w:hAnsiTheme="majorBidi" w:cstheme="majorBidi"/>
              </w:rPr>
            </w:pPr>
            <w:r w:rsidRPr="00FC39E5">
              <w:rPr>
                <w:rFonts w:asciiTheme="majorBidi" w:eastAsia="Times New Roman" w:hAnsiTheme="majorBidi" w:cstheme="majorBidi"/>
              </w:rPr>
              <w:t xml:space="preserve"> 43,660</w:t>
            </w:r>
          </w:p>
        </w:tc>
        <w:tc>
          <w:tcPr>
            <w:tcW w:w="132" w:type="pct"/>
            <w:tcBorders>
              <w:left w:val="nil"/>
              <w:bottom w:val="nil"/>
              <w:right w:val="nil"/>
            </w:tcBorders>
            <w:vAlign w:val="bottom"/>
          </w:tcPr>
          <w:p w:rsidR="003E40CB" w:rsidRPr="00230330" w:rsidRDefault="003E40CB" w:rsidP="003E40CB">
            <w:pPr>
              <w:jc w:val="right"/>
              <w:rPr>
                <w:rFonts w:asciiTheme="majorBidi" w:hAnsiTheme="majorBidi" w:cstheme="majorBidi"/>
              </w:rPr>
            </w:pPr>
          </w:p>
        </w:tc>
        <w:tc>
          <w:tcPr>
            <w:tcW w:w="637" w:type="pct"/>
            <w:tcBorders>
              <w:left w:val="nil"/>
              <w:bottom w:val="nil"/>
              <w:right w:val="nil"/>
            </w:tcBorders>
          </w:tcPr>
          <w:p w:rsidR="003E40CB" w:rsidRPr="00230330" w:rsidRDefault="003E40CB" w:rsidP="003E40CB">
            <w:pPr>
              <w:tabs>
                <w:tab w:val="decimal" w:pos="889"/>
              </w:tabs>
              <w:ind w:right="-254"/>
              <w:rPr>
                <w:rFonts w:asciiTheme="majorBidi" w:hAnsiTheme="majorBidi" w:cstheme="majorBidi"/>
              </w:rPr>
            </w:pPr>
            <w:r w:rsidRPr="00CE785C">
              <w:rPr>
                <w:rFonts w:asciiTheme="majorBidi" w:eastAsia="Times New Roman" w:hAnsiTheme="majorBidi" w:cstheme="majorBidi"/>
              </w:rPr>
              <w:t xml:space="preserve"> 39,150</w:t>
            </w:r>
          </w:p>
        </w:tc>
        <w:tc>
          <w:tcPr>
            <w:tcW w:w="131" w:type="pct"/>
            <w:tcBorders>
              <w:left w:val="nil"/>
              <w:bottom w:val="nil"/>
              <w:right w:val="nil"/>
            </w:tcBorders>
            <w:vAlign w:val="bottom"/>
          </w:tcPr>
          <w:p w:rsidR="003E40CB" w:rsidRPr="00230330" w:rsidRDefault="003E40CB" w:rsidP="003E40CB">
            <w:pPr>
              <w:rPr>
                <w:rFonts w:asciiTheme="majorBidi" w:hAnsiTheme="majorBidi" w:cstheme="majorBidi"/>
              </w:rPr>
            </w:pPr>
          </w:p>
        </w:tc>
        <w:tc>
          <w:tcPr>
            <w:tcW w:w="627" w:type="pct"/>
            <w:tcBorders>
              <w:left w:val="nil"/>
              <w:bottom w:val="nil"/>
              <w:right w:val="nil"/>
            </w:tcBorders>
          </w:tcPr>
          <w:p w:rsidR="003E40CB" w:rsidRPr="00230330" w:rsidRDefault="003E40CB" w:rsidP="003E40CB">
            <w:pPr>
              <w:tabs>
                <w:tab w:val="decimal" w:pos="844"/>
              </w:tabs>
              <w:ind w:right="-204"/>
              <w:rPr>
                <w:rFonts w:asciiTheme="majorBidi" w:eastAsia="Times New Roman" w:hAnsiTheme="majorBidi" w:cstheme="majorBidi"/>
              </w:rPr>
            </w:pPr>
            <w:r w:rsidRPr="00FC39E5">
              <w:rPr>
                <w:rFonts w:asciiTheme="majorBidi" w:eastAsia="Times New Roman" w:hAnsiTheme="majorBidi" w:cstheme="majorBidi"/>
              </w:rPr>
              <w:t xml:space="preserve"> 37,749</w:t>
            </w:r>
          </w:p>
        </w:tc>
        <w:tc>
          <w:tcPr>
            <w:tcW w:w="128" w:type="pct"/>
            <w:tcBorders>
              <w:left w:val="nil"/>
              <w:bottom w:val="nil"/>
              <w:right w:val="nil"/>
            </w:tcBorders>
            <w:vAlign w:val="bottom"/>
          </w:tcPr>
          <w:p w:rsidR="003E40CB" w:rsidRPr="00230330" w:rsidRDefault="003E40CB" w:rsidP="003E40CB">
            <w:pPr>
              <w:rPr>
                <w:rFonts w:asciiTheme="majorBidi" w:hAnsiTheme="majorBidi" w:cstheme="majorBidi"/>
              </w:rPr>
            </w:pPr>
          </w:p>
        </w:tc>
        <w:tc>
          <w:tcPr>
            <w:tcW w:w="629" w:type="pct"/>
            <w:tcBorders>
              <w:left w:val="nil"/>
              <w:bottom w:val="nil"/>
              <w:right w:val="nil"/>
            </w:tcBorders>
            <w:vAlign w:val="bottom"/>
          </w:tcPr>
          <w:p w:rsidR="003E40CB" w:rsidRPr="00230330" w:rsidRDefault="003E40CB" w:rsidP="003E40CB">
            <w:pPr>
              <w:tabs>
                <w:tab w:val="decimal" w:pos="897"/>
              </w:tabs>
              <w:ind w:right="-347"/>
              <w:rPr>
                <w:rFonts w:asciiTheme="majorBidi" w:hAnsiTheme="majorBidi" w:cstheme="majorBidi"/>
              </w:rPr>
            </w:pPr>
            <w:r w:rsidRPr="00FC39E5">
              <w:rPr>
                <w:rFonts w:asciiTheme="majorBidi" w:eastAsia="SimSun" w:hAnsiTheme="majorBidi" w:cstheme="majorBidi"/>
                <w:lang w:val="en-GB" w:bidi="ar-SA"/>
              </w:rPr>
              <w:t>33,613</w:t>
            </w:r>
          </w:p>
        </w:tc>
      </w:tr>
      <w:tr w:rsidR="003E40CB" w:rsidRPr="00E406DC" w:rsidTr="003E40CB">
        <w:trPr>
          <w:trHeight w:val="135"/>
        </w:trPr>
        <w:tc>
          <w:tcPr>
            <w:tcW w:w="2045" w:type="pct"/>
            <w:tcBorders>
              <w:top w:val="nil"/>
              <w:left w:val="nil"/>
              <w:bottom w:val="nil"/>
              <w:right w:val="nil"/>
            </w:tcBorders>
            <w:noWrap/>
            <w:vAlign w:val="bottom"/>
          </w:tcPr>
          <w:p w:rsidR="003E40CB" w:rsidRPr="00230330" w:rsidRDefault="003E40CB" w:rsidP="003E40CB">
            <w:pPr>
              <w:ind w:left="485" w:hanging="472"/>
              <w:rPr>
                <w:rFonts w:ascii="Angsana New" w:hAnsi="Angsana New"/>
              </w:rPr>
            </w:pPr>
            <w:r w:rsidRPr="00230330">
              <w:rPr>
                <w:rFonts w:ascii="Angsana New" w:hAnsi="Angsana New"/>
              </w:rPr>
              <w:t>Project equipment</w:t>
            </w:r>
          </w:p>
        </w:tc>
        <w:tc>
          <w:tcPr>
            <w:tcW w:w="671" w:type="pct"/>
            <w:tcBorders>
              <w:top w:val="nil"/>
              <w:left w:val="nil"/>
              <w:right w:val="nil"/>
            </w:tcBorders>
          </w:tcPr>
          <w:p w:rsidR="003E40CB" w:rsidRPr="00230330" w:rsidRDefault="003E40CB" w:rsidP="003E40CB">
            <w:pPr>
              <w:tabs>
                <w:tab w:val="decimal" w:pos="907"/>
              </w:tabs>
              <w:ind w:right="-317"/>
              <w:rPr>
                <w:rFonts w:asciiTheme="majorBidi" w:hAnsiTheme="majorBidi" w:cstheme="majorBidi"/>
              </w:rPr>
            </w:pPr>
            <w:r w:rsidRPr="003E40CB">
              <w:rPr>
                <w:rFonts w:asciiTheme="majorBidi" w:hAnsiTheme="majorBidi" w:cstheme="majorBidi"/>
              </w:rPr>
              <w:t xml:space="preserve"> 1,558</w:t>
            </w:r>
          </w:p>
        </w:tc>
        <w:tc>
          <w:tcPr>
            <w:tcW w:w="132" w:type="pct"/>
            <w:tcBorders>
              <w:top w:val="nil"/>
              <w:left w:val="nil"/>
              <w:bottom w:val="nil"/>
              <w:right w:val="nil"/>
            </w:tcBorders>
            <w:vAlign w:val="bottom"/>
          </w:tcPr>
          <w:p w:rsidR="003E40CB" w:rsidRPr="00230330" w:rsidRDefault="003E40CB" w:rsidP="003E40CB">
            <w:pPr>
              <w:jc w:val="right"/>
              <w:rPr>
                <w:rFonts w:asciiTheme="majorBidi" w:hAnsiTheme="majorBidi" w:cstheme="majorBidi"/>
              </w:rPr>
            </w:pPr>
          </w:p>
        </w:tc>
        <w:tc>
          <w:tcPr>
            <w:tcW w:w="637" w:type="pct"/>
            <w:tcBorders>
              <w:top w:val="nil"/>
              <w:left w:val="nil"/>
              <w:right w:val="nil"/>
            </w:tcBorders>
          </w:tcPr>
          <w:p w:rsidR="003E40CB" w:rsidRPr="00230330" w:rsidRDefault="003E40CB" w:rsidP="003E40CB">
            <w:pPr>
              <w:tabs>
                <w:tab w:val="decimal" w:pos="889"/>
              </w:tabs>
              <w:ind w:right="-254"/>
              <w:rPr>
                <w:rFonts w:asciiTheme="majorBidi" w:hAnsiTheme="majorBidi" w:cstheme="majorBidi"/>
              </w:rPr>
            </w:pPr>
            <w:r w:rsidRPr="003E40CB">
              <w:rPr>
                <w:rFonts w:asciiTheme="majorBidi" w:hAnsiTheme="majorBidi" w:cstheme="majorBidi"/>
              </w:rPr>
              <w:t xml:space="preserve"> 1,089</w:t>
            </w:r>
          </w:p>
        </w:tc>
        <w:tc>
          <w:tcPr>
            <w:tcW w:w="131" w:type="pct"/>
            <w:tcBorders>
              <w:top w:val="nil"/>
              <w:left w:val="nil"/>
              <w:bottom w:val="nil"/>
              <w:right w:val="nil"/>
            </w:tcBorders>
            <w:vAlign w:val="bottom"/>
          </w:tcPr>
          <w:p w:rsidR="003E40CB" w:rsidRPr="00230330" w:rsidRDefault="003E40CB" w:rsidP="003E40CB">
            <w:pPr>
              <w:rPr>
                <w:rFonts w:asciiTheme="majorBidi" w:hAnsiTheme="majorBidi" w:cstheme="majorBidi"/>
              </w:rPr>
            </w:pPr>
          </w:p>
        </w:tc>
        <w:tc>
          <w:tcPr>
            <w:tcW w:w="627" w:type="pct"/>
            <w:tcBorders>
              <w:top w:val="nil"/>
              <w:left w:val="nil"/>
              <w:right w:val="nil"/>
            </w:tcBorders>
          </w:tcPr>
          <w:p w:rsidR="003E40CB" w:rsidRPr="00230330" w:rsidRDefault="003E40CB" w:rsidP="003E40CB">
            <w:pPr>
              <w:tabs>
                <w:tab w:val="decimal" w:pos="821"/>
              </w:tabs>
              <w:ind w:right="-204"/>
              <w:rPr>
                <w:rFonts w:asciiTheme="majorBidi" w:eastAsia="Times New Roman" w:hAnsiTheme="majorBidi" w:cstheme="majorBidi"/>
              </w:rPr>
            </w:pPr>
            <w:r w:rsidRPr="00FC39E5">
              <w:rPr>
                <w:rFonts w:asciiTheme="majorBidi" w:eastAsia="Times New Roman" w:hAnsiTheme="majorBidi" w:cstheme="majorBidi"/>
              </w:rPr>
              <w:t xml:space="preserve"> 658</w:t>
            </w:r>
          </w:p>
        </w:tc>
        <w:tc>
          <w:tcPr>
            <w:tcW w:w="128" w:type="pct"/>
            <w:tcBorders>
              <w:top w:val="nil"/>
              <w:left w:val="nil"/>
              <w:bottom w:val="nil"/>
              <w:right w:val="nil"/>
            </w:tcBorders>
            <w:vAlign w:val="bottom"/>
          </w:tcPr>
          <w:p w:rsidR="003E40CB" w:rsidRPr="00230330" w:rsidRDefault="003E40CB" w:rsidP="003E40CB">
            <w:pPr>
              <w:rPr>
                <w:rFonts w:asciiTheme="majorBidi" w:hAnsiTheme="majorBidi" w:cstheme="majorBidi"/>
              </w:rPr>
            </w:pPr>
          </w:p>
        </w:tc>
        <w:tc>
          <w:tcPr>
            <w:tcW w:w="629" w:type="pct"/>
            <w:tcBorders>
              <w:top w:val="nil"/>
              <w:left w:val="nil"/>
              <w:right w:val="nil"/>
            </w:tcBorders>
            <w:vAlign w:val="bottom"/>
          </w:tcPr>
          <w:p w:rsidR="003E40CB" w:rsidRPr="00230330" w:rsidRDefault="003E40CB" w:rsidP="003E40CB">
            <w:pPr>
              <w:tabs>
                <w:tab w:val="decimal" w:pos="874"/>
              </w:tabs>
              <w:ind w:right="-347"/>
              <w:rPr>
                <w:rFonts w:asciiTheme="majorBidi" w:hAnsiTheme="majorBidi" w:cstheme="majorBidi"/>
              </w:rPr>
            </w:pPr>
            <w:r w:rsidRPr="003E40CB">
              <w:rPr>
                <w:rFonts w:asciiTheme="majorBidi" w:hAnsiTheme="majorBidi" w:cstheme="majorBidi"/>
              </w:rPr>
              <w:t>374</w:t>
            </w:r>
          </w:p>
        </w:tc>
      </w:tr>
      <w:tr w:rsidR="003E40CB" w:rsidRPr="00E406DC" w:rsidTr="003E40CB">
        <w:trPr>
          <w:trHeight w:hRule="exact" w:val="386"/>
        </w:trPr>
        <w:tc>
          <w:tcPr>
            <w:tcW w:w="2045" w:type="pct"/>
            <w:tcBorders>
              <w:top w:val="nil"/>
              <w:left w:val="nil"/>
              <w:bottom w:val="nil"/>
              <w:right w:val="nil"/>
            </w:tcBorders>
            <w:noWrap/>
            <w:vAlign w:val="bottom"/>
            <w:hideMark/>
          </w:tcPr>
          <w:p w:rsidR="003E40CB" w:rsidRPr="00230330" w:rsidRDefault="003E40CB" w:rsidP="003E40CB">
            <w:pPr>
              <w:ind w:left="485" w:hanging="472"/>
              <w:rPr>
                <w:rFonts w:ascii="Angsana New" w:hAnsi="Angsana New"/>
              </w:rPr>
            </w:pPr>
            <w:r w:rsidRPr="00230330">
              <w:rPr>
                <w:rFonts w:ascii="Angsana New" w:hAnsi="Angsana New"/>
              </w:rPr>
              <w:t>Goods in transit</w:t>
            </w:r>
          </w:p>
        </w:tc>
        <w:tc>
          <w:tcPr>
            <w:tcW w:w="671" w:type="pct"/>
            <w:tcBorders>
              <w:top w:val="nil"/>
              <w:left w:val="nil"/>
              <w:bottom w:val="single" w:sz="4" w:space="0" w:color="auto"/>
              <w:right w:val="nil"/>
            </w:tcBorders>
          </w:tcPr>
          <w:p w:rsidR="003E40CB" w:rsidRPr="00230330" w:rsidRDefault="003E40CB" w:rsidP="003E40CB">
            <w:pPr>
              <w:tabs>
                <w:tab w:val="decimal" w:pos="892"/>
              </w:tabs>
              <w:ind w:right="-317"/>
              <w:rPr>
                <w:rFonts w:asciiTheme="majorBidi" w:hAnsiTheme="majorBidi" w:cstheme="majorBidi"/>
              </w:rPr>
            </w:pPr>
            <w:r w:rsidRPr="003E40CB">
              <w:rPr>
                <w:rFonts w:asciiTheme="majorBidi" w:hAnsiTheme="majorBidi" w:cstheme="majorBidi"/>
              </w:rPr>
              <w:t xml:space="preserve"> 405</w:t>
            </w:r>
          </w:p>
        </w:tc>
        <w:tc>
          <w:tcPr>
            <w:tcW w:w="132" w:type="pct"/>
            <w:tcBorders>
              <w:top w:val="nil"/>
              <w:left w:val="nil"/>
              <w:bottom w:val="nil"/>
              <w:right w:val="nil"/>
            </w:tcBorders>
            <w:vAlign w:val="bottom"/>
          </w:tcPr>
          <w:p w:rsidR="003E40CB" w:rsidRPr="00230330" w:rsidRDefault="003E40CB" w:rsidP="003E40CB">
            <w:pPr>
              <w:jc w:val="right"/>
              <w:rPr>
                <w:rFonts w:asciiTheme="majorBidi" w:hAnsiTheme="majorBidi" w:cstheme="majorBidi"/>
              </w:rPr>
            </w:pPr>
          </w:p>
        </w:tc>
        <w:tc>
          <w:tcPr>
            <w:tcW w:w="637" w:type="pct"/>
            <w:tcBorders>
              <w:top w:val="nil"/>
              <w:left w:val="nil"/>
              <w:bottom w:val="single" w:sz="4" w:space="0" w:color="auto"/>
              <w:right w:val="nil"/>
            </w:tcBorders>
          </w:tcPr>
          <w:p w:rsidR="003E40CB" w:rsidRPr="003E40CB" w:rsidRDefault="003E40CB" w:rsidP="003E40CB">
            <w:pPr>
              <w:tabs>
                <w:tab w:val="decimal" w:pos="889"/>
              </w:tabs>
              <w:ind w:right="-254"/>
              <w:rPr>
                <w:rFonts w:asciiTheme="majorBidi" w:hAnsiTheme="majorBidi" w:cstheme="majorBidi"/>
              </w:rPr>
            </w:pPr>
            <w:r w:rsidRPr="003E40CB">
              <w:rPr>
                <w:rFonts w:asciiTheme="majorBidi" w:hAnsiTheme="majorBidi" w:cstheme="majorBidi"/>
              </w:rPr>
              <w:t xml:space="preserve"> -</w:t>
            </w:r>
          </w:p>
        </w:tc>
        <w:tc>
          <w:tcPr>
            <w:tcW w:w="131" w:type="pct"/>
            <w:tcBorders>
              <w:top w:val="nil"/>
              <w:left w:val="nil"/>
              <w:bottom w:val="nil"/>
              <w:right w:val="nil"/>
            </w:tcBorders>
            <w:vAlign w:val="bottom"/>
          </w:tcPr>
          <w:p w:rsidR="003E40CB" w:rsidRPr="00230330" w:rsidRDefault="003E40CB" w:rsidP="003E40CB">
            <w:pPr>
              <w:rPr>
                <w:rFonts w:asciiTheme="majorBidi" w:hAnsiTheme="majorBidi" w:cstheme="majorBidi"/>
              </w:rPr>
            </w:pPr>
          </w:p>
        </w:tc>
        <w:tc>
          <w:tcPr>
            <w:tcW w:w="627" w:type="pct"/>
            <w:tcBorders>
              <w:top w:val="nil"/>
              <w:left w:val="nil"/>
              <w:bottom w:val="single" w:sz="4" w:space="0" w:color="auto"/>
              <w:right w:val="nil"/>
            </w:tcBorders>
          </w:tcPr>
          <w:p w:rsidR="003E40CB" w:rsidRPr="00D54268" w:rsidRDefault="003E40CB" w:rsidP="003E40CB">
            <w:pPr>
              <w:tabs>
                <w:tab w:val="decimal" w:pos="821"/>
              </w:tabs>
              <w:ind w:right="-204"/>
              <w:rPr>
                <w:rFonts w:asciiTheme="majorBidi" w:eastAsia="Times New Roman" w:hAnsiTheme="majorBidi" w:cstheme="majorBidi"/>
                <w:cs/>
              </w:rPr>
            </w:pPr>
            <w:r w:rsidRPr="00FC39E5">
              <w:rPr>
                <w:rFonts w:asciiTheme="majorBidi" w:eastAsia="Times New Roman" w:hAnsiTheme="majorBidi" w:cstheme="majorBidi"/>
              </w:rPr>
              <w:t xml:space="preserve"> 405</w:t>
            </w:r>
          </w:p>
        </w:tc>
        <w:tc>
          <w:tcPr>
            <w:tcW w:w="128" w:type="pct"/>
            <w:tcBorders>
              <w:top w:val="nil"/>
              <w:left w:val="nil"/>
              <w:bottom w:val="nil"/>
              <w:right w:val="nil"/>
            </w:tcBorders>
            <w:vAlign w:val="bottom"/>
          </w:tcPr>
          <w:p w:rsidR="003E40CB" w:rsidRPr="00230330" w:rsidRDefault="003E40CB" w:rsidP="003E40CB">
            <w:pPr>
              <w:rPr>
                <w:rFonts w:asciiTheme="majorBidi" w:hAnsiTheme="majorBidi" w:cstheme="majorBidi"/>
              </w:rPr>
            </w:pPr>
          </w:p>
        </w:tc>
        <w:tc>
          <w:tcPr>
            <w:tcW w:w="629" w:type="pct"/>
            <w:tcBorders>
              <w:top w:val="nil"/>
              <w:left w:val="nil"/>
              <w:bottom w:val="single" w:sz="4" w:space="0" w:color="auto"/>
              <w:right w:val="nil"/>
            </w:tcBorders>
            <w:vAlign w:val="bottom"/>
          </w:tcPr>
          <w:p w:rsidR="003E40CB" w:rsidRPr="00D54268" w:rsidRDefault="003E40CB" w:rsidP="003E40CB">
            <w:pPr>
              <w:tabs>
                <w:tab w:val="decimal" w:pos="874"/>
              </w:tabs>
              <w:ind w:right="-347"/>
              <w:rPr>
                <w:rFonts w:asciiTheme="majorBidi" w:hAnsiTheme="majorBidi" w:cstheme="majorBidi"/>
                <w:cs/>
              </w:rPr>
            </w:pPr>
            <w:r w:rsidRPr="003E40CB">
              <w:rPr>
                <w:rFonts w:asciiTheme="majorBidi" w:hAnsiTheme="majorBidi" w:cstheme="majorBidi"/>
              </w:rPr>
              <w:t>-</w:t>
            </w:r>
          </w:p>
        </w:tc>
      </w:tr>
      <w:tr w:rsidR="003E40CB" w:rsidRPr="00E406DC" w:rsidTr="003E40CB">
        <w:trPr>
          <w:trHeight w:val="379"/>
        </w:trPr>
        <w:tc>
          <w:tcPr>
            <w:tcW w:w="2045" w:type="pct"/>
            <w:tcBorders>
              <w:top w:val="nil"/>
              <w:left w:val="nil"/>
              <w:bottom w:val="nil"/>
              <w:right w:val="nil"/>
            </w:tcBorders>
            <w:noWrap/>
            <w:vAlign w:val="bottom"/>
          </w:tcPr>
          <w:p w:rsidR="003E40CB" w:rsidRPr="00D54268" w:rsidRDefault="003E40CB" w:rsidP="003E40CB">
            <w:pPr>
              <w:ind w:left="485" w:hanging="472"/>
              <w:rPr>
                <w:rFonts w:ascii="Angsana New" w:hAnsi="Angsana New"/>
                <w:cs/>
              </w:rPr>
            </w:pPr>
            <w:r w:rsidRPr="00230330">
              <w:rPr>
                <w:rFonts w:ascii="Angsana New" w:hAnsi="Angsana New"/>
              </w:rPr>
              <w:t>Total</w:t>
            </w:r>
          </w:p>
        </w:tc>
        <w:tc>
          <w:tcPr>
            <w:tcW w:w="671" w:type="pct"/>
            <w:tcBorders>
              <w:top w:val="single" w:sz="4" w:space="0" w:color="auto"/>
              <w:left w:val="nil"/>
              <w:bottom w:val="nil"/>
              <w:right w:val="nil"/>
            </w:tcBorders>
          </w:tcPr>
          <w:p w:rsidR="003E40CB" w:rsidRPr="00230330" w:rsidRDefault="003E40CB" w:rsidP="003E40CB">
            <w:pPr>
              <w:tabs>
                <w:tab w:val="decimal" w:pos="893"/>
              </w:tabs>
              <w:ind w:right="-317"/>
              <w:rPr>
                <w:rFonts w:asciiTheme="majorBidi" w:hAnsiTheme="majorBidi" w:cstheme="majorBidi"/>
              </w:rPr>
            </w:pPr>
            <w:r w:rsidRPr="003E40CB">
              <w:rPr>
                <w:rFonts w:asciiTheme="majorBidi" w:hAnsiTheme="majorBidi" w:cstheme="majorBidi"/>
              </w:rPr>
              <w:t xml:space="preserve"> 45,623</w:t>
            </w:r>
          </w:p>
        </w:tc>
        <w:tc>
          <w:tcPr>
            <w:tcW w:w="132" w:type="pct"/>
            <w:tcBorders>
              <w:top w:val="nil"/>
              <w:left w:val="nil"/>
              <w:bottom w:val="nil"/>
              <w:right w:val="nil"/>
            </w:tcBorders>
            <w:vAlign w:val="bottom"/>
          </w:tcPr>
          <w:p w:rsidR="003E40CB" w:rsidRPr="00230330" w:rsidRDefault="003E40CB" w:rsidP="003E40CB">
            <w:pPr>
              <w:jc w:val="right"/>
              <w:rPr>
                <w:rFonts w:asciiTheme="majorBidi" w:hAnsiTheme="majorBidi" w:cstheme="majorBidi"/>
              </w:rPr>
            </w:pPr>
          </w:p>
        </w:tc>
        <w:tc>
          <w:tcPr>
            <w:tcW w:w="637" w:type="pct"/>
            <w:tcBorders>
              <w:top w:val="single" w:sz="4" w:space="0" w:color="auto"/>
              <w:left w:val="nil"/>
              <w:bottom w:val="nil"/>
              <w:right w:val="nil"/>
            </w:tcBorders>
          </w:tcPr>
          <w:p w:rsidR="003E40CB" w:rsidRPr="00230330" w:rsidRDefault="003E40CB" w:rsidP="003E40CB">
            <w:pPr>
              <w:tabs>
                <w:tab w:val="decimal" w:pos="889"/>
              </w:tabs>
              <w:ind w:right="-254"/>
              <w:rPr>
                <w:rFonts w:asciiTheme="majorBidi" w:hAnsiTheme="majorBidi" w:cstheme="majorBidi"/>
              </w:rPr>
            </w:pPr>
            <w:r w:rsidRPr="00CE785C">
              <w:rPr>
                <w:rFonts w:asciiTheme="majorBidi" w:hAnsiTheme="majorBidi" w:cstheme="majorBidi"/>
              </w:rPr>
              <w:t xml:space="preserve"> 40,239</w:t>
            </w:r>
          </w:p>
        </w:tc>
        <w:tc>
          <w:tcPr>
            <w:tcW w:w="131" w:type="pct"/>
            <w:tcBorders>
              <w:top w:val="nil"/>
              <w:left w:val="nil"/>
              <w:bottom w:val="nil"/>
              <w:right w:val="nil"/>
            </w:tcBorders>
            <w:vAlign w:val="bottom"/>
          </w:tcPr>
          <w:p w:rsidR="003E40CB" w:rsidRPr="00230330" w:rsidRDefault="003E40CB" w:rsidP="003E40CB">
            <w:pPr>
              <w:rPr>
                <w:rFonts w:asciiTheme="majorBidi" w:hAnsiTheme="majorBidi" w:cstheme="majorBidi"/>
              </w:rPr>
            </w:pPr>
          </w:p>
        </w:tc>
        <w:tc>
          <w:tcPr>
            <w:tcW w:w="627" w:type="pct"/>
            <w:tcBorders>
              <w:top w:val="single" w:sz="4" w:space="0" w:color="auto"/>
              <w:left w:val="nil"/>
              <w:bottom w:val="nil"/>
              <w:right w:val="nil"/>
            </w:tcBorders>
          </w:tcPr>
          <w:p w:rsidR="003E40CB" w:rsidRPr="00230330" w:rsidRDefault="003E40CB" w:rsidP="003E40CB">
            <w:pPr>
              <w:tabs>
                <w:tab w:val="decimal" w:pos="821"/>
              </w:tabs>
              <w:ind w:right="-204"/>
              <w:rPr>
                <w:rFonts w:asciiTheme="majorBidi" w:eastAsia="Times New Roman" w:hAnsiTheme="majorBidi" w:cstheme="majorBidi"/>
              </w:rPr>
            </w:pPr>
            <w:r w:rsidRPr="00FC39E5">
              <w:rPr>
                <w:rFonts w:asciiTheme="majorBidi" w:eastAsia="Times New Roman" w:hAnsiTheme="majorBidi" w:cstheme="majorBidi"/>
              </w:rPr>
              <w:t xml:space="preserve"> 38,812</w:t>
            </w:r>
          </w:p>
        </w:tc>
        <w:tc>
          <w:tcPr>
            <w:tcW w:w="128" w:type="pct"/>
            <w:tcBorders>
              <w:top w:val="nil"/>
              <w:left w:val="nil"/>
              <w:bottom w:val="nil"/>
              <w:right w:val="nil"/>
            </w:tcBorders>
            <w:vAlign w:val="bottom"/>
          </w:tcPr>
          <w:p w:rsidR="003E40CB" w:rsidRPr="00230330" w:rsidRDefault="003E40CB" w:rsidP="003E40CB">
            <w:pPr>
              <w:rPr>
                <w:rFonts w:asciiTheme="majorBidi" w:hAnsiTheme="majorBidi" w:cstheme="majorBidi"/>
              </w:rPr>
            </w:pPr>
          </w:p>
        </w:tc>
        <w:tc>
          <w:tcPr>
            <w:tcW w:w="629" w:type="pct"/>
            <w:tcBorders>
              <w:top w:val="single" w:sz="4" w:space="0" w:color="auto"/>
              <w:left w:val="nil"/>
              <w:bottom w:val="nil"/>
              <w:right w:val="nil"/>
            </w:tcBorders>
            <w:vAlign w:val="bottom"/>
          </w:tcPr>
          <w:p w:rsidR="003E40CB" w:rsidRPr="00230330" w:rsidRDefault="003E40CB" w:rsidP="003E40CB">
            <w:pPr>
              <w:tabs>
                <w:tab w:val="decimal" w:pos="877"/>
              </w:tabs>
              <w:ind w:right="-347"/>
              <w:rPr>
                <w:rFonts w:asciiTheme="majorBidi" w:hAnsiTheme="majorBidi" w:cstheme="majorBidi"/>
              </w:rPr>
            </w:pPr>
            <w:r w:rsidRPr="003E40CB">
              <w:rPr>
                <w:rFonts w:asciiTheme="majorBidi" w:hAnsiTheme="majorBidi" w:cstheme="majorBidi"/>
              </w:rPr>
              <w:t>33,987</w:t>
            </w:r>
          </w:p>
        </w:tc>
      </w:tr>
      <w:tr w:rsidR="003E40CB" w:rsidRPr="00E406DC" w:rsidTr="003E40CB">
        <w:trPr>
          <w:trHeight w:val="333"/>
        </w:trPr>
        <w:tc>
          <w:tcPr>
            <w:tcW w:w="2045" w:type="pct"/>
            <w:tcBorders>
              <w:top w:val="nil"/>
              <w:left w:val="nil"/>
              <w:bottom w:val="nil"/>
              <w:right w:val="nil"/>
            </w:tcBorders>
            <w:noWrap/>
            <w:vAlign w:val="bottom"/>
          </w:tcPr>
          <w:p w:rsidR="003E40CB" w:rsidRPr="00D54268" w:rsidRDefault="003E40CB" w:rsidP="003E40CB">
            <w:pPr>
              <w:ind w:left="485" w:hanging="472"/>
              <w:rPr>
                <w:rFonts w:ascii="Angsana New" w:hAnsi="Angsana New"/>
                <w:spacing w:val="-5"/>
                <w:cs/>
              </w:rPr>
            </w:pPr>
            <w:r w:rsidRPr="00230330">
              <w:rPr>
                <w:rFonts w:ascii="Angsana New" w:hAnsi="Angsana New"/>
                <w:spacing w:val="-5"/>
                <w:u w:val="single"/>
              </w:rPr>
              <w:t>Less</w:t>
            </w:r>
            <w:r w:rsidRPr="00230330">
              <w:rPr>
                <w:rFonts w:ascii="Angsana New" w:hAnsi="Angsana New"/>
                <w:spacing w:val="-5"/>
              </w:rPr>
              <w:t xml:space="preserve"> Allowance for decline in value of inventories</w:t>
            </w:r>
          </w:p>
        </w:tc>
        <w:tc>
          <w:tcPr>
            <w:tcW w:w="671" w:type="pct"/>
            <w:tcBorders>
              <w:top w:val="nil"/>
              <w:left w:val="nil"/>
              <w:bottom w:val="nil"/>
              <w:right w:val="nil"/>
            </w:tcBorders>
          </w:tcPr>
          <w:p w:rsidR="003E40CB" w:rsidRPr="00D54268" w:rsidRDefault="003E40CB" w:rsidP="003E40CB">
            <w:pPr>
              <w:tabs>
                <w:tab w:val="decimal" w:pos="892"/>
              </w:tabs>
              <w:ind w:right="-317"/>
              <w:rPr>
                <w:rFonts w:asciiTheme="majorBidi" w:hAnsiTheme="majorBidi" w:cstheme="majorBidi"/>
                <w:cs/>
              </w:rPr>
            </w:pPr>
            <w:r w:rsidRPr="003E40CB">
              <w:rPr>
                <w:rFonts w:asciiTheme="majorBidi" w:hAnsiTheme="majorBidi" w:cstheme="majorBidi"/>
              </w:rPr>
              <w:t xml:space="preserve"> (20,580)</w:t>
            </w:r>
          </w:p>
        </w:tc>
        <w:tc>
          <w:tcPr>
            <w:tcW w:w="132" w:type="pct"/>
            <w:tcBorders>
              <w:top w:val="nil"/>
              <w:left w:val="nil"/>
              <w:bottom w:val="nil"/>
              <w:right w:val="nil"/>
            </w:tcBorders>
            <w:vAlign w:val="bottom"/>
          </w:tcPr>
          <w:p w:rsidR="003E40CB" w:rsidRPr="00230330" w:rsidRDefault="003E40CB" w:rsidP="003E40CB">
            <w:pPr>
              <w:jc w:val="right"/>
              <w:rPr>
                <w:rFonts w:asciiTheme="majorBidi" w:hAnsiTheme="majorBidi" w:cstheme="majorBidi"/>
              </w:rPr>
            </w:pPr>
          </w:p>
        </w:tc>
        <w:tc>
          <w:tcPr>
            <w:tcW w:w="637" w:type="pct"/>
            <w:tcBorders>
              <w:top w:val="nil"/>
              <w:left w:val="nil"/>
              <w:bottom w:val="nil"/>
              <w:right w:val="nil"/>
            </w:tcBorders>
            <w:vAlign w:val="bottom"/>
          </w:tcPr>
          <w:p w:rsidR="003E40CB" w:rsidRPr="00D54268" w:rsidRDefault="003E40CB" w:rsidP="003E40CB">
            <w:pPr>
              <w:tabs>
                <w:tab w:val="decimal" w:pos="889"/>
              </w:tabs>
              <w:ind w:right="-254"/>
              <w:rPr>
                <w:rFonts w:asciiTheme="majorBidi" w:hAnsiTheme="majorBidi" w:cstheme="majorBidi"/>
                <w:cs/>
              </w:rPr>
            </w:pPr>
            <w:r w:rsidRPr="00CE785C">
              <w:rPr>
                <w:rFonts w:asciiTheme="majorBidi" w:hAnsiTheme="majorBidi" w:cstheme="majorBidi"/>
              </w:rPr>
              <w:t>(16,713)</w:t>
            </w:r>
          </w:p>
        </w:tc>
        <w:tc>
          <w:tcPr>
            <w:tcW w:w="131" w:type="pct"/>
            <w:tcBorders>
              <w:top w:val="nil"/>
              <w:left w:val="nil"/>
              <w:bottom w:val="nil"/>
              <w:right w:val="nil"/>
            </w:tcBorders>
            <w:vAlign w:val="bottom"/>
          </w:tcPr>
          <w:p w:rsidR="003E40CB" w:rsidRPr="00230330" w:rsidRDefault="003E40CB" w:rsidP="003E40CB">
            <w:pPr>
              <w:jc w:val="right"/>
              <w:rPr>
                <w:rFonts w:asciiTheme="majorBidi" w:hAnsiTheme="majorBidi" w:cstheme="majorBidi"/>
              </w:rPr>
            </w:pPr>
          </w:p>
        </w:tc>
        <w:tc>
          <w:tcPr>
            <w:tcW w:w="627" w:type="pct"/>
            <w:tcBorders>
              <w:top w:val="nil"/>
              <w:left w:val="nil"/>
              <w:bottom w:val="nil"/>
              <w:right w:val="nil"/>
            </w:tcBorders>
          </w:tcPr>
          <w:p w:rsidR="003E40CB" w:rsidRPr="003E40CB" w:rsidRDefault="003E40CB" w:rsidP="003E40CB">
            <w:pPr>
              <w:tabs>
                <w:tab w:val="decimal" w:pos="821"/>
              </w:tabs>
              <w:ind w:right="-204"/>
              <w:rPr>
                <w:rFonts w:asciiTheme="majorBidi" w:eastAsia="Times New Roman" w:hAnsiTheme="majorBidi" w:cstheme="majorBidi"/>
                <w:rtl/>
                <w:cs/>
              </w:rPr>
            </w:pPr>
            <w:r w:rsidRPr="003E40CB">
              <w:rPr>
                <w:rFonts w:asciiTheme="majorBidi" w:eastAsia="Times New Roman" w:hAnsiTheme="majorBidi" w:cstheme="majorBidi"/>
              </w:rPr>
              <w:t xml:space="preserve"> (19,204)</w:t>
            </w:r>
          </w:p>
        </w:tc>
        <w:tc>
          <w:tcPr>
            <w:tcW w:w="128" w:type="pct"/>
            <w:tcBorders>
              <w:top w:val="nil"/>
              <w:left w:val="nil"/>
              <w:bottom w:val="nil"/>
              <w:right w:val="nil"/>
            </w:tcBorders>
            <w:vAlign w:val="bottom"/>
          </w:tcPr>
          <w:p w:rsidR="003E40CB" w:rsidRPr="00230330" w:rsidRDefault="003E40CB" w:rsidP="003E40CB">
            <w:pPr>
              <w:tabs>
                <w:tab w:val="decimal" w:pos="863"/>
              </w:tabs>
              <w:rPr>
                <w:rFonts w:asciiTheme="majorBidi" w:hAnsiTheme="majorBidi" w:cstheme="majorBidi"/>
              </w:rPr>
            </w:pPr>
          </w:p>
        </w:tc>
        <w:tc>
          <w:tcPr>
            <w:tcW w:w="629" w:type="pct"/>
            <w:tcBorders>
              <w:top w:val="nil"/>
              <w:left w:val="nil"/>
              <w:bottom w:val="nil"/>
              <w:right w:val="nil"/>
            </w:tcBorders>
            <w:vAlign w:val="bottom"/>
          </w:tcPr>
          <w:p w:rsidR="003E40CB" w:rsidRPr="00230330" w:rsidRDefault="003E40CB" w:rsidP="003E40CB">
            <w:pPr>
              <w:tabs>
                <w:tab w:val="decimal" w:pos="888"/>
              </w:tabs>
              <w:ind w:right="-347"/>
              <w:rPr>
                <w:rFonts w:asciiTheme="majorBidi" w:hAnsiTheme="majorBidi" w:cstheme="majorBidi"/>
                <w:rtl/>
                <w:cs/>
              </w:rPr>
            </w:pPr>
            <w:r w:rsidRPr="003E40CB">
              <w:rPr>
                <w:rFonts w:asciiTheme="majorBidi" w:hAnsiTheme="majorBidi" w:cstheme="majorBidi"/>
              </w:rPr>
              <w:t>(15,807)</w:t>
            </w:r>
          </w:p>
        </w:tc>
      </w:tr>
      <w:tr w:rsidR="003E40CB" w:rsidRPr="00E406DC" w:rsidTr="003E40CB">
        <w:tblPrEx>
          <w:tblCellMar>
            <w:left w:w="79" w:type="dxa"/>
            <w:right w:w="79" w:type="dxa"/>
          </w:tblCellMar>
          <w:tblLook w:val="0000"/>
        </w:tblPrEx>
        <w:trPr>
          <w:trHeight w:val="20"/>
        </w:trPr>
        <w:tc>
          <w:tcPr>
            <w:tcW w:w="2045" w:type="pct"/>
            <w:vAlign w:val="bottom"/>
          </w:tcPr>
          <w:p w:rsidR="003E40CB" w:rsidRPr="00D54268" w:rsidRDefault="003E40CB" w:rsidP="003E40CB">
            <w:pPr>
              <w:ind w:left="485" w:hanging="420"/>
              <w:rPr>
                <w:rFonts w:ascii="Angsana New" w:hAnsi="Angsana New"/>
                <w:cs/>
              </w:rPr>
            </w:pPr>
            <w:r w:rsidRPr="00230330">
              <w:rPr>
                <w:rFonts w:ascii="Angsana New" w:hAnsi="Angsana New"/>
              </w:rPr>
              <w:t>Net</w:t>
            </w:r>
          </w:p>
        </w:tc>
        <w:tc>
          <w:tcPr>
            <w:tcW w:w="671" w:type="pct"/>
            <w:tcBorders>
              <w:top w:val="single" w:sz="4" w:space="0" w:color="auto"/>
              <w:bottom w:val="double" w:sz="4" w:space="0" w:color="auto"/>
            </w:tcBorders>
          </w:tcPr>
          <w:p w:rsidR="003E40CB" w:rsidRPr="00230330" w:rsidRDefault="003E40CB" w:rsidP="003E40CB">
            <w:pPr>
              <w:tabs>
                <w:tab w:val="decimal" w:pos="922"/>
              </w:tabs>
              <w:ind w:right="-317"/>
              <w:rPr>
                <w:rFonts w:asciiTheme="majorBidi" w:hAnsiTheme="majorBidi" w:cstheme="majorBidi"/>
              </w:rPr>
            </w:pPr>
            <w:r w:rsidRPr="003E40CB">
              <w:rPr>
                <w:rFonts w:asciiTheme="majorBidi" w:hAnsiTheme="majorBidi" w:cstheme="majorBidi"/>
              </w:rPr>
              <w:t xml:space="preserve"> 25,043</w:t>
            </w:r>
          </w:p>
        </w:tc>
        <w:tc>
          <w:tcPr>
            <w:tcW w:w="132" w:type="pct"/>
            <w:vAlign w:val="bottom"/>
          </w:tcPr>
          <w:p w:rsidR="003E40CB" w:rsidRPr="00230330" w:rsidRDefault="003E40CB" w:rsidP="003E40CB">
            <w:pPr>
              <w:pStyle w:val="acctfourfigures"/>
              <w:tabs>
                <w:tab w:val="decimal" w:pos="915"/>
              </w:tabs>
              <w:spacing w:line="240" w:lineRule="auto"/>
              <w:jc w:val="right"/>
              <w:rPr>
                <w:rFonts w:asciiTheme="majorBidi" w:eastAsia="MS Mincho" w:hAnsiTheme="majorBidi" w:cstheme="majorBidi"/>
                <w:sz w:val="28"/>
                <w:szCs w:val="28"/>
                <w:lang w:val="en-US" w:bidi="th-TH"/>
              </w:rPr>
            </w:pPr>
          </w:p>
        </w:tc>
        <w:tc>
          <w:tcPr>
            <w:tcW w:w="637" w:type="pct"/>
            <w:tcBorders>
              <w:top w:val="single" w:sz="4" w:space="0" w:color="auto"/>
              <w:bottom w:val="double" w:sz="4" w:space="0" w:color="auto"/>
            </w:tcBorders>
          </w:tcPr>
          <w:p w:rsidR="003E40CB" w:rsidRPr="00230330" w:rsidRDefault="003E40CB" w:rsidP="003E40CB">
            <w:pPr>
              <w:tabs>
                <w:tab w:val="decimal" w:pos="889"/>
              </w:tabs>
              <w:ind w:right="-254"/>
              <w:rPr>
                <w:rFonts w:asciiTheme="majorBidi" w:hAnsiTheme="majorBidi" w:cstheme="majorBidi"/>
              </w:rPr>
            </w:pPr>
            <w:r w:rsidRPr="00CE785C">
              <w:rPr>
                <w:rFonts w:asciiTheme="majorBidi" w:hAnsiTheme="majorBidi" w:cstheme="majorBidi"/>
              </w:rPr>
              <w:t xml:space="preserve"> 23,526</w:t>
            </w:r>
          </w:p>
        </w:tc>
        <w:tc>
          <w:tcPr>
            <w:tcW w:w="131" w:type="pct"/>
            <w:vAlign w:val="bottom"/>
          </w:tcPr>
          <w:p w:rsidR="003E40CB" w:rsidRPr="00230330" w:rsidRDefault="003E40CB" w:rsidP="003E40CB">
            <w:pPr>
              <w:pStyle w:val="acctfourfigures"/>
              <w:tabs>
                <w:tab w:val="decimal" w:pos="915"/>
              </w:tabs>
              <w:spacing w:line="240" w:lineRule="auto"/>
              <w:rPr>
                <w:rFonts w:asciiTheme="majorBidi" w:eastAsia="MS Mincho" w:hAnsiTheme="majorBidi" w:cstheme="majorBidi"/>
                <w:sz w:val="28"/>
                <w:szCs w:val="28"/>
                <w:lang w:val="en-US" w:bidi="th-TH"/>
              </w:rPr>
            </w:pPr>
          </w:p>
        </w:tc>
        <w:tc>
          <w:tcPr>
            <w:tcW w:w="627" w:type="pct"/>
            <w:tcBorders>
              <w:top w:val="single" w:sz="4" w:space="0" w:color="auto"/>
              <w:bottom w:val="double" w:sz="4" w:space="0" w:color="auto"/>
            </w:tcBorders>
          </w:tcPr>
          <w:p w:rsidR="003E40CB" w:rsidRPr="00230330" w:rsidRDefault="003E40CB" w:rsidP="003E40CB">
            <w:pPr>
              <w:tabs>
                <w:tab w:val="decimal" w:pos="851"/>
              </w:tabs>
              <w:ind w:right="-204"/>
              <w:rPr>
                <w:rFonts w:asciiTheme="majorBidi" w:eastAsia="Times New Roman" w:hAnsiTheme="majorBidi" w:cstheme="majorBidi"/>
              </w:rPr>
            </w:pPr>
            <w:r w:rsidRPr="00FC39E5">
              <w:rPr>
                <w:rFonts w:asciiTheme="majorBidi" w:eastAsia="Times New Roman" w:hAnsiTheme="majorBidi" w:cstheme="majorBidi"/>
              </w:rPr>
              <w:t xml:space="preserve"> 19,608</w:t>
            </w:r>
          </w:p>
        </w:tc>
        <w:tc>
          <w:tcPr>
            <w:tcW w:w="128" w:type="pct"/>
            <w:vAlign w:val="bottom"/>
          </w:tcPr>
          <w:p w:rsidR="003E40CB" w:rsidRPr="00230330" w:rsidRDefault="003E40CB" w:rsidP="003E40CB">
            <w:pPr>
              <w:pStyle w:val="acctfourfigures"/>
              <w:tabs>
                <w:tab w:val="decimal" w:pos="915"/>
              </w:tabs>
              <w:spacing w:line="240" w:lineRule="auto"/>
              <w:rPr>
                <w:rFonts w:asciiTheme="majorBidi" w:eastAsia="MS Mincho" w:hAnsiTheme="majorBidi" w:cstheme="majorBidi"/>
                <w:sz w:val="28"/>
                <w:szCs w:val="28"/>
                <w:lang w:val="en-US" w:bidi="th-TH"/>
              </w:rPr>
            </w:pPr>
          </w:p>
        </w:tc>
        <w:tc>
          <w:tcPr>
            <w:tcW w:w="629" w:type="pct"/>
            <w:tcBorders>
              <w:top w:val="single" w:sz="4" w:space="0" w:color="auto"/>
              <w:bottom w:val="double" w:sz="4" w:space="0" w:color="auto"/>
            </w:tcBorders>
            <w:vAlign w:val="bottom"/>
          </w:tcPr>
          <w:p w:rsidR="003E40CB" w:rsidRPr="00230330" w:rsidRDefault="003E40CB" w:rsidP="003E40CB">
            <w:pPr>
              <w:tabs>
                <w:tab w:val="decimal" w:pos="904"/>
              </w:tabs>
              <w:ind w:right="-347"/>
              <w:rPr>
                <w:rFonts w:asciiTheme="majorBidi" w:hAnsiTheme="majorBidi" w:cstheme="majorBidi"/>
              </w:rPr>
            </w:pPr>
            <w:r w:rsidRPr="003E40CB">
              <w:rPr>
                <w:rFonts w:asciiTheme="majorBidi" w:hAnsiTheme="majorBidi" w:cstheme="majorBidi"/>
              </w:rPr>
              <w:t>18,180</w:t>
            </w:r>
          </w:p>
        </w:tc>
      </w:tr>
    </w:tbl>
    <w:p w:rsidR="00683B43" w:rsidRPr="00D54268" w:rsidRDefault="00683B43" w:rsidP="000477C0">
      <w:pPr>
        <w:pStyle w:val="ListParagraph"/>
        <w:tabs>
          <w:tab w:val="left" w:pos="450"/>
          <w:tab w:val="left" w:pos="540"/>
        </w:tabs>
        <w:ind w:left="450"/>
        <w:jc w:val="thaiDistribute"/>
        <w:rPr>
          <w:rFonts w:ascii="Angsana New" w:eastAsia="Times New Roman" w:hAnsi="Angsana New"/>
          <w:b/>
          <w:bCs/>
          <w:sz w:val="16"/>
          <w:szCs w:val="16"/>
          <w:u w:val="single"/>
          <w:cs/>
        </w:rPr>
      </w:pPr>
    </w:p>
    <w:p w:rsidR="00392DD3" w:rsidRPr="00C22A7F" w:rsidRDefault="00392DD3" w:rsidP="0069056C">
      <w:pPr>
        <w:ind w:left="414" w:right="-232" w:firstLine="9"/>
        <w:jc w:val="thaiDistribute"/>
        <w:rPr>
          <w:rFonts w:ascii="Angsana New" w:hAnsi="Angsana New"/>
          <w:spacing w:val="-2"/>
        </w:rPr>
      </w:pPr>
      <w:r w:rsidRPr="00EA47C3">
        <w:rPr>
          <w:rFonts w:ascii="Angsana New" w:hAnsi="Angsana New"/>
        </w:rPr>
        <w:t>The movement</w:t>
      </w:r>
      <w:r w:rsidR="00CE6130">
        <w:rPr>
          <w:rFonts w:ascii="Angsana New" w:hAnsi="Angsana New"/>
        </w:rPr>
        <w:t>s of allowance for decline</w:t>
      </w:r>
      <w:r w:rsidRPr="00EA47C3">
        <w:rPr>
          <w:rFonts w:ascii="Angsana New" w:hAnsi="Angsana New"/>
        </w:rPr>
        <w:t xml:space="preserve"> in value of inventories </w:t>
      </w:r>
      <w:r w:rsidR="00AF28F1" w:rsidRPr="00EA47C3">
        <w:rPr>
          <w:rFonts w:ascii="Angsana New" w:hAnsi="Angsana New"/>
        </w:rPr>
        <w:t>f</w:t>
      </w:r>
      <w:r w:rsidR="00321E36" w:rsidRPr="00EA47C3">
        <w:rPr>
          <w:rFonts w:ascii="Angsana New" w:hAnsi="Angsana New"/>
        </w:rPr>
        <w:t xml:space="preserve">or </w:t>
      </w:r>
      <w:r w:rsidR="003F5931" w:rsidRPr="00EA47C3">
        <w:rPr>
          <w:rFonts w:ascii="Angsana New" w:hAnsi="Angsana New"/>
        </w:rPr>
        <w:t xml:space="preserve">the </w:t>
      </w:r>
      <w:r w:rsidR="00EA47C3" w:rsidRPr="00EA47C3">
        <w:rPr>
          <w:rFonts w:ascii="Angsana New" w:hAnsi="Angsana New"/>
        </w:rPr>
        <w:t>six</w:t>
      </w:r>
      <w:r w:rsidR="003F5931" w:rsidRPr="00EA47C3">
        <w:rPr>
          <w:rFonts w:ascii="Angsana New" w:hAnsi="Angsana New"/>
        </w:rPr>
        <w:t xml:space="preserve">-month </w:t>
      </w:r>
      <w:r w:rsidR="006D1288" w:rsidRPr="00EA47C3">
        <w:rPr>
          <w:rFonts w:ascii="Angsana New" w:hAnsi="Angsana New"/>
        </w:rPr>
        <w:t>periods</w:t>
      </w:r>
      <w:r w:rsidRPr="00EA47C3">
        <w:rPr>
          <w:rFonts w:ascii="Angsana New" w:hAnsi="Angsana New"/>
        </w:rPr>
        <w:t xml:space="preserve"> ended </w:t>
      </w:r>
      <w:r w:rsidR="00EA47C3" w:rsidRPr="00EA47C3">
        <w:rPr>
          <w:rFonts w:asciiTheme="majorBidi" w:hAnsiTheme="majorBidi" w:cstheme="majorBidi"/>
        </w:rPr>
        <w:t>30 June</w:t>
      </w:r>
      <w:r w:rsidR="00EA47C3" w:rsidRPr="00EA47C3">
        <w:rPr>
          <w:rFonts w:ascii="Angsana New" w:hAnsi="Angsana New"/>
        </w:rPr>
        <w:t xml:space="preserve"> </w:t>
      </w:r>
      <w:r w:rsidR="00015C26" w:rsidRPr="00EA47C3">
        <w:rPr>
          <w:rFonts w:ascii="Angsana New" w:hAnsi="Angsana New"/>
        </w:rPr>
        <w:t>2026</w:t>
      </w:r>
      <w:r w:rsidRPr="00EA47C3">
        <w:rPr>
          <w:rFonts w:ascii="Angsana New" w:hAnsi="Angsana New"/>
        </w:rPr>
        <w:t xml:space="preserve"> </w:t>
      </w:r>
      <w:r w:rsidR="007E3214" w:rsidRPr="00EA47C3">
        <w:rPr>
          <w:rFonts w:ascii="Angsana New" w:hAnsi="Angsana New"/>
        </w:rPr>
        <w:t>and 202</w:t>
      </w:r>
      <w:r w:rsidR="00683B43" w:rsidRPr="00EA47C3">
        <w:rPr>
          <w:rFonts w:ascii="Angsana New" w:hAnsi="Angsana New" w:hint="cs"/>
        </w:rPr>
        <w:t>5</w:t>
      </w:r>
      <w:r w:rsidR="007E3214" w:rsidRPr="00EA47C3">
        <w:rPr>
          <w:rFonts w:ascii="Angsana New" w:hAnsi="Angsana New"/>
        </w:rPr>
        <w:t>,</w:t>
      </w:r>
      <w:r w:rsidR="00567559" w:rsidRPr="00EA47C3">
        <w:rPr>
          <w:rFonts w:ascii="Angsana New" w:hAnsi="Angsana New"/>
        </w:rPr>
        <w:t xml:space="preserve"> </w:t>
      </w:r>
      <w:r w:rsidRPr="00EA47C3">
        <w:rPr>
          <w:rFonts w:ascii="Angsana New" w:hAnsi="Angsana New"/>
        </w:rPr>
        <w:t>were</w:t>
      </w:r>
      <w:r w:rsidRPr="00C22A7F">
        <w:rPr>
          <w:rFonts w:ascii="Angsana New" w:hAnsi="Angsana New"/>
          <w:spacing w:val="-2"/>
        </w:rPr>
        <w:t xml:space="preserve"> as follows:-</w:t>
      </w:r>
    </w:p>
    <w:p w:rsidR="00392DD3" w:rsidRPr="00567559" w:rsidRDefault="00392DD3" w:rsidP="00392DD3">
      <w:pPr>
        <w:tabs>
          <w:tab w:val="left" w:pos="423"/>
        </w:tabs>
        <w:rPr>
          <w:rFonts w:ascii="Angsana New" w:hAnsi="Angsana New"/>
          <w:sz w:val="16"/>
          <w:szCs w:val="16"/>
        </w:rPr>
      </w:pPr>
    </w:p>
    <w:tbl>
      <w:tblPr>
        <w:tblW w:w="9225" w:type="dxa"/>
        <w:tblInd w:w="331" w:type="dxa"/>
        <w:tblLayout w:type="fixed"/>
        <w:tblCellMar>
          <w:left w:w="79" w:type="dxa"/>
          <w:right w:w="79" w:type="dxa"/>
        </w:tblCellMar>
        <w:tblLook w:val="0000"/>
      </w:tblPr>
      <w:tblGrid>
        <w:gridCol w:w="3752"/>
        <w:gridCol w:w="1274"/>
        <w:gridCol w:w="266"/>
        <w:gridCol w:w="1203"/>
        <w:gridCol w:w="252"/>
        <w:gridCol w:w="1083"/>
        <w:gridCol w:w="275"/>
        <w:gridCol w:w="1120"/>
      </w:tblGrid>
      <w:tr w:rsidR="00392DD3" w:rsidRPr="00E406DC" w:rsidTr="003E40CB">
        <w:trPr>
          <w:cantSplit/>
          <w:trHeight w:val="20"/>
          <w:tblHeader/>
        </w:trPr>
        <w:tc>
          <w:tcPr>
            <w:tcW w:w="3752" w:type="dxa"/>
          </w:tcPr>
          <w:p w:rsidR="00392DD3" w:rsidRPr="00E406DC" w:rsidRDefault="00392DD3" w:rsidP="00885365">
            <w:pPr>
              <w:ind w:left="105"/>
              <w:rPr>
                <w:rFonts w:ascii="Angsana New" w:hAnsi="Angsana New"/>
                <w:cs/>
              </w:rPr>
            </w:pPr>
          </w:p>
        </w:tc>
        <w:tc>
          <w:tcPr>
            <w:tcW w:w="2743" w:type="dxa"/>
            <w:gridSpan w:val="3"/>
          </w:tcPr>
          <w:p w:rsidR="00392DD3" w:rsidRPr="00D54268" w:rsidRDefault="00392DD3" w:rsidP="00885365">
            <w:pPr>
              <w:ind w:left="-108" w:right="-110"/>
              <w:jc w:val="center"/>
              <w:rPr>
                <w:rFonts w:ascii="Angsana New" w:hAnsi="Angsana New"/>
                <w:b/>
                <w:bCs/>
                <w:cs/>
              </w:rPr>
            </w:pPr>
          </w:p>
        </w:tc>
        <w:tc>
          <w:tcPr>
            <w:tcW w:w="252" w:type="dxa"/>
          </w:tcPr>
          <w:p w:rsidR="00392DD3" w:rsidRPr="00E406DC" w:rsidRDefault="00392DD3" w:rsidP="00885365">
            <w:pPr>
              <w:jc w:val="center"/>
              <w:rPr>
                <w:rFonts w:ascii="Angsana New" w:eastAsia="Times New Roman" w:hAnsi="Angsana New"/>
                <w:bCs/>
                <w:lang w:val="en-GB" w:bidi="ar-SA"/>
              </w:rPr>
            </w:pPr>
          </w:p>
        </w:tc>
        <w:tc>
          <w:tcPr>
            <w:tcW w:w="2478" w:type="dxa"/>
            <w:gridSpan w:val="3"/>
            <w:tcBorders>
              <w:left w:val="nil"/>
              <w:bottom w:val="nil"/>
              <w:right w:val="nil"/>
            </w:tcBorders>
            <w:vAlign w:val="bottom"/>
          </w:tcPr>
          <w:p w:rsidR="00392DD3" w:rsidRPr="00D54268" w:rsidRDefault="00392DD3" w:rsidP="00885365">
            <w:pPr>
              <w:ind w:left="-108"/>
              <w:jc w:val="right"/>
              <w:rPr>
                <w:rFonts w:ascii="Angsana New" w:hAnsi="Angsana New"/>
                <w:b/>
                <w:bCs/>
                <w:cs/>
              </w:rPr>
            </w:pPr>
            <w:r w:rsidRPr="00E406DC">
              <w:rPr>
                <w:rFonts w:ascii="Angsana New" w:eastAsia="Times New Roman" w:hAnsi="Angsana New"/>
              </w:rPr>
              <w:t>(Unit : Thousand Baht)</w:t>
            </w:r>
          </w:p>
        </w:tc>
      </w:tr>
      <w:tr w:rsidR="00392DD3" w:rsidRPr="00E406DC" w:rsidTr="003E40CB">
        <w:trPr>
          <w:cantSplit/>
          <w:trHeight w:val="20"/>
          <w:tblHeader/>
        </w:trPr>
        <w:tc>
          <w:tcPr>
            <w:tcW w:w="3752" w:type="dxa"/>
          </w:tcPr>
          <w:p w:rsidR="00392DD3" w:rsidRPr="00E406DC" w:rsidRDefault="00392DD3" w:rsidP="00885365">
            <w:pPr>
              <w:ind w:left="200" w:hanging="140"/>
              <w:rPr>
                <w:rFonts w:ascii="Angsana New" w:hAnsi="Angsana New"/>
                <w:u w:val="single"/>
              </w:rPr>
            </w:pPr>
          </w:p>
        </w:tc>
        <w:tc>
          <w:tcPr>
            <w:tcW w:w="2743" w:type="dxa"/>
            <w:gridSpan w:val="3"/>
          </w:tcPr>
          <w:p w:rsidR="00392DD3" w:rsidRPr="00E406DC" w:rsidRDefault="00392DD3" w:rsidP="00885365">
            <w:pPr>
              <w:ind w:left="-108" w:right="-110"/>
              <w:jc w:val="center"/>
              <w:rPr>
                <w:rFonts w:ascii="Angsana New" w:hAnsi="Angsana New"/>
                <w:u w:val="single"/>
              </w:rPr>
            </w:pPr>
            <w:r w:rsidRPr="00E406DC">
              <w:rPr>
                <w:rFonts w:ascii="Angsana New" w:hAnsi="Angsana New"/>
                <w:u w:val="single"/>
              </w:rPr>
              <w:t>Consolidated</w:t>
            </w:r>
          </w:p>
          <w:p w:rsidR="00392DD3" w:rsidRPr="00D54268" w:rsidRDefault="00392DD3" w:rsidP="00885365">
            <w:pPr>
              <w:ind w:left="-108" w:right="-110"/>
              <w:jc w:val="center"/>
              <w:rPr>
                <w:rFonts w:ascii="Angsana New" w:hAnsi="Angsana New"/>
                <w:u w:val="single"/>
                <w:cs/>
              </w:rPr>
            </w:pPr>
            <w:r w:rsidRPr="00E406DC">
              <w:rPr>
                <w:rFonts w:ascii="Angsana New" w:hAnsi="Angsana New"/>
                <w:u w:val="single"/>
              </w:rPr>
              <w:t>financial statements</w:t>
            </w:r>
          </w:p>
        </w:tc>
        <w:tc>
          <w:tcPr>
            <w:tcW w:w="252" w:type="dxa"/>
          </w:tcPr>
          <w:p w:rsidR="00392DD3" w:rsidRPr="00E406DC" w:rsidRDefault="00392DD3" w:rsidP="00885365">
            <w:pPr>
              <w:jc w:val="center"/>
              <w:rPr>
                <w:rFonts w:ascii="Angsana New" w:eastAsia="Times New Roman" w:hAnsi="Angsana New"/>
                <w:u w:val="single"/>
                <w:lang w:val="en-GB" w:bidi="ar-SA"/>
              </w:rPr>
            </w:pPr>
          </w:p>
        </w:tc>
        <w:tc>
          <w:tcPr>
            <w:tcW w:w="2478" w:type="dxa"/>
            <w:gridSpan w:val="3"/>
          </w:tcPr>
          <w:p w:rsidR="00392DD3" w:rsidRPr="00E406DC" w:rsidRDefault="00392DD3" w:rsidP="00885365">
            <w:pPr>
              <w:ind w:left="-108" w:right="-110"/>
              <w:jc w:val="center"/>
              <w:rPr>
                <w:rFonts w:ascii="Angsana New" w:hAnsi="Angsana New"/>
                <w:u w:val="single"/>
              </w:rPr>
            </w:pPr>
            <w:r w:rsidRPr="00E406DC">
              <w:rPr>
                <w:rFonts w:ascii="Angsana New" w:hAnsi="Angsana New"/>
                <w:u w:val="single"/>
              </w:rPr>
              <w:t xml:space="preserve">Separate </w:t>
            </w:r>
          </w:p>
          <w:p w:rsidR="00392DD3" w:rsidRPr="00D54268" w:rsidRDefault="00392DD3" w:rsidP="00885365">
            <w:pPr>
              <w:ind w:left="-108" w:right="-110"/>
              <w:jc w:val="center"/>
              <w:rPr>
                <w:rFonts w:ascii="Angsana New" w:hAnsi="Angsana New"/>
                <w:u w:val="single"/>
                <w:cs/>
              </w:rPr>
            </w:pPr>
            <w:r w:rsidRPr="00E406DC">
              <w:rPr>
                <w:rFonts w:ascii="Angsana New" w:hAnsi="Angsana New"/>
                <w:u w:val="single"/>
              </w:rPr>
              <w:t>financial statements</w:t>
            </w:r>
          </w:p>
        </w:tc>
      </w:tr>
      <w:tr w:rsidR="00683B43" w:rsidRPr="00E406DC" w:rsidTr="003E40CB">
        <w:trPr>
          <w:cantSplit/>
          <w:trHeight w:val="20"/>
          <w:tblHeader/>
        </w:trPr>
        <w:tc>
          <w:tcPr>
            <w:tcW w:w="3752" w:type="dxa"/>
          </w:tcPr>
          <w:p w:rsidR="00683B43" w:rsidRPr="00E406DC" w:rsidRDefault="00683B43" w:rsidP="00683B43">
            <w:pPr>
              <w:ind w:left="105"/>
              <w:rPr>
                <w:rFonts w:ascii="Angsana New" w:eastAsia="SimSun" w:hAnsi="Angsana New"/>
                <w:lang w:val="en-GB"/>
              </w:rPr>
            </w:pPr>
          </w:p>
        </w:tc>
        <w:tc>
          <w:tcPr>
            <w:tcW w:w="1274" w:type="dxa"/>
          </w:tcPr>
          <w:p w:rsidR="00683B43" w:rsidRPr="001D7A04" w:rsidRDefault="00683B43" w:rsidP="00683B43">
            <w:pPr>
              <w:jc w:val="center"/>
              <w:rPr>
                <w:rFonts w:ascii="Angsana New" w:eastAsia="Times New Roman" w:hAnsi="Angsana New"/>
                <w:bCs/>
                <w:u w:val="single"/>
              </w:rPr>
            </w:pPr>
            <w:r w:rsidRPr="001D7A04">
              <w:rPr>
                <w:rFonts w:ascii="Angsana New" w:eastAsia="Times New Roman" w:hAnsi="Angsana New" w:hint="cs"/>
                <w:bCs/>
                <w:u w:val="single"/>
              </w:rPr>
              <w:t>2026</w:t>
            </w:r>
          </w:p>
        </w:tc>
        <w:tc>
          <w:tcPr>
            <w:tcW w:w="266" w:type="dxa"/>
          </w:tcPr>
          <w:p w:rsidR="00683B43" w:rsidRPr="001D7A04" w:rsidRDefault="00683B43" w:rsidP="00683B43">
            <w:pPr>
              <w:jc w:val="center"/>
              <w:rPr>
                <w:rFonts w:ascii="Angsana New" w:eastAsia="Times New Roman" w:hAnsi="Angsana New"/>
                <w:bCs/>
                <w:u w:val="single"/>
                <w:lang w:val="en-GB" w:bidi="ar-SA"/>
              </w:rPr>
            </w:pPr>
          </w:p>
        </w:tc>
        <w:tc>
          <w:tcPr>
            <w:tcW w:w="1203" w:type="dxa"/>
          </w:tcPr>
          <w:p w:rsidR="00683B43" w:rsidRPr="001D7A04" w:rsidRDefault="00683B43" w:rsidP="00683B43">
            <w:pPr>
              <w:jc w:val="center"/>
              <w:rPr>
                <w:rFonts w:ascii="Angsana New" w:eastAsia="Times New Roman" w:hAnsi="Angsana New"/>
                <w:bCs/>
                <w:u w:val="single"/>
                <w:lang w:val="en-GB"/>
              </w:rPr>
            </w:pPr>
            <w:r w:rsidRPr="001D7A04">
              <w:rPr>
                <w:rFonts w:ascii="Angsana New" w:eastAsia="Times New Roman" w:hAnsi="Angsana New" w:hint="cs"/>
                <w:bCs/>
                <w:u w:val="single"/>
              </w:rPr>
              <w:t>2025</w:t>
            </w:r>
          </w:p>
        </w:tc>
        <w:tc>
          <w:tcPr>
            <w:tcW w:w="252" w:type="dxa"/>
          </w:tcPr>
          <w:p w:rsidR="00683B43" w:rsidRPr="001D7A04" w:rsidRDefault="00683B43" w:rsidP="00683B43">
            <w:pPr>
              <w:jc w:val="center"/>
              <w:rPr>
                <w:rFonts w:ascii="Angsana New" w:eastAsia="Times New Roman" w:hAnsi="Angsana New"/>
                <w:bCs/>
                <w:u w:val="single"/>
                <w:lang w:val="en-GB" w:bidi="ar-SA"/>
              </w:rPr>
            </w:pPr>
          </w:p>
        </w:tc>
        <w:tc>
          <w:tcPr>
            <w:tcW w:w="1083" w:type="dxa"/>
          </w:tcPr>
          <w:p w:rsidR="00683B43" w:rsidRPr="001D7A04" w:rsidRDefault="00683B43" w:rsidP="00683B43">
            <w:pPr>
              <w:jc w:val="center"/>
              <w:rPr>
                <w:rFonts w:ascii="Angsana New" w:eastAsia="Times New Roman" w:hAnsi="Angsana New"/>
                <w:bCs/>
                <w:u w:val="single"/>
                <w:lang w:val="en-GB" w:bidi="ar-SA"/>
              </w:rPr>
            </w:pPr>
            <w:r w:rsidRPr="001D7A04">
              <w:rPr>
                <w:rFonts w:ascii="Angsana New" w:eastAsia="Times New Roman" w:hAnsi="Angsana New" w:hint="cs"/>
                <w:bCs/>
                <w:u w:val="single"/>
              </w:rPr>
              <w:t>2026</w:t>
            </w:r>
          </w:p>
        </w:tc>
        <w:tc>
          <w:tcPr>
            <w:tcW w:w="275" w:type="dxa"/>
          </w:tcPr>
          <w:p w:rsidR="00683B43" w:rsidRPr="001D7A04" w:rsidRDefault="00683B43" w:rsidP="00683B43">
            <w:pPr>
              <w:jc w:val="center"/>
              <w:rPr>
                <w:rFonts w:ascii="Angsana New" w:eastAsia="Times New Roman" w:hAnsi="Angsana New"/>
                <w:bCs/>
                <w:u w:val="single"/>
                <w:lang w:val="en-GB" w:bidi="ar-SA"/>
              </w:rPr>
            </w:pPr>
          </w:p>
        </w:tc>
        <w:tc>
          <w:tcPr>
            <w:tcW w:w="1120" w:type="dxa"/>
          </w:tcPr>
          <w:p w:rsidR="00683B43" w:rsidRPr="001D7A04" w:rsidRDefault="00683B43" w:rsidP="00683B43">
            <w:pPr>
              <w:jc w:val="center"/>
              <w:rPr>
                <w:rFonts w:ascii="Angsana New" w:eastAsia="Times New Roman" w:hAnsi="Angsana New"/>
                <w:bCs/>
                <w:u w:val="single"/>
                <w:lang w:val="en-GB" w:bidi="ar-SA"/>
              </w:rPr>
            </w:pPr>
            <w:r w:rsidRPr="001D7A04">
              <w:rPr>
                <w:rFonts w:ascii="Angsana New" w:eastAsia="Times New Roman" w:hAnsi="Angsana New" w:hint="cs"/>
                <w:bCs/>
                <w:u w:val="single"/>
              </w:rPr>
              <w:t>2025</w:t>
            </w:r>
          </w:p>
        </w:tc>
      </w:tr>
      <w:tr w:rsidR="003E40CB" w:rsidRPr="00E406DC" w:rsidTr="003E40CB">
        <w:trPr>
          <w:cantSplit/>
          <w:trHeight w:val="20"/>
        </w:trPr>
        <w:tc>
          <w:tcPr>
            <w:tcW w:w="3752" w:type="dxa"/>
          </w:tcPr>
          <w:p w:rsidR="003E40CB" w:rsidRPr="00E406DC" w:rsidRDefault="003E40CB" w:rsidP="0069056C">
            <w:pPr>
              <w:ind w:left="485" w:hanging="371"/>
              <w:rPr>
                <w:rFonts w:ascii="Angsana New" w:hAnsi="Angsana New"/>
              </w:rPr>
            </w:pPr>
            <w:r w:rsidRPr="00E406DC">
              <w:rPr>
                <w:rFonts w:ascii="Angsana New" w:hAnsi="Angsana New"/>
              </w:rPr>
              <w:t>At 1 January</w:t>
            </w:r>
          </w:p>
        </w:tc>
        <w:tc>
          <w:tcPr>
            <w:tcW w:w="1274" w:type="dxa"/>
          </w:tcPr>
          <w:p w:rsidR="003E40CB" w:rsidRPr="001A1423" w:rsidRDefault="003E40CB" w:rsidP="003E40CB">
            <w:pPr>
              <w:tabs>
                <w:tab w:val="decimal" w:pos="922"/>
              </w:tabs>
              <w:ind w:right="-317"/>
              <w:rPr>
                <w:rFonts w:asciiTheme="majorBidi" w:hAnsiTheme="majorBidi" w:cstheme="majorBidi"/>
              </w:rPr>
            </w:pPr>
            <w:r w:rsidRPr="003E40CB">
              <w:rPr>
                <w:rFonts w:asciiTheme="majorBidi" w:hAnsiTheme="majorBidi" w:cstheme="majorBidi"/>
              </w:rPr>
              <w:t xml:space="preserve"> (16,713)</w:t>
            </w:r>
          </w:p>
        </w:tc>
        <w:tc>
          <w:tcPr>
            <w:tcW w:w="266" w:type="dxa"/>
            <w:vAlign w:val="bottom"/>
          </w:tcPr>
          <w:p w:rsidR="003E40CB" w:rsidRPr="001A1423" w:rsidRDefault="003E40CB" w:rsidP="003E40CB">
            <w:pPr>
              <w:tabs>
                <w:tab w:val="decimal" w:pos="765"/>
              </w:tabs>
              <w:jc w:val="right"/>
              <w:rPr>
                <w:rFonts w:asciiTheme="majorBidi" w:eastAsia="SimSun" w:hAnsiTheme="majorBidi" w:cstheme="majorBidi"/>
                <w:lang w:val="en-GB" w:bidi="ar-SA"/>
              </w:rPr>
            </w:pPr>
          </w:p>
        </w:tc>
        <w:tc>
          <w:tcPr>
            <w:tcW w:w="1203" w:type="dxa"/>
          </w:tcPr>
          <w:p w:rsidR="003E40CB" w:rsidRPr="003E40CB" w:rsidRDefault="003E40CB" w:rsidP="003E40CB">
            <w:pPr>
              <w:tabs>
                <w:tab w:val="decimal" w:pos="889"/>
              </w:tabs>
              <w:ind w:right="-254"/>
              <w:rPr>
                <w:rFonts w:asciiTheme="majorBidi" w:hAnsiTheme="majorBidi" w:cstheme="majorBidi"/>
              </w:rPr>
            </w:pPr>
            <w:r w:rsidRPr="00FC39E5">
              <w:rPr>
                <w:rFonts w:asciiTheme="majorBidi" w:hAnsiTheme="majorBidi" w:cstheme="majorBidi"/>
              </w:rPr>
              <w:t>(17,728)</w:t>
            </w:r>
          </w:p>
        </w:tc>
        <w:tc>
          <w:tcPr>
            <w:tcW w:w="252" w:type="dxa"/>
            <w:vAlign w:val="bottom"/>
          </w:tcPr>
          <w:p w:rsidR="003E40CB" w:rsidRPr="001A1423" w:rsidRDefault="003E40CB" w:rsidP="003E40CB">
            <w:pPr>
              <w:tabs>
                <w:tab w:val="decimal" w:pos="765"/>
              </w:tabs>
              <w:jc w:val="right"/>
              <w:rPr>
                <w:rFonts w:asciiTheme="majorBidi" w:eastAsia="SimSun" w:hAnsiTheme="majorBidi" w:cstheme="majorBidi"/>
                <w:lang w:val="en-GB" w:bidi="ar-SA"/>
              </w:rPr>
            </w:pPr>
          </w:p>
        </w:tc>
        <w:tc>
          <w:tcPr>
            <w:tcW w:w="1083" w:type="dxa"/>
          </w:tcPr>
          <w:p w:rsidR="003E40CB" w:rsidRPr="001A1423" w:rsidRDefault="003E40CB" w:rsidP="003E40CB">
            <w:pPr>
              <w:tabs>
                <w:tab w:val="decimal" w:pos="844"/>
              </w:tabs>
              <w:ind w:right="-204"/>
              <w:rPr>
                <w:rFonts w:asciiTheme="majorBidi" w:eastAsia="Times New Roman" w:hAnsiTheme="majorBidi" w:cstheme="majorBidi"/>
              </w:rPr>
            </w:pPr>
            <w:r w:rsidRPr="003E40CB">
              <w:rPr>
                <w:rFonts w:asciiTheme="majorBidi" w:eastAsia="Times New Roman" w:hAnsiTheme="majorBidi" w:cstheme="majorBidi"/>
              </w:rPr>
              <w:t>(15,</w:t>
            </w:r>
            <w:r w:rsidRPr="003E40CB">
              <w:rPr>
                <w:rFonts w:asciiTheme="majorBidi" w:eastAsia="Times New Roman" w:hAnsiTheme="majorBidi" w:cstheme="majorBidi" w:hint="cs"/>
              </w:rPr>
              <w:t>807</w:t>
            </w:r>
            <w:r w:rsidRPr="003E40CB">
              <w:rPr>
                <w:rFonts w:asciiTheme="majorBidi" w:eastAsia="Times New Roman" w:hAnsiTheme="majorBidi" w:cstheme="majorBidi"/>
              </w:rPr>
              <w:t>)</w:t>
            </w:r>
          </w:p>
        </w:tc>
        <w:tc>
          <w:tcPr>
            <w:tcW w:w="275" w:type="dxa"/>
            <w:vAlign w:val="bottom"/>
          </w:tcPr>
          <w:p w:rsidR="003E40CB" w:rsidRPr="001A1423" w:rsidRDefault="003E40CB" w:rsidP="003E40CB">
            <w:pPr>
              <w:tabs>
                <w:tab w:val="decimal" w:pos="765"/>
              </w:tabs>
              <w:jc w:val="right"/>
              <w:rPr>
                <w:rFonts w:asciiTheme="majorBidi" w:eastAsia="SimSun" w:hAnsiTheme="majorBidi" w:cstheme="majorBidi"/>
                <w:lang w:val="en-GB" w:bidi="ar-SA"/>
              </w:rPr>
            </w:pPr>
          </w:p>
        </w:tc>
        <w:tc>
          <w:tcPr>
            <w:tcW w:w="1120" w:type="dxa"/>
            <w:vAlign w:val="bottom"/>
          </w:tcPr>
          <w:p w:rsidR="003E40CB" w:rsidRPr="003E40CB" w:rsidRDefault="003E40CB" w:rsidP="003E40CB">
            <w:pPr>
              <w:tabs>
                <w:tab w:val="decimal" w:pos="897"/>
              </w:tabs>
              <w:ind w:right="-347"/>
              <w:rPr>
                <w:rFonts w:asciiTheme="majorBidi" w:hAnsiTheme="majorBidi" w:cstheme="majorBidi"/>
              </w:rPr>
            </w:pPr>
            <w:r w:rsidRPr="003E40CB">
              <w:rPr>
                <w:rFonts w:asciiTheme="majorBidi" w:hAnsiTheme="majorBidi" w:cstheme="majorBidi"/>
              </w:rPr>
              <w:t>(16,158)</w:t>
            </w:r>
          </w:p>
        </w:tc>
      </w:tr>
      <w:tr w:rsidR="003E40CB" w:rsidRPr="00E406DC" w:rsidTr="003E40CB">
        <w:trPr>
          <w:cantSplit/>
          <w:trHeight w:val="20"/>
        </w:trPr>
        <w:tc>
          <w:tcPr>
            <w:tcW w:w="3752" w:type="dxa"/>
          </w:tcPr>
          <w:p w:rsidR="003E40CB" w:rsidRPr="00D54268" w:rsidRDefault="003E40CB" w:rsidP="0069056C">
            <w:pPr>
              <w:ind w:left="485" w:hanging="371"/>
              <w:rPr>
                <w:rFonts w:ascii="Angsana New" w:hAnsi="Angsana New"/>
                <w:cs/>
              </w:rPr>
            </w:pPr>
            <w:r w:rsidRPr="00E406DC">
              <w:rPr>
                <w:rFonts w:ascii="Angsana New" w:hAnsi="Angsana New"/>
              </w:rPr>
              <w:t>Increased during the period</w:t>
            </w:r>
          </w:p>
        </w:tc>
        <w:tc>
          <w:tcPr>
            <w:tcW w:w="1274" w:type="dxa"/>
          </w:tcPr>
          <w:p w:rsidR="003E40CB" w:rsidRPr="001A1423" w:rsidRDefault="003E40CB" w:rsidP="003E40CB">
            <w:pPr>
              <w:tabs>
                <w:tab w:val="decimal" w:pos="922"/>
              </w:tabs>
              <w:ind w:right="-317"/>
              <w:rPr>
                <w:rFonts w:asciiTheme="majorBidi" w:hAnsiTheme="majorBidi" w:cstheme="majorBidi"/>
              </w:rPr>
            </w:pPr>
            <w:r w:rsidRPr="003E40CB">
              <w:rPr>
                <w:rFonts w:asciiTheme="majorBidi" w:hAnsiTheme="majorBidi" w:cstheme="majorBidi"/>
              </w:rPr>
              <w:t xml:space="preserve"> (3,867)</w:t>
            </w:r>
          </w:p>
        </w:tc>
        <w:tc>
          <w:tcPr>
            <w:tcW w:w="266" w:type="dxa"/>
            <w:vAlign w:val="bottom"/>
          </w:tcPr>
          <w:p w:rsidR="003E40CB" w:rsidRPr="001A1423" w:rsidRDefault="003E40CB" w:rsidP="003E40CB">
            <w:pPr>
              <w:tabs>
                <w:tab w:val="decimal" w:pos="765"/>
              </w:tabs>
              <w:jc w:val="right"/>
              <w:rPr>
                <w:rFonts w:asciiTheme="majorBidi" w:eastAsia="SimSun" w:hAnsiTheme="majorBidi" w:cstheme="majorBidi"/>
                <w:lang w:val="en-GB" w:bidi="ar-SA"/>
              </w:rPr>
            </w:pPr>
          </w:p>
        </w:tc>
        <w:tc>
          <w:tcPr>
            <w:tcW w:w="1203" w:type="dxa"/>
          </w:tcPr>
          <w:p w:rsidR="003E40CB" w:rsidRPr="003E40CB" w:rsidRDefault="003E40CB" w:rsidP="003E40CB">
            <w:pPr>
              <w:tabs>
                <w:tab w:val="decimal" w:pos="889"/>
              </w:tabs>
              <w:ind w:right="-254"/>
              <w:rPr>
                <w:rFonts w:asciiTheme="majorBidi" w:hAnsiTheme="majorBidi" w:cstheme="majorBidi"/>
              </w:rPr>
            </w:pPr>
            <w:r w:rsidRPr="00FC39E5">
              <w:rPr>
                <w:rFonts w:asciiTheme="majorBidi" w:hAnsiTheme="majorBidi" w:cstheme="majorBidi"/>
              </w:rPr>
              <w:t>(1,267)</w:t>
            </w:r>
          </w:p>
        </w:tc>
        <w:tc>
          <w:tcPr>
            <w:tcW w:w="252" w:type="dxa"/>
            <w:vAlign w:val="bottom"/>
          </w:tcPr>
          <w:p w:rsidR="003E40CB" w:rsidRPr="001A1423" w:rsidRDefault="003E40CB" w:rsidP="003E40CB">
            <w:pPr>
              <w:tabs>
                <w:tab w:val="decimal" w:pos="765"/>
              </w:tabs>
              <w:jc w:val="right"/>
              <w:rPr>
                <w:rFonts w:asciiTheme="majorBidi" w:eastAsia="SimSun" w:hAnsiTheme="majorBidi" w:cstheme="majorBidi"/>
                <w:lang w:val="en-GB" w:bidi="ar-SA"/>
              </w:rPr>
            </w:pPr>
          </w:p>
        </w:tc>
        <w:tc>
          <w:tcPr>
            <w:tcW w:w="1083" w:type="dxa"/>
          </w:tcPr>
          <w:p w:rsidR="003E40CB" w:rsidRPr="001A1423" w:rsidRDefault="003E40CB" w:rsidP="003E40CB">
            <w:pPr>
              <w:tabs>
                <w:tab w:val="decimal" w:pos="844"/>
              </w:tabs>
              <w:ind w:right="-204"/>
              <w:rPr>
                <w:rFonts w:asciiTheme="majorBidi" w:eastAsia="Times New Roman" w:hAnsiTheme="majorBidi" w:cstheme="majorBidi"/>
              </w:rPr>
            </w:pPr>
            <w:r w:rsidRPr="003E40CB">
              <w:rPr>
                <w:rFonts w:asciiTheme="majorBidi" w:eastAsia="Times New Roman" w:hAnsiTheme="majorBidi" w:cstheme="majorBidi"/>
              </w:rPr>
              <w:t xml:space="preserve"> (3,397)</w:t>
            </w:r>
          </w:p>
        </w:tc>
        <w:tc>
          <w:tcPr>
            <w:tcW w:w="275" w:type="dxa"/>
            <w:vAlign w:val="bottom"/>
          </w:tcPr>
          <w:p w:rsidR="003E40CB" w:rsidRPr="001A1423" w:rsidRDefault="003E40CB" w:rsidP="003E40CB">
            <w:pPr>
              <w:tabs>
                <w:tab w:val="decimal" w:pos="765"/>
              </w:tabs>
              <w:jc w:val="right"/>
              <w:rPr>
                <w:rFonts w:asciiTheme="majorBidi" w:eastAsia="SimSun" w:hAnsiTheme="majorBidi" w:cstheme="majorBidi"/>
                <w:lang w:val="en-GB" w:bidi="ar-SA"/>
              </w:rPr>
            </w:pPr>
          </w:p>
        </w:tc>
        <w:tc>
          <w:tcPr>
            <w:tcW w:w="1120" w:type="dxa"/>
            <w:vAlign w:val="bottom"/>
          </w:tcPr>
          <w:p w:rsidR="003E40CB" w:rsidRPr="003E40CB" w:rsidRDefault="003E40CB" w:rsidP="003E40CB">
            <w:pPr>
              <w:tabs>
                <w:tab w:val="decimal" w:pos="893"/>
              </w:tabs>
              <w:ind w:right="-590"/>
              <w:rPr>
                <w:rFonts w:asciiTheme="majorBidi" w:hAnsiTheme="majorBidi" w:cstheme="majorBidi"/>
              </w:rPr>
            </w:pPr>
            <w:r w:rsidRPr="003E40CB">
              <w:rPr>
                <w:rFonts w:asciiTheme="majorBidi" w:hAnsiTheme="majorBidi" w:cstheme="majorBidi"/>
              </w:rPr>
              <w:t>(858)</w:t>
            </w:r>
          </w:p>
        </w:tc>
      </w:tr>
      <w:tr w:rsidR="003E40CB" w:rsidRPr="00E406DC" w:rsidTr="003E40CB">
        <w:trPr>
          <w:cantSplit/>
          <w:trHeight w:val="20"/>
        </w:trPr>
        <w:tc>
          <w:tcPr>
            <w:tcW w:w="3752" w:type="dxa"/>
          </w:tcPr>
          <w:p w:rsidR="003E40CB" w:rsidRPr="00E406DC" w:rsidRDefault="003E40CB" w:rsidP="0069056C">
            <w:pPr>
              <w:ind w:left="485" w:hanging="371"/>
              <w:rPr>
                <w:rFonts w:ascii="Angsana New" w:hAnsi="Angsana New"/>
              </w:rPr>
            </w:pPr>
            <w:r w:rsidRPr="00E406DC">
              <w:rPr>
                <w:rFonts w:ascii="Angsana New" w:hAnsi="Angsana New"/>
              </w:rPr>
              <w:t>Write-off during the period</w:t>
            </w:r>
          </w:p>
        </w:tc>
        <w:tc>
          <w:tcPr>
            <w:tcW w:w="1274" w:type="dxa"/>
          </w:tcPr>
          <w:p w:rsidR="003E40CB" w:rsidRPr="001A1423" w:rsidRDefault="003E40CB" w:rsidP="003E40CB">
            <w:pPr>
              <w:tabs>
                <w:tab w:val="decimal" w:pos="922"/>
              </w:tabs>
              <w:ind w:right="-317"/>
              <w:rPr>
                <w:rFonts w:asciiTheme="majorBidi" w:hAnsiTheme="majorBidi" w:cstheme="majorBidi"/>
              </w:rPr>
            </w:pPr>
            <w:r w:rsidRPr="003E40CB">
              <w:rPr>
                <w:rFonts w:asciiTheme="majorBidi" w:hAnsiTheme="majorBidi" w:cstheme="majorBidi"/>
              </w:rPr>
              <w:t xml:space="preserve"> -</w:t>
            </w:r>
          </w:p>
        </w:tc>
        <w:tc>
          <w:tcPr>
            <w:tcW w:w="266" w:type="dxa"/>
            <w:vAlign w:val="bottom"/>
          </w:tcPr>
          <w:p w:rsidR="003E40CB" w:rsidRPr="001A1423" w:rsidRDefault="003E40CB" w:rsidP="003E40CB">
            <w:pPr>
              <w:tabs>
                <w:tab w:val="decimal" w:pos="765"/>
              </w:tabs>
              <w:jc w:val="right"/>
              <w:rPr>
                <w:rFonts w:asciiTheme="majorBidi" w:eastAsia="SimSun" w:hAnsiTheme="majorBidi" w:cstheme="majorBidi"/>
                <w:lang w:val="en-GB" w:bidi="ar-SA"/>
              </w:rPr>
            </w:pPr>
          </w:p>
        </w:tc>
        <w:tc>
          <w:tcPr>
            <w:tcW w:w="1203" w:type="dxa"/>
          </w:tcPr>
          <w:p w:rsidR="003E40CB" w:rsidRPr="003E40CB" w:rsidRDefault="003E40CB" w:rsidP="003E40CB">
            <w:pPr>
              <w:tabs>
                <w:tab w:val="decimal" w:pos="889"/>
              </w:tabs>
              <w:ind w:right="-254"/>
              <w:rPr>
                <w:rFonts w:asciiTheme="majorBidi" w:hAnsiTheme="majorBidi" w:cstheme="majorBidi"/>
              </w:rPr>
            </w:pPr>
            <w:r w:rsidRPr="003E40CB">
              <w:rPr>
                <w:rFonts w:asciiTheme="majorBidi" w:hAnsiTheme="majorBidi" w:cstheme="majorBidi" w:hint="cs"/>
              </w:rPr>
              <w:t>3</w:t>
            </w:r>
            <w:r w:rsidRPr="003E40CB">
              <w:rPr>
                <w:rFonts w:asciiTheme="majorBidi" w:hAnsiTheme="majorBidi" w:cstheme="majorBidi"/>
              </w:rPr>
              <w:t>,189</w:t>
            </w:r>
          </w:p>
        </w:tc>
        <w:tc>
          <w:tcPr>
            <w:tcW w:w="252" w:type="dxa"/>
            <w:vAlign w:val="bottom"/>
          </w:tcPr>
          <w:p w:rsidR="003E40CB" w:rsidRPr="001A1423" w:rsidRDefault="003E40CB" w:rsidP="003E40CB">
            <w:pPr>
              <w:tabs>
                <w:tab w:val="decimal" w:pos="765"/>
              </w:tabs>
              <w:jc w:val="right"/>
              <w:rPr>
                <w:rFonts w:asciiTheme="majorBidi" w:eastAsia="SimSun" w:hAnsiTheme="majorBidi" w:cstheme="majorBidi"/>
                <w:lang w:val="en-GB" w:bidi="ar-SA"/>
              </w:rPr>
            </w:pPr>
          </w:p>
        </w:tc>
        <w:tc>
          <w:tcPr>
            <w:tcW w:w="1083" w:type="dxa"/>
          </w:tcPr>
          <w:p w:rsidR="003E40CB" w:rsidRPr="001A1423" w:rsidRDefault="003E40CB" w:rsidP="003E40CB">
            <w:pPr>
              <w:tabs>
                <w:tab w:val="decimal" w:pos="844"/>
              </w:tabs>
              <w:ind w:right="-204"/>
              <w:rPr>
                <w:rFonts w:asciiTheme="majorBidi" w:eastAsia="Times New Roman" w:hAnsiTheme="majorBidi" w:cstheme="majorBidi"/>
              </w:rPr>
            </w:pPr>
            <w:r w:rsidRPr="003E40CB">
              <w:rPr>
                <w:rFonts w:asciiTheme="majorBidi" w:eastAsia="Times New Roman" w:hAnsiTheme="majorBidi" w:cstheme="majorBidi"/>
              </w:rPr>
              <w:t xml:space="preserve"> -</w:t>
            </w:r>
          </w:p>
        </w:tc>
        <w:tc>
          <w:tcPr>
            <w:tcW w:w="275" w:type="dxa"/>
            <w:vAlign w:val="bottom"/>
          </w:tcPr>
          <w:p w:rsidR="003E40CB" w:rsidRPr="001A1423" w:rsidRDefault="003E40CB" w:rsidP="003E40CB">
            <w:pPr>
              <w:tabs>
                <w:tab w:val="decimal" w:pos="765"/>
              </w:tabs>
              <w:jc w:val="right"/>
              <w:rPr>
                <w:rFonts w:asciiTheme="majorBidi" w:eastAsia="SimSun" w:hAnsiTheme="majorBidi" w:cstheme="majorBidi"/>
                <w:lang w:val="en-GB" w:bidi="ar-SA"/>
              </w:rPr>
            </w:pPr>
          </w:p>
        </w:tc>
        <w:tc>
          <w:tcPr>
            <w:tcW w:w="1120" w:type="dxa"/>
            <w:vAlign w:val="bottom"/>
          </w:tcPr>
          <w:p w:rsidR="003E40CB" w:rsidRPr="003E40CB" w:rsidRDefault="003E40CB" w:rsidP="003E40CB">
            <w:pPr>
              <w:tabs>
                <w:tab w:val="decimal" w:pos="897"/>
              </w:tabs>
              <w:ind w:right="-590"/>
              <w:rPr>
                <w:rFonts w:asciiTheme="majorBidi" w:hAnsiTheme="majorBidi" w:cstheme="majorBidi"/>
              </w:rPr>
            </w:pPr>
            <w:r w:rsidRPr="003E40CB">
              <w:rPr>
                <w:rFonts w:asciiTheme="majorBidi" w:hAnsiTheme="majorBidi" w:cstheme="majorBidi"/>
              </w:rPr>
              <w:t>1,620</w:t>
            </w:r>
          </w:p>
        </w:tc>
      </w:tr>
      <w:tr w:rsidR="003E40CB" w:rsidRPr="00E406DC" w:rsidTr="003E40CB">
        <w:trPr>
          <w:cantSplit/>
          <w:trHeight w:val="20"/>
        </w:trPr>
        <w:tc>
          <w:tcPr>
            <w:tcW w:w="3752" w:type="dxa"/>
          </w:tcPr>
          <w:p w:rsidR="003E40CB" w:rsidRPr="00EA47C3" w:rsidRDefault="003E40CB" w:rsidP="0069056C">
            <w:pPr>
              <w:ind w:left="485" w:hanging="371"/>
              <w:rPr>
                <w:rFonts w:ascii="Angsana New" w:hAnsi="Angsana New"/>
                <w:cs/>
              </w:rPr>
            </w:pPr>
            <w:r w:rsidRPr="00EA47C3">
              <w:rPr>
                <w:rFonts w:ascii="Angsana New" w:hAnsi="Angsana New"/>
              </w:rPr>
              <w:t>At 30 June</w:t>
            </w:r>
          </w:p>
        </w:tc>
        <w:tc>
          <w:tcPr>
            <w:tcW w:w="1274" w:type="dxa"/>
            <w:tcBorders>
              <w:top w:val="single" w:sz="4" w:space="0" w:color="auto"/>
              <w:bottom w:val="double" w:sz="4" w:space="0" w:color="auto"/>
            </w:tcBorders>
          </w:tcPr>
          <w:p w:rsidR="003E40CB" w:rsidRPr="001A1423" w:rsidRDefault="003E40CB" w:rsidP="003E40CB">
            <w:pPr>
              <w:tabs>
                <w:tab w:val="decimal" w:pos="922"/>
              </w:tabs>
              <w:ind w:right="-317"/>
              <w:rPr>
                <w:rFonts w:asciiTheme="majorBidi" w:hAnsiTheme="majorBidi" w:cstheme="majorBidi"/>
              </w:rPr>
            </w:pPr>
            <w:r w:rsidRPr="003E40CB">
              <w:rPr>
                <w:rFonts w:asciiTheme="majorBidi" w:hAnsiTheme="majorBidi" w:cstheme="majorBidi"/>
              </w:rPr>
              <w:t xml:space="preserve"> (20,580)</w:t>
            </w:r>
          </w:p>
        </w:tc>
        <w:tc>
          <w:tcPr>
            <w:tcW w:w="266" w:type="dxa"/>
            <w:vAlign w:val="bottom"/>
          </w:tcPr>
          <w:p w:rsidR="003E40CB" w:rsidRPr="001A1423" w:rsidRDefault="003E40CB" w:rsidP="003E40CB">
            <w:pPr>
              <w:tabs>
                <w:tab w:val="decimal" w:pos="765"/>
              </w:tabs>
              <w:jc w:val="right"/>
              <w:rPr>
                <w:rFonts w:asciiTheme="majorBidi" w:eastAsia="SimSun" w:hAnsiTheme="majorBidi" w:cstheme="majorBidi"/>
                <w:lang w:val="en-GB" w:bidi="ar-SA"/>
              </w:rPr>
            </w:pPr>
          </w:p>
        </w:tc>
        <w:tc>
          <w:tcPr>
            <w:tcW w:w="1203" w:type="dxa"/>
            <w:tcBorders>
              <w:top w:val="single" w:sz="4" w:space="0" w:color="auto"/>
              <w:bottom w:val="double" w:sz="4" w:space="0" w:color="auto"/>
            </w:tcBorders>
          </w:tcPr>
          <w:p w:rsidR="003E40CB" w:rsidRPr="003E40CB" w:rsidRDefault="003E40CB" w:rsidP="003E40CB">
            <w:pPr>
              <w:tabs>
                <w:tab w:val="decimal" w:pos="889"/>
              </w:tabs>
              <w:ind w:right="-254"/>
              <w:rPr>
                <w:rFonts w:asciiTheme="majorBidi" w:hAnsiTheme="majorBidi" w:cstheme="majorBidi"/>
              </w:rPr>
            </w:pPr>
            <w:r w:rsidRPr="00FC39E5">
              <w:rPr>
                <w:rFonts w:asciiTheme="majorBidi" w:hAnsiTheme="majorBidi" w:cstheme="majorBidi"/>
              </w:rPr>
              <w:t>(15,806)</w:t>
            </w:r>
          </w:p>
        </w:tc>
        <w:tc>
          <w:tcPr>
            <w:tcW w:w="252" w:type="dxa"/>
            <w:vAlign w:val="bottom"/>
          </w:tcPr>
          <w:p w:rsidR="003E40CB" w:rsidRPr="001A1423" w:rsidRDefault="003E40CB" w:rsidP="003E40CB">
            <w:pPr>
              <w:tabs>
                <w:tab w:val="decimal" w:pos="765"/>
              </w:tabs>
              <w:jc w:val="right"/>
              <w:rPr>
                <w:rFonts w:asciiTheme="majorBidi" w:eastAsia="SimSun" w:hAnsiTheme="majorBidi" w:cstheme="majorBidi"/>
                <w:lang w:val="en-GB" w:bidi="ar-SA"/>
              </w:rPr>
            </w:pPr>
          </w:p>
        </w:tc>
        <w:tc>
          <w:tcPr>
            <w:tcW w:w="1083" w:type="dxa"/>
            <w:tcBorders>
              <w:top w:val="single" w:sz="4" w:space="0" w:color="auto"/>
              <w:bottom w:val="double" w:sz="4" w:space="0" w:color="auto"/>
            </w:tcBorders>
          </w:tcPr>
          <w:p w:rsidR="003E40CB" w:rsidRPr="001A1423" w:rsidRDefault="003E40CB" w:rsidP="003E40CB">
            <w:pPr>
              <w:tabs>
                <w:tab w:val="decimal" w:pos="844"/>
              </w:tabs>
              <w:ind w:right="-204"/>
              <w:rPr>
                <w:rFonts w:asciiTheme="majorBidi" w:eastAsia="Times New Roman" w:hAnsiTheme="majorBidi" w:cstheme="majorBidi"/>
              </w:rPr>
            </w:pPr>
            <w:r w:rsidRPr="003E40CB">
              <w:rPr>
                <w:rFonts w:asciiTheme="majorBidi" w:eastAsia="Times New Roman" w:hAnsiTheme="majorBidi" w:cstheme="majorBidi"/>
              </w:rPr>
              <w:t xml:space="preserve"> (19,204)</w:t>
            </w:r>
          </w:p>
        </w:tc>
        <w:tc>
          <w:tcPr>
            <w:tcW w:w="275" w:type="dxa"/>
            <w:vAlign w:val="bottom"/>
          </w:tcPr>
          <w:p w:rsidR="003E40CB" w:rsidRPr="001A1423" w:rsidRDefault="003E40CB" w:rsidP="003E40CB">
            <w:pPr>
              <w:tabs>
                <w:tab w:val="decimal" w:pos="765"/>
              </w:tabs>
              <w:jc w:val="right"/>
              <w:rPr>
                <w:rFonts w:asciiTheme="majorBidi" w:eastAsia="SimSun" w:hAnsiTheme="majorBidi" w:cstheme="majorBidi"/>
                <w:lang w:val="en-GB" w:bidi="ar-SA"/>
              </w:rPr>
            </w:pPr>
          </w:p>
        </w:tc>
        <w:tc>
          <w:tcPr>
            <w:tcW w:w="1120" w:type="dxa"/>
            <w:tcBorders>
              <w:top w:val="single" w:sz="4" w:space="0" w:color="auto"/>
              <w:bottom w:val="double" w:sz="4" w:space="0" w:color="auto"/>
            </w:tcBorders>
            <w:vAlign w:val="bottom"/>
          </w:tcPr>
          <w:p w:rsidR="003E40CB" w:rsidRPr="003E40CB" w:rsidRDefault="003E40CB" w:rsidP="003E40CB">
            <w:pPr>
              <w:tabs>
                <w:tab w:val="decimal" w:pos="897"/>
              </w:tabs>
              <w:ind w:right="-590"/>
              <w:rPr>
                <w:rFonts w:asciiTheme="majorBidi" w:hAnsiTheme="majorBidi" w:cstheme="majorBidi"/>
              </w:rPr>
            </w:pPr>
            <w:r w:rsidRPr="003E40CB">
              <w:rPr>
                <w:rFonts w:asciiTheme="majorBidi" w:hAnsiTheme="majorBidi" w:cstheme="majorBidi"/>
              </w:rPr>
              <w:t>(15,396)</w:t>
            </w:r>
          </w:p>
        </w:tc>
      </w:tr>
    </w:tbl>
    <w:p w:rsidR="00392DD3" w:rsidRDefault="00392DD3" w:rsidP="00685B91">
      <w:pPr>
        <w:jc w:val="thaiDistribute"/>
        <w:rPr>
          <w:rFonts w:ascii="Angsana New" w:eastAsia="Times New Roman" w:hAnsi="Angsana New"/>
          <w:b/>
          <w:bCs/>
          <w:u w:val="single"/>
        </w:rPr>
      </w:pPr>
    </w:p>
    <w:p w:rsidR="00C02CFC" w:rsidRPr="006D1288" w:rsidRDefault="00C02CFC" w:rsidP="0069056C">
      <w:pPr>
        <w:pStyle w:val="ListParagraph"/>
        <w:numPr>
          <w:ilvl w:val="0"/>
          <w:numId w:val="13"/>
        </w:numPr>
        <w:ind w:left="426"/>
        <w:jc w:val="thaiDistribute"/>
        <w:rPr>
          <w:rFonts w:ascii="Angsana New" w:eastAsia="Times New Roman" w:hAnsi="Angsana New"/>
          <w:b/>
          <w:bCs/>
          <w:u w:val="single"/>
        </w:rPr>
      </w:pPr>
      <w:r w:rsidRPr="006D1288">
        <w:rPr>
          <w:rFonts w:ascii="Angsana New" w:eastAsia="Times New Roman" w:hAnsi="Angsana New"/>
          <w:b/>
          <w:bCs/>
          <w:u w:val="single"/>
        </w:rPr>
        <w:t>Restricted bank deposits</w:t>
      </w:r>
    </w:p>
    <w:p w:rsidR="00C02CFC" w:rsidRPr="0016185D" w:rsidRDefault="00C02CFC" w:rsidP="00C02CFC">
      <w:pPr>
        <w:shd w:val="clear" w:color="auto" w:fill="FFFFFF"/>
        <w:ind w:left="540"/>
        <w:jc w:val="thaiDistribute"/>
        <w:rPr>
          <w:rFonts w:ascii="Angsana New" w:eastAsia="Times New Roman" w:hAnsi="Angsana New"/>
          <w:sz w:val="20"/>
          <w:szCs w:val="20"/>
        </w:rPr>
      </w:pPr>
    </w:p>
    <w:p w:rsidR="00C02CFC" w:rsidRPr="008C52D6" w:rsidRDefault="00C02CFC" w:rsidP="0069056C">
      <w:pPr>
        <w:ind w:left="414" w:right="-232" w:firstLine="9"/>
        <w:jc w:val="thaiDistribute"/>
        <w:rPr>
          <w:rFonts w:ascii="Angsana New" w:eastAsia="Times New Roman" w:hAnsi="Angsana New"/>
          <w:b/>
          <w:bCs/>
          <w:spacing w:val="2"/>
          <w:u w:val="single"/>
        </w:rPr>
      </w:pPr>
      <w:r w:rsidRPr="001C4082">
        <w:rPr>
          <w:rFonts w:ascii="Angsana New" w:hAnsi="Angsana New"/>
          <w:spacing w:val="4"/>
        </w:rPr>
        <w:t>The Group has pledged these deposits as security against bank guarantees issued by banks on behalf of the Group and</w:t>
      </w:r>
      <w:r w:rsidRPr="008C52D6">
        <w:rPr>
          <w:rFonts w:ascii="Angsana New" w:hAnsi="Angsana New"/>
          <w:spacing w:val="2"/>
        </w:rPr>
        <w:t xml:space="preserve"> as security for credit facilities obtained from banks</w:t>
      </w:r>
      <w:r w:rsidR="00EB012D">
        <w:rPr>
          <w:rFonts w:ascii="Angsana New" w:hAnsi="Angsana New"/>
          <w:spacing w:val="2"/>
        </w:rPr>
        <w:t>.</w:t>
      </w:r>
    </w:p>
    <w:p w:rsidR="00C55852" w:rsidRPr="00C14301" w:rsidRDefault="00C55852" w:rsidP="00C14301">
      <w:pPr>
        <w:rPr>
          <w:rFonts w:ascii="Angsana New" w:hAnsi="Angsana New"/>
        </w:rPr>
        <w:sectPr w:rsidR="00C55852" w:rsidRPr="00C14301" w:rsidSect="00FD77EE">
          <w:headerReference w:type="default" r:id="rId8"/>
          <w:footerReference w:type="default" r:id="rId9"/>
          <w:headerReference w:type="first" r:id="rId10"/>
          <w:footerReference w:type="first" r:id="rId11"/>
          <w:pgSz w:w="11909" w:h="16834" w:code="9"/>
          <w:pgMar w:top="1135" w:right="1136" w:bottom="1080" w:left="1276" w:header="706" w:footer="245" w:gutter="0"/>
          <w:pgNumType w:start="10"/>
          <w:cols w:space="720"/>
          <w:docGrid w:linePitch="381"/>
        </w:sectPr>
      </w:pPr>
    </w:p>
    <w:p w:rsidR="004F003B" w:rsidRPr="006D1288" w:rsidRDefault="009964C5" w:rsidP="00630CD6">
      <w:pPr>
        <w:pStyle w:val="ListParagraph"/>
        <w:numPr>
          <w:ilvl w:val="0"/>
          <w:numId w:val="13"/>
        </w:numPr>
        <w:ind w:left="9"/>
        <w:jc w:val="thaiDistribute"/>
        <w:rPr>
          <w:rFonts w:ascii="Angsana New" w:eastAsia="Times New Roman" w:hAnsi="Angsana New"/>
          <w:b/>
          <w:bCs/>
          <w:u w:val="single"/>
        </w:rPr>
      </w:pPr>
      <w:r w:rsidRPr="006D1288">
        <w:rPr>
          <w:rFonts w:ascii="Angsana New" w:eastAsia="Times New Roman" w:hAnsi="Angsana New"/>
          <w:b/>
          <w:bCs/>
          <w:u w:val="single"/>
        </w:rPr>
        <w:lastRenderedPageBreak/>
        <w:t>Investment in subsidiar</w:t>
      </w:r>
      <w:r w:rsidR="00D66A85" w:rsidRPr="006D1288">
        <w:rPr>
          <w:rFonts w:ascii="Angsana New" w:eastAsia="Times New Roman" w:hAnsi="Angsana New"/>
          <w:b/>
          <w:bCs/>
          <w:u w:val="single"/>
        </w:rPr>
        <w:t>ies</w:t>
      </w:r>
    </w:p>
    <w:p w:rsidR="004F003B" w:rsidRPr="006D1288" w:rsidRDefault="004F003B" w:rsidP="004F003B">
      <w:pPr>
        <w:shd w:val="clear" w:color="auto" w:fill="FFFFFF"/>
        <w:jc w:val="thaiDistribute"/>
        <w:rPr>
          <w:rFonts w:ascii="Angsana New" w:eastAsia="Times New Roman" w:hAnsi="Angsana New"/>
          <w:sz w:val="20"/>
          <w:szCs w:val="20"/>
        </w:rPr>
      </w:pPr>
    </w:p>
    <w:p w:rsidR="004F003B" w:rsidRPr="006D1288" w:rsidRDefault="009964C5" w:rsidP="00630CD6">
      <w:pPr>
        <w:shd w:val="clear" w:color="auto" w:fill="FFFFFF"/>
        <w:ind w:left="9"/>
        <w:jc w:val="thaiDistribute"/>
        <w:rPr>
          <w:rFonts w:ascii="Angsana New" w:eastAsia="Times New Roman" w:hAnsi="Angsana New"/>
        </w:rPr>
      </w:pPr>
      <w:r w:rsidRPr="006D1288">
        <w:rPr>
          <w:rFonts w:ascii="Angsana New" w:eastAsia="Times New Roman" w:hAnsi="Angsana New"/>
        </w:rPr>
        <w:t xml:space="preserve">Investment in subsidiaries as at </w:t>
      </w:r>
      <w:r w:rsidR="002D67F9" w:rsidRPr="002D67F9">
        <w:rPr>
          <w:rFonts w:ascii="Angsana New" w:eastAsia="Times New Roman" w:hAnsi="Angsana New"/>
        </w:rPr>
        <w:t xml:space="preserve">30 June </w:t>
      </w:r>
      <w:r w:rsidR="00015C26">
        <w:rPr>
          <w:rFonts w:ascii="Angsana New" w:eastAsia="Times New Roman" w:hAnsi="Angsana New"/>
        </w:rPr>
        <w:t>2026</w:t>
      </w:r>
      <w:r w:rsidRPr="008A6519">
        <w:rPr>
          <w:rFonts w:ascii="Angsana New" w:eastAsia="Times New Roman" w:hAnsi="Angsana New"/>
        </w:rPr>
        <w:t xml:space="preserve"> </w:t>
      </w:r>
      <w:r w:rsidRPr="006D1288">
        <w:rPr>
          <w:rFonts w:ascii="Angsana New" w:eastAsia="Times New Roman" w:hAnsi="Angsana New"/>
        </w:rPr>
        <w:t xml:space="preserve">and </w:t>
      </w:r>
      <w:r w:rsidRPr="008A6519">
        <w:rPr>
          <w:rFonts w:ascii="Angsana New" w:eastAsia="Times New Roman" w:hAnsi="Angsana New"/>
        </w:rPr>
        <w:t xml:space="preserve">31 </w:t>
      </w:r>
      <w:r w:rsidRPr="006D1288">
        <w:rPr>
          <w:rFonts w:ascii="Angsana New" w:eastAsia="Times New Roman" w:hAnsi="Angsana New"/>
        </w:rPr>
        <w:t xml:space="preserve">December </w:t>
      </w:r>
      <w:r w:rsidRPr="008A6519">
        <w:rPr>
          <w:rFonts w:ascii="Angsana New" w:eastAsia="Times New Roman" w:hAnsi="Angsana New"/>
        </w:rPr>
        <w:t>202</w:t>
      </w:r>
      <w:r w:rsidR="002D6E27">
        <w:rPr>
          <w:rFonts w:ascii="Angsana New" w:eastAsia="Times New Roman" w:hAnsi="Angsana New"/>
        </w:rPr>
        <w:t>5</w:t>
      </w:r>
      <w:r w:rsidRPr="008A6519">
        <w:rPr>
          <w:rFonts w:ascii="Angsana New" w:eastAsia="Times New Roman" w:hAnsi="Angsana New"/>
        </w:rPr>
        <w:t xml:space="preserve"> </w:t>
      </w:r>
      <w:r w:rsidRPr="006D1288">
        <w:rPr>
          <w:rFonts w:ascii="Angsana New" w:eastAsia="Times New Roman" w:hAnsi="Angsana New"/>
        </w:rPr>
        <w:t xml:space="preserve">and dividend income </w:t>
      </w:r>
      <w:r w:rsidR="00AF28F1">
        <w:rPr>
          <w:rFonts w:ascii="Angsana New" w:eastAsia="Times New Roman" w:hAnsi="Angsana New"/>
        </w:rPr>
        <w:t>f</w:t>
      </w:r>
      <w:r w:rsidR="00321E36">
        <w:rPr>
          <w:rFonts w:ascii="Angsana New" w:eastAsia="Times New Roman" w:hAnsi="Angsana New"/>
        </w:rPr>
        <w:t xml:space="preserve">or </w:t>
      </w:r>
      <w:r w:rsidR="003F5931">
        <w:rPr>
          <w:rFonts w:ascii="Angsana New" w:eastAsia="Times New Roman" w:hAnsi="Angsana New"/>
        </w:rPr>
        <w:t xml:space="preserve">the </w:t>
      </w:r>
      <w:r w:rsidR="002D67F9">
        <w:rPr>
          <w:rFonts w:ascii="Angsana New" w:eastAsia="Times New Roman" w:hAnsi="Angsana New"/>
        </w:rPr>
        <w:t>six</w:t>
      </w:r>
      <w:r w:rsidR="003F5931">
        <w:rPr>
          <w:rFonts w:ascii="Angsana New" w:eastAsia="Times New Roman" w:hAnsi="Angsana New"/>
        </w:rPr>
        <w:t xml:space="preserve">-month </w:t>
      </w:r>
      <w:r w:rsidRPr="006D1288">
        <w:rPr>
          <w:rFonts w:ascii="Angsana New" w:eastAsia="Times New Roman" w:hAnsi="Angsana New"/>
        </w:rPr>
        <w:t xml:space="preserve">periods ended </w:t>
      </w:r>
      <w:r w:rsidR="002D67F9" w:rsidRPr="002D67F9">
        <w:rPr>
          <w:rFonts w:ascii="Angsana New" w:eastAsia="Times New Roman" w:hAnsi="Angsana New"/>
        </w:rPr>
        <w:t xml:space="preserve">30 June </w:t>
      </w:r>
      <w:r w:rsidR="00015C26">
        <w:rPr>
          <w:rFonts w:ascii="Angsana New" w:eastAsia="Times New Roman" w:hAnsi="Angsana New"/>
        </w:rPr>
        <w:t>2026</w:t>
      </w:r>
      <w:r w:rsidRPr="008A6519">
        <w:rPr>
          <w:rFonts w:ascii="Angsana New" w:eastAsia="Times New Roman" w:hAnsi="Angsana New"/>
        </w:rPr>
        <w:t xml:space="preserve"> </w:t>
      </w:r>
      <w:r w:rsidRPr="006D1288">
        <w:rPr>
          <w:rFonts w:ascii="Angsana New" w:eastAsia="Times New Roman" w:hAnsi="Angsana New"/>
        </w:rPr>
        <w:t xml:space="preserve">and </w:t>
      </w:r>
      <w:r w:rsidRPr="008A6519">
        <w:rPr>
          <w:rFonts w:ascii="Angsana New" w:eastAsia="Times New Roman" w:hAnsi="Angsana New"/>
        </w:rPr>
        <w:t>202</w:t>
      </w:r>
      <w:r w:rsidR="002D6E27">
        <w:rPr>
          <w:rFonts w:ascii="Angsana New" w:eastAsia="Times New Roman" w:hAnsi="Angsana New"/>
        </w:rPr>
        <w:t>5</w:t>
      </w:r>
      <w:r w:rsidR="004D0530">
        <w:rPr>
          <w:rFonts w:ascii="Angsana New" w:eastAsia="Times New Roman" w:hAnsi="Angsana New"/>
        </w:rPr>
        <w:t>,</w:t>
      </w:r>
      <w:r w:rsidRPr="008A6519">
        <w:rPr>
          <w:rFonts w:ascii="Angsana New" w:eastAsia="Times New Roman" w:hAnsi="Angsana New"/>
        </w:rPr>
        <w:t xml:space="preserve"> </w:t>
      </w:r>
      <w:r w:rsidRPr="006D1288">
        <w:rPr>
          <w:rFonts w:ascii="Angsana New" w:eastAsia="Times New Roman" w:hAnsi="Angsana New"/>
        </w:rPr>
        <w:t>were as follows:</w:t>
      </w:r>
      <w:r w:rsidR="00D66A85" w:rsidRPr="006D1288">
        <w:rPr>
          <w:rFonts w:ascii="Angsana New" w:eastAsia="Times New Roman" w:hAnsi="Angsana New"/>
        </w:rPr>
        <w:t>-</w:t>
      </w:r>
    </w:p>
    <w:p w:rsidR="004F003B" w:rsidRPr="006D1288" w:rsidRDefault="004F003B" w:rsidP="004F003B">
      <w:pPr>
        <w:shd w:val="clear" w:color="auto" w:fill="FFFFFF"/>
        <w:ind w:left="540"/>
        <w:jc w:val="thaiDistribute"/>
        <w:rPr>
          <w:rFonts w:ascii="Angsana New" w:eastAsia="Times New Roman" w:hAnsi="Angsana New"/>
          <w:sz w:val="20"/>
          <w:szCs w:val="20"/>
        </w:rPr>
      </w:pPr>
    </w:p>
    <w:tbl>
      <w:tblPr>
        <w:tblW w:w="14749" w:type="dxa"/>
        <w:tblLayout w:type="fixed"/>
        <w:tblCellMar>
          <w:left w:w="79" w:type="dxa"/>
          <w:right w:w="79" w:type="dxa"/>
        </w:tblCellMar>
        <w:tblLook w:val="0000"/>
      </w:tblPr>
      <w:tblGrid>
        <w:gridCol w:w="1437"/>
        <w:gridCol w:w="2982"/>
        <w:gridCol w:w="610"/>
        <w:gridCol w:w="184"/>
        <w:gridCol w:w="713"/>
        <w:gridCol w:w="187"/>
        <w:gridCol w:w="687"/>
        <w:gridCol w:w="178"/>
        <w:gridCol w:w="686"/>
        <w:gridCol w:w="12"/>
        <w:gridCol w:w="168"/>
        <w:gridCol w:w="10"/>
        <w:gridCol w:w="658"/>
        <w:gridCol w:w="178"/>
        <w:gridCol w:w="725"/>
        <w:gridCol w:w="8"/>
        <w:gridCol w:w="178"/>
        <w:gridCol w:w="647"/>
        <w:gridCol w:w="178"/>
        <w:gridCol w:w="687"/>
        <w:gridCol w:w="10"/>
        <w:gridCol w:w="171"/>
        <w:gridCol w:w="10"/>
        <w:gridCol w:w="715"/>
        <w:gridCol w:w="181"/>
        <w:gridCol w:w="695"/>
        <w:gridCol w:w="10"/>
        <w:gridCol w:w="178"/>
        <w:gridCol w:w="700"/>
        <w:gridCol w:w="180"/>
        <w:gridCol w:w="786"/>
      </w:tblGrid>
      <w:tr w:rsidR="002F6563" w:rsidRPr="004D0530" w:rsidTr="00FD4D04">
        <w:trPr>
          <w:trHeight w:val="396"/>
          <w:tblHeader/>
        </w:trPr>
        <w:tc>
          <w:tcPr>
            <w:tcW w:w="1437" w:type="dxa"/>
            <w:vAlign w:val="bottom"/>
          </w:tcPr>
          <w:p w:rsidR="00456B43" w:rsidRPr="004D0530" w:rsidRDefault="00456B43" w:rsidP="00ED00E6">
            <w:pPr>
              <w:rPr>
                <w:rFonts w:ascii="Angsana New" w:eastAsia="SimSun" w:hAnsi="Angsana New"/>
                <w:sz w:val="22"/>
                <w:szCs w:val="22"/>
                <w:lang w:val="en-GB"/>
              </w:rPr>
            </w:pPr>
          </w:p>
        </w:tc>
        <w:tc>
          <w:tcPr>
            <w:tcW w:w="13312" w:type="dxa"/>
            <w:gridSpan w:val="30"/>
            <w:vAlign w:val="bottom"/>
          </w:tcPr>
          <w:p w:rsidR="00456B43" w:rsidRPr="00D54268" w:rsidRDefault="0094521C" w:rsidP="00ED00E6">
            <w:pPr>
              <w:jc w:val="right"/>
              <w:rPr>
                <w:rFonts w:ascii="Angsana New" w:eastAsia="SimSun" w:hAnsi="Angsana New"/>
                <w:sz w:val="22"/>
                <w:szCs w:val="22"/>
                <w:cs/>
              </w:rPr>
            </w:pPr>
            <w:r w:rsidRPr="008A6519">
              <w:rPr>
                <w:rFonts w:ascii="Angsana New" w:eastAsia="SimSun" w:hAnsi="Angsana New"/>
                <w:sz w:val="22"/>
                <w:szCs w:val="22"/>
              </w:rPr>
              <w:t>(</w:t>
            </w:r>
            <w:r w:rsidRPr="004D0530">
              <w:rPr>
                <w:rFonts w:ascii="Angsana New" w:eastAsia="SimSun" w:hAnsi="Angsana New"/>
                <w:sz w:val="22"/>
                <w:szCs w:val="22"/>
              </w:rPr>
              <w:t>Unit : Thousand Baht)</w:t>
            </w:r>
          </w:p>
        </w:tc>
      </w:tr>
      <w:tr w:rsidR="002F6563" w:rsidRPr="004D0530" w:rsidTr="00FD4D04">
        <w:trPr>
          <w:trHeight w:val="396"/>
          <w:tblHeader/>
        </w:trPr>
        <w:tc>
          <w:tcPr>
            <w:tcW w:w="1437" w:type="dxa"/>
            <w:vAlign w:val="bottom"/>
          </w:tcPr>
          <w:p w:rsidR="004F003B" w:rsidRPr="004D0530" w:rsidRDefault="004F003B" w:rsidP="00ED00E6">
            <w:pPr>
              <w:rPr>
                <w:rFonts w:ascii="Angsana New" w:eastAsia="SimSun" w:hAnsi="Angsana New"/>
                <w:sz w:val="22"/>
                <w:szCs w:val="22"/>
                <w:lang w:val="en-GB"/>
              </w:rPr>
            </w:pPr>
          </w:p>
        </w:tc>
        <w:tc>
          <w:tcPr>
            <w:tcW w:w="13312" w:type="dxa"/>
            <w:gridSpan w:val="30"/>
            <w:vAlign w:val="bottom"/>
          </w:tcPr>
          <w:p w:rsidR="004F003B" w:rsidRPr="00D54268" w:rsidRDefault="00D66A85" w:rsidP="00ED00E6">
            <w:pPr>
              <w:jc w:val="center"/>
              <w:rPr>
                <w:rFonts w:ascii="Angsana New" w:eastAsia="SimSun" w:hAnsi="Angsana New"/>
                <w:sz w:val="22"/>
                <w:szCs w:val="22"/>
                <w:u w:val="single"/>
                <w:cs/>
              </w:rPr>
            </w:pPr>
            <w:r w:rsidRPr="004D0530">
              <w:rPr>
                <w:rFonts w:ascii="Angsana New" w:eastAsia="SimSun" w:hAnsi="Angsana New"/>
                <w:sz w:val="22"/>
                <w:szCs w:val="22"/>
                <w:u w:val="single"/>
              </w:rPr>
              <w:t>Separate</w:t>
            </w:r>
            <w:r w:rsidR="0094521C" w:rsidRPr="004D0530">
              <w:rPr>
                <w:rFonts w:ascii="Angsana New" w:eastAsia="SimSun" w:hAnsi="Angsana New"/>
                <w:sz w:val="22"/>
                <w:szCs w:val="22"/>
                <w:u w:val="single"/>
              </w:rPr>
              <w:t xml:space="preserve"> financial statements</w:t>
            </w:r>
          </w:p>
        </w:tc>
      </w:tr>
      <w:tr w:rsidR="002F6563" w:rsidRPr="004D0530" w:rsidTr="00FD4D04">
        <w:trPr>
          <w:trHeight w:val="497"/>
          <w:tblHeader/>
        </w:trPr>
        <w:tc>
          <w:tcPr>
            <w:tcW w:w="1437" w:type="dxa"/>
            <w:vAlign w:val="bottom"/>
          </w:tcPr>
          <w:p w:rsidR="004F003B" w:rsidRPr="00D54268" w:rsidRDefault="00D66A85" w:rsidP="0034744B">
            <w:pPr>
              <w:ind w:left="-82" w:right="-79"/>
              <w:jc w:val="center"/>
              <w:rPr>
                <w:rFonts w:ascii="Angsana New" w:eastAsia="SimSun" w:hAnsi="Angsana New"/>
                <w:sz w:val="22"/>
                <w:szCs w:val="22"/>
                <w:u w:val="single"/>
                <w:cs/>
              </w:rPr>
            </w:pPr>
            <w:r w:rsidRPr="004D0530">
              <w:rPr>
                <w:rFonts w:ascii="Angsana New" w:eastAsia="SimSun" w:hAnsi="Angsana New"/>
                <w:sz w:val="22"/>
                <w:szCs w:val="22"/>
                <w:u w:val="single"/>
                <w:lang w:val="en-GB"/>
              </w:rPr>
              <w:t>Name of company</w:t>
            </w:r>
          </w:p>
        </w:tc>
        <w:tc>
          <w:tcPr>
            <w:tcW w:w="2982" w:type="dxa"/>
            <w:vAlign w:val="bottom"/>
          </w:tcPr>
          <w:p w:rsidR="004F003B" w:rsidRPr="00D54268" w:rsidRDefault="0094521C" w:rsidP="008948E1">
            <w:pPr>
              <w:ind w:left="-82" w:right="-79"/>
              <w:jc w:val="center"/>
              <w:rPr>
                <w:rFonts w:ascii="Angsana New" w:eastAsia="SimSun" w:hAnsi="Angsana New"/>
                <w:sz w:val="22"/>
                <w:szCs w:val="22"/>
                <w:u w:val="single"/>
                <w:cs/>
              </w:rPr>
            </w:pPr>
            <w:r w:rsidRPr="004D0530">
              <w:rPr>
                <w:rFonts w:ascii="Angsana New" w:eastAsia="SimSun" w:hAnsi="Angsana New"/>
                <w:sz w:val="22"/>
                <w:szCs w:val="22"/>
                <w:u w:val="single"/>
              </w:rPr>
              <w:t>Type of business</w:t>
            </w:r>
          </w:p>
        </w:tc>
        <w:tc>
          <w:tcPr>
            <w:tcW w:w="1507" w:type="dxa"/>
            <w:gridSpan w:val="3"/>
            <w:vAlign w:val="bottom"/>
          </w:tcPr>
          <w:p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Percentage of shareholding</w:t>
            </w:r>
          </w:p>
        </w:tc>
        <w:tc>
          <w:tcPr>
            <w:tcW w:w="187" w:type="dxa"/>
            <w:vAlign w:val="bottom"/>
          </w:tcPr>
          <w:p w:rsidR="004F003B" w:rsidRPr="004D0530" w:rsidRDefault="004F003B" w:rsidP="008948E1">
            <w:pPr>
              <w:ind w:left="-82" w:right="-79"/>
              <w:jc w:val="center"/>
              <w:rPr>
                <w:rFonts w:ascii="Angsana New" w:eastAsia="SimSun" w:hAnsi="Angsana New"/>
                <w:sz w:val="22"/>
                <w:szCs w:val="22"/>
                <w:u w:val="single"/>
                <w:lang w:val="en-GB"/>
              </w:rPr>
            </w:pPr>
          </w:p>
        </w:tc>
        <w:tc>
          <w:tcPr>
            <w:tcW w:w="1563" w:type="dxa"/>
            <w:gridSpan w:val="4"/>
            <w:vAlign w:val="bottom"/>
          </w:tcPr>
          <w:p w:rsidR="004F003B" w:rsidRPr="004D0530" w:rsidRDefault="004F003B" w:rsidP="008948E1">
            <w:pPr>
              <w:ind w:left="-82" w:right="-79"/>
              <w:jc w:val="center"/>
              <w:rPr>
                <w:rFonts w:ascii="Angsana New" w:eastAsia="SimSun" w:hAnsi="Angsana New"/>
                <w:sz w:val="22"/>
                <w:szCs w:val="22"/>
                <w:u w:val="single"/>
                <w:lang w:val="en-GB"/>
              </w:rPr>
            </w:pPr>
          </w:p>
          <w:p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Paid-up capital</w:t>
            </w:r>
          </w:p>
        </w:tc>
        <w:tc>
          <w:tcPr>
            <w:tcW w:w="178" w:type="dxa"/>
            <w:gridSpan w:val="2"/>
            <w:vAlign w:val="bottom"/>
          </w:tcPr>
          <w:p w:rsidR="004F003B" w:rsidRPr="004D0530" w:rsidRDefault="004F003B" w:rsidP="008948E1">
            <w:pPr>
              <w:ind w:left="-82" w:right="-79"/>
              <w:jc w:val="center"/>
              <w:rPr>
                <w:rFonts w:ascii="Angsana New" w:eastAsia="SimSun" w:hAnsi="Angsana New"/>
                <w:sz w:val="22"/>
                <w:szCs w:val="22"/>
                <w:u w:val="single"/>
                <w:lang w:val="en-GB"/>
              </w:rPr>
            </w:pPr>
          </w:p>
        </w:tc>
        <w:tc>
          <w:tcPr>
            <w:tcW w:w="1569" w:type="dxa"/>
            <w:gridSpan w:val="4"/>
            <w:vAlign w:val="bottom"/>
          </w:tcPr>
          <w:p w:rsidR="004F003B" w:rsidRPr="004D0530" w:rsidRDefault="004F003B" w:rsidP="008948E1">
            <w:pPr>
              <w:ind w:left="-82" w:right="-79"/>
              <w:jc w:val="center"/>
              <w:rPr>
                <w:rFonts w:ascii="Angsana New" w:eastAsia="SimSun" w:hAnsi="Angsana New"/>
                <w:sz w:val="22"/>
                <w:szCs w:val="22"/>
                <w:u w:val="single"/>
                <w:lang w:val="en-GB"/>
              </w:rPr>
            </w:pPr>
          </w:p>
          <w:p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Cost</w:t>
            </w:r>
          </w:p>
        </w:tc>
        <w:tc>
          <w:tcPr>
            <w:tcW w:w="178" w:type="dxa"/>
            <w:vAlign w:val="bottom"/>
          </w:tcPr>
          <w:p w:rsidR="004F003B" w:rsidRPr="004D0530" w:rsidRDefault="004F003B" w:rsidP="008948E1">
            <w:pPr>
              <w:ind w:left="-82" w:right="-79"/>
              <w:jc w:val="center"/>
              <w:rPr>
                <w:rFonts w:ascii="Angsana New" w:eastAsia="SimSun" w:hAnsi="Angsana New"/>
                <w:sz w:val="22"/>
                <w:szCs w:val="22"/>
                <w:u w:val="single"/>
                <w:lang w:val="en-GB"/>
              </w:rPr>
            </w:pPr>
          </w:p>
        </w:tc>
        <w:tc>
          <w:tcPr>
            <w:tcW w:w="1512" w:type="dxa"/>
            <w:gridSpan w:val="3"/>
            <w:vAlign w:val="bottom"/>
          </w:tcPr>
          <w:p w:rsidR="004F003B" w:rsidRPr="004D0530" w:rsidRDefault="004F003B" w:rsidP="008948E1">
            <w:pPr>
              <w:ind w:left="-82" w:right="-79"/>
              <w:jc w:val="center"/>
              <w:rPr>
                <w:rFonts w:ascii="Angsana New" w:eastAsia="SimSun" w:hAnsi="Angsana New"/>
                <w:sz w:val="22"/>
                <w:szCs w:val="22"/>
                <w:u w:val="single"/>
                <w:lang w:val="en-GB"/>
              </w:rPr>
            </w:pPr>
          </w:p>
          <w:p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Impairment</w:t>
            </w:r>
          </w:p>
        </w:tc>
        <w:tc>
          <w:tcPr>
            <w:tcW w:w="181" w:type="dxa"/>
            <w:gridSpan w:val="2"/>
            <w:vAlign w:val="bottom"/>
          </w:tcPr>
          <w:p w:rsidR="004F003B" w:rsidRPr="004D0530" w:rsidRDefault="004F003B" w:rsidP="008948E1">
            <w:pPr>
              <w:ind w:left="-82" w:right="-79"/>
              <w:jc w:val="center"/>
              <w:rPr>
                <w:rFonts w:ascii="Angsana New" w:eastAsia="SimSun" w:hAnsi="Angsana New"/>
                <w:sz w:val="22"/>
                <w:szCs w:val="22"/>
                <w:u w:val="single"/>
                <w:lang w:val="en-GB"/>
              </w:rPr>
            </w:pPr>
          </w:p>
        </w:tc>
        <w:tc>
          <w:tcPr>
            <w:tcW w:w="1601" w:type="dxa"/>
            <w:gridSpan w:val="4"/>
            <w:vAlign w:val="bottom"/>
          </w:tcPr>
          <w:p w:rsidR="004F003B" w:rsidRPr="004D0530" w:rsidRDefault="004F003B" w:rsidP="008948E1">
            <w:pPr>
              <w:ind w:left="-82" w:right="-79"/>
              <w:jc w:val="center"/>
              <w:rPr>
                <w:rFonts w:ascii="Angsana New" w:eastAsia="SimSun" w:hAnsi="Angsana New"/>
                <w:sz w:val="22"/>
                <w:szCs w:val="22"/>
                <w:u w:val="single"/>
                <w:lang w:val="en-GB"/>
              </w:rPr>
            </w:pPr>
          </w:p>
          <w:p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At cost - net</w:t>
            </w:r>
          </w:p>
        </w:tc>
        <w:tc>
          <w:tcPr>
            <w:tcW w:w="188" w:type="dxa"/>
            <w:gridSpan w:val="2"/>
            <w:vAlign w:val="bottom"/>
          </w:tcPr>
          <w:p w:rsidR="004F003B" w:rsidRPr="004D0530" w:rsidRDefault="004F003B" w:rsidP="008948E1">
            <w:pPr>
              <w:ind w:left="-82" w:right="-79"/>
              <w:jc w:val="center"/>
              <w:rPr>
                <w:rFonts w:ascii="Angsana New" w:eastAsia="SimSun" w:hAnsi="Angsana New"/>
                <w:sz w:val="22"/>
                <w:szCs w:val="22"/>
                <w:u w:val="single"/>
                <w:lang w:val="en-GB"/>
              </w:rPr>
            </w:pPr>
          </w:p>
        </w:tc>
        <w:tc>
          <w:tcPr>
            <w:tcW w:w="1666" w:type="dxa"/>
            <w:gridSpan w:val="3"/>
            <w:vAlign w:val="bottom"/>
          </w:tcPr>
          <w:p w:rsidR="004F003B" w:rsidRPr="004D0530" w:rsidRDefault="0094521C" w:rsidP="00FD4D04">
            <w:pPr>
              <w:ind w:left="-82" w:right="-150"/>
              <w:jc w:val="center"/>
              <w:rPr>
                <w:rFonts w:ascii="Angsana New" w:eastAsia="SimSun" w:hAnsi="Angsana New"/>
                <w:sz w:val="22"/>
                <w:szCs w:val="22"/>
                <w:u w:val="single"/>
                <w:lang w:val="en-GB"/>
              </w:rPr>
            </w:pPr>
            <w:r w:rsidRPr="004D0530">
              <w:rPr>
                <w:rFonts w:ascii="Angsana New" w:eastAsia="SimSun" w:hAnsi="Angsana New"/>
                <w:sz w:val="22"/>
                <w:szCs w:val="22"/>
                <w:u w:val="single"/>
              </w:rPr>
              <w:t>D</w:t>
            </w:r>
            <w:r w:rsidR="009D000E">
              <w:rPr>
                <w:rFonts w:ascii="Angsana New" w:eastAsia="SimSun" w:hAnsi="Angsana New"/>
                <w:sz w:val="22"/>
                <w:szCs w:val="22"/>
                <w:u w:val="single"/>
              </w:rPr>
              <w:t>i</w:t>
            </w:r>
            <w:r w:rsidRPr="004D0530">
              <w:rPr>
                <w:rFonts w:ascii="Angsana New" w:eastAsia="SimSun" w:hAnsi="Angsana New"/>
                <w:sz w:val="22"/>
                <w:szCs w:val="22"/>
                <w:u w:val="single"/>
              </w:rPr>
              <w:t xml:space="preserve">vidend income </w:t>
            </w:r>
            <w:r w:rsidR="00AF28F1">
              <w:rPr>
                <w:rFonts w:ascii="Angsana New" w:eastAsia="SimSun" w:hAnsi="Angsana New"/>
                <w:sz w:val="22"/>
                <w:szCs w:val="22"/>
                <w:u w:val="single"/>
              </w:rPr>
              <w:t>f</w:t>
            </w:r>
            <w:r w:rsidR="00321E36">
              <w:rPr>
                <w:rFonts w:ascii="Angsana New" w:eastAsia="SimSun" w:hAnsi="Angsana New"/>
                <w:sz w:val="22"/>
                <w:szCs w:val="22"/>
                <w:u w:val="single"/>
              </w:rPr>
              <w:t xml:space="preserve">or the </w:t>
            </w:r>
            <w:r w:rsidR="000E4A4D">
              <w:rPr>
                <w:rFonts w:ascii="Angsana New" w:eastAsia="SimSun" w:hAnsi="Angsana New"/>
                <w:sz w:val="22"/>
                <w:szCs w:val="22"/>
                <w:u w:val="single"/>
              </w:rPr>
              <w:br/>
            </w:r>
            <w:r w:rsidR="0069056C">
              <w:rPr>
                <w:rFonts w:ascii="Angsana New" w:eastAsia="SimSun" w:hAnsi="Angsana New"/>
                <w:sz w:val="22"/>
                <w:szCs w:val="22"/>
                <w:u w:val="single"/>
              </w:rPr>
              <w:t>six</w:t>
            </w:r>
            <w:r w:rsidR="007167D3">
              <w:rPr>
                <w:rFonts w:ascii="Angsana New" w:eastAsia="SimSun" w:hAnsi="Angsana New"/>
                <w:sz w:val="22"/>
                <w:szCs w:val="22"/>
                <w:u w:val="single"/>
              </w:rPr>
              <w:t>-month</w:t>
            </w:r>
            <w:r w:rsidRPr="004D0530">
              <w:rPr>
                <w:rFonts w:ascii="Angsana New" w:eastAsia="SimSun" w:hAnsi="Angsana New"/>
                <w:sz w:val="22"/>
                <w:szCs w:val="22"/>
                <w:u w:val="single"/>
              </w:rPr>
              <w:t xml:space="preserve"> period</w:t>
            </w:r>
            <w:r w:rsidR="00C22667" w:rsidRPr="004D0530">
              <w:rPr>
                <w:rFonts w:ascii="Angsana New" w:eastAsia="SimSun" w:hAnsi="Angsana New"/>
                <w:sz w:val="22"/>
                <w:szCs w:val="22"/>
                <w:u w:val="single"/>
              </w:rPr>
              <w:t>s ended</w:t>
            </w:r>
          </w:p>
        </w:tc>
      </w:tr>
      <w:tr w:rsidR="002D6E27" w:rsidRPr="004D0530" w:rsidTr="00FD4D04">
        <w:trPr>
          <w:trHeight w:val="475"/>
          <w:tblHeader/>
        </w:trPr>
        <w:tc>
          <w:tcPr>
            <w:tcW w:w="1437" w:type="dxa"/>
          </w:tcPr>
          <w:p w:rsidR="002D6E27" w:rsidRPr="004D0530" w:rsidRDefault="002D6E27" w:rsidP="002D6E27">
            <w:pPr>
              <w:jc w:val="center"/>
              <w:rPr>
                <w:rFonts w:ascii="Angsana New" w:eastAsia="SimSun" w:hAnsi="Angsana New"/>
                <w:sz w:val="22"/>
                <w:szCs w:val="22"/>
                <w:lang w:val="en-GB" w:bidi="ar-SA"/>
              </w:rPr>
            </w:pPr>
          </w:p>
        </w:tc>
        <w:tc>
          <w:tcPr>
            <w:tcW w:w="2982" w:type="dxa"/>
          </w:tcPr>
          <w:p w:rsidR="002D6E27" w:rsidRPr="004D0530" w:rsidRDefault="002D6E27" w:rsidP="002D6E27">
            <w:pPr>
              <w:ind w:left="-79" w:right="-79"/>
              <w:jc w:val="center"/>
              <w:rPr>
                <w:rFonts w:ascii="Angsana New" w:eastAsia="SimSun" w:hAnsi="Angsana New"/>
                <w:sz w:val="22"/>
                <w:szCs w:val="22"/>
                <w:u w:val="single"/>
                <w:lang w:val="en-GB" w:bidi="ar-SA"/>
              </w:rPr>
            </w:pPr>
          </w:p>
        </w:tc>
        <w:tc>
          <w:tcPr>
            <w:tcW w:w="610" w:type="dxa"/>
            <w:vAlign w:val="bottom"/>
          </w:tcPr>
          <w:p w:rsidR="002D67F9" w:rsidRDefault="002D67F9" w:rsidP="002D67F9">
            <w:pPr>
              <w:ind w:left="-88" w:right="-79"/>
              <w:jc w:val="center"/>
              <w:rPr>
                <w:rFonts w:ascii="Angsana New" w:eastAsia="SimSun" w:hAnsi="Angsana New"/>
                <w:sz w:val="22"/>
                <w:szCs w:val="22"/>
                <w:u w:val="single"/>
                <w:lang w:val="en-GB"/>
              </w:rPr>
            </w:pPr>
            <w:r w:rsidRPr="002D67F9">
              <w:rPr>
                <w:rFonts w:ascii="Angsana New" w:eastAsia="SimSun" w:hAnsi="Angsana New"/>
                <w:sz w:val="22"/>
                <w:szCs w:val="22"/>
                <w:u w:val="single"/>
                <w:lang w:val="en-GB"/>
              </w:rPr>
              <w:t xml:space="preserve">30 </w:t>
            </w:r>
          </w:p>
          <w:p w:rsidR="002D6E27" w:rsidRPr="00D54268" w:rsidRDefault="002D67F9" w:rsidP="002D67F9">
            <w:pPr>
              <w:ind w:left="-88" w:right="-79"/>
              <w:jc w:val="center"/>
              <w:rPr>
                <w:rFonts w:ascii="Angsana New" w:eastAsia="SimSun" w:hAnsi="Angsana New"/>
                <w:spacing w:val="-2"/>
                <w:sz w:val="22"/>
                <w:szCs w:val="22"/>
                <w:u w:val="single"/>
                <w:cs/>
              </w:rPr>
            </w:pPr>
            <w:r w:rsidRPr="002D67F9">
              <w:rPr>
                <w:rFonts w:ascii="Angsana New" w:eastAsia="SimSun" w:hAnsi="Angsana New"/>
                <w:sz w:val="22"/>
                <w:szCs w:val="22"/>
                <w:u w:val="single"/>
                <w:lang w:val="en-GB"/>
              </w:rPr>
              <w:t>June</w:t>
            </w:r>
          </w:p>
        </w:tc>
        <w:tc>
          <w:tcPr>
            <w:tcW w:w="184" w:type="dxa"/>
            <w:vAlign w:val="bottom"/>
          </w:tcPr>
          <w:p w:rsidR="002D6E27" w:rsidRPr="004D0530" w:rsidRDefault="002D6E27" w:rsidP="002D6E27">
            <w:pPr>
              <w:ind w:left="-82" w:right="-79"/>
              <w:jc w:val="center"/>
              <w:rPr>
                <w:rFonts w:ascii="Angsana New" w:eastAsia="SimSun" w:hAnsi="Angsana New"/>
                <w:sz w:val="22"/>
                <w:szCs w:val="22"/>
                <w:u w:val="single"/>
                <w:lang w:val="en-GB"/>
              </w:rPr>
            </w:pPr>
          </w:p>
        </w:tc>
        <w:tc>
          <w:tcPr>
            <w:tcW w:w="713" w:type="dxa"/>
            <w:vAlign w:val="bottom"/>
          </w:tcPr>
          <w:p w:rsidR="002D6E27" w:rsidRPr="004D0530" w:rsidRDefault="002D6E27" w:rsidP="002D6E27">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87" w:type="dxa"/>
          </w:tcPr>
          <w:p w:rsidR="002D6E27" w:rsidRPr="004D0530" w:rsidRDefault="002D6E27" w:rsidP="002D6E27">
            <w:pPr>
              <w:ind w:left="-82" w:right="-79"/>
              <w:jc w:val="center"/>
              <w:rPr>
                <w:rFonts w:ascii="Angsana New" w:eastAsia="SimSun" w:hAnsi="Angsana New"/>
                <w:sz w:val="22"/>
                <w:szCs w:val="22"/>
                <w:u w:val="single"/>
                <w:lang w:val="en-GB"/>
              </w:rPr>
            </w:pPr>
          </w:p>
        </w:tc>
        <w:tc>
          <w:tcPr>
            <w:tcW w:w="687" w:type="dxa"/>
            <w:vAlign w:val="bottom"/>
          </w:tcPr>
          <w:p w:rsidR="002D67F9" w:rsidRDefault="002D67F9" w:rsidP="002D67F9">
            <w:pPr>
              <w:ind w:left="-82" w:right="-79"/>
              <w:jc w:val="center"/>
              <w:rPr>
                <w:rFonts w:ascii="Angsana New" w:eastAsia="SimSun" w:hAnsi="Angsana New"/>
                <w:sz w:val="22"/>
                <w:szCs w:val="22"/>
                <w:u w:val="single"/>
                <w:lang w:val="en-GB"/>
              </w:rPr>
            </w:pPr>
            <w:r w:rsidRPr="002D67F9">
              <w:rPr>
                <w:rFonts w:ascii="Angsana New" w:eastAsia="SimSun" w:hAnsi="Angsana New"/>
                <w:sz w:val="22"/>
                <w:szCs w:val="22"/>
                <w:u w:val="single"/>
                <w:lang w:val="en-GB"/>
              </w:rPr>
              <w:t xml:space="preserve">30 </w:t>
            </w:r>
          </w:p>
          <w:p w:rsidR="002D6E27" w:rsidRPr="00D54268" w:rsidRDefault="002D67F9" w:rsidP="002D67F9">
            <w:pPr>
              <w:ind w:left="-82" w:right="-79"/>
              <w:jc w:val="center"/>
              <w:rPr>
                <w:rFonts w:ascii="Angsana New" w:eastAsia="SimSun" w:hAnsi="Angsana New"/>
                <w:sz w:val="22"/>
                <w:szCs w:val="22"/>
                <w:u w:val="single"/>
                <w:cs/>
              </w:rPr>
            </w:pPr>
            <w:r w:rsidRPr="002D67F9">
              <w:rPr>
                <w:rFonts w:ascii="Angsana New" w:eastAsia="SimSun" w:hAnsi="Angsana New"/>
                <w:sz w:val="22"/>
                <w:szCs w:val="22"/>
                <w:u w:val="single"/>
                <w:lang w:val="en-GB"/>
              </w:rPr>
              <w:t>June</w:t>
            </w:r>
          </w:p>
        </w:tc>
        <w:tc>
          <w:tcPr>
            <w:tcW w:w="178" w:type="dxa"/>
            <w:vAlign w:val="bottom"/>
          </w:tcPr>
          <w:p w:rsidR="002D6E27" w:rsidRPr="004D0530" w:rsidRDefault="002D6E27" w:rsidP="002D6E27">
            <w:pPr>
              <w:ind w:left="-82" w:right="-79"/>
              <w:jc w:val="center"/>
              <w:rPr>
                <w:rFonts w:ascii="Angsana New" w:eastAsia="SimSun" w:hAnsi="Angsana New"/>
                <w:sz w:val="22"/>
                <w:szCs w:val="22"/>
                <w:u w:val="single"/>
                <w:lang w:val="en-GB"/>
              </w:rPr>
            </w:pPr>
          </w:p>
        </w:tc>
        <w:tc>
          <w:tcPr>
            <w:tcW w:w="686" w:type="dxa"/>
            <w:vAlign w:val="bottom"/>
          </w:tcPr>
          <w:p w:rsidR="002D6E27" w:rsidRPr="004D0530" w:rsidRDefault="002D6E27" w:rsidP="002D6E27">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80" w:type="dxa"/>
            <w:gridSpan w:val="2"/>
          </w:tcPr>
          <w:p w:rsidR="002D6E27" w:rsidRPr="004D0530" w:rsidRDefault="002D6E27" w:rsidP="002D6E27">
            <w:pPr>
              <w:ind w:left="-82" w:right="-79"/>
              <w:jc w:val="center"/>
              <w:rPr>
                <w:rFonts w:ascii="Angsana New" w:eastAsia="SimSun" w:hAnsi="Angsana New"/>
                <w:sz w:val="22"/>
                <w:szCs w:val="22"/>
                <w:u w:val="single"/>
                <w:lang w:val="en-GB"/>
              </w:rPr>
            </w:pPr>
          </w:p>
        </w:tc>
        <w:tc>
          <w:tcPr>
            <w:tcW w:w="668" w:type="dxa"/>
            <w:gridSpan w:val="2"/>
            <w:vAlign w:val="bottom"/>
          </w:tcPr>
          <w:p w:rsidR="002D67F9" w:rsidRDefault="002D67F9" w:rsidP="002D67F9">
            <w:pPr>
              <w:ind w:left="-82" w:right="-79"/>
              <w:jc w:val="center"/>
              <w:rPr>
                <w:rFonts w:ascii="Angsana New" w:eastAsia="SimSun" w:hAnsi="Angsana New"/>
                <w:sz w:val="22"/>
                <w:szCs w:val="22"/>
                <w:u w:val="single"/>
                <w:lang w:val="en-GB"/>
              </w:rPr>
            </w:pPr>
            <w:r w:rsidRPr="002D67F9">
              <w:rPr>
                <w:rFonts w:ascii="Angsana New" w:eastAsia="SimSun" w:hAnsi="Angsana New"/>
                <w:sz w:val="22"/>
                <w:szCs w:val="22"/>
                <w:u w:val="single"/>
                <w:lang w:val="en-GB"/>
              </w:rPr>
              <w:t xml:space="preserve">30 </w:t>
            </w:r>
          </w:p>
          <w:p w:rsidR="002D6E27" w:rsidRPr="00D54268" w:rsidRDefault="002D67F9" w:rsidP="002D67F9">
            <w:pPr>
              <w:ind w:left="-82" w:right="-79"/>
              <w:jc w:val="center"/>
              <w:rPr>
                <w:rFonts w:ascii="Angsana New" w:eastAsia="SimSun" w:hAnsi="Angsana New"/>
                <w:sz w:val="22"/>
                <w:szCs w:val="22"/>
                <w:u w:val="single"/>
                <w:cs/>
              </w:rPr>
            </w:pPr>
            <w:r w:rsidRPr="002D67F9">
              <w:rPr>
                <w:rFonts w:ascii="Angsana New" w:eastAsia="SimSun" w:hAnsi="Angsana New"/>
                <w:sz w:val="22"/>
                <w:szCs w:val="22"/>
                <w:u w:val="single"/>
                <w:lang w:val="en-GB"/>
              </w:rPr>
              <w:t>June</w:t>
            </w:r>
          </w:p>
        </w:tc>
        <w:tc>
          <w:tcPr>
            <w:tcW w:w="178" w:type="dxa"/>
            <w:vAlign w:val="bottom"/>
          </w:tcPr>
          <w:p w:rsidR="002D6E27" w:rsidRPr="004D0530" w:rsidRDefault="002D6E27" w:rsidP="002D6E27">
            <w:pPr>
              <w:ind w:left="-82" w:right="-79"/>
              <w:jc w:val="center"/>
              <w:rPr>
                <w:rFonts w:ascii="Angsana New" w:eastAsia="SimSun" w:hAnsi="Angsana New"/>
                <w:sz w:val="22"/>
                <w:szCs w:val="22"/>
                <w:u w:val="single"/>
                <w:lang w:val="en-GB"/>
              </w:rPr>
            </w:pPr>
          </w:p>
        </w:tc>
        <w:tc>
          <w:tcPr>
            <w:tcW w:w="725" w:type="dxa"/>
            <w:vAlign w:val="bottom"/>
          </w:tcPr>
          <w:p w:rsidR="002D6E27" w:rsidRPr="004D0530" w:rsidRDefault="002D6E27" w:rsidP="002D6E27">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86" w:type="dxa"/>
            <w:gridSpan w:val="2"/>
          </w:tcPr>
          <w:p w:rsidR="002D6E27" w:rsidRPr="004D0530" w:rsidRDefault="002D6E27" w:rsidP="002D6E27">
            <w:pPr>
              <w:ind w:left="-82" w:right="-79"/>
              <w:jc w:val="center"/>
              <w:rPr>
                <w:rFonts w:ascii="Angsana New" w:eastAsia="SimSun" w:hAnsi="Angsana New"/>
                <w:sz w:val="22"/>
                <w:szCs w:val="22"/>
                <w:u w:val="single"/>
                <w:lang w:val="en-GB"/>
              </w:rPr>
            </w:pPr>
          </w:p>
        </w:tc>
        <w:tc>
          <w:tcPr>
            <w:tcW w:w="647" w:type="dxa"/>
            <w:vAlign w:val="bottom"/>
          </w:tcPr>
          <w:p w:rsidR="002D67F9" w:rsidRDefault="002D67F9" w:rsidP="002D67F9">
            <w:pPr>
              <w:ind w:left="-82" w:right="-79"/>
              <w:jc w:val="center"/>
              <w:rPr>
                <w:rFonts w:ascii="Angsana New" w:eastAsia="SimSun" w:hAnsi="Angsana New"/>
                <w:sz w:val="22"/>
                <w:szCs w:val="22"/>
                <w:u w:val="single"/>
                <w:lang w:val="en-GB"/>
              </w:rPr>
            </w:pPr>
            <w:r w:rsidRPr="002D67F9">
              <w:rPr>
                <w:rFonts w:ascii="Angsana New" w:eastAsia="SimSun" w:hAnsi="Angsana New"/>
                <w:sz w:val="22"/>
                <w:szCs w:val="22"/>
                <w:u w:val="single"/>
                <w:lang w:val="en-GB"/>
              </w:rPr>
              <w:t xml:space="preserve">30 </w:t>
            </w:r>
          </w:p>
          <w:p w:rsidR="002D6E27" w:rsidRPr="00D54268" w:rsidRDefault="002D67F9" w:rsidP="002D67F9">
            <w:pPr>
              <w:ind w:left="-82" w:right="-79"/>
              <w:jc w:val="center"/>
              <w:rPr>
                <w:rFonts w:ascii="Angsana New" w:eastAsia="SimSun" w:hAnsi="Angsana New"/>
                <w:sz w:val="22"/>
                <w:szCs w:val="22"/>
                <w:u w:val="single"/>
                <w:cs/>
              </w:rPr>
            </w:pPr>
            <w:r w:rsidRPr="002D67F9">
              <w:rPr>
                <w:rFonts w:ascii="Angsana New" w:eastAsia="SimSun" w:hAnsi="Angsana New"/>
                <w:sz w:val="22"/>
                <w:szCs w:val="22"/>
                <w:u w:val="single"/>
                <w:lang w:val="en-GB"/>
              </w:rPr>
              <w:t>June</w:t>
            </w:r>
          </w:p>
        </w:tc>
        <w:tc>
          <w:tcPr>
            <w:tcW w:w="178" w:type="dxa"/>
            <w:vAlign w:val="bottom"/>
          </w:tcPr>
          <w:p w:rsidR="002D6E27" w:rsidRPr="004D0530" w:rsidRDefault="002D6E27" w:rsidP="002D6E27">
            <w:pPr>
              <w:ind w:left="-82" w:right="-79"/>
              <w:jc w:val="center"/>
              <w:rPr>
                <w:rFonts w:ascii="Angsana New" w:eastAsia="SimSun" w:hAnsi="Angsana New"/>
                <w:sz w:val="22"/>
                <w:szCs w:val="22"/>
                <w:u w:val="single"/>
                <w:lang w:val="en-GB"/>
              </w:rPr>
            </w:pPr>
          </w:p>
        </w:tc>
        <w:tc>
          <w:tcPr>
            <w:tcW w:w="697" w:type="dxa"/>
            <w:gridSpan w:val="2"/>
            <w:vAlign w:val="bottom"/>
          </w:tcPr>
          <w:p w:rsidR="002D6E27" w:rsidRPr="004D0530" w:rsidRDefault="002D6E27" w:rsidP="002D6E27">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81" w:type="dxa"/>
            <w:gridSpan w:val="2"/>
          </w:tcPr>
          <w:p w:rsidR="002D6E27" w:rsidRPr="004D0530" w:rsidRDefault="002D6E27" w:rsidP="002D6E27">
            <w:pPr>
              <w:ind w:left="-82" w:right="-79"/>
              <w:jc w:val="center"/>
              <w:rPr>
                <w:rFonts w:ascii="Angsana New" w:eastAsia="SimSun" w:hAnsi="Angsana New"/>
                <w:sz w:val="22"/>
                <w:szCs w:val="22"/>
                <w:u w:val="single"/>
                <w:lang w:val="en-GB"/>
              </w:rPr>
            </w:pPr>
          </w:p>
        </w:tc>
        <w:tc>
          <w:tcPr>
            <w:tcW w:w="715" w:type="dxa"/>
            <w:vAlign w:val="bottom"/>
          </w:tcPr>
          <w:p w:rsidR="002D67F9" w:rsidRDefault="002D67F9" w:rsidP="002D67F9">
            <w:pPr>
              <w:ind w:left="-82" w:right="-79"/>
              <w:jc w:val="center"/>
              <w:rPr>
                <w:rFonts w:ascii="Angsana New" w:eastAsia="SimSun" w:hAnsi="Angsana New"/>
                <w:sz w:val="22"/>
                <w:szCs w:val="22"/>
                <w:u w:val="single"/>
              </w:rPr>
            </w:pPr>
            <w:r w:rsidRPr="002D67F9">
              <w:rPr>
                <w:rFonts w:ascii="Angsana New" w:eastAsia="SimSun" w:hAnsi="Angsana New"/>
                <w:sz w:val="22"/>
                <w:szCs w:val="22"/>
                <w:u w:val="single"/>
              </w:rPr>
              <w:t xml:space="preserve">30 </w:t>
            </w:r>
          </w:p>
          <w:p w:rsidR="002D6E27" w:rsidRPr="00D54268" w:rsidRDefault="002D67F9" w:rsidP="002D67F9">
            <w:pPr>
              <w:ind w:left="-82" w:right="-79"/>
              <w:jc w:val="center"/>
              <w:rPr>
                <w:rFonts w:ascii="Angsana New" w:eastAsia="SimSun" w:hAnsi="Angsana New"/>
                <w:sz w:val="22"/>
                <w:szCs w:val="22"/>
                <w:u w:val="single"/>
                <w:cs/>
              </w:rPr>
            </w:pPr>
            <w:r w:rsidRPr="002D67F9">
              <w:rPr>
                <w:rFonts w:ascii="Angsana New" w:eastAsia="SimSun" w:hAnsi="Angsana New"/>
                <w:sz w:val="22"/>
                <w:szCs w:val="22"/>
                <w:u w:val="single"/>
              </w:rPr>
              <w:t>June</w:t>
            </w:r>
          </w:p>
        </w:tc>
        <w:tc>
          <w:tcPr>
            <w:tcW w:w="181" w:type="dxa"/>
            <w:vAlign w:val="bottom"/>
          </w:tcPr>
          <w:p w:rsidR="002D6E27" w:rsidRPr="004D0530" w:rsidRDefault="002D6E27" w:rsidP="002D6E27">
            <w:pPr>
              <w:ind w:left="-82" w:right="-79"/>
              <w:jc w:val="center"/>
              <w:rPr>
                <w:rFonts w:ascii="Angsana New" w:eastAsia="SimSun" w:hAnsi="Angsana New"/>
                <w:sz w:val="22"/>
                <w:szCs w:val="22"/>
                <w:u w:val="single"/>
                <w:lang w:val="en-GB"/>
              </w:rPr>
            </w:pPr>
          </w:p>
        </w:tc>
        <w:tc>
          <w:tcPr>
            <w:tcW w:w="705" w:type="dxa"/>
            <w:gridSpan w:val="2"/>
            <w:vAlign w:val="bottom"/>
          </w:tcPr>
          <w:p w:rsidR="002D6E27" w:rsidRPr="004D0530" w:rsidRDefault="002D6E27" w:rsidP="002D6E27">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78" w:type="dxa"/>
          </w:tcPr>
          <w:p w:rsidR="002D6E27" w:rsidRPr="004D0530" w:rsidRDefault="002D6E27" w:rsidP="002D6E27">
            <w:pPr>
              <w:ind w:left="-82" w:right="-79"/>
              <w:jc w:val="center"/>
              <w:rPr>
                <w:rFonts w:ascii="Angsana New" w:eastAsia="SimSun" w:hAnsi="Angsana New"/>
                <w:sz w:val="22"/>
                <w:szCs w:val="22"/>
                <w:u w:val="single"/>
                <w:lang w:val="en-GB"/>
              </w:rPr>
            </w:pPr>
          </w:p>
        </w:tc>
        <w:tc>
          <w:tcPr>
            <w:tcW w:w="700" w:type="dxa"/>
            <w:vAlign w:val="bottom"/>
          </w:tcPr>
          <w:p w:rsidR="002D67F9" w:rsidRDefault="002D67F9" w:rsidP="002D67F9">
            <w:pPr>
              <w:ind w:left="-82" w:right="-79"/>
              <w:jc w:val="center"/>
              <w:rPr>
                <w:rFonts w:ascii="Angsana New" w:eastAsia="SimSun" w:hAnsi="Angsana New"/>
                <w:sz w:val="22"/>
                <w:szCs w:val="22"/>
                <w:u w:val="single"/>
                <w:lang w:val="en-GB"/>
              </w:rPr>
            </w:pPr>
            <w:r w:rsidRPr="002D67F9">
              <w:rPr>
                <w:rFonts w:ascii="Angsana New" w:eastAsia="SimSun" w:hAnsi="Angsana New"/>
                <w:sz w:val="22"/>
                <w:szCs w:val="22"/>
                <w:u w:val="single"/>
                <w:lang w:val="en-GB"/>
              </w:rPr>
              <w:t xml:space="preserve">30 </w:t>
            </w:r>
          </w:p>
          <w:p w:rsidR="002D6E27" w:rsidRPr="00D54268" w:rsidRDefault="002D67F9" w:rsidP="002D67F9">
            <w:pPr>
              <w:ind w:left="-82" w:right="-79"/>
              <w:jc w:val="center"/>
              <w:rPr>
                <w:rFonts w:ascii="Angsana New" w:eastAsia="SimSun" w:hAnsi="Angsana New"/>
                <w:sz w:val="22"/>
                <w:szCs w:val="22"/>
                <w:u w:val="single"/>
                <w:cs/>
              </w:rPr>
            </w:pPr>
            <w:r w:rsidRPr="002D67F9">
              <w:rPr>
                <w:rFonts w:ascii="Angsana New" w:eastAsia="SimSun" w:hAnsi="Angsana New"/>
                <w:sz w:val="22"/>
                <w:szCs w:val="22"/>
                <w:u w:val="single"/>
                <w:lang w:val="en-GB"/>
              </w:rPr>
              <w:t>June</w:t>
            </w:r>
          </w:p>
        </w:tc>
        <w:tc>
          <w:tcPr>
            <w:tcW w:w="180" w:type="dxa"/>
            <w:vAlign w:val="bottom"/>
          </w:tcPr>
          <w:p w:rsidR="002D6E27" w:rsidRPr="004D0530" w:rsidRDefault="002D6E27" w:rsidP="002D6E27">
            <w:pPr>
              <w:ind w:left="-82" w:right="-79"/>
              <w:jc w:val="center"/>
              <w:rPr>
                <w:rFonts w:ascii="Angsana New" w:eastAsia="SimSun" w:hAnsi="Angsana New"/>
                <w:sz w:val="22"/>
                <w:szCs w:val="22"/>
                <w:u w:val="single"/>
                <w:lang w:val="en-GB"/>
              </w:rPr>
            </w:pPr>
          </w:p>
        </w:tc>
        <w:tc>
          <w:tcPr>
            <w:tcW w:w="786" w:type="dxa"/>
            <w:vAlign w:val="bottom"/>
          </w:tcPr>
          <w:p w:rsidR="002D67F9" w:rsidRDefault="002D67F9" w:rsidP="002D67F9">
            <w:pPr>
              <w:ind w:left="-105" w:right="-75"/>
              <w:jc w:val="center"/>
              <w:rPr>
                <w:rFonts w:ascii="Angsana New" w:eastAsia="SimSun" w:hAnsi="Angsana New"/>
                <w:sz w:val="22"/>
                <w:szCs w:val="22"/>
                <w:u w:val="single"/>
              </w:rPr>
            </w:pPr>
            <w:r w:rsidRPr="002D67F9">
              <w:rPr>
                <w:rFonts w:ascii="Angsana New" w:eastAsia="SimSun" w:hAnsi="Angsana New"/>
                <w:sz w:val="22"/>
                <w:szCs w:val="22"/>
                <w:u w:val="single"/>
              </w:rPr>
              <w:t xml:space="preserve">30 </w:t>
            </w:r>
          </w:p>
          <w:p w:rsidR="002D6E27" w:rsidRPr="00D54268" w:rsidRDefault="002D67F9" w:rsidP="002D67F9">
            <w:pPr>
              <w:ind w:left="-105" w:right="-75"/>
              <w:jc w:val="center"/>
              <w:rPr>
                <w:rFonts w:ascii="Angsana New" w:eastAsia="SimSun" w:hAnsi="Angsana New"/>
                <w:sz w:val="22"/>
                <w:szCs w:val="22"/>
                <w:u w:val="single"/>
                <w:cs/>
              </w:rPr>
            </w:pPr>
            <w:r w:rsidRPr="002D67F9">
              <w:rPr>
                <w:rFonts w:ascii="Angsana New" w:eastAsia="SimSun" w:hAnsi="Angsana New"/>
                <w:sz w:val="22"/>
                <w:szCs w:val="22"/>
                <w:u w:val="single"/>
              </w:rPr>
              <w:t>June</w:t>
            </w:r>
          </w:p>
        </w:tc>
      </w:tr>
      <w:tr w:rsidR="002D6E27" w:rsidRPr="004D0530" w:rsidTr="00FD4D04">
        <w:trPr>
          <w:trHeight w:val="195"/>
          <w:tblHeader/>
        </w:trPr>
        <w:tc>
          <w:tcPr>
            <w:tcW w:w="1437" w:type="dxa"/>
          </w:tcPr>
          <w:p w:rsidR="002D6E27" w:rsidRPr="004D0530" w:rsidRDefault="002D6E27" w:rsidP="002D6E27">
            <w:pPr>
              <w:jc w:val="center"/>
              <w:rPr>
                <w:rFonts w:ascii="Angsana New" w:eastAsia="SimSun" w:hAnsi="Angsana New"/>
                <w:sz w:val="22"/>
                <w:szCs w:val="22"/>
                <w:lang w:val="en-GB" w:bidi="ar-SA"/>
              </w:rPr>
            </w:pPr>
          </w:p>
        </w:tc>
        <w:tc>
          <w:tcPr>
            <w:tcW w:w="2982" w:type="dxa"/>
          </w:tcPr>
          <w:p w:rsidR="002D6E27" w:rsidRPr="004D0530" w:rsidRDefault="002D6E27" w:rsidP="002D6E27">
            <w:pPr>
              <w:ind w:left="-79" w:right="-79"/>
              <w:jc w:val="center"/>
              <w:rPr>
                <w:rFonts w:ascii="Angsana New" w:eastAsia="SimSun" w:hAnsi="Angsana New"/>
                <w:sz w:val="22"/>
                <w:szCs w:val="22"/>
                <w:u w:val="single"/>
                <w:lang w:val="en-GB" w:bidi="ar-SA"/>
              </w:rPr>
            </w:pPr>
          </w:p>
        </w:tc>
        <w:tc>
          <w:tcPr>
            <w:tcW w:w="610" w:type="dxa"/>
            <w:vAlign w:val="bottom"/>
          </w:tcPr>
          <w:p w:rsidR="002D6E27" w:rsidRPr="004D0530" w:rsidRDefault="002D6E27" w:rsidP="002D6E27">
            <w:pPr>
              <w:ind w:left="-82" w:right="-79"/>
              <w:jc w:val="center"/>
              <w:rPr>
                <w:rFonts w:ascii="Angsana New" w:eastAsia="SimSun" w:hAnsi="Angsana New"/>
                <w:sz w:val="22"/>
                <w:szCs w:val="22"/>
                <w:u w:val="single"/>
                <w:lang w:val="en-GB"/>
              </w:rPr>
            </w:pPr>
            <w:r>
              <w:rPr>
                <w:rFonts w:ascii="Angsana New" w:eastAsia="SimSun" w:hAnsi="Angsana New"/>
                <w:sz w:val="22"/>
                <w:szCs w:val="22"/>
                <w:u w:val="single"/>
                <w:lang w:val="en-GB"/>
              </w:rPr>
              <w:t>2026</w:t>
            </w:r>
          </w:p>
        </w:tc>
        <w:tc>
          <w:tcPr>
            <w:tcW w:w="184" w:type="dxa"/>
            <w:vAlign w:val="bottom"/>
          </w:tcPr>
          <w:p w:rsidR="002D6E27" w:rsidRPr="004D0530" w:rsidRDefault="002D6E27" w:rsidP="002D6E27">
            <w:pPr>
              <w:ind w:left="-82" w:right="-79"/>
              <w:jc w:val="center"/>
              <w:rPr>
                <w:rFonts w:ascii="Angsana New" w:eastAsia="SimSun" w:hAnsi="Angsana New"/>
                <w:sz w:val="22"/>
                <w:szCs w:val="22"/>
                <w:u w:val="single"/>
                <w:lang w:val="en-GB"/>
              </w:rPr>
            </w:pPr>
          </w:p>
        </w:tc>
        <w:tc>
          <w:tcPr>
            <w:tcW w:w="713" w:type="dxa"/>
            <w:vAlign w:val="bottom"/>
          </w:tcPr>
          <w:p w:rsidR="002D6E27" w:rsidRPr="004D0530" w:rsidRDefault="002D6E27" w:rsidP="002D6E27">
            <w:pPr>
              <w:ind w:left="-82" w:right="-79"/>
              <w:jc w:val="center"/>
              <w:rPr>
                <w:rFonts w:ascii="Angsana New" w:eastAsia="SimSun" w:hAnsi="Angsana New"/>
                <w:sz w:val="22"/>
                <w:szCs w:val="22"/>
                <w:u w:val="single"/>
                <w:lang w:val="en-GB"/>
              </w:rPr>
            </w:pPr>
            <w:r>
              <w:rPr>
                <w:rFonts w:ascii="Angsana New" w:eastAsia="SimSun" w:hAnsi="Angsana New"/>
                <w:sz w:val="22"/>
                <w:szCs w:val="22"/>
                <w:u w:val="single"/>
                <w:lang w:val="en-GB"/>
              </w:rPr>
              <w:t>202</w:t>
            </w:r>
            <w:r w:rsidR="003E40CB">
              <w:rPr>
                <w:rFonts w:ascii="Angsana New" w:eastAsia="SimSun" w:hAnsi="Angsana New"/>
                <w:sz w:val="22"/>
                <w:szCs w:val="22"/>
                <w:u w:val="single"/>
                <w:lang w:val="en-GB"/>
              </w:rPr>
              <w:t>5</w:t>
            </w:r>
          </w:p>
        </w:tc>
        <w:tc>
          <w:tcPr>
            <w:tcW w:w="187" w:type="dxa"/>
          </w:tcPr>
          <w:p w:rsidR="002D6E27" w:rsidRPr="004D0530" w:rsidRDefault="002D6E27" w:rsidP="002D6E27">
            <w:pPr>
              <w:ind w:left="-82" w:right="-79"/>
              <w:jc w:val="center"/>
              <w:rPr>
                <w:rFonts w:ascii="Angsana New" w:eastAsia="SimSun" w:hAnsi="Angsana New"/>
                <w:sz w:val="22"/>
                <w:szCs w:val="22"/>
                <w:u w:val="single"/>
                <w:lang w:val="en-GB"/>
              </w:rPr>
            </w:pPr>
          </w:p>
        </w:tc>
        <w:tc>
          <w:tcPr>
            <w:tcW w:w="687" w:type="dxa"/>
          </w:tcPr>
          <w:p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w:t>
            </w:r>
            <w:r w:rsidR="00675FA5">
              <w:rPr>
                <w:rFonts w:ascii="Angsana New" w:hAnsi="Angsana New"/>
                <w:sz w:val="22"/>
                <w:szCs w:val="22"/>
                <w:u w:val="single"/>
              </w:rPr>
              <w:t>6</w:t>
            </w:r>
          </w:p>
        </w:tc>
        <w:tc>
          <w:tcPr>
            <w:tcW w:w="178" w:type="dxa"/>
          </w:tcPr>
          <w:p w:rsidR="002D6E27" w:rsidRPr="004D0530" w:rsidRDefault="002D6E27" w:rsidP="002D6E27">
            <w:pPr>
              <w:ind w:left="-82" w:right="-79"/>
              <w:jc w:val="center"/>
              <w:rPr>
                <w:rFonts w:ascii="Angsana New" w:eastAsia="SimSun" w:hAnsi="Angsana New"/>
                <w:sz w:val="22"/>
                <w:szCs w:val="22"/>
                <w:u w:val="single"/>
                <w:lang w:val="en-GB"/>
              </w:rPr>
            </w:pPr>
          </w:p>
        </w:tc>
        <w:tc>
          <w:tcPr>
            <w:tcW w:w="686" w:type="dxa"/>
          </w:tcPr>
          <w:p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w:t>
            </w:r>
            <w:r w:rsidR="003E40CB">
              <w:rPr>
                <w:rFonts w:ascii="Angsana New" w:hAnsi="Angsana New"/>
                <w:sz w:val="22"/>
                <w:szCs w:val="22"/>
                <w:u w:val="single"/>
              </w:rPr>
              <w:t>5</w:t>
            </w:r>
          </w:p>
        </w:tc>
        <w:tc>
          <w:tcPr>
            <w:tcW w:w="180" w:type="dxa"/>
            <w:gridSpan w:val="2"/>
          </w:tcPr>
          <w:p w:rsidR="002D6E27" w:rsidRPr="004D0530" w:rsidRDefault="002D6E27" w:rsidP="002D6E27">
            <w:pPr>
              <w:ind w:left="-82" w:right="-79"/>
              <w:jc w:val="center"/>
              <w:rPr>
                <w:rFonts w:ascii="Angsana New" w:eastAsia="SimSun" w:hAnsi="Angsana New"/>
                <w:sz w:val="22"/>
                <w:szCs w:val="22"/>
                <w:u w:val="single"/>
                <w:lang w:val="en-GB"/>
              </w:rPr>
            </w:pPr>
          </w:p>
        </w:tc>
        <w:tc>
          <w:tcPr>
            <w:tcW w:w="668" w:type="dxa"/>
            <w:gridSpan w:val="2"/>
          </w:tcPr>
          <w:p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w:t>
            </w:r>
            <w:r w:rsidR="00675FA5">
              <w:rPr>
                <w:rFonts w:ascii="Angsana New" w:hAnsi="Angsana New"/>
                <w:sz w:val="22"/>
                <w:szCs w:val="22"/>
                <w:u w:val="single"/>
              </w:rPr>
              <w:t>6</w:t>
            </w:r>
          </w:p>
        </w:tc>
        <w:tc>
          <w:tcPr>
            <w:tcW w:w="178" w:type="dxa"/>
          </w:tcPr>
          <w:p w:rsidR="002D6E27" w:rsidRPr="004D0530" w:rsidRDefault="002D6E27" w:rsidP="002D6E27">
            <w:pPr>
              <w:ind w:left="-82" w:right="-79"/>
              <w:jc w:val="center"/>
              <w:rPr>
                <w:rFonts w:ascii="Angsana New" w:eastAsia="SimSun" w:hAnsi="Angsana New"/>
                <w:sz w:val="22"/>
                <w:szCs w:val="22"/>
                <w:u w:val="single"/>
                <w:lang w:val="en-GB"/>
              </w:rPr>
            </w:pPr>
          </w:p>
        </w:tc>
        <w:tc>
          <w:tcPr>
            <w:tcW w:w="725" w:type="dxa"/>
          </w:tcPr>
          <w:p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w:t>
            </w:r>
            <w:r w:rsidR="003E40CB">
              <w:rPr>
                <w:rFonts w:ascii="Angsana New" w:hAnsi="Angsana New"/>
                <w:sz w:val="22"/>
                <w:szCs w:val="22"/>
                <w:u w:val="single"/>
              </w:rPr>
              <w:t>5</w:t>
            </w:r>
          </w:p>
        </w:tc>
        <w:tc>
          <w:tcPr>
            <w:tcW w:w="186" w:type="dxa"/>
            <w:gridSpan w:val="2"/>
          </w:tcPr>
          <w:p w:rsidR="002D6E27" w:rsidRPr="004D0530" w:rsidRDefault="002D6E27" w:rsidP="002D6E27">
            <w:pPr>
              <w:ind w:left="-82" w:right="-79"/>
              <w:jc w:val="center"/>
              <w:rPr>
                <w:rFonts w:ascii="Angsana New" w:eastAsia="SimSun" w:hAnsi="Angsana New"/>
                <w:sz w:val="22"/>
                <w:szCs w:val="22"/>
                <w:u w:val="single"/>
                <w:lang w:val="en-GB"/>
              </w:rPr>
            </w:pPr>
          </w:p>
        </w:tc>
        <w:tc>
          <w:tcPr>
            <w:tcW w:w="647" w:type="dxa"/>
          </w:tcPr>
          <w:p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w:t>
            </w:r>
            <w:r w:rsidR="00675FA5">
              <w:rPr>
                <w:rFonts w:ascii="Angsana New" w:hAnsi="Angsana New"/>
                <w:sz w:val="22"/>
                <w:szCs w:val="22"/>
                <w:u w:val="single"/>
              </w:rPr>
              <w:t>6</w:t>
            </w:r>
          </w:p>
        </w:tc>
        <w:tc>
          <w:tcPr>
            <w:tcW w:w="178" w:type="dxa"/>
          </w:tcPr>
          <w:p w:rsidR="002D6E27" w:rsidRPr="004D0530" w:rsidRDefault="002D6E27" w:rsidP="002D6E27">
            <w:pPr>
              <w:ind w:left="-82" w:right="-79"/>
              <w:jc w:val="center"/>
              <w:rPr>
                <w:rFonts w:ascii="Angsana New" w:eastAsia="SimSun" w:hAnsi="Angsana New"/>
                <w:sz w:val="22"/>
                <w:szCs w:val="22"/>
                <w:u w:val="single"/>
                <w:lang w:val="en-GB"/>
              </w:rPr>
            </w:pPr>
          </w:p>
        </w:tc>
        <w:tc>
          <w:tcPr>
            <w:tcW w:w="697" w:type="dxa"/>
            <w:gridSpan w:val="2"/>
          </w:tcPr>
          <w:p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w:t>
            </w:r>
            <w:r w:rsidR="003E40CB">
              <w:rPr>
                <w:rFonts w:ascii="Angsana New" w:hAnsi="Angsana New"/>
                <w:sz w:val="22"/>
                <w:szCs w:val="22"/>
                <w:u w:val="single"/>
              </w:rPr>
              <w:t>5</w:t>
            </w:r>
          </w:p>
        </w:tc>
        <w:tc>
          <w:tcPr>
            <w:tcW w:w="181" w:type="dxa"/>
            <w:gridSpan w:val="2"/>
          </w:tcPr>
          <w:p w:rsidR="002D6E27" w:rsidRPr="004D0530" w:rsidRDefault="002D6E27" w:rsidP="002D6E27">
            <w:pPr>
              <w:ind w:left="-82" w:right="-79"/>
              <w:jc w:val="center"/>
              <w:rPr>
                <w:rFonts w:ascii="Angsana New" w:eastAsia="SimSun" w:hAnsi="Angsana New"/>
                <w:sz w:val="22"/>
                <w:szCs w:val="22"/>
                <w:u w:val="single"/>
                <w:lang w:val="en-GB"/>
              </w:rPr>
            </w:pPr>
          </w:p>
        </w:tc>
        <w:tc>
          <w:tcPr>
            <w:tcW w:w="715" w:type="dxa"/>
          </w:tcPr>
          <w:p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2026</w:t>
            </w:r>
          </w:p>
        </w:tc>
        <w:tc>
          <w:tcPr>
            <w:tcW w:w="181" w:type="dxa"/>
          </w:tcPr>
          <w:p w:rsidR="002D6E27" w:rsidRPr="004D0530" w:rsidRDefault="002D6E27" w:rsidP="002D6E27">
            <w:pPr>
              <w:ind w:left="-82" w:right="-79"/>
              <w:jc w:val="center"/>
              <w:rPr>
                <w:rFonts w:ascii="Angsana New" w:eastAsia="SimSun" w:hAnsi="Angsana New"/>
                <w:sz w:val="22"/>
                <w:szCs w:val="22"/>
                <w:u w:val="single"/>
                <w:lang w:val="en-GB"/>
              </w:rPr>
            </w:pPr>
          </w:p>
        </w:tc>
        <w:tc>
          <w:tcPr>
            <w:tcW w:w="705" w:type="dxa"/>
            <w:gridSpan w:val="2"/>
          </w:tcPr>
          <w:p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w:t>
            </w:r>
            <w:r w:rsidR="003E40CB">
              <w:rPr>
                <w:rFonts w:ascii="Angsana New" w:hAnsi="Angsana New"/>
                <w:sz w:val="22"/>
                <w:szCs w:val="22"/>
                <w:u w:val="single"/>
              </w:rPr>
              <w:t>5</w:t>
            </w:r>
          </w:p>
        </w:tc>
        <w:tc>
          <w:tcPr>
            <w:tcW w:w="178" w:type="dxa"/>
          </w:tcPr>
          <w:p w:rsidR="002D6E27" w:rsidRPr="004D0530" w:rsidRDefault="002D6E27" w:rsidP="002D6E27">
            <w:pPr>
              <w:ind w:left="-82" w:right="-79"/>
              <w:jc w:val="center"/>
              <w:rPr>
                <w:rFonts w:ascii="Angsana New" w:eastAsia="SimSun" w:hAnsi="Angsana New"/>
                <w:sz w:val="22"/>
                <w:szCs w:val="22"/>
                <w:u w:val="single"/>
                <w:lang w:val="en-GB"/>
              </w:rPr>
            </w:pPr>
          </w:p>
        </w:tc>
        <w:tc>
          <w:tcPr>
            <w:tcW w:w="700" w:type="dxa"/>
          </w:tcPr>
          <w:p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2026</w:t>
            </w:r>
          </w:p>
        </w:tc>
        <w:tc>
          <w:tcPr>
            <w:tcW w:w="180" w:type="dxa"/>
          </w:tcPr>
          <w:p w:rsidR="002D6E27" w:rsidRPr="004D0530" w:rsidRDefault="002D6E27" w:rsidP="002D6E27">
            <w:pPr>
              <w:ind w:left="-82" w:right="-79"/>
              <w:jc w:val="center"/>
              <w:rPr>
                <w:rFonts w:ascii="Angsana New" w:eastAsia="SimSun" w:hAnsi="Angsana New"/>
                <w:sz w:val="22"/>
                <w:szCs w:val="22"/>
                <w:u w:val="single"/>
                <w:lang w:val="en-GB"/>
              </w:rPr>
            </w:pPr>
          </w:p>
        </w:tc>
        <w:tc>
          <w:tcPr>
            <w:tcW w:w="786" w:type="dxa"/>
          </w:tcPr>
          <w:p w:rsidR="002D6E27" w:rsidRPr="004D0530" w:rsidRDefault="002D6E27" w:rsidP="002D6E27">
            <w:pPr>
              <w:ind w:left="-82" w:right="-79"/>
              <w:jc w:val="center"/>
              <w:rPr>
                <w:rFonts w:ascii="Angsana New" w:eastAsia="SimSun" w:hAnsi="Angsana New"/>
                <w:sz w:val="22"/>
                <w:szCs w:val="22"/>
                <w:u w:val="single"/>
                <w:lang w:val="en-GB"/>
              </w:rPr>
            </w:pPr>
            <w:r>
              <w:rPr>
                <w:rFonts w:ascii="Angsana New" w:hAnsi="Angsana New"/>
                <w:sz w:val="22"/>
                <w:szCs w:val="22"/>
                <w:u w:val="single"/>
              </w:rPr>
              <w:t>202</w:t>
            </w:r>
            <w:r w:rsidR="003E40CB">
              <w:rPr>
                <w:rFonts w:ascii="Angsana New" w:hAnsi="Angsana New"/>
                <w:sz w:val="22"/>
                <w:szCs w:val="22"/>
                <w:u w:val="single"/>
              </w:rPr>
              <w:t>5</w:t>
            </w:r>
          </w:p>
        </w:tc>
      </w:tr>
      <w:tr w:rsidR="002D6E27" w:rsidRPr="004D0530" w:rsidTr="00FD4D04">
        <w:trPr>
          <w:trHeight w:val="195"/>
          <w:tblHeader/>
        </w:trPr>
        <w:tc>
          <w:tcPr>
            <w:tcW w:w="1437" w:type="dxa"/>
          </w:tcPr>
          <w:p w:rsidR="002D6E27" w:rsidRPr="004D0530" w:rsidRDefault="002D6E27" w:rsidP="002D6E27">
            <w:pPr>
              <w:jc w:val="center"/>
              <w:rPr>
                <w:rFonts w:ascii="Angsana New" w:eastAsia="SimSun" w:hAnsi="Angsana New"/>
                <w:sz w:val="22"/>
                <w:szCs w:val="22"/>
                <w:lang w:val="en-GB" w:bidi="ar-SA"/>
              </w:rPr>
            </w:pPr>
          </w:p>
        </w:tc>
        <w:tc>
          <w:tcPr>
            <w:tcW w:w="2982" w:type="dxa"/>
          </w:tcPr>
          <w:p w:rsidR="002D6E27" w:rsidRPr="004D0530" w:rsidRDefault="002D6E27" w:rsidP="002D6E27">
            <w:pPr>
              <w:ind w:left="-79" w:right="-79"/>
              <w:jc w:val="center"/>
              <w:rPr>
                <w:rFonts w:ascii="Angsana New" w:eastAsia="SimSun" w:hAnsi="Angsana New"/>
                <w:sz w:val="22"/>
                <w:szCs w:val="22"/>
                <w:lang w:val="en-GB" w:bidi="ar-SA"/>
              </w:rPr>
            </w:pPr>
          </w:p>
        </w:tc>
        <w:tc>
          <w:tcPr>
            <w:tcW w:w="1507" w:type="dxa"/>
            <w:gridSpan w:val="3"/>
            <w:vAlign w:val="bottom"/>
          </w:tcPr>
          <w:p w:rsidR="002D6E27" w:rsidRPr="004D0530" w:rsidRDefault="002D6E27" w:rsidP="002D6E27">
            <w:pPr>
              <w:ind w:left="-82" w:right="-79"/>
              <w:jc w:val="center"/>
              <w:rPr>
                <w:rFonts w:ascii="Angsana New" w:eastAsia="SimSun" w:hAnsi="Angsana New"/>
                <w:sz w:val="22"/>
                <w:szCs w:val="22"/>
                <w:u w:val="single"/>
              </w:rPr>
            </w:pPr>
          </w:p>
        </w:tc>
        <w:tc>
          <w:tcPr>
            <w:tcW w:w="187" w:type="dxa"/>
          </w:tcPr>
          <w:p w:rsidR="002D6E27" w:rsidRPr="004D0530" w:rsidRDefault="002D6E27" w:rsidP="002D6E27">
            <w:pPr>
              <w:ind w:left="-79" w:right="-79"/>
              <w:jc w:val="center"/>
              <w:rPr>
                <w:rFonts w:ascii="Angsana New" w:eastAsia="SimSun" w:hAnsi="Angsana New"/>
                <w:sz w:val="22"/>
                <w:szCs w:val="22"/>
                <w:lang w:val="en-GB" w:bidi="ar-SA"/>
              </w:rPr>
            </w:pPr>
          </w:p>
        </w:tc>
        <w:tc>
          <w:tcPr>
            <w:tcW w:w="8636" w:type="dxa"/>
            <w:gridSpan w:val="25"/>
            <w:vAlign w:val="bottom"/>
          </w:tcPr>
          <w:p w:rsidR="002D6E27" w:rsidRPr="004D0530" w:rsidRDefault="002D6E27" w:rsidP="002D6E27">
            <w:pPr>
              <w:ind w:left="-79" w:right="-79"/>
              <w:jc w:val="center"/>
              <w:rPr>
                <w:rFonts w:ascii="Angsana New" w:eastAsia="SimSun" w:hAnsi="Angsana New"/>
                <w:sz w:val="22"/>
                <w:szCs w:val="22"/>
              </w:rPr>
            </w:pPr>
          </w:p>
        </w:tc>
      </w:tr>
      <w:tr w:rsidR="00386990" w:rsidRPr="004D0530" w:rsidTr="003E40CB">
        <w:trPr>
          <w:cantSplit/>
          <w:trHeight w:val="497"/>
        </w:trPr>
        <w:tc>
          <w:tcPr>
            <w:tcW w:w="1437" w:type="dxa"/>
          </w:tcPr>
          <w:p w:rsidR="00386990" w:rsidRPr="004D0530" w:rsidRDefault="00386990" w:rsidP="00386990">
            <w:pPr>
              <w:ind w:left="105" w:right="-82"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Planet Fiber Co., Ltd.</w:t>
            </w:r>
          </w:p>
        </w:tc>
        <w:tc>
          <w:tcPr>
            <w:tcW w:w="2982" w:type="dxa"/>
          </w:tcPr>
          <w:p w:rsidR="00386990" w:rsidRPr="00D54268" w:rsidRDefault="00386990" w:rsidP="00386990">
            <w:pPr>
              <w:ind w:left="105" w:right="-69" w:hanging="90"/>
              <w:rPr>
                <w:rFonts w:ascii="Angsana New" w:eastAsia="Brush Script MT" w:hAnsi="Angsana New"/>
                <w:sz w:val="22"/>
                <w:szCs w:val="22"/>
                <w:cs/>
                <w:lang w:eastAsia="th-TH"/>
              </w:rPr>
            </w:pPr>
            <w:r w:rsidRPr="004D0530">
              <w:rPr>
                <w:rFonts w:ascii="Angsana New" w:eastAsia="Brush Script MT" w:hAnsi="Angsana New"/>
                <w:sz w:val="22"/>
                <w:szCs w:val="22"/>
                <w:lang w:eastAsia="th-TH"/>
              </w:rPr>
              <w:t>Providing high speed internet and other related services on fiber optic networks</w:t>
            </w:r>
          </w:p>
        </w:tc>
        <w:tc>
          <w:tcPr>
            <w:tcW w:w="610" w:type="dxa"/>
            <w:vAlign w:val="bottom"/>
          </w:tcPr>
          <w:p w:rsidR="00386990" w:rsidRPr="00FC3F85" w:rsidRDefault="00386990" w:rsidP="00386990">
            <w:pPr>
              <w:ind w:left="-79" w:right="7"/>
              <w:jc w:val="right"/>
              <w:rPr>
                <w:rFonts w:asciiTheme="majorBidi" w:eastAsia="Brush Script MT" w:hAnsiTheme="majorBidi" w:cstheme="majorBidi"/>
                <w:sz w:val="22"/>
                <w:szCs w:val="22"/>
                <w:lang w:eastAsia="th-TH"/>
              </w:rPr>
            </w:pPr>
            <w:r w:rsidRPr="00FC3F85">
              <w:rPr>
                <w:rFonts w:asciiTheme="majorBidi" w:hAnsiTheme="majorBidi" w:cstheme="majorBidi"/>
                <w:sz w:val="22"/>
                <w:szCs w:val="22"/>
              </w:rPr>
              <w:t>99.99</w:t>
            </w:r>
          </w:p>
        </w:tc>
        <w:tc>
          <w:tcPr>
            <w:tcW w:w="184" w:type="dxa"/>
            <w:vAlign w:val="bottom"/>
          </w:tcPr>
          <w:p w:rsidR="00386990" w:rsidRPr="004D0530" w:rsidRDefault="00386990" w:rsidP="00386990">
            <w:pPr>
              <w:tabs>
                <w:tab w:val="decimal" w:pos="461"/>
              </w:tabs>
              <w:ind w:left="-79" w:right="-79"/>
              <w:jc w:val="right"/>
              <w:rPr>
                <w:rFonts w:ascii="Angsana New" w:eastAsia="SimSun" w:hAnsi="Angsana New"/>
                <w:sz w:val="22"/>
                <w:szCs w:val="22"/>
                <w:lang w:val="en-GB" w:bidi="ar-SA"/>
              </w:rPr>
            </w:pPr>
          </w:p>
        </w:tc>
        <w:tc>
          <w:tcPr>
            <w:tcW w:w="713" w:type="dxa"/>
            <w:vAlign w:val="bottom"/>
          </w:tcPr>
          <w:p w:rsidR="00386990" w:rsidRPr="004D0530" w:rsidRDefault="00386990" w:rsidP="00386990">
            <w:pPr>
              <w:ind w:left="-79" w:right="7"/>
              <w:jc w:val="right"/>
              <w:rPr>
                <w:rFonts w:ascii="Angsana New" w:eastAsia="Brush Script MT" w:hAnsi="Angsana New"/>
                <w:sz w:val="22"/>
                <w:szCs w:val="22"/>
                <w:lang w:val="en-GB" w:eastAsia="th-TH" w:bidi="ar-SA"/>
              </w:rPr>
            </w:pPr>
            <w:r w:rsidRPr="00E0568C">
              <w:rPr>
                <w:rFonts w:asciiTheme="majorBidi" w:eastAsia="Brush Script MT" w:hAnsiTheme="majorBidi" w:cstheme="majorBidi"/>
                <w:sz w:val="22"/>
                <w:szCs w:val="22"/>
                <w:lang w:eastAsia="th-TH"/>
              </w:rPr>
              <w:t>99.99</w:t>
            </w:r>
          </w:p>
        </w:tc>
        <w:tc>
          <w:tcPr>
            <w:tcW w:w="187" w:type="dxa"/>
            <w:vAlign w:val="bottom"/>
          </w:tcPr>
          <w:p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rsidR="00386990" w:rsidRPr="0017556C" w:rsidRDefault="00386990" w:rsidP="00386990">
            <w:pPr>
              <w:ind w:left="-79" w:right="7"/>
              <w:jc w:val="right"/>
              <w:rPr>
                <w:rFonts w:asciiTheme="majorBidi" w:eastAsia="Brush Script MT" w:hAnsiTheme="majorBidi" w:cstheme="majorBidi"/>
                <w:spacing w:val="-2"/>
                <w:sz w:val="22"/>
                <w:szCs w:val="22"/>
                <w:lang w:eastAsia="th-TH"/>
              </w:rPr>
            </w:pPr>
            <w:r w:rsidRPr="0017556C">
              <w:rPr>
                <w:rFonts w:asciiTheme="majorBidi" w:hAnsiTheme="majorBidi" w:cstheme="majorBidi"/>
                <w:sz w:val="22"/>
                <w:szCs w:val="22"/>
              </w:rPr>
              <w:t xml:space="preserve"> 127,000 </w:t>
            </w:r>
          </w:p>
        </w:tc>
        <w:tc>
          <w:tcPr>
            <w:tcW w:w="178" w:type="dxa"/>
            <w:vAlign w:val="bottom"/>
          </w:tcPr>
          <w:p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rsidR="00386990" w:rsidRPr="004D0530" w:rsidRDefault="00386990" w:rsidP="00386990">
            <w:pPr>
              <w:ind w:left="-79" w:right="7"/>
              <w:jc w:val="right"/>
              <w:rPr>
                <w:rFonts w:ascii="Angsana New" w:eastAsia="Brush Script MT" w:hAnsi="Angsana New"/>
                <w:sz w:val="22"/>
                <w:szCs w:val="22"/>
                <w:lang w:eastAsia="th-TH"/>
              </w:rPr>
            </w:pPr>
            <w:r w:rsidRPr="00E0568C">
              <w:rPr>
                <w:rFonts w:asciiTheme="majorBidi" w:eastAsia="Brush Script MT" w:hAnsiTheme="majorBidi" w:cstheme="majorBidi"/>
                <w:sz w:val="22"/>
                <w:szCs w:val="22"/>
                <w:lang w:eastAsia="th-TH"/>
              </w:rPr>
              <w:t>127,000</w:t>
            </w:r>
          </w:p>
        </w:tc>
        <w:tc>
          <w:tcPr>
            <w:tcW w:w="180" w:type="dxa"/>
            <w:gridSpan w:val="2"/>
            <w:vAlign w:val="bottom"/>
          </w:tcPr>
          <w:p w:rsidR="00386990" w:rsidRPr="004D0530" w:rsidRDefault="00386990" w:rsidP="00386990">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rsidR="00386990" w:rsidRPr="0017556C" w:rsidRDefault="00386990" w:rsidP="00386990">
            <w:pPr>
              <w:ind w:left="-79" w:right="7"/>
              <w:jc w:val="right"/>
              <w:rPr>
                <w:rFonts w:asciiTheme="majorBidi" w:eastAsia="Brush Script MT" w:hAnsiTheme="majorBidi" w:cstheme="majorBidi"/>
                <w:sz w:val="22"/>
                <w:szCs w:val="22"/>
                <w:lang w:eastAsia="th-TH"/>
              </w:rPr>
            </w:pPr>
            <w:r w:rsidRPr="0017556C">
              <w:rPr>
                <w:rFonts w:asciiTheme="majorBidi" w:hAnsiTheme="majorBidi" w:cstheme="majorBidi"/>
                <w:sz w:val="22"/>
                <w:szCs w:val="22"/>
              </w:rPr>
              <w:t>127,000</w:t>
            </w:r>
          </w:p>
        </w:tc>
        <w:tc>
          <w:tcPr>
            <w:tcW w:w="178" w:type="dxa"/>
            <w:vAlign w:val="bottom"/>
          </w:tcPr>
          <w:p w:rsidR="00386990" w:rsidRPr="004D0530" w:rsidRDefault="00386990" w:rsidP="00386990">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rsidR="00386990" w:rsidRPr="004D0530" w:rsidRDefault="00386990" w:rsidP="00386990">
            <w:pPr>
              <w:ind w:left="-79" w:right="7"/>
              <w:jc w:val="right"/>
              <w:rPr>
                <w:rFonts w:ascii="Angsana New" w:eastAsia="Brush Script MT" w:hAnsi="Angsana New"/>
                <w:sz w:val="22"/>
                <w:szCs w:val="22"/>
                <w:lang w:eastAsia="th-TH"/>
              </w:rPr>
            </w:pPr>
            <w:r w:rsidRPr="00E0568C">
              <w:rPr>
                <w:rFonts w:asciiTheme="majorBidi" w:eastAsia="Brush Script MT" w:hAnsiTheme="majorBidi" w:cstheme="majorBidi"/>
                <w:sz w:val="22"/>
                <w:szCs w:val="22"/>
                <w:lang w:eastAsia="th-TH"/>
              </w:rPr>
              <w:t>127,000</w:t>
            </w:r>
          </w:p>
        </w:tc>
        <w:tc>
          <w:tcPr>
            <w:tcW w:w="186" w:type="dxa"/>
            <w:gridSpan w:val="2"/>
            <w:vAlign w:val="bottom"/>
          </w:tcPr>
          <w:p w:rsidR="00386990" w:rsidRPr="004D0530" w:rsidRDefault="00386990" w:rsidP="00386990">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rsidR="00386990" w:rsidRPr="0017556C" w:rsidRDefault="00386990" w:rsidP="00386990">
            <w:pPr>
              <w:ind w:left="-621" w:right="-11"/>
              <w:jc w:val="right"/>
              <w:rPr>
                <w:rFonts w:asciiTheme="majorBidi" w:eastAsia="Brush Script MT" w:hAnsiTheme="majorBidi" w:cstheme="majorBidi"/>
                <w:sz w:val="22"/>
                <w:szCs w:val="22"/>
                <w:lang w:eastAsia="th-TH"/>
              </w:rPr>
            </w:pPr>
            <w:r w:rsidRPr="0017556C">
              <w:rPr>
                <w:rFonts w:asciiTheme="majorBidi" w:eastAsia="Brush Script MT" w:hAnsiTheme="majorBidi" w:cstheme="majorBidi"/>
                <w:sz w:val="22"/>
                <w:szCs w:val="22"/>
                <w:lang w:eastAsia="th-TH"/>
              </w:rPr>
              <w:t>(24,000)</w:t>
            </w:r>
          </w:p>
        </w:tc>
        <w:tc>
          <w:tcPr>
            <w:tcW w:w="178"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rsidR="00386990" w:rsidRPr="004D0530" w:rsidRDefault="00386990" w:rsidP="00386990">
            <w:pPr>
              <w:ind w:left="-621" w:right="-11"/>
              <w:jc w:val="right"/>
              <w:rPr>
                <w:rFonts w:ascii="Angsana New" w:eastAsia="Brush Script MT" w:hAnsi="Angsana New"/>
                <w:sz w:val="22"/>
                <w:szCs w:val="22"/>
                <w:lang w:eastAsia="th-TH"/>
              </w:rPr>
            </w:pPr>
            <w:r w:rsidRPr="00E0568C">
              <w:rPr>
                <w:rFonts w:asciiTheme="majorBidi" w:eastAsia="Brush Script MT" w:hAnsiTheme="majorBidi" w:cstheme="majorBidi"/>
                <w:sz w:val="22"/>
                <w:szCs w:val="22"/>
                <w:lang w:eastAsia="th-TH"/>
              </w:rPr>
              <w:t>(24,000)</w:t>
            </w:r>
          </w:p>
        </w:tc>
        <w:tc>
          <w:tcPr>
            <w:tcW w:w="181" w:type="dxa"/>
            <w:gridSpan w:val="2"/>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rsidR="00386990" w:rsidRPr="00386990" w:rsidRDefault="00386990" w:rsidP="00386990">
            <w:pPr>
              <w:tabs>
                <w:tab w:val="decimal" w:pos="380"/>
              </w:tabs>
              <w:ind w:left="-79" w:right="7"/>
              <w:jc w:val="right"/>
              <w:rPr>
                <w:rFonts w:asciiTheme="majorBidi" w:eastAsia="Brush Script MT" w:hAnsiTheme="majorBidi" w:cstheme="majorBidi"/>
                <w:sz w:val="22"/>
                <w:szCs w:val="22"/>
                <w:lang w:val="en-GB" w:eastAsia="th-TH"/>
              </w:rPr>
            </w:pPr>
            <w:r w:rsidRPr="00386990">
              <w:rPr>
                <w:rFonts w:asciiTheme="majorBidi" w:hAnsiTheme="majorBidi" w:cstheme="majorBidi"/>
                <w:sz w:val="22"/>
                <w:szCs w:val="22"/>
              </w:rPr>
              <w:t>103,000</w:t>
            </w:r>
          </w:p>
        </w:tc>
        <w:tc>
          <w:tcPr>
            <w:tcW w:w="181"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rsidR="00386990" w:rsidRPr="004D0530" w:rsidRDefault="00386990" w:rsidP="00386990">
            <w:pPr>
              <w:ind w:left="-79" w:right="7"/>
              <w:jc w:val="right"/>
              <w:rPr>
                <w:rFonts w:ascii="Angsana New" w:eastAsia="Brush Script MT" w:hAnsi="Angsana New"/>
                <w:sz w:val="22"/>
                <w:szCs w:val="22"/>
                <w:lang w:eastAsia="th-TH"/>
              </w:rPr>
            </w:pPr>
            <w:r w:rsidRPr="00E0568C">
              <w:rPr>
                <w:rFonts w:asciiTheme="majorBidi" w:eastAsia="Brush Script MT" w:hAnsiTheme="majorBidi" w:cstheme="majorBidi"/>
                <w:sz w:val="22"/>
                <w:szCs w:val="22"/>
                <w:lang w:eastAsia="th-TH"/>
              </w:rPr>
              <w:t>103,000</w:t>
            </w:r>
          </w:p>
        </w:tc>
        <w:tc>
          <w:tcPr>
            <w:tcW w:w="178"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rsidR="00386990" w:rsidRPr="004D0530" w:rsidRDefault="00386990" w:rsidP="00630CD6">
            <w:pPr>
              <w:ind w:left="-79" w:right="-251"/>
              <w:jc w:val="center"/>
              <w:rPr>
                <w:rFonts w:ascii="Angsana New" w:eastAsia="Brush Script MT" w:hAnsi="Angsana New"/>
                <w:sz w:val="22"/>
                <w:szCs w:val="22"/>
                <w:lang w:eastAsia="th-TH"/>
              </w:rPr>
            </w:pPr>
            <w:r w:rsidRPr="00E0568C">
              <w:rPr>
                <w:rFonts w:asciiTheme="majorBidi" w:eastAsia="Brush Script MT" w:hAnsiTheme="majorBidi" w:cstheme="majorBidi"/>
                <w:spacing w:val="-2"/>
                <w:sz w:val="22"/>
                <w:szCs w:val="22"/>
                <w:lang w:eastAsia="th-TH"/>
              </w:rPr>
              <w:t>-</w:t>
            </w:r>
          </w:p>
        </w:tc>
        <w:tc>
          <w:tcPr>
            <w:tcW w:w="180"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rsidR="00386990" w:rsidRPr="004D0530" w:rsidRDefault="00386990" w:rsidP="00630CD6">
            <w:pPr>
              <w:tabs>
                <w:tab w:val="left" w:pos="438"/>
              </w:tabs>
              <w:ind w:left="-79" w:right="-251"/>
              <w:jc w:val="center"/>
              <w:rPr>
                <w:rFonts w:ascii="Angsana New" w:eastAsia="Brush Script MT" w:hAnsi="Angsana New"/>
                <w:sz w:val="22"/>
                <w:szCs w:val="22"/>
                <w:lang w:eastAsia="th-TH"/>
              </w:rPr>
            </w:pPr>
            <w:r w:rsidRPr="00E0568C">
              <w:rPr>
                <w:rFonts w:asciiTheme="majorBidi" w:eastAsia="Brush Script MT" w:hAnsiTheme="majorBidi" w:cstheme="majorBidi"/>
                <w:spacing w:val="-2"/>
                <w:sz w:val="22"/>
                <w:szCs w:val="22"/>
                <w:lang w:eastAsia="th-TH"/>
              </w:rPr>
              <w:t>-</w:t>
            </w:r>
          </w:p>
        </w:tc>
      </w:tr>
      <w:tr w:rsidR="00386990" w:rsidRPr="004D0530" w:rsidTr="003E40CB">
        <w:trPr>
          <w:cantSplit/>
          <w:trHeight w:val="602"/>
        </w:trPr>
        <w:tc>
          <w:tcPr>
            <w:tcW w:w="1437" w:type="dxa"/>
          </w:tcPr>
          <w:p w:rsidR="00386990" w:rsidRPr="004D0530" w:rsidRDefault="00386990" w:rsidP="00386990">
            <w:pPr>
              <w:ind w:left="105" w:right="-82"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Planet Cloud Co., Ltd.</w:t>
            </w:r>
          </w:p>
        </w:tc>
        <w:tc>
          <w:tcPr>
            <w:tcW w:w="2982" w:type="dxa"/>
          </w:tcPr>
          <w:p w:rsidR="00386990" w:rsidRPr="004D0530" w:rsidRDefault="00386990" w:rsidP="00386990">
            <w:pPr>
              <w:ind w:left="105" w:right="-69"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Sale and service of software various applications with terminal equipment via the cloud</w:t>
            </w:r>
          </w:p>
        </w:tc>
        <w:tc>
          <w:tcPr>
            <w:tcW w:w="610" w:type="dxa"/>
            <w:vAlign w:val="bottom"/>
          </w:tcPr>
          <w:p w:rsidR="00386990" w:rsidRPr="00FC3F85" w:rsidRDefault="00386990" w:rsidP="00386990">
            <w:pPr>
              <w:ind w:left="-79" w:right="7"/>
              <w:jc w:val="right"/>
              <w:rPr>
                <w:rFonts w:asciiTheme="majorBidi" w:eastAsia="Brush Script MT" w:hAnsiTheme="majorBidi" w:cstheme="majorBidi"/>
                <w:sz w:val="22"/>
                <w:szCs w:val="22"/>
                <w:lang w:eastAsia="th-TH"/>
              </w:rPr>
            </w:pPr>
            <w:r w:rsidRPr="00FC3F85">
              <w:rPr>
                <w:rFonts w:asciiTheme="majorBidi" w:hAnsiTheme="majorBidi" w:cstheme="majorBidi"/>
                <w:sz w:val="22"/>
                <w:szCs w:val="22"/>
              </w:rPr>
              <w:t>99.99</w:t>
            </w:r>
          </w:p>
        </w:tc>
        <w:tc>
          <w:tcPr>
            <w:tcW w:w="184" w:type="dxa"/>
            <w:vAlign w:val="bottom"/>
          </w:tcPr>
          <w:p w:rsidR="00386990" w:rsidRPr="004D0530" w:rsidRDefault="00386990" w:rsidP="00386990">
            <w:pPr>
              <w:tabs>
                <w:tab w:val="decimal" w:pos="461"/>
              </w:tabs>
              <w:ind w:left="-79" w:right="-79"/>
              <w:jc w:val="right"/>
              <w:rPr>
                <w:rFonts w:ascii="Angsana New" w:eastAsia="SimSun" w:hAnsi="Angsana New"/>
                <w:sz w:val="22"/>
                <w:szCs w:val="22"/>
                <w:lang w:val="en-GB" w:bidi="ar-SA"/>
              </w:rPr>
            </w:pPr>
          </w:p>
        </w:tc>
        <w:tc>
          <w:tcPr>
            <w:tcW w:w="713" w:type="dxa"/>
            <w:vAlign w:val="bottom"/>
          </w:tcPr>
          <w:p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99.99</w:t>
            </w:r>
          </w:p>
        </w:tc>
        <w:tc>
          <w:tcPr>
            <w:tcW w:w="187" w:type="dxa"/>
            <w:vAlign w:val="bottom"/>
          </w:tcPr>
          <w:p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rsidR="00386990" w:rsidRPr="00D54268" w:rsidRDefault="00386990" w:rsidP="00386990">
            <w:pPr>
              <w:ind w:left="-79" w:right="7"/>
              <w:jc w:val="right"/>
              <w:rPr>
                <w:rFonts w:asciiTheme="majorBidi" w:eastAsia="Brush Script MT" w:hAnsiTheme="majorBidi" w:cstheme="majorBidi"/>
                <w:spacing w:val="-2"/>
                <w:sz w:val="22"/>
                <w:szCs w:val="22"/>
                <w:cs/>
                <w:lang w:eastAsia="th-TH"/>
              </w:rPr>
            </w:pPr>
            <w:r w:rsidRPr="0017556C">
              <w:rPr>
                <w:rFonts w:asciiTheme="majorBidi" w:hAnsiTheme="majorBidi" w:cstheme="majorBidi"/>
                <w:sz w:val="22"/>
                <w:szCs w:val="22"/>
              </w:rPr>
              <w:t xml:space="preserve"> 55,000 </w:t>
            </w:r>
          </w:p>
        </w:tc>
        <w:tc>
          <w:tcPr>
            <w:tcW w:w="178" w:type="dxa"/>
            <w:vAlign w:val="bottom"/>
          </w:tcPr>
          <w:p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55,000</w:t>
            </w:r>
          </w:p>
        </w:tc>
        <w:tc>
          <w:tcPr>
            <w:tcW w:w="180" w:type="dxa"/>
            <w:gridSpan w:val="2"/>
            <w:vAlign w:val="bottom"/>
          </w:tcPr>
          <w:p w:rsidR="00386990" w:rsidRPr="004D0530" w:rsidRDefault="00386990" w:rsidP="00386990">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rsidR="00386990" w:rsidRPr="00D54268" w:rsidRDefault="00386990" w:rsidP="00386990">
            <w:pPr>
              <w:ind w:left="-79" w:right="7"/>
              <w:jc w:val="right"/>
              <w:rPr>
                <w:rFonts w:asciiTheme="majorBidi" w:eastAsia="Brush Script MT" w:hAnsiTheme="majorBidi" w:cstheme="majorBidi"/>
                <w:sz w:val="22"/>
                <w:szCs w:val="22"/>
                <w:cs/>
                <w:lang w:eastAsia="th-TH"/>
              </w:rPr>
            </w:pPr>
            <w:r w:rsidRPr="0017556C">
              <w:rPr>
                <w:rFonts w:asciiTheme="majorBidi" w:hAnsiTheme="majorBidi" w:cstheme="majorBidi"/>
                <w:sz w:val="22"/>
                <w:szCs w:val="22"/>
              </w:rPr>
              <w:t>55,000</w:t>
            </w:r>
          </w:p>
        </w:tc>
        <w:tc>
          <w:tcPr>
            <w:tcW w:w="178" w:type="dxa"/>
            <w:vAlign w:val="bottom"/>
          </w:tcPr>
          <w:p w:rsidR="00386990" w:rsidRPr="004D0530" w:rsidRDefault="00386990" w:rsidP="00386990">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55,000</w:t>
            </w:r>
          </w:p>
        </w:tc>
        <w:tc>
          <w:tcPr>
            <w:tcW w:w="186" w:type="dxa"/>
            <w:gridSpan w:val="2"/>
            <w:vAlign w:val="bottom"/>
          </w:tcPr>
          <w:p w:rsidR="00386990" w:rsidRPr="004D0530" w:rsidRDefault="00386990" w:rsidP="00386990">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rsidR="00386990" w:rsidRPr="00D54268" w:rsidRDefault="00386990" w:rsidP="00386990">
            <w:pPr>
              <w:ind w:left="-621" w:right="-11"/>
              <w:jc w:val="right"/>
              <w:rPr>
                <w:rFonts w:asciiTheme="majorBidi" w:eastAsia="Brush Script MT" w:hAnsiTheme="majorBidi" w:cstheme="majorBidi"/>
                <w:sz w:val="22"/>
                <w:szCs w:val="22"/>
                <w:cs/>
                <w:lang w:eastAsia="th-TH"/>
              </w:rPr>
            </w:pPr>
            <w:r w:rsidRPr="0017556C">
              <w:rPr>
                <w:rFonts w:asciiTheme="majorBidi" w:eastAsia="Brush Script MT" w:hAnsiTheme="majorBidi" w:cstheme="majorBidi"/>
                <w:sz w:val="22"/>
                <w:szCs w:val="22"/>
                <w:lang w:eastAsia="th-TH"/>
              </w:rPr>
              <w:t>(9,000)</w:t>
            </w:r>
          </w:p>
        </w:tc>
        <w:tc>
          <w:tcPr>
            <w:tcW w:w="178"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rsidR="00386990" w:rsidRPr="00D54268" w:rsidRDefault="00386990" w:rsidP="00386990">
            <w:pPr>
              <w:ind w:left="-621" w:right="-11"/>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(9,000)</w:t>
            </w:r>
          </w:p>
        </w:tc>
        <w:tc>
          <w:tcPr>
            <w:tcW w:w="181" w:type="dxa"/>
            <w:gridSpan w:val="2"/>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rsidR="00386990" w:rsidRPr="00D54268" w:rsidRDefault="00386990" w:rsidP="00386990">
            <w:pPr>
              <w:tabs>
                <w:tab w:val="decimal" w:pos="380"/>
              </w:tabs>
              <w:ind w:left="-79" w:right="7"/>
              <w:jc w:val="right"/>
              <w:rPr>
                <w:rFonts w:asciiTheme="majorBidi" w:eastAsia="Brush Script MT" w:hAnsiTheme="majorBidi" w:cstheme="majorBidi"/>
                <w:sz w:val="22"/>
                <w:szCs w:val="22"/>
                <w:cs/>
                <w:lang w:eastAsia="th-TH"/>
              </w:rPr>
            </w:pPr>
            <w:r w:rsidRPr="00386990">
              <w:rPr>
                <w:rFonts w:asciiTheme="majorBidi" w:hAnsiTheme="majorBidi" w:cstheme="majorBidi"/>
                <w:sz w:val="22"/>
                <w:szCs w:val="22"/>
              </w:rPr>
              <w:t>46,000</w:t>
            </w:r>
          </w:p>
        </w:tc>
        <w:tc>
          <w:tcPr>
            <w:tcW w:w="181"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46,000</w:t>
            </w:r>
          </w:p>
        </w:tc>
        <w:tc>
          <w:tcPr>
            <w:tcW w:w="178"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rsidR="00386990" w:rsidRPr="00D54268" w:rsidRDefault="00386990" w:rsidP="00386990">
            <w:pPr>
              <w:ind w:left="-79" w:right="-251"/>
              <w:jc w:val="center"/>
              <w:rPr>
                <w:rFonts w:ascii="Angsana New" w:eastAsia="Brush Script MT" w:hAnsi="Angsana New"/>
                <w:sz w:val="22"/>
                <w:szCs w:val="22"/>
                <w:cs/>
                <w:lang w:eastAsia="th-TH"/>
              </w:rPr>
            </w:pPr>
            <w:r w:rsidRPr="00E0568C">
              <w:rPr>
                <w:rFonts w:asciiTheme="majorBidi" w:eastAsia="Brush Script MT" w:hAnsiTheme="majorBidi" w:cstheme="majorBidi"/>
                <w:spacing w:val="-2"/>
                <w:sz w:val="22"/>
                <w:szCs w:val="22"/>
                <w:lang w:eastAsia="th-TH"/>
              </w:rPr>
              <w:t>-</w:t>
            </w:r>
          </w:p>
        </w:tc>
        <w:tc>
          <w:tcPr>
            <w:tcW w:w="180"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rsidR="00386990" w:rsidRPr="00D54268" w:rsidRDefault="00386990" w:rsidP="00386990">
            <w:pPr>
              <w:ind w:left="-79" w:right="-251"/>
              <w:jc w:val="center"/>
              <w:rPr>
                <w:rFonts w:ascii="Angsana New" w:eastAsia="Brush Script MT" w:hAnsi="Angsana New"/>
                <w:sz w:val="22"/>
                <w:szCs w:val="22"/>
                <w:cs/>
                <w:lang w:eastAsia="th-TH"/>
              </w:rPr>
            </w:pPr>
            <w:r w:rsidRPr="00E0568C">
              <w:rPr>
                <w:rFonts w:asciiTheme="majorBidi" w:eastAsia="Brush Script MT" w:hAnsiTheme="majorBidi" w:cstheme="majorBidi"/>
                <w:spacing w:val="-2"/>
                <w:sz w:val="22"/>
                <w:szCs w:val="22"/>
                <w:lang w:eastAsia="th-TH"/>
              </w:rPr>
              <w:t>-</w:t>
            </w:r>
          </w:p>
        </w:tc>
      </w:tr>
      <w:tr w:rsidR="00386990" w:rsidRPr="004D0530" w:rsidTr="003E40CB">
        <w:trPr>
          <w:cantSplit/>
          <w:trHeight w:val="647"/>
        </w:trPr>
        <w:tc>
          <w:tcPr>
            <w:tcW w:w="1437" w:type="dxa"/>
          </w:tcPr>
          <w:p w:rsidR="00386990" w:rsidRPr="004D0530" w:rsidRDefault="00386990" w:rsidP="00386990">
            <w:pPr>
              <w:ind w:left="105" w:right="-82" w:hanging="90"/>
              <w:rPr>
                <w:rFonts w:ascii="Angsana New" w:eastAsia="Brush Script MT" w:hAnsi="Angsana New"/>
                <w:sz w:val="22"/>
                <w:szCs w:val="22"/>
                <w:lang w:eastAsia="th-TH"/>
              </w:rPr>
            </w:pPr>
            <w:r w:rsidRPr="004D0530">
              <w:rPr>
                <w:rFonts w:ascii="Angsana New" w:eastAsia="Brush Script MT" w:hAnsi="Angsana New"/>
                <w:sz w:val="22"/>
                <w:szCs w:val="22"/>
                <w:lang w:eastAsia="th-TH"/>
              </w:rPr>
              <w:t>Planet ESG Co., Ltd.</w:t>
            </w:r>
          </w:p>
          <w:p w:rsidR="00386990" w:rsidRPr="004D0530" w:rsidRDefault="00386990" w:rsidP="00386990">
            <w:pPr>
              <w:ind w:left="105" w:right="-82" w:hanging="90"/>
              <w:rPr>
                <w:rFonts w:ascii="Angsana New" w:eastAsia="Brush Script MT" w:hAnsi="Angsana New"/>
                <w:sz w:val="22"/>
                <w:szCs w:val="22"/>
                <w:lang w:val="en-GB" w:eastAsia="th-TH" w:bidi="ar-SA"/>
              </w:rPr>
            </w:pPr>
          </w:p>
        </w:tc>
        <w:tc>
          <w:tcPr>
            <w:tcW w:w="2982" w:type="dxa"/>
          </w:tcPr>
          <w:p w:rsidR="00386990" w:rsidRPr="004D0530" w:rsidRDefault="00386990" w:rsidP="00386990">
            <w:pPr>
              <w:ind w:left="105" w:right="-69"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Utility management service, produce water and electricity for sale</w:t>
            </w:r>
          </w:p>
        </w:tc>
        <w:tc>
          <w:tcPr>
            <w:tcW w:w="610" w:type="dxa"/>
            <w:vAlign w:val="bottom"/>
          </w:tcPr>
          <w:p w:rsidR="00386990" w:rsidRPr="00FC3F85" w:rsidRDefault="00386990" w:rsidP="00386990">
            <w:pPr>
              <w:ind w:left="-79" w:right="7"/>
              <w:jc w:val="right"/>
              <w:rPr>
                <w:rFonts w:asciiTheme="majorBidi" w:eastAsia="Brush Script MT" w:hAnsiTheme="majorBidi" w:cstheme="majorBidi"/>
                <w:sz w:val="22"/>
                <w:szCs w:val="22"/>
                <w:lang w:eastAsia="th-TH"/>
              </w:rPr>
            </w:pPr>
            <w:r w:rsidRPr="00FC3F85">
              <w:rPr>
                <w:rFonts w:asciiTheme="majorBidi" w:hAnsiTheme="majorBidi" w:cstheme="majorBidi"/>
                <w:sz w:val="22"/>
                <w:szCs w:val="22"/>
              </w:rPr>
              <w:t>99.99</w:t>
            </w:r>
          </w:p>
        </w:tc>
        <w:tc>
          <w:tcPr>
            <w:tcW w:w="184" w:type="dxa"/>
            <w:vAlign w:val="bottom"/>
          </w:tcPr>
          <w:p w:rsidR="00386990" w:rsidRPr="004D0530" w:rsidRDefault="00386990" w:rsidP="00386990">
            <w:pPr>
              <w:tabs>
                <w:tab w:val="decimal" w:pos="461"/>
              </w:tabs>
              <w:ind w:left="-79" w:right="-79"/>
              <w:jc w:val="right"/>
              <w:rPr>
                <w:rFonts w:ascii="Angsana New" w:eastAsia="SimSun" w:hAnsi="Angsana New"/>
                <w:sz w:val="22"/>
                <w:szCs w:val="22"/>
                <w:lang w:val="en-GB" w:bidi="ar-SA"/>
              </w:rPr>
            </w:pPr>
          </w:p>
        </w:tc>
        <w:tc>
          <w:tcPr>
            <w:tcW w:w="713" w:type="dxa"/>
            <w:vAlign w:val="bottom"/>
          </w:tcPr>
          <w:p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99.99</w:t>
            </w:r>
          </w:p>
        </w:tc>
        <w:tc>
          <w:tcPr>
            <w:tcW w:w="187" w:type="dxa"/>
            <w:vAlign w:val="bottom"/>
          </w:tcPr>
          <w:p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rsidR="00386990" w:rsidRPr="00D54268" w:rsidRDefault="00386990" w:rsidP="00386990">
            <w:pPr>
              <w:ind w:left="-79" w:right="7"/>
              <w:jc w:val="right"/>
              <w:rPr>
                <w:rFonts w:asciiTheme="majorBidi" w:eastAsia="Brush Script MT" w:hAnsiTheme="majorBidi" w:cstheme="majorBidi"/>
                <w:spacing w:val="-2"/>
                <w:sz w:val="22"/>
                <w:szCs w:val="22"/>
                <w:cs/>
                <w:lang w:eastAsia="th-TH"/>
              </w:rPr>
            </w:pPr>
            <w:r w:rsidRPr="0017556C">
              <w:rPr>
                <w:rFonts w:asciiTheme="majorBidi" w:hAnsiTheme="majorBidi" w:cstheme="majorBidi"/>
                <w:sz w:val="22"/>
                <w:szCs w:val="22"/>
              </w:rPr>
              <w:t xml:space="preserve"> 50,000 </w:t>
            </w:r>
          </w:p>
        </w:tc>
        <w:tc>
          <w:tcPr>
            <w:tcW w:w="178" w:type="dxa"/>
            <w:vAlign w:val="bottom"/>
          </w:tcPr>
          <w:p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50,000</w:t>
            </w:r>
          </w:p>
        </w:tc>
        <w:tc>
          <w:tcPr>
            <w:tcW w:w="180" w:type="dxa"/>
            <w:gridSpan w:val="2"/>
            <w:vAlign w:val="bottom"/>
          </w:tcPr>
          <w:p w:rsidR="00386990" w:rsidRPr="004D0530" w:rsidRDefault="00386990" w:rsidP="00386990">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rsidR="00386990" w:rsidRPr="00D54268" w:rsidRDefault="00386990" w:rsidP="00386990">
            <w:pPr>
              <w:ind w:left="-79" w:right="7"/>
              <w:jc w:val="right"/>
              <w:rPr>
                <w:rFonts w:asciiTheme="majorBidi" w:eastAsia="Brush Script MT" w:hAnsiTheme="majorBidi" w:cstheme="majorBidi"/>
                <w:sz w:val="22"/>
                <w:szCs w:val="22"/>
                <w:cs/>
                <w:lang w:eastAsia="th-TH"/>
              </w:rPr>
            </w:pPr>
            <w:r w:rsidRPr="0017556C">
              <w:rPr>
                <w:rFonts w:asciiTheme="majorBidi" w:hAnsiTheme="majorBidi" w:cstheme="majorBidi"/>
                <w:sz w:val="22"/>
                <w:szCs w:val="22"/>
              </w:rPr>
              <w:t>50,000</w:t>
            </w:r>
          </w:p>
        </w:tc>
        <w:tc>
          <w:tcPr>
            <w:tcW w:w="178" w:type="dxa"/>
            <w:vAlign w:val="bottom"/>
          </w:tcPr>
          <w:p w:rsidR="00386990" w:rsidRPr="004D0530" w:rsidRDefault="00386990" w:rsidP="00386990">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50,000</w:t>
            </w:r>
          </w:p>
        </w:tc>
        <w:tc>
          <w:tcPr>
            <w:tcW w:w="186" w:type="dxa"/>
            <w:gridSpan w:val="2"/>
            <w:vAlign w:val="bottom"/>
          </w:tcPr>
          <w:p w:rsidR="00386990" w:rsidRPr="004D0530" w:rsidRDefault="00386990" w:rsidP="00386990">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rsidR="00386990" w:rsidRPr="00D54268" w:rsidRDefault="00386990" w:rsidP="00386990">
            <w:pPr>
              <w:ind w:left="-621" w:right="-11"/>
              <w:jc w:val="right"/>
              <w:rPr>
                <w:rFonts w:asciiTheme="majorBidi" w:eastAsia="Brush Script MT" w:hAnsiTheme="majorBidi" w:cstheme="majorBidi"/>
                <w:sz w:val="22"/>
                <w:szCs w:val="22"/>
                <w:cs/>
                <w:lang w:eastAsia="th-TH"/>
              </w:rPr>
            </w:pPr>
            <w:r w:rsidRPr="0017556C">
              <w:rPr>
                <w:rFonts w:asciiTheme="majorBidi" w:eastAsia="Brush Script MT" w:hAnsiTheme="majorBidi" w:cstheme="majorBidi"/>
                <w:sz w:val="22"/>
                <w:szCs w:val="22"/>
                <w:lang w:eastAsia="th-TH"/>
              </w:rPr>
              <w:t>(31,800)</w:t>
            </w:r>
          </w:p>
        </w:tc>
        <w:tc>
          <w:tcPr>
            <w:tcW w:w="178"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rsidR="00386990" w:rsidRPr="00D54268" w:rsidRDefault="00386990" w:rsidP="00386990">
            <w:pPr>
              <w:ind w:left="-621" w:right="-11"/>
              <w:jc w:val="right"/>
              <w:rPr>
                <w:rFonts w:asciiTheme="majorBidi" w:eastAsia="Brush Script MT" w:hAnsiTheme="majorBidi" w:cstheme="majorBidi"/>
                <w:sz w:val="22"/>
                <w:szCs w:val="22"/>
                <w:cs/>
                <w:lang w:eastAsia="th-TH"/>
              </w:rPr>
            </w:pPr>
            <w:r w:rsidRPr="00E0568C">
              <w:rPr>
                <w:rFonts w:asciiTheme="majorBidi" w:eastAsia="Brush Script MT" w:hAnsiTheme="majorBidi" w:cstheme="majorBidi"/>
                <w:sz w:val="22"/>
                <w:szCs w:val="22"/>
                <w:lang w:eastAsia="th-TH"/>
              </w:rPr>
              <w:t>(31,800)</w:t>
            </w:r>
          </w:p>
        </w:tc>
        <w:tc>
          <w:tcPr>
            <w:tcW w:w="181" w:type="dxa"/>
            <w:gridSpan w:val="2"/>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rsidR="00386990" w:rsidRPr="00D54268" w:rsidRDefault="00386990" w:rsidP="00386990">
            <w:pPr>
              <w:tabs>
                <w:tab w:val="decimal" w:pos="380"/>
              </w:tabs>
              <w:ind w:left="-79" w:right="7"/>
              <w:jc w:val="right"/>
              <w:rPr>
                <w:rFonts w:asciiTheme="majorBidi" w:eastAsia="Brush Script MT" w:hAnsiTheme="majorBidi" w:cstheme="majorBidi"/>
                <w:sz w:val="22"/>
                <w:szCs w:val="22"/>
                <w:cs/>
                <w:lang w:eastAsia="th-TH"/>
              </w:rPr>
            </w:pPr>
            <w:r w:rsidRPr="00386990">
              <w:rPr>
                <w:rFonts w:asciiTheme="majorBidi" w:hAnsiTheme="majorBidi" w:cstheme="majorBidi"/>
                <w:sz w:val="22"/>
                <w:szCs w:val="22"/>
              </w:rPr>
              <w:t>18,200</w:t>
            </w:r>
          </w:p>
        </w:tc>
        <w:tc>
          <w:tcPr>
            <w:tcW w:w="181"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18,200</w:t>
            </w:r>
          </w:p>
        </w:tc>
        <w:tc>
          <w:tcPr>
            <w:tcW w:w="178"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rsidR="00386990" w:rsidRPr="00D54268" w:rsidRDefault="00386990" w:rsidP="00386990">
            <w:pPr>
              <w:ind w:left="-79" w:right="-251"/>
              <w:jc w:val="center"/>
              <w:rPr>
                <w:rFonts w:ascii="Angsana New" w:eastAsia="Brush Script MT" w:hAnsi="Angsana New"/>
                <w:sz w:val="22"/>
                <w:szCs w:val="22"/>
                <w:cs/>
                <w:lang w:eastAsia="th-TH"/>
              </w:rPr>
            </w:pPr>
            <w:r w:rsidRPr="00E0568C">
              <w:rPr>
                <w:rFonts w:asciiTheme="majorBidi" w:eastAsia="Brush Script MT" w:hAnsiTheme="majorBidi" w:cstheme="majorBidi"/>
                <w:spacing w:val="-2"/>
                <w:sz w:val="22"/>
                <w:szCs w:val="22"/>
                <w:lang w:eastAsia="th-TH"/>
              </w:rPr>
              <w:t>-</w:t>
            </w:r>
          </w:p>
        </w:tc>
        <w:tc>
          <w:tcPr>
            <w:tcW w:w="180"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rsidR="00386990" w:rsidRPr="00D54268" w:rsidRDefault="00386990" w:rsidP="00386990">
            <w:pPr>
              <w:ind w:left="-79" w:right="-251"/>
              <w:jc w:val="center"/>
              <w:rPr>
                <w:rFonts w:ascii="Angsana New" w:eastAsia="Brush Script MT" w:hAnsi="Angsana New"/>
                <w:sz w:val="22"/>
                <w:szCs w:val="22"/>
                <w:cs/>
                <w:lang w:eastAsia="th-TH"/>
              </w:rPr>
            </w:pPr>
            <w:r w:rsidRPr="00E0568C">
              <w:rPr>
                <w:rFonts w:asciiTheme="majorBidi" w:eastAsia="Brush Script MT" w:hAnsiTheme="majorBidi" w:cstheme="majorBidi"/>
                <w:spacing w:val="-2"/>
                <w:sz w:val="22"/>
                <w:szCs w:val="22"/>
                <w:lang w:eastAsia="th-TH"/>
              </w:rPr>
              <w:t>-</w:t>
            </w:r>
          </w:p>
        </w:tc>
      </w:tr>
      <w:tr w:rsidR="00386990" w:rsidRPr="004D0530" w:rsidTr="003E40CB">
        <w:trPr>
          <w:cantSplit/>
          <w:trHeight w:val="647"/>
        </w:trPr>
        <w:tc>
          <w:tcPr>
            <w:tcW w:w="1437" w:type="dxa"/>
          </w:tcPr>
          <w:p w:rsidR="00386990" w:rsidRPr="004D0530" w:rsidRDefault="00386990" w:rsidP="00386990">
            <w:pPr>
              <w:ind w:left="105" w:right="-82"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Planet Cyber Co., Ltd.</w:t>
            </w:r>
          </w:p>
        </w:tc>
        <w:tc>
          <w:tcPr>
            <w:tcW w:w="2982" w:type="dxa"/>
          </w:tcPr>
          <w:p w:rsidR="00386990" w:rsidRPr="004D0530" w:rsidRDefault="00386990" w:rsidP="00386990">
            <w:pPr>
              <w:ind w:left="105" w:right="-69" w:hanging="90"/>
              <w:rPr>
                <w:rFonts w:ascii="Angsana New" w:eastAsia="Brush Script MT" w:hAnsi="Angsana New"/>
                <w:sz w:val="22"/>
                <w:szCs w:val="22"/>
                <w:rtl/>
                <w:cs/>
                <w:lang w:val="en-GB" w:eastAsia="th-TH" w:bidi="ar-SA"/>
              </w:rPr>
            </w:pPr>
            <w:r w:rsidRPr="004D0530">
              <w:rPr>
                <w:rFonts w:ascii="Angsana New" w:eastAsia="Brush Script MT" w:hAnsi="Angsana New"/>
                <w:sz w:val="22"/>
                <w:szCs w:val="22"/>
                <w:lang w:eastAsia="th-TH"/>
              </w:rPr>
              <w:t>Trade, design, install and provide after-sales service for cyber security products</w:t>
            </w:r>
          </w:p>
        </w:tc>
        <w:tc>
          <w:tcPr>
            <w:tcW w:w="610" w:type="dxa"/>
            <w:vAlign w:val="bottom"/>
          </w:tcPr>
          <w:p w:rsidR="00386990" w:rsidRPr="00FC3F85" w:rsidRDefault="00386990" w:rsidP="00386990">
            <w:pPr>
              <w:ind w:left="-79" w:right="7"/>
              <w:jc w:val="right"/>
              <w:rPr>
                <w:rFonts w:asciiTheme="majorBidi" w:eastAsia="Brush Script MT" w:hAnsiTheme="majorBidi" w:cstheme="majorBidi"/>
                <w:sz w:val="22"/>
                <w:szCs w:val="22"/>
                <w:lang w:eastAsia="th-TH"/>
              </w:rPr>
            </w:pPr>
            <w:r w:rsidRPr="00FC3F85">
              <w:rPr>
                <w:rFonts w:asciiTheme="majorBidi" w:hAnsiTheme="majorBidi" w:cstheme="majorBidi"/>
                <w:sz w:val="22"/>
                <w:szCs w:val="22"/>
              </w:rPr>
              <w:t>99.99</w:t>
            </w:r>
          </w:p>
        </w:tc>
        <w:tc>
          <w:tcPr>
            <w:tcW w:w="184" w:type="dxa"/>
            <w:vAlign w:val="bottom"/>
          </w:tcPr>
          <w:p w:rsidR="00386990" w:rsidRPr="004D0530" w:rsidRDefault="00386990" w:rsidP="00386990">
            <w:pPr>
              <w:tabs>
                <w:tab w:val="decimal" w:pos="461"/>
              </w:tabs>
              <w:ind w:left="-79" w:right="-79"/>
              <w:jc w:val="right"/>
              <w:rPr>
                <w:rFonts w:ascii="Angsana New" w:eastAsia="SimSun" w:hAnsi="Angsana New"/>
                <w:sz w:val="22"/>
                <w:szCs w:val="22"/>
                <w:lang w:val="en-GB" w:bidi="ar-SA"/>
              </w:rPr>
            </w:pPr>
          </w:p>
        </w:tc>
        <w:tc>
          <w:tcPr>
            <w:tcW w:w="713" w:type="dxa"/>
            <w:vAlign w:val="bottom"/>
          </w:tcPr>
          <w:p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99.99</w:t>
            </w:r>
          </w:p>
        </w:tc>
        <w:tc>
          <w:tcPr>
            <w:tcW w:w="187" w:type="dxa"/>
            <w:vAlign w:val="bottom"/>
          </w:tcPr>
          <w:p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rsidR="00386990" w:rsidRPr="00D54268" w:rsidRDefault="00386990" w:rsidP="00386990">
            <w:pPr>
              <w:ind w:left="-79" w:right="7"/>
              <w:jc w:val="right"/>
              <w:rPr>
                <w:rFonts w:asciiTheme="majorBidi" w:eastAsia="Brush Script MT" w:hAnsiTheme="majorBidi" w:cstheme="majorBidi"/>
                <w:spacing w:val="-2"/>
                <w:sz w:val="22"/>
                <w:szCs w:val="22"/>
                <w:cs/>
                <w:lang w:eastAsia="th-TH"/>
              </w:rPr>
            </w:pPr>
            <w:r w:rsidRPr="0017556C">
              <w:rPr>
                <w:rFonts w:asciiTheme="majorBidi" w:hAnsiTheme="majorBidi" w:cstheme="majorBidi"/>
                <w:sz w:val="22"/>
                <w:szCs w:val="22"/>
              </w:rPr>
              <w:t xml:space="preserve"> 15,000 </w:t>
            </w:r>
          </w:p>
        </w:tc>
        <w:tc>
          <w:tcPr>
            <w:tcW w:w="178" w:type="dxa"/>
            <w:vAlign w:val="bottom"/>
          </w:tcPr>
          <w:p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15,000</w:t>
            </w:r>
          </w:p>
        </w:tc>
        <w:tc>
          <w:tcPr>
            <w:tcW w:w="180" w:type="dxa"/>
            <w:gridSpan w:val="2"/>
            <w:vAlign w:val="bottom"/>
          </w:tcPr>
          <w:p w:rsidR="00386990" w:rsidRPr="004D0530" w:rsidRDefault="00386990" w:rsidP="00386990">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rsidR="00386990" w:rsidRPr="00D54268" w:rsidRDefault="00386990" w:rsidP="00386990">
            <w:pPr>
              <w:ind w:left="-79" w:right="7"/>
              <w:jc w:val="right"/>
              <w:rPr>
                <w:rFonts w:asciiTheme="majorBidi" w:eastAsia="Brush Script MT" w:hAnsiTheme="majorBidi" w:cstheme="majorBidi"/>
                <w:sz w:val="22"/>
                <w:szCs w:val="22"/>
                <w:cs/>
                <w:lang w:eastAsia="th-TH"/>
              </w:rPr>
            </w:pPr>
            <w:r w:rsidRPr="0017556C">
              <w:rPr>
                <w:rFonts w:asciiTheme="majorBidi" w:hAnsiTheme="majorBidi" w:cstheme="majorBidi"/>
                <w:sz w:val="22"/>
                <w:szCs w:val="22"/>
              </w:rPr>
              <w:t>15,000</w:t>
            </w:r>
          </w:p>
        </w:tc>
        <w:tc>
          <w:tcPr>
            <w:tcW w:w="178" w:type="dxa"/>
            <w:vAlign w:val="bottom"/>
          </w:tcPr>
          <w:p w:rsidR="00386990" w:rsidRPr="004D0530" w:rsidRDefault="00386990" w:rsidP="00386990">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15,000</w:t>
            </w:r>
          </w:p>
        </w:tc>
        <w:tc>
          <w:tcPr>
            <w:tcW w:w="186" w:type="dxa"/>
            <w:gridSpan w:val="2"/>
            <w:vAlign w:val="bottom"/>
          </w:tcPr>
          <w:p w:rsidR="00386990" w:rsidRPr="004D0530" w:rsidRDefault="00386990" w:rsidP="00386990">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rsidR="00386990" w:rsidRPr="00D54268" w:rsidRDefault="00386990" w:rsidP="000F1DD7">
            <w:pPr>
              <w:ind w:left="-621" w:right="49"/>
              <w:jc w:val="right"/>
              <w:rPr>
                <w:rFonts w:asciiTheme="majorBidi" w:eastAsia="Brush Script MT" w:hAnsiTheme="majorBidi" w:cstheme="majorBidi"/>
                <w:sz w:val="22"/>
                <w:szCs w:val="22"/>
                <w:cs/>
                <w:lang w:eastAsia="th-TH"/>
              </w:rPr>
            </w:pPr>
            <w:r w:rsidRPr="0017556C">
              <w:rPr>
                <w:rFonts w:asciiTheme="majorBidi" w:eastAsia="Brush Script MT" w:hAnsiTheme="majorBidi" w:cstheme="majorBidi"/>
                <w:sz w:val="22"/>
                <w:szCs w:val="22"/>
                <w:lang w:eastAsia="th-TH"/>
              </w:rPr>
              <w:t>-</w:t>
            </w:r>
          </w:p>
        </w:tc>
        <w:tc>
          <w:tcPr>
            <w:tcW w:w="178"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rsidR="00386990" w:rsidRPr="0017556C" w:rsidRDefault="00386990" w:rsidP="000F1DD7">
            <w:pPr>
              <w:ind w:left="-621" w:right="34"/>
              <w:jc w:val="right"/>
              <w:rPr>
                <w:rFonts w:asciiTheme="majorBidi" w:eastAsia="Brush Script MT" w:hAnsiTheme="majorBidi" w:cstheme="majorBidi"/>
                <w:sz w:val="22"/>
                <w:szCs w:val="22"/>
                <w:lang w:eastAsia="th-TH"/>
              </w:rPr>
            </w:pPr>
            <w:r w:rsidRPr="00E0568C">
              <w:rPr>
                <w:rFonts w:asciiTheme="majorBidi" w:eastAsia="Brush Script MT" w:hAnsiTheme="majorBidi" w:cstheme="majorBidi"/>
                <w:sz w:val="22"/>
                <w:szCs w:val="22"/>
                <w:lang w:eastAsia="th-TH"/>
              </w:rPr>
              <w:t>-</w:t>
            </w:r>
          </w:p>
        </w:tc>
        <w:tc>
          <w:tcPr>
            <w:tcW w:w="181" w:type="dxa"/>
            <w:gridSpan w:val="2"/>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rsidR="00386990" w:rsidRPr="00D54268" w:rsidRDefault="00386990" w:rsidP="00386990">
            <w:pPr>
              <w:ind w:left="-79" w:right="7"/>
              <w:jc w:val="right"/>
              <w:rPr>
                <w:rFonts w:asciiTheme="majorBidi" w:eastAsia="Brush Script MT" w:hAnsiTheme="majorBidi" w:cstheme="majorBidi"/>
                <w:sz w:val="22"/>
                <w:szCs w:val="22"/>
                <w:cs/>
                <w:lang w:eastAsia="th-TH"/>
              </w:rPr>
            </w:pPr>
            <w:r w:rsidRPr="00386990">
              <w:rPr>
                <w:rFonts w:asciiTheme="majorBidi" w:hAnsiTheme="majorBidi" w:cstheme="majorBidi"/>
                <w:sz w:val="22"/>
                <w:szCs w:val="22"/>
              </w:rPr>
              <w:t>15,000</w:t>
            </w:r>
          </w:p>
        </w:tc>
        <w:tc>
          <w:tcPr>
            <w:tcW w:w="181"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rsidR="00386990" w:rsidRPr="00D54268" w:rsidRDefault="00386990" w:rsidP="00386990">
            <w:pPr>
              <w:ind w:left="-79" w:right="7"/>
              <w:jc w:val="right"/>
              <w:rPr>
                <w:rFonts w:ascii="Angsana New" w:eastAsia="Brush Script MT" w:hAnsi="Angsana New"/>
                <w:sz w:val="22"/>
                <w:szCs w:val="22"/>
                <w:cs/>
                <w:lang w:eastAsia="th-TH"/>
              </w:rPr>
            </w:pPr>
            <w:r w:rsidRPr="00E0568C">
              <w:rPr>
                <w:rFonts w:asciiTheme="majorBidi" w:eastAsia="Brush Script MT" w:hAnsiTheme="majorBidi" w:cstheme="majorBidi"/>
                <w:sz w:val="22"/>
                <w:szCs w:val="22"/>
                <w:lang w:eastAsia="th-TH"/>
              </w:rPr>
              <w:t>15,000</w:t>
            </w:r>
          </w:p>
        </w:tc>
        <w:tc>
          <w:tcPr>
            <w:tcW w:w="178"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rsidR="00386990" w:rsidRPr="00D54268" w:rsidRDefault="00386990" w:rsidP="00386990">
            <w:pPr>
              <w:ind w:left="-79" w:right="-251"/>
              <w:jc w:val="center"/>
              <w:rPr>
                <w:rFonts w:ascii="Angsana New" w:eastAsia="Brush Script MT" w:hAnsi="Angsana New"/>
                <w:sz w:val="22"/>
                <w:szCs w:val="22"/>
                <w:cs/>
                <w:lang w:eastAsia="th-TH"/>
              </w:rPr>
            </w:pPr>
            <w:r w:rsidRPr="00E0568C">
              <w:rPr>
                <w:rFonts w:asciiTheme="majorBidi" w:eastAsia="Brush Script MT" w:hAnsiTheme="majorBidi" w:cstheme="majorBidi"/>
                <w:spacing w:val="-2"/>
                <w:sz w:val="22"/>
                <w:szCs w:val="22"/>
                <w:lang w:eastAsia="th-TH"/>
              </w:rPr>
              <w:t>-</w:t>
            </w:r>
          </w:p>
        </w:tc>
        <w:tc>
          <w:tcPr>
            <w:tcW w:w="180"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rsidR="00386990" w:rsidRPr="004D0530" w:rsidRDefault="00386990" w:rsidP="00386990">
            <w:pPr>
              <w:ind w:left="-79" w:right="-251"/>
              <w:jc w:val="center"/>
              <w:rPr>
                <w:rFonts w:ascii="Angsana New" w:eastAsia="Brush Script MT" w:hAnsi="Angsana New"/>
                <w:sz w:val="22"/>
                <w:szCs w:val="22"/>
                <w:lang w:eastAsia="th-TH"/>
              </w:rPr>
            </w:pPr>
            <w:r w:rsidRPr="00E0568C">
              <w:rPr>
                <w:rFonts w:asciiTheme="majorBidi" w:eastAsia="Brush Script MT" w:hAnsiTheme="majorBidi" w:cstheme="majorBidi"/>
                <w:spacing w:val="-2"/>
                <w:sz w:val="22"/>
                <w:szCs w:val="22"/>
                <w:lang w:eastAsia="th-TH"/>
              </w:rPr>
              <w:t>-</w:t>
            </w:r>
          </w:p>
        </w:tc>
      </w:tr>
      <w:tr w:rsidR="00386990" w:rsidRPr="004D0530" w:rsidTr="003E40CB">
        <w:trPr>
          <w:cantSplit/>
          <w:trHeight w:val="647"/>
        </w:trPr>
        <w:tc>
          <w:tcPr>
            <w:tcW w:w="1437" w:type="dxa"/>
          </w:tcPr>
          <w:p w:rsidR="00386990" w:rsidRPr="004D0530" w:rsidRDefault="00386990" w:rsidP="00386990">
            <w:pPr>
              <w:ind w:left="105" w:right="-82" w:hanging="90"/>
              <w:rPr>
                <w:rFonts w:ascii="Angsana New" w:eastAsia="Brush Script MT" w:hAnsi="Angsana New"/>
                <w:sz w:val="22"/>
                <w:szCs w:val="22"/>
                <w:rtl/>
                <w:cs/>
                <w:lang w:val="en-GB" w:eastAsia="th-TH" w:bidi="ar-SA"/>
              </w:rPr>
            </w:pPr>
            <w:r w:rsidRPr="004D0530">
              <w:rPr>
                <w:rFonts w:ascii="Angsana New" w:eastAsia="Brush Script MT" w:hAnsi="Angsana New"/>
                <w:sz w:val="22"/>
                <w:szCs w:val="22"/>
                <w:lang w:eastAsia="th-TH"/>
              </w:rPr>
              <w:t>Planet EV Co., Ltd</w:t>
            </w:r>
            <w:r>
              <w:rPr>
                <w:rFonts w:ascii="Angsana New" w:eastAsia="Brush Script MT" w:hAnsi="Angsana New"/>
                <w:sz w:val="22"/>
                <w:szCs w:val="22"/>
                <w:lang w:eastAsia="th-TH"/>
              </w:rPr>
              <w:t>.</w:t>
            </w:r>
          </w:p>
        </w:tc>
        <w:tc>
          <w:tcPr>
            <w:tcW w:w="2982" w:type="dxa"/>
          </w:tcPr>
          <w:p w:rsidR="00386990" w:rsidRPr="00D54268" w:rsidRDefault="00386990" w:rsidP="00386990">
            <w:pPr>
              <w:ind w:left="105" w:right="-69" w:hanging="90"/>
              <w:rPr>
                <w:rFonts w:ascii="Angsana New" w:eastAsia="Brush Script MT" w:hAnsi="Angsana New"/>
                <w:sz w:val="22"/>
                <w:szCs w:val="22"/>
                <w:cs/>
                <w:lang w:eastAsia="th-TH"/>
              </w:rPr>
            </w:pPr>
            <w:r w:rsidRPr="004D0530">
              <w:rPr>
                <w:rFonts w:ascii="Angsana New" w:eastAsia="Brush Script MT" w:hAnsi="Angsana New"/>
                <w:sz w:val="22"/>
                <w:szCs w:val="22"/>
                <w:lang w:eastAsia="th-TH"/>
              </w:rPr>
              <w:t>Production and distribution of vehicle, electric vehicle machine including its spare part and to provide services of a full range of electric vehicle charging stations</w:t>
            </w:r>
          </w:p>
        </w:tc>
        <w:tc>
          <w:tcPr>
            <w:tcW w:w="610" w:type="dxa"/>
            <w:vAlign w:val="bottom"/>
          </w:tcPr>
          <w:p w:rsidR="00386990" w:rsidRPr="00FC3F85" w:rsidRDefault="00386990" w:rsidP="00386990">
            <w:pPr>
              <w:ind w:left="-79" w:right="7"/>
              <w:jc w:val="right"/>
              <w:rPr>
                <w:rFonts w:asciiTheme="majorBidi" w:eastAsia="Brush Script MT" w:hAnsiTheme="majorBidi" w:cstheme="majorBidi"/>
                <w:sz w:val="22"/>
                <w:szCs w:val="22"/>
                <w:lang w:eastAsia="th-TH"/>
              </w:rPr>
            </w:pPr>
            <w:r w:rsidRPr="00FC3F85">
              <w:rPr>
                <w:rFonts w:asciiTheme="majorBidi" w:hAnsiTheme="majorBidi" w:cstheme="majorBidi"/>
                <w:sz w:val="22"/>
                <w:szCs w:val="22"/>
              </w:rPr>
              <w:t>90.00</w:t>
            </w:r>
          </w:p>
        </w:tc>
        <w:tc>
          <w:tcPr>
            <w:tcW w:w="184" w:type="dxa"/>
            <w:vAlign w:val="bottom"/>
          </w:tcPr>
          <w:p w:rsidR="00386990" w:rsidRPr="004D0530" w:rsidRDefault="00386990" w:rsidP="00386990">
            <w:pPr>
              <w:tabs>
                <w:tab w:val="decimal" w:pos="461"/>
              </w:tabs>
              <w:ind w:left="-79" w:right="-79"/>
              <w:jc w:val="right"/>
              <w:rPr>
                <w:rFonts w:ascii="Angsana New" w:eastAsia="SimSun" w:hAnsi="Angsana New"/>
                <w:sz w:val="22"/>
                <w:szCs w:val="22"/>
                <w:lang w:val="en-GB" w:bidi="ar-SA"/>
              </w:rPr>
            </w:pPr>
          </w:p>
        </w:tc>
        <w:tc>
          <w:tcPr>
            <w:tcW w:w="713" w:type="dxa"/>
            <w:vAlign w:val="bottom"/>
          </w:tcPr>
          <w:p w:rsidR="00386990" w:rsidRPr="004D0530" w:rsidRDefault="00386990" w:rsidP="00386990">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90.00</w:t>
            </w:r>
          </w:p>
        </w:tc>
        <w:tc>
          <w:tcPr>
            <w:tcW w:w="187" w:type="dxa"/>
            <w:vAlign w:val="bottom"/>
          </w:tcPr>
          <w:p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rsidR="00386990" w:rsidRPr="0017556C" w:rsidRDefault="00386990" w:rsidP="00386990">
            <w:pPr>
              <w:ind w:left="-79" w:right="7"/>
              <w:jc w:val="right"/>
              <w:rPr>
                <w:rFonts w:asciiTheme="majorBidi" w:eastAsia="Brush Script MT" w:hAnsiTheme="majorBidi" w:cstheme="majorBidi"/>
                <w:sz w:val="22"/>
                <w:szCs w:val="22"/>
                <w:lang w:eastAsia="th-TH"/>
              </w:rPr>
            </w:pPr>
            <w:r w:rsidRPr="0017556C">
              <w:rPr>
                <w:rFonts w:asciiTheme="majorBidi" w:hAnsiTheme="majorBidi" w:cstheme="majorBidi"/>
                <w:sz w:val="22"/>
                <w:szCs w:val="22"/>
              </w:rPr>
              <w:t xml:space="preserve"> 10,000 </w:t>
            </w:r>
          </w:p>
        </w:tc>
        <w:tc>
          <w:tcPr>
            <w:tcW w:w="178" w:type="dxa"/>
            <w:vAlign w:val="bottom"/>
          </w:tcPr>
          <w:p w:rsidR="00386990" w:rsidRPr="004D0530" w:rsidRDefault="00386990" w:rsidP="00386990">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rsidR="00386990" w:rsidRPr="00D54268" w:rsidRDefault="00386990" w:rsidP="00386990">
            <w:pPr>
              <w:ind w:left="-79" w:right="7"/>
              <w:jc w:val="right"/>
              <w:rPr>
                <w:rFonts w:ascii="Angsana New" w:eastAsia="Brush Script MT" w:hAnsi="Angsana New"/>
                <w:sz w:val="22"/>
                <w:szCs w:val="22"/>
                <w:cs/>
                <w:lang w:eastAsia="th-TH"/>
              </w:rPr>
            </w:pPr>
            <w:r w:rsidRPr="00ED3D76">
              <w:rPr>
                <w:rFonts w:asciiTheme="majorBidi" w:eastAsia="Brush Script MT" w:hAnsiTheme="majorBidi" w:cstheme="majorBidi"/>
                <w:sz w:val="22"/>
                <w:szCs w:val="22"/>
                <w:lang w:eastAsia="th-TH"/>
              </w:rPr>
              <w:t>10,000</w:t>
            </w:r>
          </w:p>
        </w:tc>
        <w:tc>
          <w:tcPr>
            <w:tcW w:w="180" w:type="dxa"/>
            <w:gridSpan w:val="2"/>
            <w:vAlign w:val="bottom"/>
          </w:tcPr>
          <w:p w:rsidR="00386990" w:rsidRPr="004D0530" w:rsidRDefault="00386990" w:rsidP="00386990">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rsidR="00386990" w:rsidRPr="0017556C" w:rsidRDefault="00386990" w:rsidP="00386990">
            <w:pPr>
              <w:ind w:left="-79" w:right="7"/>
              <w:jc w:val="right"/>
              <w:rPr>
                <w:rFonts w:asciiTheme="majorBidi" w:eastAsia="Brush Script MT" w:hAnsiTheme="majorBidi" w:cstheme="majorBidi"/>
                <w:sz w:val="22"/>
                <w:szCs w:val="22"/>
                <w:lang w:eastAsia="th-TH"/>
              </w:rPr>
            </w:pPr>
            <w:r w:rsidRPr="0017556C">
              <w:rPr>
                <w:rFonts w:asciiTheme="majorBidi" w:hAnsiTheme="majorBidi" w:cstheme="majorBidi"/>
                <w:sz w:val="22"/>
                <w:szCs w:val="22"/>
              </w:rPr>
              <w:t>9,000</w:t>
            </w:r>
          </w:p>
        </w:tc>
        <w:tc>
          <w:tcPr>
            <w:tcW w:w="178" w:type="dxa"/>
            <w:vAlign w:val="bottom"/>
          </w:tcPr>
          <w:p w:rsidR="00386990" w:rsidRPr="004D0530" w:rsidRDefault="00386990" w:rsidP="00386990">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rsidR="00386990" w:rsidRPr="00D54268" w:rsidRDefault="00386990" w:rsidP="00386990">
            <w:pPr>
              <w:ind w:left="-79" w:right="7"/>
              <w:jc w:val="right"/>
              <w:rPr>
                <w:rFonts w:ascii="Angsana New" w:eastAsia="Brush Script MT" w:hAnsi="Angsana New"/>
                <w:sz w:val="22"/>
                <w:szCs w:val="22"/>
                <w:cs/>
                <w:lang w:eastAsia="th-TH"/>
              </w:rPr>
            </w:pPr>
            <w:r w:rsidRPr="00ED3D76">
              <w:rPr>
                <w:rFonts w:asciiTheme="majorBidi" w:eastAsia="Brush Script MT" w:hAnsiTheme="majorBidi" w:cstheme="majorBidi"/>
                <w:sz w:val="22"/>
                <w:szCs w:val="22"/>
                <w:lang w:eastAsia="th-TH"/>
              </w:rPr>
              <w:t>9,000</w:t>
            </w:r>
          </w:p>
        </w:tc>
        <w:tc>
          <w:tcPr>
            <w:tcW w:w="186" w:type="dxa"/>
            <w:gridSpan w:val="2"/>
            <w:vAlign w:val="bottom"/>
          </w:tcPr>
          <w:p w:rsidR="00386990" w:rsidRPr="004D0530" w:rsidRDefault="00386990" w:rsidP="00386990">
            <w:pPr>
              <w:ind w:left="-79" w:right="-251"/>
              <w:jc w:val="center"/>
              <w:rPr>
                <w:rFonts w:ascii="Angsana New" w:eastAsia="Brush Script MT" w:hAnsi="Angsana New"/>
                <w:sz w:val="22"/>
                <w:szCs w:val="22"/>
                <w:lang w:eastAsia="th-TH"/>
              </w:rPr>
            </w:pPr>
          </w:p>
        </w:tc>
        <w:tc>
          <w:tcPr>
            <w:tcW w:w="647" w:type="dxa"/>
            <w:vAlign w:val="bottom"/>
          </w:tcPr>
          <w:p w:rsidR="00386990" w:rsidRPr="0017556C" w:rsidRDefault="00386990" w:rsidP="000F1DD7">
            <w:pPr>
              <w:ind w:left="-621" w:right="49"/>
              <w:jc w:val="right"/>
              <w:rPr>
                <w:rFonts w:asciiTheme="majorBidi" w:eastAsia="Brush Script MT" w:hAnsiTheme="majorBidi" w:cstheme="majorBidi"/>
                <w:sz w:val="22"/>
                <w:szCs w:val="22"/>
                <w:lang w:eastAsia="th-TH"/>
              </w:rPr>
            </w:pPr>
            <w:r w:rsidRPr="0017556C">
              <w:rPr>
                <w:rFonts w:asciiTheme="majorBidi" w:eastAsia="Brush Script MT" w:hAnsiTheme="majorBidi" w:cstheme="majorBidi"/>
                <w:sz w:val="22"/>
                <w:szCs w:val="22"/>
                <w:lang w:eastAsia="th-TH"/>
              </w:rPr>
              <w:t>-</w:t>
            </w:r>
          </w:p>
        </w:tc>
        <w:tc>
          <w:tcPr>
            <w:tcW w:w="178"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rsidR="00386990" w:rsidRPr="00D54268" w:rsidRDefault="00386990" w:rsidP="000F1DD7">
            <w:pPr>
              <w:ind w:left="-621" w:right="34"/>
              <w:jc w:val="right"/>
              <w:rPr>
                <w:rFonts w:asciiTheme="majorBidi" w:eastAsia="Brush Script MT" w:hAnsiTheme="majorBidi" w:cstheme="majorBidi"/>
                <w:sz w:val="22"/>
                <w:szCs w:val="22"/>
                <w:cs/>
                <w:lang w:eastAsia="th-TH"/>
              </w:rPr>
            </w:pPr>
            <w:r w:rsidRPr="0017556C">
              <w:rPr>
                <w:rFonts w:asciiTheme="majorBidi" w:eastAsia="Brush Script MT" w:hAnsiTheme="majorBidi" w:cstheme="majorBidi"/>
                <w:sz w:val="22"/>
                <w:szCs w:val="22"/>
                <w:lang w:eastAsia="th-TH"/>
              </w:rPr>
              <w:t>-</w:t>
            </w:r>
          </w:p>
        </w:tc>
        <w:tc>
          <w:tcPr>
            <w:tcW w:w="181" w:type="dxa"/>
            <w:gridSpan w:val="2"/>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rsidR="00386990" w:rsidRPr="00386990" w:rsidRDefault="00386990" w:rsidP="00386990">
            <w:pPr>
              <w:ind w:left="-79" w:right="7"/>
              <w:jc w:val="right"/>
              <w:rPr>
                <w:rFonts w:asciiTheme="majorBidi" w:eastAsia="Brush Script MT" w:hAnsiTheme="majorBidi" w:cstheme="majorBidi"/>
                <w:sz w:val="22"/>
                <w:szCs w:val="22"/>
                <w:lang w:eastAsia="th-TH"/>
              </w:rPr>
            </w:pPr>
            <w:r w:rsidRPr="00386990">
              <w:rPr>
                <w:rFonts w:asciiTheme="majorBidi" w:hAnsiTheme="majorBidi" w:cstheme="majorBidi"/>
                <w:sz w:val="22"/>
                <w:szCs w:val="22"/>
              </w:rPr>
              <w:t>9,000</w:t>
            </w:r>
          </w:p>
        </w:tc>
        <w:tc>
          <w:tcPr>
            <w:tcW w:w="181"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rsidR="00386990" w:rsidRPr="00D54268" w:rsidRDefault="00386990" w:rsidP="00386990">
            <w:pPr>
              <w:ind w:left="-79" w:right="7"/>
              <w:jc w:val="right"/>
              <w:rPr>
                <w:rFonts w:ascii="Angsana New" w:eastAsia="Brush Script MT" w:hAnsi="Angsana New"/>
                <w:sz w:val="22"/>
                <w:szCs w:val="22"/>
                <w:cs/>
                <w:lang w:eastAsia="th-TH"/>
              </w:rPr>
            </w:pPr>
            <w:r w:rsidRPr="00ED3D76">
              <w:rPr>
                <w:rFonts w:asciiTheme="majorBidi" w:eastAsia="Brush Script MT" w:hAnsiTheme="majorBidi" w:cstheme="majorBidi"/>
                <w:sz w:val="22"/>
                <w:szCs w:val="22"/>
                <w:lang w:eastAsia="th-TH"/>
              </w:rPr>
              <w:t>9,000</w:t>
            </w:r>
          </w:p>
        </w:tc>
        <w:tc>
          <w:tcPr>
            <w:tcW w:w="178"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rsidR="00386990" w:rsidRPr="00D54268" w:rsidRDefault="00386990" w:rsidP="00386990">
            <w:pPr>
              <w:ind w:left="-79" w:right="-251"/>
              <w:jc w:val="center"/>
              <w:rPr>
                <w:rFonts w:ascii="Angsana New" w:eastAsia="Brush Script MT" w:hAnsi="Angsana New"/>
                <w:sz w:val="22"/>
                <w:szCs w:val="22"/>
                <w:cs/>
                <w:lang w:eastAsia="th-TH"/>
              </w:rPr>
            </w:pPr>
            <w:r w:rsidRPr="00ED3D76">
              <w:rPr>
                <w:rFonts w:asciiTheme="majorBidi" w:eastAsia="Brush Script MT" w:hAnsiTheme="majorBidi" w:cstheme="majorBidi"/>
                <w:spacing w:val="-2"/>
                <w:sz w:val="22"/>
                <w:szCs w:val="22"/>
                <w:lang w:eastAsia="th-TH"/>
              </w:rPr>
              <w:t>-</w:t>
            </w:r>
          </w:p>
        </w:tc>
        <w:tc>
          <w:tcPr>
            <w:tcW w:w="180" w:type="dxa"/>
            <w:vAlign w:val="bottom"/>
          </w:tcPr>
          <w:p w:rsidR="00386990" w:rsidRPr="004D0530" w:rsidRDefault="00386990" w:rsidP="00386990">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rsidR="00386990" w:rsidRPr="00D54268" w:rsidRDefault="00386990" w:rsidP="00386990">
            <w:pPr>
              <w:ind w:left="-79" w:right="-251"/>
              <w:jc w:val="center"/>
              <w:rPr>
                <w:rFonts w:ascii="Angsana New" w:eastAsia="Brush Script MT" w:hAnsi="Angsana New"/>
                <w:sz w:val="22"/>
                <w:szCs w:val="22"/>
                <w:cs/>
                <w:lang w:eastAsia="th-TH"/>
              </w:rPr>
            </w:pPr>
            <w:r w:rsidRPr="00ED3D76">
              <w:rPr>
                <w:rFonts w:asciiTheme="majorBidi" w:eastAsia="Brush Script MT" w:hAnsiTheme="majorBidi" w:cstheme="majorBidi"/>
                <w:spacing w:val="-2"/>
                <w:sz w:val="22"/>
                <w:szCs w:val="22"/>
                <w:lang w:eastAsia="th-TH"/>
              </w:rPr>
              <w:t>-</w:t>
            </w:r>
          </w:p>
        </w:tc>
      </w:tr>
      <w:tr w:rsidR="00FC3F85" w:rsidRPr="004D0530" w:rsidTr="003E40CB">
        <w:trPr>
          <w:cantSplit/>
          <w:trHeight w:val="647"/>
        </w:trPr>
        <w:tc>
          <w:tcPr>
            <w:tcW w:w="1437" w:type="dxa"/>
          </w:tcPr>
          <w:p w:rsidR="00FC3F85" w:rsidRPr="004D0530" w:rsidRDefault="00FC3F85" w:rsidP="00621086">
            <w:pPr>
              <w:ind w:left="105" w:right="-82" w:hanging="90"/>
              <w:rPr>
                <w:rFonts w:ascii="Angsana New" w:eastAsia="Brush Script MT" w:hAnsi="Angsana New"/>
                <w:sz w:val="22"/>
                <w:szCs w:val="22"/>
                <w:lang w:eastAsia="th-TH"/>
              </w:rPr>
            </w:pPr>
          </w:p>
        </w:tc>
        <w:tc>
          <w:tcPr>
            <w:tcW w:w="2982" w:type="dxa"/>
          </w:tcPr>
          <w:p w:rsidR="00FC3F85" w:rsidRPr="004D0530" w:rsidRDefault="00FC3F85" w:rsidP="00621086">
            <w:pPr>
              <w:ind w:left="105" w:right="-69" w:hanging="90"/>
              <w:rPr>
                <w:rFonts w:ascii="Angsana New" w:eastAsia="Brush Script MT" w:hAnsi="Angsana New"/>
                <w:sz w:val="22"/>
                <w:szCs w:val="22"/>
                <w:lang w:eastAsia="th-TH"/>
              </w:rPr>
            </w:pPr>
          </w:p>
        </w:tc>
        <w:tc>
          <w:tcPr>
            <w:tcW w:w="610" w:type="dxa"/>
            <w:vAlign w:val="bottom"/>
          </w:tcPr>
          <w:p w:rsidR="00FC3F85" w:rsidRPr="004D0530" w:rsidRDefault="00FC3F85" w:rsidP="00621086">
            <w:pPr>
              <w:ind w:left="-79" w:right="7"/>
              <w:jc w:val="right"/>
              <w:rPr>
                <w:rFonts w:ascii="Angsana New" w:eastAsia="Brush Script MT" w:hAnsi="Angsana New"/>
                <w:sz w:val="22"/>
                <w:szCs w:val="22"/>
                <w:lang w:eastAsia="th-TH"/>
              </w:rPr>
            </w:pPr>
          </w:p>
        </w:tc>
        <w:tc>
          <w:tcPr>
            <w:tcW w:w="184" w:type="dxa"/>
            <w:vAlign w:val="bottom"/>
          </w:tcPr>
          <w:p w:rsidR="00FC3F85" w:rsidRPr="004D0530" w:rsidRDefault="00FC3F85" w:rsidP="00621086">
            <w:pPr>
              <w:tabs>
                <w:tab w:val="decimal" w:pos="461"/>
              </w:tabs>
              <w:ind w:left="-79" w:right="-79"/>
              <w:jc w:val="right"/>
              <w:rPr>
                <w:rFonts w:ascii="Angsana New" w:eastAsia="SimSun" w:hAnsi="Angsana New"/>
                <w:sz w:val="22"/>
                <w:szCs w:val="22"/>
                <w:lang w:val="en-GB" w:bidi="ar-SA"/>
              </w:rPr>
            </w:pPr>
          </w:p>
        </w:tc>
        <w:tc>
          <w:tcPr>
            <w:tcW w:w="713" w:type="dxa"/>
            <w:vAlign w:val="bottom"/>
          </w:tcPr>
          <w:p w:rsidR="00FC3F85" w:rsidRPr="00ED3D76" w:rsidRDefault="00FC3F85" w:rsidP="00621086">
            <w:pPr>
              <w:ind w:left="-79" w:right="-251"/>
              <w:jc w:val="center"/>
              <w:rPr>
                <w:rFonts w:asciiTheme="majorBidi" w:eastAsia="Brush Script MT" w:hAnsiTheme="majorBidi" w:cstheme="majorBidi"/>
                <w:sz w:val="22"/>
                <w:szCs w:val="22"/>
                <w:lang w:eastAsia="th-TH"/>
              </w:rPr>
            </w:pPr>
          </w:p>
        </w:tc>
        <w:tc>
          <w:tcPr>
            <w:tcW w:w="187" w:type="dxa"/>
            <w:vAlign w:val="bottom"/>
          </w:tcPr>
          <w:p w:rsidR="00FC3F85" w:rsidRPr="004D0530" w:rsidRDefault="00FC3F85" w:rsidP="00621086">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rsidR="00FC3F85" w:rsidRPr="004D0530" w:rsidRDefault="00FC3F85" w:rsidP="00621086">
            <w:pPr>
              <w:ind w:left="-79" w:right="7"/>
              <w:jc w:val="right"/>
              <w:rPr>
                <w:rFonts w:ascii="Angsana New" w:eastAsia="Brush Script MT" w:hAnsi="Angsana New"/>
                <w:sz w:val="22"/>
                <w:szCs w:val="22"/>
                <w:lang w:eastAsia="th-TH"/>
              </w:rPr>
            </w:pPr>
          </w:p>
        </w:tc>
        <w:tc>
          <w:tcPr>
            <w:tcW w:w="178" w:type="dxa"/>
            <w:vAlign w:val="bottom"/>
          </w:tcPr>
          <w:p w:rsidR="00FC3F85" w:rsidRPr="004D0530" w:rsidRDefault="00FC3F85" w:rsidP="00621086">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rsidR="00FC3F85" w:rsidRPr="00ED3D76" w:rsidRDefault="00FC3F85" w:rsidP="00621086">
            <w:pPr>
              <w:ind w:left="-79" w:right="7"/>
              <w:jc w:val="right"/>
              <w:rPr>
                <w:rFonts w:asciiTheme="majorBidi" w:eastAsia="Brush Script MT" w:hAnsiTheme="majorBidi" w:cstheme="majorBidi"/>
                <w:sz w:val="22"/>
                <w:szCs w:val="22"/>
                <w:lang w:eastAsia="th-TH"/>
              </w:rPr>
            </w:pPr>
          </w:p>
        </w:tc>
        <w:tc>
          <w:tcPr>
            <w:tcW w:w="180" w:type="dxa"/>
            <w:gridSpan w:val="2"/>
            <w:vAlign w:val="bottom"/>
          </w:tcPr>
          <w:p w:rsidR="00FC3F85" w:rsidRPr="004D0530" w:rsidRDefault="00FC3F85" w:rsidP="00621086">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rsidR="00FC3F85" w:rsidRPr="004D0530" w:rsidRDefault="00FC3F85" w:rsidP="00621086">
            <w:pPr>
              <w:ind w:left="-79" w:right="7"/>
              <w:jc w:val="right"/>
              <w:rPr>
                <w:rFonts w:ascii="Angsana New" w:eastAsia="Brush Script MT" w:hAnsi="Angsana New"/>
                <w:sz w:val="22"/>
                <w:szCs w:val="22"/>
                <w:lang w:eastAsia="th-TH"/>
              </w:rPr>
            </w:pPr>
          </w:p>
        </w:tc>
        <w:tc>
          <w:tcPr>
            <w:tcW w:w="178" w:type="dxa"/>
            <w:vAlign w:val="bottom"/>
          </w:tcPr>
          <w:p w:rsidR="00FC3F85" w:rsidRPr="004D0530" w:rsidRDefault="00FC3F85" w:rsidP="00621086">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rsidR="00FC3F85" w:rsidRPr="00ED3D76" w:rsidRDefault="00FC3F85" w:rsidP="00621086">
            <w:pPr>
              <w:ind w:left="-79" w:right="7"/>
              <w:jc w:val="right"/>
              <w:rPr>
                <w:rFonts w:asciiTheme="majorBidi" w:eastAsia="Brush Script MT" w:hAnsiTheme="majorBidi" w:cstheme="majorBidi"/>
                <w:sz w:val="22"/>
                <w:szCs w:val="22"/>
                <w:lang w:eastAsia="th-TH"/>
              </w:rPr>
            </w:pPr>
          </w:p>
        </w:tc>
        <w:tc>
          <w:tcPr>
            <w:tcW w:w="186" w:type="dxa"/>
            <w:gridSpan w:val="2"/>
            <w:vAlign w:val="bottom"/>
          </w:tcPr>
          <w:p w:rsidR="00FC3F85" w:rsidRPr="004D0530" w:rsidRDefault="00FC3F85" w:rsidP="00621086">
            <w:pPr>
              <w:ind w:left="-79" w:right="-251"/>
              <w:jc w:val="center"/>
              <w:rPr>
                <w:rFonts w:ascii="Angsana New" w:eastAsia="Brush Script MT" w:hAnsi="Angsana New"/>
                <w:sz w:val="22"/>
                <w:szCs w:val="22"/>
                <w:lang w:eastAsia="th-TH"/>
              </w:rPr>
            </w:pPr>
          </w:p>
        </w:tc>
        <w:tc>
          <w:tcPr>
            <w:tcW w:w="647" w:type="dxa"/>
            <w:vAlign w:val="bottom"/>
          </w:tcPr>
          <w:p w:rsidR="00FC3F85" w:rsidRPr="004D0530" w:rsidRDefault="00FC3F85" w:rsidP="00621086">
            <w:pPr>
              <w:ind w:left="-1145" w:right="49"/>
              <w:jc w:val="right"/>
              <w:rPr>
                <w:rFonts w:ascii="Angsana New" w:eastAsia="Brush Script MT" w:hAnsi="Angsana New"/>
                <w:sz w:val="22"/>
                <w:szCs w:val="22"/>
                <w:lang w:eastAsia="th-TH"/>
              </w:rPr>
            </w:pPr>
          </w:p>
        </w:tc>
        <w:tc>
          <w:tcPr>
            <w:tcW w:w="178" w:type="dxa"/>
            <w:vAlign w:val="bottom"/>
          </w:tcPr>
          <w:p w:rsidR="00FC3F85" w:rsidRPr="004D0530" w:rsidRDefault="00FC3F85" w:rsidP="00621086">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rsidR="00FC3F85" w:rsidRPr="00ED3D76" w:rsidRDefault="00FC3F85" w:rsidP="00621086">
            <w:pPr>
              <w:ind w:left="-621" w:right="-11"/>
              <w:jc w:val="right"/>
              <w:rPr>
                <w:rFonts w:asciiTheme="majorBidi" w:eastAsia="Brush Script MT" w:hAnsiTheme="majorBidi" w:cstheme="majorBidi"/>
                <w:sz w:val="22"/>
                <w:szCs w:val="22"/>
                <w:lang w:val="en-GB" w:eastAsia="th-TH"/>
              </w:rPr>
            </w:pPr>
          </w:p>
        </w:tc>
        <w:tc>
          <w:tcPr>
            <w:tcW w:w="181" w:type="dxa"/>
            <w:gridSpan w:val="2"/>
            <w:vAlign w:val="bottom"/>
          </w:tcPr>
          <w:p w:rsidR="00FC3F85" w:rsidRPr="004D0530" w:rsidRDefault="00FC3F85" w:rsidP="00621086">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rsidR="00FC3F85" w:rsidRPr="004D0530" w:rsidRDefault="00FC3F85" w:rsidP="00621086">
            <w:pPr>
              <w:ind w:left="-79" w:right="7"/>
              <w:jc w:val="right"/>
              <w:rPr>
                <w:rFonts w:ascii="Angsana New" w:eastAsia="Brush Script MT" w:hAnsi="Angsana New"/>
                <w:sz w:val="22"/>
                <w:szCs w:val="22"/>
                <w:lang w:eastAsia="th-TH"/>
              </w:rPr>
            </w:pPr>
          </w:p>
        </w:tc>
        <w:tc>
          <w:tcPr>
            <w:tcW w:w="181" w:type="dxa"/>
            <w:vAlign w:val="bottom"/>
          </w:tcPr>
          <w:p w:rsidR="00FC3F85" w:rsidRPr="004D0530" w:rsidRDefault="00FC3F85" w:rsidP="00621086">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rsidR="00FC3F85" w:rsidRPr="00ED3D76" w:rsidRDefault="00FC3F85" w:rsidP="00621086">
            <w:pPr>
              <w:ind w:left="-79" w:right="7"/>
              <w:jc w:val="right"/>
              <w:rPr>
                <w:rFonts w:asciiTheme="majorBidi" w:eastAsia="Brush Script MT" w:hAnsiTheme="majorBidi" w:cstheme="majorBidi"/>
                <w:sz w:val="22"/>
                <w:szCs w:val="22"/>
                <w:lang w:eastAsia="th-TH"/>
              </w:rPr>
            </w:pPr>
          </w:p>
        </w:tc>
        <w:tc>
          <w:tcPr>
            <w:tcW w:w="178" w:type="dxa"/>
            <w:vAlign w:val="bottom"/>
          </w:tcPr>
          <w:p w:rsidR="00FC3F85" w:rsidRPr="004D0530" w:rsidRDefault="00FC3F85" w:rsidP="00621086">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rsidR="00FC3F85" w:rsidRPr="00D54268" w:rsidRDefault="00FC3F85" w:rsidP="00621086">
            <w:pPr>
              <w:ind w:left="-79" w:right="-251"/>
              <w:jc w:val="center"/>
              <w:rPr>
                <w:rFonts w:ascii="Angsana New" w:eastAsia="Brush Script MT" w:hAnsi="Angsana New"/>
                <w:sz w:val="22"/>
                <w:szCs w:val="22"/>
                <w:cs/>
                <w:lang w:eastAsia="th-TH"/>
              </w:rPr>
            </w:pPr>
          </w:p>
        </w:tc>
        <w:tc>
          <w:tcPr>
            <w:tcW w:w="180" w:type="dxa"/>
            <w:vAlign w:val="bottom"/>
          </w:tcPr>
          <w:p w:rsidR="00FC3F85" w:rsidRPr="004D0530" w:rsidRDefault="00FC3F85" w:rsidP="00621086">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rsidR="00FC3F85" w:rsidRPr="00ED3D76" w:rsidRDefault="00FC3F85" w:rsidP="00621086">
            <w:pPr>
              <w:ind w:left="-79" w:right="-251"/>
              <w:jc w:val="center"/>
              <w:rPr>
                <w:rFonts w:asciiTheme="majorBidi" w:eastAsia="Brush Script MT" w:hAnsiTheme="majorBidi" w:cstheme="majorBidi"/>
                <w:spacing w:val="-2"/>
                <w:sz w:val="22"/>
                <w:szCs w:val="22"/>
                <w:lang w:eastAsia="th-TH"/>
              </w:rPr>
            </w:pPr>
          </w:p>
        </w:tc>
      </w:tr>
      <w:tr w:rsidR="00F64687" w:rsidRPr="004D0530" w:rsidTr="003E40CB">
        <w:trPr>
          <w:cantSplit/>
          <w:trHeight w:val="647"/>
        </w:trPr>
        <w:tc>
          <w:tcPr>
            <w:tcW w:w="1437" w:type="dxa"/>
          </w:tcPr>
          <w:p w:rsidR="00F64687" w:rsidRDefault="00F64687" w:rsidP="00F64687">
            <w:pPr>
              <w:ind w:left="105" w:right="-82" w:hanging="90"/>
              <w:rPr>
                <w:rFonts w:ascii="Angsana New" w:eastAsia="Brush Script MT" w:hAnsi="Angsana New"/>
                <w:sz w:val="22"/>
                <w:szCs w:val="22"/>
                <w:lang w:eastAsia="th-TH"/>
              </w:rPr>
            </w:pPr>
            <w:r w:rsidRPr="004D0530">
              <w:rPr>
                <w:rFonts w:ascii="Angsana New" w:eastAsia="Brush Script MT" w:hAnsi="Angsana New"/>
                <w:sz w:val="22"/>
                <w:szCs w:val="22"/>
                <w:lang w:eastAsia="th-TH"/>
              </w:rPr>
              <w:lastRenderedPageBreak/>
              <w:t xml:space="preserve">Planet Systems </w:t>
            </w:r>
            <w:r>
              <w:rPr>
                <w:rFonts w:ascii="Angsana New" w:eastAsia="Brush Script MT" w:hAnsi="Angsana New"/>
                <w:sz w:val="22"/>
                <w:szCs w:val="22"/>
                <w:lang w:eastAsia="th-TH"/>
              </w:rPr>
              <w:t xml:space="preserve">   </w:t>
            </w:r>
          </w:p>
          <w:p w:rsidR="00F64687" w:rsidRPr="00D54268" w:rsidRDefault="00F64687" w:rsidP="00F64687">
            <w:pPr>
              <w:ind w:left="105" w:right="-82" w:hanging="90"/>
              <w:rPr>
                <w:rFonts w:ascii="Angsana New" w:eastAsia="Brush Script MT" w:hAnsi="Angsana New"/>
                <w:spacing w:val="-4"/>
                <w:sz w:val="22"/>
                <w:szCs w:val="22"/>
                <w:cs/>
                <w:lang w:eastAsia="th-TH"/>
              </w:rPr>
            </w:pPr>
            <w:r>
              <w:rPr>
                <w:rFonts w:ascii="Angsana New" w:eastAsia="Brush Script MT" w:hAnsi="Angsana New"/>
                <w:sz w:val="22"/>
                <w:szCs w:val="22"/>
                <w:lang w:eastAsia="th-TH"/>
              </w:rPr>
              <w:t xml:space="preserve">  </w:t>
            </w:r>
            <w:r w:rsidRPr="004D0530">
              <w:rPr>
                <w:rFonts w:ascii="Angsana New" w:eastAsia="Brush Script MT" w:hAnsi="Angsana New"/>
                <w:sz w:val="22"/>
                <w:szCs w:val="22"/>
                <w:lang w:eastAsia="th-TH"/>
              </w:rPr>
              <w:t>Co., Ltd</w:t>
            </w:r>
            <w:r w:rsidRPr="004D0530">
              <w:rPr>
                <w:rFonts w:ascii="Angsana New" w:eastAsia="Brush Script MT" w:hAnsi="Angsana New"/>
                <w:spacing w:val="-4"/>
                <w:sz w:val="22"/>
                <w:szCs w:val="22"/>
                <w:lang w:eastAsia="th-TH"/>
              </w:rPr>
              <w:t>.</w:t>
            </w:r>
          </w:p>
        </w:tc>
        <w:tc>
          <w:tcPr>
            <w:tcW w:w="2982" w:type="dxa"/>
          </w:tcPr>
          <w:p w:rsidR="00F64687" w:rsidRPr="00D54268" w:rsidRDefault="00F64687" w:rsidP="00F64687">
            <w:pPr>
              <w:ind w:left="105" w:right="-69" w:hanging="90"/>
              <w:rPr>
                <w:rFonts w:ascii="Angsana New" w:eastAsia="Brush Script MT" w:hAnsi="Angsana New"/>
                <w:sz w:val="22"/>
                <w:szCs w:val="22"/>
                <w:cs/>
                <w:lang w:eastAsia="th-TH"/>
              </w:rPr>
            </w:pPr>
            <w:r w:rsidRPr="004D0530">
              <w:rPr>
                <w:rFonts w:ascii="Angsana New" w:eastAsia="Brush Script MT" w:hAnsi="Angsana New"/>
                <w:sz w:val="22"/>
                <w:szCs w:val="22"/>
                <w:lang w:eastAsia="th-TH"/>
              </w:rPr>
              <w:t>Manufacture, buy, sell, export, consult, design, develop, and maintain all kinds of technologies, telecommunications, communications, and information technologies</w:t>
            </w:r>
          </w:p>
        </w:tc>
        <w:tc>
          <w:tcPr>
            <w:tcW w:w="610" w:type="dxa"/>
            <w:vAlign w:val="bottom"/>
          </w:tcPr>
          <w:p w:rsidR="00F64687" w:rsidRPr="004D0530" w:rsidRDefault="00F64687" w:rsidP="00F64687">
            <w:pPr>
              <w:ind w:left="-79" w:right="7"/>
              <w:jc w:val="right"/>
              <w:rPr>
                <w:rFonts w:ascii="Angsana New" w:eastAsia="Brush Script MT" w:hAnsi="Angsana New"/>
                <w:sz w:val="22"/>
                <w:szCs w:val="22"/>
                <w:lang w:eastAsia="th-TH"/>
              </w:rPr>
            </w:pPr>
            <w:r>
              <w:rPr>
                <w:rFonts w:ascii="Angsana New" w:eastAsia="Brush Script MT" w:hAnsi="Angsana New"/>
                <w:sz w:val="22"/>
                <w:szCs w:val="22"/>
                <w:lang w:eastAsia="th-TH"/>
              </w:rPr>
              <w:t>99.99</w:t>
            </w:r>
          </w:p>
        </w:tc>
        <w:tc>
          <w:tcPr>
            <w:tcW w:w="184" w:type="dxa"/>
            <w:vAlign w:val="bottom"/>
          </w:tcPr>
          <w:p w:rsidR="00F64687" w:rsidRPr="004D0530" w:rsidRDefault="00F64687" w:rsidP="00F64687">
            <w:pPr>
              <w:tabs>
                <w:tab w:val="decimal" w:pos="461"/>
              </w:tabs>
              <w:ind w:left="-79" w:right="-79"/>
              <w:jc w:val="right"/>
              <w:rPr>
                <w:rFonts w:ascii="Angsana New" w:eastAsia="SimSun" w:hAnsi="Angsana New"/>
                <w:sz w:val="22"/>
                <w:szCs w:val="22"/>
                <w:lang w:val="en-GB" w:bidi="ar-SA"/>
              </w:rPr>
            </w:pPr>
          </w:p>
        </w:tc>
        <w:tc>
          <w:tcPr>
            <w:tcW w:w="713" w:type="dxa"/>
            <w:vAlign w:val="bottom"/>
          </w:tcPr>
          <w:p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99.99</w:t>
            </w:r>
          </w:p>
        </w:tc>
        <w:tc>
          <w:tcPr>
            <w:tcW w:w="187" w:type="dxa"/>
            <w:vAlign w:val="bottom"/>
          </w:tcPr>
          <w:p w:rsidR="00F64687" w:rsidRPr="004D0530" w:rsidRDefault="00F64687" w:rsidP="00F64687">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rsidR="00F64687" w:rsidRPr="00ED3D76" w:rsidRDefault="00F64687" w:rsidP="00F64687">
            <w:pPr>
              <w:tabs>
                <w:tab w:val="left" w:pos="720"/>
                <w:tab w:val="decimal" w:pos="765"/>
              </w:tabs>
              <w:ind w:left="-79" w:right="7"/>
              <w:jc w:val="right"/>
              <w:rPr>
                <w:rFonts w:asciiTheme="majorBidi" w:eastAsia="Brush Script MT" w:hAnsiTheme="majorBidi" w:cstheme="majorBidi"/>
                <w:sz w:val="22"/>
                <w:szCs w:val="22"/>
                <w:lang w:eastAsia="th-TH"/>
              </w:rPr>
            </w:pPr>
          </w:p>
          <w:p w:rsidR="00F64687" w:rsidRPr="004D0530" w:rsidRDefault="00F64687" w:rsidP="00F64687">
            <w:pPr>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1,250</w:t>
            </w:r>
          </w:p>
        </w:tc>
        <w:tc>
          <w:tcPr>
            <w:tcW w:w="178" w:type="dxa"/>
            <w:vAlign w:val="bottom"/>
          </w:tcPr>
          <w:p w:rsidR="00F64687" w:rsidRPr="004D0530" w:rsidRDefault="00F64687" w:rsidP="00F64687">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rsidR="00F64687" w:rsidRPr="00ED3D76" w:rsidRDefault="00F64687" w:rsidP="00F64687">
            <w:pPr>
              <w:tabs>
                <w:tab w:val="left" w:pos="720"/>
                <w:tab w:val="decimal" w:pos="765"/>
              </w:tabs>
              <w:ind w:left="-79" w:right="7"/>
              <w:jc w:val="right"/>
              <w:rPr>
                <w:rFonts w:asciiTheme="majorBidi" w:eastAsia="Brush Script MT" w:hAnsiTheme="majorBidi" w:cstheme="majorBidi"/>
                <w:sz w:val="22"/>
                <w:szCs w:val="22"/>
                <w:lang w:eastAsia="th-TH"/>
              </w:rPr>
            </w:pPr>
          </w:p>
          <w:p w:rsidR="00F64687" w:rsidRPr="004D0530" w:rsidRDefault="00F64687" w:rsidP="00F64687">
            <w:pPr>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1,250</w:t>
            </w:r>
          </w:p>
        </w:tc>
        <w:tc>
          <w:tcPr>
            <w:tcW w:w="180" w:type="dxa"/>
            <w:gridSpan w:val="2"/>
            <w:vAlign w:val="bottom"/>
          </w:tcPr>
          <w:p w:rsidR="00F64687" w:rsidRPr="004D0530" w:rsidRDefault="00F64687" w:rsidP="00F64687">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rsidR="00F64687" w:rsidRPr="00ED3D76" w:rsidRDefault="00F64687" w:rsidP="00F64687">
            <w:pPr>
              <w:tabs>
                <w:tab w:val="decimal" w:pos="380"/>
                <w:tab w:val="decimal" w:pos="765"/>
              </w:tabs>
              <w:ind w:left="-79" w:right="7"/>
              <w:jc w:val="right"/>
              <w:rPr>
                <w:rFonts w:asciiTheme="majorBidi" w:eastAsia="Brush Script MT" w:hAnsiTheme="majorBidi" w:cstheme="majorBidi"/>
                <w:sz w:val="22"/>
                <w:szCs w:val="22"/>
                <w:lang w:eastAsia="th-TH"/>
              </w:rPr>
            </w:pPr>
          </w:p>
          <w:p w:rsidR="00F64687" w:rsidRPr="004D0530" w:rsidRDefault="00F64687" w:rsidP="00F64687">
            <w:pPr>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1,250</w:t>
            </w:r>
          </w:p>
        </w:tc>
        <w:tc>
          <w:tcPr>
            <w:tcW w:w="178" w:type="dxa"/>
            <w:vAlign w:val="bottom"/>
          </w:tcPr>
          <w:p w:rsidR="00F64687" w:rsidRPr="004D0530" w:rsidRDefault="00F64687" w:rsidP="00F64687">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rsidR="00F64687" w:rsidRPr="00ED3D76" w:rsidRDefault="00F64687" w:rsidP="00F64687">
            <w:pPr>
              <w:tabs>
                <w:tab w:val="decimal" w:pos="380"/>
                <w:tab w:val="decimal" w:pos="765"/>
              </w:tabs>
              <w:ind w:left="-79" w:right="7"/>
              <w:jc w:val="right"/>
              <w:rPr>
                <w:rFonts w:asciiTheme="majorBidi" w:eastAsia="Brush Script MT" w:hAnsiTheme="majorBidi" w:cstheme="majorBidi"/>
                <w:sz w:val="22"/>
                <w:szCs w:val="22"/>
                <w:lang w:eastAsia="th-TH"/>
              </w:rPr>
            </w:pPr>
          </w:p>
          <w:p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1,250</w:t>
            </w:r>
          </w:p>
        </w:tc>
        <w:tc>
          <w:tcPr>
            <w:tcW w:w="186" w:type="dxa"/>
            <w:gridSpan w:val="2"/>
            <w:vAlign w:val="bottom"/>
          </w:tcPr>
          <w:p w:rsidR="00F64687" w:rsidRPr="004D0530" w:rsidRDefault="00F64687" w:rsidP="00F64687">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rsidR="00F64687" w:rsidRPr="00ED3D76" w:rsidRDefault="00F64687" w:rsidP="00F64687">
            <w:pPr>
              <w:ind w:right="50"/>
              <w:jc w:val="right"/>
              <w:rPr>
                <w:rFonts w:asciiTheme="majorBidi" w:eastAsia="Brush Script MT" w:hAnsiTheme="majorBidi" w:cstheme="majorBidi"/>
                <w:sz w:val="22"/>
                <w:szCs w:val="22"/>
                <w:lang w:val="en-GB" w:eastAsia="th-TH"/>
              </w:rPr>
            </w:pPr>
          </w:p>
          <w:p w:rsidR="00F64687" w:rsidRPr="004D0530" w:rsidRDefault="00F64687" w:rsidP="00F64687">
            <w:pPr>
              <w:ind w:left="-1145" w:right="79"/>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val="en-GB" w:eastAsia="th-TH"/>
              </w:rPr>
              <w:t>-</w:t>
            </w:r>
          </w:p>
        </w:tc>
        <w:tc>
          <w:tcPr>
            <w:tcW w:w="178" w:type="dxa"/>
            <w:vAlign w:val="bottom"/>
          </w:tcPr>
          <w:p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rsidR="00F64687" w:rsidRPr="00ED3D76" w:rsidRDefault="00F64687" w:rsidP="00F64687">
            <w:pPr>
              <w:ind w:right="50"/>
              <w:jc w:val="right"/>
              <w:rPr>
                <w:rFonts w:asciiTheme="majorBidi" w:eastAsia="Brush Script MT" w:hAnsiTheme="majorBidi" w:cstheme="majorBidi"/>
                <w:sz w:val="22"/>
                <w:szCs w:val="22"/>
                <w:lang w:val="en-GB" w:eastAsia="th-TH"/>
              </w:rPr>
            </w:pPr>
          </w:p>
          <w:p w:rsidR="00F64687" w:rsidRPr="004D0530" w:rsidRDefault="00F64687" w:rsidP="00F64687">
            <w:pPr>
              <w:ind w:left="-621" w:right="-11"/>
              <w:jc w:val="right"/>
              <w:rPr>
                <w:rFonts w:ascii="Angsana New" w:eastAsia="Brush Script MT" w:hAnsi="Angsana New"/>
                <w:spacing w:val="-2"/>
                <w:sz w:val="22"/>
                <w:szCs w:val="22"/>
                <w:lang w:eastAsia="th-TH"/>
              </w:rPr>
            </w:pPr>
            <w:r w:rsidRPr="00ED3D76">
              <w:rPr>
                <w:rFonts w:asciiTheme="majorBidi" w:eastAsia="Brush Script MT" w:hAnsiTheme="majorBidi" w:cstheme="majorBidi"/>
                <w:sz w:val="22"/>
                <w:szCs w:val="22"/>
                <w:lang w:val="en-GB" w:eastAsia="th-TH"/>
              </w:rPr>
              <w:t>-</w:t>
            </w:r>
          </w:p>
        </w:tc>
        <w:tc>
          <w:tcPr>
            <w:tcW w:w="181" w:type="dxa"/>
            <w:gridSpan w:val="2"/>
            <w:vAlign w:val="bottom"/>
          </w:tcPr>
          <w:p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rsidR="00F64687" w:rsidRPr="00ED3D76" w:rsidRDefault="00F64687" w:rsidP="00F64687">
            <w:pPr>
              <w:tabs>
                <w:tab w:val="decimal" w:pos="458"/>
              </w:tabs>
              <w:ind w:left="-79" w:right="-23"/>
              <w:jc w:val="center"/>
              <w:rPr>
                <w:rFonts w:asciiTheme="majorBidi" w:eastAsia="Brush Script MT" w:hAnsiTheme="majorBidi" w:cstheme="majorBidi"/>
                <w:sz w:val="22"/>
                <w:szCs w:val="22"/>
                <w:lang w:eastAsia="th-TH"/>
              </w:rPr>
            </w:pPr>
          </w:p>
          <w:p w:rsidR="00F64687" w:rsidRPr="004D0530" w:rsidRDefault="00F64687" w:rsidP="00F64687">
            <w:pPr>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1,250</w:t>
            </w:r>
          </w:p>
        </w:tc>
        <w:tc>
          <w:tcPr>
            <w:tcW w:w="181" w:type="dxa"/>
            <w:vAlign w:val="bottom"/>
          </w:tcPr>
          <w:p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rsidR="00F64687" w:rsidRPr="00ED3D76" w:rsidRDefault="00F64687" w:rsidP="00F64687">
            <w:pPr>
              <w:tabs>
                <w:tab w:val="decimal" w:pos="458"/>
              </w:tabs>
              <w:ind w:left="-79" w:right="-23"/>
              <w:jc w:val="center"/>
              <w:rPr>
                <w:rFonts w:asciiTheme="majorBidi" w:eastAsia="Brush Script MT" w:hAnsiTheme="majorBidi" w:cstheme="majorBidi"/>
                <w:sz w:val="22"/>
                <w:szCs w:val="22"/>
                <w:lang w:eastAsia="th-TH"/>
              </w:rPr>
            </w:pPr>
          </w:p>
          <w:p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1,250</w:t>
            </w:r>
          </w:p>
        </w:tc>
        <w:tc>
          <w:tcPr>
            <w:tcW w:w="178" w:type="dxa"/>
            <w:vAlign w:val="bottom"/>
          </w:tcPr>
          <w:p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rsidR="00F64687" w:rsidRPr="00ED3D76" w:rsidRDefault="00F64687" w:rsidP="00F64687">
            <w:pPr>
              <w:tabs>
                <w:tab w:val="left" w:pos="720"/>
                <w:tab w:val="decimal" w:pos="765"/>
              </w:tabs>
              <w:ind w:right="-251"/>
              <w:rPr>
                <w:rFonts w:asciiTheme="majorBidi" w:eastAsia="Brush Script MT" w:hAnsiTheme="majorBidi" w:cstheme="majorBidi"/>
                <w:spacing w:val="-2"/>
                <w:sz w:val="22"/>
                <w:szCs w:val="22"/>
                <w:lang w:eastAsia="th-TH"/>
              </w:rPr>
            </w:pPr>
          </w:p>
          <w:p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pacing w:val="-2"/>
                <w:sz w:val="22"/>
                <w:szCs w:val="22"/>
                <w:lang w:eastAsia="th-TH"/>
              </w:rPr>
              <w:t>-</w:t>
            </w:r>
          </w:p>
        </w:tc>
        <w:tc>
          <w:tcPr>
            <w:tcW w:w="180" w:type="dxa"/>
            <w:vAlign w:val="bottom"/>
          </w:tcPr>
          <w:p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rsidR="00F64687" w:rsidRPr="00ED3D76" w:rsidRDefault="00F64687" w:rsidP="00F64687">
            <w:pPr>
              <w:tabs>
                <w:tab w:val="left" w:pos="720"/>
                <w:tab w:val="decimal" w:pos="765"/>
              </w:tabs>
              <w:ind w:right="-251"/>
              <w:rPr>
                <w:rFonts w:asciiTheme="majorBidi" w:eastAsia="Brush Script MT" w:hAnsiTheme="majorBidi" w:cstheme="majorBidi"/>
                <w:spacing w:val="-2"/>
                <w:sz w:val="22"/>
                <w:szCs w:val="22"/>
                <w:lang w:eastAsia="th-TH"/>
              </w:rPr>
            </w:pPr>
          </w:p>
          <w:p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pacing w:val="-2"/>
                <w:sz w:val="22"/>
                <w:szCs w:val="22"/>
                <w:lang w:eastAsia="th-TH"/>
              </w:rPr>
              <w:t>-</w:t>
            </w:r>
          </w:p>
        </w:tc>
      </w:tr>
      <w:tr w:rsidR="00F64687" w:rsidRPr="004D0530" w:rsidTr="003E40CB">
        <w:trPr>
          <w:cantSplit/>
          <w:trHeight w:val="647"/>
        </w:trPr>
        <w:tc>
          <w:tcPr>
            <w:tcW w:w="1437" w:type="dxa"/>
          </w:tcPr>
          <w:p w:rsidR="00F64687" w:rsidRPr="00D54268" w:rsidRDefault="00F64687" w:rsidP="00F64687">
            <w:pPr>
              <w:ind w:left="105" w:right="-82" w:hanging="90"/>
              <w:rPr>
                <w:rFonts w:ascii="Angsana New" w:eastAsia="Brush Script MT" w:hAnsi="Angsana New"/>
                <w:sz w:val="22"/>
                <w:szCs w:val="22"/>
                <w:cs/>
                <w:lang w:eastAsia="th-TH"/>
              </w:rPr>
            </w:pPr>
            <w:r w:rsidRPr="004D0530">
              <w:rPr>
                <w:rFonts w:ascii="Angsana New" w:eastAsia="Brush Script MT" w:hAnsi="Angsana New"/>
                <w:sz w:val="22"/>
                <w:szCs w:val="22"/>
                <w:lang w:eastAsia="th-TH"/>
              </w:rPr>
              <w:t>STP Planet DC                Co., Ltd.</w:t>
            </w:r>
            <w:r w:rsidRPr="00D54268">
              <w:rPr>
                <w:rFonts w:ascii="Angsana New" w:eastAsia="Brush Script MT" w:hAnsi="Angsana New"/>
                <w:sz w:val="22"/>
                <w:szCs w:val="22"/>
                <w:cs/>
                <w:lang w:eastAsia="th-TH"/>
              </w:rPr>
              <w:br/>
            </w:r>
          </w:p>
        </w:tc>
        <w:tc>
          <w:tcPr>
            <w:tcW w:w="2982" w:type="dxa"/>
          </w:tcPr>
          <w:p w:rsidR="00F64687" w:rsidRPr="004D0530" w:rsidRDefault="00F64687" w:rsidP="00F64687">
            <w:pPr>
              <w:ind w:left="105" w:right="-69" w:hanging="90"/>
              <w:rPr>
                <w:rFonts w:ascii="Angsana New" w:eastAsia="Brush Script MT" w:hAnsi="Angsana New"/>
                <w:sz w:val="22"/>
                <w:szCs w:val="22"/>
                <w:lang w:eastAsia="th-TH"/>
              </w:rPr>
            </w:pPr>
            <w:r w:rsidRPr="004D0530">
              <w:rPr>
                <w:rFonts w:ascii="Angsana New" w:eastAsia="Brush Script MT" w:hAnsi="Angsana New"/>
                <w:sz w:val="22"/>
                <w:szCs w:val="22"/>
                <w:lang w:eastAsia="th-TH"/>
              </w:rPr>
              <w:t>Provide host computer service, virtualization service platform, system administration services, customer backup services and disaster recovery system</w:t>
            </w:r>
          </w:p>
        </w:tc>
        <w:tc>
          <w:tcPr>
            <w:tcW w:w="610" w:type="dxa"/>
            <w:vAlign w:val="bottom"/>
          </w:tcPr>
          <w:p w:rsidR="00F64687" w:rsidRPr="004D0530" w:rsidRDefault="00F64687" w:rsidP="00F64687">
            <w:pPr>
              <w:ind w:left="-79" w:right="7"/>
              <w:jc w:val="right"/>
              <w:rPr>
                <w:rFonts w:ascii="Angsana New" w:eastAsia="Brush Script MT" w:hAnsi="Angsana New"/>
                <w:sz w:val="22"/>
                <w:szCs w:val="22"/>
                <w:lang w:eastAsia="th-TH"/>
              </w:rPr>
            </w:pPr>
            <w:r>
              <w:rPr>
                <w:rFonts w:ascii="Angsana New" w:eastAsia="Brush Script MT" w:hAnsi="Angsana New"/>
                <w:sz w:val="22"/>
                <w:szCs w:val="22"/>
                <w:lang w:eastAsia="th-TH"/>
              </w:rPr>
              <w:t>96.25</w:t>
            </w:r>
          </w:p>
        </w:tc>
        <w:tc>
          <w:tcPr>
            <w:tcW w:w="184" w:type="dxa"/>
            <w:vAlign w:val="bottom"/>
          </w:tcPr>
          <w:p w:rsidR="00F64687" w:rsidRPr="004D0530" w:rsidRDefault="00F64687" w:rsidP="00F64687">
            <w:pPr>
              <w:tabs>
                <w:tab w:val="decimal" w:pos="461"/>
              </w:tabs>
              <w:ind w:left="-79" w:right="-79"/>
              <w:jc w:val="right"/>
              <w:rPr>
                <w:rFonts w:ascii="Angsana New" w:eastAsia="SimSun" w:hAnsi="Angsana New"/>
                <w:sz w:val="22"/>
                <w:szCs w:val="22"/>
                <w:highlight w:val="yellow"/>
                <w:lang w:val="en-GB" w:bidi="ar-SA"/>
              </w:rPr>
            </w:pPr>
          </w:p>
        </w:tc>
        <w:tc>
          <w:tcPr>
            <w:tcW w:w="713" w:type="dxa"/>
            <w:vAlign w:val="bottom"/>
          </w:tcPr>
          <w:p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96.25</w:t>
            </w:r>
          </w:p>
        </w:tc>
        <w:tc>
          <w:tcPr>
            <w:tcW w:w="187" w:type="dxa"/>
            <w:vAlign w:val="bottom"/>
          </w:tcPr>
          <w:p w:rsidR="00F64687" w:rsidRPr="004D0530" w:rsidRDefault="00F64687" w:rsidP="00F64687">
            <w:pPr>
              <w:tabs>
                <w:tab w:val="decimal" w:pos="753"/>
              </w:tabs>
              <w:ind w:left="-79" w:right="7"/>
              <w:jc w:val="right"/>
              <w:rPr>
                <w:rFonts w:ascii="Angsana New" w:eastAsia="Brush Script MT" w:hAnsi="Angsana New"/>
                <w:sz w:val="22"/>
                <w:szCs w:val="22"/>
                <w:lang w:val="en-GB" w:eastAsia="th-TH" w:bidi="ar-SA"/>
              </w:rPr>
            </w:pPr>
          </w:p>
        </w:tc>
        <w:tc>
          <w:tcPr>
            <w:tcW w:w="687" w:type="dxa"/>
            <w:tcBorders>
              <w:bottom w:val="single" w:sz="4" w:space="0" w:color="auto"/>
            </w:tcBorders>
            <w:vAlign w:val="bottom"/>
          </w:tcPr>
          <w:p w:rsidR="00F64687" w:rsidRPr="004D0530" w:rsidRDefault="00F64687" w:rsidP="00F64687">
            <w:pPr>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16</w:t>
            </w:r>
            <w:r>
              <w:rPr>
                <w:rFonts w:asciiTheme="majorBidi" w:eastAsia="Brush Script MT" w:hAnsiTheme="majorBidi" w:cstheme="majorBidi"/>
                <w:sz w:val="22"/>
                <w:szCs w:val="22"/>
                <w:lang w:eastAsia="th-TH"/>
              </w:rPr>
              <w:t>6</w:t>
            </w:r>
            <w:r w:rsidRPr="00ED3D76">
              <w:rPr>
                <w:rFonts w:asciiTheme="majorBidi" w:eastAsia="Brush Script MT" w:hAnsiTheme="majorBidi" w:cstheme="majorBidi"/>
                <w:sz w:val="22"/>
                <w:szCs w:val="22"/>
                <w:lang w:eastAsia="th-TH"/>
              </w:rPr>
              <w:t>,</w:t>
            </w:r>
            <w:r>
              <w:rPr>
                <w:rFonts w:asciiTheme="majorBidi" w:eastAsia="Brush Script MT" w:hAnsiTheme="majorBidi" w:cstheme="majorBidi"/>
                <w:sz w:val="22"/>
                <w:szCs w:val="22"/>
                <w:lang w:eastAsia="th-TH"/>
              </w:rPr>
              <w:t>235</w:t>
            </w:r>
          </w:p>
        </w:tc>
        <w:tc>
          <w:tcPr>
            <w:tcW w:w="178" w:type="dxa"/>
            <w:vAlign w:val="bottom"/>
          </w:tcPr>
          <w:p w:rsidR="00F64687" w:rsidRPr="004D0530" w:rsidRDefault="00F64687" w:rsidP="00F64687">
            <w:pPr>
              <w:tabs>
                <w:tab w:val="decimal" w:pos="753"/>
              </w:tabs>
              <w:ind w:left="-79" w:right="7"/>
              <w:jc w:val="right"/>
              <w:rPr>
                <w:rFonts w:ascii="Angsana New" w:eastAsia="Brush Script MT" w:hAnsi="Angsana New"/>
                <w:sz w:val="22"/>
                <w:szCs w:val="22"/>
                <w:lang w:val="en-GB" w:eastAsia="th-TH" w:bidi="ar-SA"/>
              </w:rPr>
            </w:pPr>
          </w:p>
        </w:tc>
        <w:tc>
          <w:tcPr>
            <w:tcW w:w="686" w:type="dxa"/>
            <w:tcBorders>
              <w:bottom w:val="single" w:sz="4" w:space="0" w:color="auto"/>
            </w:tcBorders>
            <w:vAlign w:val="bottom"/>
          </w:tcPr>
          <w:p w:rsidR="00F64687" w:rsidRPr="004D0530" w:rsidRDefault="00F64687" w:rsidP="00F64687">
            <w:pPr>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16</w:t>
            </w:r>
            <w:r>
              <w:rPr>
                <w:rFonts w:asciiTheme="majorBidi" w:eastAsia="Brush Script MT" w:hAnsiTheme="majorBidi" w:cstheme="majorBidi"/>
                <w:sz w:val="22"/>
                <w:szCs w:val="22"/>
                <w:lang w:eastAsia="th-TH"/>
              </w:rPr>
              <w:t>6</w:t>
            </w:r>
            <w:r w:rsidRPr="00ED3D76">
              <w:rPr>
                <w:rFonts w:asciiTheme="majorBidi" w:eastAsia="Brush Script MT" w:hAnsiTheme="majorBidi" w:cstheme="majorBidi"/>
                <w:sz w:val="22"/>
                <w:szCs w:val="22"/>
                <w:lang w:eastAsia="th-TH"/>
              </w:rPr>
              <w:t>,</w:t>
            </w:r>
            <w:r>
              <w:rPr>
                <w:rFonts w:asciiTheme="majorBidi" w:eastAsia="Brush Script MT" w:hAnsiTheme="majorBidi" w:cstheme="majorBidi"/>
                <w:sz w:val="22"/>
                <w:szCs w:val="22"/>
                <w:lang w:eastAsia="th-TH"/>
              </w:rPr>
              <w:t>235</w:t>
            </w:r>
          </w:p>
        </w:tc>
        <w:tc>
          <w:tcPr>
            <w:tcW w:w="180" w:type="dxa"/>
            <w:gridSpan w:val="2"/>
            <w:vAlign w:val="bottom"/>
          </w:tcPr>
          <w:p w:rsidR="00F64687" w:rsidRPr="004D0530" w:rsidRDefault="00F64687" w:rsidP="00F64687">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tcBorders>
              <w:bottom w:val="single" w:sz="4" w:space="0" w:color="auto"/>
            </w:tcBorders>
            <w:vAlign w:val="bottom"/>
          </w:tcPr>
          <w:p w:rsidR="00F64687" w:rsidRPr="004D0530" w:rsidRDefault="00F64687" w:rsidP="00F64687">
            <w:pPr>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166,650</w:t>
            </w:r>
          </w:p>
        </w:tc>
        <w:tc>
          <w:tcPr>
            <w:tcW w:w="178" w:type="dxa"/>
            <w:vAlign w:val="bottom"/>
          </w:tcPr>
          <w:p w:rsidR="00F64687" w:rsidRPr="004D0530" w:rsidRDefault="00F64687" w:rsidP="00F64687">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tcBorders>
              <w:bottom w:val="single" w:sz="4" w:space="0" w:color="auto"/>
            </w:tcBorders>
            <w:vAlign w:val="bottom"/>
          </w:tcPr>
          <w:p w:rsidR="00F64687" w:rsidRPr="004D0530" w:rsidRDefault="00F64687" w:rsidP="00F64687">
            <w:pPr>
              <w:ind w:left="-79" w:right="-156"/>
              <w:jc w:val="center"/>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166,650</w:t>
            </w:r>
          </w:p>
        </w:tc>
        <w:tc>
          <w:tcPr>
            <w:tcW w:w="186" w:type="dxa"/>
            <w:gridSpan w:val="2"/>
            <w:vAlign w:val="bottom"/>
          </w:tcPr>
          <w:p w:rsidR="00F64687" w:rsidRPr="004D0530" w:rsidRDefault="00F64687" w:rsidP="00F64687">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tcBorders>
              <w:bottom w:val="single" w:sz="4" w:space="0" w:color="auto"/>
            </w:tcBorders>
            <w:vAlign w:val="bottom"/>
          </w:tcPr>
          <w:p w:rsidR="00F64687" w:rsidRPr="004D0530" w:rsidRDefault="00F64687" w:rsidP="00F64687">
            <w:pPr>
              <w:ind w:left="-1145" w:right="79"/>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val="en-GB" w:eastAsia="th-TH"/>
              </w:rPr>
              <w:t>-</w:t>
            </w:r>
          </w:p>
        </w:tc>
        <w:tc>
          <w:tcPr>
            <w:tcW w:w="178" w:type="dxa"/>
            <w:vAlign w:val="bottom"/>
          </w:tcPr>
          <w:p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tcBorders>
              <w:bottom w:val="single" w:sz="4" w:space="0" w:color="auto"/>
            </w:tcBorders>
            <w:vAlign w:val="bottom"/>
          </w:tcPr>
          <w:p w:rsidR="00F64687" w:rsidRPr="004D0530" w:rsidRDefault="00F64687" w:rsidP="00F64687">
            <w:pPr>
              <w:ind w:left="-621" w:right="-11"/>
              <w:jc w:val="right"/>
              <w:rPr>
                <w:rFonts w:ascii="Angsana New" w:eastAsia="Brush Script MT" w:hAnsi="Angsana New"/>
                <w:spacing w:val="-2"/>
                <w:sz w:val="22"/>
                <w:szCs w:val="22"/>
                <w:lang w:eastAsia="th-TH"/>
              </w:rPr>
            </w:pPr>
            <w:r w:rsidRPr="00ED3D76">
              <w:rPr>
                <w:rFonts w:asciiTheme="majorBidi" w:eastAsia="Brush Script MT" w:hAnsiTheme="majorBidi" w:cstheme="majorBidi"/>
                <w:sz w:val="22"/>
                <w:szCs w:val="22"/>
                <w:lang w:val="en-GB" w:eastAsia="th-TH"/>
              </w:rPr>
              <w:t>-</w:t>
            </w:r>
          </w:p>
        </w:tc>
        <w:tc>
          <w:tcPr>
            <w:tcW w:w="181" w:type="dxa"/>
            <w:gridSpan w:val="2"/>
            <w:vAlign w:val="bottom"/>
          </w:tcPr>
          <w:p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tcBorders>
              <w:bottom w:val="single" w:sz="4" w:space="0" w:color="auto"/>
            </w:tcBorders>
            <w:vAlign w:val="bottom"/>
          </w:tcPr>
          <w:p w:rsidR="00F64687" w:rsidRPr="004D0530" w:rsidRDefault="00F64687" w:rsidP="00F64687">
            <w:pPr>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166,650</w:t>
            </w:r>
          </w:p>
        </w:tc>
        <w:tc>
          <w:tcPr>
            <w:tcW w:w="181" w:type="dxa"/>
            <w:vAlign w:val="bottom"/>
          </w:tcPr>
          <w:p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tcBorders>
              <w:bottom w:val="single" w:sz="4" w:space="0" w:color="auto"/>
            </w:tcBorders>
            <w:vAlign w:val="bottom"/>
          </w:tcPr>
          <w:p w:rsidR="00F64687" w:rsidRPr="004D0530" w:rsidRDefault="00F64687" w:rsidP="00F64687">
            <w:pPr>
              <w:ind w:left="-79" w:right="-156"/>
              <w:jc w:val="center"/>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166,650</w:t>
            </w:r>
          </w:p>
        </w:tc>
        <w:tc>
          <w:tcPr>
            <w:tcW w:w="178" w:type="dxa"/>
            <w:vAlign w:val="bottom"/>
          </w:tcPr>
          <w:p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tcBorders>
              <w:bottom w:val="single" w:sz="4" w:space="0" w:color="auto"/>
            </w:tcBorders>
            <w:vAlign w:val="bottom"/>
          </w:tcPr>
          <w:p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pacing w:val="-2"/>
                <w:sz w:val="22"/>
                <w:szCs w:val="22"/>
                <w:lang w:eastAsia="th-TH"/>
              </w:rPr>
              <w:t>-</w:t>
            </w:r>
          </w:p>
        </w:tc>
        <w:tc>
          <w:tcPr>
            <w:tcW w:w="180" w:type="dxa"/>
            <w:vAlign w:val="bottom"/>
          </w:tcPr>
          <w:p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tcBorders>
              <w:bottom w:val="single" w:sz="4" w:space="0" w:color="auto"/>
            </w:tcBorders>
            <w:vAlign w:val="bottom"/>
          </w:tcPr>
          <w:p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pacing w:val="-2"/>
                <w:sz w:val="22"/>
                <w:szCs w:val="22"/>
                <w:lang w:eastAsia="th-TH"/>
              </w:rPr>
              <w:t>-</w:t>
            </w:r>
          </w:p>
        </w:tc>
      </w:tr>
      <w:tr w:rsidR="00F64687" w:rsidRPr="004D0530" w:rsidTr="003E40CB">
        <w:trPr>
          <w:cantSplit/>
          <w:trHeight w:val="204"/>
        </w:trPr>
        <w:tc>
          <w:tcPr>
            <w:tcW w:w="1437" w:type="dxa"/>
            <w:vAlign w:val="bottom"/>
          </w:tcPr>
          <w:p w:rsidR="00F64687" w:rsidRPr="004D0530" w:rsidRDefault="00F64687" w:rsidP="00F64687">
            <w:pPr>
              <w:ind w:left="11" w:right="-82"/>
              <w:rPr>
                <w:rFonts w:ascii="Angsana New" w:eastAsia="Calibri" w:hAnsi="Angsana New"/>
                <w:sz w:val="22"/>
                <w:szCs w:val="22"/>
              </w:rPr>
            </w:pPr>
            <w:r w:rsidRPr="004D0530">
              <w:rPr>
                <w:rFonts w:ascii="Angsana New" w:eastAsia="Calibri" w:hAnsi="Angsana New"/>
                <w:sz w:val="22"/>
                <w:szCs w:val="22"/>
              </w:rPr>
              <w:t>Total</w:t>
            </w:r>
          </w:p>
        </w:tc>
        <w:tc>
          <w:tcPr>
            <w:tcW w:w="2982" w:type="dxa"/>
          </w:tcPr>
          <w:p w:rsidR="00F64687" w:rsidRPr="004D0530" w:rsidRDefault="00F64687" w:rsidP="00F64687">
            <w:pPr>
              <w:tabs>
                <w:tab w:val="decimal" w:pos="753"/>
              </w:tabs>
              <w:ind w:left="-79" w:right="-79"/>
              <w:jc w:val="thaiDistribute"/>
              <w:rPr>
                <w:rFonts w:ascii="Angsana New" w:eastAsia="SimSun" w:hAnsi="Angsana New"/>
                <w:sz w:val="22"/>
                <w:szCs w:val="22"/>
                <w:lang w:val="en-GB"/>
              </w:rPr>
            </w:pPr>
          </w:p>
        </w:tc>
        <w:tc>
          <w:tcPr>
            <w:tcW w:w="610" w:type="dxa"/>
            <w:vAlign w:val="bottom"/>
          </w:tcPr>
          <w:p w:rsidR="00F64687" w:rsidRPr="004D0530" w:rsidRDefault="00F64687" w:rsidP="00F64687">
            <w:pPr>
              <w:tabs>
                <w:tab w:val="decimal" w:pos="753"/>
              </w:tabs>
              <w:ind w:left="-79" w:right="-79"/>
              <w:jc w:val="right"/>
              <w:rPr>
                <w:rFonts w:ascii="Angsana New" w:eastAsia="SimSun" w:hAnsi="Angsana New"/>
                <w:sz w:val="22"/>
                <w:szCs w:val="22"/>
                <w:highlight w:val="yellow"/>
                <w:lang w:val="en-GB"/>
              </w:rPr>
            </w:pPr>
          </w:p>
        </w:tc>
        <w:tc>
          <w:tcPr>
            <w:tcW w:w="184" w:type="dxa"/>
            <w:vAlign w:val="bottom"/>
          </w:tcPr>
          <w:p w:rsidR="00F64687" w:rsidRPr="004D0530" w:rsidRDefault="00F64687" w:rsidP="00F64687">
            <w:pPr>
              <w:tabs>
                <w:tab w:val="decimal" w:pos="461"/>
              </w:tabs>
              <w:ind w:left="-79" w:right="-79"/>
              <w:jc w:val="right"/>
              <w:rPr>
                <w:rFonts w:ascii="Angsana New" w:eastAsia="SimSun" w:hAnsi="Angsana New"/>
                <w:sz w:val="22"/>
                <w:szCs w:val="22"/>
                <w:highlight w:val="yellow"/>
                <w:lang w:val="en-GB" w:bidi="ar-SA"/>
              </w:rPr>
            </w:pPr>
          </w:p>
        </w:tc>
        <w:tc>
          <w:tcPr>
            <w:tcW w:w="713" w:type="dxa"/>
            <w:vAlign w:val="bottom"/>
          </w:tcPr>
          <w:p w:rsidR="00F64687" w:rsidRPr="004D0530" w:rsidRDefault="00F64687" w:rsidP="00F64687">
            <w:pPr>
              <w:tabs>
                <w:tab w:val="decimal" w:pos="753"/>
              </w:tabs>
              <w:ind w:left="-79" w:right="-79"/>
              <w:jc w:val="right"/>
              <w:rPr>
                <w:rFonts w:ascii="Angsana New" w:eastAsia="SimSun" w:hAnsi="Angsana New"/>
                <w:sz w:val="22"/>
                <w:szCs w:val="22"/>
                <w:lang w:val="en-GB"/>
              </w:rPr>
            </w:pPr>
          </w:p>
        </w:tc>
        <w:tc>
          <w:tcPr>
            <w:tcW w:w="187" w:type="dxa"/>
            <w:vAlign w:val="bottom"/>
          </w:tcPr>
          <w:p w:rsidR="00F64687" w:rsidRPr="004D0530" w:rsidRDefault="00F64687" w:rsidP="00F64687">
            <w:pPr>
              <w:tabs>
                <w:tab w:val="decimal" w:pos="753"/>
              </w:tabs>
              <w:ind w:left="-79" w:right="-79"/>
              <w:jc w:val="right"/>
              <w:rPr>
                <w:rFonts w:ascii="Angsana New" w:eastAsia="SimSun" w:hAnsi="Angsana New"/>
                <w:sz w:val="22"/>
                <w:szCs w:val="22"/>
                <w:lang w:val="en-GB" w:bidi="ar-SA"/>
              </w:rPr>
            </w:pPr>
          </w:p>
        </w:tc>
        <w:tc>
          <w:tcPr>
            <w:tcW w:w="687" w:type="dxa"/>
            <w:tcBorders>
              <w:top w:val="single" w:sz="4" w:space="0" w:color="auto"/>
              <w:bottom w:val="double" w:sz="4" w:space="0" w:color="auto"/>
            </w:tcBorders>
            <w:vAlign w:val="bottom"/>
          </w:tcPr>
          <w:p w:rsidR="00F64687" w:rsidRPr="004D0530" w:rsidRDefault="00F64687" w:rsidP="00F64687">
            <w:pPr>
              <w:tabs>
                <w:tab w:val="decimal" w:pos="380"/>
              </w:tabs>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4</w:t>
            </w:r>
            <w:r>
              <w:rPr>
                <w:rFonts w:asciiTheme="majorBidi" w:eastAsia="Brush Script MT" w:hAnsiTheme="majorBidi" w:cstheme="majorBidi"/>
                <w:sz w:val="22"/>
                <w:szCs w:val="22"/>
                <w:lang w:eastAsia="th-TH"/>
              </w:rPr>
              <w:t>24</w:t>
            </w:r>
            <w:r w:rsidRPr="00ED3D76">
              <w:rPr>
                <w:rFonts w:asciiTheme="majorBidi" w:eastAsia="Brush Script MT" w:hAnsiTheme="majorBidi" w:cstheme="majorBidi"/>
                <w:sz w:val="22"/>
                <w:szCs w:val="22"/>
                <w:lang w:eastAsia="th-TH"/>
              </w:rPr>
              <w:t>,</w:t>
            </w:r>
            <w:r>
              <w:rPr>
                <w:rFonts w:asciiTheme="majorBidi" w:eastAsia="Brush Script MT" w:hAnsiTheme="majorBidi" w:cstheme="majorBidi"/>
                <w:sz w:val="22"/>
                <w:szCs w:val="22"/>
                <w:lang w:eastAsia="th-TH"/>
              </w:rPr>
              <w:t>485</w:t>
            </w:r>
          </w:p>
        </w:tc>
        <w:tc>
          <w:tcPr>
            <w:tcW w:w="178" w:type="dxa"/>
            <w:vAlign w:val="bottom"/>
          </w:tcPr>
          <w:p w:rsidR="00F64687" w:rsidRPr="004D0530" w:rsidRDefault="00F64687" w:rsidP="00F64687">
            <w:pPr>
              <w:tabs>
                <w:tab w:val="decimal" w:pos="753"/>
              </w:tabs>
              <w:ind w:left="-79" w:right="7"/>
              <w:jc w:val="right"/>
              <w:rPr>
                <w:rFonts w:ascii="Angsana New" w:eastAsia="Brush Script MT" w:hAnsi="Angsana New"/>
                <w:sz w:val="22"/>
                <w:szCs w:val="22"/>
                <w:lang w:val="en-GB" w:eastAsia="th-TH" w:bidi="ar-SA"/>
              </w:rPr>
            </w:pPr>
          </w:p>
        </w:tc>
        <w:tc>
          <w:tcPr>
            <w:tcW w:w="686" w:type="dxa"/>
            <w:tcBorders>
              <w:top w:val="single" w:sz="4" w:space="0" w:color="auto"/>
              <w:bottom w:val="double" w:sz="4" w:space="0" w:color="auto"/>
            </w:tcBorders>
            <w:vAlign w:val="bottom"/>
          </w:tcPr>
          <w:p w:rsidR="00F64687" w:rsidRPr="004D0530" w:rsidRDefault="00F64687" w:rsidP="00F64687">
            <w:pPr>
              <w:ind w:left="-79" w:right="7"/>
              <w:jc w:val="right"/>
              <w:rPr>
                <w:rFonts w:ascii="Angsana New" w:eastAsia="Brush Script MT" w:hAnsi="Angsana New"/>
                <w:sz w:val="22"/>
                <w:szCs w:val="22"/>
                <w:lang w:eastAsia="th-TH"/>
              </w:rPr>
            </w:pPr>
            <w:r w:rsidRPr="00ED3D76">
              <w:rPr>
                <w:rFonts w:asciiTheme="majorBidi" w:eastAsia="Brush Script MT" w:hAnsiTheme="majorBidi" w:cstheme="majorBidi"/>
                <w:sz w:val="22"/>
                <w:szCs w:val="22"/>
                <w:lang w:eastAsia="th-TH"/>
              </w:rPr>
              <w:t>4</w:t>
            </w:r>
            <w:r>
              <w:rPr>
                <w:rFonts w:asciiTheme="majorBidi" w:eastAsia="Brush Script MT" w:hAnsiTheme="majorBidi" w:cstheme="majorBidi"/>
                <w:sz w:val="22"/>
                <w:szCs w:val="22"/>
                <w:lang w:eastAsia="th-TH"/>
              </w:rPr>
              <w:t>24</w:t>
            </w:r>
            <w:r w:rsidRPr="00ED3D76">
              <w:rPr>
                <w:rFonts w:asciiTheme="majorBidi" w:eastAsia="Brush Script MT" w:hAnsiTheme="majorBidi" w:cstheme="majorBidi"/>
                <w:sz w:val="22"/>
                <w:szCs w:val="22"/>
                <w:lang w:eastAsia="th-TH"/>
              </w:rPr>
              <w:t>,</w:t>
            </w:r>
            <w:r>
              <w:rPr>
                <w:rFonts w:asciiTheme="majorBidi" w:eastAsia="Brush Script MT" w:hAnsiTheme="majorBidi" w:cstheme="majorBidi"/>
                <w:sz w:val="22"/>
                <w:szCs w:val="22"/>
                <w:lang w:eastAsia="th-TH"/>
              </w:rPr>
              <w:t>485</w:t>
            </w:r>
          </w:p>
        </w:tc>
        <w:tc>
          <w:tcPr>
            <w:tcW w:w="180" w:type="dxa"/>
            <w:gridSpan w:val="2"/>
            <w:vAlign w:val="bottom"/>
          </w:tcPr>
          <w:p w:rsidR="00F64687" w:rsidRPr="004D0530" w:rsidRDefault="00F64687" w:rsidP="00F64687">
            <w:pPr>
              <w:tabs>
                <w:tab w:val="decimal" w:pos="753"/>
              </w:tabs>
              <w:ind w:left="-79" w:right="7"/>
              <w:jc w:val="right"/>
              <w:rPr>
                <w:rFonts w:ascii="Angsana New" w:eastAsia="Brush Script MT" w:hAnsi="Angsana New"/>
                <w:sz w:val="22"/>
                <w:szCs w:val="22"/>
                <w:lang w:val="en-GB" w:eastAsia="th-TH" w:bidi="ar-SA"/>
              </w:rPr>
            </w:pPr>
          </w:p>
        </w:tc>
        <w:tc>
          <w:tcPr>
            <w:tcW w:w="668" w:type="dxa"/>
            <w:gridSpan w:val="2"/>
            <w:tcBorders>
              <w:top w:val="single" w:sz="4" w:space="0" w:color="auto"/>
              <w:bottom w:val="double" w:sz="4" w:space="0" w:color="auto"/>
            </w:tcBorders>
            <w:vAlign w:val="bottom"/>
          </w:tcPr>
          <w:p w:rsidR="00F64687" w:rsidRPr="004D0530" w:rsidRDefault="00F64687" w:rsidP="00F64687">
            <w:pPr>
              <w:tabs>
                <w:tab w:val="decimal" w:pos="380"/>
              </w:tabs>
              <w:ind w:left="-79" w:right="7"/>
              <w:jc w:val="right"/>
              <w:rPr>
                <w:rFonts w:ascii="Angsana New" w:eastAsia="Brush Script MT" w:hAnsi="Angsana New"/>
                <w:sz w:val="22"/>
                <w:szCs w:val="22"/>
                <w:lang w:val="en-GB" w:eastAsia="th-TH"/>
              </w:rPr>
            </w:pPr>
            <w:r w:rsidRPr="00ED3D76">
              <w:rPr>
                <w:rFonts w:asciiTheme="majorBidi" w:eastAsia="Brush Script MT" w:hAnsiTheme="majorBidi" w:cstheme="majorBidi"/>
                <w:sz w:val="22"/>
                <w:szCs w:val="22"/>
                <w:lang w:eastAsia="th-TH"/>
              </w:rPr>
              <w:t>423,900</w:t>
            </w:r>
          </w:p>
        </w:tc>
        <w:tc>
          <w:tcPr>
            <w:tcW w:w="178" w:type="dxa"/>
            <w:vAlign w:val="bottom"/>
          </w:tcPr>
          <w:p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25" w:type="dxa"/>
            <w:tcBorders>
              <w:top w:val="single" w:sz="4" w:space="0" w:color="auto"/>
              <w:bottom w:val="double" w:sz="4" w:space="0" w:color="auto"/>
            </w:tcBorders>
            <w:vAlign w:val="bottom"/>
          </w:tcPr>
          <w:p w:rsidR="00F64687" w:rsidRPr="004D0530" w:rsidRDefault="00F64687" w:rsidP="00F64687">
            <w:pPr>
              <w:tabs>
                <w:tab w:val="decimal" w:pos="380"/>
              </w:tabs>
              <w:ind w:left="-79" w:right="7"/>
              <w:jc w:val="right"/>
              <w:rPr>
                <w:rFonts w:ascii="Angsana New" w:eastAsia="Brush Script MT" w:hAnsi="Angsana New"/>
                <w:sz w:val="22"/>
                <w:szCs w:val="22"/>
                <w:lang w:val="en-GB" w:eastAsia="th-TH"/>
              </w:rPr>
            </w:pPr>
            <w:r w:rsidRPr="00ED3D76">
              <w:rPr>
                <w:rFonts w:asciiTheme="majorBidi" w:eastAsia="Brush Script MT" w:hAnsiTheme="majorBidi" w:cstheme="majorBidi"/>
                <w:sz w:val="22"/>
                <w:szCs w:val="22"/>
                <w:lang w:eastAsia="th-TH"/>
              </w:rPr>
              <w:t>423,900</w:t>
            </w:r>
          </w:p>
        </w:tc>
        <w:tc>
          <w:tcPr>
            <w:tcW w:w="186" w:type="dxa"/>
            <w:gridSpan w:val="2"/>
            <w:vAlign w:val="bottom"/>
          </w:tcPr>
          <w:p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647" w:type="dxa"/>
            <w:tcBorders>
              <w:top w:val="single" w:sz="4" w:space="0" w:color="auto"/>
              <w:bottom w:val="double" w:sz="4" w:space="0" w:color="auto"/>
            </w:tcBorders>
            <w:vAlign w:val="bottom"/>
          </w:tcPr>
          <w:p w:rsidR="00F64687" w:rsidRPr="004D0530" w:rsidRDefault="00F64687" w:rsidP="00F64687">
            <w:pPr>
              <w:ind w:left="-18" w:right="-316"/>
              <w:rPr>
                <w:rFonts w:ascii="Angsana New" w:eastAsia="Brush Script MT" w:hAnsi="Angsana New"/>
                <w:sz w:val="22"/>
                <w:szCs w:val="22"/>
                <w:lang w:val="en-GB" w:eastAsia="th-TH" w:bidi="ar-SA"/>
              </w:rPr>
            </w:pPr>
            <w:r w:rsidRPr="00ED3D76">
              <w:rPr>
                <w:rFonts w:asciiTheme="majorBidi" w:eastAsia="Brush Script MT" w:hAnsiTheme="majorBidi" w:cstheme="majorBidi"/>
                <w:sz w:val="22"/>
                <w:szCs w:val="22"/>
                <w:lang w:val="en-GB" w:eastAsia="th-TH" w:bidi="ar-SA"/>
              </w:rPr>
              <w:t>(</w:t>
            </w:r>
            <w:r w:rsidRPr="00ED3D76">
              <w:rPr>
                <w:rFonts w:asciiTheme="majorBidi" w:eastAsia="Brush Script MT" w:hAnsiTheme="majorBidi" w:cstheme="majorBidi"/>
                <w:sz w:val="22"/>
                <w:szCs w:val="22"/>
                <w:lang w:eastAsia="th-TH"/>
              </w:rPr>
              <w:t>64</w:t>
            </w:r>
            <w:r w:rsidRPr="00ED3D76">
              <w:rPr>
                <w:rFonts w:asciiTheme="majorBidi" w:eastAsia="Brush Script MT" w:hAnsiTheme="majorBidi" w:cstheme="majorBidi"/>
                <w:sz w:val="22"/>
                <w:szCs w:val="22"/>
                <w:lang w:val="en-GB" w:eastAsia="th-TH" w:bidi="ar-SA"/>
              </w:rPr>
              <w:t>,</w:t>
            </w:r>
            <w:r w:rsidRPr="00ED3D76">
              <w:rPr>
                <w:rFonts w:asciiTheme="majorBidi" w:eastAsia="Brush Script MT" w:hAnsiTheme="majorBidi" w:cstheme="majorBidi"/>
                <w:sz w:val="22"/>
                <w:szCs w:val="22"/>
                <w:lang w:eastAsia="th-TH"/>
              </w:rPr>
              <w:t>8</w:t>
            </w:r>
            <w:r w:rsidRPr="00ED3D76">
              <w:rPr>
                <w:rFonts w:asciiTheme="majorBidi" w:eastAsia="Brush Script MT" w:hAnsiTheme="majorBidi" w:cstheme="majorBidi"/>
                <w:sz w:val="22"/>
                <w:szCs w:val="22"/>
                <w:lang w:val="en-GB" w:eastAsia="th-TH" w:bidi="ar-SA"/>
              </w:rPr>
              <w:t>00)</w:t>
            </w:r>
          </w:p>
        </w:tc>
        <w:tc>
          <w:tcPr>
            <w:tcW w:w="178" w:type="dxa"/>
            <w:vAlign w:val="bottom"/>
          </w:tcPr>
          <w:p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tcBorders>
              <w:top w:val="single" w:sz="4" w:space="0" w:color="auto"/>
              <w:bottom w:val="double" w:sz="4" w:space="0" w:color="auto"/>
            </w:tcBorders>
            <w:vAlign w:val="bottom"/>
          </w:tcPr>
          <w:p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z w:val="22"/>
                <w:szCs w:val="22"/>
                <w:lang w:val="en-GB" w:eastAsia="th-TH" w:bidi="ar-SA"/>
              </w:rPr>
              <w:t>(</w:t>
            </w:r>
            <w:r w:rsidRPr="00ED3D76">
              <w:rPr>
                <w:rFonts w:asciiTheme="majorBidi" w:eastAsia="Brush Script MT" w:hAnsiTheme="majorBidi" w:cstheme="majorBidi"/>
                <w:sz w:val="22"/>
                <w:szCs w:val="22"/>
                <w:lang w:eastAsia="th-TH"/>
              </w:rPr>
              <w:t>64</w:t>
            </w:r>
            <w:r w:rsidRPr="00ED3D76">
              <w:rPr>
                <w:rFonts w:asciiTheme="majorBidi" w:eastAsia="Brush Script MT" w:hAnsiTheme="majorBidi" w:cstheme="majorBidi"/>
                <w:sz w:val="22"/>
                <w:szCs w:val="22"/>
                <w:lang w:val="en-GB" w:eastAsia="th-TH" w:bidi="ar-SA"/>
              </w:rPr>
              <w:t>,</w:t>
            </w:r>
            <w:r w:rsidRPr="00ED3D76">
              <w:rPr>
                <w:rFonts w:asciiTheme="majorBidi" w:eastAsia="Brush Script MT" w:hAnsiTheme="majorBidi" w:cstheme="majorBidi"/>
                <w:sz w:val="22"/>
                <w:szCs w:val="22"/>
                <w:lang w:eastAsia="th-TH"/>
              </w:rPr>
              <w:t>8</w:t>
            </w:r>
            <w:r w:rsidRPr="00ED3D76">
              <w:rPr>
                <w:rFonts w:asciiTheme="majorBidi" w:eastAsia="Brush Script MT" w:hAnsiTheme="majorBidi" w:cstheme="majorBidi"/>
                <w:sz w:val="22"/>
                <w:szCs w:val="22"/>
                <w:lang w:val="en-GB" w:eastAsia="th-TH" w:bidi="ar-SA"/>
              </w:rPr>
              <w:t>00)</w:t>
            </w:r>
          </w:p>
        </w:tc>
        <w:tc>
          <w:tcPr>
            <w:tcW w:w="181" w:type="dxa"/>
            <w:gridSpan w:val="2"/>
            <w:vAlign w:val="bottom"/>
          </w:tcPr>
          <w:p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tcBorders>
              <w:top w:val="single" w:sz="4" w:space="0" w:color="auto"/>
              <w:bottom w:val="double" w:sz="4" w:space="0" w:color="auto"/>
            </w:tcBorders>
            <w:vAlign w:val="bottom"/>
          </w:tcPr>
          <w:p w:rsidR="00F64687" w:rsidRPr="004D0530" w:rsidRDefault="00F64687" w:rsidP="00F64687">
            <w:pPr>
              <w:tabs>
                <w:tab w:val="decimal" w:pos="380"/>
              </w:tabs>
              <w:ind w:left="-79" w:right="7"/>
              <w:jc w:val="right"/>
              <w:rPr>
                <w:rFonts w:ascii="Angsana New" w:eastAsia="Brush Script MT" w:hAnsi="Angsana New"/>
                <w:sz w:val="22"/>
                <w:szCs w:val="22"/>
                <w:highlight w:val="yellow"/>
                <w:lang w:val="en-GB" w:eastAsia="th-TH" w:bidi="ar-SA"/>
              </w:rPr>
            </w:pPr>
            <w:r w:rsidRPr="00ED3D76">
              <w:rPr>
                <w:rFonts w:asciiTheme="majorBidi" w:eastAsia="Brush Script MT" w:hAnsiTheme="majorBidi" w:cstheme="majorBidi"/>
                <w:sz w:val="22"/>
                <w:szCs w:val="22"/>
                <w:lang w:eastAsia="th-TH"/>
              </w:rPr>
              <w:t>359,100</w:t>
            </w:r>
          </w:p>
        </w:tc>
        <w:tc>
          <w:tcPr>
            <w:tcW w:w="181" w:type="dxa"/>
            <w:vAlign w:val="bottom"/>
          </w:tcPr>
          <w:p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tcBorders>
              <w:top w:val="single" w:sz="4" w:space="0" w:color="auto"/>
              <w:bottom w:val="double" w:sz="4" w:space="0" w:color="auto"/>
            </w:tcBorders>
            <w:vAlign w:val="bottom"/>
          </w:tcPr>
          <w:p w:rsidR="00F64687" w:rsidRPr="004D0530" w:rsidRDefault="00F64687" w:rsidP="00F64687">
            <w:pPr>
              <w:tabs>
                <w:tab w:val="decimal" w:pos="380"/>
              </w:tabs>
              <w:ind w:left="-79" w:right="7"/>
              <w:jc w:val="right"/>
              <w:rPr>
                <w:rFonts w:ascii="Angsana New" w:eastAsia="Brush Script MT" w:hAnsi="Angsana New"/>
                <w:sz w:val="22"/>
                <w:szCs w:val="22"/>
                <w:lang w:val="en-GB" w:eastAsia="th-TH" w:bidi="ar-SA"/>
              </w:rPr>
            </w:pPr>
            <w:r w:rsidRPr="00ED3D76">
              <w:rPr>
                <w:rFonts w:asciiTheme="majorBidi" w:eastAsia="Brush Script MT" w:hAnsiTheme="majorBidi" w:cstheme="majorBidi"/>
                <w:sz w:val="22"/>
                <w:szCs w:val="22"/>
                <w:lang w:eastAsia="th-TH"/>
              </w:rPr>
              <w:t>359,100</w:t>
            </w:r>
          </w:p>
        </w:tc>
        <w:tc>
          <w:tcPr>
            <w:tcW w:w="178" w:type="dxa"/>
            <w:vAlign w:val="bottom"/>
          </w:tcPr>
          <w:p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tcBorders>
              <w:top w:val="single" w:sz="4" w:space="0" w:color="auto"/>
              <w:bottom w:val="double" w:sz="4" w:space="0" w:color="auto"/>
            </w:tcBorders>
            <w:vAlign w:val="bottom"/>
          </w:tcPr>
          <w:p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pacing w:val="-2"/>
                <w:sz w:val="22"/>
                <w:szCs w:val="22"/>
                <w:lang w:eastAsia="th-TH"/>
              </w:rPr>
              <w:t>-</w:t>
            </w:r>
          </w:p>
        </w:tc>
        <w:tc>
          <w:tcPr>
            <w:tcW w:w="180" w:type="dxa"/>
            <w:vAlign w:val="bottom"/>
          </w:tcPr>
          <w:p w:rsidR="00F64687" w:rsidRPr="004D0530" w:rsidRDefault="00F64687" w:rsidP="00F64687">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tcBorders>
              <w:top w:val="single" w:sz="4" w:space="0" w:color="auto"/>
              <w:bottom w:val="double" w:sz="4" w:space="0" w:color="auto"/>
            </w:tcBorders>
            <w:vAlign w:val="bottom"/>
          </w:tcPr>
          <w:p w:rsidR="00F64687" w:rsidRPr="004D0530" w:rsidRDefault="00F64687" w:rsidP="00F64687">
            <w:pPr>
              <w:ind w:left="-79" w:right="-251"/>
              <w:jc w:val="center"/>
              <w:rPr>
                <w:rFonts w:ascii="Angsana New" w:eastAsia="Brush Script MT" w:hAnsi="Angsana New"/>
                <w:sz w:val="22"/>
                <w:szCs w:val="22"/>
                <w:lang w:eastAsia="th-TH"/>
              </w:rPr>
            </w:pPr>
            <w:r w:rsidRPr="00ED3D76">
              <w:rPr>
                <w:rFonts w:asciiTheme="majorBidi" w:eastAsia="Brush Script MT" w:hAnsiTheme="majorBidi" w:cstheme="majorBidi"/>
                <w:spacing w:val="-2"/>
                <w:sz w:val="22"/>
                <w:szCs w:val="22"/>
                <w:lang w:eastAsia="th-TH"/>
              </w:rPr>
              <w:t>-</w:t>
            </w:r>
          </w:p>
        </w:tc>
      </w:tr>
      <w:tr w:rsidR="00586207" w:rsidRPr="004D0530" w:rsidTr="00FD4D04">
        <w:trPr>
          <w:cantSplit/>
          <w:trHeight w:val="204"/>
        </w:trPr>
        <w:tc>
          <w:tcPr>
            <w:tcW w:w="1437" w:type="dxa"/>
            <w:vAlign w:val="bottom"/>
          </w:tcPr>
          <w:p w:rsidR="00586207" w:rsidRPr="004D0530" w:rsidRDefault="00586207" w:rsidP="00586207">
            <w:pPr>
              <w:ind w:right="-82"/>
              <w:rPr>
                <w:rFonts w:ascii="Angsana New" w:eastAsia="Calibri" w:hAnsi="Angsana New"/>
                <w:sz w:val="22"/>
                <w:szCs w:val="22"/>
              </w:rPr>
            </w:pPr>
          </w:p>
        </w:tc>
        <w:tc>
          <w:tcPr>
            <w:tcW w:w="2982" w:type="dxa"/>
          </w:tcPr>
          <w:p w:rsidR="00586207" w:rsidRPr="004D0530" w:rsidRDefault="00586207" w:rsidP="00586207">
            <w:pPr>
              <w:tabs>
                <w:tab w:val="decimal" w:pos="753"/>
              </w:tabs>
              <w:ind w:left="-79" w:right="-79"/>
              <w:jc w:val="thaiDistribute"/>
              <w:rPr>
                <w:rFonts w:ascii="Angsana New" w:eastAsia="SimSun" w:hAnsi="Angsana New"/>
                <w:sz w:val="22"/>
                <w:szCs w:val="22"/>
                <w:lang w:val="en-GB"/>
              </w:rPr>
            </w:pPr>
          </w:p>
        </w:tc>
        <w:tc>
          <w:tcPr>
            <w:tcW w:w="610" w:type="dxa"/>
            <w:vAlign w:val="bottom"/>
          </w:tcPr>
          <w:p w:rsidR="00586207" w:rsidRPr="004D0530" w:rsidRDefault="00586207" w:rsidP="00586207">
            <w:pPr>
              <w:tabs>
                <w:tab w:val="decimal" w:pos="753"/>
              </w:tabs>
              <w:ind w:left="-79" w:right="-79"/>
              <w:jc w:val="right"/>
              <w:rPr>
                <w:rFonts w:ascii="Angsana New" w:eastAsia="SimSun" w:hAnsi="Angsana New"/>
                <w:sz w:val="22"/>
                <w:szCs w:val="22"/>
                <w:highlight w:val="yellow"/>
                <w:lang w:val="en-GB"/>
              </w:rPr>
            </w:pPr>
          </w:p>
        </w:tc>
        <w:tc>
          <w:tcPr>
            <w:tcW w:w="184" w:type="dxa"/>
            <w:vAlign w:val="bottom"/>
          </w:tcPr>
          <w:p w:rsidR="00586207" w:rsidRPr="004D0530" w:rsidRDefault="00586207" w:rsidP="00586207">
            <w:pPr>
              <w:tabs>
                <w:tab w:val="decimal" w:pos="461"/>
              </w:tabs>
              <w:ind w:left="-79" w:right="-79"/>
              <w:jc w:val="right"/>
              <w:rPr>
                <w:rFonts w:ascii="Angsana New" w:eastAsia="SimSun" w:hAnsi="Angsana New"/>
                <w:sz w:val="22"/>
                <w:szCs w:val="22"/>
                <w:highlight w:val="yellow"/>
                <w:lang w:val="en-GB" w:bidi="ar-SA"/>
              </w:rPr>
            </w:pPr>
          </w:p>
        </w:tc>
        <w:tc>
          <w:tcPr>
            <w:tcW w:w="713" w:type="dxa"/>
            <w:vAlign w:val="bottom"/>
          </w:tcPr>
          <w:p w:rsidR="00586207" w:rsidRPr="004D0530" w:rsidRDefault="00586207" w:rsidP="00586207">
            <w:pPr>
              <w:tabs>
                <w:tab w:val="decimal" w:pos="753"/>
              </w:tabs>
              <w:ind w:left="-79" w:right="-79"/>
              <w:jc w:val="right"/>
              <w:rPr>
                <w:rFonts w:ascii="Angsana New" w:eastAsia="SimSun" w:hAnsi="Angsana New"/>
                <w:sz w:val="22"/>
                <w:szCs w:val="22"/>
                <w:lang w:val="en-GB"/>
              </w:rPr>
            </w:pPr>
          </w:p>
        </w:tc>
        <w:tc>
          <w:tcPr>
            <w:tcW w:w="187" w:type="dxa"/>
            <w:vAlign w:val="bottom"/>
          </w:tcPr>
          <w:p w:rsidR="00586207" w:rsidRPr="004D0530" w:rsidRDefault="00586207" w:rsidP="00586207">
            <w:pPr>
              <w:tabs>
                <w:tab w:val="decimal" w:pos="753"/>
              </w:tabs>
              <w:ind w:left="-79" w:right="-79"/>
              <w:jc w:val="right"/>
              <w:rPr>
                <w:rFonts w:ascii="Angsana New" w:eastAsia="SimSun" w:hAnsi="Angsana New"/>
                <w:sz w:val="22"/>
                <w:szCs w:val="22"/>
                <w:lang w:val="en-GB" w:bidi="ar-SA"/>
              </w:rPr>
            </w:pPr>
          </w:p>
        </w:tc>
        <w:tc>
          <w:tcPr>
            <w:tcW w:w="687" w:type="dxa"/>
            <w:tcBorders>
              <w:top w:val="double" w:sz="4" w:space="0" w:color="auto"/>
            </w:tcBorders>
            <w:vAlign w:val="bottom"/>
          </w:tcPr>
          <w:p w:rsidR="00586207" w:rsidRPr="004D0530" w:rsidRDefault="00586207" w:rsidP="00586207">
            <w:pPr>
              <w:tabs>
                <w:tab w:val="decimal" w:pos="380"/>
              </w:tabs>
              <w:ind w:left="-79" w:right="7"/>
              <w:jc w:val="right"/>
              <w:rPr>
                <w:rFonts w:ascii="Angsana New" w:eastAsia="Brush Script MT" w:hAnsi="Angsana New"/>
                <w:sz w:val="22"/>
                <w:szCs w:val="22"/>
                <w:lang w:eastAsia="th-TH"/>
              </w:rPr>
            </w:pPr>
          </w:p>
        </w:tc>
        <w:tc>
          <w:tcPr>
            <w:tcW w:w="178" w:type="dxa"/>
            <w:vAlign w:val="bottom"/>
          </w:tcPr>
          <w:p w:rsidR="00586207" w:rsidRPr="004D0530" w:rsidRDefault="00586207" w:rsidP="00586207">
            <w:pPr>
              <w:tabs>
                <w:tab w:val="decimal" w:pos="753"/>
              </w:tabs>
              <w:ind w:left="-79" w:right="7"/>
              <w:jc w:val="right"/>
              <w:rPr>
                <w:rFonts w:ascii="Angsana New" w:eastAsia="Brush Script MT" w:hAnsi="Angsana New"/>
                <w:sz w:val="22"/>
                <w:szCs w:val="22"/>
                <w:lang w:val="en-GB" w:eastAsia="th-TH" w:bidi="ar-SA"/>
              </w:rPr>
            </w:pPr>
          </w:p>
        </w:tc>
        <w:tc>
          <w:tcPr>
            <w:tcW w:w="686" w:type="dxa"/>
            <w:tcBorders>
              <w:top w:val="double" w:sz="4" w:space="0" w:color="auto"/>
            </w:tcBorders>
            <w:vAlign w:val="bottom"/>
          </w:tcPr>
          <w:p w:rsidR="00586207" w:rsidRPr="004D0530" w:rsidRDefault="00586207" w:rsidP="00586207">
            <w:pPr>
              <w:tabs>
                <w:tab w:val="decimal" w:pos="380"/>
              </w:tabs>
              <w:ind w:left="-79" w:right="7"/>
              <w:jc w:val="right"/>
              <w:rPr>
                <w:rFonts w:ascii="Angsana New" w:eastAsia="Brush Script MT" w:hAnsi="Angsana New"/>
                <w:sz w:val="22"/>
                <w:szCs w:val="22"/>
                <w:lang w:eastAsia="th-TH"/>
              </w:rPr>
            </w:pPr>
          </w:p>
        </w:tc>
        <w:tc>
          <w:tcPr>
            <w:tcW w:w="180" w:type="dxa"/>
            <w:gridSpan w:val="2"/>
            <w:vAlign w:val="bottom"/>
          </w:tcPr>
          <w:p w:rsidR="00586207" w:rsidRPr="004D0530" w:rsidRDefault="00586207" w:rsidP="00586207">
            <w:pPr>
              <w:tabs>
                <w:tab w:val="decimal" w:pos="753"/>
              </w:tabs>
              <w:ind w:left="-79" w:right="7"/>
              <w:jc w:val="right"/>
              <w:rPr>
                <w:rFonts w:ascii="Angsana New" w:eastAsia="Brush Script MT" w:hAnsi="Angsana New"/>
                <w:sz w:val="22"/>
                <w:szCs w:val="22"/>
                <w:lang w:val="en-GB" w:eastAsia="th-TH" w:bidi="ar-SA"/>
              </w:rPr>
            </w:pPr>
          </w:p>
        </w:tc>
        <w:tc>
          <w:tcPr>
            <w:tcW w:w="668" w:type="dxa"/>
            <w:gridSpan w:val="2"/>
            <w:tcBorders>
              <w:top w:val="double" w:sz="4" w:space="0" w:color="auto"/>
            </w:tcBorders>
            <w:vAlign w:val="bottom"/>
          </w:tcPr>
          <w:p w:rsidR="00586207" w:rsidRPr="004D0530" w:rsidRDefault="00586207" w:rsidP="00586207">
            <w:pPr>
              <w:tabs>
                <w:tab w:val="decimal" w:pos="380"/>
              </w:tabs>
              <w:ind w:left="-79" w:right="7"/>
              <w:jc w:val="right"/>
              <w:rPr>
                <w:rFonts w:ascii="Angsana New" w:eastAsia="Brush Script MT" w:hAnsi="Angsana New"/>
                <w:sz w:val="22"/>
                <w:szCs w:val="22"/>
                <w:lang w:eastAsia="th-TH"/>
              </w:rPr>
            </w:pPr>
          </w:p>
        </w:tc>
        <w:tc>
          <w:tcPr>
            <w:tcW w:w="178" w:type="dxa"/>
            <w:vAlign w:val="bottom"/>
          </w:tcPr>
          <w:p w:rsidR="00586207" w:rsidRPr="004D0530" w:rsidRDefault="00586207" w:rsidP="00586207">
            <w:pPr>
              <w:tabs>
                <w:tab w:val="decimal" w:pos="380"/>
                <w:tab w:val="decimal" w:pos="753"/>
              </w:tabs>
              <w:ind w:left="-79" w:right="7"/>
              <w:jc w:val="right"/>
              <w:rPr>
                <w:rFonts w:ascii="Angsana New" w:eastAsia="Brush Script MT" w:hAnsi="Angsana New"/>
                <w:sz w:val="22"/>
                <w:szCs w:val="22"/>
                <w:lang w:val="en-GB" w:eastAsia="th-TH" w:bidi="ar-SA"/>
              </w:rPr>
            </w:pPr>
          </w:p>
        </w:tc>
        <w:tc>
          <w:tcPr>
            <w:tcW w:w="725" w:type="dxa"/>
            <w:tcBorders>
              <w:top w:val="double" w:sz="4" w:space="0" w:color="auto"/>
            </w:tcBorders>
            <w:vAlign w:val="bottom"/>
          </w:tcPr>
          <w:p w:rsidR="00586207" w:rsidRPr="004D0530" w:rsidRDefault="00586207" w:rsidP="00586207">
            <w:pPr>
              <w:tabs>
                <w:tab w:val="decimal" w:pos="380"/>
              </w:tabs>
              <w:ind w:left="-79" w:right="7"/>
              <w:jc w:val="right"/>
              <w:rPr>
                <w:rFonts w:ascii="Angsana New" w:eastAsia="Brush Script MT" w:hAnsi="Angsana New"/>
                <w:sz w:val="22"/>
                <w:szCs w:val="22"/>
                <w:lang w:eastAsia="th-TH"/>
              </w:rPr>
            </w:pPr>
          </w:p>
        </w:tc>
        <w:tc>
          <w:tcPr>
            <w:tcW w:w="186" w:type="dxa"/>
            <w:gridSpan w:val="2"/>
            <w:vAlign w:val="bottom"/>
          </w:tcPr>
          <w:p w:rsidR="00586207" w:rsidRPr="004D0530" w:rsidRDefault="00586207" w:rsidP="00586207">
            <w:pPr>
              <w:tabs>
                <w:tab w:val="decimal" w:pos="380"/>
                <w:tab w:val="decimal" w:pos="753"/>
              </w:tabs>
              <w:ind w:left="-79" w:right="7"/>
              <w:jc w:val="right"/>
              <w:rPr>
                <w:rFonts w:ascii="Angsana New" w:eastAsia="Brush Script MT" w:hAnsi="Angsana New"/>
                <w:sz w:val="22"/>
                <w:szCs w:val="22"/>
                <w:lang w:val="en-GB" w:eastAsia="th-TH" w:bidi="ar-SA"/>
              </w:rPr>
            </w:pPr>
          </w:p>
        </w:tc>
        <w:tc>
          <w:tcPr>
            <w:tcW w:w="647" w:type="dxa"/>
            <w:tcBorders>
              <w:top w:val="double" w:sz="4" w:space="0" w:color="auto"/>
            </w:tcBorders>
            <w:vAlign w:val="bottom"/>
          </w:tcPr>
          <w:p w:rsidR="00586207" w:rsidRPr="004D0530" w:rsidRDefault="00586207" w:rsidP="00586207">
            <w:pPr>
              <w:tabs>
                <w:tab w:val="decimal" w:pos="380"/>
              </w:tabs>
              <w:ind w:left="-652" w:right="173" w:hanging="34"/>
              <w:jc w:val="right"/>
              <w:rPr>
                <w:rFonts w:ascii="Angsana New" w:eastAsia="Brush Script MT" w:hAnsi="Angsana New"/>
                <w:sz w:val="22"/>
                <w:szCs w:val="22"/>
                <w:lang w:eastAsia="th-TH"/>
              </w:rPr>
            </w:pPr>
          </w:p>
        </w:tc>
        <w:tc>
          <w:tcPr>
            <w:tcW w:w="178" w:type="dxa"/>
            <w:vAlign w:val="bottom"/>
          </w:tcPr>
          <w:p w:rsidR="00586207" w:rsidRPr="004D0530" w:rsidRDefault="00586207" w:rsidP="00586207">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tcBorders>
              <w:top w:val="double" w:sz="4" w:space="0" w:color="auto"/>
            </w:tcBorders>
            <w:vAlign w:val="bottom"/>
          </w:tcPr>
          <w:p w:rsidR="00586207" w:rsidRPr="004D0530" w:rsidRDefault="00586207" w:rsidP="00586207">
            <w:pPr>
              <w:ind w:left="-79" w:right="-251"/>
              <w:jc w:val="center"/>
              <w:rPr>
                <w:rFonts w:ascii="Angsana New" w:eastAsia="Brush Script MT" w:hAnsi="Angsana New"/>
                <w:sz w:val="22"/>
                <w:szCs w:val="22"/>
                <w:lang w:eastAsia="th-TH"/>
              </w:rPr>
            </w:pPr>
          </w:p>
        </w:tc>
        <w:tc>
          <w:tcPr>
            <w:tcW w:w="181" w:type="dxa"/>
            <w:gridSpan w:val="2"/>
            <w:vAlign w:val="bottom"/>
          </w:tcPr>
          <w:p w:rsidR="00586207" w:rsidRPr="004D0530" w:rsidRDefault="00586207" w:rsidP="00586207">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tcBorders>
              <w:top w:val="double" w:sz="4" w:space="0" w:color="auto"/>
            </w:tcBorders>
            <w:vAlign w:val="bottom"/>
          </w:tcPr>
          <w:p w:rsidR="00586207" w:rsidRPr="004D0530" w:rsidRDefault="00586207" w:rsidP="00586207">
            <w:pPr>
              <w:tabs>
                <w:tab w:val="decimal" w:pos="380"/>
              </w:tabs>
              <w:ind w:left="-79" w:right="7"/>
              <w:jc w:val="right"/>
              <w:rPr>
                <w:rFonts w:ascii="Angsana New" w:eastAsia="Brush Script MT" w:hAnsi="Angsana New"/>
                <w:sz w:val="22"/>
                <w:szCs w:val="22"/>
                <w:lang w:eastAsia="th-TH"/>
              </w:rPr>
            </w:pPr>
          </w:p>
        </w:tc>
        <w:tc>
          <w:tcPr>
            <w:tcW w:w="181" w:type="dxa"/>
            <w:vAlign w:val="bottom"/>
          </w:tcPr>
          <w:p w:rsidR="00586207" w:rsidRPr="004D0530" w:rsidRDefault="00586207" w:rsidP="00586207">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tcBorders>
              <w:top w:val="double" w:sz="4" w:space="0" w:color="auto"/>
            </w:tcBorders>
            <w:vAlign w:val="bottom"/>
          </w:tcPr>
          <w:p w:rsidR="00586207" w:rsidRPr="004D0530" w:rsidRDefault="00586207" w:rsidP="00586207">
            <w:pPr>
              <w:tabs>
                <w:tab w:val="decimal" w:pos="380"/>
              </w:tabs>
              <w:ind w:left="-79" w:right="7"/>
              <w:jc w:val="right"/>
              <w:rPr>
                <w:rFonts w:ascii="Angsana New" w:eastAsia="Brush Script MT" w:hAnsi="Angsana New"/>
                <w:sz w:val="22"/>
                <w:szCs w:val="22"/>
                <w:lang w:eastAsia="th-TH"/>
              </w:rPr>
            </w:pPr>
          </w:p>
        </w:tc>
        <w:tc>
          <w:tcPr>
            <w:tcW w:w="178" w:type="dxa"/>
            <w:vAlign w:val="bottom"/>
          </w:tcPr>
          <w:p w:rsidR="00586207" w:rsidRPr="004D0530" w:rsidRDefault="00586207" w:rsidP="00586207">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tcBorders>
              <w:top w:val="double" w:sz="4" w:space="0" w:color="auto"/>
            </w:tcBorders>
            <w:vAlign w:val="bottom"/>
          </w:tcPr>
          <w:p w:rsidR="00586207" w:rsidRPr="004D0530" w:rsidRDefault="00586207" w:rsidP="00586207">
            <w:pPr>
              <w:ind w:left="-79" w:right="-251"/>
              <w:jc w:val="center"/>
              <w:rPr>
                <w:rFonts w:ascii="Angsana New" w:eastAsia="Brush Script MT" w:hAnsi="Angsana New"/>
                <w:sz w:val="22"/>
                <w:szCs w:val="22"/>
                <w:lang w:eastAsia="th-TH"/>
              </w:rPr>
            </w:pPr>
          </w:p>
        </w:tc>
        <w:tc>
          <w:tcPr>
            <w:tcW w:w="180" w:type="dxa"/>
            <w:vAlign w:val="bottom"/>
          </w:tcPr>
          <w:p w:rsidR="00586207" w:rsidRPr="004D0530" w:rsidRDefault="00586207" w:rsidP="00586207">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tcBorders>
              <w:top w:val="double" w:sz="4" w:space="0" w:color="auto"/>
            </w:tcBorders>
            <w:vAlign w:val="bottom"/>
          </w:tcPr>
          <w:p w:rsidR="00586207" w:rsidRPr="004D0530" w:rsidRDefault="00586207" w:rsidP="00586207">
            <w:pPr>
              <w:ind w:left="-79" w:right="-251"/>
              <w:jc w:val="center"/>
              <w:rPr>
                <w:rFonts w:ascii="Angsana New" w:eastAsia="Brush Script MT" w:hAnsi="Angsana New"/>
                <w:sz w:val="22"/>
                <w:szCs w:val="22"/>
                <w:lang w:eastAsia="th-TH"/>
              </w:rPr>
            </w:pPr>
          </w:p>
        </w:tc>
      </w:tr>
    </w:tbl>
    <w:p w:rsidR="004F003B" w:rsidRPr="006D1288" w:rsidRDefault="004F003B" w:rsidP="004F003B">
      <w:pPr>
        <w:shd w:val="clear" w:color="auto" w:fill="FFFFFF"/>
        <w:jc w:val="thaiDistribute"/>
        <w:rPr>
          <w:rFonts w:ascii="Angsana New" w:eastAsia="Times New Roman" w:hAnsi="Angsana New"/>
        </w:rPr>
        <w:sectPr w:rsidR="004F003B" w:rsidRPr="006D1288" w:rsidSect="001E4732">
          <w:headerReference w:type="default" r:id="rId12"/>
          <w:footerReference w:type="default" r:id="rId13"/>
          <w:pgSz w:w="16834" w:h="11909" w:orient="landscape" w:code="9"/>
          <w:pgMar w:top="1276" w:right="1135" w:bottom="1136" w:left="1080" w:header="720" w:footer="720" w:gutter="0"/>
          <w:cols w:space="720"/>
          <w:docGrid w:linePitch="381"/>
        </w:sectPr>
      </w:pPr>
    </w:p>
    <w:p w:rsidR="00BA6DDD" w:rsidRPr="006D1288" w:rsidRDefault="00150320" w:rsidP="00BA6DDD">
      <w:pPr>
        <w:shd w:val="clear" w:color="auto" w:fill="FFFFFF"/>
        <w:ind w:left="603" w:hanging="36"/>
        <w:jc w:val="thaiDistribute"/>
        <w:rPr>
          <w:rFonts w:ascii="Angsana New" w:eastAsia="Times New Roman" w:hAnsi="Angsana New"/>
        </w:rPr>
      </w:pPr>
      <w:r w:rsidRPr="00D66C31">
        <w:rPr>
          <w:rFonts w:ascii="Angsana New" w:hAnsi="Angsana New"/>
        </w:rPr>
        <w:lastRenderedPageBreak/>
        <w:t xml:space="preserve">Movements of investment in </w:t>
      </w:r>
      <w:r w:rsidR="009D000E">
        <w:rPr>
          <w:rFonts w:ascii="Angsana New" w:hAnsi="Angsana New"/>
        </w:rPr>
        <w:t>subsidiaries</w:t>
      </w:r>
      <w:r w:rsidRPr="00D66C31">
        <w:rPr>
          <w:rFonts w:ascii="Angsana New" w:hAnsi="Angsana New"/>
        </w:rPr>
        <w:t xml:space="preserve"> </w:t>
      </w:r>
      <w:r w:rsidR="008103F2">
        <w:rPr>
          <w:rFonts w:ascii="Angsana New" w:hAnsi="Angsana New"/>
        </w:rPr>
        <w:t>f</w:t>
      </w:r>
      <w:r w:rsidR="0070785F">
        <w:rPr>
          <w:rFonts w:ascii="Angsana New" w:hAnsi="Angsana New"/>
        </w:rPr>
        <w:t xml:space="preserve">or </w:t>
      </w:r>
      <w:r w:rsidR="003F5931">
        <w:rPr>
          <w:rFonts w:ascii="Angsana New" w:hAnsi="Angsana New"/>
        </w:rPr>
        <w:t xml:space="preserve">the </w:t>
      </w:r>
      <w:r w:rsidR="005E4B9C">
        <w:rPr>
          <w:rFonts w:ascii="Angsana New" w:hAnsi="Angsana New"/>
        </w:rPr>
        <w:t>six</w:t>
      </w:r>
      <w:r w:rsidR="003F5931">
        <w:rPr>
          <w:rFonts w:ascii="Angsana New" w:hAnsi="Angsana New"/>
        </w:rPr>
        <w:t xml:space="preserve">-month </w:t>
      </w:r>
      <w:r w:rsidR="0070785F">
        <w:rPr>
          <w:rFonts w:ascii="Angsana New" w:hAnsi="Angsana New"/>
        </w:rPr>
        <w:t xml:space="preserve">period ended </w:t>
      </w:r>
      <w:r w:rsidR="00015C26">
        <w:rPr>
          <w:rFonts w:ascii="Angsana New" w:hAnsi="Angsana New"/>
        </w:rPr>
        <w:t>3</w:t>
      </w:r>
      <w:r w:rsidR="005E4B9C">
        <w:rPr>
          <w:rFonts w:ascii="Angsana New" w:hAnsi="Angsana New"/>
        </w:rPr>
        <w:t>0</w:t>
      </w:r>
      <w:r w:rsidR="00015C26">
        <w:rPr>
          <w:rFonts w:ascii="Angsana New" w:hAnsi="Angsana New"/>
        </w:rPr>
        <w:t xml:space="preserve"> </w:t>
      </w:r>
      <w:r w:rsidR="005E4B9C">
        <w:rPr>
          <w:rFonts w:ascii="Angsana New" w:hAnsi="Angsana New"/>
        </w:rPr>
        <w:t>June</w:t>
      </w:r>
      <w:r w:rsidR="00015C26">
        <w:rPr>
          <w:rFonts w:ascii="Angsana New" w:hAnsi="Angsana New"/>
        </w:rPr>
        <w:t xml:space="preserve"> 2026</w:t>
      </w:r>
      <w:r w:rsidR="005F1F59" w:rsidRPr="00603C09">
        <w:rPr>
          <w:rFonts w:ascii="Angsana New" w:hAnsi="Angsana New" w:hint="cs"/>
        </w:rPr>
        <w:t xml:space="preserve"> </w:t>
      </w:r>
      <w:r w:rsidR="005F1F59">
        <w:rPr>
          <w:rFonts w:ascii="Angsana New" w:hAnsi="Angsana New"/>
        </w:rPr>
        <w:t>and 2025</w:t>
      </w:r>
      <w:r w:rsidR="003C6A44">
        <w:rPr>
          <w:rFonts w:ascii="Angsana New" w:eastAsia="Times New Roman" w:hAnsi="Angsana New"/>
        </w:rPr>
        <w:t>,</w:t>
      </w:r>
      <w:r w:rsidR="000011FC">
        <w:rPr>
          <w:rFonts w:ascii="Angsana New" w:eastAsia="Times New Roman" w:hAnsi="Angsana New"/>
        </w:rPr>
        <w:t xml:space="preserve"> </w:t>
      </w:r>
      <w:r w:rsidR="00BA6DDD" w:rsidRPr="006D1288">
        <w:rPr>
          <w:rFonts w:ascii="Angsana New" w:eastAsia="Times New Roman" w:hAnsi="Angsana New"/>
        </w:rPr>
        <w:t>w</w:t>
      </w:r>
      <w:r w:rsidR="000F0C16">
        <w:rPr>
          <w:rFonts w:ascii="Angsana New" w:eastAsia="Times New Roman" w:hAnsi="Angsana New"/>
        </w:rPr>
        <w:t>ere</w:t>
      </w:r>
      <w:r w:rsidR="00BA6DDD" w:rsidRPr="006D1288">
        <w:rPr>
          <w:rFonts w:ascii="Angsana New" w:eastAsia="Times New Roman" w:hAnsi="Angsana New"/>
        </w:rPr>
        <w:t xml:space="preserve"> as follows</w:t>
      </w:r>
      <w:r w:rsidR="00BA6DDD" w:rsidRPr="008A6519">
        <w:rPr>
          <w:rFonts w:ascii="Angsana New" w:eastAsia="Times New Roman" w:hAnsi="Angsana New"/>
        </w:rPr>
        <w:t>:</w:t>
      </w:r>
      <w:r w:rsidR="00BA6DDD" w:rsidRPr="006D1288">
        <w:rPr>
          <w:rFonts w:ascii="Angsana New" w:eastAsia="Times New Roman" w:hAnsi="Angsana New"/>
        </w:rPr>
        <w:t>-</w:t>
      </w:r>
    </w:p>
    <w:p w:rsidR="00BA6DDD" w:rsidRDefault="00BA6DDD" w:rsidP="00BA6DDD">
      <w:pPr>
        <w:shd w:val="clear" w:color="auto" w:fill="FFFFFF"/>
        <w:ind w:left="540"/>
        <w:jc w:val="thaiDistribute"/>
        <w:rPr>
          <w:rFonts w:ascii="Angsana New" w:eastAsia="Times New Roman" w:hAnsi="Angsana New"/>
          <w:sz w:val="20"/>
          <w:szCs w:val="20"/>
        </w:rPr>
      </w:pPr>
    </w:p>
    <w:tbl>
      <w:tblPr>
        <w:tblW w:w="9189" w:type="dxa"/>
        <w:jc w:val="right"/>
        <w:tblLayout w:type="fixed"/>
        <w:tblCellMar>
          <w:left w:w="79" w:type="dxa"/>
          <w:right w:w="79" w:type="dxa"/>
        </w:tblCellMar>
        <w:tblLook w:val="0000"/>
      </w:tblPr>
      <w:tblGrid>
        <w:gridCol w:w="3429"/>
        <w:gridCol w:w="989"/>
        <w:gridCol w:w="991"/>
        <w:gridCol w:w="270"/>
        <w:gridCol w:w="990"/>
        <w:gridCol w:w="271"/>
        <w:gridCol w:w="989"/>
        <w:gridCol w:w="270"/>
        <w:gridCol w:w="990"/>
      </w:tblGrid>
      <w:tr w:rsidR="0071693A" w:rsidRPr="0078002B" w:rsidTr="0071693A">
        <w:trPr>
          <w:cantSplit/>
          <w:tblHeader/>
          <w:jc w:val="right"/>
        </w:trPr>
        <w:tc>
          <w:tcPr>
            <w:tcW w:w="3429" w:type="dxa"/>
          </w:tcPr>
          <w:p w:rsidR="0071693A" w:rsidRPr="0078002B" w:rsidRDefault="0071693A" w:rsidP="001A40F3">
            <w:pPr>
              <w:ind w:left="-84"/>
              <w:jc w:val="thaiDistribute"/>
              <w:rPr>
                <w:rFonts w:asciiTheme="majorBidi" w:hAnsiTheme="majorBidi" w:cstheme="majorBidi"/>
              </w:rPr>
            </w:pPr>
          </w:p>
        </w:tc>
        <w:tc>
          <w:tcPr>
            <w:tcW w:w="989" w:type="dxa"/>
          </w:tcPr>
          <w:p w:rsidR="0071693A" w:rsidRPr="0078002B" w:rsidRDefault="0071693A" w:rsidP="001A40F3">
            <w:pPr>
              <w:jc w:val="center"/>
              <w:rPr>
                <w:rFonts w:asciiTheme="majorBidi" w:hAnsiTheme="majorBidi" w:cstheme="majorBidi"/>
                <w:u w:val="single"/>
                <w:cs/>
              </w:rPr>
            </w:pPr>
          </w:p>
        </w:tc>
        <w:tc>
          <w:tcPr>
            <w:tcW w:w="2251" w:type="dxa"/>
            <w:gridSpan w:val="3"/>
          </w:tcPr>
          <w:p w:rsidR="0071693A" w:rsidRPr="00D54268" w:rsidRDefault="0071693A" w:rsidP="001A40F3">
            <w:pPr>
              <w:jc w:val="center"/>
              <w:rPr>
                <w:rFonts w:asciiTheme="majorBidi" w:eastAsia="Times New Roman" w:hAnsiTheme="majorBidi" w:cstheme="majorBidi"/>
                <w:u w:val="single"/>
                <w:cs/>
              </w:rPr>
            </w:pPr>
          </w:p>
        </w:tc>
        <w:tc>
          <w:tcPr>
            <w:tcW w:w="271" w:type="dxa"/>
          </w:tcPr>
          <w:p w:rsidR="0071693A" w:rsidRPr="0078002B" w:rsidRDefault="0071693A" w:rsidP="001A40F3">
            <w:pPr>
              <w:jc w:val="center"/>
              <w:rPr>
                <w:rFonts w:asciiTheme="majorBidi" w:eastAsia="Times New Roman" w:hAnsiTheme="majorBidi" w:cstheme="majorBidi"/>
                <w:u w:val="single"/>
                <w:lang w:val="en-GB" w:bidi="ar-SA"/>
              </w:rPr>
            </w:pPr>
          </w:p>
        </w:tc>
        <w:tc>
          <w:tcPr>
            <w:tcW w:w="2249" w:type="dxa"/>
            <w:gridSpan w:val="3"/>
            <w:tcBorders>
              <w:left w:val="nil"/>
              <w:bottom w:val="nil"/>
              <w:right w:val="nil"/>
            </w:tcBorders>
            <w:vAlign w:val="bottom"/>
          </w:tcPr>
          <w:p w:rsidR="0071693A" w:rsidRPr="00D54268" w:rsidRDefault="0071693A" w:rsidP="001A40F3">
            <w:pPr>
              <w:jc w:val="right"/>
              <w:rPr>
                <w:rFonts w:asciiTheme="majorBidi" w:eastAsia="Times New Roman" w:hAnsiTheme="majorBidi" w:cstheme="majorBidi"/>
                <w:cs/>
              </w:rPr>
            </w:pPr>
            <w:r w:rsidRPr="0078002B">
              <w:rPr>
                <w:rFonts w:asciiTheme="majorBidi" w:eastAsia="Times New Roman" w:hAnsiTheme="majorBidi" w:cstheme="majorBidi"/>
              </w:rPr>
              <w:t>(Unit : Thousand Baht)</w:t>
            </w:r>
          </w:p>
        </w:tc>
      </w:tr>
      <w:tr w:rsidR="0071693A" w:rsidRPr="0078002B" w:rsidTr="0071693A">
        <w:trPr>
          <w:cantSplit/>
          <w:tblHeader/>
          <w:jc w:val="right"/>
        </w:trPr>
        <w:tc>
          <w:tcPr>
            <w:tcW w:w="3429" w:type="dxa"/>
          </w:tcPr>
          <w:p w:rsidR="0071693A" w:rsidRPr="0078002B" w:rsidRDefault="0071693A" w:rsidP="001A40F3">
            <w:pPr>
              <w:ind w:left="-84"/>
              <w:jc w:val="thaiDistribute"/>
              <w:rPr>
                <w:rFonts w:asciiTheme="majorBidi" w:hAnsiTheme="majorBidi" w:cstheme="majorBidi"/>
              </w:rPr>
            </w:pPr>
          </w:p>
        </w:tc>
        <w:tc>
          <w:tcPr>
            <w:tcW w:w="989" w:type="dxa"/>
          </w:tcPr>
          <w:p w:rsidR="0071693A" w:rsidRPr="00D54268" w:rsidRDefault="0071693A" w:rsidP="001A40F3">
            <w:pPr>
              <w:jc w:val="center"/>
              <w:rPr>
                <w:rFonts w:asciiTheme="majorBidi" w:hAnsiTheme="majorBidi" w:cstheme="majorBidi"/>
                <w:i/>
                <w:iCs/>
                <w:u w:val="single"/>
                <w:cs/>
              </w:rPr>
            </w:pPr>
          </w:p>
        </w:tc>
        <w:tc>
          <w:tcPr>
            <w:tcW w:w="2251" w:type="dxa"/>
            <w:gridSpan w:val="3"/>
          </w:tcPr>
          <w:p w:rsidR="0071693A" w:rsidRPr="0078002B" w:rsidRDefault="0071693A" w:rsidP="001A40F3">
            <w:pPr>
              <w:ind w:left="-108" w:right="-110"/>
              <w:jc w:val="center"/>
              <w:rPr>
                <w:rFonts w:asciiTheme="majorBidi" w:hAnsiTheme="majorBidi" w:cstheme="majorBidi"/>
                <w:u w:val="single"/>
              </w:rPr>
            </w:pPr>
            <w:r w:rsidRPr="0078002B">
              <w:rPr>
                <w:rFonts w:asciiTheme="majorBidi" w:hAnsiTheme="majorBidi" w:cstheme="majorBidi"/>
                <w:u w:val="single"/>
              </w:rPr>
              <w:t>Consolidated</w:t>
            </w:r>
          </w:p>
          <w:p w:rsidR="0071693A" w:rsidRPr="0078002B" w:rsidRDefault="0071693A" w:rsidP="001A40F3">
            <w:pPr>
              <w:jc w:val="center"/>
              <w:rPr>
                <w:rFonts w:asciiTheme="majorBidi" w:eastAsia="Times New Roman" w:hAnsiTheme="majorBidi" w:cstheme="majorBidi"/>
                <w:u w:val="single"/>
                <w:lang w:val="en-GB"/>
              </w:rPr>
            </w:pPr>
            <w:r w:rsidRPr="0078002B">
              <w:rPr>
                <w:rFonts w:asciiTheme="majorBidi" w:hAnsiTheme="majorBidi" w:cstheme="majorBidi"/>
                <w:u w:val="single"/>
              </w:rPr>
              <w:t>financial statements</w:t>
            </w:r>
          </w:p>
        </w:tc>
        <w:tc>
          <w:tcPr>
            <w:tcW w:w="271" w:type="dxa"/>
          </w:tcPr>
          <w:p w:rsidR="0071693A" w:rsidRPr="0078002B" w:rsidRDefault="0071693A" w:rsidP="001A40F3">
            <w:pPr>
              <w:jc w:val="center"/>
              <w:rPr>
                <w:rFonts w:asciiTheme="majorBidi" w:eastAsia="Times New Roman" w:hAnsiTheme="majorBidi" w:cstheme="majorBidi"/>
                <w:u w:val="single"/>
                <w:lang w:val="en-GB" w:bidi="ar-SA"/>
              </w:rPr>
            </w:pPr>
          </w:p>
        </w:tc>
        <w:tc>
          <w:tcPr>
            <w:tcW w:w="2249" w:type="dxa"/>
            <w:gridSpan w:val="3"/>
          </w:tcPr>
          <w:p w:rsidR="0071693A" w:rsidRPr="0078002B" w:rsidRDefault="0071693A" w:rsidP="001A40F3">
            <w:pPr>
              <w:ind w:left="-108" w:right="-110"/>
              <w:jc w:val="center"/>
              <w:rPr>
                <w:rFonts w:asciiTheme="majorBidi" w:hAnsiTheme="majorBidi" w:cstheme="majorBidi"/>
                <w:u w:val="single"/>
              </w:rPr>
            </w:pPr>
            <w:r w:rsidRPr="0078002B">
              <w:rPr>
                <w:rFonts w:asciiTheme="majorBidi" w:hAnsiTheme="majorBidi" w:cstheme="majorBidi"/>
                <w:u w:val="single"/>
              </w:rPr>
              <w:t xml:space="preserve">Separate </w:t>
            </w:r>
          </w:p>
          <w:p w:rsidR="0071693A" w:rsidRPr="0078002B" w:rsidRDefault="0071693A" w:rsidP="001A40F3">
            <w:pPr>
              <w:jc w:val="center"/>
              <w:rPr>
                <w:rFonts w:asciiTheme="majorBidi" w:eastAsia="Times New Roman" w:hAnsiTheme="majorBidi" w:cstheme="majorBidi"/>
                <w:u w:val="single"/>
                <w:lang w:val="en-GB" w:bidi="ar-SA"/>
              </w:rPr>
            </w:pPr>
            <w:r w:rsidRPr="0078002B">
              <w:rPr>
                <w:rFonts w:asciiTheme="majorBidi" w:hAnsiTheme="majorBidi" w:cstheme="majorBidi"/>
                <w:u w:val="single"/>
              </w:rPr>
              <w:t>financial statements</w:t>
            </w:r>
          </w:p>
        </w:tc>
      </w:tr>
      <w:tr w:rsidR="0071693A" w:rsidRPr="0078002B" w:rsidTr="0071693A">
        <w:trPr>
          <w:cantSplit/>
          <w:tblHeader/>
          <w:jc w:val="right"/>
        </w:trPr>
        <w:tc>
          <w:tcPr>
            <w:tcW w:w="3429" w:type="dxa"/>
          </w:tcPr>
          <w:p w:rsidR="0071693A" w:rsidRPr="0078002B" w:rsidRDefault="0071693A" w:rsidP="001A40F3">
            <w:pPr>
              <w:ind w:left="-84"/>
              <w:jc w:val="thaiDistribute"/>
              <w:rPr>
                <w:rFonts w:asciiTheme="majorBidi" w:hAnsiTheme="majorBidi" w:cstheme="majorBidi"/>
              </w:rPr>
            </w:pPr>
          </w:p>
        </w:tc>
        <w:tc>
          <w:tcPr>
            <w:tcW w:w="989" w:type="dxa"/>
          </w:tcPr>
          <w:p w:rsidR="0071693A" w:rsidRPr="0078002B" w:rsidRDefault="0071693A" w:rsidP="001A40F3">
            <w:pPr>
              <w:jc w:val="center"/>
              <w:rPr>
                <w:rFonts w:asciiTheme="majorBidi" w:hAnsiTheme="majorBidi" w:cstheme="majorBidi"/>
                <w:u w:val="single"/>
              </w:rPr>
            </w:pPr>
          </w:p>
        </w:tc>
        <w:tc>
          <w:tcPr>
            <w:tcW w:w="991" w:type="dxa"/>
            <w:tcBorders>
              <w:top w:val="nil"/>
              <w:left w:val="nil"/>
              <w:bottom w:val="nil"/>
              <w:right w:val="nil"/>
            </w:tcBorders>
          </w:tcPr>
          <w:p w:rsidR="0071693A" w:rsidRPr="0078002B" w:rsidRDefault="0071693A" w:rsidP="001A40F3">
            <w:pPr>
              <w:jc w:val="center"/>
              <w:rPr>
                <w:rFonts w:asciiTheme="majorBidi" w:hAnsiTheme="majorBidi" w:cstheme="majorBidi"/>
                <w:u w:val="single"/>
              </w:rPr>
            </w:pPr>
            <w:r w:rsidRPr="0078002B">
              <w:rPr>
                <w:rFonts w:asciiTheme="majorBidi" w:hAnsiTheme="majorBidi" w:cstheme="majorBidi"/>
                <w:u w:val="single"/>
              </w:rPr>
              <w:t>202</w:t>
            </w:r>
            <w:r w:rsidR="00CB60CD">
              <w:rPr>
                <w:rFonts w:asciiTheme="majorBidi" w:hAnsiTheme="majorBidi" w:cstheme="majorBidi"/>
                <w:u w:val="single"/>
              </w:rPr>
              <w:t>6</w:t>
            </w:r>
          </w:p>
        </w:tc>
        <w:tc>
          <w:tcPr>
            <w:tcW w:w="270" w:type="dxa"/>
            <w:tcBorders>
              <w:top w:val="nil"/>
              <w:left w:val="nil"/>
              <w:bottom w:val="nil"/>
              <w:right w:val="nil"/>
            </w:tcBorders>
          </w:tcPr>
          <w:p w:rsidR="0071693A" w:rsidRPr="0078002B" w:rsidRDefault="0071693A" w:rsidP="001A40F3">
            <w:pPr>
              <w:rPr>
                <w:rFonts w:asciiTheme="majorBidi" w:hAnsiTheme="majorBidi" w:cstheme="majorBidi"/>
                <w:u w:val="single"/>
              </w:rPr>
            </w:pPr>
          </w:p>
        </w:tc>
        <w:tc>
          <w:tcPr>
            <w:tcW w:w="990" w:type="dxa"/>
            <w:tcBorders>
              <w:top w:val="nil"/>
              <w:left w:val="nil"/>
              <w:bottom w:val="nil"/>
              <w:right w:val="nil"/>
            </w:tcBorders>
          </w:tcPr>
          <w:p w:rsidR="0071693A" w:rsidRPr="0078002B" w:rsidRDefault="0071693A" w:rsidP="001A40F3">
            <w:pPr>
              <w:jc w:val="center"/>
              <w:rPr>
                <w:rFonts w:asciiTheme="majorBidi" w:hAnsiTheme="majorBidi" w:cstheme="majorBidi"/>
                <w:u w:val="single"/>
              </w:rPr>
            </w:pPr>
            <w:r w:rsidRPr="0078002B">
              <w:rPr>
                <w:rFonts w:asciiTheme="majorBidi" w:hAnsiTheme="majorBidi" w:cstheme="majorBidi"/>
                <w:u w:val="single"/>
              </w:rPr>
              <w:t>202</w:t>
            </w:r>
            <w:r w:rsidR="00CB60CD">
              <w:rPr>
                <w:rFonts w:asciiTheme="majorBidi" w:hAnsiTheme="majorBidi" w:cstheme="majorBidi"/>
                <w:u w:val="single"/>
              </w:rPr>
              <w:t>5</w:t>
            </w:r>
          </w:p>
        </w:tc>
        <w:tc>
          <w:tcPr>
            <w:tcW w:w="271" w:type="dxa"/>
            <w:tcBorders>
              <w:top w:val="nil"/>
              <w:left w:val="nil"/>
              <w:bottom w:val="nil"/>
              <w:right w:val="nil"/>
            </w:tcBorders>
          </w:tcPr>
          <w:p w:rsidR="0071693A" w:rsidRPr="0078002B" w:rsidRDefault="0071693A" w:rsidP="001A40F3">
            <w:pPr>
              <w:rPr>
                <w:rFonts w:asciiTheme="majorBidi" w:hAnsiTheme="majorBidi" w:cstheme="majorBidi"/>
                <w:u w:val="single"/>
              </w:rPr>
            </w:pPr>
          </w:p>
        </w:tc>
        <w:tc>
          <w:tcPr>
            <w:tcW w:w="989" w:type="dxa"/>
            <w:tcBorders>
              <w:top w:val="nil"/>
              <w:left w:val="nil"/>
              <w:bottom w:val="nil"/>
              <w:right w:val="nil"/>
            </w:tcBorders>
          </w:tcPr>
          <w:p w:rsidR="0071693A" w:rsidRPr="0078002B" w:rsidRDefault="0071693A" w:rsidP="001A40F3">
            <w:pPr>
              <w:jc w:val="center"/>
              <w:rPr>
                <w:rFonts w:asciiTheme="majorBidi" w:hAnsiTheme="majorBidi" w:cstheme="majorBidi"/>
                <w:u w:val="single"/>
              </w:rPr>
            </w:pPr>
            <w:r w:rsidRPr="0078002B">
              <w:rPr>
                <w:rFonts w:asciiTheme="majorBidi" w:hAnsiTheme="majorBidi" w:cstheme="majorBidi"/>
                <w:u w:val="single"/>
              </w:rPr>
              <w:t>202</w:t>
            </w:r>
            <w:r w:rsidR="00CB60CD">
              <w:rPr>
                <w:rFonts w:asciiTheme="majorBidi" w:hAnsiTheme="majorBidi" w:cstheme="majorBidi"/>
                <w:u w:val="single"/>
              </w:rPr>
              <w:t>6</w:t>
            </w:r>
          </w:p>
        </w:tc>
        <w:tc>
          <w:tcPr>
            <w:tcW w:w="270" w:type="dxa"/>
            <w:tcBorders>
              <w:top w:val="nil"/>
              <w:left w:val="nil"/>
              <w:bottom w:val="nil"/>
              <w:right w:val="nil"/>
            </w:tcBorders>
          </w:tcPr>
          <w:p w:rsidR="0071693A" w:rsidRPr="0078002B" w:rsidRDefault="0071693A" w:rsidP="001A40F3">
            <w:pPr>
              <w:rPr>
                <w:rFonts w:asciiTheme="majorBidi" w:hAnsiTheme="majorBidi" w:cstheme="majorBidi"/>
                <w:u w:val="single"/>
              </w:rPr>
            </w:pPr>
          </w:p>
        </w:tc>
        <w:tc>
          <w:tcPr>
            <w:tcW w:w="990" w:type="dxa"/>
            <w:tcBorders>
              <w:top w:val="nil"/>
              <w:left w:val="nil"/>
              <w:bottom w:val="nil"/>
              <w:right w:val="nil"/>
            </w:tcBorders>
          </w:tcPr>
          <w:p w:rsidR="0071693A" w:rsidRPr="0078002B" w:rsidRDefault="0071693A" w:rsidP="001A40F3">
            <w:pPr>
              <w:jc w:val="center"/>
              <w:rPr>
                <w:rFonts w:asciiTheme="majorBidi" w:hAnsiTheme="majorBidi" w:cstheme="majorBidi"/>
                <w:u w:val="single"/>
              </w:rPr>
            </w:pPr>
            <w:r w:rsidRPr="0078002B">
              <w:rPr>
                <w:rFonts w:asciiTheme="majorBidi" w:hAnsiTheme="majorBidi" w:cstheme="majorBidi"/>
                <w:u w:val="single"/>
              </w:rPr>
              <w:t>202</w:t>
            </w:r>
            <w:r w:rsidR="00CB60CD">
              <w:rPr>
                <w:rFonts w:asciiTheme="majorBidi" w:hAnsiTheme="majorBidi" w:cstheme="majorBidi"/>
                <w:u w:val="single"/>
              </w:rPr>
              <w:t>5</w:t>
            </w:r>
          </w:p>
        </w:tc>
      </w:tr>
      <w:tr w:rsidR="003E40CB" w:rsidRPr="0078002B" w:rsidTr="003E40CB">
        <w:trPr>
          <w:cantSplit/>
          <w:jc w:val="right"/>
        </w:trPr>
        <w:tc>
          <w:tcPr>
            <w:tcW w:w="3429" w:type="dxa"/>
          </w:tcPr>
          <w:p w:rsidR="003E40CB" w:rsidRPr="0078002B" w:rsidRDefault="003E40CB" w:rsidP="003E40CB">
            <w:pPr>
              <w:ind w:left="78"/>
              <w:jc w:val="thaiDistribute"/>
              <w:rPr>
                <w:rFonts w:asciiTheme="majorBidi" w:hAnsiTheme="majorBidi" w:cstheme="majorBidi"/>
              </w:rPr>
            </w:pPr>
            <w:r w:rsidRPr="0078002B">
              <w:rPr>
                <w:rFonts w:asciiTheme="majorBidi" w:hAnsiTheme="majorBidi" w:cstheme="majorBidi"/>
              </w:rPr>
              <w:t>At 1 January</w:t>
            </w:r>
          </w:p>
        </w:tc>
        <w:tc>
          <w:tcPr>
            <w:tcW w:w="989" w:type="dxa"/>
          </w:tcPr>
          <w:p w:rsidR="003E40CB" w:rsidRPr="0078002B" w:rsidRDefault="003E40CB" w:rsidP="003E40CB">
            <w:pPr>
              <w:jc w:val="thaiDistribute"/>
              <w:rPr>
                <w:rFonts w:asciiTheme="majorBidi" w:hAnsiTheme="majorBidi" w:cstheme="majorBidi"/>
              </w:rPr>
            </w:pPr>
          </w:p>
        </w:tc>
        <w:tc>
          <w:tcPr>
            <w:tcW w:w="991" w:type="dxa"/>
          </w:tcPr>
          <w:p w:rsidR="003E40CB" w:rsidRPr="0078002B" w:rsidRDefault="003E40CB" w:rsidP="003E40CB">
            <w:pPr>
              <w:pStyle w:val="BodyText"/>
              <w:tabs>
                <w:tab w:val="decimal" w:pos="531"/>
              </w:tabs>
              <w:spacing w:after="0"/>
              <w:ind w:left="-108" w:right="-131"/>
              <w:jc w:val="both"/>
              <w:rPr>
                <w:rFonts w:asciiTheme="majorBidi" w:eastAsia="Times New Roman" w:hAnsiTheme="majorBidi" w:cstheme="majorBidi"/>
                <w:szCs w:val="28"/>
                <w:lang w:val="en-GB" w:bidi="ar-SA"/>
              </w:rPr>
            </w:pPr>
            <w:r w:rsidRPr="007263C5">
              <w:rPr>
                <w:rFonts w:ascii="Angsana New" w:eastAsia="Times New Roman" w:hAnsi="Angsana New" w:cs="Angsana New"/>
                <w:szCs w:val="28"/>
              </w:rPr>
              <w:t>-</w:t>
            </w:r>
          </w:p>
        </w:tc>
        <w:tc>
          <w:tcPr>
            <w:tcW w:w="270" w:type="dxa"/>
          </w:tcPr>
          <w:p w:rsidR="003E40CB" w:rsidRPr="0078002B" w:rsidRDefault="003E40CB" w:rsidP="003E40CB">
            <w:pPr>
              <w:ind w:right="31"/>
              <w:jc w:val="center"/>
              <w:rPr>
                <w:rFonts w:asciiTheme="majorBidi" w:eastAsia="Times New Roman" w:hAnsiTheme="majorBidi" w:cstheme="majorBidi"/>
                <w:lang w:val="en-GB" w:bidi="ar-SA"/>
              </w:rPr>
            </w:pPr>
          </w:p>
        </w:tc>
        <w:tc>
          <w:tcPr>
            <w:tcW w:w="990" w:type="dxa"/>
          </w:tcPr>
          <w:p w:rsidR="003E40CB" w:rsidRPr="0078002B" w:rsidRDefault="003E40CB" w:rsidP="003E40CB">
            <w:pPr>
              <w:pStyle w:val="BodyText"/>
              <w:tabs>
                <w:tab w:val="decimal" w:pos="531"/>
              </w:tabs>
              <w:spacing w:after="0"/>
              <w:ind w:left="-108" w:right="-131"/>
              <w:jc w:val="both"/>
              <w:rPr>
                <w:rFonts w:asciiTheme="majorBidi" w:eastAsia="Times New Roman" w:hAnsiTheme="majorBidi" w:cstheme="majorBidi"/>
                <w:szCs w:val="28"/>
                <w:lang w:val="en-GB" w:bidi="ar-SA"/>
              </w:rPr>
            </w:pPr>
            <w:r w:rsidRPr="007263C5">
              <w:rPr>
                <w:rFonts w:ascii="Angsana New" w:eastAsia="Times New Roman" w:hAnsi="Angsana New" w:cs="Angsana New"/>
                <w:szCs w:val="28"/>
              </w:rPr>
              <w:t>-</w:t>
            </w:r>
          </w:p>
        </w:tc>
        <w:tc>
          <w:tcPr>
            <w:tcW w:w="271" w:type="dxa"/>
          </w:tcPr>
          <w:p w:rsidR="003E40CB" w:rsidRPr="0078002B" w:rsidRDefault="003E40CB" w:rsidP="003E40CB">
            <w:pPr>
              <w:jc w:val="right"/>
              <w:rPr>
                <w:rFonts w:asciiTheme="majorBidi" w:eastAsia="Times New Roman" w:hAnsiTheme="majorBidi" w:cstheme="majorBidi"/>
                <w:lang w:val="en-GB" w:bidi="ar-SA"/>
              </w:rPr>
            </w:pPr>
          </w:p>
        </w:tc>
        <w:tc>
          <w:tcPr>
            <w:tcW w:w="989" w:type="dxa"/>
          </w:tcPr>
          <w:p w:rsidR="003E40CB" w:rsidRPr="0078002B" w:rsidRDefault="003E40CB" w:rsidP="003E40CB">
            <w:pPr>
              <w:pStyle w:val="BodyText"/>
              <w:tabs>
                <w:tab w:val="decimal" w:pos="778"/>
              </w:tabs>
              <w:spacing w:after="0"/>
              <w:ind w:left="-108" w:right="-131"/>
              <w:jc w:val="both"/>
              <w:rPr>
                <w:rFonts w:asciiTheme="majorBidi" w:hAnsiTheme="majorBidi" w:cstheme="majorBidi"/>
                <w:szCs w:val="28"/>
              </w:rPr>
            </w:pPr>
            <w:r>
              <w:rPr>
                <w:rFonts w:ascii="Angsana New" w:hAnsi="Angsana New" w:cs="Angsana New"/>
                <w:szCs w:val="28"/>
              </w:rPr>
              <w:t>423,900</w:t>
            </w:r>
          </w:p>
        </w:tc>
        <w:tc>
          <w:tcPr>
            <w:tcW w:w="270" w:type="dxa"/>
          </w:tcPr>
          <w:p w:rsidR="003E40CB" w:rsidRPr="0078002B" w:rsidRDefault="003E40CB" w:rsidP="003E40CB">
            <w:pPr>
              <w:tabs>
                <w:tab w:val="decimal" w:pos="765"/>
              </w:tabs>
              <w:rPr>
                <w:rFonts w:asciiTheme="majorBidi" w:eastAsia="Times New Roman" w:hAnsiTheme="majorBidi" w:cstheme="majorBidi"/>
                <w:lang w:val="en-GB" w:bidi="ar-SA"/>
              </w:rPr>
            </w:pPr>
          </w:p>
        </w:tc>
        <w:tc>
          <w:tcPr>
            <w:tcW w:w="990" w:type="dxa"/>
          </w:tcPr>
          <w:p w:rsidR="003E40CB" w:rsidRPr="0078002B" w:rsidRDefault="003E40CB" w:rsidP="003E40CB">
            <w:pPr>
              <w:pStyle w:val="BodyText"/>
              <w:tabs>
                <w:tab w:val="decimal" w:pos="778"/>
              </w:tabs>
              <w:spacing w:after="0"/>
              <w:ind w:left="-108" w:right="-131"/>
              <w:jc w:val="both"/>
              <w:rPr>
                <w:rFonts w:asciiTheme="majorBidi" w:hAnsiTheme="majorBidi" w:cstheme="majorBidi"/>
                <w:szCs w:val="28"/>
              </w:rPr>
            </w:pPr>
            <w:r>
              <w:rPr>
                <w:rFonts w:ascii="Angsana New" w:hAnsi="Angsana New" w:cs="Angsana New"/>
                <w:szCs w:val="28"/>
              </w:rPr>
              <w:t>363,900</w:t>
            </w:r>
          </w:p>
        </w:tc>
      </w:tr>
      <w:tr w:rsidR="003E40CB" w:rsidRPr="0078002B" w:rsidTr="003E40CB">
        <w:trPr>
          <w:cantSplit/>
          <w:jc w:val="right"/>
        </w:trPr>
        <w:tc>
          <w:tcPr>
            <w:tcW w:w="3429" w:type="dxa"/>
          </w:tcPr>
          <w:p w:rsidR="003E40CB" w:rsidRPr="0078002B" w:rsidRDefault="003E40CB" w:rsidP="003E40CB">
            <w:pPr>
              <w:ind w:left="78"/>
              <w:jc w:val="thaiDistribute"/>
              <w:rPr>
                <w:rFonts w:asciiTheme="majorBidi" w:hAnsiTheme="majorBidi" w:cstheme="majorBidi"/>
                <w:cs/>
              </w:rPr>
            </w:pPr>
            <w:r w:rsidRPr="0078002B">
              <w:rPr>
                <w:rFonts w:asciiTheme="majorBidi" w:hAnsiTheme="majorBidi" w:cstheme="majorBidi"/>
              </w:rPr>
              <w:t>Increase</w:t>
            </w:r>
          </w:p>
        </w:tc>
        <w:tc>
          <w:tcPr>
            <w:tcW w:w="989" w:type="dxa"/>
          </w:tcPr>
          <w:p w:rsidR="003E40CB" w:rsidRPr="00D54268" w:rsidRDefault="003E40CB" w:rsidP="003E40CB">
            <w:pPr>
              <w:jc w:val="thaiDistribute"/>
              <w:rPr>
                <w:rFonts w:asciiTheme="majorBidi" w:hAnsiTheme="majorBidi" w:cstheme="majorBidi"/>
                <w:cs/>
              </w:rPr>
            </w:pPr>
          </w:p>
        </w:tc>
        <w:tc>
          <w:tcPr>
            <w:tcW w:w="991" w:type="dxa"/>
            <w:tcBorders>
              <w:bottom w:val="single" w:sz="4" w:space="0" w:color="auto"/>
            </w:tcBorders>
          </w:tcPr>
          <w:p w:rsidR="003E40CB" w:rsidRPr="0078002B" w:rsidRDefault="003E40CB" w:rsidP="003E40CB">
            <w:pPr>
              <w:pStyle w:val="BodyText"/>
              <w:tabs>
                <w:tab w:val="decimal" w:pos="531"/>
              </w:tabs>
              <w:spacing w:after="0"/>
              <w:ind w:left="-108" w:right="-131"/>
              <w:jc w:val="both"/>
              <w:rPr>
                <w:rFonts w:asciiTheme="majorBidi" w:eastAsia="Times New Roman" w:hAnsiTheme="majorBidi" w:cstheme="majorBidi"/>
                <w:szCs w:val="28"/>
                <w:lang w:val="en-GB" w:bidi="ar-SA"/>
              </w:rPr>
            </w:pPr>
            <w:r w:rsidRPr="007263C5">
              <w:rPr>
                <w:rFonts w:ascii="Angsana New" w:eastAsia="Times New Roman" w:hAnsi="Angsana New" w:cs="Angsana New"/>
                <w:szCs w:val="28"/>
              </w:rPr>
              <w:t>-</w:t>
            </w:r>
          </w:p>
        </w:tc>
        <w:tc>
          <w:tcPr>
            <w:tcW w:w="270" w:type="dxa"/>
          </w:tcPr>
          <w:p w:rsidR="003E40CB" w:rsidRPr="0078002B" w:rsidRDefault="003E40CB" w:rsidP="003E40CB">
            <w:pPr>
              <w:ind w:right="31"/>
              <w:jc w:val="center"/>
              <w:rPr>
                <w:rFonts w:asciiTheme="majorBidi" w:eastAsia="Times New Roman" w:hAnsiTheme="majorBidi" w:cstheme="majorBidi"/>
                <w:lang w:val="en-GB" w:bidi="ar-SA"/>
              </w:rPr>
            </w:pPr>
          </w:p>
        </w:tc>
        <w:tc>
          <w:tcPr>
            <w:tcW w:w="990" w:type="dxa"/>
            <w:tcBorders>
              <w:bottom w:val="single" w:sz="4" w:space="0" w:color="auto"/>
            </w:tcBorders>
          </w:tcPr>
          <w:p w:rsidR="003E40CB" w:rsidRPr="0078002B" w:rsidRDefault="003E40CB" w:rsidP="003E40CB">
            <w:pPr>
              <w:pStyle w:val="BodyText"/>
              <w:tabs>
                <w:tab w:val="decimal" w:pos="531"/>
              </w:tabs>
              <w:spacing w:after="0"/>
              <w:ind w:left="-108" w:right="-131"/>
              <w:jc w:val="both"/>
              <w:rPr>
                <w:rFonts w:asciiTheme="majorBidi" w:eastAsia="Times New Roman" w:hAnsiTheme="majorBidi" w:cstheme="majorBidi"/>
                <w:szCs w:val="28"/>
                <w:lang w:val="en-GB" w:bidi="ar-SA"/>
              </w:rPr>
            </w:pPr>
            <w:r w:rsidRPr="007263C5">
              <w:rPr>
                <w:rFonts w:ascii="Angsana New" w:eastAsia="Times New Roman" w:hAnsi="Angsana New" w:cs="Angsana New"/>
                <w:szCs w:val="28"/>
              </w:rPr>
              <w:t>-</w:t>
            </w:r>
          </w:p>
        </w:tc>
        <w:tc>
          <w:tcPr>
            <w:tcW w:w="271" w:type="dxa"/>
          </w:tcPr>
          <w:p w:rsidR="003E40CB" w:rsidRPr="0078002B" w:rsidRDefault="003E40CB" w:rsidP="003E40CB">
            <w:pPr>
              <w:jc w:val="right"/>
              <w:rPr>
                <w:rFonts w:asciiTheme="majorBidi" w:eastAsia="Times New Roman" w:hAnsiTheme="majorBidi" w:cstheme="majorBidi"/>
                <w:lang w:val="en-GB" w:bidi="ar-SA"/>
              </w:rPr>
            </w:pPr>
          </w:p>
        </w:tc>
        <w:tc>
          <w:tcPr>
            <w:tcW w:w="989" w:type="dxa"/>
            <w:tcBorders>
              <w:bottom w:val="single" w:sz="4" w:space="0" w:color="auto"/>
            </w:tcBorders>
          </w:tcPr>
          <w:p w:rsidR="003E40CB" w:rsidRPr="0078002B" w:rsidRDefault="003E40CB" w:rsidP="003E40CB">
            <w:pPr>
              <w:pStyle w:val="BodyText"/>
              <w:tabs>
                <w:tab w:val="decimal" w:pos="778"/>
              </w:tabs>
              <w:spacing w:after="0"/>
              <w:ind w:left="-108" w:right="-131"/>
              <w:jc w:val="both"/>
              <w:rPr>
                <w:rFonts w:asciiTheme="majorBidi" w:hAnsiTheme="majorBidi" w:cstheme="majorBidi"/>
                <w:szCs w:val="28"/>
              </w:rPr>
            </w:pPr>
            <w:r>
              <w:rPr>
                <w:rFonts w:ascii="Angsana New" w:hAnsi="Angsana New" w:cs="Angsana New"/>
                <w:szCs w:val="28"/>
              </w:rPr>
              <w:t>-</w:t>
            </w:r>
          </w:p>
        </w:tc>
        <w:tc>
          <w:tcPr>
            <w:tcW w:w="270" w:type="dxa"/>
          </w:tcPr>
          <w:p w:rsidR="003E40CB" w:rsidRPr="0078002B" w:rsidRDefault="003E40CB" w:rsidP="003E40CB">
            <w:pPr>
              <w:tabs>
                <w:tab w:val="decimal" w:pos="765"/>
              </w:tabs>
              <w:rPr>
                <w:rFonts w:asciiTheme="majorBidi" w:eastAsia="Times New Roman" w:hAnsiTheme="majorBidi" w:cstheme="majorBidi"/>
                <w:lang w:val="en-GB" w:bidi="ar-SA"/>
              </w:rPr>
            </w:pPr>
          </w:p>
        </w:tc>
        <w:tc>
          <w:tcPr>
            <w:tcW w:w="990" w:type="dxa"/>
            <w:tcBorders>
              <w:bottom w:val="single" w:sz="4" w:space="0" w:color="auto"/>
            </w:tcBorders>
          </w:tcPr>
          <w:p w:rsidR="003E40CB" w:rsidRPr="0078002B" w:rsidRDefault="003E40CB" w:rsidP="003E40CB">
            <w:pPr>
              <w:pStyle w:val="BodyText"/>
              <w:tabs>
                <w:tab w:val="decimal" w:pos="778"/>
              </w:tabs>
              <w:spacing w:after="0"/>
              <w:ind w:left="-108" w:right="-131"/>
              <w:jc w:val="both"/>
              <w:rPr>
                <w:rFonts w:asciiTheme="majorBidi" w:hAnsiTheme="majorBidi" w:cstheme="majorBidi"/>
                <w:szCs w:val="28"/>
              </w:rPr>
            </w:pPr>
            <w:r w:rsidRPr="00B02A71">
              <w:rPr>
                <w:rFonts w:ascii="Angsana New" w:hAnsi="Angsana New" w:cs="Angsana New" w:hint="cs"/>
                <w:szCs w:val="28"/>
              </w:rPr>
              <w:t>60</w:t>
            </w:r>
            <w:r>
              <w:rPr>
                <w:rFonts w:ascii="Angsana New" w:hAnsi="Angsana New" w:cs="Angsana New"/>
                <w:szCs w:val="28"/>
              </w:rPr>
              <w:t>,000</w:t>
            </w:r>
          </w:p>
        </w:tc>
      </w:tr>
      <w:tr w:rsidR="003E40CB" w:rsidRPr="0078002B" w:rsidTr="003E40CB">
        <w:trPr>
          <w:cantSplit/>
          <w:jc w:val="right"/>
        </w:trPr>
        <w:tc>
          <w:tcPr>
            <w:tcW w:w="3429" w:type="dxa"/>
          </w:tcPr>
          <w:p w:rsidR="003E40CB" w:rsidRPr="00D54268" w:rsidRDefault="003E40CB" w:rsidP="003E40CB">
            <w:pPr>
              <w:ind w:left="78"/>
              <w:jc w:val="thaiDistribute"/>
              <w:rPr>
                <w:rFonts w:asciiTheme="majorBidi" w:hAnsiTheme="majorBidi" w:cstheme="majorBidi"/>
                <w:cs/>
              </w:rPr>
            </w:pPr>
            <w:r w:rsidRPr="0078002B">
              <w:rPr>
                <w:rFonts w:asciiTheme="majorBidi" w:hAnsiTheme="majorBidi" w:cstheme="majorBidi"/>
              </w:rPr>
              <w:t xml:space="preserve">At </w:t>
            </w:r>
            <w:r w:rsidRPr="005E4B9C">
              <w:rPr>
                <w:rFonts w:asciiTheme="majorBidi" w:hAnsiTheme="majorBidi" w:cstheme="majorBidi"/>
              </w:rPr>
              <w:t>30 June</w:t>
            </w:r>
          </w:p>
        </w:tc>
        <w:tc>
          <w:tcPr>
            <w:tcW w:w="989" w:type="dxa"/>
          </w:tcPr>
          <w:p w:rsidR="003E40CB" w:rsidRPr="0078002B" w:rsidRDefault="003E40CB" w:rsidP="003E40CB">
            <w:pPr>
              <w:jc w:val="thaiDistribute"/>
              <w:rPr>
                <w:rFonts w:asciiTheme="majorBidi" w:hAnsiTheme="majorBidi" w:cstheme="majorBidi"/>
              </w:rPr>
            </w:pPr>
          </w:p>
        </w:tc>
        <w:tc>
          <w:tcPr>
            <w:tcW w:w="991" w:type="dxa"/>
            <w:tcBorders>
              <w:top w:val="single" w:sz="4" w:space="0" w:color="auto"/>
              <w:bottom w:val="double" w:sz="4" w:space="0" w:color="auto"/>
            </w:tcBorders>
          </w:tcPr>
          <w:p w:rsidR="003E40CB" w:rsidRPr="00E90A26" w:rsidRDefault="003E40CB" w:rsidP="003E40CB">
            <w:pPr>
              <w:pStyle w:val="BodyText"/>
              <w:tabs>
                <w:tab w:val="decimal" w:pos="531"/>
              </w:tabs>
              <w:spacing w:after="0"/>
              <w:ind w:left="-108" w:right="-131"/>
              <w:jc w:val="both"/>
              <w:rPr>
                <w:rFonts w:asciiTheme="majorBidi" w:eastAsia="Times New Roman" w:hAnsiTheme="majorBidi" w:cstheme="majorBidi"/>
                <w:szCs w:val="28"/>
                <w:lang w:val="en-GB" w:bidi="ar-SA"/>
              </w:rPr>
            </w:pPr>
            <w:r w:rsidRPr="007263C5">
              <w:rPr>
                <w:rFonts w:ascii="Angsana New" w:hAnsi="Angsana New" w:cs="Angsana New"/>
                <w:szCs w:val="28"/>
              </w:rPr>
              <w:t>-</w:t>
            </w:r>
          </w:p>
        </w:tc>
        <w:tc>
          <w:tcPr>
            <w:tcW w:w="270" w:type="dxa"/>
          </w:tcPr>
          <w:p w:rsidR="003E40CB" w:rsidRPr="0078002B" w:rsidRDefault="003E40CB" w:rsidP="003E40CB">
            <w:pPr>
              <w:ind w:right="31"/>
              <w:jc w:val="center"/>
              <w:rPr>
                <w:rFonts w:asciiTheme="majorBidi" w:eastAsia="Times New Roman" w:hAnsiTheme="majorBidi" w:cstheme="majorBidi"/>
                <w:lang w:val="en-GB" w:bidi="ar-SA"/>
              </w:rPr>
            </w:pPr>
          </w:p>
        </w:tc>
        <w:tc>
          <w:tcPr>
            <w:tcW w:w="990" w:type="dxa"/>
            <w:tcBorders>
              <w:top w:val="single" w:sz="4" w:space="0" w:color="auto"/>
              <w:bottom w:val="double" w:sz="4" w:space="0" w:color="auto"/>
            </w:tcBorders>
          </w:tcPr>
          <w:p w:rsidR="003E40CB" w:rsidRPr="00E90A26" w:rsidRDefault="003E40CB" w:rsidP="003E40CB">
            <w:pPr>
              <w:pStyle w:val="BodyText"/>
              <w:tabs>
                <w:tab w:val="decimal" w:pos="531"/>
              </w:tabs>
              <w:spacing w:after="0"/>
              <w:ind w:left="-108" w:right="-131"/>
              <w:jc w:val="both"/>
              <w:rPr>
                <w:rFonts w:asciiTheme="majorBidi" w:eastAsia="Times New Roman" w:hAnsiTheme="majorBidi" w:cstheme="majorBidi"/>
                <w:szCs w:val="28"/>
                <w:lang w:val="en-GB" w:bidi="ar-SA"/>
              </w:rPr>
            </w:pPr>
            <w:r w:rsidRPr="007263C5">
              <w:rPr>
                <w:rFonts w:ascii="Angsana New" w:hAnsi="Angsana New" w:cs="Angsana New"/>
                <w:szCs w:val="28"/>
              </w:rPr>
              <w:t>-</w:t>
            </w:r>
          </w:p>
        </w:tc>
        <w:tc>
          <w:tcPr>
            <w:tcW w:w="271" w:type="dxa"/>
          </w:tcPr>
          <w:p w:rsidR="003E40CB" w:rsidRPr="0078002B" w:rsidRDefault="003E40CB" w:rsidP="003E40CB">
            <w:pPr>
              <w:jc w:val="right"/>
              <w:rPr>
                <w:rFonts w:asciiTheme="majorBidi" w:eastAsia="Times New Roman" w:hAnsiTheme="majorBidi" w:cstheme="majorBidi"/>
                <w:lang w:val="en-GB" w:bidi="ar-SA"/>
              </w:rPr>
            </w:pPr>
          </w:p>
        </w:tc>
        <w:tc>
          <w:tcPr>
            <w:tcW w:w="989" w:type="dxa"/>
            <w:tcBorders>
              <w:top w:val="single" w:sz="4" w:space="0" w:color="auto"/>
              <w:bottom w:val="double" w:sz="4" w:space="0" w:color="auto"/>
            </w:tcBorders>
          </w:tcPr>
          <w:p w:rsidR="003E40CB" w:rsidRPr="0078002B" w:rsidRDefault="003E40CB" w:rsidP="003E40CB">
            <w:pPr>
              <w:pStyle w:val="BodyText"/>
              <w:tabs>
                <w:tab w:val="decimal" w:pos="778"/>
              </w:tabs>
              <w:spacing w:after="0"/>
              <w:ind w:left="-108" w:right="-131"/>
              <w:jc w:val="both"/>
              <w:rPr>
                <w:rFonts w:asciiTheme="majorBidi" w:hAnsiTheme="majorBidi" w:cstheme="majorBidi"/>
                <w:szCs w:val="28"/>
              </w:rPr>
            </w:pPr>
            <w:r>
              <w:rPr>
                <w:rFonts w:ascii="Angsana New" w:hAnsi="Angsana New" w:cs="Angsana New"/>
                <w:szCs w:val="28"/>
              </w:rPr>
              <w:t>423,900</w:t>
            </w:r>
          </w:p>
        </w:tc>
        <w:tc>
          <w:tcPr>
            <w:tcW w:w="270" w:type="dxa"/>
          </w:tcPr>
          <w:p w:rsidR="003E40CB" w:rsidRPr="0078002B" w:rsidRDefault="003E40CB" w:rsidP="003E40CB">
            <w:pPr>
              <w:tabs>
                <w:tab w:val="decimal" w:pos="765"/>
              </w:tabs>
              <w:rPr>
                <w:rFonts w:asciiTheme="majorBidi" w:eastAsia="Times New Roman" w:hAnsiTheme="majorBidi" w:cstheme="majorBidi"/>
                <w:lang w:val="en-GB" w:bidi="ar-SA"/>
              </w:rPr>
            </w:pPr>
          </w:p>
        </w:tc>
        <w:tc>
          <w:tcPr>
            <w:tcW w:w="990" w:type="dxa"/>
            <w:tcBorders>
              <w:top w:val="single" w:sz="4" w:space="0" w:color="auto"/>
              <w:bottom w:val="double" w:sz="4" w:space="0" w:color="auto"/>
            </w:tcBorders>
          </w:tcPr>
          <w:p w:rsidR="003E40CB" w:rsidRPr="0078002B" w:rsidRDefault="003E40CB" w:rsidP="003E40CB">
            <w:pPr>
              <w:pStyle w:val="BodyText"/>
              <w:tabs>
                <w:tab w:val="decimal" w:pos="778"/>
              </w:tabs>
              <w:spacing w:after="0"/>
              <w:ind w:left="-108" w:right="-131"/>
              <w:jc w:val="both"/>
              <w:rPr>
                <w:rFonts w:asciiTheme="majorBidi" w:hAnsiTheme="majorBidi" w:cstheme="majorBidi"/>
                <w:szCs w:val="28"/>
              </w:rPr>
            </w:pPr>
            <w:r>
              <w:rPr>
                <w:rFonts w:ascii="Angsana New" w:hAnsi="Angsana New" w:cs="Angsana New"/>
                <w:szCs w:val="28"/>
              </w:rPr>
              <w:t>423,900</w:t>
            </w:r>
          </w:p>
        </w:tc>
      </w:tr>
    </w:tbl>
    <w:p w:rsidR="0071693A" w:rsidRDefault="0071693A" w:rsidP="00BA6DDD">
      <w:pPr>
        <w:shd w:val="clear" w:color="auto" w:fill="FFFFFF"/>
        <w:ind w:left="540"/>
        <w:jc w:val="thaiDistribute"/>
        <w:rPr>
          <w:rFonts w:ascii="Angsana New" w:eastAsia="Times New Roman" w:hAnsi="Angsana New"/>
          <w:sz w:val="20"/>
          <w:szCs w:val="20"/>
        </w:rPr>
      </w:pPr>
    </w:p>
    <w:p w:rsidR="00150320" w:rsidRPr="00150320" w:rsidRDefault="0070785F" w:rsidP="00B95113">
      <w:pPr>
        <w:shd w:val="clear" w:color="auto" w:fill="FFFFFF"/>
        <w:ind w:left="540" w:right="-70" w:hanging="7"/>
        <w:jc w:val="thaiDistribute"/>
        <w:rPr>
          <w:rFonts w:ascii="Angsana New" w:eastAsia="Times New Roman" w:hAnsi="Angsana New"/>
        </w:rPr>
      </w:pPr>
      <w:r w:rsidRPr="003E40CB">
        <w:rPr>
          <w:rFonts w:ascii="Angsana New" w:eastAsia="Times New Roman" w:hAnsi="Angsana New"/>
          <w:spacing w:val="4"/>
        </w:rPr>
        <w:t xml:space="preserve">For </w:t>
      </w:r>
      <w:r w:rsidR="003F5931" w:rsidRPr="003E40CB">
        <w:rPr>
          <w:rFonts w:ascii="Angsana New" w:eastAsia="Times New Roman" w:hAnsi="Angsana New"/>
          <w:spacing w:val="4"/>
        </w:rPr>
        <w:t xml:space="preserve">the </w:t>
      </w:r>
      <w:r w:rsidR="00F72C73" w:rsidRPr="003E40CB">
        <w:rPr>
          <w:rFonts w:ascii="Angsana New" w:eastAsia="Times New Roman" w:hAnsi="Angsana New"/>
          <w:spacing w:val="4"/>
        </w:rPr>
        <w:t>six</w:t>
      </w:r>
      <w:r w:rsidR="003F5931" w:rsidRPr="003E40CB">
        <w:rPr>
          <w:rFonts w:ascii="Angsana New" w:eastAsia="Times New Roman" w:hAnsi="Angsana New"/>
          <w:spacing w:val="4"/>
        </w:rPr>
        <w:t xml:space="preserve">-month </w:t>
      </w:r>
      <w:r w:rsidRPr="003E40CB">
        <w:rPr>
          <w:rFonts w:ascii="Angsana New" w:eastAsia="Times New Roman" w:hAnsi="Angsana New"/>
          <w:spacing w:val="4"/>
        </w:rPr>
        <w:t xml:space="preserve">period ended </w:t>
      </w:r>
      <w:r w:rsidR="00015C26" w:rsidRPr="003E40CB">
        <w:rPr>
          <w:rFonts w:ascii="Angsana New" w:eastAsia="Times New Roman" w:hAnsi="Angsana New"/>
          <w:spacing w:val="4"/>
        </w:rPr>
        <w:t>3</w:t>
      </w:r>
      <w:r w:rsidR="00F72C73" w:rsidRPr="003E40CB">
        <w:rPr>
          <w:rFonts w:ascii="Angsana New" w:eastAsia="Times New Roman" w:hAnsi="Angsana New"/>
          <w:spacing w:val="4"/>
        </w:rPr>
        <w:t>0</w:t>
      </w:r>
      <w:r w:rsidR="00015C26" w:rsidRPr="003E40CB">
        <w:rPr>
          <w:rFonts w:ascii="Angsana New" w:eastAsia="Times New Roman" w:hAnsi="Angsana New"/>
          <w:spacing w:val="4"/>
        </w:rPr>
        <w:t xml:space="preserve"> </w:t>
      </w:r>
      <w:r w:rsidR="00F72C73" w:rsidRPr="003E40CB">
        <w:rPr>
          <w:rFonts w:ascii="Angsana New" w:eastAsia="Times New Roman" w:hAnsi="Angsana New"/>
          <w:spacing w:val="4"/>
        </w:rPr>
        <w:t>June</w:t>
      </w:r>
      <w:r w:rsidR="00015C26" w:rsidRPr="003E40CB">
        <w:rPr>
          <w:rFonts w:ascii="Angsana New" w:eastAsia="Times New Roman" w:hAnsi="Angsana New"/>
          <w:spacing w:val="4"/>
        </w:rPr>
        <w:t xml:space="preserve"> </w:t>
      </w:r>
      <w:r w:rsidR="00962E2F" w:rsidRPr="003E40CB">
        <w:rPr>
          <w:rFonts w:ascii="Angsana New" w:eastAsia="Times New Roman" w:hAnsi="Angsana New"/>
          <w:spacing w:val="4"/>
        </w:rPr>
        <w:t xml:space="preserve">2026 and </w:t>
      </w:r>
      <w:r w:rsidR="00015C26" w:rsidRPr="003E40CB">
        <w:rPr>
          <w:rFonts w:ascii="Angsana New" w:eastAsia="Times New Roman" w:hAnsi="Angsana New"/>
          <w:spacing w:val="4"/>
        </w:rPr>
        <w:t>202</w:t>
      </w:r>
      <w:r w:rsidR="005F1F59" w:rsidRPr="003E40CB">
        <w:rPr>
          <w:rFonts w:ascii="Angsana New" w:eastAsia="Times New Roman" w:hAnsi="Angsana New"/>
          <w:spacing w:val="4"/>
        </w:rPr>
        <w:t>5</w:t>
      </w:r>
      <w:r w:rsidR="00150320" w:rsidRPr="003E40CB">
        <w:rPr>
          <w:rFonts w:ascii="Angsana New" w:eastAsia="Times New Roman" w:hAnsi="Angsana New"/>
          <w:spacing w:val="4"/>
        </w:rPr>
        <w:t xml:space="preserve">, </w:t>
      </w:r>
      <w:r w:rsidR="003C6A44" w:rsidRPr="003E40CB">
        <w:rPr>
          <w:rFonts w:ascii="Angsana New" w:eastAsia="Times New Roman" w:hAnsi="Angsana New"/>
          <w:spacing w:val="4"/>
        </w:rPr>
        <w:t>in consolidated and separate financial statements, there are</w:t>
      </w:r>
      <w:r w:rsidR="003C6A44" w:rsidRPr="00F72C73">
        <w:rPr>
          <w:rFonts w:ascii="Angsana New" w:eastAsia="Times New Roman" w:hAnsi="Angsana New"/>
        </w:rPr>
        <w:t xml:space="preserve"> no</w:t>
      </w:r>
      <w:r w:rsidR="003C6A44" w:rsidRPr="001D7A04">
        <w:rPr>
          <w:rFonts w:ascii="Angsana New" w:eastAsia="Times New Roman" w:hAnsi="Angsana New"/>
          <w:spacing w:val="-3"/>
        </w:rPr>
        <w:t xml:space="preserve"> movement</w:t>
      </w:r>
      <w:r w:rsidR="00AF28F1" w:rsidRPr="001D7A04">
        <w:rPr>
          <w:rFonts w:ascii="Angsana New" w:eastAsia="Times New Roman" w:hAnsi="Angsana New"/>
          <w:spacing w:val="-3"/>
        </w:rPr>
        <w:t xml:space="preserve"> </w:t>
      </w:r>
      <w:r w:rsidR="003C6A44" w:rsidRPr="001D7A04">
        <w:rPr>
          <w:rFonts w:ascii="Angsana New" w:eastAsia="Times New Roman" w:hAnsi="Angsana New"/>
          <w:spacing w:val="-3"/>
        </w:rPr>
        <w:t>of</w:t>
      </w:r>
      <w:r w:rsidR="003C6A44" w:rsidRPr="003C6A44">
        <w:rPr>
          <w:rFonts w:ascii="Angsana New" w:eastAsia="Times New Roman" w:hAnsi="Angsana New"/>
        </w:rPr>
        <w:t xml:space="preserve"> </w:t>
      </w:r>
      <w:r w:rsidR="009D000E">
        <w:rPr>
          <w:rFonts w:ascii="Angsana New" w:eastAsia="Times New Roman" w:hAnsi="Angsana New"/>
        </w:rPr>
        <w:t xml:space="preserve">allowance for </w:t>
      </w:r>
      <w:r w:rsidR="00962E2F">
        <w:rPr>
          <w:rFonts w:ascii="Angsana New" w:eastAsia="Times New Roman" w:hAnsi="Angsana New"/>
        </w:rPr>
        <w:t>impairment l</w:t>
      </w:r>
      <w:r w:rsidR="00F84DF3">
        <w:rPr>
          <w:rFonts w:ascii="Angsana New" w:eastAsia="Times New Roman" w:hAnsi="Angsana New"/>
        </w:rPr>
        <w:t>o</w:t>
      </w:r>
      <w:r w:rsidR="00962E2F">
        <w:rPr>
          <w:rFonts w:ascii="Angsana New" w:eastAsia="Times New Roman" w:hAnsi="Angsana New"/>
        </w:rPr>
        <w:t xml:space="preserve">ss on </w:t>
      </w:r>
      <w:r w:rsidR="003C6A44" w:rsidRPr="00D66C31">
        <w:rPr>
          <w:rFonts w:ascii="Angsana New" w:hAnsi="Angsana New"/>
        </w:rPr>
        <w:t xml:space="preserve">investment in </w:t>
      </w:r>
      <w:r w:rsidR="009D000E">
        <w:rPr>
          <w:rFonts w:ascii="Angsana New" w:hAnsi="Angsana New"/>
        </w:rPr>
        <w:t>subsidiaries.</w:t>
      </w:r>
      <w:r w:rsidR="003C6A44" w:rsidRPr="00150320">
        <w:rPr>
          <w:rFonts w:ascii="Angsana New" w:eastAsia="Times New Roman" w:hAnsi="Angsana New"/>
        </w:rPr>
        <w:t xml:space="preserve"> </w:t>
      </w:r>
    </w:p>
    <w:p w:rsidR="00150320" w:rsidRPr="006D1288" w:rsidRDefault="00150320" w:rsidP="00BA6DDD">
      <w:pPr>
        <w:shd w:val="clear" w:color="auto" w:fill="FFFFFF"/>
        <w:ind w:left="540"/>
        <w:jc w:val="thaiDistribute"/>
        <w:rPr>
          <w:rFonts w:ascii="Angsana New" w:eastAsia="Times New Roman" w:hAnsi="Angsana New"/>
          <w:sz w:val="20"/>
          <w:szCs w:val="20"/>
        </w:rPr>
      </w:pPr>
    </w:p>
    <w:p w:rsidR="00BA6DDD" w:rsidRPr="000E11DE" w:rsidRDefault="00BA6DDD" w:rsidP="0071693A">
      <w:pPr>
        <w:shd w:val="clear" w:color="auto" w:fill="FFFFFF"/>
        <w:ind w:left="603" w:hanging="63"/>
        <w:jc w:val="thaiDistribute"/>
        <w:rPr>
          <w:rFonts w:ascii="Angsana New" w:hAnsi="Angsana New"/>
        </w:rPr>
      </w:pPr>
      <w:r w:rsidRPr="000E11DE">
        <w:rPr>
          <w:rFonts w:ascii="Angsana New" w:eastAsia="Times New Roman" w:hAnsi="Angsana New"/>
        </w:rPr>
        <w:t>Detail</w:t>
      </w:r>
      <w:r w:rsidRPr="000E11DE">
        <w:rPr>
          <w:rFonts w:ascii="Angsana New" w:hAnsi="Angsana New"/>
        </w:rPr>
        <w:t xml:space="preserve"> of net increases in investment in subsidiaries </w:t>
      </w:r>
      <w:r w:rsidR="00372975" w:rsidRPr="000E11DE">
        <w:rPr>
          <w:rFonts w:ascii="Angsana New" w:hAnsi="Angsana New"/>
        </w:rPr>
        <w:t>were</w:t>
      </w:r>
      <w:r w:rsidRPr="000E11DE">
        <w:rPr>
          <w:rFonts w:ascii="Angsana New" w:hAnsi="Angsana New"/>
        </w:rPr>
        <w:t xml:space="preserve"> as follows:</w:t>
      </w:r>
      <w:r w:rsidR="003C6A44" w:rsidRPr="000E11DE">
        <w:rPr>
          <w:rFonts w:ascii="Angsana New" w:hAnsi="Angsana New"/>
        </w:rPr>
        <w:t>-</w:t>
      </w:r>
    </w:p>
    <w:p w:rsidR="00BA6DDD" w:rsidRPr="000E11DE" w:rsidRDefault="00BA6DDD" w:rsidP="00BA6DDD">
      <w:pPr>
        <w:shd w:val="clear" w:color="auto" w:fill="FFFFFF"/>
        <w:ind w:left="540" w:right="65"/>
        <w:jc w:val="thaiDistribute"/>
        <w:rPr>
          <w:rFonts w:ascii="Angsana New" w:eastAsia="Times New Roman" w:hAnsi="Angsana New"/>
          <w:sz w:val="20"/>
          <w:szCs w:val="20"/>
        </w:rPr>
      </w:pPr>
    </w:p>
    <w:p w:rsidR="00FB73B5" w:rsidRPr="000E11DE" w:rsidRDefault="00FB73B5" w:rsidP="003C6A44">
      <w:pPr>
        <w:pStyle w:val="ListParagraph"/>
        <w:ind w:left="426" w:firstLine="123"/>
        <w:rPr>
          <w:rFonts w:ascii="Angsana New" w:eastAsia="Times New Roman" w:hAnsi="Angsana New"/>
          <w:szCs w:val="28"/>
          <w:u w:val="single"/>
        </w:rPr>
      </w:pPr>
      <w:r w:rsidRPr="000E11DE">
        <w:rPr>
          <w:rFonts w:ascii="Angsana New" w:eastAsia="Times New Roman" w:hAnsi="Angsana New"/>
          <w:szCs w:val="28"/>
          <w:u w:val="single"/>
        </w:rPr>
        <w:t>STP Planet DC Co., Ltd.</w:t>
      </w:r>
    </w:p>
    <w:p w:rsidR="00FB73B5" w:rsidRPr="00572AA7" w:rsidRDefault="00FB73B5" w:rsidP="00BA6DDD">
      <w:pPr>
        <w:pStyle w:val="ListParagraph"/>
        <w:ind w:left="426"/>
        <w:rPr>
          <w:rFonts w:ascii="Angsana New" w:eastAsia="Times New Roman" w:hAnsi="Angsana New"/>
          <w:sz w:val="20"/>
          <w:szCs w:val="20"/>
          <w:highlight w:val="yellow"/>
          <w:u w:val="single"/>
        </w:rPr>
      </w:pPr>
    </w:p>
    <w:p w:rsidR="00BA6DDD" w:rsidRPr="00B95113" w:rsidRDefault="001B4077" w:rsidP="003E40CB">
      <w:pPr>
        <w:pStyle w:val="ListParagraph"/>
        <w:ind w:left="549" w:right="-88"/>
        <w:jc w:val="thaiDistribute"/>
        <w:rPr>
          <w:rFonts w:ascii="Angsana New" w:eastAsia="Times New Roman" w:hAnsi="Angsana New"/>
          <w:szCs w:val="28"/>
        </w:rPr>
      </w:pPr>
      <w:r w:rsidRPr="00B95113">
        <w:rPr>
          <w:rFonts w:ascii="Angsana New" w:eastAsia="Times New Roman" w:hAnsi="Angsana New"/>
          <w:spacing w:val="3"/>
          <w:szCs w:val="28"/>
        </w:rPr>
        <w:t>In accord</w:t>
      </w:r>
      <w:r w:rsidR="00A733DF" w:rsidRPr="00B95113">
        <w:rPr>
          <w:rFonts w:ascii="Angsana New" w:eastAsia="Times New Roman" w:hAnsi="Angsana New"/>
          <w:spacing w:val="3"/>
          <w:szCs w:val="28"/>
        </w:rPr>
        <w:t>ance</w:t>
      </w:r>
      <w:r w:rsidRPr="00B95113">
        <w:rPr>
          <w:rFonts w:ascii="Angsana New" w:eastAsia="Times New Roman" w:hAnsi="Angsana New"/>
          <w:spacing w:val="3"/>
          <w:szCs w:val="28"/>
        </w:rPr>
        <w:t xml:space="preserve"> to the </w:t>
      </w:r>
      <w:r w:rsidR="004F53B8" w:rsidRPr="00B95113">
        <w:rPr>
          <w:rFonts w:ascii="Angsana New" w:eastAsia="Times New Roman" w:hAnsi="Angsana New"/>
          <w:spacing w:val="3"/>
          <w:szCs w:val="28"/>
        </w:rPr>
        <w:t xml:space="preserve">minutes of </w:t>
      </w:r>
      <w:r w:rsidR="00A733DF" w:rsidRPr="00B95113">
        <w:rPr>
          <w:rFonts w:ascii="Angsana New" w:eastAsia="Times New Roman" w:hAnsi="Angsana New"/>
          <w:spacing w:val="3"/>
          <w:szCs w:val="28"/>
        </w:rPr>
        <w:t xml:space="preserve">the </w:t>
      </w:r>
      <w:r w:rsidRPr="00B95113">
        <w:rPr>
          <w:rFonts w:ascii="Angsana New" w:eastAsia="Times New Roman" w:hAnsi="Angsana New"/>
          <w:spacing w:val="3"/>
          <w:szCs w:val="28"/>
        </w:rPr>
        <w:t>extraordinary general shareholders</w:t>
      </w:r>
      <w:r w:rsidR="00A733DF" w:rsidRPr="00B95113">
        <w:rPr>
          <w:rFonts w:ascii="Angsana New" w:eastAsia="Times New Roman" w:hAnsi="Angsana New"/>
          <w:spacing w:val="3"/>
          <w:szCs w:val="28"/>
        </w:rPr>
        <w:t>’</w:t>
      </w:r>
      <w:r w:rsidRPr="00B95113">
        <w:rPr>
          <w:rFonts w:ascii="Angsana New" w:eastAsia="Times New Roman" w:hAnsi="Angsana New"/>
          <w:spacing w:val="3"/>
          <w:szCs w:val="28"/>
        </w:rPr>
        <w:t xml:space="preserve"> meeting No.</w:t>
      </w:r>
      <w:r w:rsidR="00721F09" w:rsidRPr="00B95113">
        <w:rPr>
          <w:rFonts w:ascii="Angsana New" w:eastAsia="Times New Roman" w:hAnsi="Angsana New"/>
          <w:spacing w:val="3"/>
          <w:szCs w:val="28"/>
        </w:rPr>
        <w:t xml:space="preserve"> </w:t>
      </w:r>
      <w:r w:rsidRPr="00B95113">
        <w:rPr>
          <w:rFonts w:ascii="Angsana New" w:eastAsia="Times New Roman" w:hAnsi="Angsana New"/>
          <w:spacing w:val="3"/>
          <w:szCs w:val="28"/>
        </w:rPr>
        <w:t>1/</w:t>
      </w:r>
      <w:r w:rsidR="002D6E27" w:rsidRPr="00B95113">
        <w:rPr>
          <w:rFonts w:ascii="Angsana New" w:eastAsia="Times New Roman" w:hAnsi="Angsana New"/>
          <w:spacing w:val="3"/>
          <w:szCs w:val="28"/>
        </w:rPr>
        <w:t>202</w:t>
      </w:r>
      <w:r w:rsidR="003E40CB">
        <w:rPr>
          <w:rFonts w:ascii="Angsana New" w:eastAsia="Times New Roman" w:hAnsi="Angsana New"/>
          <w:spacing w:val="3"/>
          <w:szCs w:val="28"/>
        </w:rPr>
        <w:t>5</w:t>
      </w:r>
      <w:r w:rsidRPr="00B95113">
        <w:rPr>
          <w:rFonts w:ascii="Angsana New" w:eastAsia="Times New Roman" w:hAnsi="Angsana New"/>
          <w:spacing w:val="3"/>
          <w:szCs w:val="28"/>
        </w:rPr>
        <w:t xml:space="preserve"> of the subsidiary held on</w:t>
      </w:r>
      <w:r w:rsidRPr="00B95113">
        <w:rPr>
          <w:rFonts w:ascii="Angsana New" w:eastAsia="Times New Roman" w:hAnsi="Angsana New"/>
          <w:spacing w:val="6"/>
          <w:szCs w:val="28"/>
        </w:rPr>
        <w:t xml:space="preserve"> </w:t>
      </w:r>
      <w:r w:rsidRPr="00B95113">
        <w:rPr>
          <w:rFonts w:ascii="Angsana New" w:eastAsia="Times New Roman" w:hAnsi="Angsana New"/>
          <w:spacing w:val="2"/>
          <w:szCs w:val="28"/>
        </w:rPr>
        <w:t xml:space="preserve">3 February </w:t>
      </w:r>
      <w:r w:rsidR="002D6E27" w:rsidRPr="00B95113">
        <w:rPr>
          <w:rFonts w:ascii="Angsana New" w:eastAsia="Times New Roman" w:hAnsi="Angsana New"/>
          <w:spacing w:val="2"/>
          <w:szCs w:val="28"/>
        </w:rPr>
        <w:t>202</w:t>
      </w:r>
      <w:r w:rsidR="00C8044A">
        <w:rPr>
          <w:rFonts w:ascii="Angsana New" w:eastAsia="Times New Roman" w:hAnsi="Angsana New"/>
          <w:spacing w:val="2"/>
          <w:szCs w:val="28"/>
        </w:rPr>
        <w:t>5</w:t>
      </w:r>
      <w:r w:rsidR="00A733DF" w:rsidRPr="00B95113">
        <w:rPr>
          <w:rFonts w:ascii="Angsana New" w:eastAsia="Times New Roman" w:hAnsi="Angsana New"/>
          <w:spacing w:val="2"/>
          <w:szCs w:val="28"/>
        </w:rPr>
        <w:t>,</w:t>
      </w:r>
      <w:r w:rsidRPr="00B95113">
        <w:rPr>
          <w:rFonts w:ascii="Angsana New" w:eastAsia="Times New Roman" w:hAnsi="Angsana New"/>
          <w:spacing w:val="2"/>
          <w:szCs w:val="28"/>
        </w:rPr>
        <w:t xml:space="preserve"> </w:t>
      </w:r>
      <w:r w:rsidR="00A733DF" w:rsidRPr="00B95113">
        <w:rPr>
          <w:rFonts w:ascii="Angsana New" w:eastAsia="Times New Roman" w:hAnsi="Angsana New"/>
          <w:spacing w:val="2"/>
          <w:szCs w:val="28"/>
        </w:rPr>
        <w:t>t</w:t>
      </w:r>
      <w:r w:rsidRPr="00B95113">
        <w:rPr>
          <w:rFonts w:ascii="Angsana New" w:eastAsia="Times New Roman" w:hAnsi="Angsana New"/>
          <w:spacing w:val="2"/>
          <w:szCs w:val="28"/>
        </w:rPr>
        <w:t>he subsidiary</w:t>
      </w:r>
      <w:r w:rsidR="00FB73B5" w:rsidRPr="00B95113">
        <w:rPr>
          <w:rFonts w:ascii="Angsana New" w:eastAsia="Times New Roman" w:hAnsi="Angsana New"/>
          <w:spacing w:val="2"/>
          <w:szCs w:val="28"/>
        </w:rPr>
        <w:t xml:space="preserve"> increased its </w:t>
      </w:r>
      <w:proofErr w:type="spellStart"/>
      <w:r w:rsidRPr="00B95113">
        <w:rPr>
          <w:rFonts w:ascii="Angsana New" w:eastAsia="Times New Roman" w:hAnsi="Angsana New"/>
          <w:spacing w:val="2"/>
          <w:szCs w:val="28"/>
        </w:rPr>
        <w:t>authorised</w:t>
      </w:r>
      <w:proofErr w:type="spellEnd"/>
      <w:r w:rsidR="00FB73B5" w:rsidRPr="00B95113">
        <w:rPr>
          <w:rFonts w:ascii="Angsana New" w:eastAsia="Times New Roman" w:hAnsi="Angsana New"/>
          <w:spacing w:val="2"/>
          <w:szCs w:val="28"/>
        </w:rPr>
        <w:t xml:space="preserve"> share capital from 100</w:t>
      </w:r>
      <w:r w:rsidR="003C6A44" w:rsidRPr="00B95113">
        <w:rPr>
          <w:rFonts w:ascii="Angsana New" w:eastAsia="Times New Roman" w:hAnsi="Angsana New"/>
          <w:spacing w:val="2"/>
          <w:szCs w:val="28"/>
        </w:rPr>
        <w:t>.00</w:t>
      </w:r>
      <w:r w:rsidR="00E64FD4" w:rsidRPr="00B95113">
        <w:rPr>
          <w:rFonts w:ascii="Angsana New" w:eastAsia="Times New Roman" w:hAnsi="Angsana New"/>
          <w:spacing w:val="2"/>
          <w:szCs w:val="28"/>
        </w:rPr>
        <w:t xml:space="preserve"> </w:t>
      </w:r>
      <w:r w:rsidR="00040D39" w:rsidRPr="00B95113">
        <w:rPr>
          <w:rFonts w:ascii="Angsana New" w:eastAsia="Times New Roman" w:hAnsi="Angsana New"/>
          <w:spacing w:val="2"/>
          <w:szCs w:val="28"/>
        </w:rPr>
        <w:t>Million Baht</w:t>
      </w:r>
      <w:r w:rsidR="00FB73B5" w:rsidRPr="00B95113">
        <w:rPr>
          <w:rFonts w:ascii="Angsana New" w:eastAsia="Times New Roman" w:hAnsi="Angsana New"/>
          <w:spacing w:val="2"/>
          <w:szCs w:val="28"/>
        </w:rPr>
        <w:t xml:space="preserve"> to</w:t>
      </w:r>
      <w:r w:rsidR="007E2169" w:rsidRPr="00B95113">
        <w:rPr>
          <w:rFonts w:ascii="Angsana New" w:eastAsia="Times New Roman" w:hAnsi="Angsana New"/>
          <w:spacing w:val="2"/>
          <w:szCs w:val="28"/>
        </w:rPr>
        <w:t xml:space="preserve"> </w:t>
      </w:r>
      <w:r w:rsidR="00FB73B5" w:rsidRPr="00B95113">
        <w:rPr>
          <w:rFonts w:ascii="Angsana New" w:eastAsia="Times New Roman" w:hAnsi="Angsana New"/>
          <w:spacing w:val="2"/>
          <w:szCs w:val="28"/>
        </w:rPr>
        <w:t>1</w:t>
      </w:r>
      <w:r w:rsidR="00FA5E89" w:rsidRPr="00B95113">
        <w:rPr>
          <w:rFonts w:ascii="Angsana New" w:eastAsia="Times New Roman" w:hAnsi="Angsana New"/>
          <w:spacing w:val="2"/>
          <w:szCs w:val="28"/>
        </w:rPr>
        <w:t>60</w:t>
      </w:r>
      <w:r w:rsidR="003C6A44" w:rsidRPr="00B95113">
        <w:rPr>
          <w:rFonts w:ascii="Angsana New" w:eastAsia="Times New Roman" w:hAnsi="Angsana New"/>
          <w:spacing w:val="2"/>
          <w:szCs w:val="28"/>
        </w:rPr>
        <w:t>.00</w:t>
      </w:r>
      <w:r w:rsidR="00E64FD4" w:rsidRPr="00B95113">
        <w:rPr>
          <w:rFonts w:ascii="Angsana New" w:eastAsia="Times New Roman" w:hAnsi="Angsana New"/>
          <w:spacing w:val="2"/>
          <w:szCs w:val="28"/>
        </w:rPr>
        <w:t xml:space="preserve"> </w:t>
      </w:r>
      <w:r w:rsidR="00040D39" w:rsidRPr="00B95113">
        <w:rPr>
          <w:rFonts w:ascii="Angsana New" w:eastAsia="Times New Roman" w:hAnsi="Angsana New"/>
          <w:spacing w:val="2"/>
          <w:szCs w:val="28"/>
        </w:rPr>
        <w:t>Million Baht</w:t>
      </w:r>
      <w:r w:rsidR="00FB73B5" w:rsidRPr="00B95113">
        <w:rPr>
          <w:rFonts w:ascii="Angsana New" w:eastAsia="Times New Roman" w:hAnsi="Angsana New"/>
          <w:szCs w:val="28"/>
        </w:rPr>
        <w:t xml:space="preserve"> </w:t>
      </w:r>
      <w:r w:rsidR="00FB73B5" w:rsidRPr="00B95113">
        <w:rPr>
          <w:rFonts w:ascii="Angsana New" w:eastAsia="Times New Roman" w:hAnsi="Angsana New"/>
          <w:spacing w:val="-3"/>
          <w:szCs w:val="28"/>
        </w:rPr>
        <w:t>by issuing 12,000,000 new ordinary shares with a par value of Baht 5</w:t>
      </w:r>
      <w:r w:rsidR="003C6A44" w:rsidRPr="00B95113">
        <w:rPr>
          <w:rFonts w:ascii="Angsana New" w:eastAsia="Times New Roman" w:hAnsi="Angsana New"/>
          <w:spacing w:val="-3"/>
          <w:szCs w:val="28"/>
        </w:rPr>
        <w:t>.00</w:t>
      </w:r>
      <w:r w:rsidR="00FB73B5" w:rsidRPr="00B95113">
        <w:rPr>
          <w:rFonts w:ascii="Angsana New" w:eastAsia="Times New Roman" w:hAnsi="Angsana New"/>
          <w:spacing w:val="-3"/>
          <w:szCs w:val="28"/>
        </w:rPr>
        <w:t xml:space="preserve"> per share to the </w:t>
      </w:r>
      <w:r w:rsidR="007E2169" w:rsidRPr="00B95113">
        <w:rPr>
          <w:rFonts w:ascii="Angsana New" w:eastAsia="Times New Roman" w:hAnsi="Angsana New"/>
          <w:spacing w:val="-3"/>
          <w:szCs w:val="28"/>
        </w:rPr>
        <w:t>C</w:t>
      </w:r>
      <w:r w:rsidR="00FB73B5" w:rsidRPr="00B95113">
        <w:rPr>
          <w:rFonts w:ascii="Angsana New" w:eastAsia="Times New Roman" w:hAnsi="Angsana New"/>
          <w:spacing w:val="-3"/>
          <w:szCs w:val="28"/>
        </w:rPr>
        <w:t>ompany. The subsidiary</w:t>
      </w:r>
      <w:r w:rsidR="007E2169" w:rsidRPr="00B95113">
        <w:rPr>
          <w:rFonts w:ascii="Angsana New" w:eastAsia="Times New Roman" w:hAnsi="Angsana New"/>
          <w:spacing w:val="-3"/>
          <w:szCs w:val="28"/>
        </w:rPr>
        <w:t xml:space="preserve"> has already</w:t>
      </w:r>
      <w:r w:rsidR="007E2169" w:rsidRPr="00B95113">
        <w:rPr>
          <w:rFonts w:ascii="Angsana New" w:eastAsia="Times New Roman" w:hAnsi="Angsana New"/>
          <w:szCs w:val="28"/>
        </w:rPr>
        <w:t xml:space="preserve"> </w:t>
      </w:r>
      <w:r w:rsidR="00FB73B5" w:rsidRPr="00B95113">
        <w:rPr>
          <w:rFonts w:ascii="Angsana New" w:eastAsia="Times New Roman" w:hAnsi="Angsana New"/>
          <w:szCs w:val="28"/>
        </w:rPr>
        <w:t xml:space="preserve">registered </w:t>
      </w:r>
      <w:r w:rsidR="007E2169" w:rsidRPr="00B95113">
        <w:rPr>
          <w:rFonts w:ascii="Angsana New" w:eastAsia="Times New Roman" w:hAnsi="Angsana New"/>
          <w:szCs w:val="28"/>
        </w:rPr>
        <w:t>the</w:t>
      </w:r>
      <w:r w:rsidR="00FB73B5" w:rsidRPr="00B95113">
        <w:rPr>
          <w:rFonts w:ascii="Angsana New" w:eastAsia="Times New Roman" w:hAnsi="Angsana New"/>
          <w:szCs w:val="28"/>
        </w:rPr>
        <w:t xml:space="preserve"> increase i</w:t>
      </w:r>
      <w:r w:rsidR="007E2169" w:rsidRPr="00B95113">
        <w:rPr>
          <w:rFonts w:ascii="Angsana New" w:eastAsia="Times New Roman" w:hAnsi="Angsana New"/>
          <w:szCs w:val="28"/>
        </w:rPr>
        <w:t>n</w:t>
      </w:r>
      <w:r w:rsidR="00FB73B5" w:rsidRPr="00B95113">
        <w:rPr>
          <w:rFonts w:ascii="Angsana New" w:eastAsia="Times New Roman" w:hAnsi="Angsana New"/>
          <w:szCs w:val="28"/>
        </w:rPr>
        <w:t xml:space="preserve"> share capital and </w:t>
      </w:r>
      <w:r w:rsidR="007E2169" w:rsidRPr="00B95113">
        <w:rPr>
          <w:rFonts w:ascii="Angsana New" w:eastAsia="Times New Roman" w:hAnsi="Angsana New"/>
          <w:szCs w:val="28"/>
        </w:rPr>
        <w:t>paid</w:t>
      </w:r>
      <w:r w:rsidR="00E406DC" w:rsidRPr="00B95113">
        <w:rPr>
          <w:rFonts w:ascii="Angsana New" w:eastAsia="Times New Roman" w:hAnsi="Angsana New"/>
          <w:szCs w:val="28"/>
        </w:rPr>
        <w:t>-</w:t>
      </w:r>
      <w:r w:rsidR="007E2169" w:rsidRPr="00B95113">
        <w:rPr>
          <w:rFonts w:ascii="Angsana New" w:eastAsia="Times New Roman" w:hAnsi="Angsana New"/>
          <w:szCs w:val="28"/>
        </w:rPr>
        <w:t>up</w:t>
      </w:r>
      <w:r w:rsidR="00096755" w:rsidRPr="00B95113">
        <w:rPr>
          <w:rFonts w:ascii="Angsana New" w:eastAsia="Times New Roman" w:hAnsi="Angsana New"/>
          <w:szCs w:val="28"/>
        </w:rPr>
        <w:t xml:space="preserve"> share capital</w:t>
      </w:r>
      <w:r w:rsidR="007E2169" w:rsidRPr="00B95113">
        <w:rPr>
          <w:rFonts w:ascii="Angsana New" w:eastAsia="Times New Roman" w:hAnsi="Angsana New"/>
          <w:szCs w:val="28"/>
        </w:rPr>
        <w:t>.</w:t>
      </w:r>
    </w:p>
    <w:p w:rsidR="00E414A6" w:rsidRPr="00CF1B1B" w:rsidRDefault="00E414A6" w:rsidP="003E40CB">
      <w:pPr>
        <w:pStyle w:val="ListParagraph"/>
        <w:ind w:left="549" w:right="-142"/>
        <w:jc w:val="thaiDistribute"/>
        <w:rPr>
          <w:rFonts w:ascii="Angsana New" w:eastAsia="Times New Roman" w:hAnsi="Angsana New"/>
          <w:sz w:val="20"/>
          <w:szCs w:val="20"/>
        </w:rPr>
      </w:pPr>
    </w:p>
    <w:p w:rsidR="005772BB" w:rsidRPr="00CD39E8" w:rsidRDefault="005772BB" w:rsidP="003E40CB">
      <w:pPr>
        <w:pStyle w:val="ListParagraph"/>
        <w:ind w:left="549" w:right="-97"/>
        <w:jc w:val="thaiDistribute"/>
        <w:rPr>
          <w:rFonts w:ascii="Angsana New" w:eastAsia="Times New Roman" w:hAnsi="Angsana New"/>
          <w:szCs w:val="28"/>
        </w:rPr>
      </w:pPr>
      <w:r w:rsidRPr="00CF1B1B">
        <w:rPr>
          <w:rFonts w:ascii="Angsana New" w:eastAsia="Times New Roman" w:hAnsi="Angsana New"/>
          <w:spacing w:val="-2"/>
          <w:szCs w:val="28"/>
        </w:rPr>
        <w:t>In accordance to the minutes of the Company’s board of directors meeting No. 9/</w:t>
      </w:r>
      <w:r w:rsidR="002D6E27" w:rsidRPr="00CF1B1B">
        <w:rPr>
          <w:rFonts w:ascii="Angsana New" w:eastAsia="Times New Roman" w:hAnsi="Angsana New"/>
          <w:spacing w:val="-2"/>
          <w:szCs w:val="28"/>
        </w:rPr>
        <w:t>202</w:t>
      </w:r>
      <w:r w:rsidR="00CF1B1B">
        <w:rPr>
          <w:rFonts w:ascii="Angsana New" w:eastAsia="Times New Roman" w:hAnsi="Angsana New"/>
          <w:spacing w:val="-2"/>
          <w:szCs w:val="28"/>
        </w:rPr>
        <w:t>5</w:t>
      </w:r>
      <w:r w:rsidRPr="00CF1B1B">
        <w:rPr>
          <w:rFonts w:ascii="Angsana New" w:eastAsia="Times New Roman" w:hAnsi="Angsana New"/>
          <w:spacing w:val="-2"/>
          <w:szCs w:val="28"/>
        </w:rPr>
        <w:t xml:space="preserve"> held on 13 August </w:t>
      </w:r>
      <w:r w:rsidR="002D6E27" w:rsidRPr="00CF1B1B">
        <w:rPr>
          <w:rFonts w:ascii="Angsana New" w:eastAsia="Times New Roman" w:hAnsi="Angsana New"/>
          <w:spacing w:val="-2"/>
          <w:szCs w:val="28"/>
        </w:rPr>
        <w:t>202</w:t>
      </w:r>
      <w:r w:rsidR="00CF1B1B">
        <w:rPr>
          <w:rFonts w:ascii="Angsana New" w:eastAsia="Times New Roman" w:hAnsi="Angsana New"/>
          <w:spacing w:val="-2"/>
          <w:szCs w:val="28"/>
        </w:rPr>
        <w:t>5</w:t>
      </w:r>
      <w:r w:rsidRPr="00CF1B1B">
        <w:rPr>
          <w:rFonts w:ascii="Angsana New" w:eastAsia="Times New Roman" w:hAnsi="Angsana New"/>
          <w:spacing w:val="-2"/>
          <w:szCs w:val="28"/>
        </w:rPr>
        <w:t>, the meeting</w:t>
      </w:r>
      <w:r w:rsidRPr="00CF1B1B">
        <w:rPr>
          <w:rFonts w:ascii="Angsana New" w:eastAsia="Times New Roman" w:hAnsi="Angsana New"/>
          <w:szCs w:val="28"/>
        </w:rPr>
        <w:t xml:space="preserve"> approved an increase in the registered share capital of its subsidiary by 40</w:t>
      </w:r>
      <w:r w:rsidR="00DB3AA8" w:rsidRPr="00CF1B1B">
        <w:rPr>
          <w:rFonts w:ascii="Angsana New" w:eastAsia="Times New Roman" w:hAnsi="Angsana New"/>
          <w:szCs w:val="28"/>
        </w:rPr>
        <w:t>.00</w:t>
      </w:r>
      <w:r w:rsidRPr="00CF1B1B">
        <w:rPr>
          <w:rFonts w:ascii="Angsana New" w:eastAsia="Times New Roman" w:hAnsi="Angsana New"/>
          <w:szCs w:val="28"/>
        </w:rPr>
        <w:t xml:space="preserve"> Million Baht, resulting in a total registered </w:t>
      </w:r>
      <w:r w:rsidRPr="00CF1B1B">
        <w:rPr>
          <w:rFonts w:ascii="Angsana New" w:eastAsia="Times New Roman" w:hAnsi="Angsana New"/>
          <w:spacing w:val="-2"/>
          <w:szCs w:val="28"/>
        </w:rPr>
        <w:t>share capital of 200</w:t>
      </w:r>
      <w:r w:rsidR="00DB3AA8" w:rsidRPr="00CF1B1B">
        <w:rPr>
          <w:rFonts w:ascii="Angsana New" w:eastAsia="Times New Roman" w:hAnsi="Angsana New"/>
          <w:spacing w:val="-2"/>
          <w:szCs w:val="28"/>
        </w:rPr>
        <w:t>.00</w:t>
      </w:r>
      <w:r w:rsidRPr="00CF1B1B">
        <w:rPr>
          <w:rFonts w:ascii="Angsana New" w:eastAsia="Times New Roman" w:hAnsi="Angsana New"/>
          <w:spacing w:val="-2"/>
          <w:szCs w:val="28"/>
        </w:rPr>
        <w:t xml:space="preserve"> Million Baht, the Company waived its right to subscribe for the newly issued shares and authorized</w:t>
      </w:r>
      <w:r w:rsidRPr="00CF1B1B">
        <w:rPr>
          <w:rFonts w:ascii="Angsana New" w:eastAsia="Times New Roman" w:hAnsi="Angsana New"/>
          <w:szCs w:val="28"/>
        </w:rPr>
        <w:t xml:space="preserve"> the Executive Committee and/or the Chief Executive Officer to consider and select investors to subscribe for the capital increase, provided that the total capital increase shall not exceed 40.00 Million Baht and the offering price per share shall not be less than 5.00 Baht. And accordance to the minutes of the extraordinary general shareholders’ meeting No. 3/</w:t>
      </w:r>
      <w:r w:rsidR="002D6E27" w:rsidRPr="00CF1B1B">
        <w:rPr>
          <w:rFonts w:ascii="Angsana New" w:eastAsia="Times New Roman" w:hAnsi="Angsana New"/>
          <w:szCs w:val="28"/>
        </w:rPr>
        <w:t>202</w:t>
      </w:r>
      <w:r w:rsidR="00CF1B1B">
        <w:rPr>
          <w:rFonts w:ascii="Angsana New" w:eastAsia="Times New Roman" w:hAnsi="Angsana New"/>
          <w:szCs w:val="28"/>
        </w:rPr>
        <w:t>5</w:t>
      </w:r>
      <w:r w:rsidRPr="00CF1B1B">
        <w:rPr>
          <w:rFonts w:ascii="Angsana New" w:eastAsia="Times New Roman" w:hAnsi="Angsana New"/>
          <w:szCs w:val="28"/>
        </w:rPr>
        <w:t xml:space="preserve"> </w:t>
      </w:r>
      <w:r w:rsidRPr="00D27C08">
        <w:rPr>
          <w:rFonts w:ascii="Angsana New" w:eastAsia="Times New Roman" w:hAnsi="Angsana New"/>
          <w:spacing w:val="-2"/>
          <w:szCs w:val="28"/>
        </w:rPr>
        <w:t xml:space="preserve">of the subsidiary held on 28 September </w:t>
      </w:r>
      <w:r w:rsidR="002D6E27" w:rsidRPr="00D27C08">
        <w:rPr>
          <w:rFonts w:ascii="Angsana New" w:eastAsia="Times New Roman" w:hAnsi="Angsana New"/>
          <w:spacing w:val="-2"/>
          <w:szCs w:val="28"/>
        </w:rPr>
        <w:t>202</w:t>
      </w:r>
      <w:r w:rsidR="00CF1B1B" w:rsidRPr="00D27C08">
        <w:rPr>
          <w:rFonts w:ascii="Angsana New" w:eastAsia="Times New Roman" w:hAnsi="Angsana New"/>
          <w:spacing w:val="-2"/>
          <w:szCs w:val="28"/>
        </w:rPr>
        <w:t>5</w:t>
      </w:r>
      <w:r w:rsidRPr="00D27C08">
        <w:rPr>
          <w:rFonts w:ascii="Angsana New" w:eastAsia="Times New Roman" w:hAnsi="Angsana New"/>
          <w:spacing w:val="-2"/>
          <w:szCs w:val="28"/>
        </w:rPr>
        <w:t>, the meeting approved an increase of the subsidiary’s share capital by issuing</w:t>
      </w:r>
      <w:r w:rsidRPr="00CF1B1B">
        <w:rPr>
          <w:rFonts w:ascii="Angsana New" w:eastAsia="Times New Roman" w:hAnsi="Angsana New"/>
          <w:szCs w:val="28"/>
        </w:rPr>
        <w:t xml:space="preserve"> </w:t>
      </w:r>
      <w:r w:rsidRPr="00CF1B1B">
        <w:rPr>
          <w:rFonts w:ascii="Angsana New" w:eastAsia="Times New Roman" w:hAnsi="Angsana New"/>
          <w:spacing w:val="-2"/>
          <w:szCs w:val="28"/>
        </w:rPr>
        <w:t xml:space="preserve">1,247,032 new ordinary shares with a par value of 5.00 Baht per share, representing an increase in </w:t>
      </w:r>
      <w:r w:rsidR="009A05DD" w:rsidRPr="00CF1B1B">
        <w:rPr>
          <w:rFonts w:ascii="Angsana New" w:eastAsia="Times New Roman" w:hAnsi="Angsana New"/>
          <w:spacing w:val="-2"/>
          <w:szCs w:val="28"/>
        </w:rPr>
        <w:t>authorized</w:t>
      </w:r>
      <w:r w:rsidRPr="00CF1B1B">
        <w:rPr>
          <w:rFonts w:ascii="Angsana New" w:eastAsia="Times New Roman" w:hAnsi="Angsana New"/>
          <w:spacing w:val="-2"/>
          <w:szCs w:val="28"/>
        </w:rPr>
        <w:t xml:space="preserve"> share capital </w:t>
      </w:r>
      <w:r w:rsidR="006D696E">
        <w:rPr>
          <w:rFonts w:ascii="Angsana New" w:eastAsia="Times New Roman" w:hAnsi="Angsana New"/>
          <w:spacing w:val="-2"/>
          <w:szCs w:val="28"/>
        </w:rPr>
        <w:t xml:space="preserve">and </w:t>
      </w:r>
      <w:r w:rsidR="006D696E" w:rsidRPr="006D696E">
        <w:rPr>
          <w:rFonts w:ascii="Angsana New" w:eastAsia="Times New Roman" w:hAnsi="Angsana New"/>
          <w:spacing w:val="-2"/>
          <w:szCs w:val="28"/>
        </w:rPr>
        <w:t xml:space="preserve">capital paid-up share </w:t>
      </w:r>
      <w:r w:rsidRPr="00CF1B1B">
        <w:rPr>
          <w:rFonts w:ascii="Angsana New" w:eastAsia="Times New Roman" w:hAnsi="Angsana New"/>
          <w:spacing w:val="-2"/>
          <w:szCs w:val="28"/>
        </w:rPr>
        <w:t xml:space="preserve">of </w:t>
      </w:r>
      <w:r w:rsidRPr="00D27C08">
        <w:rPr>
          <w:rFonts w:ascii="Angsana New" w:eastAsia="Times New Roman" w:hAnsi="Angsana New"/>
          <w:spacing w:val="-1"/>
          <w:szCs w:val="28"/>
        </w:rPr>
        <w:t>6,235,160</w:t>
      </w:r>
      <w:r w:rsidR="001D7A04">
        <w:rPr>
          <w:rFonts w:ascii="Angsana New" w:eastAsia="Times New Roman" w:hAnsi="Angsana New"/>
          <w:spacing w:val="-1"/>
          <w:szCs w:val="28"/>
        </w:rPr>
        <w:t>.00</w:t>
      </w:r>
      <w:r w:rsidRPr="00D27C08">
        <w:rPr>
          <w:rFonts w:ascii="Angsana New" w:eastAsia="Times New Roman" w:hAnsi="Angsana New"/>
          <w:spacing w:val="-1"/>
          <w:szCs w:val="28"/>
        </w:rPr>
        <w:t xml:space="preserve"> Baht</w:t>
      </w:r>
      <w:r w:rsidR="00D27C08" w:rsidRPr="00D27C08">
        <w:rPr>
          <w:rFonts w:ascii="Angsana New" w:eastAsia="Times New Roman" w:hAnsi="Angsana New"/>
          <w:spacing w:val="-1"/>
          <w:szCs w:val="28"/>
        </w:rPr>
        <w:t>. The</w:t>
      </w:r>
      <w:r w:rsidRPr="00D27C08">
        <w:rPr>
          <w:rFonts w:ascii="Angsana New" w:eastAsia="Times New Roman" w:hAnsi="Angsana New"/>
          <w:spacing w:val="-1"/>
          <w:szCs w:val="28"/>
        </w:rPr>
        <w:t xml:space="preserve"> subsidiary registered the share capital increase with the Ministry of Commerce on 16 October </w:t>
      </w:r>
      <w:r w:rsidR="002D6E27" w:rsidRPr="00D27C08">
        <w:rPr>
          <w:rFonts w:ascii="Angsana New" w:eastAsia="Times New Roman" w:hAnsi="Angsana New"/>
          <w:spacing w:val="-1"/>
          <w:szCs w:val="28"/>
        </w:rPr>
        <w:t>202</w:t>
      </w:r>
      <w:r w:rsidR="00D27C08" w:rsidRPr="00D27C08">
        <w:rPr>
          <w:rFonts w:ascii="Angsana New" w:eastAsia="Times New Roman" w:hAnsi="Angsana New"/>
          <w:spacing w:val="-1"/>
          <w:szCs w:val="28"/>
        </w:rPr>
        <w:t>5</w:t>
      </w:r>
      <w:r w:rsidRPr="00D27C08">
        <w:rPr>
          <w:rFonts w:ascii="Angsana New" w:eastAsia="Times New Roman" w:hAnsi="Angsana New"/>
          <w:spacing w:val="-1"/>
          <w:szCs w:val="28"/>
        </w:rPr>
        <w:t>.</w:t>
      </w:r>
      <w:r w:rsidRPr="00CF1B1B">
        <w:rPr>
          <w:rFonts w:ascii="Angsana New" w:eastAsia="Times New Roman" w:hAnsi="Angsana New"/>
          <w:szCs w:val="28"/>
        </w:rPr>
        <w:t xml:space="preserve"> </w:t>
      </w:r>
      <w:r w:rsidRPr="00D27C08">
        <w:rPr>
          <w:rFonts w:ascii="Angsana New" w:eastAsia="Times New Roman" w:hAnsi="Angsana New"/>
          <w:spacing w:val="-2"/>
          <w:szCs w:val="28"/>
        </w:rPr>
        <w:t>As a result of the subsidiary’s capital increase, the Company’s shareholding interest in t</w:t>
      </w:r>
      <w:r w:rsidR="00247078" w:rsidRPr="00D27C08">
        <w:rPr>
          <w:rFonts w:ascii="Angsana New" w:eastAsia="Times New Roman" w:hAnsi="Angsana New"/>
          <w:spacing w:val="-2"/>
          <w:szCs w:val="28"/>
        </w:rPr>
        <w:t>he subsidiary decreased from 99.99</w:t>
      </w:r>
      <w:r w:rsidRPr="00D27C08">
        <w:rPr>
          <w:rFonts w:ascii="Angsana New" w:eastAsia="Times New Roman" w:hAnsi="Angsana New"/>
          <w:spacing w:val="-2"/>
          <w:szCs w:val="28"/>
        </w:rPr>
        <w:t>%</w:t>
      </w:r>
      <w:r w:rsidRPr="00CF1B1B">
        <w:rPr>
          <w:rFonts w:ascii="Angsana New" w:eastAsia="Times New Roman" w:hAnsi="Angsana New"/>
          <w:szCs w:val="28"/>
        </w:rPr>
        <w:t xml:space="preserve"> to 96.25%.</w:t>
      </w:r>
    </w:p>
    <w:p w:rsidR="009A0CB5" w:rsidRDefault="009A0CB5" w:rsidP="007E2169">
      <w:pPr>
        <w:pStyle w:val="ListParagraph"/>
        <w:ind w:left="549" w:right="-142"/>
        <w:jc w:val="thaiDistribute"/>
        <w:rPr>
          <w:rFonts w:ascii="Angsana New" w:eastAsia="Times New Roman" w:hAnsi="Angsana New"/>
          <w:szCs w:val="28"/>
        </w:rPr>
      </w:pPr>
    </w:p>
    <w:p w:rsidR="007E2169" w:rsidRPr="006D1288" w:rsidRDefault="007E2169" w:rsidP="007E2169">
      <w:pPr>
        <w:pStyle w:val="ListParagraph"/>
        <w:ind w:left="549" w:right="-142"/>
        <w:jc w:val="thaiDistribute"/>
        <w:rPr>
          <w:rFonts w:ascii="Angsana New" w:eastAsia="Times New Roman" w:hAnsi="Angsana New"/>
          <w:b/>
          <w:bCs/>
          <w:szCs w:val="28"/>
        </w:rPr>
      </w:pPr>
    </w:p>
    <w:p w:rsidR="00BA6DDD" w:rsidRPr="008A6519" w:rsidRDefault="00BA6DDD" w:rsidP="00BA6DDD">
      <w:pPr>
        <w:pStyle w:val="ListParagraph"/>
        <w:ind w:left="426"/>
        <w:rPr>
          <w:rFonts w:ascii="Angsana New" w:eastAsia="Times New Roman" w:hAnsi="Angsana New"/>
          <w:b/>
          <w:bCs/>
          <w:szCs w:val="28"/>
        </w:rPr>
        <w:sectPr w:rsidR="00BA6DDD" w:rsidRPr="008A6519" w:rsidSect="00BA6DDD">
          <w:headerReference w:type="default" r:id="rId14"/>
          <w:pgSz w:w="11909" w:h="16834" w:code="9"/>
          <w:pgMar w:top="1135" w:right="1136" w:bottom="1080" w:left="1276" w:header="720" w:footer="720" w:gutter="0"/>
          <w:cols w:space="720"/>
          <w:docGrid w:linePitch="381"/>
        </w:sectPr>
      </w:pPr>
    </w:p>
    <w:p w:rsidR="004F003B" w:rsidRPr="006D1288" w:rsidRDefault="00F65C4F" w:rsidP="00626B15">
      <w:pPr>
        <w:pStyle w:val="ListParagraph"/>
        <w:numPr>
          <w:ilvl w:val="0"/>
          <w:numId w:val="13"/>
        </w:numPr>
        <w:ind w:left="426"/>
        <w:jc w:val="thaiDistribute"/>
        <w:rPr>
          <w:rFonts w:ascii="Angsana New" w:eastAsia="Times New Roman" w:hAnsi="Angsana New"/>
          <w:b/>
          <w:bCs/>
          <w:szCs w:val="28"/>
        </w:rPr>
      </w:pPr>
      <w:r w:rsidRPr="006D1288">
        <w:rPr>
          <w:rFonts w:ascii="Angsana New" w:eastAsia="Times New Roman" w:hAnsi="Angsana New"/>
          <w:b/>
          <w:bCs/>
          <w:szCs w:val="28"/>
          <w:u w:val="single"/>
        </w:rPr>
        <w:lastRenderedPageBreak/>
        <w:t>Investment in associate</w:t>
      </w:r>
    </w:p>
    <w:p w:rsidR="0074098E" w:rsidRPr="006D1288" w:rsidRDefault="0074098E" w:rsidP="0074098E">
      <w:pPr>
        <w:pStyle w:val="ListParagraph"/>
        <w:ind w:left="426"/>
        <w:rPr>
          <w:rFonts w:ascii="Angsana New" w:eastAsia="Times New Roman" w:hAnsi="Angsana New"/>
          <w:sz w:val="20"/>
          <w:szCs w:val="20"/>
        </w:rPr>
      </w:pPr>
    </w:p>
    <w:p w:rsidR="004F003B" w:rsidRPr="006D1288" w:rsidRDefault="00F65C4F" w:rsidP="002F4D78">
      <w:pPr>
        <w:ind w:left="426"/>
        <w:jc w:val="thaiDistribute"/>
        <w:rPr>
          <w:rFonts w:ascii="Angsana New" w:eastAsia="Times New Roman" w:hAnsi="Angsana New"/>
        </w:rPr>
      </w:pPr>
      <w:r w:rsidRPr="006D1288">
        <w:rPr>
          <w:rFonts w:ascii="Angsana New" w:eastAsia="Times New Roman" w:hAnsi="Angsana New"/>
        </w:rPr>
        <w:t xml:space="preserve">Investment in associate as at </w:t>
      </w:r>
      <w:r w:rsidR="00015C26">
        <w:rPr>
          <w:rFonts w:ascii="Angsana New" w:eastAsia="Times New Roman" w:hAnsi="Angsana New"/>
        </w:rPr>
        <w:t>3</w:t>
      </w:r>
      <w:r w:rsidR="002F4D78">
        <w:rPr>
          <w:rFonts w:ascii="Angsana New" w:eastAsia="Times New Roman" w:hAnsi="Angsana New"/>
        </w:rPr>
        <w:t>0</w:t>
      </w:r>
      <w:r w:rsidR="00015C26">
        <w:rPr>
          <w:rFonts w:ascii="Angsana New" w:eastAsia="Times New Roman" w:hAnsi="Angsana New"/>
        </w:rPr>
        <w:t xml:space="preserve"> </w:t>
      </w:r>
      <w:r w:rsidR="002F4D78">
        <w:rPr>
          <w:rFonts w:ascii="Angsana New" w:eastAsia="Times New Roman" w:hAnsi="Angsana New"/>
        </w:rPr>
        <w:t>June</w:t>
      </w:r>
      <w:r w:rsidR="00015C26">
        <w:rPr>
          <w:rFonts w:ascii="Angsana New" w:eastAsia="Times New Roman" w:hAnsi="Angsana New"/>
        </w:rPr>
        <w:t xml:space="preserve"> 2026</w:t>
      </w:r>
      <w:r w:rsidRPr="008A6519">
        <w:rPr>
          <w:rFonts w:ascii="Angsana New" w:eastAsia="Times New Roman" w:hAnsi="Angsana New"/>
        </w:rPr>
        <w:t xml:space="preserve"> </w:t>
      </w:r>
      <w:r w:rsidRPr="006D1288">
        <w:rPr>
          <w:rFonts w:ascii="Angsana New" w:eastAsia="Times New Roman" w:hAnsi="Angsana New"/>
        </w:rPr>
        <w:t xml:space="preserve">and </w:t>
      </w:r>
      <w:r w:rsidRPr="008A6519">
        <w:rPr>
          <w:rFonts w:ascii="Angsana New" w:eastAsia="Times New Roman" w:hAnsi="Angsana New"/>
        </w:rPr>
        <w:t xml:space="preserve">31 </w:t>
      </w:r>
      <w:r w:rsidRPr="006D1288">
        <w:rPr>
          <w:rFonts w:ascii="Angsana New" w:eastAsia="Times New Roman" w:hAnsi="Angsana New"/>
        </w:rPr>
        <w:t xml:space="preserve">December </w:t>
      </w:r>
      <w:r w:rsidR="002D6E27">
        <w:rPr>
          <w:rFonts w:ascii="Angsana New" w:eastAsia="Times New Roman" w:hAnsi="Angsana New"/>
        </w:rPr>
        <w:t>2025</w:t>
      </w:r>
      <w:r w:rsidRPr="008A6519">
        <w:rPr>
          <w:rFonts w:ascii="Angsana New" w:eastAsia="Times New Roman" w:hAnsi="Angsana New"/>
        </w:rPr>
        <w:t xml:space="preserve"> </w:t>
      </w:r>
      <w:r w:rsidRPr="006D1288">
        <w:rPr>
          <w:rFonts w:ascii="Angsana New" w:eastAsia="Times New Roman" w:hAnsi="Angsana New"/>
        </w:rPr>
        <w:t xml:space="preserve">and dividend income </w:t>
      </w:r>
      <w:r w:rsidR="00D3268C">
        <w:rPr>
          <w:rFonts w:ascii="Angsana New" w:eastAsia="Times New Roman" w:hAnsi="Angsana New"/>
        </w:rPr>
        <w:t>f</w:t>
      </w:r>
      <w:r w:rsidR="0070785F">
        <w:rPr>
          <w:rFonts w:ascii="Angsana New" w:eastAsia="Times New Roman" w:hAnsi="Angsana New"/>
        </w:rPr>
        <w:t xml:space="preserve">or </w:t>
      </w:r>
      <w:r w:rsidR="003F5931">
        <w:rPr>
          <w:rFonts w:ascii="Angsana New" w:eastAsia="Times New Roman" w:hAnsi="Angsana New"/>
        </w:rPr>
        <w:t>the</w:t>
      </w:r>
      <w:r w:rsidR="002F4D78">
        <w:rPr>
          <w:rFonts w:ascii="Angsana New" w:eastAsia="Times New Roman" w:hAnsi="Angsana New"/>
        </w:rPr>
        <w:t xml:space="preserve"> six</w:t>
      </w:r>
      <w:r w:rsidR="003F5931">
        <w:rPr>
          <w:rFonts w:ascii="Angsana New" w:eastAsia="Times New Roman" w:hAnsi="Angsana New"/>
        </w:rPr>
        <w:t xml:space="preserve">-month </w:t>
      </w:r>
      <w:r w:rsidR="0070785F">
        <w:rPr>
          <w:rFonts w:ascii="Angsana New" w:eastAsia="Times New Roman" w:hAnsi="Angsana New"/>
        </w:rPr>
        <w:t>period</w:t>
      </w:r>
      <w:r w:rsidR="00D3268C">
        <w:rPr>
          <w:rFonts w:ascii="Angsana New" w:eastAsia="Times New Roman" w:hAnsi="Angsana New"/>
        </w:rPr>
        <w:t>s</w:t>
      </w:r>
      <w:r w:rsidR="0070785F">
        <w:rPr>
          <w:rFonts w:ascii="Angsana New" w:eastAsia="Times New Roman" w:hAnsi="Angsana New"/>
        </w:rPr>
        <w:t xml:space="preserve"> ended </w:t>
      </w:r>
      <w:r w:rsidR="002F4D78" w:rsidRPr="002F4D78">
        <w:rPr>
          <w:rFonts w:ascii="Angsana New" w:eastAsia="Times New Roman" w:hAnsi="Angsana New"/>
        </w:rPr>
        <w:t>30</w:t>
      </w:r>
      <w:r w:rsidR="002F4D78">
        <w:rPr>
          <w:rFonts w:ascii="Angsana New" w:eastAsia="Times New Roman" w:hAnsi="Angsana New"/>
        </w:rPr>
        <w:t xml:space="preserve"> </w:t>
      </w:r>
      <w:r w:rsidR="002F4D78" w:rsidRPr="002F4D78">
        <w:rPr>
          <w:rFonts w:ascii="Angsana New" w:eastAsia="Times New Roman" w:hAnsi="Angsana New"/>
        </w:rPr>
        <w:t>June</w:t>
      </w:r>
      <w:r w:rsidR="002F4D78">
        <w:rPr>
          <w:rFonts w:ascii="Angsana New" w:eastAsia="Times New Roman" w:hAnsi="Angsana New"/>
        </w:rPr>
        <w:t xml:space="preserve"> </w:t>
      </w:r>
      <w:r w:rsidR="00015C26">
        <w:rPr>
          <w:rFonts w:ascii="Angsana New" w:eastAsia="Times New Roman" w:hAnsi="Angsana New"/>
        </w:rPr>
        <w:t>2026</w:t>
      </w:r>
      <w:r w:rsidRPr="008A6519">
        <w:rPr>
          <w:rFonts w:ascii="Angsana New" w:eastAsia="Times New Roman" w:hAnsi="Angsana New"/>
        </w:rPr>
        <w:t xml:space="preserve"> </w:t>
      </w:r>
      <w:r w:rsidRPr="006D1288">
        <w:rPr>
          <w:rFonts w:ascii="Angsana New" w:eastAsia="Times New Roman" w:hAnsi="Angsana New"/>
        </w:rPr>
        <w:t xml:space="preserve">and </w:t>
      </w:r>
      <w:r w:rsidR="002D6E27">
        <w:rPr>
          <w:rFonts w:ascii="Angsana New" w:eastAsia="Times New Roman" w:hAnsi="Angsana New"/>
        </w:rPr>
        <w:t>2025</w:t>
      </w:r>
      <w:r w:rsidR="00027205">
        <w:rPr>
          <w:rFonts w:ascii="Angsana New" w:eastAsia="Times New Roman" w:hAnsi="Angsana New"/>
        </w:rPr>
        <w:t>,</w:t>
      </w:r>
      <w:r w:rsidRPr="008A6519">
        <w:rPr>
          <w:rFonts w:ascii="Angsana New" w:eastAsia="Times New Roman" w:hAnsi="Angsana New"/>
        </w:rPr>
        <w:t xml:space="preserve"> </w:t>
      </w:r>
      <w:r w:rsidRPr="006D1288">
        <w:rPr>
          <w:rFonts w:ascii="Angsana New" w:eastAsia="Times New Roman" w:hAnsi="Angsana New"/>
        </w:rPr>
        <w:t>were as follows:</w:t>
      </w:r>
      <w:r w:rsidR="00021B6A" w:rsidRPr="006D1288">
        <w:rPr>
          <w:rFonts w:ascii="Angsana New" w:eastAsia="Times New Roman" w:hAnsi="Angsana New"/>
        </w:rPr>
        <w:t>-</w:t>
      </w:r>
    </w:p>
    <w:p w:rsidR="0034744B" w:rsidRPr="00D54268" w:rsidRDefault="0034744B" w:rsidP="004F003B">
      <w:pPr>
        <w:ind w:left="540"/>
        <w:jc w:val="thaiDistribute"/>
        <w:rPr>
          <w:rFonts w:ascii="Angsana New" w:eastAsia="Times New Roman" w:hAnsi="Angsana New"/>
          <w:sz w:val="20"/>
          <w:szCs w:val="20"/>
          <w:cs/>
        </w:rPr>
      </w:pPr>
    </w:p>
    <w:tbl>
      <w:tblPr>
        <w:tblW w:w="14102" w:type="dxa"/>
        <w:tblInd w:w="448" w:type="dxa"/>
        <w:tblLayout w:type="fixed"/>
        <w:tblCellMar>
          <w:left w:w="79" w:type="dxa"/>
          <w:right w:w="79" w:type="dxa"/>
        </w:tblCellMar>
        <w:tblLook w:val="0000"/>
      </w:tblPr>
      <w:tblGrid>
        <w:gridCol w:w="1701"/>
        <w:gridCol w:w="1899"/>
        <w:gridCol w:w="806"/>
        <w:gridCol w:w="201"/>
        <w:gridCol w:w="810"/>
        <w:gridCol w:w="201"/>
        <w:gridCol w:w="790"/>
        <w:gridCol w:w="180"/>
        <w:gridCol w:w="792"/>
        <w:gridCol w:w="201"/>
        <w:gridCol w:w="980"/>
        <w:gridCol w:w="201"/>
        <w:gridCol w:w="975"/>
        <w:gridCol w:w="201"/>
        <w:gridCol w:w="808"/>
        <w:gridCol w:w="201"/>
        <w:gridCol w:w="809"/>
        <w:gridCol w:w="201"/>
        <w:gridCol w:w="909"/>
        <w:gridCol w:w="201"/>
        <w:gridCol w:w="1035"/>
      </w:tblGrid>
      <w:tr w:rsidR="0034744B" w:rsidRPr="00027205" w:rsidTr="00027205">
        <w:trPr>
          <w:cantSplit/>
          <w:trHeight w:val="266"/>
          <w:tblHeader/>
        </w:trPr>
        <w:tc>
          <w:tcPr>
            <w:tcW w:w="1701" w:type="dxa"/>
          </w:tcPr>
          <w:p w:rsidR="0034744B" w:rsidRPr="00027205" w:rsidRDefault="0034744B" w:rsidP="0034744B">
            <w:pPr>
              <w:ind w:left="-79" w:right="-79"/>
              <w:jc w:val="center"/>
              <w:rPr>
                <w:rFonts w:ascii="Angsana New" w:eastAsia="SimSun" w:hAnsi="Angsana New"/>
                <w:sz w:val="24"/>
                <w:szCs w:val="24"/>
                <w:lang w:val="en-GB"/>
              </w:rPr>
            </w:pPr>
          </w:p>
        </w:tc>
        <w:tc>
          <w:tcPr>
            <w:tcW w:w="12401" w:type="dxa"/>
            <w:gridSpan w:val="20"/>
            <w:vAlign w:val="bottom"/>
          </w:tcPr>
          <w:p w:rsidR="0034744B" w:rsidRPr="00D54268" w:rsidRDefault="0034744B" w:rsidP="0034744B">
            <w:pPr>
              <w:ind w:left="-79" w:right="16"/>
              <w:jc w:val="right"/>
              <w:rPr>
                <w:rFonts w:ascii="Angsana New" w:eastAsia="SimSun" w:hAnsi="Angsana New"/>
                <w:sz w:val="24"/>
                <w:szCs w:val="24"/>
                <w:cs/>
              </w:rPr>
            </w:pPr>
            <w:r w:rsidRPr="00027205">
              <w:rPr>
                <w:rFonts w:ascii="Angsana New" w:eastAsia="SimSun" w:hAnsi="Angsana New"/>
                <w:sz w:val="24"/>
                <w:szCs w:val="24"/>
              </w:rPr>
              <w:t>(</w:t>
            </w:r>
            <w:r w:rsidR="00D66A85" w:rsidRPr="00027205">
              <w:rPr>
                <w:rFonts w:ascii="Angsana New" w:eastAsia="SimSun" w:hAnsi="Angsana New"/>
                <w:sz w:val="24"/>
                <w:szCs w:val="24"/>
              </w:rPr>
              <w:t>Unit : Thousand Baht</w:t>
            </w:r>
            <w:r w:rsidRPr="008A6519">
              <w:rPr>
                <w:rFonts w:ascii="Angsana New" w:eastAsia="SimSun" w:hAnsi="Angsana New"/>
                <w:sz w:val="24"/>
                <w:szCs w:val="24"/>
              </w:rPr>
              <w:t>)</w:t>
            </w:r>
          </w:p>
        </w:tc>
      </w:tr>
      <w:tr w:rsidR="0034744B" w:rsidRPr="00027205" w:rsidTr="00027205">
        <w:trPr>
          <w:cantSplit/>
          <w:trHeight w:val="266"/>
          <w:tblHeader/>
        </w:trPr>
        <w:tc>
          <w:tcPr>
            <w:tcW w:w="1701" w:type="dxa"/>
          </w:tcPr>
          <w:p w:rsidR="0034744B" w:rsidRPr="00027205" w:rsidRDefault="0034744B" w:rsidP="0034744B">
            <w:pPr>
              <w:ind w:left="-79" w:right="-79"/>
              <w:jc w:val="center"/>
              <w:rPr>
                <w:rFonts w:ascii="Angsana New" w:eastAsia="SimSun" w:hAnsi="Angsana New"/>
                <w:sz w:val="24"/>
                <w:szCs w:val="24"/>
                <w:lang w:val="en-GB"/>
              </w:rPr>
            </w:pPr>
          </w:p>
        </w:tc>
        <w:tc>
          <w:tcPr>
            <w:tcW w:w="12401" w:type="dxa"/>
            <w:gridSpan w:val="20"/>
            <w:vAlign w:val="bottom"/>
          </w:tcPr>
          <w:p w:rsidR="0034744B" w:rsidRPr="00D54268" w:rsidRDefault="004D4DC5" w:rsidP="0034744B">
            <w:pPr>
              <w:ind w:left="-79" w:right="-79"/>
              <w:jc w:val="center"/>
              <w:rPr>
                <w:rFonts w:ascii="Angsana New" w:eastAsia="SimSun" w:hAnsi="Angsana New"/>
                <w:sz w:val="24"/>
                <w:szCs w:val="24"/>
                <w:u w:val="single"/>
                <w:cs/>
              </w:rPr>
            </w:pPr>
            <w:r w:rsidRPr="00027205">
              <w:rPr>
                <w:rFonts w:ascii="Angsana New" w:eastAsia="SimSun" w:hAnsi="Angsana New"/>
                <w:sz w:val="24"/>
                <w:szCs w:val="24"/>
                <w:u w:val="single"/>
              </w:rPr>
              <w:t xml:space="preserve">Consolidated </w:t>
            </w:r>
            <w:r w:rsidR="00486C7F" w:rsidRPr="00027205">
              <w:rPr>
                <w:rFonts w:ascii="Angsana New" w:eastAsia="SimSun" w:hAnsi="Angsana New"/>
                <w:sz w:val="24"/>
                <w:szCs w:val="24"/>
                <w:u w:val="single"/>
              </w:rPr>
              <w:t>financial statements</w:t>
            </w:r>
          </w:p>
        </w:tc>
      </w:tr>
      <w:tr w:rsidR="0034744B" w:rsidRPr="00027205" w:rsidTr="00027205">
        <w:trPr>
          <w:cantSplit/>
          <w:trHeight w:val="20"/>
          <w:tblHeader/>
        </w:trPr>
        <w:tc>
          <w:tcPr>
            <w:tcW w:w="1701" w:type="dxa"/>
          </w:tcPr>
          <w:p w:rsidR="0034744B" w:rsidRPr="00027205" w:rsidRDefault="0034744B" w:rsidP="0034744B">
            <w:pPr>
              <w:ind w:left="-82" w:right="-79"/>
              <w:jc w:val="center"/>
              <w:rPr>
                <w:rFonts w:ascii="Angsana New" w:eastAsia="Calibri" w:hAnsi="Angsana New"/>
                <w:sz w:val="24"/>
                <w:szCs w:val="24"/>
              </w:rPr>
            </w:pPr>
          </w:p>
          <w:p w:rsidR="0034744B" w:rsidRPr="00027205" w:rsidRDefault="0074098E" w:rsidP="0034744B">
            <w:pPr>
              <w:ind w:left="-82" w:right="-79"/>
              <w:jc w:val="center"/>
              <w:rPr>
                <w:rFonts w:ascii="Angsana New" w:eastAsia="Calibri" w:hAnsi="Angsana New"/>
                <w:sz w:val="24"/>
                <w:szCs w:val="24"/>
                <w:u w:val="single"/>
              </w:rPr>
            </w:pPr>
            <w:r w:rsidRPr="00027205">
              <w:rPr>
                <w:rFonts w:ascii="Angsana New" w:eastAsia="Calibri" w:hAnsi="Angsana New"/>
                <w:sz w:val="24"/>
                <w:szCs w:val="24"/>
                <w:u w:val="single"/>
              </w:rPr>
              <w:t>Name of company</w:t>
            </w:r>
          </w:p>
        </w:tc>
        <w:tc>
          <w:tcPr>
            <w:tcW w:w="1899" w:type="dxa"/>
            <w:vAlign w:val="bottom"/>
          </w:tcPr>
          <w:p w:rsidR="0034744B" w:rsidRPr="00027205" w:rsidRDefault="00F65C4F" w:rsidP="0034744B">
            <w:pPr>
              <w:ind w:left="-82" w:right="-79"/>
              <w:jc w:val="center"/>
              <w:rPr>
                <w:rFonts w:ascii="Angsana New" w:eastAsia="SimSun" w:hAnsi="Angsana New"/>
                <w:sz w:val="24"/>
                <w:szCs w:val="24"/>
                <w:u w:val="single"/>
                <w:rtl/>
                <w:cs/>
                <w:lang w:val="en-GB" w:bidi="ar-SA"/>
              </w:rPr>
            </w:pPr>
            <w:r w:rsidRPr="00027205">
              <w:rPr>
                <w:rFonts w:ascii="Angsana New" w:eastAsia="SimSun" w:hAnsi="Angsana New"/>
                <w:sz w:val="24"/>
                <w:szCs w:val="24"/>
                <w:u w:val="single"/>
              </w:rPr>
              <w:t>Type of business</w:t>
            </w:r>
          </w:p>
        </w:tc>
        <w:tc>
          <w:tcPr>
            <w:tcW w:w="1817" w:type="dxa"/>
            <w:gridSpan w:val="3"/>
          </w:tcPr>
          <w:p w:rsidR="00486C7F" w:rsidRPr="00027205" w:rsidRDefault="00486C7F" w:rsidP="0034744B">
            <w:pPr>
              <w:ind w:left="-82" w:right="-79"/>
              <w:jc w:val="center"/>
              <w:rPr>
                <w:rFonts w:ascii="Angsana New" w:eastAsia="SimSun" w:hAnsi="Angsana New"/>
                <w:sz w:val="24"/>
                <w:szCs w:val="24"/>
                <w:u w:val="single"/>
              </w:rPr>
            </w:pPr>
          </w:p>
          <w:p w:rsidR="0034744B" w:rsidRPr="00027205" w:rsidRDefault="00F56E50"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rPr>
              <w:t>Percentage of shareholding</w:t>
            </w:r>
          </w:p>
        </w:tc>
        <w:tc>
          <w:tcPr>
            <w:tcW w:w="201" w:type="dxa"/>
          </w:tcPr>
          <w:p w:rsidR="0034744B" w:rsidRPr="00027205" w:rsidRDefault="0034744B" w:rsidP="0034744B">
            <w:pPr>
              <w:ind w:left="-82" w:right="-79"/>
              <w:jc w:val="center"/>
              <w:rPr>
                <w:rFonts w:ascii="Angsana New" w:eastAsia="SimSun" w:hAnsi="Angsana New"/>
                <w:sz w:val="24"/>
                <w:szCs w:val="24"/>
                <w:u w:val="single"/>
                <w:lang w:val="en-GB"/>
              </w:rPr>
            </w:pPr>
          </w:p>
        </w:tc>
        <w:tc>
          <w:tcPr>
            <w:tcW w:w="1762" w:type="dxa"/>
            <w:gridSpan w:val="3"/>
          </w:tcPr>
          <w:p w:rsidR="0034744B" w:rsidRPr="00027205" w:rsidRDefault="0034744B" w:rsidP="0034744B">
            <w:pPr>
              <w:ind w:left="-82" w:right="-79"/>
              <w:jc w:val="center"/>
              <w:rPr>
                <w:rFonts w:ascii="Angsana New" w:eastAsia="SimSun" w:hAnsi="Angsana New"/>
                <w:sz w:val="24"/>
                <w:szCs w:val="24"/>
                <w:u w:val="single"/>
                <w:lang w:val="en-GB"/>
              </w:rPr>
            </w:pPr>
          </w:p>
          <w:p w:rsidR="0034744B" w:rsidRPr="00027205" w:rsidRDefault="0084011F"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rPr>
              <w:t>Paid-up capital</w:t>
            </w:r>
          </w:p>
        </w:tc>
        <w:tc>
          <w:tcPr>
            <w:tcW w:w="201" w:type="dxa"/>
          </w:tcPr>
          <w:p w:rsidR="0034744B" w:rsidRPr="00027205" w:rsidRDefault="0034744B" w:rsidP="0034744B">
            <w:pPr>
              <w:ind w:left="-82" w:right="-79"/>
              <w:jc w:val="center"/>
              <w:rPr>
                <w:rFonts w:ascii="Angsana New" w:eastAsia="SimSun" w:hAnsi="Angsana New"/>
                <w:sz w:val="24"/>
                <w:szCs w:val="24"/>
                <w:u w:val="single"/>
                <w:lang w:val="en-GB"/>
              </w:rPr>
            </w:pPr>
          </w:p>
        </w:tc>
        <w:tc>
          <w:tcPr>
            <w:tcW w:w="2156" w:type="dxa"/>
            <w:gridSpan w:val="3"/>
          </w:tcPr>
          <w:p w:rsidR="0034744B" w:rsidRPr="00027205" w:rsidRDefault="0034744B" w:rsidP="0034744B">
            <w:pPr>
              <w:ind w:left="-82" w:right="-79"/>
              <w:jc w:val="center"/>
              <w:rPr>
                <w:rFonts w:ascii="Angsana New" w:eastAsia="SimSun" w:hAnsi="Angsana New"/>
                <w:sz w:val="24"/>
                <w:szCs w:val="24"/>
                <w:u w:val="single"/>
                <w:lang w:val="en-GB"/>
              </w:rPr>
            </w:pPr>
          </w:p>
          <w:p w:rsidR="0034744B" w:rsidRPr="00027205" w:rsidRDefault="00486C7F"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rPr>
              <w:t>Cost</w:t>
            </w:r>
          </w:p>
        </w:tc>
        <w:tc>
          <w:tcPr>
            <w:tcW w:w="201" w:type="dxa"/>
          </w:tcPr>
          <w:p w:rsidR="0034744B" w:rsidRPr="00D54268" w:rsidRDefault="0034744B" w:rsidP="0034744B">
            <w:pPr>
              <w:ind w:left="-82" w:right="-79"/>
              <w:jc w:val="center"/>
              <w:rPr>
                <w:rFonts w:ascii="Angsana New" w:eastAsia="SimSun" w:hAnsi="Angsana New"/>
                <w:sz w:val="24"/>
                <w:szCs w:val="24"/>
                <w:u w:val="single"/>
                <w:cs/>
              </w:rPr>
            </w:pPr>
          </w:p>
        </w:tc>
        <w:tc>
          <w:tcPr>
            <w:tcW w:w="1818" w:type="dxa"/>
            <w:gridSpan w:val="3"/>
          </w:tcPr>
          <w:p w:rsidR="00D66A85" w:rsidRPr="00027205" w:rsidRDefault="00D66A85" w:rsidP="0034744B">
            <w:pPr>
              <w:ind w:left="-82" w:right="-79"/>
              <w:jc w:val="center"/>
              <w:rPr>
                <w:rFonts w:ascii="Angsana New" w:eastAsia="SimSun" w:hAnsi="Angsana New"/>
                <w:sz w:val="24"/>
                <w:szCs w:val="24"/>
                <w:u w:val="single"/>
              </w:rPr>
            </w:pPr>
          </w:p>
          <w:p w:rsidR="0034744B" w:rsidRPr="00027205" w:rsidRDefault="00486C7F"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rPr>
              <w:t>Equity</w:t>
            </w:r>
            <w:r w:rsidR="00D66A85" w:rsidRPr="00027205">
              <w:rPr>
                <w:rFonts w:ascii="Angsana New" w:eastAsia="SimSun" w:hAnsi="Angsana New"/>
                <w:sz w:val="24"/>
                <w:szCs w:val="24"/>
                <w:u w:val="single"/>
              </w:rPr>
              <w:t xml:space="preserve"> method</w:t>
            </w:r>
          </w:p>
        </w:tc>
        <w:tc>
          <w:tcPr>
            <w:tcW w:w="201" w:type="dxa"/>
          </w:tcPr>
          <w:p w:rsidR="0034744B" w:rsidRPr="00027205" w:rsidRDefault="0034744B" w:rsidP="0034744B">
            <w:pPr>
              <w:ind w:left="-82" w:right="-79"/>
              <w:jc w:val="center"/>
              <w:rPr>
                <w:rFonts w:ascii="Angsana New" w:eastAsia="SimSun" w:hAnsi="Angsana New"/>
                <w:sz w:val="24"/>
                <w:szCs w:val="24"/>
                <w:u w:val="single"/>
                <w:lang w:val="en-GB"/>
              </w:rPr>
            </w:pPr>
          </w:p>
        </w:tc>
        <w:tc>
          <w:tcPr>
            <w:tcW w:w="2145" w:type="dxa"/>
            <w:gridSpan w:val="3"/>
          </w:tcPr>
          <w:p w:rsidR="00021B6A" w:rsidRPr="00027205" w:rsidRDefault="00486C7F" w:rsidP="0034744B">
            <w:pPr>
              <w:ind w:left="-82" w:right="-79"/>
              <w:jc w:val="center"/>
              <w:rPr>
                <w:rFonts w:ascii="Angsana New" w:eastAsia="SimSun" w:hAnsi="Angsana New"/>
                <w:sz w:val="24"/>
                <w:szCs w:val="24"/>
                <w:u w:val="single"/>
              </w:rPr>
            </w:pPr>
            <w:r w:rsidRPr="00027205">
              <w:rPr>
                <w:rFonts w:ascii="Angsana New" w:eastAsia="SimSun" w:hAnsi="Angsana New"/>
                <w:sz w:val="24"/>
                <w:szCs w:val="24"/>
                <w:u w:val="single"/>
              </w:rPr>
              <w:t>D</w:t>
            </w:r>
            <w:r w:rsidR="009D000E">
              <w:rPr>
                <w:rFonts w:ascii="Angsana New" w:eastAsia="SimSun" w:hAnsi="Angsana New"/>
                <w:sz w:val="24"/>
                <w:szCs w:val="24"/>
                <w:u w:val="single"/>
              </w:rPr>
              <w:t>i</w:t>
            </w:r>
            <w:r w:rsidRPr="00027205">
              <w:rPr>
                <w:rFonts w:ascii="Angsana New" w:eastAsia="SimSun" w:hAnsi="Angsana New"/>
                <w:sz w:val="24"/>
                <w:szCs w:val="24"/>
                <w:u w:val="single"/>
              </w:rPr>
              <w:t xml:space="preserve">vidend income for the </w:t>
            </w:r>
          </w:p>
          <w:p w:rsidR="0034744B" w:rsidRPr="00027205" w:rsidRDefault="0069056C" w:rsidP="0034744B">
            <w:pPr>
              <w:ind w:left="-82" w:right="-79"/>
              <w:jc w:val="center"/>
              <w:rPr>
                <w:rFonts w:ascii="Angsana New" w:eastAsia="SimSun" w:hAnsi="Angsana New"/>
                <w:sz w:val="24"/>
                <w:szCs w:val="24"/>
                <w:u w:val="single"/>
                <w:lang w:val="en-GB"/>
              </w:rPr>
            </w:pPr>
            <w:r>
              <w:rPr>
                <w:rFonts w:ascii="Angsana New" w:eastAsia="SimSun" w:hAnsi="Angsana New"/>
                <w:sz w:val="24"/>
                <w:szCs w:val="24"/>
                <w:u w:val="single"/>
              </w:rPr>
              <w:t>six</w:t>
            </w:r>
            <w:r w:rsidR="007167D3">
              <w:rPr>
                <w:rFonts w:ascii="Angsana New" w:eastAsia="SimSun" w:hAnsi="Angsana New"/>
                <w:sz w:val="24"/>
                <w:szCs w:val="24"/>
                <w:u w:val="single"/>
              </w:rPr>
              <w:t>-month</w:t>
            </w:r>
            <w:r w:rsidR="00486C7F" w:rsidRPr="00027205">
              <w:rPr>
                <w:rFonts w:ascii="Angsana New" w:eastAsia="SimSun" w:hAnsi="Angsana New"/>
                <w:sz w:val="24"/>
                <w:szCs w:val="24"/>
                <w:u w:val="single"/>
              </w:rPr>
              <w:t xml:space="preserve"> period</w:t>
            </w:r>
            <w:r w:rsidR="004D1262" w:rsidRPr="00027205">
              <w:rPr>
                <w:rFonts w:ascii="Angsana New" w:eastAsia="SimSun" w:hAnsi="Angsana New"/>
                <w:sz w:val="24"/>
                <w:szCs w:val="24"/>
                <w:u w:val="single"/>
              </w:rPr>
              <w:t>s ended</w:t>
            </w:r>
          </w:p>
        </w:tc>
      </w:tr>
      <w:tr w:rsidR="0034744B" w:rsidRPr="00027205" w:rsidTr="00027205">
        <w:trPr>
          <w:cantSplit/>
          <w:trHeight w:val="20"/>
          <w:tblHeader/>
        </w:trPr>
        <w:tc>
          <w:tcPr>
            <w:tcW w:w="1701" w:type="dxa"/>
          </w:tcPr>
          <w:p w:rsidR="0034744B" w:rsidRPr="00027205" w:rsidRDefault="0034744B" w:rsidP="0034744B">
            <w:pPr>
              <w:tabs>
                <w:tab w:val="decimal" w:pos="765"/>
              </w:tabs>
              <w:jc w:val="center"/>
              <w:rPr>
                <w:rFonts w:ascii="Angsana New" w:eastAsia="SimSun" w:hAnsi="Angsana New"/>
                <w:sz w:val="24"/>
                <w:szCs w:val="24"/>
                <w:lang w:val="en-GB" w:bidi="ar-SA"/>
              </w:rPr>
            </w:pPr>
          </w:p>
        </w:tc>
        <w:tc>
          <w:tcPr>
            <w:tcW w:w="1899" w:type="dxa"/>
          </w:tcPr>
          <w:p w:rsidR="0034744B" w:rsidRPr="00027205" w:rsidRDefault="0034744B" w:rsidP="0034744B">
            <w:pPr>
              <w:ind w:left="-82" w:right="-79"/>
              <w:jc w:val="center"/>
              <w:rPr>
                <w:rFonts w:ascii="Angsana New" w:eastAsia="SimSun" w:hAnsi="Angsana New"/>
                <w:sz w:val="24"/>
                <w:szCs w:val="24"/>
                <w:u w:val="single"/>
                <w:lang w:val="en-GB"/>
              </w:rPr>
            </w:pPr>
          </w:p>
        </w:tc>
        <w:tc>
          <w:tcPr>
            <w:tcW w:w="806" w:type="dxa"/>
            <w:vAlign w:val="bottom"/>
          </w:tcPr>
          <w:p w:rsidR="00EF611F" w:rsidRPr="00EF611F" w:rsidRDefault="00EF611F" w:rsidP="00EF611F">
            <w:pPr>
              <w:ind w:left="-82" w:right="-79"/>
              <w:jc w:val="center"/>
              <w:rPr>
                <w:rFonts w:ascii="Angsana New" w:eastAsia="SimSun" w:hAnsi="Angsana New"/>
                <w:sz w:val="24"/>
                <w:szCs w:val="24"/>
                <w:u w:val="single"/>
                <w:lang w:val="en-GB"/>
              </w:rPr>
            </w:pPr>
            <w:r w:rsidRPr="00EF611F">
              <w:rPr>
                <w:rFonts w:ascii="Angsana New" w:eastAsia="SimSun" w:hAnsi="Angsana New"/>
                <w:sz w:val="24"/>
                <w:szCs w:val="24"/>
                <w:u w:val="single"/>
                <w:lang w:val="en-GB"/>
              </w:rPr>
              <w:t>3</w:t>
            </w:r>
            <w:r w:rsidR="002F4D78">
              <w:rPr>
                <w:rFonts w:ascii="Angsana New" w:eastAsia="SimSun" w:hAnsi="Angsana New"/>
                <w:sz w:val="24"/>
                <w:szCs w:val="24"/>
                <w:u w:val="single"/>
                <w:lang w:val="en-GB"/>
              </w:rPr>
              <w:t>0</w:t>
            </w:r>
          </w:p>
          <w:p w:rsidR="00152ED9" w:rsidRPr="00027205" w:rsidRDefault="002F4D78" w:rsidP="00EF611F">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June</w:t>
            </w:r>
          </w:p>
          <w:p w:rsidR="0034744B" w:rsidRPr="00027205" w:rsidRDefault="002D6E27" w:rsidP="00152ED9">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2026</w:t>
            </w:r>
          </w:p>
        </w:tc>
        <w:tc>
          <w:tcPr>
            <w:tcW w:w="201" w:type="dxa"/>
            <w:vAlign w:val="bottom"/>
          </w:tcPr>
          <w:p w:rsidR="0034744B" w:rsidRPr="00027205" w:rsidRDefault="0034744B" w:rsidP="0034744B">
            <w:pPr>
              <w:ind w:left="-82" w:right="-79"/>
              <w:jc w:val="center"/>
              <w:rPr>
                <w:rFonts w:ascii="Angsana New" w:eastAsia="SimSun" w:hAnsi="Angsana New"/>
                <w:sz w:val="24"/>
                <w:szCs w:val="24"/>
                <w:u w:val="single"/>
                <w:lang w:val="en-GB"/>
              </w:rPr>
            </w:pPr>
          </w:p>
        </w:tc>
        <w:tc>
          <w:tcPr>
            <w:tcW w:w="810" w:type="dxa"/>
            <w:vAlign w:val="bottom"/>
          </w:tcPr>
          <w:p w:rsidR="0034744B" w:rsidRPr="00027205" w:rsidRDefault="00152ED9"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 xml:space="preserve">31 December </w:t>
            </w:r>
            <w:r w:rsidR="002D6E27">
              <w:rPr>
                <w:rFonts w:ascii="Angsana New" w:eastAsia="SimSun" w:hAnsi="Angsana New"/>
                <w:sz w:val="24"/>
                <w:szCs w:val="24"/>
                <w:u w:val="single"/>
                <w:lang w:val="en-GB"/>
              </w:rPr>
              <w:t>2025</w:t>
            </w:r>
          </w:p>
        </w:tc>
        <w:tc>
          <w:tcPr>
            <w:tcW w:w="201" w:type="dxa"/>
            <w:vAlign w:val="bottom"/>
          </w:tcPr>
          <w:p w:rsidR="0034744B" w:rsidRPr="00027205" w:rsidRDefault="0034744B" w:rsidP="0034744B">
            <w:pPr>
              <w:ind w:left="-82"/>
              <w:jc w:val="center"/>
              <w:rPr>
                <w:rFonts w:ascii="Angsana New" w:eastAsia="SimSun" w:hAnsi="Angsana New"/>
                <w:sz w:val="24"/>
                <w:szCs w:val="24"/>
                <w:u w:val="single"/>
                <w:lang w:val="en-GB"/>
              </w:rPr>
            </w:pPr>
          </w:p>
        </w:tc>
        <w:tc>
          <w:tcPr>
            <w:tcW w:w="790" w:type="dxa"/>
            <w:vAlign w:val="bottom"/>
          </w:tcPr>
          <w:p w:rsidR="002F4D78" w:rsidRPr="00EF611F" w:rsidRDefault="002F4D78" w:rsidP="002F4D78">
            <w:pPr>
              <w:ind w:left="-82" w:right="-79"/>
              <w:jc w:val="center"/>
              <w:rPr>
                <w:rFonts w:ascii="Angsana New" w:eastAsia="SimSun" w:hAnsi="Angsana New"/>
                <w:sz w:val="24"/>
                <w:szCs w:val="24"/>
                <w:u w:val="single"/>
                <w:lang w:val="en-GB"/>
              </w:rPr>
            </w:pPr>
            <w:r w:rsidRPr="00EF611F">
              <w:rPr>
                <w:rFonts w:ascii="Angsana New" w:eastAsia="SimSun" w:hAnsi="Angsana New"/>
                <w:sz w:val="24"/>
                <w:szCs w:val="24"/>
                <w:u w:val="single"/>
                <w:lang w:val="en-GB"/>
              </w:rPr>
              <w:t>3</w:t>
            </w:r>
            <w:r>
              <w:rPr>
                <w:rFonts w:ascii="Angsana New" w:eastAsia="SimSun" w:hAnsi="Angsana New"/>
                <w:sz w:val="24"/>
                <w:szCs w:val="24"/>
                <w:u w:val="single"/>
                <w:lang w:val="en-GB"/>
              </w:rPr>
              <w:t>0</w:t>
            </w:r>
          </w:p>
          <w:p w:rsidR="002F4D78" w:rsidRPr="00027205" w:rsidRDefault="002F4D78" w:rsidP="002F4D78">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June</w:t>
            </w:r>
          </w:p>
          <w:p w:rsidR="0034744B" w:rsidRPr="00027205" w:rsidRDefault="002F2CED" w:rsidP="002F4D78">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2026</w:t>
            </w:r>
          </w:p>
        </w:tc>
        <w:tc>
          <w:tcPr>
            <w:tcW w:w="180" w:type="dxa"/>
            <w:vAlign w:val="bottom"/>
          </w:tcPr>
          <w:p w:rsidR="0034744B" w:rsidRPr="00027205" w:rsidRDefault="0034744B" w:rsidP="0034744B">
            <w:pPr>
              <w:ind w:left="-82" w:right="-79"/>
              <w:jc w:val="center"/>
              <w:rPr>
                <w:rFonts w:ascii="Angsana New" w:eastAsia="SimSun" w:hAnsi="Angsana New"/>
                <w:sz w:val="24"/>
                <w:szCs w:val="24"/>
                <w:u w:val="single"/>
                <w:lang w:val="en-GB"/>
              </w:rPr>
            </w:pPr>
          </w:p>
        </w:tc>
        <w:tc>
          <w:tcPr>
            <w:tcW w:w="792" w:type="dxa"/>
            <w:vAlign w:val="bottom"/>
          </w:tcPr>
          <w:p w:rsidR="0034744B" w:rsidRPr="00027205" w:rsidRDefault="00152ED9"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 xml:space="preserve">31 December </w:t>
            </w:r>
            <w:r w:rsidR="002D6E27">
              <w:rPr>
                <w:rFonts w:ascii="Angsana New" w:eastAsia="SimSun" w:hAnsi="Angsana New"/>
                <w:sz w:val="24"/>
                <w:szCs w:val="24"/>
                <w:u w:val="single"/>
                <w:lang w:val="en-GB"/>
              </w:rPr>
              <w:t>2025</w:t>
            </w:r>
          </w:p>
        </w:tc>
        <w:tc>
          <w:tcPr>
            <w:tcW w:w="201" w:type="dxa"/>
            <w:vAlign w:val="bottom"/>
          </w:tcPr>
          <w:p w:rsidR="0034744B" w:rsidRPr="00027205" w:rsidRDefault="0034744B" w:rsidP="0034744B">
            <w:pPr>
              <w:ind w:left="-82"/>
              <w:jc w:val="center"/>
              <w:rPr>
                <w:rFonts w:ascii="Angsana New" w:eastAsia="SimSun" w:hAnsi="Angsana New"/>
                <w:sz w:val="24"/>
                <w:szCs w:val="24"/>
                <w:u w:val="single"/>
                <w:lang w:val="en-GB"/>
              </w:rPr>
            </w:pPr>
          </w:p>
        </w:tc>
        <w:tc>
          <w:tcPr>
            <w:tcW w:w="980" w:type="dxa"/>
            <w:vAlign w:val="bottom"/>
          </w:tcPr>
          <w:p w:rsidR="002F4D78" w:rsidRPr="00EF611F" w:rsidRDefault="002F4D78" w:rsidP="002F4D78">
            <w:pPr>
              <w:ind w:left="-82" w:right="-79"/>
              <w:jc w:val="center"/>
              <w:rPr>
                <w:rFonts w:ascii="Angsana New" w:eastAsia="SimSun" w:hAnsi="Angsana New"/>
                <w:sz w:val="24"/>
                <w:szCs w:val="24"/>
                <w:u w:val="single"/>
                <w:lang w:val="en-GB"/>
              </w:rPr>
            </w:pPr>
            <w:r w:rsidRPr="00EF611F">
              <w:rPr>
                <w:rFonts w:ascii="Angsana New" w:eastAsia="SimSun" w:hAnsi="Angsana New"/>
                <w:sz w:val="24"/>
                <w:szCs w:val="24"/>
                <w:u w:val="single"/>
                <w:lang w:val="en-GB"/>
              </w:rPr>
              <w:t>3</w:t>
            </w:r>
            <w:r>
              <w:rPr>
                <w:rFonts w:ascii="Angsana New" w:eastAsia="SimSun" w:hAnsi="Angsana New"/>
                <w:sz w:val="24"/>
                <w:szCs w:val="24"/>
                <w:u w:val="single"/>
                <w:lang w:val="en-GB"/>
              </w:rPr>
              <w:t>0</w:t>
            </w:r>
          </w:p>
          <w:p w:rsidR="002F4D78" w:rsidRPr="00027205" w:rsidRDefault="002F4D78" w:rsidP="002F4D78">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June</w:t>
            </w:r>
          </w:p>
          <w:p w:rsidR="0034744B" w:rsidRPr="00027205" w:rsidRDefault="002F2CED" w:rsidP="002F4D78">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2026</w:t>
            </w:r>
          </w:p>
        </w:tc>
        <w:tc>
          <w:tcPr>
            <w:tcW w:w="201" w:type="dxa"/>
            <w:vAlign w:val="bottom"/>
          </w:tcPr>
          <w:p w:rsidR="0034744B" w:rsidRPr="00027205" w:rsidRDefault="0034744B" w:rsidP="0034744B">
            <w:pPr>
              <w:ind w:left="-82" w:right="-79"/>
              <w:jc w:val="center"/>
              <w:rPr>
                <w:rFonts w:ascii="Angsana New" w:eastAsia="SimSun" w:hAnsi="Angsana New"/>
                <w:sz w:val="24"/>
                <w:szCs w:val="24"/>
                <w:u w:val="single"/>
                <w:lang w:val="en-GB"/>
              </w:rPr>
            </w:pPr>
          </w:p>
        </w:tc>
        <w:tc>
          <w:tcPr>
            <w:tcW w:w="975" w:type="dxa"/>
            <w:vAlign w:val="bottom"/>
          </w:tcPr>
          <w:p w:rsidR="00152ED9"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 xml:space="preserve">31 </w:t>
            </w:r>
          </w:p>
          <w:p w:rsidR="0034744B"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 xml:space="preserve">December </w:t>
            </w:r>
            <w:r w:rsidR="002D6E27">
              <w:rPr>
                <w:rFonts w:ascii="Angsana New" w:eastAsia="SimSun" w:hAnsi="Angsana New"/>
                <w:sz w:val="24"/>
                <w:szCs w:val="24"/>
                <w:u w:val="single"/>
                <w:lang w:val="en-GB"/>
              </w:rPr>
              <w:t>2025</w:t>
            </w:r>
          </w:p>
        </w:tc>
        <w:tc>
          <w:tcPr>
            <w:tcW w:w="201" w:type="dxa"/>
            <w:vAlign w:val="bottom"/>
          </w:tcPr>
          <w:p w:rsidR="0034744B" w:rsidRPr="00027205" w:rsidRDefault="0034744B" w:rsidP="0034744B">
            <w:pPr>
              <w:ind w:left="-82" w:right="-79"/>
              <w:jc w:val="center"/>
              <w:rPr>
                <w:rFonts w:ascii="Angsana New" w:eastAsia="SimSun" w:hAnsi="Angsana New"/>
                <w:sz w:val="24"/>
                <w:szCs w:val="24"/>
                <w:u w:val="single"/>
                <w:lang w:val="en-GB"/>
              </w:rPr>
            </w:pPr>
          </w:p>
        </w:tc>
        <w:tc>
          <w:tcPr>
            <w:tcW w:w="808" w:type="dxa"/>
            <w:vAlign w:val="bottom"/>
          </w:tcPr>
          <w:p w:rsidR="002F4D78" w:rsidRPr="00EF611F" w:rsidRDefault="002F4D78" w:rsidP="002F4D78">
            <w:pPr>
              <w:ind w:left="-82" w:right="-79"/>
              <w:jc w:val="center"/>
              <w:rPr>
                <w:rFonts w:ascii="Angsana New" w:eastAsia="SimSun" w:hAnsi="Angsana New"/>
                <w:sz w:val="24"/>
                <w:szCs w:val="24"/>
                <w:u w:val="single"/>
                <w:lang w:val="en-GB"/>
              </w:rPr>
            </w:pPr>
            <w:r w:rsidRPr="00EF611F">
              <w:rPr>
                <w:rFonts w:ascii="Angsana New" w:eastAsia="SimSun" w:hAnsi="Angsana New"/>
                <w:sz w:val="24"/>
                <w:szCs w:val="24"/>
                <w:u w:val="single"/>
                <w:lang w:val="en-GB"/>
              </w:rPr>
              <w:t>3</w:t>
            </w:r>
            <w:r>
              <w:rPr>
                <w:rFonts w:ascii="Angsana New" w:eastAsia="SimSun" w:hAnsi="Angsana New"/>
                <w:sz w:val="24"/>
                <w:szCs w:val="24"/>
                <w:u w:val="single"/>
                <w:lang w:val="en-GB"/>
              </w:rPr>
              <w:t>0</w:t>
            </w:r>
          </w:p>
          <w:p w:rsidR="002F4D78" w:rsidRPr="00027205" w:rsidRDefault="002F4D78" w:rsidP="002F4D78">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June</w:t>
            </w:r>
          </w:p>
          <w:p w:rsidR="0034744B" w:rsidRPr="00027205" w:rsidRDefault="002F2CED" w:rsidP="002F4D78">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2026</w:t>
            </w:r>
          </w:p>
        </w:tc>
        <w:tc>
          <w:tcPr>
            <w:tcW w:w="201" w:type="dxa"/>
            <w:vAlign w:val="bottom"/>
          </w:tcPr>
          <w:p w:rsidR="0034744B" w:rsidRPr="00027205" w:rsidRDefault="0034744B" w:rsidP="0034744B">
            <w:pPr>
              <w:ind w:left="-82" w:right="-79"/>
              <w:jc w:val="center"/>
              <w:rPr>
                <w:rFonts w:ascii="Angsana New" w:eastAsia="SimSun" w:hAnsi="Angsana New"/>
                <w:sz w:val="24"/>
                <w:szCs w:val="24"/>
                <w:u w:val="single"/>
                <w:lang w:val="en-GB"/>
              </w:rPr>
            </w:pPr>
          </w:p>
        </w:tc>
        <w:tc>
          <w:tcPr>
            <w:tcW w:w="809" w:type="dxa"/>
            <w:vAlign w:val="bottom"/>
          </w:tcPr>
          <w:p w:rsidR="00EF3067"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 xml:space="preserve">31 </w:t>
            </w:r>
          </w:p>
          <w:p w:rsidR="0034744B"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 xml:space="preserve">December </w:t>
            </w:r>
            <w:r w:rsidR="002D6E27">
              <w:rPr>
                <w:rFonts w:ascii="Angsana New" w:eastAsia="SimSun" w:hAnsi="Angsana New"/>
                <w:sz w:val="24"/>
                <w:szCs w:val="24"/>
                <w:u w:val="single"/>
                <w:lang w:val="en-GB"/>
              </w:rPr>
              <w:t>2025</w:t>
            </w:r>
          </w:p>
        </w:tc>
        <w:tc>
          <w:tcPr>
            <w:tcW w:w="201" w:type="dxa"/>
            <w:vAlign w:val="bottom"/>
          </w:tcPr>
          <w:p w:rsidR="0034744B" w:rsidRPr="00027205" w:rsidRDefault="0034744B" w:rsidP="0034744B">
            <w:pPr>
              <w:ind w:left="-82"/>
              <w:jc w:val="center"/>
              <w:rPr>
                <w:rFonts w:ascii="Angsana New" w:eastAsia="SimSun" w:hAnsi="Angsana New"/>
                <w:sz w:val="24"/>
                <w:szCs w:val="24"/>
                <w:u w:val="single"/>
                <w:lang w:val="en-GB"/>
              </w:rPr>
            </w:pPr>
          </w:p>
        </w:tc>
        <w:tc>
          <w:tcPr>
            <w:tcW w:w="909" w:type="dxa"/>
            <w:vAlign w:val="bottom"/>
          </w:tcPr>
          <w:p w:rsidR="002F4D78" w:rsidRPr="00EF611F" w:rsidRDefault="002F4D78" w:rsidP="002F4D78">
            <w:pPr>
              <w:ind w:left="-82" w:right="-79"/>
              <w:jc w:val="center"/>
              <w:rPr>
                <w:rFonts w:ascii="Angsana New" w:eastAsia="SimSun" w:hAnsi="Angsana New"/>
                <w:sz w:val="24"/>
                <w:szCs w:val="24"/>
                <w:u w:val="single"/>
                <w:lang w:val="en-GB"/>
              </w:rPr>
            </w:pPr>
            <w:r w:rsidRPr="00EF611F">
              <w:rPr>
                <w:rFonts w:ascii="Angsana New" w:eastAsia="SimSun" w:hAnsi="Angsana New"/>
                <w:sz w:val="24"/>
                <w:szCs w:val="24"/>
                <w:u w:val="single"/>
                <w:lang w:val="en-GB"/>
              </w:rPr>
              <w:t>3</w:t>
            </w:r>
            <w:r>
              <w:rPr>
                <w:rFonts w:ascii="Angsana New" w:eastAsia="SimSun" w:hAnsi="Angsana New"/>
                <w:sz w:val="24"/>
                <w:szCs w:val="24"/>
                <w:u w:val="single"/>
                <w:lang w:val="en-GB"/>
              </w:rPr>
              <w:t>0</w:t>
            </w:r>
          </w:p>
          <w:p w:rsidR="002F4D78" w:rsidRPr="00027205" w:rsidRDefault="002F4D78" w:rsidP="002F4D78">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June</w:t>
            </w:r>
          </w:p>
          <w:p w:rsidR="0034744B" w:rsidRPr="00027205" w:rsidRDefault="002F2CED" w:rsidP="002F4D78">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2026</w:t>
            </w:r>
          </w:p>
        </w:tc>
        <w:tc>
          <w:tcPr>
            <w:tcW w:w="201" w:type="dxa"/>
            <w:vAlign w:val="bottom"/>
          </w:tcPr>
          <w:p w:rsidR="0034744B" w:rsidRPr="00027205" w:rsidRDefault="0034744B" w:rsidP="0034744B">
            <w:pPr>
              <w:ind w:left="-82" w:right="-79"/>
              <w:jc w:val="center"/>
              <w:rPr>
                <w:rFonts w:ascii="Angsana New" w:eastAsia="SimSun" w:hAnsi="Angsana New"/>
                <w:sz w:val="24"/>
                <w:szCs w:val="24"/>
                <w:u w:val="single"/>
                <w:lang w:val="en-GB"/>
              </w:rPr>
            </w:pPr>
          </w:p>
        </w:tc>
        <w:tc>
          <w:tcPr>
            <w:tcW w:w="1035" w:type="dxa"/>
            <w:vAlign w:val="bottom"/>
          </w:tcPr>
          <w:p w:rsidR="002F4D78" w:rsidRPr="002F4D78" w:rsidRDefault="002F4D78" w:rsidP="002F4D78">
            <w:pPr>
              <w:ind w:left="-82" w:right="-79"/>
              <w:jc w:val="center"/>
              <w:rPr>
                <w:rFonts w:ascii="Angsana New" w:eastAsia="SimSun" w:hAnsi="Angsana New"/>
                <w:sz w:val="24"/>
                <w:szCs w:val="24"/>
                <w:u w:val="single"/>
                <w:lang w:val="en-GB"/>
              </w:rPr>
            </w:pPr>
            <w:r w:rsidRPr="002F4D78">
              <w:rPr>
                <w:rFonts w:ascii="Angsana New" w:eastAsia="SimSun" w:hAnsi="Angsana New"/>
                <w:sz w:val="24"/>
                <w:szCs w:val="24"/>
                <w:u w:val="single"/>
                <w:lang w:val="en-GB"/>
              </w:rPr>
              <w:t>30</w:t>
            </w:r>
          </w:p>
          <w:p w:rsidR="002F4D78" w:rsidRDefault="002F4D78" w:rsidP="002F4D78">
            <w:pPr>
              <w:ind w:left="-82" w:right="-79"/>
              <w:jc w:val="center"/>
              <w:rPr>
                <w:rFonts w:ascii="Angsana New" w:eastAsia="SimSun" w:hAnsi="Angsana New"/>
                <w:sz w:val="24"/>
                <w:szCs w:val="24"/>
                <w:u w:val="single"/>
                <w:lang w:val="en-GB"/>
              </w:rPr>
            </w:pPr>
            <w:r w:rsidRPr="002F4D78">
              <w:rPr>
                <w:rFonts w:ascii="Angsana New" w:eastAsia="SimSun" w:hAnsi="Angsana New"/>
                <w:sz w:val="24"/>
                <w:szCs w:val="24"/>
                <w:u w:val="single"/>
                <w:lang w:val="en-GB"/>
              </w:rPr>
              <w:t>June</w:t>
            </w:r>
          </w:p>
          <w:p w:rsidR="0034744B" w:rsidRPr="00027205" w:rsidRDefault="002F2CED" w:rsidP="002F4D78">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2025</w:t>
            </w:r>
          </w:p>
        </w:tc>
      </w:tr>
      <w:tr w:rsidR="0034744B" w:rsidRPr="00027205" w:rsidTr="00027205">
        <w:trPr>
          <w:cantSplit/>
          <w:trHeight w:val="20"/>
          <w:tblHeader/>
        </w:trPr>
        <w:tc>
          <w:tcPr>
            <w:tcW w:w="1701" w:type="dxa"/>
          </w:tcPr>
          <w:p w:rsidR="0034744B" w:rsidRPr="00027205" w:rsidRDefault="0034744B" w:rsidP="0034744B">
            <w:pPr>
              <w:tabs>
                <w:tab w:val="decimal" w:pos="765"/>
              </w:tabs>
              <w:jc w:val="center"/>
              <w:rPr>
                <w:rFonts w:ascii="Angsana New" w:eastAsia="SimSun" w:hAnsi="Angsana New"/>
                <w:sz w:val="24"/>
                <w:szCs w:val="24"/>
                <w:lang w:val="en-GB" w:bidi="ar-SA"/>
              </w:rPr>
            </w:pPr>
          </w:p>
        </w:tc>
        <w:tc>
          <w:tcPr>
            <w:tcW w:w="1899" w:type="dxa"/>
          </w:tcPr>
          <w:p w:rsidR="0034744B" w:rsidRPr="00027205" w:rsidRDefault="0034744B" w:rsidP="0034744B">
            <w:pPr>
              <w:ind w:left="-79" w:right="-79"/>
              <w:jc w:val="center"/>
              <w:rPr>
                <w:rFonts w:ascii="Angsana New" w:eastAsia="SimSun" w:hAnsi="Angsana New"/>
                <w:sz w:val="24"/>
                <w:szCs w:val="24"/>
                <w:lang w:val="en-GB" w:bidi="ar-SA"/>
              </w:rPr>
            </w:pPr>
          </w:p>
        </w:tc>
        <w:tc>
          <w:tcPr>
            <w:tcW w:w="1817" w:type="dxa"/>
            <w:gridSpan w:val="3"/>
            <w:vAlign w:val="bottom"/>
          </w:tcPr>
          <w:p w:rsidR="0034744B" w:rsidRPr="00D54268" w:rsidRDefault="0034744B" w:rsidP="0034744B">
            <w:pPr>
              <w:ind w:left="-79" w:right="-79"/>
              <w:jc w:val="center"/>
              <w:rPr>
                <w:rFonts w:ascii="Angsana New" w:eastAsia="SimSun" w:hAnsi="Angsana New"/>
                <w:sz w:val="24"/>
                <w:szCs w:val="24"/>
                <w:u w:val="single"/>
                <w:cs/>
              </w:rPr>
            </w:pPr>
            <w:r w:rsidRPr="00027205">
              <w:rPr>
                <w:rFonts w:ascii="Angsana New" w:eastAsia="SimSun" w:hAnsi="Angsana New"/>
                <w:sz w:val="24"/>
                <w:szCs w:val="24"/>
                <w:u w:val="single"/>
              </w:rPr>
              <w:t>(</w:t>
            </w:r>
            <w:r w:rsidR="00152ED9" w:rsidRPr="00027205">
              <w:rPr>
                <w:rFonts w:ascii="Angsana New" w:eastAsia="SimSun" w:hAnsi="Angsana New"/>
                <w:sz w:val="24"/>
                <w:szCs w:val="24"/>
                <w:u w:val="single"/>
              </w:rPr>
              <w:t>%</w:t>
            </w:r>
            <w:r w:rsidRPr="008A6519">
              <w:rPr>
                <w:rFonts w:ascii="Angsana New" w:eastAsia="SimSun" w:hAnsi="Angsana New"/>
                <w:sz w:val="24"/>
                <w:szCs w:val="24"/>
                <w:u w:val="single"/>
              </w:rPr>
              <w:t>)</w:t>
            </w:r>
          </w:p>
        </w:tc>
        <w:tc>
          <w:tcPr>
            <w:tcW w:w="201" w:type="dxa"/>
            <w:vAlign w:val="bottom"/>
          </w:tcPr>
          <w:p w:rsidR="0034744B" w:rsidRPr="00027205" w:rsidRDefault="0034744B" w:rsidP="0034744B">
            <w:pPr>
              <w:jc w:val="center"/>
              <w:rPr>
                <w:rFonts w:ascii="Angsana New" w:eastAsia="Times New Roman" w:hAnsi="Angsana New"/>
                <w:sz w:val="24"/>
                <w:szCs w:val="24"/>
                <w:lang w:val="en-GB" w:bidi="ar-SA"/>
              </w:rPr>
            </w:pPr>
          </w:p>
        </w:tc>
        <w:tc>
          <w:tcPr>
            <w:tcW w:w="8484" w:type="dxa"/>
            <w:gridSpan w:val="15"/>
            <w:vAlign w:val="bottom"/>
          </w:tcPr>
          <w:p w:rsidR="0034744B" w:rsidRPr="00027205" w:rsidRDefault="0034744B" w:rsidP="0034744B">
            <w:pPr>
              <w:ind w:left="-79" w:right="-79"/>
              <w:jc w:val="center"/>
              <w:rPr>
                <w:rFonts w:ascii="Angsana New" w:eastAsia="SimSun" w:hAnsi="Angsana New"/>
                <w:sz w:val="24"/>
                <w:szCs w:val="24"/>
              </w:rPr>
            </w:pPr>
          </w:p>
        </w:tc>
      </w:tr>
      <w:tr w:rsidR="0034744B" w:rsidRPr="00027205" w:rsidTr="00027205">
        <w:trPr>
          <w:cantSplit/>
          <w:trHeight w:val="20"/>
          <w:tblHeader/>
        </w:trPr>
        <w:tc>
          <w:tcPr>
            <w:tcW w:w="1701" w:type="dxa"/>
          </w:tcPr>
          <w:p w:rsidR="0034744B" w:rsidRPr="00027205" w:rsidRDefault="00F56E50" w:rsidP="00D3268C">
            <w:pPr>
              <w:ind w:left="105" w:right="7" w:hanging="134"/>
              <w:rPr>
                <w:rFonts w:ascii="Angsana New" w:eastAsia="SimSun" w:hAnsi="Angsana New"/>
                <w:sz w:val="24"/>
                <w:szCs w:val="24"/>
                <w:lang w:val="en-GB"/>
              </w:rPr>
            </w:pPr>
            <w:r w:rsidRPr="00027205">
              <w:rPr>
                <w:rFonts w:ascii="Angsana New" w:eastAsia="Brush Script MT" w:hAnsi="Angsana New"/>
                <w:sz w:val="24"/>
                <w:szCs w:val="24"/>
                <w:lang w:eastAsia="th-TH"/>
              </w:rPr>
              <w:t>Associate</w:t>
            </w:r>
          </w:p>
        </w:tc>
        <w:tc>
          <w:tcPr>
            <w:tcW w:w="1899" w:type="dxa"/>
          </w:tcPr>
          <w:p w:rsidR="0034744B" w:rsidRPr="00027205" w:rsidRDefault="0034744B" w:rsidP="0034744B">
            <w:pPr>
              <w:ind w:left="-79" w:right="-79"/>
              <w:jc w:val="center"/>
              <w:rPr>
                <w:rFonts w:ascii="Angsana New" w:eastAsia="SimSun" w:hAnsi="Angsana New"/>
                <w:sz w:val="24"/>
                <w:szCs w:val="24"/>
                <w:lang w:val="en-GB" w:bidi="ar-SA"/>
              </w:rPr>
            </w:pPr>
          </w:p>
        </w:tc>
        <w:tc>
          <w:tcPr>
            <w:tcW w:w="1817" w:type="dxa"/>
            <w:gridSpan w:val="3"/>
            <w:vAlign w:val="bottom"/>
          </w:tcPr>
          <w:p w:rsidR="0034744B" w:rsidRPr="00027205" w:rsidRDefault="0034744B" w:rsidP="0034744B">
            <w:pPr>
              <w:ind w:left="-79" w:right="-79"/>
              <w:jc w:val="center"/>
              <w:rPr>
                <w:rFonts w:ascii="Angsana New" w:eastAsia="SimSun" w:hAnsi="Angsana New"/>
                <w:sz w:val="24"/>
                <w:szCs w:val="24"/>
                <w:rtl/>
                <w:cs/>
                <w:lang w:val="en-GB" w:bidi="ar-SA"/>
              </w:rPr>
            </w:pPr>
          </w:p>
        </w:tc>
        <w:tc>
          <w:tcPr>
            <w:tcW w:w="201" w:type="dxa"/>
            <w:vAlign w:val="bottom"/>
          </w:tcPr>
          <w:p w:rsidR="0034744B" w:rsidRPr="00027205" w:rsidRDefault="0034744B" w:rsidP="0034744B">
            <w:pPr>
              <w:jc w:val="center"/>
              <w:rPr>
                <w:rFonts w:ascii="Angsana New" w:eastAsia="Times New Roman" w:hAnsi="Angsana New"/>
                <w:bCs/>
                <w:sz w:val="24"/>
                <w:szCs w:val="24"/>
                <w:lang w:val="en-GB" w:bidi="ar-SA"/>
              </w:rPr>
            </w:pPr>
          </w:p>
        </w:tc>
        <w:tc>
          <w:tcPr>
            <w:tcW w:w="8484" w:type="dxa"/>
            <w:gridSpan w:val="15"/>
            <w:vAlign w:val="bottom"/>
          </w:tcPr>
          <w:p w:rsidR="0034744B" w:rsidRPr="00027205" w:rsidRDefault="0034744B" w:rsidP="0034744B">
            <w:pPr>
              <w:ind w:left="-79" w:right="-79"/>
              <w:jc w:val="center"/>
              <w:rPr>
                <w:rFonts w:ascii="Angsana New" w:eastAsia="SimSun" w:hAnsi="Angsana New"/>
                <w:sz w:val="24"/>
                <w:szCs w:val="24"/>
              </w:rPr>
            </w:pPr>
          </w:p>
        </w:tc>
      </w:tr>
      <w:tr w:rsidR="0069056C" w:rsidRPr="00027205" w:rsidTr="003E40CB">
        <w:trPr>
          <w:cantSplit/>
          <w:trHeight w:val="20"/>
        </w:trPr>
        <w:tc>
          <w:tcPr>
            <w:tcW w:w="1701" w:type="dxa"/>
          </w:tcPr>
          <w:p w:rsidR="0069056C" w:rsidRPr="00027205" w:rsidRDefault="0069056C" w:rsidP="0069056C">
            <w:pPr>
              <w:ind w:left="105" w:right="7" w:hanging="134"/>
              <w:rPr>
                <w:rFonts w:ascii="Angsana New" w:eastAsia="Brush Script MT" w:hAnsi="Angsana New"/>
                <w:sz w:val="24"/>
                <w:szCs w:val="24"/>
                <w:lang w:val="en-GB" w:eastAsia="th-TH" w:bidi="ar-SA"/>
              </w:rPr>
            </w:pPr>
            <w:r w:rsidRPr="00027205">
              <w:rPr>
                <w:rFonts w:ascii="Angsana New" w:hAnsi="Angsana New"/>
                <w:sz w:val="24"/>
                <w:szCs w:val="24"/>
              </w:rPr>
              <w:t xml:space="preserve">TRC </w:t>
            </w:r>
            <w:r w:rsidRPr="00D3268C">
              <w:rPr>
                <w:rFonts w:ascii="Angsana New" w:eastAsia="Brush Script MT" w:hAnsi="Angsana New"/>
                <w:sz w:val="24"/>
                <w:szCs w:val="24"/>
                <w:lang w:eastAsia="th-TH"/>
              </w:rPr>
              <w:t>Utilities</w:t>
            </w:r>
            <w:r w:rsidRPr="00027205">
              <w:rPr>
                <w:rFonts w:ascii="Angsana New" w:hAnsi="Angsana New"/>
                <w:sz w:val="24"/>
                <w:szCs w:val="24"/>
              </w:rPr>
              <w:t xml:space="preserve"> Co</w:t>
            </w:r>
            <w:r w:rsidRPr="008A6519">
              <w:rPr>
                <w:rFonts w:ascii="Angsana New" w:hAnsi="Angsana New"/>
                <w:sz w:val="24"/>
                <w:szCs w:val="24"/>
              </w:rPr>
              <w:t>.</w:t>
            </w:r>
            <w:r w:rsidRPr="00027205">
              <w:rPr>
                <w:rFonts w:ascii="Angsana New" w:hAnsi="Angsana New"/>
                <w:sz w:val="24"/>
                <w:szCs w:val="24"/>
              </w:rPr>
              <w:t xml:space="preserve">, Ltd. </w:t>
            </w:r>
          </w:p>
        </w:tc>
        <w:tc>
          <w:tcPr>
            <w:tcW w:w="1899" w:type="dxa"/>
          </w:tcPr>
          <w:p w:rsidR="0069056C" w:rsidRPr="00027205" w:rsidRDefault="0069056C" w:rsidP="0069056C">
            <w:pPr>
              <w:ind w:left="105" w:right="7" w:hanging="90"/>
              <w:rPr>
                <w:rFonts w:ascii="Angsana New" w:eastAsia="Brush Script MT" w:hAnsi="Angsana New"/>
                <w:sz w:val="24"/>
                <w:szCs w:val="24"/>
                <w:rtl/>
                <w:cs/>
                <w:lang w:val="en-GB" w:eastAsia="th-TH" w:bidi="ar-SA"/>
              </w:rPr>
            </w:pPr>
            <w:r w:rsidRPr="00027205">
              <w:rPr>
                <w:rFonts w:ascii="Angsana New" w:hAnsi="Angsana New"/>
                <w:sz w:val="24"/>
                <w:szCs w:val="24"/>
              </w:rPr>
              <w:t>Produce and sale water supply</w:t>
            </w:r>
          </w:p>
        </w:tc>
        <w:tc>
          <w:tcPr>
            <w:tcW w:w="806" w:type="dxa"/>
          </w:tcPr>
          <w:p w:rsidR="0069056C" w:rsidRPr="00027205" w:rsidRDefault="0069056C" w:rsidP="0069056C">
            <w:pPr>
              <w:tabs>
                <w:tab w:val="decimal" w:pos="461"/>
              </w:tabs>
              <w:ind w:left="-79" w:right="-79"/>
              <w:jc w:val="center"/>
              <w:rPr>
                <w:rFonts w:ascii="Angsana New" w:eastAsia="SimSun" w:hAnsi="Angsana New"/>
                <w:sz w:val="24"/>
                <w:szCs w:val="24"/>
                <w:lang w:val="en-GB"/>
              </w:rPr>
            </w:pPr>
          </w:p>
          <w:p w:rsidR="0069056C" w:rsidRPr="00027205" w:rsidRDefault="0069056C" w:rsidP="0069056C">
            <w:pPr>
              <w:ind w:left="-100" w:right="-240"/>
              <w:jc w:val="center"/>
              <w:rPr>
                <w:rFonts w:ascii="Angsana New" w:eastAsia="SimSun" w:hAnsi="Angsana New"/>
                <w:sz w:val="24"/>
                <w:szCs w:val="24"/>
                <w:lang w:val="en-GB"/>
              </w:rPr>
            </w:pPr>
            <w:r>
              <w:rPr>
                <w:rFonts w:ascii="Angsana New" w:eastAsia="SimSun" w:hAnsi="Angsana New"/>
                <w:sz w:val="24"/>
                <w:szCs w:val="24"/>
                <w:lang w:val="en-GB"/>
              </w:rPr>
              <w:t>20.00</w:t>
            </w:r>
          </w:p>
        </w:tc>
        <w:tc>
          <w:tcPr>
            <w:tcW w:w="201" w:type="dxa"/>
          </w:tcPr>
          <w:p w:rsidR="0069056C" w:rsidRPr="00027205" w:rsidRDefault="0069056C" w:rsidP="0069056C">
            <w:pPr>
              <w:tabs>
                <w:tab w:val="decimal" w:pos="753"/>
              </w:tabs>
              <w:ind w:left="-79" w:right="-79"/>
              <w:jc w:val="center"/>
              <w:rPr>
                <w:rFonts w:ascii="Angsana New" w:eastAsia="SimSun" w:hAnsi="Angsana New"/>
                <w:sz w:val="24"/>
                <w:szCs w:val="24"/>
                <w:lang w:val="en-GB" w:bidi="ar-SA"/>
              </w:rPr>
            </w:pPr>
          </w:p>
        </w:tc>
        <w:tc>
          <w:tcPr>
            <w:tcW w:w="810" w:type="dxa"/>
          </w:tcPr>
          <w:p w:rsidR="0069056C" w:rsidRPr="00027205" w:rsidRDefault="0069056C" w:rsidP="0069056C">
            <w:pPr>
              <w:tabs>
                <w:tab w:val="decimal" w:pos="461"/>
              </w:tabs>
              <w:ind w:left="-79" w:right="-79"/>
              <w:jc w:val="center"/>
              <w:rPr>
                <w:rFonts w:ascii="Angsana New" w:eastAsia="SimSun" w:hAnsi="Angsana New"/>
                <w:sz w:val="24"/>
                <w:szCs w:val="24"/>
                <w:lang w:val="en-GB"/>
              </w:rPr>
            </w:pPr>
          </w:p>
          <w:p w:rsidR="0069056C" w:rsidRPr="00027205" w:rsidRDefault="0069056C" w:rsidP="0069056C">
            <w:pPr>
              <w:ind w:left="-100" w:right="-240"/>
              <w:jc w:val="center"/>
              <w:rPr>
                <w:rFonts w:ascii="Angsana New" w:eastAsia="Brush Script MT" w:hAnsi="Angsana New"/>
                <w:sz w:val="24"/>
                <w:szCs w:val="24"/>
              </w:rPr>
            </w:pPr>
            <w:r w:rsidRPr="00027205">
              <w:rPr>
                <w:rFonts w:ascii="Angsana New" w:eastAsia="SimSun" w:hAnsi="Angsana New"/>
                <w:sz w:val="24"/>
                <w:szCs w:val="24"/>
                <w:lang w:val="en-GB"/>
              </w:rPr>
              <w:t>20</w:t>
            </w:r>
            <w:r w:rsidRPr="00027205">
              <w:rPr>
                <w:rFonts w:ascii="Angsana New" w:eastAsia="SimSun" w:hAnsi="Angsana New"/>
                <w:sz w:val="24"/>
                <w:szCs w:val="24"/>
              </w:rPr>
              <w:t>.</w:t>
            </w:r>
            <w:r w:rsidRPr="00027205">
              <w:rPr>
                <w:rFonts w:ascii="Angsana New" w:eastAsia="SimSun" w:hAnsi="Angsana New"/>
                <w:sz w:val="24"/>
                <w:szCs w:val="24"/>
                <w:lang w:val="en-GB"/>
              </w:rPr>
              <w:t>00</w:t>
            </w:r>
          </w:p>
        </w:tc>
        <w:tc>
          <w:tcPr>
            <w:tcW w:w="201" w:type="dxa"/>
            <w:vAlign w:val="bottom"/>
          </w:tcPr>
          <w:p w:rsidR="0069056C" w:rsidRPr="00027205" w:rsidRDefault="0069056C" w:rsidP="0069056C">
            <w:pPr>
              <w:tabs>
                <w:tab w:val="decimal" w:pos="281"/>
                <w:tab w:val="decimal" w:pos="366"/>
              </w:tabs>
              <w:spacing w:after="160"/>
              <w:jc w:val="center"/>
              <w:rPr>
                <w:rFonts w:ascii="Angsana New" w:eastAsia="Brush Script MT" w:hAnsi="Angsana New"/>
                <w:sz w:val="24"/>
                <w:szCs w:val="24"/>
                <w:lang w:val="en-GB" w:bidi="ar-SA"/>
              </w:rPr>
            </w:pPr>
          </w:p>
        </w:tc>
        <w:tc>
          <w:tcPr>
            <w:tcW w:w="790" w:type="dxa"/>
            <w:vAlign w:val="bottom"/>
          </w:tcPr>
          <w:p w:rsidR="0069056C" w:rsidRPr="00027205" w:rsidRDefault="0069056C" w:rsidP="0069056C">
            <w:pPr>
              <w:ind w:left="-79" w:right="-200"/>
              <w:jc w:val="center"/>
              <w:rPr>
                <w:rFonts w:ascii="Angsana New" w:eastAsia="Brush Script MT" w:hAnsi="Angsana New"/>
                <w:sz w:val="24"/>
                <w:szCs w:val="24"/>
                <w:lang w:val="en-GB" w:bidi="ar-SA"/>
              </w:rPr>
            </w:pPr>
            <w:r>
              <w:rPr>
                <w:rFonts w:ascii="Angsana New" w:eastAsia="Brush Script MT" w:hAnsi="Angsana New"/>
                <w:sz w:val="24"/>
                <w:szCs w:val="24"/>
                <w:lang w:val="en-GB" w:bidi="ar-SA"/>
              </w:rPr>
              <w:t>31,250</w:t>
            </w:r>
          </w:p>
        </w:tc>
        <w:tc>
          <w:tcPr>
            <w:tcW w:w="180" w:type="dxa"/>
            <w:vAlign w:val="bottom"/>
          </w:tcPr>
          <w:p w:rsidR="0069056C" w:rsidRPr="00027205" w:rsidRDefault="0069056C" w:rsidP="0069056C">
            <w:pPr>
              <w:tabs>
                <w:tab w:val="decimal" w:pos="366"/>
                <w:tab w:val="decimal" w:pos="551"/>
                <w:tab w:val="decimal" w:pos="765"/>
              </w:tabs>
              <w:jc w:val="center"/>
              <w:rPr>
                <w:rFonts w:ascii="Angsana New" w:eastAsia="Brush Script MT" w:hAnsi="Angsana New"/>
                <w:sz w:val="24"/>
                <w:szCs w:val="24"/>
                <w:lang w:val="en-GB" w:bidi="ar-SA"/>
              </w:rPr>
            </w:pPr>
          </w:p>
        </w:tc>
        <w:tc>
          <w:tcPr>
            <w:tcW w:w="792" w:type="dxa"/>
            <w:vAlign w:val="bottom"/>
          </w:tcPr>
          <w:p w:rsidR="0069056C" w:rsidRPr="00027205" w:rsidRDefault="0069056C" w:rsidP="0069056C">
            <w:pPr>
              <w:ind w:left="-79" w:right="-200"/>
              <w:jc w:val="center"/>
              <w:rPr>
                <w:rFonts w:ascii="Angsana New" w:eastAsia="Brush Script MT" w:hAnsi="Angsana New"/>
                <w:sz w:val="24"/>
                <w:szCs w:val="24"/>
                <w:lang w:val="en-GB" w:bidi="ar-SA"/>
              </w:rPr>
            </w:pPr>
            <w:r w:rsidRPr="00027205">
              <w:rPr>
                <w:rFonts w:ascii="Angsana New" w:eastAsia="Brush Script MT" w:hAnsi="Angsana New"/>
                <w:sz w:val="24"/>
                <w:szCs w:val="24"/>
                <w:lang w:val="en-GB" w:bidi="ar-SA"/>
              </w:rPr>
              <w:t>31,250</w:t>
            </w:r>
          </w:p>
        </w:tc>
        <w:tc>
          <w:tcPr>
            <w:tcW w:w="201" w:type="dxa"/>
            <w:vAlign w:val="bottom"/>
          </w:tcPr>
          <w:p w:rsidR="0069056C" w:rsidRPr="00027205" w:rsidRDefault="0069056C" w:rsidP="0069056C">
            <w:pPr>
              <w:tabs>
                <w:tab w:val="decimal" w:pos="366"/>
                <w:tab w:val="decimal" w:pos="551"/>
                <w:tab w:val="decimal" w:pos="765"/>
              </w:tabs>
              <w:jc w:val="center"/>
              <w:rPr>
                <w:rFonts w:ascii="Angsana New" w:eastAsia="Brush Script MT" w:hAnsi="Angsana New"/>
                <w:sz w:val="24"/>
                <w:szCs w:val="24"/>
                <w:lang w:val="en-GB" w:bidi="ar-SA"/>
              </w:rPr>
            </w:pPr>
          </w:p>
        </w:tc>
        <w:tc>
          <w:tcPr>
            <w:tcW w:w="980" w:type="dxa"/>
            <w:tcBorders>
              <w:bottom w:val="single" w:sz="4" w:space="0" w:color="auto"/>
            </w:tcBorders>
            <w:vAlign w:val="bottom"/>
          </w:tcPr>
          <w:p w:rsidR="0069056C" w:rsidRPr="00027205" w:rsidRDefault="0069056C" w:rsidP="0069056C">
            <w:pPr>
              <w:ind w:left="-79" w:right="-87"/>
              <w:jc w:val="center"/>
              <w:rPr>
                <w:rFonts w:ascii="Angsana New" w:eastAsia="Brush Script MT" w:hAnsi="Angsana New"/>
                <w:sz w:val="24"/>
                <w:szCs w:val="24"/>
                <w:lang w:eastAsia="th-TH"/>
              </w:rPr>
            </w:pPr>
            <w:r w:rsidRPr="00027205">
              <w:rPr>
                <w:rFonts w:asciiTheme="majorBidi" w:eastAsia="Brush Script MT" w:hAnsiTheme="majorBidi" w:cstheme="majorBidi"/>
                <w:sz w:val="24"/>
                <w:szCs w:val="24"/>
                <w:lang w:eastAsia="th-TH"/>
              </w:rPr>
              <w:t>6,2</w:t>
            </w:r>
            <w:r w:rsidRPr="00027205">
              <w:rPr>
                <w:rFonts w:asciiTheme="majorBidi" w:eastAsia="Brush Script MT" w:hAnsiTheme="majorBidi" w:cstheme="majorBidi"/>
                <w:sz w:val="24"/>
                <w:szCs w:val="24"/>
                <w:lang w:val="en-GB" w:bidi="ar-SA"/>
              </w:rPr>
              <w:t>50</w:t>
            </w:r>
          </w:p>
        </w:tc>
        <w:tc>
          <w:tcPr>
            <w:tcW w:w="201" w:type="dxa"/>
            <w:vAlign w:val="bottom"/>
          </w:tcPr>
          <w:p w:rsidR="0069056C" w:rsidRPr="00027205" w:rsidRDefault="0069056C" w:rsidP="0069056C">
            <w:pPr>
              <w:tabs>
                <w:tab w:val="decimal" w:pos="366"/>
                <w:tab w:val="decimal" w:pos="551"/>
                <w:tab w:val="decimal" w:pos="765"/>
              </w:tabs>
              <w:jc w:val="center"/>
              <w:rPr>
                <w:rFonts w:ascii="Angsana New" w:eastAsia="Brush Script MT" w:hAnsi="Angsana New"/>
                <w:sz w:val="24"/>
                <w:szCs w:val="24"/>
                <w:lang w:val="en-GB" w:bidi="ar-SA"/>
              </w:rPr>
            </w:pPr>
          </w:p>
        </w:tc>
        <w:tc>
          <w:tcPr>
            <w:tcW w:w="975" w:type="dxa"/>
            <w:tcBorders>
              <w:bottom w:val="single" w:sz="4" w:space="0" w:color="auto"/>
            </w:tcBorders>
            <w:vAlign w:val="bottom"/>
          </w:tcPr>
          <w:p w:rsidR="0069056C" w:rsidRPr="00027205" w:rsidRDefault="0069056C" w:rsidP="0069056C">
            <w:pPr>
              <w:ind w:left="-79" w:right="-81"/>
              <w:jc w:val="center"/>
              <w:rPr>
                <w:rFonts w:ascii="Angsana New" w:eastAsia="Brush Script MT" w:hAnsi="Angsana New"/>
                <w:sz w:val="24"/>
                <w:szCs w:val="24"/>
                <w:lang w:val="en-GB" w:bidi="ar-SA"/>
              </w:rPr>
            </w:pPr>
            <w:r w:rsidRPr="00027205">
              <w:rPr>
                <w:rFonts w:asciiTheme="majorBidi" w:eastAsia="Brush Script MT" w:hAnsiTheme="majorBidi" w:cstheme="majorBidi"/>
                <w:sz w:val="24"/>
                <w:szCs w:val="24"/>
                <w:lang w:eastAsia="th-TH"/>
              </w:rPr>
              <w:t>6,2</w:t>
            </w:r>
            <w:r w:rsidRPr="00027205">
              <w:rPr>
                <w:rFonts w:asciiTheme="majorBidi" w:eastAsia="Brush Script MT" w:hAnsiTheme="majorBidi" w:cstheme="majorBidi"/>
                <w:sz w:val="24"/>
                <w:szCs w:val="24"/>
                <w:lang w:val="en-GB" w:bidi="ar-SA"/>
              </w:rPr>
              <w:t>50</w:t>
            </w:r>
          </w:p>
        </w:tc>
        <w:tc>
          <w:tcPr>
            <w:tcW w:w="201" w:type="dxa"/>
            <w:vAlign w:val="bottom"/>
          </w:tcPr>
          <w:p w:rsidR="0069056C" w:rsidRPr="00D54268" w:rsidRDefault="0069056C" w:rsidP="0069056C">
            <w:pPr>
              <w:tabs>
                <w:tab w:val="decimal" w:pos="366"/>
                <w:tab w:val="decimal" w:pos="619"/>
              </w:tabs>
              <w:ind w:left="-79" w:right="-79"/>
              <w:jc w:val="center"/>
              <w:rPr>
                <w:rFonts w:ascii="Angsana New" w:eastAsia="Brush Script MT" w:hAnsi="Angsana New"/>
                <w:sz w:val="24"/>
                <w:szCs w:val="24"/>
                <w:cs/>
              </w:rPr>
            </w:pPr>
          </w:p>
        </w:tc>
        <w:tc>
          <w:tcPr>
            <w:tcW w:w="808" w:type="dxa"/>
            <w:tcBorders>
              <w:bottom w:val="single" w:sz="4" w:space="0" w:color="auto"/>
            </w:tcBorders>
            <w:vAlign w:val="bottom"/>
          </w:tcPr>
          <w:p w:rsidR="0069056C" w:rsidRPr="0069056C" w:rsidRDefault="0069056C" w:rsidP="0069056C">
            <w:pPr>
              <w:ind w:left="-79" w:right="-81"/>
              <w:jc w:val="center"/>
              <w:rPr>
                <w:rFonts w:ascii="Angsana New" w:eastAsia="Brush Script MT" w:hAnsi="Angsana New"/>
                <w:sz w:val="24"/>
                <w:szCs w:val="24"/>
                <w:lang w:val="en-GB" w:bidi="ar-SA"/>
              </w:rPr>
            </w:pPr>
            <w:r w:rsidRPr="0069056C">
              <w:rPr>
                <w:rFonts w:ascii="Angsana New" w:eastAsia="Brush Script MT" w:hAnsi="Angsana New"/>
                <w:sz w:val="24"/>
                <w:szCs w:val="24"/>
              </w:rPr>
              <w:t>7,358</w:t>
            </w:r>
          </w:p>
        </w:tc>
        <w:tc>
          <w:tcPr>
            <w:tcW w:w="201" w:type="dxa"/>
            <w:vAlign w:val="bottom"/>
          </w:tcPr>
          <w:p w:rsidR="0069056C" w:rsidRPr="00054123" w:rsidRDefault="0069056C" w:rsidP="0069056C">
            <w:pPr>
              <w:tabs>
                <w:tab w:val="decimal" w:pos="366"/>
                <w:tab w:val="decimal" w:pos="765"/>
              </w:tabs>
              <w:ind w:right="-81"/>
              <w:jc w:val="center"/>
              <w:rPr>
                <w:rFonts w:ascii="Angsana New" w:eastAsia="Brush Script MT" w:hAnsi="Angsana New"/>
                <w:sz w:val="24"/>
                <w:szCs w:val="24"/>
                <w:lang w:val="en-GB" w:bidi="ar-SA"/>
              </w:rPr>
            </w:pPr>
          </w:p>
        </w:tc>
        <w:tc>
          <w:tcPr>
            <w:tcW w:w="809" w:type="dxa"/>
            <w:tcBorders>
              <w:bottom w:val="single" w:sz="4" w:space="0" w:color="auto"/>
            </w:tcBorders>
            <w:vAlign w:val="bottom"/>
          </w:tcPr>
          <w:p w:rsidR="0069056C" w:rsidRPr="00054123" w:rsidRDefault="0069056C" w:rsidP="0069056C">
            <w:pPr>
              <w:ind w:left="-79" w:right="-81"/>
              <w:jc w:val="center"/>
              <w:rPr>
                <w:rFonts w:ascii="Angsana New" w:eastAsia="Brush Script MT" w:hAnsi="Angsana New"/>
                <w:sz w:val="24"/>
                <w:szCs w:val="24"/>
                <w:lang w:val="en-GB" w:bidi="ar-SA"/>
              </w:rPr>
            </w:pPr>
            <w:r w:rsidRPr="00054123">
              <w:rPr>
                <w:rFonts w:ascii="Angsana New" w:eastAsia="Brush Script MT" w:hAnsi="Angsana New"/>
                <w:sz w:val="24"/>
                <w:szCs w:val="24"/>
              </w:rPr>
              <w:t>7,418</w:t>
            </w:r>
          </w:p>
        </w:tc>
        <w:tc>
          <w:tcPr>
            <w:tcW w:w="201" w:type="dxa"/>
            <w:vAlign w:val="bottom"/>
          </w:tcPr>
          <w:p w:rsidR="0069056C" w:rsidRPr="00027205" w:rsidRDefault="0069056C" w:rsidP="0069056C">
            <w:pPr>
              <w:tabs>
                <w:tab w:val="decimal" w:pos="366"/>
                <w:tab w:val="decimal" w:pos="551"/>
                <w:tab w:val="decimal" w:pos="765"/>
              </w:tabs>
              <w:jc w:val="center"/>
              <w:rPr>
                <w:rFonts w:ascii="Angsana New" w:eastAsia="Brush Script MT" w:hAnsi="Angsana New"/>
                <w:sz w:val="24"/>
                <w:szCs w:val="24"/>
                <w:lang w:val="en-GB" w:bidi="ar-SA"/>
              </w:rPr>
            </w:pPr>
          </w:p>
        </w:tc>
        <w:tc>
          <w:tcPr>
            <w:tcW w:w="909" w:type="dxa"/>
            <w:tcBorders>
              <w:bottom w:val="single" w:sz="4" w:space="0" w:color="auto"/>
            </w:tcBorders>
            <w:vAlign w:val="bottom"/>
          </w:tcPr>
          <w:p w:rsidR="0069056C" w:rsidRPr="00027205" w:rsidRDefault="0069056C" w:rsidP="0069056C">
            <w:pPr>
              <w:tabs>
                <w:tab w:val="decimal" w:pos="461"/>
              </w:tabs>
              <w:ind w:right="-79"/>
              <w:rPr>
                <w:rFonts w:ascii="Angsana New" w:eastAsia="Brush Script MT" w:hAnsi="Angsana New"/>
                <w:sz w:val="24"/>
                <w:szCs w:val="24"/>
                <w:lang w:val="en-GB" w:bidi="ar-SA"/>
              </w:rPr>
            </w:pPr>
            <w:r>
              <w:rPr>
                <w:rFonts w:ascii="Angsana New" w:eastAsia="Brush Script MT" w:hAnsi="Angsana New"/>
                <w:sz w:val="24"/>
                <w:szCs w:val="24"/>
                <w:lang w:val="en-GB" w:bidi="ar-SA"/>
              </w:rPr>
              <w:t>-</w:t>
            </w:r>
          </w:p>
        </w:tc>
        <w:tc>
          <w:tcPr>
            <w:tcW w:w="201" w:type="dxa"/>
            <w:vAlign w:val="bottom"/>
          </w:tcPr>
          <w:p w:rsidR="0069056C" w:rsidRPr="00027205" w:rsidRDefault="0069056C" w:rsidP="0069056C">
            <w:pPr>
              <w:tabs>
                <w:tab w:val="decimal" w:pos="366"/>
                <w:tab w:val="decimal" w:pos="551"/>
                <w:tab w:val="decimal" w:pos="731"/>
              </w:tabs>
              <w:ind w:right="11"/>
              <w:jc w:val="right"/>
              <w:rPr>
                <w:rFonts w:ascii="Angsana New" w:eastAsia="Brush Script MT" w:hAnsi="Angsana New"/>
                <w:sz w:val="24"/>
                <w:szCs w:val="24"/>
                <w:lang w:val="en-GB" w:bidi="ar-SA"/>
              </w:rPr>
            </w:pPr>
          </w:p>
        </w:tc>
        <w:tc>
          <w:tcPr>
            <w:tcW w:w="1035" w:type="dxa"/>
            <w:tcBorders>
              <w:bottom w:val="single" w:sz="4" w:space="0" w:color="auto"/>
            </w:tcBorders>
            <w:vAlign w:val="bottom"/>
          </w:tcPr>
          <w:p w:rsidR="0069056C" w:rsidRPr="00027205" w:rsidRDefault="0069056C" w:rsidP="0069056C">
            <w:pPr>
              <w:tabs>
                <w:tab w:val="decimal" w:pos="553"/>
              </w:tabs>
              <w:ind w:right="-79"/>
              <w:rPr>
                <w:rFonts w:ascii="Angsana New" w:eastAsia="Brush Script MT" w:hAnsi="Angsana New"/>
                <w:sz w:val="24"/>
                <w:szCs w:val="24"/>
              </w:rPr>
            </w:pPr>
            <w:r w:rsidRPr="00027205">
              <w:rPr>
                <w:rFonts w:asciiTheme="majorBidi" w:eastAsia="Brush Script MT" w:hAnsiTheme="majorBidi" w:cstheme="majorBidi"/>
                <w:sz w:val="24"/>
                <w:szCs w:val="24"/>
              </w:rPr>
              <w:t>-</w:t>
            </w:r>
          </w:p>
        </w:tc>
      </w:tr>
      <w:tr w:rsidR="0069056C" w:rsidRPr="00027205" w:rsidTr="003E40CB">
        <w:trPr>
          <w:cantSplit/>
          <w:trHeight w:val="20"/>
        </w:trPr>
        <w:tc>
          <w:tcPr>
            <w:tcW w:w="1701" w:type="dxa"/>
          </w:tcPr>
          <w:p w:rsidR="0069056C" w:rsidRPr="00027205" w:rsidRDefault="0069056C" w:rsidP="0069056C">
            <w:pPr>
              <w:ind w:left="105" w:right="7" w:hanging="134"/>
              <w:rPr>
                <w:rFonts w:ascii="Angsana New" w:eastAsia="Calibri" w:hAnsi="Angsana New"/>
                <w:sz w:val="24"/>
                <w:szCs w:val="24"/>
              </w:rPr>
            </w:pPr>
            <w:r w:rsidRPr="00027205">
              <w:rPr>
                <w:rFonts w:ascii="Angsana New" w:eastAsia="Calibri" w:hAnsi="Angsana New"/>
                <w:sz w:val="24"/>
                <w:szCs w:val="24"/>
              </w:rPr>
              <w:t>Total</w:t>
            </w:r>
          </w:p>
        </w:tc>
        <w:tc>
          <w:tcPr>
            <w:tcW w:w="1899" w:type="dxa"/>
          </w:tcPr>
          <w:p w:rsidR="0069056C" w:rsidRPr="00027205" w:rsidRDefault="0069056C" w:rsidP="0069056C">
            <w:pPr>
              <w:tabs>
                <w:tab w:val="decimal" w:pos="461"/>
              </w:tabs>
              <w:rPr>
                <w:rFonts w:ascii="Angsana New" w:eastAsia="Calibri" w:hAnsi="Angsana New"/>
                <w:sz w:val="24"/>
                <w:szCs w:val="24"/>
              </w:rPr>
            </w:pPr>
          </w:p>
        </w:tc>
        <w:tc>
          <w:tcPr>
            <w:tcW w:w="806" w:type="dxa"/>
          </w:tcPr>
          <w:p w:rsidR="0069056C" w:rsidRPr="00027205" w:rsidRDefault="0069056C" w:rsidP="0069056C">
            <w:pPr>
              <w:tabs>
                <w:tab w:val="decimal" w:pos="461"/>
              </w:tabs>
              <w:jc w:val="center"/>
              <w:rPr>
                <w:rFonts w:ascii="Angsana New" w:eastAsia="Calibri" w:hAnsi="Angsana New"/>
                <w:sz w:val="24"/>
                <w:szCs w:val="24"/>
              </w:rPr>
            </w:pPr>
          </w:p>
        </w:tc>
        <w:tc>
          <w:tcPr>
            <w:tcW w:w="201" w:type="dxa"/>
          </w:tcPr>
          <w:p w:rsidR="0069056C" w:rsidRPr="00027205" w:rsidRDefault="0069056C" w:rsidP="0069056C">
            <w:pPr>
              <w:tabs>
                <w:tab w:val="decimal" w:pos="461"/>
              </w:tabs>
              <w:jc w:val="center"/>
              <w:rPr>
                <w:rFonts w:ascii="Angsana New" w:eastAsia="Calibri" w:hAnsi="Angsana New"/>
                <w:sz w:val="24"/>
                <w:szCs w:val="24"/>
              </w:rPr>
            </w:pPr>
          </w:p>
        </w:tc>
        <w:tc>
          <w:tcPr>
            <w:tcW w:w="810" w:type="dxa"/>
          </w:tcPr>
          <w:p w:rsidR="0069056C" w:rsidRPr="00027205" w:rsidRDefault="0069056C" w:rsidP="0069056C">
            <w:pPr>
              <w:tabs>
                <w:tab w:val="decimal" w:pos="461"/>
              </w:tabs>
              <w:jc w:val="center"/>
              <w:rPr>
                <w:rFonts w:ascii="Angsana New" w:eastAsia="Calibri" w:hAnsi="Angsana New"/>
                <w:sz w:val="24"/>
                <w:szCs w:val="24"/>
              </w:rPr>
            </w:pPr>
          </w:p>
        </w:tc>
        <w:tc>
          <w:tcPr>
            <w:tcW w:w="201" w:type="dxa"/>
          </w:tcPr>
          <w:p w:rsidR="0069056C" w:rsidRPr="00027205" w:rsidRDefault="0069056C" w:rsidP="0069056C">
            <w:pPr>
              <w:tabs>
                <w:tab w:val="decimal" w:pos="461"/>
              </w:tabs>
              <w:jc w:val="center"/>
              <w:rPr>
                <w:rFonts w:ascii="Angsana New" w:eastAsia="Calibri" w:hAnsi="Angsana New"/>
                <w:sz w:val="24"/>
                <w:szCs w:val="24"/>
              </w:rPr>
            </w:pPr>
          </w:p>
        </w:tc>
        <w:tc>
          <w:tcPr>
            <w:tcW w:w="790" w:type="dxa"/>
          </w:tcPr>
          <w:p w:rsidR="0069056C" w:rsidRPr="00027205" w:rsidRDefault="0069056C" w:rsidP="0069056C">
            <w:pPr>
              <w:tabs>
                <w:tab w:val="decimal" w:pos="619"/>
              </w:tabs>
              <w:ind w:left="-79" w:right="-79"/>
              <w:jc w:val="center"/>
              <w:rPr>
                <w:rFonts w:ascii="Angsana New" w:eastAsia="SimSun" w:hAnsi="Angsana New"/>
                <w:sz w:val="24"/>
                <w:szCs w:val="24"/>
                <w:lang w:val="en-GB"/>
              </w:rPr>
            </w:pPr>
          </w:p>
        </w:tc>
        <w:tc>
          <w:tcPr>
            <w:tcW w:w="180" w:type="dxa"/>
          </w:tcPr>
          <w:p w:rsidR="0069056C" w:rsidRPr="00027205" w:rsidRDefault="0069056C" w:rsidP="0069056C">
            <w:pPr>
              <w:tabs>
                <w:tab w:val="decimal" w:pos="551"/>
                <w:tab w:val="decimal" w:pos="765"/>
              </w:tabs>
              <w:jc w:val="center"/>
              <w:rPr>
                <w:rFonts w:ascii="Angsana New" w:eastAsia="SimSun" w:hAnsi="Angsana New"/>
                <w:sz w:val="24"/>
                <w:szCs w:val="24"/>
                <w:lang w:val="en-GB" w:bidi="ar-SA"/>
              </w:rPr>
            </w:pPr>
          </w:p>
        </w:tc>
        <w:tc>
          <w:tcPr>
            <w:tcW w:w="792" w:type="dxa"/>
          </w:tcPr>
          <w:p w:rsidR="0069056C" w:rsidRPr="00027205" w:rsidRDefault="0069056C" w:rsidP="0069056C">
            <w:pPr>
              <w:tabs>
                <w:tab w:val="decimal" w:pos="619"/>
              </w:tabs>
              <w:ind w:left="-79" w:right="-79"/>
              <w:jc w:val="center"/>
              <w:rPr>
                <w:rFonts w:ascii="Angsana New" w:eastAsia="SimSun" w:hAnsi="Angsana New"/>
                <w:sz w:val="24"/>
                <w:szCs w:val="24"/>
                <w:lang w:val="en-GB"/>
              </w:rPr>
            </w:pPr>
          </w:p>
        </w:tc>
        <w:tc>
          <w:tcPr>
            <w:tcW w:w="201" w:type="dxa"/>
          </w:tcPr>
          <w:p w:rsidR="0069056C" w:rsidRPr="00027205" w:rsidRDefault="0069056C" w:rsidP="0069056C">
            <w:pPr>
              <w:tabs>
                <w:tab w:val="decimal" w:pos="551"/>
                <w:tab w:val="decimal" w:pos="765"/>
              </w:tabs>
              <w:jc w:val="center"/>
              <w:rPr>
                <w:rFonts w:ascii="Angsana New" w:eastAsia="SimSun" w:hAnsi="Angsana New"/>
                <w:sz w:val="24"/>
                <w:szCs w:val="24"/>
                <w:lang w:val="en-GB" w:bidi="ar-SA"/>
              </w:rPr>
            </w:pPr>
          </w:p>
        </w:tc>
        <w:tc>
          <w:tcPr>
            <w:tcW w:w="980" w:type="dxa"/>
            <w:tcBorders>
              <w:top w:val="single" w:sz="4" w:space="0" w:color="auto"/>
              <w:bottom w:val="double" w:sz="4" w:space="0" w:color="auto"/>
            </w:tcBorders>
            <w:vAlign w:val="bottom"/>
          </w:tcPr>
          <w:p w:rsidR="0069056C" w:rsidRPr="00027205" w:rsidRDefault="0069056C" w:rsidP="0069056C">
            <w:pPr>
              <w:ind w:left="-79" w:right="-87"/>
              <w:jc w:val="center"/>
              <w:rPr>
                <w:rFonts w:ascii="Angsana New" w:eastAsia="Brush Script MT" w:hAnsi="Angsana New"/>
                <w:sz w:val="24"/>
                <w:szCs w:val="24"/>
                <w:lang w:eastAsia="th-TH"/>
              </w:rPr>
            </w:pPr>
            <w:r w:rsidRPr="00027205">
              <w:rPr>
                <w:rFonts w:asciiTheme="majorBidi" w:eastAsia="Brush Script MT" w:hAnsiTheme="majorBidi" w:cstheme="majorBidi"/>
                <w:sz w:val="24"/>
                <w:szCs w:val="24"/>
                <w:lang w:val="en-GB" w:bidi="ar-SA"/>
              </w:rPr>
              <w:t>6,250</w:t>
            </w:r>
          </w:p>
        </w:tc>
        <w:tc>
          <w:tcPr>
            <w:tcW w:w="201" w:type="dxa"/>
            <w:vAlign w:val="bottom"/>
          </w:tcPr>
          <w:p w:rsidR="0069056C" w:rsidRPr="00027205" w:rsidRDefault="0069056C" w:rsidP="0069056C">
            <w:pPr>
              <w:tabs>
                <w:tab w:val="decimal" w:pos="366"/>
                <w:tab w:val="decimal" w:pos="551"/>
                <w:tab w:val="decimal" w:pos="765"/>
              </w:tabs>
              <w:jc w:val="center"/>
              <w:rPr>
                <w:rFonts w:ascii="Angsana New" w:eastAsia="Brush Script MT" w:hAnsi="Angsana New"/>
                <w:sz w:val="24"/>
                <w:szCs w:val="24"/>
                <w:lang w:val="en-GB" w:bidi="ar-SA"/>
              </w:rPr>
            </w:pPr>
          </w:p>
        </w:tc>
        <w:tc>
          <w:tcPr>
            <w:tcW w:w="975" w:type="dxa"/>
            <w:tcBorders>
              <w:top w:val="single" w:sz="4" w:space="0" w:color="auto"/>
              <w:bottom w:val="double" w:sz="4" w:space="0" w:color="auto"/>
            </w:tcBorders>
            <w:vAlign w:val="bottom"/>
          </w:tcPr>
          <w:p w:rsidR="0069056C" w:rsidRPr="00027205" w:rsidRDefault="0069056C" w:rsidP="0069056C">
            <w:pPr>
              <w:ind w:left="-79" w:right="-81"/>
              <w:jc w:val="center"/>
              <w:rPr>
                <w:rFonts w:ascii="Angsana New" w:eastAsia="Brush Script MT" w:hAnsi="Angsana New"/>
                <w:sz w:val="24"/>
                <w:szCs w:val="24"/>
                <w:lang w:val="en-GB" w:bidi="ar-SA"/>
              </w:rPr>
            </w:pPr>
            <w:r w:rsidRPr="00027205">
              <w:rPr>
                <w:rFonts w:asciiTheme="majorBidi" w:eastAsia="Brush Script MT" w:hAnsiTheme="majorBidi" w:cstheme="majorBidi"/>
                <w:sz w:val="24"/>
                <w:szCs w:val="24"/>
                <w:lang w:val="en-GB" w:bidi="ar-SA"/>
              </w:rPr>
              <w:t>6,250</w:t>
            </w:r>
          </w:p>
        </w:tc>
        <w:tc>
          <w:tcPr>
            <w:tcW w:w="201" w:type="dxa"/>
            <w:vAlign w:val="bottom"/>
          </w:tcPr>
          <w:p w:rsidR="0069056C" w:rsidRPr="00D54268" w:rsidRDefault="0069056C" w:rsidP="0069056C">
            <w:pPr>
              <w:tabs>
                <w:tab w:val="decimal" w:pos="619"/>
              </w:tabs>
              <w:ind w:left="-79" w:right="-79"/>
              <w:jc w:val="center"/>
              <w:rPr>
                <w:rFonts w:ascii="Angsana New" w:eastAsia="Brush Script MT" w:hAnsi="Angsana New"/>
                <w:sz w:val="24"/>
                <w:szCs w:val="24"/>
                <w:cs/>
              </w:rPr>
            </w:pPr>
          </w:p>
        </w:tc>
        <w:tc>
          <w:tcPr>
            <w:tcW w:w="808" w:type="dxa"/>
            <w:tcBorders>
              <w:top w:val="single" w:sz="4" w:space="0" w:color="auto"/>
              <w:bottom w:val="double" w:sz="4" w:space="0" w:color="auto"/>
            </w:tcBorders>
            <w:vAlign w:val="bottom"/>
          </w:tcPr>
          <w:p w:rsidR="0069056C" w:rsidRPr="0069056C" w:rsidRDefault="0069056C" w:rsidP="0069056C">
            <w:pPr>
              <w:ind w:left="-79" w:right="-81"/>
              <w:jc w:val="center"/>
              <w:rPr>
                <w:rFonts w:ascii="Angsana New" w:eastAsia="Brush Script MT" w:hAnsi="Angsana New"/>
                <w:sz w:val="24"/>
                <w:szCs w:val="24"/>
                <w:lang w:val="en-GB" w:bidi="ar-SA"/>
              </w:rPr>
            </w:pPr>
            <w:r w:rsidRPr="0069056C">
              <w:rPr>
                <w:rFonts w:ascii="Angsana New" w:eastAsia="Brush Script MT" w:hAnsi="Angsana New"/>
                <w:sz w:val="24"/>
                <w:szCs w:val="24"/>
              </w:rPr>
              <w:t>7,358</w:t>
            </w:r>
          </w:p>
        </w:tc>
        <w:tc>
          <w:tcPr>
            <w:tcW w:w="201" w:type="dxa"/>
            <w:vAlign w:val="bottom"/>
          </w:tcPr>
          <w:p w:rsidR="0069056C" w:rsidRPr="00054123" w:rsidRDefault="0069056C" w:rsidP="0069056C">
            <w:pPr>
              <w:tabs>
                <w:tab w:val="decimal" w:pos="366"/>
                <w:tab w:val="decimal" w:pos="765"/>
              </w:tabs>
              <w:ind w:right="-81"/>
              <w:jc w:val="center"/>
              <w:rPr>
                <w:rFonts w:ascii="Angsana New" w:eastAsia="Brush Script MT" w:hAnsi="Angsana New"/>
                <w:sz w:val="24"/>
                <w:szCs w:val="24"/>
                <w:lang w:val="en-GB" w:bidi="ar-SA"/>
              </w:rPr>
            </w:pPr>
          </w:p>
        </w:tc>
        <w:tc>
          <w:tcPr>
            <w:tcW w:w="809" w:type="dxa"/>
            <w:tcBorders>
              <w:top w:val="single" w:sz="4" w:space="0" w:color="auto"/>
              <w:bottom w:val="double" w:sz="4" w:space="0" w:color="auto"/>
            </w:tcBorders>
            <w:vAlign w:val="bottom"/>
          </w:tcPr>
          <w:p w:rsidR="0069056C" w:rsidRPr="00054123" w:rsidRDefault="0069056C" w:rsidP="0069056C">
            <w:pPr>
              <w:ind w:left="-79" w:right="-81"/>
              <w:jc w:val="center"/>
              <w:rPr>
                <w:rFonts w:ascii="Angsana New" w:eastAsia="Brush Script MT" w:hAnsi="Angsana New"/>
                <w:sz w:val="24"/>
                <w:szCs w:val="24"/>
                <w:lang w:val="en-GB" w:bidi="ar-SA"/>
              </w:rPr>
            </w:pPr>
            <w:r w:rsidRPr="00054123">
              <w:rPr>
                <w:rFonts w:ascii="Angsana New" w:eastAsia="Brush Script MT" w:hAnsi="Angsana New"/>
                <w:sz w:val="24"/>
                <w:szCs w:val="24"/>
              </w:rPr>
              <w:t>7,418</w:t>
            </w:r>
          </w:p>
        </w:tc>
        <w:tc>
          <w:tcPr>
            <w:tcW w:w="201" w:type="dxa"/>
            <w:vAlign w:val="bottom"/>
          </w:tcPr>
          <w:p w:rsidR="0069056C" w:rsidRPr="00027205" w:rsidRDefault="0069056C" w:rsidP="0069056C">
            <w:pPr>
              <w:tabs>
                <w:tab w:val="decimal" w:pos="366"/>
                <w:tab w:val="decimal" w:pos="765"/>
              </w:tabs>
              <w:jc w:val="center"/>
              <w:rPr>
                <w:rFonts w:ascii="Angsana New" w:eastAsia="Brush Script MT" w:hAnsi="Angsana New"/>
                <w:sz w:val="24"/>
                <w:szCs w:val="24"/>
                <w:lang w:val="en-GB" w:bidi="ar-SA"/>
              </w:rPr>
            </w:pPr>
          </w:p>
        </w:tc>
        <w:tc>
          <w:tcPr>
            <w:tcW w:w="909" w:type="dxa"/>
            <w:tcBorders>
              <w:top w:val="single" w:sz="4" w:space="0" w:color="auto"/>
              <w:bottom w:val="double" w:sz="4" w:space="0" w:color="auto"/>
            </w:tcBorders>
            <w:vAlign w:val="bottom"/>
          </w:tcPr>
          <w:p w:rsidR="0069056C" w:rsidRPr="00027205" w:rsidRDefault="0069056C" w:rsidP="0069056C">
            <w:pPr>
              <w:tabs>
                <w:tab w:val="decimal" w:pos="461"/>
              </w:tabs>
              <w:ind w:right="-79"/>
              <w:rPr>
                <w:rFonts w:ascii="Angsana New" w:eastAsia="SimSun" w:hAnsi="Angsana New"/>
                <w:sz w:val="24"/>
                <w:szCs w:val="24"/>
                <w:lang w:val="en-GB"/>
              </w:rPr>
            </w:pPr>
            <w:r>
              <w:rPr>
                <w:rFonts w:ascii="Angsana New" w:eastAsia="SimSun" w:hAnsi="Angsana New"/>
                <w:sz w:val="24"/>
                <w:szCs w:val="24"/>
                <w:lang w:val="en-GB"/>
              </w:rPr>
              <w:t>-</w:t>
            </w:r>
          </w:p>
        </w:tc>
        <w:tc>
          <w:tcPr>
            <w:tcW w:w="201" w:type="dxa"/>
            <w:vAlign w:val="bottom"/>
          </w:tcPr>
          <w:p w:rsidR="0069056C" w:rsidRPr="00027205" w:rsidRDefault="0069056C" w:rsidP="0069056C">
            <w:pPr>
              <w:tabs>
                <w:tab w:val="decimal" w:pos="551"/>
                <w:tab w:val="decimal" w:pos="731"/>
              </w:tabs>
              <w:ind w:right="11"/>
              <w:jc w:val="right"/>
              <w:rPr>
                <w:rFonts w:ascii="Angsana New" w:eastAsia="SimSun" w:hAnsi="Angsana New"/>
                <w:sz w:val="24"/>
                <w:szCs w:val="24"/>
                <w:lang w:val="en-GB" w:bidi="ar-SA"/>
              </w:rPr>
            </w:pPr>
          </w:p>
        </w:tc>
        <w:tc>
          <w:tcPr>
            <w:tcW w:w="1035" w:type="dxa"/>
            <w:tcBorders>
              <w:top w:val="single" w:sz="4" w:space="0" w:color="auto"/>
              <w:bottom w:val="double" w:sz="4" w:space="0" w:color="auto"/>
            </w:tcBorders>
            <w:vAlign w:val="bottom"/>
          </w:tcPr>
          <w:p w:rsidR="0069056C" w:rsidRPr="00027205" w:rsidRDefault="0069056C" w:rsidP="0069056C">
            <w:pPr>
              <w:tabs>
                <w:tab w:val="decimal" w:pos="553"/>
              </w:tabs>
              <w:ind w:right="-79"/>
              <w:rPr>
                <w:rFonts w:ascii="Angsana New" w:eastAsia="Brush Script MT" w:hAnsi="Angsana New"/>
                <w:sz w:val="24"/>
                <w:szCs w:val="24"/>
              </w:rPr>
            </w:pPr>
            <w:r w:rsidRPr="00027205">
              <w:rPr>
                <w:rFonts w:asciiTheme="majorBidi" w:eastAsia="Brush Script MT" w:hAnsiTheme="majorBidi" w:cstheme="majorBidi"/>
                <w:sz w:val="24"/>
                <w:szCs w:val="24"/>
              </w:rPr>
              <w:t>-</w:t>
            </w:r>
          </w:p>
        </w:tc>
      </w:tr>
    </w:tbl>
    <w:p w:rsidR="00490B3F" w:rsidRPr="006D1288" w:rsidRDefault="00490B3F" w:rsidP="004F77AC">
      <w:pPr>
        <w:ind w:left="426"/>
        <w:jc w:val="thaiDistribute"/>
        <w:rPr>
          <w:rFonts w:ascii="Angsana New" w:eastAsia="Times New Roman" w:hAnsi="Angsana New"/>
          <w:sz w:val="20"/>
          <w:szCs w:val="20"/>
        </w:rPr>
      </w:pPr>
    </w:p>
    <w:p w:rsidR="007933AC" w:rsidRPr="006D1288" w:rsidRDefault="004F77AC" w:rsidP="004F77AC">
      <w:pPr>
        <w:ind w:left="426"/>
        <w:jc w:val="thaiDistribute"/>
        <w:rPr>
          <w:rFonts w:ascii="Angsana New" w:eastAsia="Times New Roman" w:hAnsi="Angsana New"/>
        </w:rPr>
      </w:pPr>
      <w:r w:rsidRPr="006D1288">
        <w:rPr>
          <w:rFonts w:ascii="Angsana New" w:eastAsia="Times New Roman" w:hAnsi="Angsana New"/>
        </w:rPr>
        <w:t>Associate</w:t>
      </w:r>
      <w:r w:rsidR="007933AC" w:rsidRPr="006D1288">
        <w:rPr>
          <w:rFonts w:ascii="Angsana New" w:eastAsia="Times New Roman" w:hAnsi="Angsana New"/>
        </w:rPr>
        <w:t xml:space="preserve"> was incorporated and operates in Thailand. None of the Group’s </w:t>
      </w:r>
      <w:r w:rsidRPr="006D1288">
        <w:rPr>
          <w:rFonts w:ascii="Angsana New" w:eastAsia="Times New Roman" w:hAnsi="Angsana New"/>
        </w:rPr>
        <w:t xml:space="preserve">associate </w:t>
      </w:r>
      <w:r w:rsidR="007933AC" w:rsidRPr="006D1288">
        <w:rPr>
          <w:rFonts w:ascii="Angsana New" w:eastAsia="Times New Roman" w:hAnsi="Angsana New"/>
        </w:rPr>
        <w:t>is publicly listed and consequently does not have published price</w:t>
      </w:r>
      <w:r w:rsidR="00EF3067" w:rsidRPr="008A6519">
        <w:rPr>
          <w:rFonts w:ascii="Angsana New" w:eastAsia="Times New Roman" w:hAnsi="Angsana New"/>
        </w:rPr>
        <w:t xml:space="preserve"> </w:t>
      </w:r>
      <w:r w:rsidR="007933AC" w:rsidRPr="006D1288">
        <w:rPr>
          <w:rFonts w:ascii="Angsana New" w:eastAsia="Times New Roman" w:hAnsi="Angsana New"/>
        </w:rPr>
        <w:t>quotation.</w:t>
      </w:r>
    </w:p>
    <w:p w:rsidR="004F77AC" w:rsidRPr="006D1288" w:rsidRDefault="004F77AC" w:rsidP="004F77AC">
      <w:pPr>
        <w:ind w:left="426"/>
        <w:jc w:val="thaiDistribute"/>
        <w:rPr>
          <w:rFonts w:ascii="Angsana New" w:eastAsia="Times New Roman" w:hAnsi="Angsana New"/>
        </w:rPr>
      </w:pPr>
    </w:p>
    <w:p w:rsidR="004F003B" w:rsidRPr="006D1288" w:rsidRDefault="004F003B" w:rsidP="004F77AC">
      <w:pPr>
        <w:ind w:left="426"/>
        <w:jc w:val="thaiDistribute"/>
        <w:rPr>
          <w:rFonts w:ascii="Angsana New" w:eastAsia="Times New Roman" w:hAnsi="Angsana New"/>
        </w:rPr>
        <w:sectPr w:rsidR="004F003B" w:rsidRPr="006D1288" w:rsidSect="00DC06F8">
          <w:headerReference w:type="default" r:id="rId15"/>
          <w:pgSz w:w="16834" w:h="11909" w:orient="landscape" w:code="9"/>
          <w:pgMar w:top="1276" w:right="1135" w:bottom="1136" w:left="1080" w:header="720" w:footer="720" w:gutter="0"/>
          <w:cols w:space="720"/>
          <w:docGrid w:linePitch="299"/>
        </w:sectPr>
      </w:pPr>
    </w:p>
    <w:p w:rsidR="00A54A5C" w:rsidRDefault="00A54A5C" w:rsidP="00A54A5C">
      <w:pPr>
        <w:tabs>
          <w:tab w:val="left" w:pos="426"/>
        </w:tabs>
        <w:ind w:firstLine="423"/>
        <w:jc w:val="thaiDistribute"/>
        <w:rPr>
          <w:rFonts w:ascii="Angsana New" w:hAnsi="Angsana New"/>
        </w:rPr>
      </w:pPr>
      <w:r w:rsidRPr="006D1288">
        <w:rPr>
          <w:rFonts w:ascii="Angsana New" w:hAnsi="Angsana New"/>
        </w:rPr>
        <w:lastRenderedPageBreak/>
        <w:t xml:space="preserve">Movements of investment in associate during </w:t>
      </w:r>
      <w:r w:rsidR="003F5931">
        <w:rPr>
          <w:rFonts w:ascii="Angsana New" w:hAnsi="Angsana New"/>
        </w:rPr>
        <w:t xml:space="preserve">the </w:t>
      </w:r>
      <w:r w:rsidR="002A0102">
        <w:rPr>
          <w:rFonts w:ascii="Angsana New" w:hAnsi="Angsana New"/>
        </w:rPr>
        <w:t>six</w:t>
      </w:r>
      <w:r w:rsidR="003F5931">
        <w:rPr>
          <w:rFonts w:ascii="Angsana New" w:hAnsi="Angsana New"/>
        </w:rPr>
        <w:t xml:space="preserve">-month </w:t>
      </w:r>
      <w:r w:rsidR="00626B15" w:rsidRPr="006D1288">
        <w:rPr>
          <w:rFonts w:ascii="Angsana New" w:hAnsi="Angsana New"/>
        </w:rPr>
        <w:t>period</w:t>
      </w:r>
      <w:r w:rsidRPr="006D1288">
        <w:rPr>
          <w:rFonts w:ascii="Angsana New" w:hAnsi="Angsana New"/>
        </w:rPr>
        <w:t xml:space="preserve"> ended </w:t>
      </w:r>
      <w:r w:rsidR="00015C26">
        <w:rPr>
          <w:rFonts w:ascii="Angsana New" w:hAnsi="Angsana New"/>
        </w:rPr>
        <w:t>3</w:t>
      </w:r>
      <w:r w:rsidR="002A0102">
        <w:rPr>
          <w:rFonts w:ascii="Angsana New" w:hAnsi="Angsana New"/>
        </w:rPr>
        <w:t>0</w:t>
      </w:r>
      <w:r w:rsidR="00015C26">
        <w:rPr>
          <w:rFonts w:ascii="Angsana New" w:hAnsi="Angsana New"/>
        </w:rPr>
        <w:t xml:space="preserve"> </w:t>
      </w:r>
      <w:r w:rsidR="002A0102">
        <w:rPr>
          <w:rFonts w:ascii="Angsana New" w:hAnsi="Angsana New"/>
        </w:rPr>
        <w:t>June</w:t>
      </w:r>
      <w:r w:rsidR="00015C26">
        <w:rPr>
          <w:rFonts w:ascii="Angsana New" w:hAnsi="Angsana New"/>
        </w:rPr>
        <w:t xml:space="preserve"> 2026</w:t>
      </w:r>
      <w:r w:rsidR="002067E1">
        <w:rPr>
          <w:rFonts w:ascii="Angsana New" w:hAnsi="Angsana New"/>
        </w:rPr>
        <w:t xml:space="preserve"> and 2025</w:t>
      </w:r>
      <w:r w:rsidR="008E36A3">
        <w:rPr>
          <w:rFonts w:ascii="Angsana New" w:hAnsi="Angsana New"/>
        </w:rPr>
        <w:t>,</w:t>
      </w:r>
      <w:r w:rsidRPr="006D1288">
        <w:rPr>
          <w:rFonts w:ascii="Angsana New" w:hAnsi="Angsana New"/>
        </w:rPr>
        <w:t xml:space="preserve"> were as follows</w:t>
      </w:r>
      <w:r w:rsidRPr="008A6519">
        <w:rPr>
          <w:rFonts w:ascii="Angsana New" w:hAnsi="Angsana New"/>
        </w:rPr>
        <w:t>:</w:t>
      </w:r>
      <w:r w:rsidR="008E36A3">
        <w:rPr>
          <w:rFonts w:ascii="Angsana New" w:hAnsi="Angsana New"/>
        </w:rPr>
        <w:t>-</w:t>
      </w:r>
    </w:p>
    <w:p w:rsidR="007E2169" w:rsidRDefault="007E2169" w:rsidP="00A54A5C">
      <w:pPr>
        <w:tabs>
          <w:tab w:val="left" w:pos="426"/>
        </w:tabs>
        <w:ind w:firstLine="423"/>
        <w:jc w:val="thaiDistribute"/>
        <w:rPr>
          <w:rFonts w:ascii="Angsana New" w:hAnsi="Angsana New"/>
          <w:sz w:val="20"/>
          <w:szCs w:val="20"/>
        </w:rPr>
      </w:pPr>
    </w:p>
    <w:tbl>
      <w:tblPr>
        <w:tblW w:w="9234" w:type="dxa"/>
        <w:jc w:val="right"/>
        <w:tblLayout w:type="fixed"/>
        <w:tblCellMar>
          <w:left w:w="79" w:type="dxa"/>
          <w:right w:w="79" w:type="dxa"/>
        </w:tblCellMar>
        <w:tblLook w:val="0000"/>
      </w:tblPr>
      <w:tblGrid>
        <w:gridCol w:w="4293"/>
        <w:gridCol w:w="1161"/>
        <w:gridCol w:w="270"/>
        <w:gridCol w:w="990"/>
        <w:gridCol w:w="271"/>
        <w:gridCol w:w="1016"/>
        <w:gridCol w:w="243"/>
        <w:gridCol w:w="990"/>
      </w:tblGrid>
      <w:tr w:rsidR="00957B6F" w:rsidRPr="00FE6F36" w:rsidTr="00957B6F">
        <w:trPr>
          <w:cantSplit/>
          <w:tblHeader/>
          <w:jc w:val="right"/>
        </w:trPr>
        <w:tc>
          <w:tcPr>
            <w:tcW w:w="4293" w:type="dxa"/>
          </w:tcPr>
          <w:p w:rsidR="00957B6F" w:rsidRPr="00FE6F36" w:rsidRDefault="00957B6F" w:rsidP="00957B6F">
            <w:pPr>
              <w:ind w:left="-84"/>
              <w:jc w:val="thaiDistribute"/>
              <w:rPr>
                <w:rFonts w:ascii="Angsana New" w:hAnsi="Angsana New"/>
              </w:rPr>
            </w:pPr>
          </w:p>
        </w:tc>
        <w:tc>
          <w:tcPr>
            <w:tcW w:w="2421" w:type="dxa"/>
            <w:gridSpan w:val="3"/>
          </w:tcPr>
          <w:p w:rsidR="00957B6F" w:rsidRPr="00347071" w:rsidRDefault="00957B6F" w:rsidP="00957B6F">
            <w:pPr>
              <w:jc w:val="center"/>
              <w:rPr>
                <w:rFonts w:ascii="Angsana New" w:eastAsia="Times New Roman" w:hAnsi="Angsana New"/>
                <w:b/>
                <w:cs/>
              </w:rPr>
            </w:pPr>
          </w:p>
        </w:tc>
        <w:tc>
          <w:tcPr>
            <w:tcW w:w="271" w:type="dxa"/>
          </w:tcPr>
          <w:p w:rsidR="00957B6F" w:rsidRPr="00FE6F36" w:rsidRDefault="00957B6F" w:rsidP="00957B6F">
            <w:pPr>
              <w:jc w:val="center"/>
              <w:rPr>
                <w:rFonts w:ascii="Angsana New" w:eastAsia="Times New Roman" w:hAnsi="Angsana New"/>
                <w:b/>
                <w:lang w:val="en-GB" w:bidi="ar-SA"/>
              </w:rPr>
            </w:pPr>
          </w:p>
        </w:tc>
        <w:tc>
          <w:tcPr>
            <w:tcW w:w="2249" w:type="dxa"/>
            <w:gridSpan w:val="3"/>
          </w:tcPr>
          <w:p w:rsidR="00957B6F" w:rsidRPr="00347071" w:rsidRDefault="00957B6F" w:rsidP="00957B6F">
            <w:pPr>
              <w:jc w:val="right"/>
              <w:rPr>
                <w:rFonts w:ascii="Angsana New" w:eastAsia="Times New Roman" w:hAnsi="Angsana New"/>
                <w:b/>
                <w:cs/>
              </w:rPr>
            </w:pPr>
            <w:r w:rsidRPr="00373AF3">
              <w:rPr>
                <w:rFonts w:ascii="Angsana New" w:hAnsi="Angsana New"/>
              </w:rPr>
              <w:t>(Unit : Thousand Baht)</w:t>
            </w:r>
          </w:p>
        </w:tc>
      </w:tr>
      <w:tr w:rsidR="00957B6F" w:rsidRPr="00FE6F36" w:rsidTr="00957B6F">
        <w:trPr>
          <w:cantSplit/>
          <w:tblHeader/>
          <w:jc w:val="right"/>
        </w:trPr>
        <w:tc>
          <w:tcPr>
            <w:tcW w:w="4293" w:type="dxa"/>
          </w:tcPr>
          <w:p w:rsidR="00957B6F" w:rsidRPr="00FE6F36" w:rsidRDefault="00957B6F" w:rsidP="00957B6F">
            <w:pPr>
              <w:ind w:left="-84"/>
              <w:jc w:val="thaiDistribute"/>
              <w:rPr>
                <w:rFonts w:ascii="Angsana New" w:hAnsi="Angsana New"/>
              </w:rPr>
            </w:pPr>
          </w:p>
        </w:tc>
        <w:tc>
          <w:tcPr>
            <w:tcW w:w="2421" w:type="dxa"/>
            <w:gridSpan w:val="3"/>
          </w:tcPr>
          <w:p w:rsidR="00957B6F" w:rsidRPr="00373AF3" w:rsidRDefault="00957B6F" w:rsidP="00957B6F">
            <w:pPr>
              <w:ind w:left="-108" w:right="-110"/>
              <w:jc w:val="center"/>
              <w:rPr>
                <w:rFonts w:ascii="Angsana New" w:hAnsi="Angsana New"/>
                <w:u w:val="single"/>
              </w:rPr>
            </w:pPr>
            <w:r w:rsidRPr="00373AF3">
              <w:rPr>
                <w:rFonts w:ascii="Angsana New" w:hAnsi="Angsana New"/>
                <w:u w:val="single"/>
              </w:rPr>
              <w:t>Consolidated</w:t>
            </w:r>
          </w:p>
          <w:p w:rsidR="00957B6F" w:rsidRPr="00FE6F36" w:rsidRDefault="00957B6F" w:rsidP="00957B6F">
            <w:pPr>
              <w:jc w:val="center"/>
              <w:rPr>
                <w:rFonts w:ascii="Angsana New" w:eastAsia="Times New Roman" w:hAnsi="Angsana New"/>
                <w:b/>
                <w:u w:val="single"/>
                <w:lang w:val="en-GB"/>
              </w:rPr>
            </w:pPr>
            <w:r w:rsidRPr="00373AF3">
              <w:rPr>
                <w:rFonts w:ascii="Angsana New" w:hAnsi="Angsana New"/>
                <w:u w:val="single"/>
              </w:rPr>
              <w:t>financial statements</w:t>
            </w:r>
          </w:p>
        </w:tc>
        <w:tc>
          <w:tcPr>
            <w:tcW w:w="271" w:type="dxa"/>
          </w:tcPr>
          <w:p w:rsidR="00957B6F" w:rsidRPr="00FE6F36" w:rsidRDefault="00957B6F" w:rsidP="00957B6F">
            <w:pPr>
              <w:jc w:val="center"/>
              <w:rPr>
                <w:rFonts w:ascii="Angsana New" w:eastAsia="Times New Roman" w:hAnsi="Angsana New"/>
                <w:b/>
                <w:u w:val="single"/>
                <w:lang w:val="en-GB" w:bidi="ar-SA"/>
              </w:rPr>
            </w:pPr>
          </w:p>
        </w:tc>
        <w:tc>
          <w:tcPr>
            <w:tcW w:w="2249" w:type="dxa"/>
            <w:gridSpan w:val="3"/>
          </w:tcPr>
          <w:p w:rsidR="00957B6F" w:rsidRPr="00373AF3" w:rsidRDefault="00957B6F" w:rsidP="00957B6F">
            <w:pPr>
              <w:ind w:left="-108" w:right="-110"/>
              <w:jc w:val="center"/>
              <w:rPr>
                <w:rFonts w:ascii="Angsana New" w:hAnsi="Angsana New"/>
                <w:u w:val="single"/>
              </w:rPr>
            </w:pPr>
            <w:r w:rsidRPr="00373AF3">
              <w:rPr>
                <w:rFonts w:ascii="Angsana New" w:hAnsi="Angsana New"/>
                <w:u w:val="single"/>
              </w:rPr>
              <w:t>Separate</w:t>
            </w:r>
          </w:p>
          <w:p w:rsidR="00957B6F" w:rsidRPr="00FE6F36" w:rsidRDefault="00957B6F" w:rsidP="00957B6F">
            <w:pPr>
              <w:jc w:val="center"/>
              <w:rPr>
                <w:rFonts w:ascii="Angsana New" w:eastAsia="Times New Roman" w:hAnsi="Angsana New"/>
                <w:b/>
                <w:u w:val="single"/>
                <w:lang w:val="en-GB" w:bidi="ar-SA"/>
              </w:rPr>
            </w:pPr>
            <w:r w:rsidRPr="00373AF3">
              <w:rPr>
                <w:rFonts w:ascii="Angsana New" w:hAnsi="Angsana New"/>
                <w:u w:val="single"/>
              </w:rPr>
              <w:t>financial statements</w:t>
            </w:r>
          </w:p>
        </w:tc>
      </w:tr>
      <w:tr w:rsidR="00957B6F" w:rsidRPr="00FE6F36" w:rsidTr="00957B6F">
        <w:trPr>
          <w:cantSplit/>
          <w:tblHeader/>
          <w:jc w:val="right"/>
        </w:trPr>
        <w:tc>
          <w:tcPr>
            <w:tcW w:w="4293" w:type="dxa"/>
          </w:tcPr>
          <w:p w:rsidR="00957B6F" w:rsidRPr="00FE6F36" w:rsidRDefault="00957B6F" w:rsidP="00957B6F">
            <w:pPr>
              <w:ind w:left="-84"/>
              <w:jc w:val="thaiDistribute"/>
              <w:rPr>
                <w:rFonts w:ascii="Angsana New" w:hAnsi="Angsana New"/>
              </w:rPr>
            </w:pPr>
          </w:p>
        </w:tc>
        <w:tc>
          <w:tcPr>
            <w:tcW w:w="1161" w:type="dxa"/>
            <w:tcBorders>
              <w:top w:val="nil"/>
              <w:left w:val="nil"/>
              <w:bottom w:val="nil"/>
              <w:right w:val="nil"/>
            </w:tcBorders>
          </w:tcPr>
          <w:p w:rsidR="00957B6F" w:rsidRPr="00FE6F36" w:rsidRDefault="00957B6F" w:rsidP="00957B6F">
            <w:pPr>
              <w:jc w:val="center"/>
              <w:rPr>
                <w:rFonts w:ascii="Angsana New" w:hAnsi="Angsana New"/>
                <w:u w:val="single"/>
              </w:rPr>
            </w:pPr>
            <w:r>
              <w:rPr>
                <w:rFonts w:ascii="Angsana New" w:hAnsi="Angsana New"/>
                <w:u w:val="single"/>
              </w:rPr>
              <w:t>2026</w:t>
            </w:r>
          </w:p>
        </w:tc>
        <w:tc>
          <w:tcPr>
            <w:tcW w:w="270" w:type="dxa"/>
            <w:tcBorders>
              <w:top w:val="nil"/>
              <w:left w:val="nil"/>
              <w:bottom w:val="nil"/>
              <w:right w:val="nil"/>
            </w:tcBorders>
          </w:tcPr>
          <w:p w:rsidR="00957B6F" w:rsidRPr="00FE6F36" w:rsidRDefault="00957B6F" w:rsidP="00957B6F">
            <w:pPr>
              <w:rPr>
                <w:rFonts w:ascii="Angsana New" w:hAnsi="Angsana New"/>
                <w:u w:val="single"/>
              </w:rPr>
            </w:pPr>
          </w:p>
        </w:tc>
        <w:tc>
          <w:tcPr>
            <w:tcW w:w="990" w:type="dxa"/>
            <w:tcBorders>
              <w:top w:val="nil"/>
              <w:left w:val="nil"/>
              <w:bottom w:val="nil"/>
              <w:right w:val="nil"/>
            </w:tcBorders>
          </w:tcPr>
          <w:p w:rsidR="00957B6F" w:rsidRPr="00FE6F36" w:rsidRDefault="00957B6F" w:rsidP="00957B6F">
            <w:pPr>
              <w:jc w:val="center"/>
              <w:rPr>
                <w:rFonts w:ascii="Angsana New" w:hAnsi="Angsana New"/>
                <w:u w:val="single"/>
              </w:rPr>
            </w:pPr>
            <w:r>
              <w:rPr>
                <w:rFonts w:ascii="Angsana New" w:hAnsi="Angsana New"/>
                <w:u w:val="single"/>
              </w:rPr>
              <w:t>2025</w:t>
            </w:r>
          </w:p>
        </w:tc>
        <w:tc>
          <w:tcPr>
            <w:tcW w:w="271" w:type="dxa"/>
            <w:tcBorders>
              <w:top w:val="nil"/>
              <w:left w:val="nil"/>
              <w:bottom w:val="nil"/>
              <w:right w:val="nil"/>
            </w:tcBorders>
          </w:tcPr>
          <w:p w:rsidR="00957B6F" w:rsidRPr="00FE6F36" w:rsidRDefault="00957B6F" w:rsidP="00957B6F">
            <w:pPr>
              <w:rPr>
                <w:rFonts w:ascii="Angsana New" w:hAnsi="Angsana New"/>
                <w:u w:val="single"/>
              </w:rPr>
            </w:pPr>
          </w:p>
        </w:tc>
        <w:tc>
          <w:tcPr>
            <w:tcW w:w="1016" w:type="dxa"/>
            <w:tcBorders>
              <w:top w:val="nil"/>
              <w:left w:val="nil"/>
              <w:bottom w:val="nil"/>
              <w:right w:val="nil"/>
            </w:tcBorders>
          </w:tcPr>
          <w:p w:rsidR="00957B6F" w:rsidRPr="00FE6F36" w:rsidRDefault="00957B6F" w:rsidP="00957B6F">
            <w:pPr>
              <w:jc w:val="center"/>
              <w:rPr>
                <w:rFonts w:ascii="Angsana New" w:hAnsi="Angsana New"/>
                <w:u w:val="single"/>
              </w:rPr>
            </w:pPr>
            <w:r>
              <w:rPr>
                <w:rFonts w:ascii="Angsana New" w:hAnsi="Angsana New"/>
                <w:u w:val="single"/>
              </w:rPr>
              <w:t>2026</w:t>
            </w:r>
          </w:p>
        </w:tc>
        <w:tc>
          <w:tcPr>
            <w:tcW w:w="243" w:type="dxa"/>
            <w:tcBorders>
              <w:top w:val="nil"/>
              <w:left w:val="nil"/>
              <w:bottom w:val="nil"/>
              <w:right w:val="nil"/>
            </w:tcBorders>
          </w:tcPr>
          <w:p w:rsidR="00957B6F" w:rsidRPr="00FE6F36" w:rsidRDefault="00957B6F" w:rsidP="00957B6F">
            <w:pPr>
              <w:rPr>
                <w:rFonts w:ascii="Angsana New" w:hAnsi="Angsana New"/>
                <w:u w:val="single"/>
              </w:rPr>
            </w:pPr>
          </w:p>
        </w:tc>
        <w:tc>
          <w:tcPr>
            <w:tcW w:w="990" w:type="dxa"/>
            <w:tcBorders>
              <w:top w:val="nil"/>
              <w:left w:val="nil"/>
              <w:bottom w:val="nil"/>
              <w:right w:val="nil"/>
            </w:tcBorders>
          </w:tcPr>
          <w:p w:rsidR="00957B6F" w:rsidRPr="00FE6F36" w:rsidRDefault="00957B6F" w:rsidP="00957B6F">
            <w:pPr>
              <w:jc w:val="center"/>
              <w:rPr>
                <w:rFonts w:ascii="Angsana New" w:hAnsi="Angsana New"/>
                <w:u w:val="single"/>
              </w:rPr>
            </w:pPr>
            <w:r>
              <w:rPr>
                <w:rFonts w:ascii="Angsana New" w:hAnsi="Angsana New"/>
                <w:u w:val="single"/>
              </w:rPr>
              <w:t>2025</w:t>
            </w:r>
          </w:p>
        </w:tc>
      </w:tr>
      <w:tr w:rsidR="00957B6F" w:rsidRPr="00FE6F36" w:rsidTr="00957B6F">
        <w:trPr>
          <w:cantSplit/>
          <w:jc w:val="right"/>
        </w:trPr>
        <w:tc>
          <w:tcPr>
            <w:tcW w:w="4293" w:type="dxa"/>
          </w:tcPr>
          <w:p w:rsidR="00957B6F" w:rsidRPr="00957B6F" w:rsidRDefault="00957B6F" w:rsidP="00957B6F">
            <w:pPr>
              <w:spacing w:line="20" w:lineRule="atLeast"/>
              <w:ind w:left="39" w:right="28" w:hanging="27"/>
              <w:jc w:val="thaiDistribute"/>
              <w:rPr>
                <w:rFonts w:ascii="Angsana New" w:eastAsia="Cordia New" w:hAnsi="Angsana New"/>
              </w:rPr>
            </w:pPr>
            <w:r w:rsidRPr="00373AF3">
              <w:rPr>
                <w:rFonts w:ascii="Angsana New" w:eastAsia="Cordia New" w:hAnsi="Angsana New"/>
              </w:rPr>
              <w:t>At 1 January 2026</w:t>
            </w:r>
          </w:p>
        </w:tc>
        <w:tc>
          <w:tcPr>
            <w:tcW w:w="1161" w:type="dxa"/>
          </w:tcPr>
          <w:p w:rsidR="00957B6F" w:rsidRPr="00FE6F36" w:rsidRDefault="00957B6F" w:rsidP="00957B6F">
            <w:pPr>
              <w:tabs>
                <w:tab w:val="center" w:pos="4153"/>
                <w:tab w:val="right" w:pos="8306"/>
              </w:tabs>
              <w:ind w:left="237" w:right="372" w:hanging="106"/>
              <w:jc w:val="right"/>
              <w:rPr>
                <w:rFonts w:ascii="Angsana New" w:hAnsi="Angsana New"/>
                <w:spacing w:val="1"/>
              </w:rPr>
            </w:pPr>
            <w:r w:rsidRPr="00FE6F36">
              <w:rPr>
                <w:rFonts w:ascii="Angsana New" w:hAnsi="Angsana New"/>
                <w:spacing w:val="1"/>
              </w:rPr>
              <w:t>7,418</w:t>
            </w:r>
          </w:p>
        </w:tc>
        <w:tc>
          <w:tcPr>
            <w:tcW w:w="270" w:type="dxa"/>
          </w:tcPr>
          <w:p w:rsidR="00957B6F" w:rsidRPr="00FE6F36" w:rsidRDefault="00957B6F" w:rsidP="00957B6F">
            <w:pPr>
              <w:ind w:right="31"/>
              <w:jc w:val="center"/>
              <w:rPr>
                <w:rFonts w:ascii="Angsana New" w:eastAsia="Times New Roman" w:hAnsi="Angsana New"/>
                <w:lang w:val="en-GB" w:bidi="ar-SA"/>
              </w:rPr>
            </w:pPr>
          </w:p>
        </w:tc>
        <w:tc>
          <w:tcPr>
            <w:tcW w:w="990" w:type="dxa"/>
          </w:tcPr>
          <w:p w:rsidR="00957B6F" w:rsidRPr="00FE6F36" w:rsidRDefault="00957B6F" w:rsidP="00957B6F">
            <w:pPr>
              <w:pStyle w:val="BodyText"/>
              <w:tabs>
                <w:tab w:val="decimal" w:pos="531"/>
              </w:tabs>
              <w:spacing w:after="0"/>
              <w:ind w:left="-108" w:right="-131"/>
              <w:jc w:val="both"/>
              <w:rPr>
                <w:rFonts w:ascii="Angsana New" w:eastAsia="Times New Roman" w:hAnsi="Angsana New" w:cs="Angsana New"/>
                <w:szCs w:val="28"/>
                <w:lang w:val="en-GB" w:bidi="ar-SA"/>
              </w:rPr>
            </w:pPr>
            <w:r w:rsidRPr="001372DD">
              <w:rPr>
                <w:rFonts w:ascii="Angsana New" w:hAnsi="Angsana New" w:cs="Angsana New"/>
                <w:spacing w:val="1"/>
                <w:szCs w:val="28"/>
              </w:rPr>
              <w:t>5</w:t>
            </w:r>
            <w:r w:rsidRPr="00FE6F36">
              <w:rPr>
                <w:rFonts w:ascii="Angsana New" w:hAnsi="Angsana New" w:cs="Angsana New"/>
                <w:spacing w:val="1"/>
                <w:szCs w:val="28"/>
              </w:rPr>
              <w:t>,759</w:t>
            </w:r>
          </w:p>
        </w:tc>
        <w:tc>
          <w:tcPr>
            <w:tcW w:w="271" w:type="dxa"/>
          </w:tcPr>
          <w:p w:rsidR="00957B6F" w:rsidRPr="00FE6F36" w:rsidRDefault="00957B6F" w:rsidP="00957B6F">
            <w:pPr>
              <w:jc w:val="right"/>
              <w:rPr>
                <w:rFonts w:ascii="Angsana New" w:eastAsia="Times New Roman" w:hAnsi="Angsana New"/>
                <w:lang w:val="en-GB" w:bidi="ar-SA"/>
              </w:rPr>
            </w:pPr>
          </w:p>
        </w:tc>
        <w:tc>
          <w:tcPr>
            <w:tcW w:w="1016" w:type="dxa"/>
          </w:tcPr>
          <w:p w:rsidR="00957B6F" w:rsidRPr="00FE6F36" w:rsidRDefault="00957B6F" w:rsidP="00957B6F">
            <w:pPr>
              <w:pStyle w:val="BodyText"/>
              <w:tabs>
                <w:tab w:val="decimal" w:pos="778"/>
              </w:tabs>
              <w:spacing w:after="0"/>
              <w:ind w:left="-108" w:right="-131"/>
              <w:jc w:val="both"/>
              <w:rPr>
                <w:rFonts w:ascii="Angsana New" w:hAnsi="Angsana New" w:cs="Angsana New"/>
                <w:szCs w:val="28"/>
              </w:rPr>
            </w:pPr>
            <w:r w:rsidRPr="00FE6F36">
              <w:rPr>
                <w:rFonts w:ascii="Angsana New" w:hAnsi="Angsana New" w:cs="Angsana New"/>
                <w:szCs w:val="28"/>
              </w:rPr>
              <w:t>-</w:t>
            </w:r>
          </w:p>
        </w:tc>
        <w:tc>
          <w:tcPr>
            <w:tcW w:w="243" w:type="dxa"/>
          </w:tcPr>
          <w:p w:rsidR="00957B6F" w:rsidRPr="00FE6F36" w:rsidRDefault="00957B6F" w:rsidP="00957B6F">
            <w:pPr>
              <w:tabs>
                <w:tab w:val="decimal" w:pos="765"/>
              </w:tabs>
              <w:rPr>
                <w:rFonts w:ascii="Angsana New" w:eastAsia="Times New Roman" w:hAnsi="Angsana New"/>
                <w:lang w:val="en-GB" w:bidi="ar-SA"/>
              </w:rPr>
            </w:pPr>
          </w:p>
        </w:tc>
        <w:tc>
          <w:tcPr>
            <w:tcW w:w="990" w:type="dxa"/>
          </w:tcPr>
          <w:p w:rsidR="00957B6F" w:rsidRPr="00FE6F36" w:rsidRDefault="00957B6F" w:rsidP="00957B6F">
            <w:pPr>
              <w:pStyle w:val="BodyText"/>
              <w:tabs>
                <w:tab w:val="decimal" w:pos="778"/>
              </w:tabs>
              <w:spacing w:after="0"/>
              <w:ind w:left="-108" w:right="-131"/>
              <w:jc w:val="both"/>
              <w:rPr>
                <w:rFonts w:ascii="Angsana New" w:hAnsi="Angsana New" w:cs="Angsana New"/>
                <w:szCs w:val="28"/>
              </w:rPr>
            </w:pPr>
            <w:r w:rsidRPr="00FE6F36">
              <w:rPr>
                <w:rFonts w:ascii="Angsana New" w:hAnsi="Angsana New" w:cs="Angsana New"/>
                <w:szCs w:val="28"/>
              </w:rPr>
              <w:t>-</w:t>
            </w:r>
          </w:p>
        </w:tc>
      </w:tr>
      <w:tr w:rsidR="00957B6F" w:rsidRPr="00FE6F36" w:rsidTr="00957B6F">
        <w:trPr>
          <w:cantSplit/>
          <w:jc w:val="right"/>
        </w:trPr>
        <w:tc>
          <w:tcPr>
            <w:tcW w:w="4293" w:type="dxa"/>
          </w:tcPr>
          <w:p w:rsidR="00957B6F" w:rsidRPr="002067E1" w:rsidRDefault="00957B6F" w:rsidP="00957B6F">
            <w:pPr>
              <w:spacing w:line="20" w:lineRule="atLeast"/>
              <w:ind w:left="39" w:right="28" w:hanging="27"/>
              <w:jc w:val="thaiDistribute"/>
              <w:rPr>
                <w:rFonts w:ascii="Angsana New" w:eastAsia="Cordia New" w:hAnsi="Angsana New"/>
                <w:spacing w:val="-3"/>
                <w:cs/>
              </w:rPr>
            </w:pPr>
            <w:r w:rsidRPr="002067E1">
              <w:rPr>
                <w:rFonts w:ascii="Angsana New" w:eastAsia="Cordia New" w:hAnsi="Angsana New"/>
                <w:spacing w:val="-3"/>
              </w:rPr>
              <w:t xml:space="preserve">Share of </w:t>
            </w:r>
            <w:r w:rsidR="002067E1" w:rsidRPr="002067E1">
              <w:rPr>
                <w:rFonts w:ascii="Angsana New" w:eastAsia="Cordia New" w:hAnsi="Angsana New"/>
                <w:spacing w:val="-3"/>
              </w:rPr>
              <w:t>profit (</w:t>
            </w:r>
            <w:r w:rsidRPr="002067E1">
              <w:rPr>
                <w:rFonts w:ascii="Angsana New" w:eastAsia="Cordia New" w:hAnsi="Angsana New"/>
                <w:spacing w:val="-3"/>
              </w:rPr>
              <w:t>loss</w:t>
            </w:r>
            <w:r w:rsidR="002067E1" w:rsidRPr="002067E1">
              <w:rPr>
                <w:rFonts w:ascii="Angsana New" w:eastAsia="Cordia New" w:hAnsi="Angsana New"/>
                <w:spacing w:val="-3"/>
              </w:rPr>
              <w:t>)</w:t>
            </w:r>
            <w:r w:rsidRPr="002067E1">
              <w:rPr>
                <w:rFonts w:ascii="Angsana New" w:eastAsia="Cordia New" w:hAnsi="Angsana New"/>
                <w:spacing w:val="-3"/>
              </w:rPr>
              <w:t xml:space="preserve"> in associate for using equity method</w:t>
            </w:r>
          </w:p>
        </w:tc>
        <w:tc>
          <w:tcPr>
            <w:tcW w:w="1161" w:type="dxa"/>
          </w:tcPr>
          <w:p w:rsidR="00957B6F" w:rsidRPr="00FE6F36" w:rsidRDefault="00957B6F" w:rsidP="00957B6F">
            <w:pPr>
              <w:tabs>
                <w:tab w:val="left" w:pos="392"/>
                <w:tab w:val="center" w:pos="4153"/>
                <w:tab w:val="right" w:pos="8306"/>
              </w:tabs>
              <w:ind w:left="237" w:right="308" w:hanging="106"/>
              <w:jc w:val="right"/>
              <w:rPr>
                <w:rFonts w:ascii="Angsana New" w:hAnsi="Angsana New"/>
                <w:spacing w:val="1"/>
              </w:rPr>
            </w:pPr>
            <w:r w:rsidRPr="00FE6F36">
              <w:rPr>
                <w:rFonts w:ascii="Angsana New" w:hAnsi="Angsana New"/>
                <w:spacing w:val="1"/>
              </w:rPr>
              <w:t>(60)</w:t>
            </w:r>
          </w:p>
        </w:tc>
        <w:tc>
          <w:tcPr>
            <w:tcW w:w="270" w:type="dxa"/>
          </w:tcPr>
          <w:p w:rsidR="00957B6F" w:rsidRPr="00FE6F36" w:rsidRDefault="00957B6F" w:rsidP="00957B6F">
            <w:pPr>
              <w:ind w:right="31"/>
              <w:jc w:val="center"/>
              <w:rPr>
                <w:rFonts w:ascii="Angsana New" w:eastAsia="Times New Roman" w:hAnsi="Angsana New"/>
                <w:lang w:val="en-GB" w:bidi="ar-SA"/>
              </w:rPr>
            </w:pPr>
          </w:p>
        </w:tc>
        <w:tc>
          <w:tcPr>
            <w:tcW w:w="990" w:type="dxa"/>
          </w:tcPr>
          <w:p w:rsidR="00957B6F" w:rsidRPr="00FE6F36" w:rsidRDefault="00957B6F" w:rsidP="00957B6F">
            <w:pPr>
              <w:pStyle w:val="BodyText"/>
              <w:tabs>
                <w:tab w:val="decimal" w:pos="531"/>
              </w:tabs>
              <w:spacing w:after="0"/>
              <w:ind w:left="-108" w:right="-131"/>
              <w:jc w:val="both"/>
              <w:rPr>
                <w:rFonts w:ascii="Angsana New" w:eastAsia="Times New Roman" w:hAnsi="Angsana New" w:cs="Angsana New"/>
                <w:szCs w:val="28"/>
                <w:lang w:val="en-GB" w:bidi="ar-SA"/>
              </w:rPr>
            </w:pPr>
            <w:r>
              <w:rPr>
                <w:rFonts w:ascii="Angsana New" w:hAnsi="Angsana New" w:cs="Angsana New"/>
                <w:spacing w:val="1"/>
                <w:szCs w:val="28"/>
              </w:rPr>
              <w:t>845</w:t>
            </w:r>
          </w:p>
        </w:tc>
        <w:tc>
          <w:tcPr>
            <w:tcW w:w="271" w:type="dxa"/>
          </w:tcPr>
          <w:p w:rsidR="00957B6F" w:rsidRPr="00FE6F36" w:rsidRDefault="00957B6F" w:rsidP="00957B6F">
            <w:pPr>
              <w:jc w:val="right"/>
              <w:rPr>
                <w:rFonts w:ascii="Angsana New" w:eastAsia="Times New Roman" w:hAnsi="Angsana New"/>
                <w:lang w:val="en-GB" w:bidi="ar-SA"/>
              </w:rPr>
            </w:pPr>
          </w:p>
        </w:tc>
        <w:tc>
          <w:tcPr>
            <w:tcW w:w="1016" w:type="dxa"/>
          </w:tcPr>
          <w:p w:rsidR="00957B6F" w:rsidRPr="00FE6F36" w:rsidRDefault="00957B6F" w:rsidP="00957B6F">
            <w:pPr>
              <w:pStyle w:val="BodyText"/>
              <w:tabs>
                <w:tab w:val="decimal" w:pos="778"/>
              </w:tabs>
              <w:spacing w:after="0"/>
              <w:ind w:left="-108" w:right="-131"/>
              <w:jc w:val="both"/>
              <w:rPr>
                <w:rFonts w:ascii="Angsana New" w:hAnsi="Angsana New" w:cs="Angsana New"/>
                <w:szCs w:val="28"/>
              </w:rPr>
            </w:pPr>
            <w:r w:rsidRPr="00FE6F36">
              <w:rPr>
                <w:rFonts w:ascii="Angsana New" w:hAnsi="Angsana New" w:cs="Angsana New"/>
                <w:szCs w:val="28"/>
              </w:rPr>
              <w:t>-</w:t>
            </w:r>
          </w:p>
        </w:tc>
        <w:tc>
          <w:tcPr>
            <w:tcW w:w="243" w:type="dxa"/>
          </w:tcPr>
          <w:p w:rsidR="00957B6F" w:rsidRPr="00FE6F36" w:rsidRDefault="00957B6F" w:rsidP="00957B6F">
            <w:pPr>
              <w:tabs>
                <w:tab w:val="decimal" w:pos="765"/>
              </w:tabs>
              <w:rPr>
                <w:rFonts w:ascii="Angsana New" w:eastAsia="Times New Roman" w:hAnsi="Angsana New"/>
                <w:lang w:val="en-GB" w:bidi="ar-SA"/>
              </w:rPr>
            </w:pPr>
          </w:p>
        </w:tc>
        <w:tc>
          <w:tcPr>
            <w:tcW w:w="990" w:type="dxa"/>
          </w:tcPr>
          <w:p w:rsidR="00957B6F" w:rsidRPr="00FE6F36" w:rsidRDefault="00957B6F" w:rsidP="00957B6F">
            <w:pPr>
              <w:pStyle w:val="BodyText"/>
              <w:tabs>
                <w:tab w:val="decimal" w:pos="778"/>
              </w:tabs>
              <w:spacing w:after="0"/>
              <w:ind w:left="-108" w:right="-131"/>
              <w:jc w:val="both"/>
              <w:rPr>
                <w:rFonts w:ascii="Angsana New" w:hAnsi="Angsana New" w:cs="Angsana New"/>
                <w:szCs w:val="28"/>
              </w:rPr>
            </w:pPr>
            <w:r w:rsidRPr="00FE6F36">
              <w:rPr>
                <w:rFonts w:ascii="Angsana New" w:hAnsi="Angsana New" w:cs="Angsana New"/>
                <w:szCs w:val="28"/>
              </w:rPr>
              <w:t>-</w:t>
            </w:r>
          </w:p>
        </w:tc>
      </w:tr>
      <w:tr w:rsidR="00957B6F" w:rsidRPr="00FE6F36" w:rsidTr="00531675">
        <w:trPr>
          <w:cantSplit/>
          <w:jc w:val="right"/>
        </w:trPr>
        <w:tc>
          <w:tcPr>
            <w:tcW w:w="4293" w:type="dxa"/>
            <w:vAlign w:val="bottom"/>
          </w:tcPr>
          <w:p w:rsidR="00957B6F" w:rsidRPr="00957B6F" w:rsidRDefault="00957B6F" w:rsidP="00957B6F">
            <w:pPr>
              <w:spacing w:line="20" w:lineRule="atLeast"/>
              <w:ind w:left="39" w:right="28" w:hanging="27"/>
              <w:jc w:val="thaiDistribute"/>
              <w:rPr>
                <w:rFonts w:ascii="Angsana New" w:eastAsia="Cordia New" w:hAnsi="Angsana New"/>
                <w:cs/>
              </w:rPr>
            </w:pPr>
            <w:r w:rsidRPr="00957B6F">
              <w:rPr>
                <w:rFonts w:ascii="Angsana New" w:eastAsia="Cordia New" w:hAnsi="Angsana New"/>
              </w:rPr>
              <w:t>At 30 June 2026</w:t>
            </w:r>
          </w:p>
        </w:tc>
        <w:tc>
          <w:tcPr>
            <w:tcW w:w="1161" w:type="dxa"/>
            <w:tcBorders>
              <w:top w:val="single" w:sz="4" w:space="0" w:color="auto"/>
              <w:bottom w:val="double" w:sz="4" w:space="0" w:color="auto"/>
            </w:tcBorders>
          </w:tcPr>
          <w:p w:rsidR="00957B6F" w:rsidRPr="00FE6F36" w:rsidRDefault="00957B6F" w:rsidP="00957B6F">
            <w:pPr>
              <w:tabs>
                <w:tab w:val="center" w:pos="4153"/>
                <w:tab w:val="right" w:pos="8306"/>
              </w:tabs>
              <w:ind w:left="237" w:right="372" w:hanging="106"/>
              <w:jc w:val="right"/>
              <w:rPr>
                <w:rFonts w:ascii="Angsana New" w:hAnsi="Angsana New"/>
                <w:spacing w:val="1"/>
              </w:rPr>
            </w:pPr>
            <w:r w:rsidRPr="00FE6F36">
              <w:rPr>
                <w:rFonts w:ascii="Angsana New" w:hAnsi="Angsana New"/>
                <w:spacing w:val="1"/>
              </w:rPr>
              <w:t>7,358</w:t>
            </w:r>
          </w:p>
        </w:tc>
        <w:tc>
          <w:tcPr>
            <w:tcW w:w="270" w:type="dxa"/>
          </w:tcPr>
          <w:p w:rsidR="00957B6F" w:rsidRPr="00FE6F36" w:rsidRDefault="00957B6F" w:rsidP="00957B6F">
            <w:pPr>
              <w:ind w:right="31"/>
              <w:jc w:val="center"/>
              <w:rPr>
                <w:rFonts w:ascii="Angsana New" w:eastAsia="Times New Roman" w:hAnsi="Angsana New"/>
                <w:lang w:val="en-GB" w:bidi="ar-SA"/>
              </w:rPr>
            </w:pPr>
          </w:p>
        </w:tc>
        <w:tc>
          <w:tcPr>
            <w:tcW w:w="990" w:type="dxa"/>
            <w:tcBorders>
              <w:top w:val="single" w:sz="4" w:space="0" w:color="auto"/>
              <w:bottom w:val="double" w:sz="4" w:space="0" w:color="auto"/>
            </w:tcBorders>
          </w:tcPr>
          <w:p w:rsidR="00957B6F" w:rsidRPr="00FE6F36" w:rsidRDefault="00957B6F" w:rsidP="00957B6F">
            <w:pPr>
              <w:pStyle w:val="BodyText"/>
              <w:tabs>
                <w:tab w:val="decimal" w:pos="531"/>
              </w:tabs>
              <w:spacing w:after="0"/>
              <w:ind w:left="-108" w:right="-131"/>
              <w:jc w:val="both"/>
              <w:rPr>
                <w:rFonts w:ascii="Angsana New" w:hAnsi="Angsana New" w:cs="Angsana New"/>
                <w:szCs w:val="28"/>
              </w:rPr>
            </w:pPr>
            <w:r>
              <w:rPr>
                <w:rFonts w:ascii="Angsana New" w:hAnsi="Angsana New" w:cs="Angsana New"/>
                <w:spacing w:val="1"/>
                <w:szCs w:val="28"/>
              </w:rPr>
              <w:t>6,604</w:t>
            </w:r>
          </w:p>
        </w:tc>
        <w:tc>
          <w:tcPr>
            <w:tcW w:w="271" w:type="dxa"/>
          </w:tcPr>
          <w:p w:rsidR="00957B6F" w:rsidRPr="00FE6F36" w:rsidRDefault="00957B6F" w:rsidP="00957B6F">
            <w:pPr>
              <w:jc w:val="right"/>
              <w:rPr>
                <w:rFonts w:ascii="Angsana New" w:eastAsia="Times New Roman" w:hAnsi="Angsana New"/>
                <w:lang w:val="en-GB" w:bidi="ar-SA"/>
              </w:rPr>
            </w:pPr>
          </w:p>
        </w:tc>
        <w:tc>
          <w:tcPr>
            <w:tcW w:w="1016" w:type="dxa"/>
            <w:tcBorders>
              <w:top w:val="single" w:sz="4" w:space="0" w:color="auto"/>
              <w:bottom w:val="double" w:sz="4" w:space="0" w:color="auto"/>
            </w:tcBorders>
          </w:tcPr>
          <w:p w:rsidR="00957B6F" w:rsidRPr="00FE6F36" w:rsidRDefault="00957B6F" w:rsidP="00957B6F">
            <w:pPr>
              <w:pStyle w:val="BodyText"/>
              <w:tabs>
                <w:tab w:val="decimal" w:pos="778"/>
              </w:tabs>
              <w:spacing w:after="0"/>
              <w:ind w:left="-108" w:right="-131"/>
              <w:jc w:val="both"/>
              <w:rPr>
                <w:rFonts w:ascii="Angsana New" w:hAnsi="Angsana New" w:cs="Angsana New"/>
                <w:szCs w:val="28"/>
              </w:rPr>
            </w:pPr>
            <w:r w:rsidRPr="00FE6F36">
              <w:rPr>
                <w:rFonts w:ascii="Angsana New" w:hAnsi="Angsana New" w:cs="Angsana New"/>
                <w:szCs w:val="28"/>
              </w:rPr>
              <w:t>-</w:t>
            </w:r>
          </w:p>
        </w:tc>
        <w:tc>
          <w:tcPr>
            <w:tcW w:w="243" w:type="dxa"/>
          </w:tcPr>
          <w:p w:rsidR="00957B6F" w:rsidRPr="00FE6F36" w:rsidRDefault="00957B6F" w:rsidP="00957B6F">
            <w:pPr>
              <w:tabs>
                <w:tab w:val="decimal" w:pos="765"/>
              </w:tabs>
              <w:rPr>
                <w:rFonts w:ascii="Angsana New" w:eastAsia="Times New Roman" w:hAnsi="Angsana New"/>
                <w:lang w:val="en-GB" w:bidi="ar-SA"/>
              </w:rPr>
            </w:pPr>
          </w:p>
        </w:tc>
        <w:tc>
          <w:tcPr>
            <w:tcW w:w="990" w:type="dxa"/>
            <w:tcBorders>
              <w:top w:val="single" w:sz="4" w:space="0" w:color="auto"/>
              <w:bottom w:val="double" w:sz="4" w:space="0" w:color="auto"/>
            </w:tcBorders>
          </w:tcPr>
          <w:p w:rsidR="00957B6F" w:rsidRPr="00FE6F36" w:rsidRDefault="00957B6F" w:rsidP="00957B6F">
            <w:pPr>
              <w:pStyle w:val="BodyText"/>
              <w:tabs>
                <w:tab w:val="decimal" w:pos="778"/>
              </w:tabs>
              <w:spacing w:after="0"/>
              <w:ind w:left="-108" w:right="-131"/>
              <w:jc w:val="both"/>
              <w:rPr>
                <w:rFonts w:ascii="Angsana New" w:hAnsi="Angsana New" w:cs="Angsana New"/>
                <w:szCs w:val="28"/>
              </w:rPr>
            </w:pPr>
            <w:r w:rsidRPr="00FE6F36">
              <w:rPr>
                <w:rFonts w:ascii="Angsana New" w:hAnsi="Angsana New" w:cs="Angsana New"/>
                <w:szCs w:val="28"/>
              </w:rPr>
              <w:t>-</w:t>
            </w:r>
          </w:p>
        </w:tc>
      </w:tr>
    </w:tbl>
    <w:p w:rsidR="00A54A5C" w:rsidRPr="007E2169" w:rsidRDefault="00A54A5C" w:rsidP="00A54A5C">
      <w:pPr>
        <w:pStyle w:val="ListParagraph"/>
        <w:ind w:left="426"/>
        <w:jc w:val="thaiDistribute"/>
        <w:rPr>
          <w:rFonts w:ascii="Angsana New" w:eastAsia="Times New Roman" w:hAnsi="Angsana New"/>
          <w:b/>
          <w:bCs/>
          <w:szCs w:val="28"/>
          <w:u w:val="single"/>
        </w:rPr>
      </w:pPr>
    </w:p>
    <w:p w:rsidR="00BA6DDD" w:rsidRPr="006D1288" w:rsidRDefault="00595E0B" w:rsidP="00BA6DDD">
      <w:pPr>
        <w:pStyle w:val="ListParagraph"/>
        <w:numPr>
          <w:ilvl w:val="0"/>
          <w:numId w:val="13"/>
        </w:numPr>
        <w:ind w:left="426"/>
        <w:jc w:val="thaiDistribute"/>
        <w:rPr>
          <w:rFonts w:ascii="Angsana New" w:eastAsia="Times New Roman" w:hAnsi="Angsana New"/>
          <w:b/>
          <w:bCs/>
          <w:szCs w:val="28"/>
          <w:u w:val="single"/>
        </w:rPr>
      </w:pPr>
      <w:r>
        <w:rPr>
          <w:rFonts w:ascii="Angsana New" w:eastAsia="Times New Roman" w:hAnsi="Angsana New"/>
          <w:b/>
          <w:bCs/>
          <w:szCs w:val="28"/>
          <w:u w:val="single"/>
        </w:rPr>
        <w:t>Investment properties</w:t>
      </w:r>
    </w:p>
    <w:p w:rsidR="00731E0F" w:rsidRPr="00B30221" w:rsidRDefault="00731E0F" w:rsidP="00DB1822">
      <w:pPr>
        <w:rPr>
          <w:rFonts w:ascii="Angsana New" w:eastAsia="Times New Roman" w:hAnsi="Angsana New"/>
          <w:b/>
          <w:bCs/>
          <w:sz w:val="20"/>
          <w:szCs w:val="20"/>
          <w:u w:val="single"/>
        </w:rPr>
      </w:pPr>
    </w:p>
    <w:p w:rsidR="001A0D75" w:rsidRPr="00B36BA8" w:rsidRDefault="001A0D75" w:rsidP="00B36BA8">
      <w:pPr>
        <w:shd w:val="clear" w:color="auto" w:fill="FFFFFF"/>
        <w:ind w:left="450" w:right="-16"/>
        <w:jc w:val="thaiDistribute"/>
        <w:rPr>
          <w:rFonts w:ascii="Angsana New" w:eastAsia="Times New Roman" w:hAnsi="Angsana New"/>
          <w:spacing w:val="2"/>
        </w:rPr>
      </w:pPr>
      <w:r w:rsidRPr="00C8044A">
        <w:rPr>
          <w:rFonts w:ascii="Angsana New" w:eastAsia="Times New Roman" w:hAnsi="Angsana New"/>
          <w:spacing w:val="-2"/>
        </w:rPr>
        <w:t xml:space="preserve">For the </w:t>
      </w:r>
      <w:r w:rsidR="00B36BA8" w:rsidRPr="00C8044A">
        <w:rPr>
          <w:rFonts w:ascii="Angsana New" w:eastAsia="Times New Roman" w:hAnsi="Angsana New"/>
          <w:spacing w:val="-2"/>
        </w:rPr>
        <w:t>six</w:t>
      </w:r>
      <w:r w:rsidRPr="00C8044A">
        <w:rPr>
          <w:rFonts w:ascii="Angsana New" w:eastAsia="Times New Roman" w:hAnsi="Angsana New"/>
          <w:spacing w:val="-2"/>
        </w:rPr>
        <w:t xml:space="preserve">-month period ended </w:t>
      </w:r>
      <w:r w:rsidR="00B36BA8" w:rsidRPr="00C8044A">
        <w:rPr>
          <w:rFonts w:ascii="Angsana New" w:eastAsia="Times New Roman" w:hAnsi="Angsana New"/>
          <w:spacing w:val="-2"/>
        </w:rPr>
        <w:t>30 June</w:t>
      </w:r>
      <w:r w:rsidRPr="00C8044A">
        <w:rPr>
          <w:rFonts w:ascii="Angsana New" w:eastAsia="Times New Roman" w:hAnsi="Angsana New"/>
          <w:spacing w:val="-2"/>
        </w:rPr>
        <w:t xml:space="preserve"> 2026, in consolidated and separate financial statements, there are no movement of</w:t>
      </w:r>
      <w:r w:rsidRPr="003C6A44">
        <w:rPr>
          <w:rFonts w:ascii="Angsana New" w:eastAsia="Times New Roman" w:hAnsi="Angsana New"/>
        </w:rPr>
        <w:t xml:space="preserve"> </w:t>
      </w:r>
      <w:r w:rsidR="00424D06" w:rsidRPr="00424D06">
        <w:rPr>
          <w:rFonts w:ascii="Angsana New" w:eastAsia="Times New Roman" w:hAnsi="Angsana New"/>
        </w:rPr>
        <w:t>investment properties</w:t>
      </w:r>
      <w:r>
        <w:rPr>
          <w:rFonts w:ascii="Angsana New" w:hAnsi="Angsana New"/>
        </w:rPr>
        <w:t>.</w:t>
      </w:r>
      <w:r w:rsidRPr="00150320">
        <w:rPr>
          <w:rFonts w:ascii="Angsana New" w:eastAsia="Times New Roman" w:hAnsi="Angsana New"/>
        </w:rPr>
        <w:t xml:space="preserve"> </w:t>
      </w:r>
    </w:p>
    <w:p w:rsidR="004E4FB1" w:rsidRPr="00B30221" w:rsidRDefault="004E4FB1" w:rsidP="00BA6DDD">
      <w:pPr>
        <w:rPr>
          <w:rFonts w:ascii="Angsana New" w:eastAsia="Times New Roman" w:hAnsi="Angsana New"/>
          <w:b/>
          <w:bCs/>
          <w:sz w:val="20"/>
          <w:szCs w:val="20"/>
          <w:u w:val="single"/>
        </w:rPr>
      </w:pPr>
    </w:p>
    <w:p w:rsidR="000D76DB" w:rsidRDefault="00C477D3" w:rsidP="00C477D3">
      <w:pPr>
        <w:pStyle w:val="ListParagraph"/>
        <w:ind w:left="425" w:firstLine="11"/>
        <w:jc w:val="both"/>
        <w:rPr>
          <w:rFonts w:ascii="Angsana New" w:hAnsi="Angsana New"/>
          <w:spacing w:val="2"/>
          <w:szCs w:val="28"/>
        </w:rPr>
      </w:pPr>
      <w:r w:rsidRPr="00603C09">
        <w:rPr>
          <w:rFonts w:ascii="Angsana New" w:hAnsi="Angsana New"/>
          <w:spacing w:val="-2"/>
          <w:szCs w:val="28"/>
        </w:rPr>
        <w:t xml:space="preserve">The entire amount represents land were transferred to the Group </w:t>
      </w:r>
      <w:r w:rsidR="00A8749D" w:rsidRPr="00603C09">
        <w:rPr>
          <w:rFonts w:ascii="Angsana New" w:hAnsi="Angsana New"/>
          <w:spacing w:val="-2"/>
          <w:szCs w:val="28"/>
        </w:rPr>
        <w:t>in 2</w:t>
      </w:r>
      <w:r w:rsidR="00603C09" w:rsidRPr="00603C09">
        <w:rPr>
          <w:rFonts w:ascii="Angsana New" w:hAnsi="Angsana New"/>
          <w:spacing w:val="-2"/>
          <w:szCs w:val="28"/>
        </w:rPr>
        <w:t xml:space="preserve">024 </w:t>
      </w:r>
      <w:r w:rsidRPr="00603C09">
        <w:rPr>
          <w:rFonts w:ascii="Angsana New" w:hAnsi="Angsana New"/>
          <w:spacing w:val="-2"/>
          <w:szCs w:val="28"/>
        </w:rPr>
        <w:t>as settlement for outstanding trade receivables from</w:t>
      </w:r>
      <w:r w:rsidRPr="00AF28F1">
        <w:rPr>
          <w:rFonts w:ascii="Angsana New" w:hAnsi="Angsana New"/>
          <w:spacing w:val="3"/>
          <w:szCs w:val="28"/>
        </w:rPr>
        <w:t xml:space="preserve"> a</w:t>
      </w:r>
      <w:r w:rsidRPr="008E36A3">
        <w:rPr>
          <w:rFonts w:ascii="Angsana New" w:hAnsi="Angsana New"/>
          <w:spacing w:val="2"/>
          <w:szCs w:val="28"/>
        </w:rPr>
        <w:t xml:space="preserve"> debtor against whom the Group has filed legal proceedings. Following the receipt of settlement through land transfer, </w:t>
      </w:r>
      <w:r w:rsidRPr="009D000E">
        <w:rPr>
          <w:rFonts w:ascii="Angsana New" w:hAnsi="Angsana New"/>
          <w:szCs w:val="28"/>
        </w:rPr>
        <w:t>the Group (the seller) entered into a sale and purchase agreement with an individual (the buyer), who was a co-defendant</w:t>
      </w:r>
      <w:r w:rsidRPr="008E36A3">
        <w:rPr>
          <w:rFonts w:ascii="Angsana New" w:hAnsi="Angsana New"/>
          <w:spacing w:val="2"/>
          <w:szCs w:val="28"/>
        </w:rPr>
        <w:t xml:space="preserve"> alongside the trade receivable in the legal case. The parties agreed to sell and purchase the said </w:t>
      </w:r>
      <w:r w:rsidR="00E64FD4">
        <w:rPr>
          <w:rFonts w:ascii="Angsana New" w:hAnsi="Angsana New"/>
          <w:spacing w:val="2"/>
          <w:szCs w:val="28"/>
        </w:rPr>
        <w:t xml:space="preserve">land at a total price of 65.17 </w:t>
      </w:r>
      <w:r w:rsidR="00040D39">
        <w:rPr>
          <w:rFonts w:ascii="Angsana New" w:hAnsi="Angsana New"/>
          <w:spacing w:val="2"/>
          <w:szCs w:val="28"/>
        </w:rPr>
        <w:t>Million Baht</w:t>
      </w:r>
      <w:r w:rsidRPr="008E36A3">
        <w:rPr>
          <w:rFonts w:ascii="Angsana New" w:hAnsi="Angsana New"/>
          <w:spacing w:val="2"/>
          <w:szCs w:val="28"/>
        </w:rPr>
        <w:t xml:space="preserve">, stipulating that the payment and transfer of ownership must be completed within two years from the contract date, specifically by </w:t>
      </w:r>
      <w:r w:rsidR="009D000E">
        <w:rPr>
          <w:rFonts w:ascii="Angsana New" w:hAnsi="Angsana New"/>
          <w:spacing w:val="2"/>
          <w:szCs w:val="28"/>
        </w:rPr>
        <w:t xml:space="preserve">13 </w:t>
      </w:r>
      <w:r w:rsidR="0069056C">
        <w:rPr>
          <w:rFonts w:ascii="Angsana New" w:hAnsi="Angsana New"/>
          <w:spacing w:val="2"/>
          <w:szCs w:val="28"/>
        </w:rPr>
        <w:t>June</w:t>
      </w:r>
      <w:r w:rsidR="009D000E">
        <w:rPr>
          <w:rFonts w:ascii="Angsana New" w:hAnsi="Angsana New"/>
          <w:spacing w:val="2"/>
          <w:szCs w:val="28"/>
        </w:rPr>
        <w:t xml:space="preserve"> 2026</w:t>
      </w:r>
      <w:r w:rsidRPr="008E36A3">
        <w:rPr>
          <w:rFonts w:ascii="Angsana New" w:hAnsi="Angsana New"/>
          <w:spacing w:val="2"/>
          <w:szCs w:val="28"/>
        </w:rPr>
        <w:t xml:space="preserve">. Additionally, the land buyer is responsible for all expenses related to </w:t>
      </w:r>
      <w:r w:rsidRPr="00973764">
        <w:rPr>
          <w:rFonts w:ascii="Angsana New" w:hAnsi="Angsana New"/>
          <w:spacing w:val="2"/>
          <w:szCs w:val="28"/>
        </w:rPr>
        <w:t>the ownership transfer process.</w:t>
      </w:r>
      <w:r w:rsidR="00B124CF" w:rsidRPr="00973764">
        <w:t xml:space="preserve"> </w:t>
      </w:r>
      <w:r w:rsidR="00B124CF" w:rsidRPr="00973764">
        <w:rPr>
          <w:rFonts w:ascii="Angsana New" w:hAnsi="Angsana New"/>
          <w:spacing w:val="2"/>
          <w:szCs w:val="28"/>
        </w:rPr>
        <w:t xml:space="preserve">However, as the </w:t>
      </w:r>
      <w:r w:rsidR="00B34BEC">
        <w:rPr>
          <w:rFonts w:ascii="Angsana New" w:hAnsi="Angsana New"/>
          <w:spacing w:val="2"/>
          <w:szCs w:val="28"/>
        </w:rPr>
        <w:t>buyer did not</w:t>
      </w:r>
      <w:r w:rsidR="00B124CF" w:rsidRPr="00973764">
        <w:rPr>
          <w:rFonts w:ascii="Angsana New" w:hAnsi="Angsana New"/>
          <w:spacing w:val="2"/>
          <w:szCs w:val="28"/>
        </w:rPr>
        <w:t xml:space="preserve"> exercise the rights under the agreement to sell and purchase within the </w:t>
      </w:r>
      <w:r w:rsidR="00B34BEC" w:rsidRPr="00B34BEC">
        <w:rPr>
          <w:rFonts w:ascii="Angsana New" w:hAnsi="Angsana New"/>
          <w:spacing w:val="2"/>
          <w:szCs w:val="28"/>
        </w:rPr>
        <w:t>stipulating</w:t>
      </w:r>
      <w:r w:rsidR="00B124CF" w:rsidRPr="00973764">
        <w:rPr>
          <w:rFonts w:ascii="Angsana New" w:hAnsi="Angsana New"/>
          <w:spacing w:val="2"/>
          <w:szCs w:val="28"/>
        </w:rPr>
        <w:t xml:space="preserve"> time</w:t>
      </w:r>
      <w:r w:rsidR="006D696E">
        <w:rPr>
          <w:rFonts w:ascii="Angsana New" w:hAnsi="Angsana New"/>
          <w:spacing w:val="2"/>
          <w:szCs w:val="28"/>
        </w:rPr>
        <w:t>.</w:t>
      </w:r>
    </w:p>
    <w:p w:rsidR="00B124CF" w:rsidRPr="00B30221" w:rsidRDefault="00B124CF" w:rsidP="00C477D3">
      <w:pPr>
        <w:pStyle w:val="ListParagraph"/>
        <w:ind w:left="425" w:firstLine="11"/>
        <w:jc w:val="both"/>
        <w:rPr>
          <w:rFonts w:ascii="Angsana New" w:hAnsi="Angsana New"/>
          <w:spacing w:val="2"/>
          <w:sz w:val="20"/>
          <w:szCs w:val="20"/>
        </w:rPr>
      </w:pPr>
    </w:p>
    <w:p w:rsidR="000D76DB" w:rsidRDefault="000D76DB" w:rsidP="00C477D3">
      <w:pPr>
        <w:pStyle w:val="ListParagraph"/>
        <w:ind w:left="425" w:firstLine="11"/>
        <w:jc w:val="both"/>
        <w:rPr>
          <w:rFonts w:ascii="Angsana New" w:hAnsi="Angsana New"/>
          <w:szCs w:val="28"/>
        </w:rPr>
      </w:pPr>
      <w:r w:rsidRPr="0012416E">
        <w:rPr>
          <w:rFonts w:ascii="Angsana New" w:hAnsi="Angsana New"/>
          <w:spacing w:val="-4"/>
          <w:szCs w:val="28"/>
        </w:rPr>
        <w:t xml:space="preserve">As at </w:t>
      </w:r>
      <w:r w:rsidR="004A48AA" w:rsidRPr="004A48AA">
        <w:rPr>
          <w:rFonts w:ascii="Angsana New" w:hAnsi="Angsana New"/>
          <w:spacing w:val="-4"/>
          <w:szCs w:val="28"/>
        </w:rPr>
        <w:t xml:space="preserve">30 June </w:t>
      </w:r>
      <w:r w:rsidR="00015C26">
        <w:rPr>
          <w:rFonts w:ascii="Angsana New" w:hAnsi="Angsana New"/>
          <w:spacing w:val="-4"/>
          <w:szCs w:val="28"/>
        </w:rPr>
        <w:t>2026</w:t>
      </w:r>
      <w:r w:rsidR="009D000E">
        <w:rPr>
          <w:rFonts w:ascii="Angsana New" w:hAnsi="Angsana New"/>
          <w:spacing w:val="-4"/>
          <w:szCs w:val="28"/>
        </w:rPr>
        <w:t xml:space="preserve"> and </w:t>
      </w:r>
      <w:r w:rsidRPr="0012416E">
        <w:rPr>
          <w:rFonts w:ascii="Angsana New" w:hAnsi="Angsana New"/>
          <w:spacing w:val="-4"/>
          <w:szCs w:val="28"/>
        </w:rPr>
        <w:t xml:space="preserve">31 December </w:t>
      </w:r>
      <w:r w:rsidR="002D6E27">
        <w:rPr>
          <w:rFonts w:ascii="Angsana New" w:hAnsi="Angsana New"/>
          <w:spacing w:val="-4"/>
          <w:szCs w:val="28"/>
        </w:rPr>
        <w:t>2025</w:t>
      </w:r>
      <w:r w:rsidRPr="0012416E">
        <w:rPr>
          <w:rFonts w:ascii="Angsana New" w:hAnsi="Angsana New"/>
          <w:spacing w:val="-4"/>
          <w:szCs w:val="28"/>
        </w:rPr>
        <w:t xml:space="preserve">, </w:t>
      </w:r>
      <w:r w:rsidR="00247078">
        <w:rPr>
          <w:rFonts w:ascii="Angsana New" w:hAnsi="Angsana New"/>
          <w:spacing w:val="-4"/>
          <w:szCs w:val="28"/>
        </w:rPr>
        <w:t>certain of the Group</w:t>
      </w:r>
      <w:r w:rsidRPr="0012416E">
        <w:rPr>
          <w:rFonts w:ascii="Angsana New" w:hAnsi="Angsana New"/>
          <w:spacing w:val="-4"/>
          <w:szCs w:val="28"/>
        </w:rPr>
        <w:t xml:space="preserve">’s </w:t>
      </w:r>
      <w:r w:rsidR="00595E0B">
        <w:rPr>
          <w:rFonts w:ascii="Angsana New" w:hAnsi="Angsana New"/>
          <w:spacing w:val="-4"/>
          <w:szCs w:val="28"/>
        </w:rPr>
        <w:t>i</w:t>
      </w:r>
      <w:r w:rsidR="00595E0B" w:rsidRPr="00595E0B">
        <w:rPr>
          <w:rFonts w:ascii="Angsana New" w:hAnsi="Angsana New"/>
          <w:spacing w:val="-4"/>
          <w:szCs w:val="28"/>
        </w:rPr>
        <w:t>nvestment properties</w:t>
      </w:r>
      <w:r w:rsidRPr="0012416E">
        <w:rPr>
          <w:rFonts w:ascii="Angsana New" w:hAnsi="Angsana New"/>
          <w:spacing w:val="-4"/>
          <w:szCs w:val="28"/>
        </w:rPr>
        <w:t xml:space="preserve"> were pledged under long-term loans from </w:t>
      </w:r>
      <w:r w:rsidRPr="005C7FCC">
        <w:rPr>
          <w:rFonts w:ascii="Angsana New" w:hAnsi="Angsana New"/>
          <w:szCs w:val="28"/>
        </w:rPr>
        <w:t>financial institutions.</w:t>
      </w:r>
    </w:p>
    <w:p w:rsidR="002911D9" w:rsidRDefault="002911D9">
      <w:pPr>
        <w:rPr>
          <w:rFonts w:ascii="Angsana New" w:hAnsi="Angsana New"/>
        </w:rPr>
      </w:pPr>
      <w:r>
        <w:rPr>
          <w:rFonts w:ascii="Angsana New" w:hAnsi="Angsana New"/>
        </w:rPr>
        <w:br w:type="page"/>
      </w:r>
    </w:p>
    <w:p w:rsidR="007E2169" w:rsidRPr="00D62DC7" w:rsidRDefault="007E2169" w:rsidP="007E2169">
      <w:pPr>
        <w:pStyle w:val="ListParagraph"/>
        <w:numPr>
          <w:ilvl w:val="0"/>
          <w:numId w:val="13"/>
        </w:numPr>
        <w:ind w:left="426"/>
        <w:jc w:val="thaiDistribute"/>
        <w:rPr>
          <w:rFonts w:ascii="Angsana New" w:eastAsia="Times New Roman" w:hAnsi="Angsana New"/>
          <w:b/>
          <w:bCs/>
          <w:u w:val="single"/>
        </w:rPr>
      </w:pPr>
      <w:r w:rsidRPr="00D62DC7">
        <w:rPr>
          <w:rFonts w:ascii="Angsana New" w:eastAsia="Times New Roman" w:hAnsi="Angsana New"/>
          <w:b/>
          <w:bCs/>
          <w:szCs w:val="28"/>
          <w:u w:val="single"/>
        </w:rPr>
        <w:lastRenderedPageBreak/>
        <w:t>Advance payment for land acquisition</w:t>
      </w:r>
    </w:p>
    <w:p w:rsidR="00BF2F2B" w:rsidRPr="001F7794" w:rsidRDefault="00BF2F2B" w:rsidP="00BF2F2B">
      <w:pPr>
        <w:jc w:val="thaiDistribute"/>
        <w:rPr>
          <w:rFonts w:ascii="Angsana New" w:eastAsia="Times New Roman" w:hAnsi="Angsana New"/>
          <w:sz w:val="16"/>
          <w:szCs w:val="16"/>
          <w:u w:val="single"/>
        </w:rPr>
      </w:pPr>
    </w:p>
    <w:p w:rsidR="003437D8" w:rsidRPr="00454194" w:rsidRDefault="00454194" w:rsidP="00957B6F">
      <w:pPr>
        <w:ind w:left="450"/>
        <w:jc w:val="thaiDistribute"/>
        <w:rPr>
          <w:rFonts w:asciiTheme="majorBidi" w:hAnsiTheme="majorBidi" w:cstheme="majorBidi"/>
          <w:szCs w:val="35"/>
        </w:rPr>
      </w:pPr>
      <w:r w:rsidRPr="002B22EB">
        <w:rPr>
          <w:rFonts w:asciiTheme="majorBidi" w:hAnsiTheme="majorBidi" w:cstheme="majorBidi"/>
          <w:spacing w:val="-3"/>
          <w:szCs w:val="35"/>
        </w:rPr>
        <w:t xml:space="preserve">For the </w:t>
      </w:r>
      <w:r w:rsidR="004E1C7D">
        <w:rPr>
          <w:rFonts w:asciiTheme="majorBidi" w:hAnsiTheme="majorBidi" w:cstheme="majorBidi"/>
          <w:spacing w:val="-3"/>
          <w:szCs w:val="35"/>
        </w:rPr>
        <w:t>six</w:t>
      </w:r>
      <w:r w:rsidRPr="002B22EB">
        <w:rPr>
          <w:rFonts w:asciiTheme="majorBidi" w:hAnsiTheme="majorBidi" w:cstheme="majorBidi"/>
          <w:spacing w:val="-3"/>
          <w:szCs w:val="35"/>
        </w:rPr>
        <w:t>-month period ended 3</w:t>
      </w:r>
      <w:r w:rsidR="004E1C7D">
        <w:rPr>
          <w:rFonts w:asciiTheme="majorBidi" w:hAnsiTheme="majorBidi" w:cstheme="majorBidi"/>
          <w:spacing w:val="-3"/>
          <w:szCs w:val="35"/>
        </w:rPr>
        <w:t>0</w:t>
      </w:r>
      <w:r w:rsidRPr="002B22EB">
        <w:rPr>
          <w:rFonts w:asciiTheme="majorBidi" w:hAnsiTheme="majorBidi" w:cstheme="majorBidi"/>
          <w:spacing w:val="-3"/>
          <w:szCs w:val="35"/>
        </w:rPr>
        <w:t xml:space="preserve"> </w:t>
      </w:r>
      <w:r w:rsidR="004E1C7D">
        <w:rPr>
          <w:rFonts w:asciiTheme="majorBidi" w:hAnsiTheme="majorBidi" w:cstheme="majorBidi"/>
          <w:spacing w:val="-3"/>
          <w:szCs w:val="35"/>
        </w:rPr>
        <w:t>June</w:t>
      </w:r>
      <w:r w:rsidRPr="002B22EB">
        <w:rPr>
          <w:rFonts w:asciiTheme="majorBidi" w:hAnsiTheme="majorBidi" w:cstheme="majorBidi"/>
          <w:spacing w:val="-3"/>
          <w:szCs w:val="35"/>
        </w:rPr>
        <w:t xml:space="preserve"> 2026, in consolidated and separate financial statements, there are no movement of</w:t>
      </w:r>
      <w:r w:rsidRPr="00454194">
        <w:rPr>
          <w:rFonts w:asciiTheme="majorBidi" w:hAnsiTheme="majorBidi" w:cstheme="majorBidi"/>
          <w:szCs w:val="35"/>
        </w:rPr>
        <w:t xml:space="preserve"> advance payment for land acquisition.</w:t>
      </w:r>
    </w:p>
    <w:p w:rsidR="00454194" w:rsidRPr="00D54268" w:rsidRDefault="00454194" w:rsidP="00957B6F">
      <w:pPr>
        <w:jc w:val="thaiDistribute"/>
        <w:rPr>
          <w:rFonts w:asciiTheme="majorBidi" w:eastAsia="Times New Roman" w:hAnsiTheme="majorBidi" w:cstheme="majorBidi"/>
          <w:sz w:val="16"/>
          <w:szCs w:val="16"/>
          <w:cs/>
        </w:rPr>
      </w:pPr>
    </w:p>
    <w:p w:rsidR="007662B3" w:rsidRPr="0078002B" w:rsidRDefault="007662B3" w:rsidP="00957B6F">
      <w:pPr>
        <w:pStyle w:val="NormalWeb"/>
        <w:spacing w:before="0" w:beforeAutospacing="0" w:after="0" w:afterAutospacing="0" w:line="20" w:lineRule="atLeast"/>
        <w:ind w:left="432" w:right="20"/>
        <w:jc w:val="thaiDistribute"/>
        <w:rPr>
          <w:rFonts w:asciiTheme="majorBidi" w:hAnsiTheme="majorBidi" w:cstheme="majorBidi"/>
          <w:sz w:val="28"/>
          <w:szCs w:val="28"/>
        </w:rPr>
      </w:pPr>
      <w:r w:rsidRPr="0078002B">
        <w:rPr>
          <w:rFonts w:asciiTheme="majorBidi" w:hAnsiTheme="majorBidi" w:cstheme="majorBidi"/>
          <w:sz w:val="28"/>
          <w:szCs w:val="28"/>
        </w:rPr>
        <w:t xml:space="preserve">The Group has an outstanding balance of other receivables-unrelated company. The debtor has issued a formal debt acknowledgment letter for the amount of 48.54 </w:t>
      </w:r>
      <w:r>
        <w:rPr>
          <w:rFonts w:asciiTheme="majorBidi" w:hAnsiTheme="majorBidi" w:cstheme="majorBidi"/>
          <w:sz w:val="28"/>
          <w:szCs w:val="28"/>
        </w:rPr>
        <w:t>Million</w:t>
      </w:r>
      <w:r w:rsidRPr="0078002B">
        <w:rPr>
          <w:rFonts w:asciiTheme="majorBidi" w:hAnsiTheme="majorBidi" w:cstheme="majorBidi"/>
          <w:sz w:val="28"/>
          <w:szCs w:val="28"/>
        </w:rPr>
        <w:t xml:space="preserve"> Baht. An allowance for expected credit loss of 14.63 </w:t>
      </w:r>
      <w:r>
        <w:rPr>
          <w:rFonts w:asciiTheme="majorBidi" w:hAnsiTheme="majorBidi" w:cstheme="majorBidi"/>
          <w:sz w:val="28"/>
          <w:szCs w:val="28"/>
        </w:rPr>
        <w:t>Million</w:t>
      </w:r>
      <w:r w:rsidRPr="0078002B">
        <w:rPr>
          <w:rFonts w:asciiTheme="majorBidi" w:hAnsiTheme="majorBidi" w:cstheme="majorBidi"/>
          <w:sz w:val="28"/>
          <w:szCs w:val="28"/>
        </w:rPr>
        <w:t xml:space="preserve"> Baht had previously been recognized, resulting in a net carrying amount of 33.91 </w:t>
      </w:r>
      <w:r>
        <w:rPr>
          <w:rFonts w:asciiTheme="majorBidi" w:hAnsiTheme="majorBidi" w:cstheme="majorBidi"/>
          <w:sz w:val="28"/>
          <w:szCs w:val="28"/>
        </w:rPr>
        <w:t>Million</w:t>
      </w:r>
      <w:r w:rsidRPr="0078002B">
        <w:rPr>
          <w:rFonts w:asciiTheme="majorBidi" w:hAnsiTheme="majorBidi" w:cstheme="majorBidi"/>
          <w:sz w:val="28"/>
          <w:szCs w:val="28"/>
        </w:rPr>
        <w:t xml:space="preserve"> Baht. Subsequently, in the first quarter </w:t>
      </w:r>
      <w:r w:rsidRPr="0078002B">
        <w:rPr>
          <w:rFonts w:asciiTheme="majorBidi" w:hAnsiTheme="majorBidi" w:cstheme="majorBidi"/>
          <w:spacing w:val="2"/>
          <w:sz w:val="28"/>
          <w:szCs w:val="28"/>
        </w:rPr>
        <w:t xml:space="preserve">of 2025, the Group (the purchaser) entered into a land sale and purchase agreement with the aforementioned </w:t>
      </w:r>
      <w:r w:rsidRPr="00AF3CE1">
        <w:rPr>
          <w:rFonts w:asciiTheme="majorBidi" w:hAnsiTheme="majorBidi" w:cstheme="majorBidi"/>
          <w:spacing w:val="4"/>
          <w:sz w:val="28"/>
          <w:szCs w:val="28"/>
        </w:rPr>
        <w:t xml:space="preserve">debtor (the seller). The agreement was dated 26 February 2025, with a total purchase price of 184.98 </w:t>
      </w:r>
      <w:r>
        <w:rPr>
          <w:rFonts w:asciiTheme="majorBidi" w:hAnsiTheme="majorBidi" w:cstheme="majorBidi"/>
          <w:spacing w:val="4"/>
          <w:sz w:val="28"/>
          <w:szCs w:val="28"/>
        </w:rPr>
        <w:t>Million</w:t>
      </w:r>
      <w:r w:rsidRPr="00AF3CE1">
        <w:rPr>
          <w:rFonts w:asciiTheme="majorBidi" w:hAnsiTheme="majorBidi" w:cstheme="majorBidi"/>
          <w:spacing w:val="4"/>
          <w:sz w:val="28"/>
          <w:szCs w:val="28"/>
        </w:rPr>
        <w:t xml:space="preserve"> Baht.</w:t>
      </w:r>
      <w:r>
        <w:rPr>
          <w:rFonts w:asciiTheme="majorBidi" w:hAnsiTheme="majorBidi" w:cstheme="majorBidi"/>
          <w:sz w:val="28"/>
          <w:szCs w:val="28"/>
        </w:rPr>
        <w:t xml:space="preserve"> </w:t>
      </w:r>
      <w:r w:rsidRPr="0078002B">
        <w:rPr>
          <w:rFonts w:asciiTheme="majorBidi" w:hAnsiTheme="majorBidi" w:cstheme="majorBidi"/>
          <w:sz w:val="28"/>
          <w:szCs w:val="28"/>
        </w:rPr>
        <w:t>The payment terms are divided into two installments as follows:-</w:t>
      </w:r>
    </w:p>
    <w:p w:rsidR="007662B3" w:rsidRPr="001F7794" w:rsidRDefault="007662B3" w:rsidP="00957B6F">
      <w:pPr>
        <w:pStyle w:val="NormalWeb"/>
        <w:spacing w:before="0" w:beforeAutospacing="0" w:after="0" w:afterAutospacing="0" w:line="20" w:lineRule="atLeast"/>
        <w:ind w:left="432" w:right="20"/>
        <w:jc w:val="thaiDistribute"/>
        <w:rPr>
          <w:rFonts w:asciiTheme="majorBidi" w:hAnsiTheme="majorBidi" w:cstheme="majorBidi"/>
          <w:sz w:val="16"/>
          <w:szCs w:val="16"/>
        </w:rPr>
      </w:pPr>
    </w:p>
    <w:p w:rsidR="007662B3" w:rsidRPr="0078002B" w:rsidRDefault="007662B3" w:rsidP="00957B6F">
      <w:pPr>
        <w:pStyle w:val="NormalWeb"/>
        <w:numPr>
          <w:ilvl w:val="0"/>
          <w:numId w:val="39"/>
        </w:numPr>
        <w:spacing w:before="0" w:beforeAutospacing="0" w:after="0" w:afterAutospacing="0" w:line="20" w:lineRule="atLeast"/>
        <w:ind w:left="792"/>
        <w:jc w:val="thaiDistribute"/>
        <w:rPr>
          <w:rStyle w:val="Strong"/>
          <w:rFonts w:asciiTheme="majorBidi" w:hAnsiTheme="majorBidi" w:cstheme="majorBidi"/>
          <w:b w:val="0"/>
          <w:bCs w:val="0"/>
          <w:sz w:val="28"/>
          <w:szCs w:val="28"/>
        </w:rPr>
      </w:pPr>
      <w:r w:rsidRPr="0078002B">
        <w:rPr>
          <w:rStyle w:val="Strong"/>
          <w:rFonts w:asciiTheme="majorBidi" w:hAnsiTheme="majorBidi" w:cstheme="majorBidi"/>
          <w:b w:val="0"/>
          <w:bCs w:val="0"/>
          <w:sz w:val="28"/>
          <w:szCs w:val="28"/>
        </w:rPr>
        <w:t xml:space="preserve">Installment 1: amount of 85.54 </w:t>
      </w:r>
      <w:r>
        <w:rPr>
          <w:rStyle w:val="Strong"/>
          <w:rFonts w:asciiTheme="majorBidi" w:hAnsiTheme="majorBidi" w:cstheme="majorBidi"/>
          <w:b w:val="0"/>
          <w:bCs w:val="0"/>
          <w:sz w:val="28"/>
          <w:szCs w:val="28"/>
        </w:rPr>
        <w:t>Million</w:t>
      </w:r>
      <w:r w:rsidRPr="0078002B">
        <w:rPr>
          <w:rStyle w:val="Strong"/>
          <w:rFonts w:asciiTheme="majorBidi" w:hAnsiTheme="majorBidi" w:cstheme="majorBidi"/>
          <w:b w:val="0"/>
          <w:bCs w:val="0"/>
          <w:sz w:val="28"/>
          <w:szCs w:val="28"/>
        </w:rPr>
        <w:t xml:space="preserve"> Baht, payable on the contract date. The Group has already settled this amount with the seller.</w:t>
      </w:r>
    </w:p>
    <w:p w:rsidR="007662B3" w:rsidRPr="001F7794" w:rsidRDefault="007662B3" w:rsidP="00957B6F">
      <w:pPr>
        <w:pStyle w:val="NormalWeb"/>
        <w:spacing w:before="0" w:beforeAutospacing="0" w:after="0" w:afterAutospacing="0" w:line="20" w:lineRule="atLeast"/>
        <w:jc w:val="thaiDistribute"/>
        <w:rPr>
          <w:rFonts w:asciiTheme="majorBidi" w:hAnsiTheme="majorBidi" w:cstheme="majorBidi"/>
          <w:sz w:val="16"/>
          <w:szCs w:val="16"/>
        </w:rPr>
      </w:pPr>
    </w:p>
    <w:p w:rsidR="007662B3" w:rsidRPr="0078002B" w:rsidRDefault="007662B3" w:rsidP="00957B6F">
      <w:pPr>
        <w:pStyle w:val="NormalWeb"/>
        <w:numPr>
          <w:ilvl w:val="0"/>
          <w:numId w:val="39"/>
        </w:numPr>
        <w:spacing w:before="0" w:beforeAutospacing="0" w:after="0" w:afterAutospacing="0" w:line="20" w:lineRule="atLeast"/>
        <w:ind w:left="792"/>
        <w:jc w:val="thaiDistribute"/>
        <w:rPr>
          <w:rFonts w:asciiTheme="majorBidi" w:hAnsiTheme="majorBidi" w:cstheme="majorBidi"/>
          <w:sz w:val="28"/>
          <w:szCs w:val="28"/>
        </w:rPr>
      </w:pPr>
      <w:r w:rsidRPr="007662B3">
        <w:rPr>
          <w:rStyle w:val="Strong"/>
          <w:rFonts w:asciiTheme="majorBidi" w:hAnsiTheme="majorBidi" w:cstheme="majorBidi"/>
          <w:b w:val="0"/>
          <w:bCs w:val="0"/>
          <w:spacing w:val="-2"/>
          <w:sz w:val="28"/>
          <w:szCs w:val="28"/>
        </w:rPr>
        <w:t>Installment 2: amount of 99.44 Million Baht, payable within one year from the date of the first installment. The Group</w:t>
      </w:r>
      <w:r w:rsidRPr="0078002B">
        <w:rPr>
          <w:rStyle w:val="Strong"/>
          <w:rFonts w:asciiTheme="majorBidi" w:hAnsiTheme="majorBidi" w:cstheme="majorBidi"/>
          <w:b w:val="0"/>
          <w:bCs w:val="0"/>
          <w:sz w:val="28"/>
          <w:szCs w:val="28"/>
        </w:rPr>
        <w:t xml:space="preserve"> will make this payment on the date of registration of the land ownership transfer.</w:t>
      </w:r>
    </w:p>
    <w:p w:rsidR="007662B3" w:rsidRPr="001F7794" w:rsidRDefault="007662B3" w:rsidP="00957B6F">
      <w:pPr>
        <w:pStyle w:val="NormalWeb"/>
        <w:spacing w:before="0" w:beforeAutospacing="0" w:after="0" w:afterAutospacing="0" w:line="20" w:lineRule="atLeast"/>
        <w:ind w:left="792"/>
        <w:jc w:val="thaiDistribute"/>
        <w:rPr>
          <w:rFonts w:asciiTheme="majorBidi" w:hAnsiTheme="majorBidi" w:cstheme="majorBidi"/>
          <w:sz w:val="16"/>
          <w:szCs w:val="16"/>
        </w:rPr>
      </w:pPr>
    </w:p>
    <w:p w:rsidR="007662B3" w:rsidRDefault="007662B3" w:rsidP="00957B6F">
      <w:pPr>
        <w:pStyle w:val="NormalWeb"/>
        <w:spacing w:before="0" w:beforeAutospacing="0" w:after="0" w:afterAutospacing="0" w:line="20" w:lineRule="atLeast"/>
        <w:ind w:left="426"/>
        <w:jc w:val="thaiDistribute"/>
        <w:rPr>
          <w:rFonts w:asciiTheme="majorBidi" w:hAnsiTheme="majorBidi" w:cstheme="majorBidi"/>
          <w:sz w:val="28"/>
          <w:szCs w:val="28"/>
        </w:rPr>
      </w:pPr>
      <w:r w:rsidRPr="0078002B">
        <w:rPr>
          <w:rFonts w:asciiTheme="majorBidi" w:hAnsiTheme="majorBidi" w:cstheme="majorBidi"/>
          <w:sz w:val="28"/>
          <w:szCs w:val="28"/>
        </w:rPr>
        <w:t xml:space="preserve">The agreement specifies that the seller agrees to offset the outstanding receivable owed to the Group against the purchase </w:t>
      </w:r>
      <w:r w:rsidRPr="0078002B">
        <w:rPr>
          <w:rFonts w:asciiTheme="majorBidi" w:hAnsiTheme="majorBidi" w:cstheme="majorBidi"/>
          <w:spacing w:val="4"/>
          <w:sz w:val="28"/>
          <w:szCs w:val="28"/>
        </w:rPr>
        <w:t xml:space="preserve">price. Accordingly, for the first installment, the Group settled the payment by offsetting 48.54 </w:t>
      </w:r>
      <w:r>
        <w:rPr>
          <w:rFonts w:asciiTheme="majorBidi" w:hAnsiTheme="majorBidi" w:cstheme="majorBidi"/>
          <w:spacing w:val="4"/>
          <w:sz w:val="28"/>
          <w:szCs w:val="28"/>
        </w:rPr>
        <w:t>Million</w:t>
      </w:r>
      <w:r w:rsidRPr="0078002B">
        <w:rPr>
          <w:rFonts w:asciiTheme="majorBidi" w:hAnsiTheme="majorBidi" w:cstheme="majorBidi"/>
          <w:spacing w:val="4"/>
          <w:sz w:val="28"/>
          <w:szCs w:val="28"/>
        </w:rPr>
        <w:t xml:space="preserve"> Baht against</w:t>
      </w:r>
      <w:r w:rsidRPr="0078002B">
        <w:rPr>
          <w:rFonts w:asciiTheme="majorBidi" w:hAnsiTheme="majorBidi" w:cstheme="majorBidi"/>
          <w:sz w:val="28"/>
          <w:szCs w:val="28"/>
        </w:rPr>
        <w:t xml:space="preserve"> </w:t>
      </w:r>
      <w:r w:rsidRPr="0078002B">
        <w:rPr>
          <w:rFonts w:asciiTheme="majorBidi" w:hAnsiTheme="majorBidi" w:cstheme="majorBidi"/>
          <w:spacing w:val="2"/>
          <w:sz w:val="28"/>
          <w:szCs w:val="28"/>
        </w:rPr>
        <w:t xml:space="preserve">the receivable balance and transferring 37.00 </w:t>
      </w:r>
      <w:r>
        <w:rPr>
          <w:rFonts w:asciiTheme="majorBidi" w:hAnsiTheme="majorBidi" w:cstheme="majorBidi"/>
          <w:spacing w:val="2"/>
          <w:sz w:val="28"/>
          <w:szCs w:val="28"/>
        </w:rPr>
        <w:t>Million</w:t>
      </w:r>
      <w:r w:rsidRPr="0078002B">
        <w:rPr>
          <w:rFonts w:asciiTheme="majorBidi" w:hAnsiTheme="majorBidi" w:cstheme="majorBidi"/>
          <w:spacing w:val="2"/>
          <w:sz w:val="28"/>
          <w:szCs w:val="28"/>
        </w:rPr>
        <w:t xml:space="preserve"> Baht via the seller’s bank account. The seller has issued a receipt</w:t>
      </w:r>
      <w:r w:rsidRPr="0078002B">
        <w:rPr>
          <w:rFonts w:asciiTheme="majorBidi" w:hAnsiTheme="majorBidi" w:cstheme="majorBidi"/>
          <w:sz w:val="28"/>
          <w:szCs w:val="28"/>
        </w:rPr>
        <w:t xml:space="preserve"> for the full amount of 85.54 </w:t>
      </w:r>
      <w:r>
        <w:rPr>
          <w:rFonts w:asciiTheme="majorBidi" w:hAnsiTheme="majorBidi" w:cstheme="majorBidi"/>
          <w:sz w:val="28"/>
          <w:szCs w:val="28"/>
        </w:rPr>
        <w:t>Million</w:t>
      </w:r>
      <w:r w:rsidRPr="0078002B">
        <w:rPr>
          <w:rFonts w:asciiTheme="majorBidi" w:hAnsiTheme="majorBidi" w:cstheme="majorBidi"/>
          <w:sz w:val="28"/>
          <w:szCs w:val="28"/>
        </w:rPr>
        <w:t xml:space="preserve"> Baht to the Group.</w:t>
      </w:r>
    </w:p>
    <w:p w:rsidR="00D3266A" w:rsidRPr="001F7794" w:rsidRDefault="00D3266A" w:rsidP="00957B6F">
      <w:pPr>
        <w:pStyle w:val="NormalWeb"/>
        <w:spacing w:before="0" w:beforeAutospacing="0" w:after="0" w:afterAutospacing="0" w:line="20" w:lineRule="atLeast"/>
        <w:ind w:left="426"/>
        <w:jc w:val="thaiDistribute"/>
        <w:rPr>
          <w:rFonts w:asciiTheme="majorBidi" w:hAnsiTheme="majorBidi" w:cstheme="majorBidi"/>
          <w:sz w:val="16"/>
          <w:szCs w:val="16"/>
        </w:rPr>
      </w:pPr>
    </w:p>
    <w:p w:rsidR="001F7794" w:rsidRPr="001F7794" w:rsidRDefault="00861558" w:rsidP="00957B6F">
      <w:pPr>
        <w:pStyle w:val="ListParagraph"/>
        <w:ind w:left="392" w:right="22"/>
        <w:jc w:val="thaiDistribute"/>
        <w:rPr>
          <w:rFonts w:ascii="Angsana New" w:eastAsia="Times New Roman" w:hAnsi="Angsana New"/>
          <w:szCs w:val="28"/>
        </w:rPr>
      </w:pPr>
      <w:r w:rsidRPr="00721749">
        <w:rPr>
          <w:rFonts w:ascii="Angsana New" w:eastAsia="Times New Roman" w:hAnsi="Angsana New"/>
          <w:spacing w:val="6"/>
          <w:szCs w:val="28"/>
        </w:rPr>
        <w:t>The land sale and purchase agreement stipulates that, in the event the</w:t>
      </w:r>
      <w:r w:rsidR="00721749" w:rsidRPr="00721749">
        <w:rPr>
          <w:rFonts w:ascii="Angsana New" w:eastAsia="Times New Roman" w:hAnsi="Angsana New"/>
          <w:spacing w:val="6"/>
          <w:szCs w:val="28"/>
        </w:rPr>
        <w:t xml:space="preserve"> </w:t>
      </w:r>
      <w:r w:rsidRPr="00721749">
        <w:rPr>
          <w:rFonts w:ascii="Angsana New" w:eastAsia="Times New Roman" w:hAnsi="Angsana New"/>
          <w:spacing w:val="6"/>
          <w:szCs w:val="28"/>
        </w:rPr>
        <w:t>seller breaches any terms of the agreement,</w:t>
      </w:r>
      <w:r w:rsidRPr="00861558">
        <w:rPr>
          <w:rFonts w:ascii="Angsana New" w:eastAsia="Times New Roman" w:hAnsi="Angsana New"/>
          <w:szCs w:val="28"/>
        </w:rPr>
        <w:t xml:space="preserve"> </w:t>
      </w:r>
      <w:r w:rsidRPr="00721749">
        <w:rPr>
          <w:rFonts w:ascii="Angsana New" w:eastAsia="Times New Roman" w:hAnsi="Angsana New"/>
          <w:spacing w:val="5"/>
          <w:szCs w:val="28"/>
        </w:rPr>
        <w:t>the p</w:t>
      </w:r>
      <w:r w:rsidR="00721749" w:rsidRPr="00721749">
        <w:rPr>
          <w:rFonts w:ascii="Angsana New" w:eastAsia="Times New Roman" w:hAnsi="Angsana New"/>
          <w:spacing w:val="5"/>
          <w:szCs w:val="28"/>
        </w:rPr>
        <w:t>urchaser</w:t>
      </w:r>
      <w:r w:rsidRPr="00721749">
        <w:rPr>
          <w:rFonts w:ascii="Angsana New" w:eastAsia="Times New Roman" w:hAnsi="Angsana New"/>
          <w:spacing w:val="5"/>
          <w:szCs w:val="28"/>
        </w:rPr>
        <w:t xml:space="preserve"> shall have the right to terminate the agreement and exercise its rights arising from such termination,</w:t>
      </w:r>
      <w:r w:rsidRPr="00861558">
        <w:rPr>
          <w:rFonts w:ascii="Angsana New" w:eastAsia="Times New Roman" w:hAnsi="Angsana New"/>
          <w:szCs w:val="28"/>
        </w:rPr>
        <w:t xml:space="preserve"> or to initiate legal proceedings to enforce the agreement and claim compensation from the seller</w:t>
      </w:r>
      <w:r w:rsidR="001F7794" w:rsidRPr="001F7794">
        <w:rPr>
          <w:rFonts w:ascii="Angsana New" w:eastAsia="Times New Roman" w:hAnsi="Angsana New"/>
          <w:szCs w:val="28"/>
        </w:rPr>
        <w:t>.</w:t>
      </w:r>
    </w:p>
    <w:p w:rsidR="001F7794" w:rsidRPr="001F7794" w:rsidRDefault="001F7794" w:rsidP="00957B6F">
      <w:pPr>
        <w:pStyle w:val="ListParagraph"/>
        <w:ind w:left="392" w:right="22"/>
        <w:jc w:val="thaiDistribute"/>
        <w:rPr>
          <w:rFonts w:ascii="Angsana New" w:eastAsia="Times New Roman" w:hAnsi="Angsana New"/>
          <w:sz w:val="16"/>
          <w:szCs w:val="16"/>
          <w:highlight w:val="yellow"/>
        </w:rPr>
      </w:pPr>
    </w:p>
    <w:p w:rsidR="00E2772A" w:rsidRPr="00210E91" w:rsidRDefault="00210E91" w:rsidP="00957B6F">
      <w:pPr>
        <w:pStyle w:val="NormalWeb"/>
        <w:spacing w:before="0" w:beforeAutospacing="0" w:after="0" w:afterAutospacing="0" w:line="20" w:lineRule="atLeast"/>
        <w:ind w:left="432" w:right="20"/>
        <w:jc w:val="thaiDistribute"/>
        <w:rPr>
          <w:rFonts w:ascii="Angsana New" w:hAnsi="Angsana New" w:cs="Angsana New"/>
          <w:sz w:val="28"/>
          <w:szCs w:val="28"/>
        </w:rPr>
      </w:pPr>
      <w:r w:rsidRPr="0032454B">
        <w:rPr>
          <w:rFonts w:ascii="Angsana New" w:hAnsi="Angsana New" w:cs="Angsana New"/>
          <w:spacing w:val="6"/>
          <w:sz w:val="28"/>
          <w:szCs w:val="28"/>
        </w:rPr>
        <w:t>The agreement further stipulates that, upon termination of the agreement by the p</w:t>
      </w:r>
      <w:r w:rsidR="00721749" w:rsidRPr="0032454B">
        <w:rPr>
          <w:rFonts w:ascii="Angsana New" w:hAnsi="Angsana New" w:cs="Angsana New"/>
          <w:spacing w:val="6"/>
          <w:sz w:val="28"/>
          <w:szCs w:val="28"/>
        </w:rPr>
        <w:t>urchaser</w:t>
      </w:r>
      <w:r w:rsidRPr="0032454B">
        <w:rPr>
          <w:rFonts w:ascii="Angsana New" w:hAnsi="Angsana New" w:cs="Angsana New"/>
          <w:spacing w:val="6"/>
          <w:sz w:val="28"/>
          <w:szCs w:val="28"/>
        </w:rPr>
        <w:t xml:space="preserve">, the </w:t>
      </w:r>
      <w:r w:rsidRPr="00210E91">
        <w:rPr>
          <w:rFonts w:ascii="Angsana New" w:hAnsi="Angsana New" w:cs="Angsana New"/>
          <w:spacing w:val="6"/>
          <w:sz w:val="28"/>
          <w:szCs w:val="28"/>
        </w:rPr>
        <w:t>seller agrees to refund all amounts previously paid by the p</w:t>
      </w:r>
      <w:r w:rsidR="00721749">
        <w:rPr>
          <w:rFonts w:ascii="Angsana New" w:hAnsi="Angsana New" w:cs="Angsana New"/>
          <w:spacing w:val="6"/>
          <w:sz w:val="28"/>
          <w:szCs w:val="28"/>
        </w:rPr>
        <w:t>urchaser</w:t>
      </w:r>
      <w:r w:rsidRPr="00210E91">
        <w:rPr>
          <w:rFonts w:ascii="Angsana New" w:hAnsi="Angsana New" w:cs="Angsana New"/>
          <w:spacing w:val="6"/>
          <w:sz w:val="28"/>
          <w:szCs w:val="28"/>
        </w:rPr>
        <w:t xml:space="preserve"> together with interest at the rate of </w:t>
      </w:r>
      <w:r w:rsidRPr="00210E91">
        <w:rPr>
          <w:rFonts w:ascii="Angsana New" w:hAnsi="Angsana New" w:cs="Angsana New"/>
          <w:spacing w:val="-2"/>
          <w:sz w:val="28"/>
          <w:szCs w:val="28"/>
        </w:rPr>
        <w:t>7.5% per annum</w:t>
      </w:r>
      <w:r w:rsidRPr="00210E91">
        <w:rPr>
          <w:rFonts w:ascii="Angsana New" w:hAnsi="Angsana New" w:cs="Angsana New"/>
          <w:sz w:val="28"/>
          <w:szCs w:val="28"/>
        </w:rPr>
        <w:t xml:space="preserve">, </w:t>
      </w:r>
      <w:r w:rsidRPr="00210E91">
        <w:rPr>
          <w:rFonts w:ascii="Angsana New" w:hAnsi="Angsana New" w:cs="Angsana New"/>
          <w:spacing w:val="-2"/>
          <w:sz w:val="28"/>
          <w:szCs w:val="28"/>
        </w:rPr>
        <w:t xml:space="preserve">including </w:t>
      </w:r>
      <w:r w:rsidRPr="00EA4938">
        <w:rPr>
          <w:rFonts w:ascii="Angsana New" w:hAnsi="Angsana New" w:cs="Angsana New"/>
          <w:spacing w:val="2"/>
          <w:sz w:val="28"/>
          <w:szCs w:val="28"/>
        </w:rPr>
        <w:t>any other damages that may arise. In addition, the seller agrees to pay a penalty of 2.00 Million Baht. Alternatively,</w:t>
      </w:r>
      <w:r w:rsidRPr="00EA4938">
        <w:rPr>
          <w:rFonts w:ascii="Angsana New" w:hAnsi="Angsana New" w:cs="Angsana New"/>
          <w:sz w:val="28"/>
          <w:szCs w:val="28"/>
        </w:rPr>
        <w:t xml:space="preserve"> </w:t>
      </w:r>
      <w:r w:rsidRPr="00EA4938">
        <w:rPr>
          <w:rFonts w:ascii="Angsana New" w:hAnsi="Angsana New" w:cs="Angsana New"/>
          <w:spacing w:val="-2"/>
          <w:sz w:val="28"/>
          <w:szCs w:val="28"/>
        </w:rPr>
        <w:t xml:space="preserve">the </w:t>
      </w:r>
      <w:r w:rsidR="00721749" w:rsidRPr="00EA4938">
        <w:rPr>
          <w:rFonts w:ascii="Angsana New" w:hAnsi="Angsana New" w:cs="Angsana New"/>
          <w:spacing w:val="-2"/>
          <w:sz w:val="28"/>
          <w:szCs w:val="28"/>
        </w:rPr>
        <w:t>purchaser</w:t>
      </w:r>
      <w:r w:rsidRPr="00EA4938">
        <w:rPr>
          <w:rFonts w:ascii="Angsana New" w:hAnsi="Angsana New" w:cs="Angsana New"/>
          <w:spacing w:val="-2"/>
          <w:sz w:val="28"/>
          <w:szCs w:val="28"/>
        </w:rPr>
        <w:t xml:space="preserve"> may require the seller to transfer ownership of a specific portion of the land, as designated by the</w:t>
      </w:r>
      <w:r w:rsidR="00721749" w:rsidRPr="00EA4938">
        <w:rPr>
          <w:rFonts w:ascii="Angsana New" w:hAnsi="Angsana New" w:cs="Angsana New"/>
          <w:spacing w:val="-2"/>
          <w:sz w:val="28"/>
          <w:szCs w:val="28"/>
        </w:rPr>
        <w:t xml:space="preserve"> purchaser</w:t>
      </w:r>
      <w:r w:rsidRPr="00EA4938">
        <w:rPr>
          <w:rFonts w:ascii="Angsana New" w:hAnsi="Angsana New" w:cs="Angsana New"/>
          <w:spacing w:val="-2"/>
          <w:sz w:val="28"/>
          <w:szCs w:val="28"/>
        </w:rPr>
        <w:t>,</w:t>
      </w:r>
      <w:r w:rsidRPr="00210E91">
        <w:rPr>
          <w:rFonts w:ascii="Angsana New" w:hAnsi="Angsana New" w:cs="Angsana New"/>
          <w:sz w:val="28"/>
          <w:szCs w:val="28"/>
        </w:rPr>
        <w:t xml:space="preserve"> provided that such land has a value of not less than the total amount already paid by the </w:t>
      </w:r>
      <w:r w:rsidR="00721749">
        <w:rPr>
          <w:rFonts w:ascii="Angsana New" w:hAnsi="Angsana New" w:cs="Angsana New"/>
          <w:sz w:val="28"/>
          <w:szCs w:val="28"/>
        </w:rPr>
        <w:t>purchaser</w:t>
      </w:r>
      <w:r w:rsidRPr="00210E91">
        <w:rPr>
          <w:rFonts w:ascii="Angsana New" w:hAnsi="Angsana New" w:cs="Angsana New"/>
          <w:sz w:val="28"/>
          <w:szCs w:val="28"/>
        </w:rPr>
        <w:t xml:space="preserve"> to the seller</w:t>
      </w:r>
      <w:r w:rsidR="001F7794" w:rsidRPr="00210E91">
        <w:rPr>
          <w:rFonts w:ascii="Angsana New" w:hAnsi="Angsana New" w:cs="Angsana New"/>
          <w:sz w:val="28"/>
          <w:szCs w:val="28"/>
        </w:rPr>
        <w:t>.</w:t>
      </w:r>
    </w:p>
    <w:p w:rsidR="001F7794" w:rsidRPr="00210E91" w:rsidRDefault="001F7794" w:rsidP="00957B6F">
      <w:pPr>
        <w:pStyle w:val="NormalWeb"/>
        <w:spacing w:before="0" w:beforeAutospacing="0" w:after="0" w:afterAutospacing="0" w:line="20" w:lineRule="atLeast"/>
        <w:ind w:left="432" w:right="20"/>
        <w:jc w:val="thaiDistribute"/>
        <w:rPr>
          <w:rFonts w:asciiTheme="majorBidi" w:hAnsiTheme="majorBidi" w:cstheme="majorBidi"/>
          <w:sz w:val="16"/>
          <w:szCs w:val="16"/>
          <w:highlight w:val="yellow"/>
        </w:rPr>
      </w:pPr>
    </w:p>
    <w:p w:rsidR="00E2772A" w:rsidRPr="007662B3" w:rsidRDefault="00E2772A" w:rsidP="00957B6F">
      <w:pPr>
        <w:pStyle w:val="NormalWeb"/>
        <w:spacing w:before="0" w:beforeAutospacing="0" w:after="0" w:afterAutospacing="0" w:line="20" w:lineRule="atLeast"/>
        <w:ind w:left="426" w:right="2"/>
        <w:jc w:val="thaiDistribute"/>
        <w:rPr>
          <w:rFonts w:asciiTheme="majorBidi" w:hAnsiTheme="majorBidi" w:cstheme="majorBidi"/>
          <w:sz w:val="28"/>
          <w:szCs w:val="28"/>
        </w:rPr>
      </w:pPr>
      <w:r w:rsidRPr="007662B3">
        <w:rPr>
          <w:rFonts w:asciiTheme="majorBidi" w:hAnsiTheme="majorBidi" w:cstheme="majorBidi"/>
          <w:spacing w:val="-4"/>
          <w:sz w:val="28"/>
          <w:szCs w:val="28"/>
        </w:rPr>
        <w:t>However, the Group has recognized the above transaction as a prepaid land acquisition only to the extent of the additional cash</w:t>
      </w:r>
      <w:r w:rsidRPr="007662B3">
        <w:rPr>
          <w:rFonts w:asciiTheme="majorBidi" w:hAnsiTheme="majorBidi" w:cstheme="majorBidi"/>
          <w:sz w:val="28"/>
          <w:szCs w:val="28"/>
        </w:rPr>
        <w:t xml:space="preserve"> </w:t>
      </w:r>
      <w:r w:rsidRPr="007662B3">
        <w:rPr>
          <w:rFonts w:asciiTheme="majorBidi" w:hAnsiTheme="majorBidi" w:cstheme="majorBidi"/>
          <w:spacing w:val="-2"/>
          <w:sz w:val="28"/>
          <w:szCs w:val="28"/>
        </w:rPr>
        <w:t>payment of 37.00 Million Baht, together with the net carrying amount of the other receivable (after deducting the expected</w:t>
      </w:r>
      <w:r w:rsidRPr="007662B3">
        <w:rPr>
          <w:rFonts w:asciiTheme="majorBidi" w:hAnsiTheme="majorBidi" w:cstheme="majorBidi"/>
          <w:sz w:val="28"/>
          <w:szCs w:val="28"/>
        </w:rPr>
        <w:t xml:space="preserve"> credit loss allowance) of 33.91 Million Baht, totaling 70.91 Million Baht. The Group has not reversed the previously recognized allowance for expected credit loss, as the land sale and purchase transaction has not yet been completed.</w:t>
      </w:r>
    </w:p>
    <w:p w:rsidR="001F7794" w:rsidRDefault="001F7794" w:rsidP="00957B6F">
      <w:pPr>
        <w:rPr>
          <w:rFonts w:asciiTheme="majorBidi" w:eastAsia="Batang" w:hAnsiTheme="majorBidi" w:cstheme="majorBidi"/>
          <w:strike/>
          <w:sz w:val="16"/>
          <w:szCs w:val="16"/>
        </w:rPr>
      </w:pPr>
      <w:r>
        <w:rPr>
          <w:rFonts w:asciiTheme="majorBidi" w:eastAsia="Batang" w:hAnsiTheme="majorBidi" w:cstheme="majorBidi"/>
          <w:strike/>
          <w:sz w:val="16"/>
          <w:szCs w:val="16"/>
        </w:rPr>
        <w:br w:type="page"/>
      </w:r>
    </w:p>
    <w:p w:rsidR="00E2772A" w:rsidRPr="00EA4938" w:rsidRDefault="00E2772A" w:rsidP="00957B6F">
      <w:pPr>
        <w:ind w:left="432" w:right="2" w:firstLine="18"/>
        <w:jc w:val="both"/>
        <w:rPr>
          <w:rFonts w:asciiTheme="majorBidi" w:eastAsia="Times New Roman" w:hAnsiTheme="majorBidi" w:cstheme="majorBidi"/>
          <w:szCs w:val="24"/>
        </w:rPr>
      </w:pPr>
      <w:r w:rsidRPr="00EA4938">
        <w:rPr>
          <w:rFonts w:asciiTheme="majorBidi" w:eastAsia="Times New Roman" w:hAnsiTheme="majorBidi" w:cstheme="majorBidi"/>
          <w:spacing w:val="4"/>
          <w:szCs w:val="24"/>
        </w:rPr>
        <w:lastRenderedPageBreak/>
        <w:t>In the third quarter of 202</w:t>
      </w:r>
      <w:r w:rsidR="00145171" w:rsidRPr="00EA4938">
        <w:rPr>
          <w:rFonts w:asciiTheme="majorBidi" w:eastAsia="Times New Roman" w:hAnsiTheme="majorBidi" w:cstheme="majorBidi"/>
          <w:spacing w:val="4"/>
          <w:szCs w:val="24"/>
        </w:rPr>
        <w:t>5</w:t>
      </w:r>
      <w:r w:rsidRPr="00EA4938">
        <w:rPr>
          <w:rFonts w:asciiTheme="majorBidi" w:eastAsia="Times New Roman" w:hAnsiTheme="majorBidi" w:cstheme="majorBidi"/>
          <w:spacing w:val="4"/>
          <w:szCs w:val="24"/>
        </w:rPr>
        <w:t>, the seller participated in the subscription of newly issued ordinary shares of a</w:t>
      </w:r>
      <w:r w:rsidRPr="00EA4938">
        <w:rPr>
          <w:rFonts w:asciiTheme="majorBidi" w:eastAsia="Times New Roman" w:hAnsiTheme="majorBidi" w:cstheme="majorBidi"/>
          <w:szCs w:val="24"/>
        </w:rPr>
        <w:t xml:space="preserve"> subsidiary company, as disclosed in Note 1</w:t>
      </w:r>
      <w:r w:rsidR="00145171" w:rsidRPr="00EA4938">
        <w:rPr>
          <w:rFonts w:asciiTheme="majorBidi" w:eastAsia="Times New Roman" w:hAnsiTheme="majorBidi" w:cstheme="majorBidi"/>
          <w:szCs w:val="24"/>
        </w:rPr>
        <w:t>0</w:t>
      </w:r>
      <w:r w:rsidRPr="00EA4938">
        <w:rPr>
          <w:rFonts w:asciiTheme="majorBidi" w:eastAsia="Times New Roman" w:hAnsiTheme="majorBidi" w:cstheme="majorBidi"/>
          <w:szCs w:val="24"/>
        </w:rPr>
        <w:t>, resulting in a shareholding interest of 3.74% in such subsidiary.</w:t>
      </w:r>
    </w:p>
    <w:p w:rsidR="007662B3" w:rsidRPr="001F7794" w:rsidRDefault="007662B3" w:rsidP="00957B6F">
      <w:pPr>
        <w:ind w:left="432" w:right="2" w:firstLine="18"/>
        <w:jc w:val="both"/>
        <w:rPr>
          <w:rFonts w:asciiTheme="majorBidi" w:eastAsia="Times New Roman" w:hAnsiTheme="majorBidi" w:cstheme="majorBidi"/>
          <w:sz w:val="20"/>
          <w:szCs w:val="20"/>
        </w:rPr>
      </w:pPr>
    </w:p>
    <w:p w:rsidR="00E2772A" w:rsidRDefault="00E2772A" w:rsidP="00957B6F">
      <w:pPr>
        <w:pStyle w:val="NormalWeb"/>
        <w:spacing w:before="0" w:beforeAutospacing="0" w:after="0" w:afterAutospacing="0" w:line="20" w:lineRule="atLeast"/>
        <w:ind w:left="426"/>
        <w:jc w:val="thaiDistribute"/>
        <w:rPr>
          <w:rFonts w:ascii="Angsana New" w:hAnsi="Angsana New" w:cs="Angsana New"/>
          <w:sz w:val="28"/>
        </w:rPr>
      </w:pPr>
      <w:r w:rsidRPr="008B626B">
        <w:rPr>
          <w:rFonts w:ascii="Angsana New" w:hAnsi="Angsana New" w:cs="Angsana New"/>
          <w:spacing w:val="4"/>
          <w:sz w:val="28"/>
        </w:rPr>
        <w:t>Subsequently, on 13 February 2026, the Group and the seller entered into an amendment agreement to the land sale</w:t>
      </w:r>
      <w:r w:rsidRPr="007662B3">
        <w:rPr>
          <w:rFonts w:ascii="Angsana New" w:hAnsi="Angsana New" w:cs="Angsana New"/>
          <w:spacing w:val="-4"/>
          <w:sz w:val="28"/>
        </w:rPr>
        <w:t xml:space="preserve"> </w:t>
      </w:r>
      <w:r w:rsidRPr="007662B3">
        <w:rPr>
          <w:rFonts w:ascii="Angsana New" w:hAnsi="Angsana New" w:cs="Angsana New"/>
          <w:spacing w:val="-2"/>
          <w:sz w:val="28"/>
        </w:rPr>
        <w:t>and purchase contract, extending the payment schedule for the second installment of 99.44 Million Baht from within one year</w:t>
      </w:r>
      <w:r w:rsidRPr="007662B3">
        <w:rPr>
          <w:rFonts w:ascii="Angsana New" w:hAnsi="Angsana New" w:cs="Angsana New"/>
          <w:sz w:val="28"/>
        </w:rPr>
        <w:t xml:space="preserve"> after the payment of the first installment to within two years after the payment of the first </w:t>
      </w:r>
      <w:r w:rsidRPr="00210E91">
        <w:rPr>
          <w:rFonts w:ascii="Angsana New" w:hAnsi="Angsana New" w:cs="Angsana New"/>
          <w:sz w:val="28"/>
          <w:szCs w:val="28"/>
        </w:rPr>
        <w:t>installment.</w:t>
      </w:r>
      <w:r w:rsidR="00145171" w:rsidRPr="00210E91">
        <w:rPr>
          <w:rFonts w:ascii="Angsana New" w:hAnsi="Angsana New"/>
          <w:sz w:val="28"/>
          <w:szCs w:val="28"/>
        </w:rPr>
        <w:t xml:space="preserve"> (26 </w:t>
      </w:r>
      <w:r w:rsidR="000E6543" w:rsidRPr="00210E91">
        <w:rPr>
          <w:rFonts w:ascii="Angsana New" w:hAnsi="Angsana New"/>
          <w:sz w:val="28"/>
          <w:szCs w:val="28"/>
        </w:rPr>
        <w:t>February</w:t>
      </w:r>
      <w:r w:rsidR="00145171" w:rsidRPr="00210E91">
        <w:rPr>
          <w:rFonts w:ascii="Angsana New" w:hAnsi="Angsana New"/>
          <w:sz w:val="28"/>
          <w:szCs w:val="28"/>
        </w:rPr>
        <w:t xml:space="preserve"> 2027)</w:t>
      </w:r>
      <w:r w:rsidR="00145171" w:rsidRPr="00B436CD">
        <w:rPr>
          <w:rFonts w:ascii="Angsana New" w:hAnsi="Angsana New"/>
        </w:rPr>
        <w:t xml:space="preserve"> </w:t>
      </w:r>
      <w:r w:rsidRPr="007662B3">
        <w:rPr>
          <w:rFonts w:ascii="Angsana New" w:hAnsi="Angsana New" w:cs="Angsana New"/>
          <w:sz w:val="28"/>
        </w:rPr>
        <w:t xml:space="preserve"> All other terms and conditions of the land sale and purchase contract remain unchanged.</w:t>
      </w:r>
    </w:p>
    <w:p w:rsidR="001F7794" w:rsidRPr="00E90C07" w:rsidRDefault="001F7794" w:rsidP="00E2772A">
      <w:pPr>
        <w:pStyle w:val="NormalWeb"/>
        <w:spacing w:before="0" w:beforeAutospacing="0" w:after="0" w:afterAutospacing="0" w:line="20" w:lineRule="atLeast"/>
        <w:ind w:left="426"/>
        <w:jc w:val="thaiDistribute"/>
        <w:rPr>
          <w:rFonts w:ascii="Angsana New" w:hAnsi="Angsana New" w:cs="Angsana New"/>
          <w:sz w:val="28"/>
        </w:rPr>
      </w:pPr>
    </w:p>
    <w:p w:rsidR="00BA6DDD" w:rsidRDefault="00BA6DDD" w:rsidP="00626B15">
      <w:pPr>
        <w:pStyle w:val="ListParagraph"/>
        <w:numPr>
          <w:ilvl w:val="0"/>
          <w:numId w:val="13"/>
        </w:numPr>
        <w:ind w:left="426"/>
        <w:jc w:val="thaiDistribute"/>
        <w:rPr>
          <w:rFonts w:ascii="Angsana New" w:eastAsia="Times New Roman" w:hAnsi="Angsana New"/>
          <w:b/>
          <w:bCs/>
          <w:szCs w:val="28"/>
          <w:u w:val="single"/>
        </w:rPr>
      </w:pPr>
      <w:r w:rsidRPr="001C6709">
        <w:rPr>
          <w:rFonts w:ascii="Angsana New" w:eastAsia="Times New Roman" w:hAnsi="Angsana New"/>
          <w:b/>
          <w:bCs/>
          <w:szCs w:val="28"/>
          <w:u w:val="single"/>
        </w:rPr>
        <w:t>Property, plant and equipment</w:t>
      </w:r>
    </w:p>
    <w:p w:rsidR="00BA6DDD" w:rsidRPr="001F7794" w:rsidRDefault="00BA6DDD" w:rsidP="00E04418">
      <w:pPr>
        <w:rPr>
          <w:rFonts w:ascii="Angsana New" w:hAnsi="Angsana New"/>
          <w:sz w:val="20"/>
          <w:szCs w:val="20"/>
        </w:rPr>
      </w:pPr>
    </w:p>
    <w:p w:rsidR="00BA6DDD" w:rsidRDefault="00BA6DDD" w:rsidP="00BA6DDD">
      <w:pPr>
        <w:pStyle w:val="ListParagraph"/>
        <w:ind w:left="426" w:firstLine="11"/>
        <w:rPr>
          <w:rFonts w:ascii="Angsana New" w:hAnsi="Angsana New"/>
          <w:szCs w:val="28"/>
        </w:rPr>
      </w:pPr>
      <w:r w:rsidRPr="006D1288">
        <w:rPr>
          <w:rFonts w:ascii="Angsana New" w:hAnsi="Angsana New"/>
          <w:szCs w:val="28"/>
        </w:rPr>
        <w:t>Movement</w:t>
      </w:r>
      <w:r w:rsidR="002067E1">
        <w:rPr>
          <w:rFonts w:ascii="Angsana New" w:hAnsi="Angsana New"/>
          <w:szCs w:val="28"/>
        </w:rPr>
        <w:t>s</w:t>
      </w:r>
      <w:r w:rsidRPr="006D1288">
        <w:rPr>
          <w:rFonts w:ascii="Angsana New" w:hAnsi="Angsana New"/>
          <w:szCs w:val="28"/>
        </w:rPr>
        <w:t xml:space="preserve"> </w:t>
      </w:r>
      <w:r w:rsidR="00AF28F1">
        <w:rPr>
          <w:rFonts w:ascii="Angsana New" w:hAnsi="Angsana New"/>
          <w:szCs w:val="28"/>
        </w:rPr>
        <w:t>f</w:t>
      </w:r>
      <w:r w:rsidR="0070785F">
        <w:rPr>
          <w:rFonts w:ascii="Angsana New" w:hAnsi="Angsana New"/>
          <w:szCs w:val="28"/>
        </w:rPr>
        <w:t xml:space="preserve">or </w:t>
      </w:r>
      <w:r w:rsidR="003F5931">
        <w:rPr>
          <w:rFonts w:ascii="Angsana New" w:hAnsi="Angsana New"/>
          <w:szCs w:val="28"/>
        </w:rPr>
        <w:t xml:space="preserve">the </w:t>
      </w:r>
      <w:r w:rsidR="003E523B">
        <w:rPr>
          <w:rFonts w:ascii="Angsana New" w:hAnsi="Angsana New"/>
          <w:szCs w:val="28"/>
        </w:rPr>
        <w:t>six</w:t>
      </w:r>
      <w:r w:rsidR="003F5931">
        <w:rPr>
          <w:rFonts w:ascii="Angsana New" w:hAnsi="Angsana New"/>
          <w:szCs w:val="28"/>
        </w:rPr>
        <w:t xml:space="preserve">-month </w:t>
      </w:r>
      <w:r w:rsidR="0070785F">
        <w:rPr>
          <w:rFonts w:ascii="Angsana New" w:hAnsi="Angsana New"/>
          <w:szCs w:val="28"/>
        </w:rPr>
        <w:t xml:space="preserve">period ended </w:t>
      </w:r>
      <w:r w:rsidR="003E523B" w:rsidRPr="00B36BA8">
        <w:rPr>
          <w:rFonts w:ascii="Angsana New" w:eastAsia="Times New Roman" w:hAnsi="Angsana New"/>
          <w:spacing w:val="2"/>
        </w:rPr>
        <w:t>30</w:t>
      </w:r>
      <w:r w:rsidR="003E523B">
        <w:rPr>
          <w:rFonts w:ascii="Angsana New" w:eastAsia="Times New Roman" w:hAnsi="Angsana New"/>
          <w:spacing w:val="2"/>
        </w:rPr>
        <w:t xml:space="preserve"> </w:t>
      </w:r>
      <w:r w:rsidR="003E523B" w:rsidRPr="00B36BA8">
        <w:rPr>
          <w:rFonts w:ascii="Angsana New" w:eastAsia="Times New Roman" w:hAnsi="Angsana New"/>
          <w:spacing w:val="2"/>
        </w:rPr>
        <w:t>June</w:t>
      </w:r>
      <w:r w:rsidR="003E523B" w:rsidRPr="001A0D75">
        <w:rPr>
          <w:rFonts w:ascii="Angsana New" w:eastAsia="Times New Roman" w:hAnsi="Angsana New"/>
          <w:spacing w:val="2"/>
        </w:rPr>
        <w:t xml:space="preserve"> </w:t>
      </w:r>
      <w:r w:rsidR="00015C26">
        <w:rPr>
          <w:rFonts w:ascii="Angsana New" w:hAnsi="Angsana New"/>
          <w:szCs w:val="28"/>
        </w:rPr>
        <w:t>2026</w:t>
      </w:r>
      <w:r w:rsidR="008E36A3">
        <w:rPr>
          <w:rFonts w:ascii="Angsana New" w:hAnsi="Angsana New"/>
          <w:szCs w:val="28"/>
        </w:rPr>
        <w:t>,</w:t>
      </w:r>
      <w:r w:rsidRPr="008A6519">
        <w:rPr>
          <w:rFonts w:ascii="Angsana New" w:hAnsi="Angsana New"/>
          <w:szCs w:val="28"/>
        </w:rPr>
        <w:t xml:space="preserve"> </w:t>
      </w:r>
      <w:r w:rsidR="009D000E">
        <w:rPr>
          <w:rFonts w:ascii="Angsana New" w:hAnsi="Angsana New"/>
          <w:szCs w:val="28"/>
        </w:rPr>
        <w:t>were</w:t>
      </w:r>
      <w:r w:rsidRPr="006D1288">
        <w:rPr>
          <w:rFonts w:ascii="Angsana New" w:hAnsi="Angsana New"/>
          <w:szCs w:val="28"/>
        </w:rPr>
        <w:t xml:space="preserve"> as follows:-</w:t>
      </w:r>
    </w:p>
    <w:p w:rsidR="00704771" w:rsidRPr="001F7794" w:rsidRDefault="00704771" w:rsidP="00BA6DDD">
      <w:pPr>
        <w:pStyle w:val="ListParagraph"/>
        <w:ind w:left="426" w:firstLine="11"/>
        <w:rPr>
          <w:rFonts w:ascii="Angsana New" w:hAnsi="Angsana New"/>
          <w:sz w:val="20"/>
          <w:szCs w:val="20"/>
        </w:rPr>
      </w:pPr>
    </w:p>
    <w:tbl>
      <w:tblPr>
        <w:tblW w:w="9067" w:type="dxa"/>
        <w:tblInd w:w="534" w:type="dxa"/>
        <w:tblLook w:val="04A0"/>
      </w:tblPr>
      <w:tblGrid>
        <w:gridCol w:w="5271"/>
        <w:gridCol w:w="1701"/>
        <w:gridCol w:w="243"/>
        <w:gridCol w:w="1852"/>
      </w:tblGrid>
      <w:tr w:rsidR="00BA6DDD" w:rsidRPr="00FF3736" w:rsidTr="00885365">
        <w:tc>
          <w:tcPr>
            <w:tcW w:w="5271" w:type="dxa"/>
          </w:tcPr>
          <w:p w:rsidR="00BA6DDD" w:rsidRPr="00FF3736" w:rsidRDefault="00BA6DDD" w:rsidP="00885365">
            <w:pPr>
              <w:tabs>
                <w:tab w:val="center" w:pos="4153"/>
                <w:tab w:val="right" w:pos="8306"/>
              </w:tabs>
              <w:jc w:val="thaiDistribute"/>
              <w:rPr>
                <w:rFonts w:ascii="Angsana New" w:hAnsi="Angsana New"/>
                <w:spacing w:val="1"/>
              </w:rPr>
            </w:pPr>
          </w:p>
        </w:tc>
        <w:tc>
          <w:tcPr>
            <w:tcW w:w="3796" w:type="dxa"/>
            <w:gridSpan w:val="3"/>
          </w:tcPr>
          <w:p w:rsidR="00BA6DDD" w:rsidRPr="00D54268" w:rsidRDefault="00BA6DDD" w:rsidP="00885365">
            <w:pPr>
              <w:tabs>
                <w:tab w:val="center" w:pos="4153"/>
                <w:tab w:val="right" w:pos="8306"/>
              </w:tabs>
              <w:jc w:val="right"/>
              <w:rPr>
                <w:rFonts w:ascii="Angsana New" w:eastAsia="Cordia New" w:hAnsi="Angsana New"/>
                <w:cs/>
              </w:rPr>
            </w:pPr>
            <w:r w:rsidRPr="00FF3736">
              <w:rPr>
                <w:rFonts w:ascii="Angsana New" w:eastAsia="Cordia New" w:hAnsi="Angsana New"/>
              </w:rPr>
              <w:t>(Unit : Thousand Baht)</w:t>
            </w:r>
          </w:p>
        </w:tc>
      </w:tr>
      <w:tr w:rsidR="00BA6DDD" w:rsidRPr="00FF3736" w:rsidTr="00885365">
        <w:tc>
          <w:tcPr>
            <w:tcW w:w="5271" w:type="dxa"/>
          </w:tcPr>
          <w:p w:rsidR="00BA6DDD" w:rsidRPr="00FF3736" w:rsidRDefault="00BA6DDD" w:rsidP="00885365">
            <w:pPr>
              <w:tabs>
                <w:tab w:val="center" w:pos="4153"/>
                <w:tab w:val="right" w:pos="8306"/>
              </w:tabs>
              <w:jc w:val="thaiDistribute"/>
              <w:rPr>
                <w:rFonts w:ascii="Angsana New" w:hAnsi="Angsana New"/>
                <w:spacing w:val="1"/>
              </w:rPr>
            </w:pPr>
          </w:p>
        </w:tc>
        <w:tc>
          <w:tcPr>
            <w:tcW w:w="1701" w:type="dxa"/>
          </w:tcPr>
          <w:p w:rsidR="00715E15" w:rsidRPr="00FF3736" w:rsidRDefault="00BA6DDD" w:rsidP="00885365">
            <w:pPr>
              <w:tabs>
                <w:tab w:val="center" w:pos="4153"/>
                <w:tab w:val="right" w:pos="8306"/>
              </w:tabs>
              <w:ind w:left="-113" w:right="-108"/>
              <w:jc w:val="center"/>
              <w:rPr>
                <w:rFonts w:ascii="Angsana New" w:eastAsia="Cordia New" w:hAnsi="Angsana New"/>
                <w:u w:val="single"/>
              </w:rPr>
            </w:pPr>
            <w:r w:rsidRPr="00FF3736">
              <w:rPr>
                <w:rFonts w:ascii="Angsana New" w:eastAsia="Cordia New" w:hAnsi="Angsana New"/>
                <w:u w:val="single"/>
              </w:rPr>
              <w:t xml:space="preserve">Consolidated </w:t>
            </w:r>
          </w:p>
          <w:p w:rsidR="00BA6DDD" w:rsidRPr="00FF3736" w:rsidRDefault="00BA6DDD" w:rsidP="00885365">
            <w:pPr>
              <w:tabs>
                <w:tab w:val="center" w:pos="4153"/>
                <w:tab w:val="right" w:pos="8306"/>
              </w:tabs>
              <w:ind w:left="-113" w:right="-108"/>
              <w:jc w:val="center"/>
              <w:rPr>
                <w:rFonts w:ascii="Angsana New" w:eastAsia="Cordia New" w:hAnsi="Angsana New"/>
                <w:u w:val="single"/>
                <w:cs/>
              </w:rPr>
            </w:pPr>
            <w:r w:rsidRPr="00FF3736">
              <w:rPr>
                <w:rFonts w:ascii="Angsana New" w:eastAsia="Cordia New" w:hAnsi="Angsana New"/>
                <w:u w:val="single"/>
              </w:rPr>
              <w:t>financial statement</w:t>
            </w:r>
          </w:p>
        </w:tc>
        <w:tc>
          <w:tcPr>
            <w:tcW w:w="243" w:type="dxa"/>
            <w:tcMar>
              <w:left w:w="11" w:type="dxa"/>
              <w:right w:w="11" w:type="dxa"/>
            </w:tcMar>
          </w:tcPr>
          <w:p w:rsidR="00BA6DDD" w:rsidRPr="00D54268" w:rsidRDefault="00BA6DDD" w:rsidP="00885365">
            <w:pPr>
              <w:tabs>
                <w:tab w:val="center" w:pos="4153"/>
                <w:tab w:val="right" w:pos="8306"/>
              </w:tabs>
              <w:jc w:val="center"/>
              <w:rPr>
                <w:rFonts w:ascii="Angsana New" w:eastAsia="Cordia New" w:hAnsi="Angsana New"/>
                <w:u w:val="single"/>
                <w:cs/>
              </w:rPr>
            </w:pPr>
          </w:p>
        </w:tc>
        <w:tc>
          <w:tcPr>
            <w:tcW w:w="1852" w:type="dxa"/>
          </w:tcPr>
          <w:p w:rsidR="00BA6DDD" w:rsidRPr="00FF3736" w:rsidRDefault="00BA6DDD" w:rsidP="00885365">
            <w:pPr>
              <w:tabs>
                <w:tab w:val="center" w:pos="4153"/>
                <w:tab w:val="right" w:pos="8306"/>
              </w:tabs>
              <w:ind w:left="-113" w:right="-108"/>
              <w:jc w:val="center"/>
              <w:rPr>
                <w:rFonts w:ascii="Angsana New" w:eastAsia="Cordia New" w:hAnsi="Angsana New"/>
                <w:u w:val="single"/>
              </w:rPr>
            </w:pPr>
            <w:r w:rsidRPr="00FF3736">
              <w:rPr>
                <w:rFonts w:ascii="Angsana New" w:eastAsia="Cordia New" w:hAnsi="Angsana New"/>
                <w:u w:val="single"/>
              </w:rPr>
              <w:t>Separate</w:t>
            </w:r>
          </w:p>
          <w:p w:rsidR="00BA6DDD" w:rsidRPr="00D54268" w:rsidRDefault="00BA6DDD" w:rsidP="00885365">
            <w:pPr>
              <w:tabs>
                <w:tab w:val="center" w:pos="4153"/>
                <w:tab w:val="right" w:pos="8306"/>
              </w:tabs>
              <w:ind w:left="-113" w:right="-108"/>
              <w:jc w:val="center"/>
              <w:rPr>
                <w:rFonts w:ascii="Angsana New" w:eastAsia="Cordia New" w:hAnsi="Angsana New"/>
                <w:u w:val="single"/>
                <w:cs/>
              </w:rPr>
            </w:pPr>
            <w:r w:rsidRPr="00FF3736">
              <w:rPr>
                <w:rFonts w:ascii="Angsana New" w:eastAsia="Cordia New" w:hAnsi="Angsana New"/>
                <w:u w:val="single"/>
              </w:rPr>
              <w:t>financial statement</w:t>
            </w:r>
          </w:p>
        </w:tc>
      </w:tr>
      <w:tr w:rsidR="009C4715" w:rsidRPr="00FF3736" w:rsidTr="009C4715">
        <w:tc>
          <w:tcPr>
            <w:tcW w:w="5271" w:type="dxa"/>
          </w:tcPr>
          <w:p w:rsidR="009C4715" w:rsidRPr="00D54268" w:rsidRDefault="009C4715" w:rsidP="009C4715">
            <w:pPr>
              <w:tabs>
                <w:tab w:val="center" w:pos="4153"/>
                <w:tab w:val="right" w:pos="8306"/>
              </w:tabs>
              <w:ind w:left="72" w:hanging="179"/>
              <w:jc w:val="thaiDistribute"/>
              <w:rPr>
                <w:rFonts w:ascii="Angsana New" w:hAnsi="Angsana New"/>
                <w:spacing w:val="1"/>
                <w:cs/>
              </w:rPr>
            </w:pPr>
            <w:r w:rsidRPr="00FF3736">
              <w:rPr>
                <w:rFonts w:ascii="Angsana New" w:hAnsi="Angsana New"/>
              </w:rPr>
              <w:t>At 1 January 2026</w:t>
            </w:r>
          </w:p>
        </w:tc>
        <w:tc>
          <w:tcPr>
            <w:tcW w:w="1701" w:type="dxa"/>
          </w:tcPr>
          <w:p w:rsidR="009C4715" w:rsidRPr="0069056C" w:rsidRDefault="009C4715" w:rsidP="0069056C">
            <w:pPr>
              <w:tabs>
                <w:tab w:val="decimal" w:pos="1234"/>
              </w:tabs>
              <w:ind w:left="46" w:right="87"/>
              <w:rPr>
                <w:rFonts w:ascii="Angsana New" w:hAnsi="Angsana New"/>
                <w:spacing w:val="1"/>
              </w:rPr>
            </w:pPr>
            <w:r w:rsidRPr="0069056C">
              <w:rPr>
                <w:rFonts w:ascii="Angsana New" w:hAnsi="Angsana New"/>
                <w:spacing w:val="1"/>
              </w:rPr>
              <w:t>53</w:t>
            </w:r>
            <w:r w:rsidRPr="0069056C">
              <w:rPr>
                <w:rFonts w:ascii="Angsana New" w:hAnsi="Angsana New" w:hint="cs"/>
                <w:spacing w:val="1"/>
              </w:rPr>
              <w:t>5</w:t>
            </w:r>
            <w:r w:rsidRPr="0069056C">
              <w:rPr>
                <w:rFonts w:ascii="Angsana New" w:hAnsi="Angsana New"/>
                <w:spacing w:val="1"/>
              </w:rPr>
              <w:t>,</w:t>
            </w:r>
            <w:r w:rsidRPr="0069056C">
              <w:rPr>
                <w:rFonts w:ascii="Angsana New" w:hAnsi="Angsana New" w:hint="cs"/>
                <w:spacing w:val="1"/>
              </w:rPr>
              <w:t>864</w:t>
            </w:r>
          </w:p>
        </w:tc>
        <w:tc>
          <w:tcPr>
            <w:tcW w:w="243" w:type="dxa"/>
            <w:tcMar>
              <w:left w:w="11" w:type="dxa"/>
              <w:right w:w="11" w:type="dxa"/>
            </w:tcMar>
          </w:tcPr>
          <w:p w:rsidR="009C4715" w:rsidRPr="0069056C" w:rsidRDefault="009C4715" w:rsidP="009C4715">
            <w:pPr>
              <w:tabs>
                <w:tab w:val="center" w:pos="4153"/>
                <w:tab w:val="right" w:pos="8306"/>
              </w:tabs>
              <w:ind w:right="697"/>
              <w:jc w:val="right"/>
              <w:rPr>
                <w:rFonts w:ascii="Angsana New" w:hAnsi="Angsana New"/>
                <w:spacing w:val="1"/>
                <w:highlight w:val="yellow"/>
              </w:rPr>
            </w:pPr>
          </w:p>
        </w:tc>
        <w:tc>
          <w:tcPr>
            <w:tcW w:w="1852" w:type="dxa"/>
          </w:tcPr>
          <w:p w:rsidR="009C4715" w:rsidRPr="0069056C" w:rsidRDefault="009C4715" w:rsidP="0069056C">
            <w:pPr>
              <w:tabs>
                <w:tab w:val="decimal" w:pos="1363"/>
              </w:tabs>
              <w:ind w:left="237" w:right="-428" w:hanging="106"/>
              <w:rPr>
                <w:rFonts w:ascii="Angsana New" w:hAnsi="Angsana New"/>
                <w:spacing w:val="1"/>
              </w:rPr>
            </w:pPr>
            <w:r w:rsidRPr="0069056C">
              <w:rPr>
                <w:rFonts w:ascii="Angsana New" w:hAnsi="Angsana New"/>
                <w:spacing w:val="1"/>
              </w:rPr>
              <w:t>135,158</w:t>
            </w:r>
          </w:p>
        </w:tc>
      </w:tr>
      <w:tr w:rsidR="009C4715" w:rsidRPr="00FF3736" w:rsidTr="009C4715">
        <w:tc>
          <w:tcPr>
            <w:tcW w:w="5271" w:type="dxa"/>
          </w:tcPr>
          <w:p w:rsidR="009C4715" w:rsidRPr="00D54268" w:rsidRDefault="009C4715" w:rsidP="009C4715">
            <w:pPr>
              <w:tabs>
                <w:tab w:val="center" w:pos="4153"/>
                <w:tab w:val="right" w:pos="8306"/>
              </w:tabs>
              <w:ind w:left="72" w:hanging="179"/>
              <w:jc w:val="thaiDistribute"/>
              <w:rPr>
                <w:rFonts w:ascii="Angsana New" w:hAnsi="Angsana New"/>
                <w:cs/>
              </w:rPr>
            </w:pPr>
            <w:r w:rsidRPr="00FF3736">
              <w:rPr>
                <w:rFonts w:ascii="Angsana New" w:hAnsi="Angsana New"/>
              </w:rPr>
              <w:t>Purchase of assets</w:t>
            </w:r>
          </w:p>
        </w:tc>
        <w:tc>
          <w:tcPr>
            <w:tcW w:w="1701" w:type="dxa"/>
          </w:tcPr>
          <w:p w:rsidR="009C4715" w:rsidRPr="0069056C" w:rsidRDefault="009C4715" w:rsidP="0069056C">
            <w:pPr>
              <w:tabs>
                <w:tab w:val="decimal" w:pos="1234"/>
              </w:tabs>
              <w:ind w:left="46" w:right="87"/>
              <w:rPr>
                <w:rFonts w:ascii="Angsana New" w:hAnsi="Angsana New"/>
                <w:spacing w:val="1"/>
              </w:rPr>
            </w:pPr>
            <w:r w:rsidRPr="0069056C">
              <w:rPr>
                <w:rFonts w:ascii="Angsana New" w:hAnsi="Angsana New"/>
                <w:spacing w:val="1"/>
              </w:rPr>
              <w:t>1,272</w:t>
            </w:r>
          </w:p>
        </w:tc>
        <w:tc>
          <w:tcPr>
            <w:tcW w:w="243" w:type="dxa"/>
            <w:tcMar>
              <w:left w:w="11" w:type="dxa"/>
              <w:right w:w="11" w:type="dxa"/>
            </w:tcMar>
          </w:tcPr>
          <w:p w:rsidR="009C4715" w:rsidRPr="0069056C" w:rsidRDefault="009C4715" w:rsidP="009C4715">
            <w:pPr>
              <w:tabs>
                <w:tab w:val="center" w:pos="4153"/>
                <w:tab w:val="right" w:pos="8306"/>
              </w:tabs>
              <w:ind w:left="237" w:right="153" w:hanging="106"/>
              <w:jc w:val="right"/>
              <w:rPr>
                <w:rFonts w:ascii="Angsana New" w:hAnsi="Angsana New"/>
                <w:spacing w:val="1"/>
                <w:highlight w:val="yellow"/>
              </w:rPr>
            </w:pPr>
          </w:p>
        </w:tc>
        <w:tc>
          <w:tcPr>
            <w:tcW w:w="1852" w:type="dxa"/>
          </w:tcPr>
          <w:p w:rsidR="009C4715" w:rsidRPr="0069056C" w:rsidRDefault="009C4715" w:rsidP="0069056C">
            <w:pPr>
              <w:tabs>
                <w:tab w:val="decimal" w:pos="1363"/>
              </w:tabs>
              <w:ind w:left="237" w:right="-428" w:hanging="106"/>
              <w:rPr>
                <w:rFonts w:ascii="Angsana New" w:hAnsi="Angsana New"/>
                <w:spacing w:val="1"/>
              </w:rPr>
            </w:pPr>
            <w:r w:rsidRPr="0069056C">
              <w:rPr>
                <w:rFonts w:ascii="Angsana New" w:hAnsi="Angsana New"/>
                <w:spacing w:val="1"/>
              </w:rPr>
              <w:t>1,177</w:t>
            </w:r>
          </w:p>
        </w:tc>
      </w:tr>
      <w:tr w:rsidR="009C4715" w:rsidRPr="00FF3736" w:rsidTr="009C4715">
        <w:tc>
          <w:tcPr>
            <w:tcW w:w="5271" w:type="dxa"/>
          </w:tcPr>
          <w:p w:rsidR="009C4715" w:rsidRPr="00FF3736" w:rsidRDefault="009C4715" w:rsidP="009C4715">
            <w:pPr>
              <w:tabs>
                <w:tab w:val="center" w:pos="4153"/>
                <w:tab w:val="right" w:pos="8306"/>
              </w:tabs>
              <w:ind w:left="72" w:hanging="179"/>
              <w:jc w:val="thaiDistribute"/>
              <w:rPr>
                <w:rFonts w:ascii="Angsana New" w:hAnsi="Angsana New"/>
              </w:rPr>
            </w:pPr>
            <w:r w:rsidRPr="00F269A7">
              <w:rPr>
                <w:rFonts w:ascii="Angsana New" w:hAnsi="Angsana New"/>
                <w:sz w:val="26"/>
                <w:szCs w:val="26"/>
              </w:rPr>
              <w:t>Transfer</w:t>
            </w:r>
            <w:r>
              <w:rPr>
                <w:rFonts w:ascii="Angsana New" w:hAnsi="Angsana New"/>
                <w:sz w:val="26"/>
                <w:szCs w:val="26"/>
              </w:rPr>
              <w:t xml:space="preserve"> in</w:t>
            </w:r>
          </w:p>
        </w:tc>
        <w:tc>
          <w:tcPr>
            <w:tcW w:w="1701" w:type="dxa"/>
          </w:tcPr>
          <w:p w:rsidR="009C4715" w:rsidRPr="0069056C" w:rsidRDefault="009C4715" w:rsidP="0069056C">
            <w:pPr>
              <w:tabs>
                <w:tab w:val="decimal" w:pos="1234"/>
              </w:tabs>
              <w:ind w:left="46" w:right="87"/>
              <w:rPr>
                <w:rFonts w:ascii="Angsana New" w:hAnsi="Angsana New"/>
                <w:spacing w:val="1"/>
              </w:rPr>
            </w:pPr>
            <w:r w:rsidRPr="0069056C">
              <w:rPr>
                <w:rFonts w:ascii="Angsana New" w:hAnsi="Angsana New"/>
                <w:spacing w:val="1"/>
              </w:rPr>
              <w:t>7,908</w:t>
            </w:r>
          </w:p>
        </w:tc>
        <w:tc>
          <w:tcPr>
            <w:tcW w:w="243" w:type="dxa"/>
            <w:tcMar>
              <w:left w:w="11" w:type="dxa"/>
              <w:right w:w="11" w:type="dxa"/>
            </w:tcMar>
          </w:tcPr>
          <w:p w:rsidR="009C4715" w:rsidRPr="0069056C" w:rsidRDefault="009C4715" w:rsidP="009C4715">
            <w:pPr>
              <w:tabs>
                <w:tab w:val="center" w:pos="4153"/>
                <w:tab w:val="right" w:pos="8306"/>
              </w:tabs>
              <w:ind w:left="237" w:right="153" w:hanging="106"/>
              <w:jc w:val="right"/>
              <w:rPr>
                <w:rFonts w:ascii="Angsana New" w:hAnsi="Angsana New"/>
                <w:spacing w:val="1"/>
                <w:highlight w:val="yellow"/>
              </w:rPr>
            </w:pPr>
          </w:p>
        </w:tc>
        <w:tc>
          <w:tcPr>
            <w:tcW w:w="1852" w:type="dxa"/>
          </w:tcPr>
          <w:p w:rsidR="009C4715" w:rsidRPr="0069056C" w:rsidRDefault="009C4715" w:rsidP="0069056C">
            <w:pPr>
              <w:tabs>
                <w:tab w:val="decimal" w:pos="1363"/>
              </w:tabs>
              <w:ind w:left="237" w:right="-428" w:hanging="106"/>
              <w:rPr>
                <w:rFonts w:ascii="Angsana New" w:hAnsi="Angsana New"/>
                <w:spacing w:val="1"/>
              </w:rPr>
            </w:pPr>
            <w:r w:rsidRPr="0069056C">
              <w:rPr>
                <w:rFonts w:ascii="Angsana New" w:hAnsi="Angsana New"/>
                <w:spacing w:val="1"/>
              </w:rPr>
              <w:t>7,908</w:t>
            </w:r>
          </w:p>
        </w:tc>
      </w:tr>
      <w:tr w:rsidR="009C4715" w:rsidRPr="00FF3736" w:rsidTr="009C4715">
        <w:tc>
          <w:tcPr>
            <w:tcW w:w="5271" w:type="dxa"/>
          </w:tcPr>
          <w:p w:rsidR="009C4715" w:rsidRPr="00FF3736" w:rsidRDefault="009C4715" w:rsidP="009C4715">
            <w:pPr>
              <w:tabs>
                <w:tab w:val="center" w:pos="4153"/>
                <w:tab w:val="right" w:pos="8306"/>
              </w:tabs>
              <w:ind w:left="72" w:hanging="179"/>
              <w:jc w:val="thaiDistribute"/>
              <w:rPr>
                <w:rFonts w:ascii="Angsana New" w:hAnsi="Angsana New"/>
              </w:rPr>
            </w:pPr>
            <w:r w:rsidRPr="00F269A7">
              <w:rPr>
                <w:rFonts w:ascii="Angsana New" w:hAnsi="Angsana New"/>
                <w:sz w:val="26"/>
                <w:szCs w:val="26"/>
              </w:rPr>
              <w:t>Transfer</w:t>
            </w:r>
            <w:r>
              <w:rPr>
                <w:rFonts w:ascii="Angsana New" w:hAnsi="Angsana New"/>
                <w:sz w:val="26"/>
                <w:szCs w:val="26"/>
              </w:rPr>
              <w:t xml:space="preserve"> out</w:t>
            </w:r>
          </w:p>
        </w:tc>
        <w:tc>
          <w:tcPr>
            <w:tcW w:w="1701" w:type="dxa"/>
          </w:tcPr>
          <w:p w:rsidR="009C4715" w:rsidRPr="0069056C" w:rsidRDefault="009C4715" w:rsidP="0069056C">
            <w:pPr>
              <w:tabs>
                <w:tab w:val="decimal" w:pos="1234"/>
              </w:tabs>
              <w:ind w:left="46" w:right="87"/>
              <w:rPr>
                <w:rFonts w:ascii="Angsana New" w:hAnsi="Angsana New"/>
                <w:spacing w:val="1"/>
              </w:rPr>
            </w:pPr>
            <w:r w:rsidRPr="0069056C">
              <w:rPr>
                <w:rFonts w:ascii="Angsana New" w:hAnsi="Angsana New"/>
                <w:spacing w:val="1"/>
              </w:rPr>
              <w:t>(8,185)</w:t>
            </w:r>
          </w:p>
        </w:tc>
        <w:tc>
          <w:tcPr>
            <w:tcW w:w="243" w:type="dxa"/>
            <w:tcMar>
              <w:left w:w="11" w:type="dxa"/>
              <w:right w:w="11" w:type="dxa"/>
            </w:tcMar>
          </w:tcPr>
          <w:p w:rsidR="009C4715" w:rsidRPr="0069056C" w:rsidRDefault="009C4715" w:rsidP="009C4715">
            <w:pPr>
              <w:tabs>
                <w:tab w:val="center" w:pos="4153"/>
                <w:tab w:val="right" w:pos="8306"/>
              </w:tabs>
              <w:ind w:left="237" w:right="153" w:hanging="106"/>
              <w:jc w:val="right"/>
              <w:rPr>
                <w:rFonts w:ascii="Angsana New" w:hAnsi="Angsana New"/>
                <w:spacing w:val="1"/>
                <w:highlight w:val="yellow"/>
              </w:rPr>
            </w:pPr>
          </w:p>
        </w:tc>
        <w:tc>
          <w:tcPr>
            <w:tcW w:w="1852" w:type="dxa"/>
          </w:tcPr>
          <w:p w:rsidR="009C4715" w:rsidRPr="0069056C" w:rsidRDefault="009C4715" w:rsidP="0069056C">
            <w:pPr>
              <w:tabs>
                <w:tab w:val="decimal" w:pos="1363"/>
              </w:tabs>
              <w:ind w:left="237" w:right="-428" w:hanging="106"/>
              <w:rPr>
                <w:rFonts w:ascii="Angsana New" w:hAnsi="Angsana New"/>
                <w:spacing w:val="1"/>
              </w:rPr>
            </w:pPr>
            <w:r w:rsidRPr="0069056C">
              <w:rPr>
                <w:rFonts w:ascii="Angsana New" w:hAnsi="Angsana New"/>
                <w:spacing w:val="1"/>
              </w:rPr>
              <w:t>(7,933)</w:t>
            </w:r>
          </w:p>
        </w:tc>
      </w:tr>
      <w:tr w:rsidR="009C4715" w:rsidRPr="00FF3736" w:rsidTr="009C4715">
        <w:tc>
          <w:tcPr>
            <w:tcW w:w="5271" w:type="dxa"/>
          </w:tcPr>
          <w:p w:rsidR="009C4715" w:rsidRPr="00D54268" w:rsidRDefault="009C4715" w:rsidP="009C4715">
            <w:pPr>
              <w:tabs>
                <w:tab w:val="center" w:pos="4153"/>
                <w:tab w:val="right" w:pos="8306"/>
              </w:tabs>
              <w:ind w:left="72" w:hanging="179"/>
              <w:jc w:val="thaiDistribute"/>
              <w:rPr>
                <w:rFonts w:ascii="Angsana New" w:hAnsi="Angsana New"/>
                <w:cs/>
              </w:rPr>
            </w:pPr>
            <w:r>
              <w:rPr>
                <w:rFonts w:ascii="Angsana New" w:hAnsi="Angsana New"/>
              </w:rPr>
              <w:t>Disposals/</w:t>
            </w:r>
            <w:r w:rsidRPr="00FF3736">
              <w:rPr>
                <w:rFonts w:ascii="Angsana New" w:hAnsi="Angsana New"/>
              </w:rPr>
              <w:t>Written-off</w:t>
            </w:r>
          </w:p>
        </w:tc>
        <w:tc>
          <w:tcPr>
            <w:tcW w:w="1701" w:type="dxa"/>
          </w:tcPr>
          <w:p w:rsidR="009C4715" w:rsidRPr="0069056C" w:rsidRDefault="009C4715" w:rsidP="0069056C">
            <w:pPr>
              <w:tabs>
                <w:tab w:val="decimal" w:pos="1234"/>
              </w:tabs>
              <w:ind w:left="46" w:right="87"/>
              <w:rPr>
                <w:rFonts w:ascii="Angsana New" w:hAnsi="Angsana New"/>
                <w:spacing w:val="1"/>
                <w:cs/>
              </w:rPr>
            </w:pPr>
            <w:r w:rsidRPr="0069056C">
              <w:rPr>
                <w:rFonts w:ascii="Angsana New" w:hAnsi="Angsana New"/>
                <w:spacing w:val="1"/>
              </w:rPr>
              <w:t>(331)</w:t>
            </w:r>
          </w:p>
        </w:tc>
        <w:tc>
          <w:tcPr>
            <w:tcW w:w="243" w:type="dxa"/>
            <w:tcMar>
              <w:left w:w="11" w:type="dxa"/>
              <w:right w:w="11" w:type="dxa"/>
            </w:tcMar>
          </w:tcPr>
          <w:p w:rsidR="009C4715" w:rsidRPr="0069056C" w:rsidRDefault="009C4715" w:rsidP="009C4715">
            <w:pPr>
              <w:tabs>
                <w:tab w:val="center" w:pos="4153"/>
                <w:tab w:val="right" w:pos="8306"/>
              </w:tabs>
              <w:ind w:left="237" w:right="153" w:hanging="106"/>
              <w:jc w:val="right"/>
              <w:rPr>
                <w:rFonts w:ascii="Angsana New" w:hAnsi="Angsana New"/>
                <w:spacing w:val="1"/>
                <w:highlight w:val="yellow"/>
              </w:rPr>
            </w:pPr>
          </w:p>
        </w:tc>
        <w:tc>
          <w:tcPr>
            <w:tcW w:w="1852" w:type="dxa"/>
          </w:tcPr>
          <w:p w:rsidR="009C4715" w:rsidRPr="0069056C" w:rsidRDefault="009C4715" w:rsidP="0069056C">
            <w:pPr>
              <w:tabs>
                <w:tab w:val="decimal" w:pos="1363"/>
              </w:tabs>
              <w:ind w:left="237" w:right="-428" w:hanging="106"/>
              <w:rPr>
                <w:rFonts w:ascii="Angsana New" w:hAnsi="Angsana New"/>
                <w:spacing w:val="1"/>
                <w:cs/>
              </w:rPr>
            </w:pPr>
            <w:r w:rsidRPr="0069056C">
              <w:rPr>
                <w:rFonts w:ascii="Angsana New" w:hAnsi="Angsana New" w:hint="cs"/>
                <w:spacing w:val="1"/>
              </w:rPr>
              <w:t>-</w:t>
            </w:r>
          </w:p>
        </w:tc>
      </w:tr>
      <w:tr w:rsidR="009C4715" w:rsidRPr="00FF3736" w:rsidTr="009C4715">
        <w:tc>
          <w:tcPr>
            <w:tcW w:w="5271" w:type="dxa"/>
          </w:tcPr>
          <w:p w:rsidR="009C4715" w:rsidRPr="00FF3736" w:rsidRDefault="009C4715" w:rsidP="009C4715">
            <w:pPr>
              <w:tabs>
                <w:tab w:val="center" w:pos="4153"/>
                <w:tab w:val="right" w:pos="8306"/>
              </w:tabs>
              <w:ind w:left="72" w:hanging="179"/>
              <w:jc w:val="thaiDistribute"/>
              <w:rPr>
                <w:rFonts w:ascii="Angsana New" w:hAnsi="Angsana New"/>
              </w:rPr>
            </w:pPr>
            <w:r w:rsidRPr="00FF3736">
              <w:rPr>
                <w:rFonts w:ascii="Angsana New" w:hAnsi="Angsana New"/>
              </w:rPr>
              <w:t>Depreciation for portion shown in profit or loss</w:t>
            </w:r>
          </w:p>
        </w:tc>
        <w:tc>
          <w:tcPr>
            <w:tcW w:w="1701" w:type="dxa"/>
          </w:tcPr>
          <w:p w:rsidR="009C4715" w:rsidRPr="0069056C" w:rsidRDefault="009C4715" w:rsidP="0069056C">
            <w:pPr>
              <w:tabs>
                <w:tab w:val="decimal" w:pos="1234"/>
              </w:tabs>
              <w:ind w:left="46" w:right="87"/>
              <w:rPr>
                <w:rFonts w:ascii="Angsana New" w:hAnsi="Angsana New"/>
                <w:spacing w:val="1"/>
              </w:rPr>
            </w:pPr>
            <w:r w:rsidRPr="0069056C">
              <w:rPr>
                <w:rFonts w:ascii="Angsana New" w:hAnsi="Angsana New"/>
                <w:spacing w:val="1"/>
              </w:rPr>
              <w:t>(22,217)</w:t>
            </w:r>
          </w:p>
        </w:tc>
        <w:tc>
          <w:tcPr>
            <w:tcW w:w="243" w:type="dxa"/>
            <w:tcMar>
              <w:left w:w="11" w:type="dxa"/>
              <w:right w:w="11" w:type="dxa"/>
            </w:tcMar>
          </w:tcPr>
          <w:p w:rsidR="009C4715" w:rsidRPr="0069056C" w:rsidRDefault="009C4715" w:rsidP="009C4715">
            <w:pPr>
              <w:tabs>
                <w:tab w:val="center" w:pos="4153"/>
                <w:tab w:val="right" w:pos="8306"/>
              </w:tabs>
              <w:ind w:left="237" w:right="153" w:hanging="106"/>
              <w:jc w:val="right"/>
              <w:rPr>
                <w:rFonts w:ascii="Angsana New" w:hAnsi="Angsana New"/>
                <w:spacing w:val="1"/>
                <w:highlight w:val="yellow"/>
              </w:rPr>
            </w:pPr>
          </w:p>
        </w:tc>
        <w:tc>
          <w:tcPr>
            <w:tcW w:w="1852" w:type="dxa"/>
          </w:tcPr>
          <w:p w:rsidR="009C4715" w:rsidRPr="0069056C" w:rsidRDefault="009C4715" w:rsidP="0069056C">
            <w:pPr>
              <w:tabs>
                <w:tab w:val="decimal" w:pos="1363"/>
              </w:tabs>
              <w:ind w:left="237" w:right="-428" w:hanging="106"/>
              <w:rPr>
                <w:rFonts w:ascii="Angsana New" w:hAnsi="Angsana New"/>
                <w:spacing w:val="1"/>
              </w:rPr>
            </w:pPr>
            <w:r w:rsidRPr="0069056C">
              <w:rPr>
                <w:rFonts w:ascii="Angsana New" w:hAnsi="Angsana New"/>
                <w:spacing w:val="1"/>
              </w:rPr>
              <w:t>(10,958)</w:t>
            </w:r>
          </w:p>
        </w:tc>
      </w:tr>
      <w:tr w:rsidR="009C4715" w:rsidRPr="00FF3736" w:rsidTr="009C4715">
        <w:tc>
          <w:tcPr>
            <w:tcW w:w="5271" w:type="dxa"/>
          </w:tcPr>
          <w:p w:rsidR="009C4715" w:rsidRPr="00D54268" w:rsidRDefault="009C4715" w:rsidP="009C4715">
            <w:pPr>
              <w:tabs>
                <w:tab w:val="center" w:pos="4153"/>
                <w:tab w:val="right" w:pos="8306"/>
              </w:tabs>
              <w:ind w:left="72" w:hanging="179"/>
              <w:jc w:val="thaiDistribute"/>
              <w:rPr>
                <w:rFonts w:ascii="Angsana New" w:hAnsi="Angsana New"/>
                <w:cs/>
              </w:rPr>
            </w:pPr>
            <w:r w:rsidRPr="00FF3736">
              <w:rPr>
                <w:rFonts w:ascii="Angsana New" w:hAnsi="Angsana New"/>
              </w:rPr>
              <w:t xml:space="preserve">At </w:t>
            </w:r>
            <w:r w:rsidRPr="000C682A">
              <w:rPr>
                <w:rFonts w:ascii="Angsana New" w:hAnsi="Angsana New"/>
              </w:rPr>
              <w:t xml:space="preserve">30 June </w:t>
            </w:r>
            <w:r w:rsidRPr="00FF3736">
              <w:rPr>
                <w:rFonts w:ascii="Angsana New" w:hAnsi="Angsana New"/>
              </w:rPr>
              <w:t>2026</w:t>
            </w:r>
          </w:p>
        </w:tc>
        <w:tc>
          <w:tcPr>
            <w:tcW w:w="1701" w:type="dxa"/>
            <w:tcBorders>
              <w:top w:val="single" w:sz="4" w:space="0" w:color="auto"/>
              <w:bottom w:val="double" w:sz="4" w:space="0" w:color="auto"/>
            </w:tcBorders>
          </w:tcPr>
          <w:p w:rsidR="009C4715" w:rsidRPr="0069056C" w:rsidRDefault="009C4715" w:rsidP="0069056C">
            <w:pPr>
              <w:tabs>
                <w:tab w:val="decimal" w:pos="1234"/>
              </w:tabs>
              <w:ind w:left="46" w:right="87"/>
              <w:rPr>
                <w:rFonts w:ascii="Angsana New" w:hAnsi="Angsana New"/>
                <w:spacing w:val="1"/>
              </w:rPr>
            </w:pPr>
            <w:r w:rsidRPr="0069056C">
              <w:rPr>
                <w:rFonts w:ascii="Angsana New" w:hAnsi="Angsana New"/>
                <w:spacing w:val="1"/>
              </w:rPr>
              <w:t>514,311</w:t>
            </w:r>
          </w:p>
        </w:tc>
        <w:tc>
          <w:tcPr>
            <w:tcW w:w="243" w:type="dxa"/>
            <w:tcMar>
              <w:left w:w="11" w:type="dxa"/>
              <w:right w:w="11" w:type="dxa"/>
            </w:tcMar>
          </w:tcPr>
          <w:p w:rsidR="009C4715" w:rsidRPr="0069056C" w:rsidRDefault="009C4715" w:rsidP="009C4715">
            <w:pPr>
              <w:tabs>
                <w:tab w:val="center" w:pos="4153"/>
                <w:tab w:val="right" w:pos="8306"/>
              </w:tabs>
              <w:ind w:left="237" w:right="153" w:hanging="106"/>
              <w:jc w:val="right"/>
              <w:rPr>
                <w:rFonts w:ascii="Angsana New" w:hAnsi="Angsana New"/>
                <w:spacing w:val="1"/>
                <w:highlight w:val="yellow"/>
              </w:rPr>
            </w:pPr>
          </w:p>
        </w:tc>
        <w:tc>
          <w:tcPr>
            <w:tcW w:w="1852" w:type="dxa"/>
            <w:tcBorders>
              <w:top w:val="single" w:sz="4" w:space="0" w:color="auto"/>
              <w:bottom w:val="double" w:sz="4" w:space="0" w:color="auto"/>
            </w:tcBorders>
          </w:tcPr>
          <w:p w:rsidR="009C4715" w:rsidRPr="0069056C" w:rsidRDefault="009C4715" w:rsidP="0069056C">
            <w:pPr>
              <w:tabs>
                <w:tab w:val="decimal" w:pos="1363"/>
              </w:tabs>
              <w:ind w:left="237" w:right="-428" w:hanging="106"/>
              <w:rPr>
                <w:rFonts w:ascii="Angsana New" w:hAnsi="Angsana New"/>
                <w:spacing w:val="1"/>
              </w:rPr>
            </w:pPr>
            <w:r w:rsidRPr="0069056C">
              <w:rPr>
                <w:rFonts w:ascii="Angsana New" w:hAnsi="Angsana New"/>
                <w:spacing w:val="1"/>
              </w:rPr>
              <w:t>125,352</w:t>
            </w:r>
          </w:p>
        </w:tc>
      </w:tr>
    </w:tbl>
    <w:p w:rsidR="00704771" w:rsidRPr="001F7794" w:rsidRDefault="00704771" w:rsidP="00BA6DDD">
      <w:pPr>
        <w:shd w:val="clear" w:color="auto" w:fill="FFFFFF"/>
        <w:ind w:left="441" w:firstLine="9"/>
        <w:jc w:val="thaiDistribute"/>
        <w:rPr>
          <w:rFonts w:ascii="Angsana New" w:eastAsia="Times New Roman" w:hAnsi="Angsana New"/>
          <w:sz w:val="20"/>
          <w:szCs w:val="20"/>
        </w:rPr>
      </w:pPr>
    </w:p>
    <w:p w:rsidR="00531C15" w:rsidRPr="009C4715" w:rsidRDefault="00531C15" w:rsidP="00531C15">
      <w:pPr>
        <w:ind w:left="450"/>
        <w:jc w:val="thaiDistribute"/>
        <w:rPr>
          <w:rFonts w:ascii="Angsana New" w:eastAsia="Times New Roman" w:hAnsi="Angsana New"/>
          <w:spacing w:val="-2"/>
        </w:rPr>
      </w:pPr>
      <w:r w:rsidRPr="00210E91">
        <w:rPr>
          <w:rFonts w:ascii="Angsana New" w:eastAsia="Times New Roman" w:hAnsi="Angsana New"/>
          <w:spacing w:val="6"/>
        </w:rPr>
        <w:t xml:space="preserve">As </w:t>
      </w:r>
      <w:r w:rsidRPr="009C4715">
        <w:rPr>
          <w:rFonts w:ascii="Angsana New" w:eastAsia="Times New Roman" w:hAnsi="Angsana New"/>
          <w:spacing w:val="6"/>
        </w:rPr>
        <w:t xml:space="preserve">at </w:t>
      </w:r>
      <w:r w:rsidR="000E3C10" w:rsidRPr="009C4715">
        <w:rPr>
          <w:rFonts w:ascii="Angsana New" w:eastAsia="Times New Roman" w:hAnsi="Angsana New"/>
          <w:spacing w:val="6"/>
        </w:rPr>
        <w:t>30 June</w:t>
      </w:r>
      <w:r w:rsidRPr="009C4715">
        <w:rPr>
          <w:rFonts w:ascii="Angsana New" w:eastAsia="Times New Roman" w:hAnsi="Angsana New"/>
          <w:spacing w:val="6"/>
        </w:rPr>
        <w:t xml:space="preserve"> 202</w:t>
      </w:r>
      <w:r w:rsidR="009C60D3" w:rsidRPr="009C4715">
        <w:rPr>
          <w:rFonts w:ascii="Angsana New" w:eastAsia="Times New Roman" w:hAnsi="Angsana New"/>
          <w:spacing w:val="6"/>
        </w:rPr>
        <w:t>6</w:t>
      </w:r>
      <w:r w:rsidRPr="009C4715">
        <w:rPr>
          <w:rFonts w:ascii="Angsana New" w:eastAsia="Times New Roman" w:hAnsi="Angsana New"/>
          <w:spacing w:val="6"/>
        </w:rPr>
        <w:t xml:space="preserve">, the Group’s assets with a net book value of </w:t>
      </w:r>
      <w:r w:rsidR="000E6543" w:rsidRPr="009C4715">
        <w:rPr>
          <w:rFonts w:ascii="Angsana New" w:eastAsia="Times New Roman" w:hAnsi="Angsana New"/>
          <w:spacing w:val="6"/>
        </w:rPr>
        <w:t>30</w:t>
      </w:r>
      <w:r w:rsidR="009C4715" w:rsidRPr="009C4715">
        <w:rPr>
          <w:rFonts w:ascii="Angsana New" w:eastAsia="Times New Roman" w:hAnsi="Angsana New"/>
          <w:spacing w:val="6"/>
        </w:rPr>
        <w:t>6</w:t>
      </w:r>
      <w:r w:rsidR="000E6543" w:rsidRPr="009C4715">
        <w:rPr>
          <w:rFonts w:ascii="Angsana New" w:eastAsia="Times New Roman" w:hAnsi="Angsana New"/>
          <w:spacing w:val="6"/>
        </w:rPr>
        <w:t>.</w:t>
      </w:r>
      <w:r w:rsidR="009C4715" w:rsidRPr="009C4715">
        <w:rPr>
          <w:rFonts w:ascii="Angsana New" w:eastAsia="Times New Roman" w:hAnsi="Angsana New"/>
          <w:spacing w:val="6"/>
        </w:rPr>
        <w:t>5</w:t>
      </w:r>
      <w:r w:rsidR="0069056C">
        <w:rPr>
          <w:rFonts w:ascii="Angsana New" w:eastAsia="Times New Roman" w:hAnsi="Angsana New"/>
          <w:spacing w:val="6"/>
        </w:rPr>
        <w:t>4</w:t>
      </w:r>
      <w:r w:rsidRPr="009C4715">
        <w:rPr>
          <w:rFonts w:ascii="Angsana New" w:eastAsia="Times New Roman" w:hAnsi="Angsana New"/>
          <w:spacing w:val="6"/>
        </w:rPr>
        <w:t xml:space="preserve"> Million Baht (</w:t>
      </w:r>
      <w:r w:rsidR="00210E91" w:rsidRPr="009C4715">
        <w:rPr>
          <w:rFonts w:ascii="Angsana New" w:eastAsia="Times New Roman" w:hAnsi="Angsana New"/>
          <w:spacing w:val="6"/>
        </w:rPr>
        <w:t xml:space="preserve">31 December </w:t>
      </w:r>
      <w:r w:rsidRPr="009C4715">
        <w:rPr>
          <w:rFonts w:ascii="Angsana New" w:eastAsia="Times New Roman" w:hAnsi="Angsana New"/>
          <w:spacing w:val="6"/>
        </w:rPr>
        <w:t>202</w:t>
      </w:r>
      <w:r w:rsidR="009C60D3" w:rsidRPr="009C4715">
        <w:rPr>
          <w:rFonts w:ascii="Angsana New" w:eastAsia="Times New Roman" w:hAnsi="Angsana New"/>
          <w:spacing w:val="6"/>
        </w:rPr>
        <w:t>5</w:t>
      </w:r>
      <w:r w:rsidRPr="009C4715">
        <w:rPr>
          <w:rFonts w:ascii="Angsana New" w:eastAsia="Times New Roman" w:hAnsi="Angsana New"/>
          <w:spacing w:val="6"/>
        </w:rPr>
        <w:t xml:space="preserve"> :</w:t>
      </w:r>
      <w:r w:rsidRPr="009C4715">
        <w:rPr>
          <w:rFonts w:ascii="Angsana New" w:eastAsia="Times New Roman" w:hAnsi="Angsana New"/>
          <w:spacing w:val="2"/>
        </w:rPr>
        <w:t xml:space="preserve"> </w:t>
      </w:r>
      <w:r w:rsidR="009C60D3" w:rsidRPr="009C4715">
        <w:rPr>
          <w:rFonts w:ascii="Angsana New" w:eastAsia="Times New Roman" w:hAnsi="Angsana New"/>
          <w:spacing w:val="2"/>
        </w:rPr>
        <w:t>312.87</w:t>
      </w:r>
      <w:r w:rsidRPr="009C4715">
        <w:rPr>
          <w:rFonts w:ascii="Angsana New" w:eastAsia="Times New Roman" w:hAnsi="Angsana New"/>
          <w:spacing w:val="2"/>
        </w:rPr>
        <w:t xml:space="preserve"> Million Baht) were acquired under finance lease agreements and installment purchase agreement. Legal title to </w:t>
      </w:r>
      <w:r w:rsidRPr="009C4715">
        <w:rPr>
          <w:rFonts w:ascii="Angsana New" w:eastAsia="Times New Roman" w:hAnsi="Angsana New"/>
          <w:spacing w:val="-4"/>
        </w:rPr>
        <w:t xml:space="preserve">these assets remains with the lessors and other non-current payables as </w:t>
      </w:r>
      <w:r w:rsidR="00721749" w:rsidRPr="009C4715">
        <w:rPr>
          <w:rFonts w:ascii="Angsana New" w:eastAsia="Times New Roman" w:hAnsi="Angsana New"/>
          <w:spacing w:val="-4"/>
        </w:rPr>
        <w:t>disclosed</w:t>
      </w:r>
      <w:r w:rsidRPr="009C4715">
        <w:rPr>
          <w:rFonts w:ascii="Angsana New" w:eastAsia="Times New Roman" w:hAnsi="Angsana New"/>
          <w:spacing w:val="-4"/>
        </w:rPr>
        <w:t xml:space="preserve"> in Note 2</w:t>
      </w:r>
      <w:r w:rsidR="000E6543" w:rsidRPr="009C4715">
        <w:rPr>
          <w:rFonts w:ascii="Angsana New" w:eastAsia="Times New Roman" w:hAnsi="Angsana New"/>
          <w:spacing w:val="-4"/>
        </w:rPr>
        <w:t>1</w:t>
      </w:r>
      <w:r w:rsidRPr="009C4715">
        <w:rPr>
          <w:rFonts w:ascii="Angsana New" w:eastAsia="Times New Roman" w:hAnsi="Angsana New"/>
          <w:spacing w:val="-4"/>
        </w:rPr>
        <w:t xml:space="preserve">. The title will be transferred to the </w:t>
      </w:r>
      <w:r w:rsidRPr="009C4715">
        <w:rPr>
          <w:rFonts w:ascii="Angsana New" w:eastAsia="Times New Roman" w:hAnsi="Angsana New"/>
          <w:spacing w:val="-2"/>
        </w:rPr>
        <w:t>Group upon full settlement in accordance with the terms and conditions specified in the respective agreements.</w:t>
      </w:r>
    </w:p>
    <w:p w:rsidR="00531C15" w:rsidRPr="009C4715" w:rsidRDefault="00531C15" w:rsidP="00531C15">
      <w:pPr>
        <w:ind w:left="450"/>
        <w:jc w:val="thaiDistribute"/>
        <w:rPr>
          <w:rFonts w:ascii="Angsana New" w:eastAsia="Times New Roman" w:hAnsi="Angsana New"/>
          <w:spacing w:val="-2"/>
          <w:sz w:val="20"/>
          <w:szCs w:val="20"/>
        </w:rPr>
      </w:pPr>
    </w:p>
    <w:p w:rsidR="00531C15" w:rsidRPr="009C4715" w:rsidRDefault="00531C15" w:rsidP="00531C15">
      <w:pPr>
        <w:ind w:left="450"/>
        <w:jc w:val="thaiDistribute"/>
        <w:rPr>
          <w:rFonts w:ascii="Angsana New" w:eastAsia="Times New Roman" w:hAnsi="Angsana New"/>
          <w:spacing w:val="-2"/>
        </w:rPr>
      </w:pPr>
      <w:r w:rsidRPr="0069056C">
        <w:rPr>
          <w:rFonts w:ascii="Angsana New" w:eastAsia="Times New Roman" w:hAnsi="Angsana New"/>
          <w:spacing w:val="6"/>
        </w:rPr>
        <w:t xml:space="preserve">As at </w:t>
      </w:r>
      <w:r w:rsidR="00A7112C" w:rsidRPr="0069056C">
        <w:rPr>
          <w:rFonts w:ascii="Angsana New" w:eastAsia="Times New Roman" w:hAnsi="Angsana New"/>
          <w:spacing w:val="6"/>
        </w:rPr>
        <w:t>30 June</w:t>
      </w:r>
      <w:r w:rsidR="000A4C19" w:rsidRPr="0069056C">
        <w:rPr>
          <w:rFonts w:ascii="Angsana New" w:eastAsia="Times New Roman" w:hAnsi="Angsana New"/>
          <w:spacing w:val="6"/>
        </w:rPr>
        <w:t xml:space="preserve"> 2026</w:t>
      </w:r>
      <w:r w:rsidRPr="0069056C">
        <w:rPr>
          <w:rFonts w:ascii="Angsana New" w:eastAsia="Times New Roman" w:hAnsi="Angsana New"/>
          <w:spacing w:val="6"/>
        </w:rPr>
        <w:t>, the Group and the Company’s property, plant and equipment amount of 24.65 Million Baht</w:t>
      </w:r>
      <w:r w:rsidRPr="009C4715">
        <w:rPr>
          <w:rFonts w:ascii="Angsana New" w:eastAsia="Times New Roman" w:hAnsi="Angsana New"/>
          <w:spacing w:val="2"/>
        </w:rPr>
        <w:t xml:space="preserve"> (</w:t>
      </w:r>
      <w:r w:rsidR="00210E91" w:rsidRPr="009C4715">
        <w:rPr>
          <w:rFonts w:ascii="Angsana New" w:eastAsia="Times New Roman" w:hAnsi="Angsana New"/>
          <w:spacing w:val="2"/>
        </w:rPr>
        <w:t xml:space="preserve">31 December </w:t>
      </w:r>
      <w:r w:rsidRPr="009C4715">
        <w:rPr>
          <w:rFonts w:ascii="Angsana New" w:eastAsia="Times New Roman" w:hAnsi="Angsana New"/>
          <w:spacing w:val="2"/>
        </w:rPr>
        <w:t>202</w:t>
      </w:r>
      <w:r w:rsidR="000A4C19" w:rsidRPr="009C4715">
        <w:rPr>
          <w:rFonts w:ascii="Angsana New" w:eastAsia="Times New Roman" w:hAnsi="Angsana New"/>
          <w:spacing w:val="2"/>
        </w:rPr>
        <w:t>5</w:t>
      </w:r>
      <w:r w:rsidRPr="009C4715">
        <w:rPr>
          <w:rFonts w:ascii="Angsana New" w:eastAsia="Times New Roman" w:hAnsi="Angsana New"/>
          <w:spacing w:val="2"/>
        </w:rPr>
        <w:t xml:space="preserve"> : 24.65 Million Baht) were pledged under long-term loans from financial institutions</w:t>
      </w:r>
      <w:r w:rsidR="00040A90" w:rsidRPr="009C4715">
        <w:rPr>
          <w:rFonts w:ascii="Angsana New" w:eastAsia="Times New Roman" w:hAnsi="Angsana New"/>
          <w:spacing w:val="-2"/>
        </w:rPr>
        <w:t>.</w:t>
      </w:r>
    </w:p>
    <w:p w:rsidR="00531C15" w:rsidRPr="009C4715" w:rsidRDefault="00531C15" w:rsidP="00531C15">
      <w:pPr>
        <w:ind w:left="450"/>
        <w:jc w:val="thaiDistribute"/>
        <w:rPr>
          <w:rFonts w:ascii="Angsana New" w:eastAsia="Times New Roman" w:hAnsi="Angsana New"/>
          <w:spacing w:val="-2"/>
          <w:sz w:val="20"/>
          <w:szCs w:val="20"/>
        </w:rPr>
      </w:pPr>
    </w:p>
    <w:p w:rsidR="00B86307" w:rsidRDefault="00531C15" w:rsidP="00531C15">
      <w:pPr>
        <w:ind w:left="450"/>
        <w:jc w:val="thaiDistribute"/>
        <w:rPr>
          <w:rFonts w:ascii="Angsana New" w:eastAsia="Times New Roman" w:hAnsi="Angsana New"/>
          <w:spacing w:val="-2"/>
        </w:rPr>
      </w:pPr>
      <w:r w:rsidRPr="009C4715">
        <w:rPr>
          <w:rFonts w:ascii="Angsana New" w:eastAsia="Times New Roman" w:hAnsi="Angsana New"/>
          <w:spacing w:val="2"/>
        </w:rPr>
        <w:t>The property value of the Group and the Company before deducting accumulated depreciation of buildings and equipment,</w:t>
      </w:r>
      <w:r w:rsidRPr="009C4715">
        <w:rPr>
          <w:rFonts w:ascii="Angsana New" w:eastAsia="Times New Roman" w:hAnsi="Angsana New"/>
          <w:spacing w:val="-2"/>
        </w:rPr>
        <w:t xml:space="preserve"> which has been fully depreciated, but still in use until </w:t>
      </w:r>
      <w:r w:rsidR="00A7112C" w:rsidRPr="009C4715">
        <w:rPr>
          <w:rFonts w:ascii="Angsana New" w:eastAsia="Times New Roman" w:hAnsi="Angsana New"/>
          <w:spacing w:val="-2"/>
        </w:rPr>
        <w:t xml:space="preserve">30 June </w:t>
      </w:r>
      <w:r w:rsidRPr="009C4715">
        <w:rPr>
          <w:rFonts w:ascii="Angsana New" w:eastAsia="Times New Roman" w:hAnsi="Angsana New"/>
          <w:spacing w:val="-2"/>
        </w:rPr>
        <w:t>202</w:t>
      </w:r>
      <w:r w:rsidR="00846AAC" w:rsidRPr="009C4715">
        <w:rPr>
          <w:rFonts w:ascii="Angsana New" w:eastAsia="Times New Roman" w:hAnsi="Angsana New"/>
          <w:spacing w:val="-2"/>
        </w:rPr>
        <w:t>6</w:t>
      </w:r>
      <w:r w:rsidRPr="009C4715">
        <w:rPr>
          <w:rFonts w:ascii="Angsana New" w:eastAsia="Times New Roman" w:hAnsi="Angsana New"/>
          <w:spacing w:val="-2"/>
        </w:rPr>
        <w:t xml:space="preserve">, amounted to </w:t>
      </w:r>
      <w:r w:rsidR="009C4715" w:rsidRPr="009C4715">
        <w:rPr>
          <w:rFonts w:ascii="Angsana New" w:eastAsia="Times New Roman" w:hAnsi="Angsana New"/>
          <w:spacing w:val="-2"/>
        </w:rPr>
        <w:t>200.92</w:t>
      </w:r>
      <w:r w:rsidRPr="009C4715">
        <w:rPr>
          <w:rFonts w:ascii="Angsana New" w:eastAsia="Times New Roman" w:hAnsi="Angsana New"/>
          <w:spacing w:val="-2"/>
        </w:rPr>
        <w:t xml:space="preserve"> Million Baht and </w:t>
      </w:r>
      <w:r w:rsidR="009C4715" w:rsidRPr="009C4715">
        <w:rPr>
          <w:rFonts w:ascii="Angsana New" w:eastAsia="Times New Roman" w:hAnsi="Angsana New"/>
          <w:spacing w:val="-2"/>
        </w:rPr>
        <w:t>180</w:t>
      </w:r>
      <w:r w:rsidRPr="009C4715">
        <w:rPr>
          <w:rFonts w:ascii="Angsana New" w:eastAsia="Times New Roman" w:hAnsi="Angsana New"/>
          <w:spacing w:val="-2"/>
        </w:rPr>
        <w:t>.</w:t>
      </w:r>
      <w:r w:rsidR="00FC11AA" w:rsidRPr="009C4715">
        <w:rPr>
          <w:rFonts w:ascii="Angsana New" w:eastAsia="Times New Roman" w:hAnsi="Angsana New"/>
          <w:spacing w:val="-2"/>
        </w:rPr>
        <w:t>87</w:t>
      </w:r>
      <w:r w:rsidRPr="009C4715">
        <w:rPr>
          <w:rFonts w:ascii="Angsana New" w:eastAsia="Times New Roman" w:hAnsi="Angsana New"/>
          <w:spacing w:val="-2"/>
        </w:rPr>
        <w:t xml:space="preserve"> Million Baht, respectively (31 December 202</w:t>
      </w:r>
      <w:r w:rsidR="00846AAC" w:rsidRPr="009C4715">
        <w:rPr>
          <w:rFonts w:ascii="Angsana New" w:eastAsia="Times New Roman" w:hAnsi="Angsana New"/>
          <w:spacing w:val="-2"/>
        </w:rPr>
        <w:t>5</w:t>
      </w:r>
      <w:r w:rsidRPr="009C4715">
        <w:rPr>
          <w:rFonts w:ascii="Angsana New" w:eastAsia="Times New Roman" w:hAnsi="Angsana New"/>
          <w:spacing w:val="-2"/>
        </w:rPr>
        <w:t xml:space="preserve"> : 19</w:t>
      </w:r>
      <w:r w:rsidR="00846AAC" w:rsidRPr="009C4715">
        <w:rPr>
          <w:rFonts w:ascii="Angsana New" w:eastAsia="Times New Roman" w:hAnsi="Angsana New"/>
          <w:spacing w:val="-2"/>
        </w:rPr>
        <w:t>7</w:t>
      </w:r>
      <w:r w:rsidRPr="009C4715">
        <w:rPr>
          <w:rFonts w:ascii="Angsana New" w:eastAsia="Times New Roman" w:hAnsi="Angsana New"/>
          <w:spacing w:val="-2"/>
        </w:rPr>
        <w:t>.9</w:t>
      </w:r>
      <w:r w:rsidR="00846AAC" w:rsidRPr="009C4715">
        <w:rPr>
          <w:rFonts w:ascii="Angsana New" w:eastAsia="Times New Roman" w:hAnsi="Angsana New"/>
          <w:spacing w:val="-2"/>
        </w:rPr>
        <w:t>2</w:t>
      </w:r>
      <w:r w:rsidRPr="009C4715">
        <w:rPr>
          <w:rFonts w:ascii="Angsana New" w:eastAsia="Times New Roman" w:hAnsi="Angsana New"/>
          <w:spacing w:val="-2"/>
        </w:rPr>
        <w:t xml:space="preserve"> Million Baht and 17</w:t>
      </w:r>
      <w:r w:rsidR="00846AAC" w:rsidRPr="009C4715">
        <w:rPr>
          <w:rFonts w:ascii="Angsana New" w:eastAsia="Times New Roman" w:hAnsi="Angsana New"/>
          <w:spacing w:val="-2"/>
        </w:rPr>
        <w:t>8</w:t>
      </w:r>
      <w:r w:rsidRPr="009C4715">
        <w:rPr>
          <w:rFonts w:ascii="Angsana New" w:eastAsia="Times New Roman" w:hAnsi="Angsana New"/>
          <w:spacing w:val="-2"/>
        </w:rPr>
        <w:t>.8</w:t>
      </w:r>
      <w:r w:rsidR="00846AAC" w:rsidRPr="009C4715">
        <w:rPr>
          <w:rFonts w:ascii="Angsana New" w:eastAsia="Times New Roman" w:hAnsi="Angsana New"/>
          <w:spacing w:val="-2"/>
        </w:rPr>
        <w:t>8</w:t>
      </w:r>
      <w:r w:rsidRPr="009C4715">
        <w:rPr>
          <w:rFonts w:ascii="Angsana New" w:eastAsia="Times New Roman" w:hAnsi="Angsana New"/>
          <w:spacing w:val="-2"/>
        </w:rPr>
        <w:t xml:space="preserve"> Million Baht, respectively</w:t>
      </w:r>
      <w:r w:rsidRPr="00FC11AA">
        <w:rPr>
          <w:rFonts w:ascii="Angsana New" w:eastAsia="Times New Roman" w:hAnsi="Angsana New"/>
          <w:spacing w:val="-2"/>
        </w:rPr>
        <w:t>)</w:t>
      </w:r>
      <w:r w:rsidR="00FF3736" w:rsidRPr="00210E91">
        <w:rPr>
          <w:rFonts w:ascii="Angsana New" w:eastAsia="Times New Roman" w:hAnsi="Angsana New" w:hint="cs"/>
          <w:spacing w:val="-2"/>
        </w:rPr>
        <w:t>.</w:t>
      </w:r>
    </w:p>
    <w:p w:rsidR="001F7794" w:rsidRDefault="001F7794">
      <w:pPr>
        <w:rPr>
          <w:rFonts w:ascii="Angsana New" w:eastAsia="Times New Roman" w:hAnsi="Angsana New"/>
        </w:rPr>
      </w:pPr>
      <w:r>
        <w:rPr>
          <w:rFonts w:ascii="Angsana New" w:eastAsia="Times New Roman" w:hAnsi="Angsana New"/>
        </w:rPr>
        <w:br w:type="page"/>
      </w:r>
    </w:p>
    <w:p w:rsidR="009505E9" w:rsidRPr="006D1288" w:rsidRDefault="009D10D3"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Right-of-</w:t>
      </w:r>
      <w:r w:rsidR="0095705A" w:rsidRPr="006D1288">
        <w:rPr>
          <w:rFonts w:ascii="Angsana New" w:eastAsia="Times New Roman" w:hAnsi="Angsana New"/>
          <w:b/>
          <w:bCs/>
          <w:szCs w:val="28"/>
          <w:u w:val="single"/>
        </w:rPr>
        <w:t>use assets</w:t>
      </w:r>
    </w:p>
    <w:p w:rsidR="00001D93" w:rsidRPr="00820AF8" w:rsidRDefault="00001D93" w:rsidP="00001D93">
      <w:pPr>
        <w:rPr>
          <w:rFonts w:ascii="Angsana New" w:hAnsi="Angsana New"/>
          <w:sz w:val="20"/>
          <w:szCs w:val="20"/>
        </w:rPr>
      </w:pPr>
    </w:p>
    <w:tbl>
      <w:tblPr>
        <w:tblW w:w="5001" w:type="pct"/>
        <w:tblLayout w:type="fixed"/>
        <w:tblLook w:val="04A0"/>
      </w:tblPr>
      <w:tblGrid>
        <w:gridCol w:w="3192"/>
        <w:gridCol w:w="54"/>
        <w:gridCol w:w="1442"/>
        <w:gridCol w:w="253"/>
        <w:gridCol w:w="1389"/>
        <w:gridCol w:w="237"/>
        <w:gridCol w:w="1413"/>
        <w:gridCol w:w="251"/>
        <w:gridCol w:w="1484"/>
      </w:tblGrid>
      <w:tr w:rsidR="00B91AF3" w:rsidRPr="007E3214" w:rsidTr="00A67944">
        <w:tc>
          <w:tcPr>
            <w:tcW w:w="1671" w:type="pct"/>
            <w:gridSpan w:val="2"/>
          </w:tcPr>
          <w:p w:rsidR="0095705A" w:rsidRPr="007E3214" w:rsidRDefault="0095705A" w:rsidP="001D4401">
            <w:pPr>
              <w:tabs>
                <w:tab w:val="center" w:pos="4153"/>
                <w:tab w:val="right" w:pos="8306"/>
              </w:tabs>
              <w:ind w:left="450"/>
              <w:jc w:val="thaiDistribute"/>
              <w:rPr>
                <w:rFonts w:ascii="Angsana New" w:hAnsi="Angsana New"/>
                <w:spacing w:val="1"/>
              </w:rPr>
            </w:pPr>
          </w:p>
        </w:tc>
        <w:tc>
          <w:tcPr>
            <w:tcW w:w="3329" w:type="pct"/>
            <w:gridSpan w:val="7"/>
          </w:tcPr>
          <w:p w:rsidR="0095705A" w:rsidRPr="00D54268" w:rsidRDefault="0095705A" w:rsidP="000E1205">
            <w:pPr>
              <w:tabs>
                <w:tab w:val="center" w:pos="4153"/>
                <w:tab w:val="right" w:pos="8306"/>
              </w:tabs>
              <w:jc w:val="right"/>
              <w:rPr>
                <w:rFonts w:ascii="Angsana New" w:eastAsia="Cordia New" w:hAnsi="Angsana New"/>
                <w:cs/>
              </w:rPr>
            </w:pPr>
            <w:r w:rsidRPr="007E3214">
              <w:rPr>
                <w:rFonts w:ascii="Angsana New" w:eastAsia="Cordia New" w:hAnsi="Angsana New"/>
              </w:rPr>
              <w:t>(Unit : Thousand Baht)</w:t>
            </w:r>
          </w:p>
        </w:tc>
      </w:tr>
      <w:tr w:rsidR="00B91AF3" w:rsidRPr="007E3214" w:rsidTr="00A67944">
        <w:tc>
          <w:tcPr>
            <w:tcW w:w="1671" w:type="pct"/>
            <w:gridSpan w:val="2"/>
          </w:tcPr>
          <w:p w:rsidR="0095705A" w:rsidRPr="007E3214" w:rsidRDefault="0095705A" w:rsidP="001D4401">
            <w:pPr>
              <w:tabs>
                <w:tab w:val="center" w:pos="4153"/>
                <w:tab w:val="right" w:pos="8306"/>
              </w:tabs>
              <w:ind w:left="450"/>
              <w:jc w:val="thaiDistribute"/>
              <w:rPr>
                <w:rFonts w:ascii="Angsana New" w:hAnsi="Angsana New"/>
                <w:spacing w:val="1"/>
              </w:rPr>
            </w:pPr>
          </w:p>
        </w:tc>
        <w:tc>
          <w:tcPr>
            <w:tcW w:w="1587" w:type="pct"/>
            <w:gridSpan w:val="3"/>
          </w:tcPr>
          <w:p w:rsidR="008D0D42" w:rsidRPr="007E3214" w:rsidRDefault="0095705A" w:rsidP="0095705A">
            <w:pPr>
              <w:tabs>
                <w:tab w:val="center" w:pos="4153"/>
                <w:tab w:val="right" w:pos="8306"/>
              </w:tabs>
              <w:ind w:left="-113" w:right="-108"/>
              <w:jc w:val="center"/>
              <w:rPr>
                <w:rFonts w:ascii="Angsana New" w:eastAsia="Cordia New" w:hAnsi="Angsana New"/>
                <w:u w:val="single"/>
              </w:rPr>
            </w:pPr>
            <w:r w:rsidRPr="007E3214">
              <w:rPr>
                <w:rFonts w:ascii="Angsana New" w:eastAsia="Cordia New" w:hAnsi="Angsana New"/>
                <w:u w:val="single"/>
              </w:rPr>
              <w:t xml:space="preserve">Consolidated </w:t>
            </w:r>
          </w:p>
          <w:p w:rsidR="0095705A" w:rsidRPr="007E3214" w:rsidRDefault="0095705A" w:rsidP="0095705A">
            <w:pPr>
              <w:tabs>
                <w:tab w:val="center" w:pos="4153"/>
                <w:tab w:val="right" w:pos="8306"/>
              </w:tabs>
              <w:ind w:left="-113" w:right="-108"/>
              <w:jc w:val="center"/>
              <w:rPr>
                <w:rFonts w:ascii="Angsana New" w:eastAsia="Cordia New" w:hAnsi="Angsana New"/>
                <w:u w:val="single"/>
                <w:cs/>
              </w:rPr>
            </w:pPr>
            <w:r w:rsidRPr="007E3214">
              <w:rPr>
                <w:rFonts w:ascii="Angsana New" w:eastAsia="Cordia New" w:hAnsi="Angsana New"/>
                <w:u w:val="single"/>
              </w:rPr>
              <w:t>financial statement</w:t>
            </w:r>
          </w:p>
        </w:tc>
        <w:tc>
          <w:tcPr>
            <w:tcW w:w="122" w:type="pct"/>
            <w:tcMar>
              <w:left w:w="11" w:type="dxa"/>
              <w:right w:w="11" w:type="dxa"/>
            </w:tcMar>
          </w:tcPr>
          <w:p w:rsidR="0095705A" w:rsidRPr="00D54268" w:rsidRDefault="0095705A" w:rsidP="0095705A">
            <w:pPr>
              <w:tabs>
                <w:tab w:val="center" w:pos="4153"/>
                <w:tab w:val="right" w:pos="8306"/>
              </w:tabs>
              <w:jc w:val="center"/>
              <w:rPr>
                <w:rFonts w:ascii="Angsana New" w:eastAsia="Cordia New" w:hAnsi="Angsana New"/>
                <w:u w:val="single"/>
                <w:cs/>
              </w:rPr>
            </w:pPr>
          </w:p>
        </w:tc>
        <w:tc>
          <w:tcPr>
            <w:tcW w:w="1620" w:type="pct"/>
            <w:gridSpan w:val="3"/>
          </w:tcPr>
          <w:p w:rsidR="0095705A" w:rsidRPr="007E3214" w:rsidRDefault="0095705A" w:rsidP="0095705A">
            <w:pPr>
              <w:tabs>
                <w:tab w:val="center" w:pos="4153"/>
                <w:tab w:val="right" w:pos="8306"/>
              </w:tabs>
              <w:ind w:left="-113" w:right="-108"/>
              <w:jc w:val="center"/>
              <w:rPr>
                <w:rFonts w:ascii="Angsana New" w:eastAsia="Cordia New" w:hAnsi="Angsana New"/>
                <w:u w:val="single"/>
              </w:rPr>
            </w:pPr>
            <w:r w:rsidRPr="007E3214">
              <w:rPr>
                <w:rFonts w:ascii="Angsana New" w:eastAsia="Cordia New" w:hAnsi="Angsana New"/>
                <w:u w:val="single"/>
              </w:rPr>
              <w:t>Separate</w:t>
            </w:r>
          </w:p>
          <w:p w:rsidR="0095705A" w:rsidRPr="00D54268" w:rsidRDefault="0095705A" w:rsidP="0095705A">
            <w:pPr>
              <w:tabs>
                <w:tab w:val="center" w:pos="4153"/>
                <w:tab w:val="right" w:pos="8306"/>
              </w:tabs>
              <w:ind w:left="-113" w:right="-108"/>
              <w:jc w:val="center"/>
              <w:rPr>
                <w:rFonts w:ascii="Angsana New" w:eastAsia="Cordia New" w:hAnsi="Angsana New"/>
                <w:u w:val="single"/>
                <w:cs/>
              </w:rPr>
            </w:pPr>
            <w:r w:rsidRPr="007E3214">
              <w:rPr>
                <w:rFonts w:ascii="Angsana New" w:eastAsia="Cordia New" w:hAnsi="Angsana New"/>
                <w:u w:val="single"/>
              </w:rPr>
              <w:t>financial statement</w:t>
            </w:r>
          </w:p>
        </w:tc>
      </w:tr>
      <w:tr w:rsidR="0077716F" w:rsidRPr="007E3214" w:rsidTr="00A67944">
        <w:tc>
          <w:tcPr>
            <w:tcW w:w="1643" w:type="pct"/>
          </w:tcPr>
          <w:p w:rsidR="000D76DB" w:rsidRPr="00D54268" w:rsidRDefault="000D76DB" w:rsidP="001D4401">
            <w:pPr>
              <w:tabs>
                <w:tab w:val="center" w:pos="4153"/>
                <w:tab w:val="right" w:pos="8306"/>
              </w:tabs>
              <w:ind w:left="450" w:hanging="136"/>
              <w:jc w:val="both"/>
              <w:rPr>
                <w:rFonts w:ascii="Angsana New" w:hAnsi="Angsana New"/>
                <w:spacing w:val="1"/>
                <w:cs/>
              </w:rPr>
            </w:pPr>
          </w:p>
        </w:tc>
        <w:tc>
          <w:tcPr>
            <w:tcW w:w="770" w:type="pct"/>
            <w:gridSpan w:val="2"/>
          </w:tcPr>
          <w:p w:rsidR="000D76DB" w:rsidRPr="0010369A" w:rsidRDefault="00564EA8" w:rsidP="00564EA8">
            <w:pPr>
              <w:tabs>
                <w:tab w:val="center" w:pos="4153"/>
                <w:tab w:val="right" w:pos="8306"/>
              </w:tabs>
              <w:ind w:left="237" w:right="-87" w:hanging="207"/>
              <w:jc w:val="center"/>
              <w:rPr>
                <w:rFonts w:ascii="Angsana New" w:hAnsi="Angsana New"/>
                <w:spacing w:val="-6"/>
                <w:u w:val="single"/>
              </w:rPr>
            </w:pPr>
            <w:r w:rsidRPr="00564EA8">
              <w:rPr>
                <w:rFonts w:ascii="Angsana New" w:hAnsi="Angsana New"/>
                <w:spacing w:val="-6"/>
                <w:u w:val="single"/>
              </w:rPr>
              <w:t xml:space="preserve">30 June </w:t>
            </w:r>
            <w:r w:rsidR="00015C26">
              <w:rPr>
                <w:rFonts w:ascii="Angsana New" w:hAnsi="Angsana New"/>
                <w:spacing w:val="-6"/>
                <w:u w:val="single"/>
              </w:rPr>
              <w:t>2026</w:t>
            </w:r>
          </w:p>
        </w:tc>
        <w:tc>
          <w:tcPr>
            <w:tcW w:w="130" w:type="pct"/>
          </w:tcPr>
          <w:p w:rsidR="000D76DB" w:rsidRPr="007E3214" w:rsidRDefault="000D76DB" w:rsidP="00F71B74">
            <w:pPr>
              <w:tabs>
                <w:tab w:val="center" w:pos="4153"/>
                <w:tab w:val="right" w:pos="8306"/>
              </w:tabs>
              <w:ind w:left="237" w:right="-87" w:hanging="106"/>
              <w:rPr>
                <w:rFonts w:ascii="Angsana New" w:hAnsi="Angsana New"/>
                <w:spacing w:val="1"/>
                <w:u w:val="single"/>
              </w:rPr>
            </w:pPr>
          </w:p>
        </w:tc>
        <w:tc>
          <w:tcPr>
            <w:tcW w:w="715" w:type="pct"/>
          </w:tcPr>
          <w:p w:rsidR="000D76DB" w:rsidRPr="0077716F" w:rsidRDefault="000D76DB" w:rsidP="008E36A3">
            <w:pPr>
              <w:ind w:left="-40" w:right="-77" w:hanging="65"/>
              <w:jc w:val="center"/>
              <w:rPr>
                <w:rFonts w:ascii="Angsana New" w:hAnsi="Angsana New"/>
                <w:spacing w:val="-4"/>
                <w:u w:val="single"/>
              </w:rPr>
            </w:pPr>
            <w:r w:rsidRPr="0077716F">
              <w:rPr>
                <w:rFonts w:ascii="Angsana New" w:hAnsi="Angsana New"/>
                <w:spacing w:val="-4"/>
                <w:u w:val="single"/>
              </w:rPr>
              <w:t xml:space="preserve">31 December </w:t>
            </w:r>
            <w:r w:rsidR="002D6E27">
              <w:rPr>
                <w:rFonts w:ascii="Angsana New" w:hAnsi="Angsana New"/>
                <w:spacing w:val="-4"/>
                <w:u w:val="single"/>
              </w:rPr>
              <w:t>2025</w:t>
            </w:r>
          </w:p>
        </w:tc>
        <w:tc>
          <w:tcPr>
            <w:tcW w:w="122" w:type="pct"/>
            <w:tcMar>
              <w:left w:w="11" w:type="dxa"/>
              <w:right w:w="11" w:type="dxa"/>
            </w:tcMar>
          </w:tcPr>
          <w:p w:rsidR="000D76DB" w:rsidRPr="007E3214" w:rsidRDefault="000D76DB" w:rsidP="00B91AF3">
            <w:pPr>
              <w:tabs>
                <w:tab w:val="center" w:pos="4153"/>
                <w:tab w:val="right" w:pos="8306"/>
              </w:tabs>
              <w:ind w:right="697"/>
              <w:jc w:val="center"/>
              <w:rPr>
                <w:rFonts w:ascii="Angsana New" w:hAnsi="Angsana New"/>
                <w:spacing w:val="1"/>
                <w:highlight w:val="yellow"/>
                <w:u w:val="single"/>
              </w:rPr>
            </w:pPr>
          </w:p>
        </w:tc>
        <w:tc>
          <w:tcPr>
            <w:tcW w:w="727" w:type="pct"/>
          </w:tcPr>
          <w:p w:rsidR="000D76DB" w:rsidRPr="0010369A" w:rsidRDefault="00564EA8" w:rsidP="008E36A3">
            <w:pPr>
              <w:tabs>
                <w:tab w:val="center" w:pos="4153"/>
                <w:tab w:val="right" w:pos="8306"/>
              </w:tabs>
              <w:ind w:left="237" w:right="-87" w:hanging="342"/>
              <w:jc w:val="center"/>
              <w:rPr>
                <w:rFonts w:ascii="Angsana New" w:hAnsi="Angsana New"/>
                <w:spacing w:val="-6"/>
                <w:u w:val="single"/>
              </w:rPr>
            </w:pPr>
            <w:r w:rsidRPr="00564EA8">
              <w:rPr>
                <w:rFonts w:ascii="Angsana New" w:hAnsi="Angsana New"/>
                <w:spacing w:val="-6"/>
                <w:u w:val="single"/>
              </w:rPr>
              <w:t xml:space="preserve">30 June </w:t>
            </w:r>
            <w:r w:rsidR="00015C26">
              <w:rPr>
                <w:rFonts w:ascii="Angsana New" w:hAnsi="Angsana New"/>
                <w:spacing w:val="-6"/>
                <w:u w:val="single"/>
              </w:rPr>
              <w:t>2026</w:t>
            </w:r>
          </w:p>
        </w:tc>
        <w:tc>
          <w:tcPr>
            <w:tcW w:w="129" w:type="pct"/>
          </w:tcPr>
          <w:p w:rsidR="000D76DB" w:rsidRPr="007E3214" w:rsidRDefault="000D76DB" w:rsidP="00B91AF3">
            <w:pPr>
              <w:tabs>
                <w:tab w:val="center" w:pos="4153"/>
                <w:tab w:val="right" w:pos="8306"/>
              </w:tabs>
              <w:ind w:left="237" w:right="-87" w:hanging="106"/>
              <w:jc w:val="center"/>
              <w:rPr>
                <w:rFonts w:ascii="Angsana New" w:hAnsi="Angsana New"/>
                <w:spacing w:val="1"/>
                <w:u w:val="single"/>
              </w:rPr>
            </w:pPr>
          </w:p>
        </w:tc>
        <w:tc>
          <w:tcPr>
            <w:tcW w:w="763" w:type="pct"/>
          </w:tcPr>
          <w:p w:rsidR="000D76DB" w:rsidRPr="007E3214" w:rsidRDefault="000D76DB" w:rsidP="008E36A3">
            <w:pPr>
              <w:ind w:left="-40" w:right="-77" w:hanging="65"/>
              <w:jc w:val="center"/>
              <w:rPr>
                <w:rFonts w:ascii="Angsana New" w:hAnsi="Angsana New"/>
                <w:spacing w:val="1"/>
                <w:u w:val="single"/>
              </w:rPr>
            </w:pPr>
            <w:r w:rsidRPr="007E3214">
              <w:rPr>
                <w:rFonts w:ascii="Angsana New" w:hAnsi="Angsana New"/>
                <w:spacing w:val="1"/>
                <w:u w:val="single"/>
              </w:rPr>
              <w:t xml:space="preserve">31 December </w:t>
            </w:r>
            <w:r w:rsidR="002D6E27">
              <w:rPr>
                <w:rFonts w:ascii="Angsana New" w:hAnsi="Angsana New"/>
                <w:spacing w:val="1"/>
                <w:u w:val="single"/>
              </w:rPr>
              <w:t>2025</w:t>
            </w:r>
          </w:p>
        </w:tc>
      </w:tr>
      <w:tr w:rsidR="00A67944" w:rsidRPr="00A67944" w:rsidTr="00A67944">
        <w:tc>
          <w:tcPr>
            <w:tcW w:w="1671" w:type="pct"/>
            <w:gridSpan w:val="2"/>
          </w:tcPr>
          <w:p w:rsidR="00A67944" w:rsidRPr="00A67944" w:rsidRDefault="00A67944" w:rsidP="00A67944">
            <w:pPr>
              <w:tabs>
                <w:tab w:val="center" w:pos="4153"/>
                <w:tab w:val="right" w:pos="8306"/>
              </w:tabs>
              <w:ind w:left="450" w:hanging="27"/>
              <w:jc w:val="thaiDistribute"/>
              <w:rPr>
                <w:rFonts w:ascii="Angsana New" w:hAnsi="Angsana New"/>
                <w:bCs/>
              </w:rPr>
            </w:pPr>
            <w:r w:rsidRPr="00A67944">
              <w:rPr>
                <w:rFonts w:ascii="Angsana New" w:hAnsi="Angsana New"/>
                <w:bCs/>
              </w:rPr>
              <w:t>Right-of-use assets - related parties</w:t>
            </w:r>
          </w:p>
        </w:tc>
        <w:tc>
          <w:tcPr>
            <w:tcW w:w="742" w:type="pct"/>
          </w:tcPr>
          <w:p w:rsidR="00A67944" w:rsidRPr="00A67944" w:rsidRDefault="00A67944" w:rsidP="00A67944">
            <w:pPr>
              <w:tabs>
                <w:tab w:val="center" w:pos="4153"/>
                <w:tab w:val="right" w:pos="8306"/>
              </w:tabs>
              <w:ind w:left="237" w:right="234" w:hanging="106"/>
              <w:jc w:val="right"/>
              <w:rPr>
                <w:rFonts w:ascii="Angsana New" w:hAnsi="Angsana New"/>
                <w:spacing w:val="1"/>
              </w:rPr>
            </w:pPr>
            <w:r w:rsidRPr="00A67944">
              <w:rPr>
                <w:rFonts w:asciiTheme="majorBidi" w:hAnsiTheme="majorBidi" w:cstheme="majorBidi"/>
                <w:sz w:val="27"/>
                <w:szCs w:val="27"/>
              </w:rPr>
              <w:t xml:space="preserve"> 46,782 </w:t>
            </w:r>
          </w:p>
        </w:tc>
        <w:tc>
          <w:tcPr>
            <w:tcW w:w="130" w:type="pct"/>
          </w:tcPr>
          <w:p w:rsidR="00A67944" w:rsidRPr="00A67944" w:rsidRDefault="00A67944" w:rsidP="00A67944">
            <w:pPr>
              <w:tabs>
                <w:tab w:val="center" w:pos="4153"/>
                <w:tab w:val="right" w:pos="8306"/>
              </w:tabs>
              <w:ind w:left="237" w:right="234" w:hanging="106"/>
              <w:jc w:val="right"/>
              <w:rPr>
                <w:rFonts w:ascii="Angsana New" w:hAnsi="Angsana New"/>
                <w:spacing w:val="1"/>
              </w:rPr>
            </w:pPr>
          </w:p>
        </w:tc>
        <w:tc>
          <w:tcPr>
            <w:tcW w:w="715" w:type="pct"/>
          </w:tcPr>
          <w:p w:rsidR="00A67944" w:rsidRPr="00A67944" w:rsidRDefault="00A67944" w:rsidP="00A67944">
            <w:pPr>
              <w:tabs>
                <w:tab w:val="center" w:pos="4153"/>
                <w:tab w:val="right" w:pos="8306"/>
              </w:tabs>
              <w:ind w:left="237" w:right="234" w:hanging="106"/>
              <w:jc w:val="right"/>
              <w:rPr>
                <w:rFonts w:ascii="Angsana New" w:hAnsi="Angsana New"/>
                <w:spacing w:val="1"/>
              </w:rPr>
            </w:pPr>
            <w:r w:rsidRPr="00A67944">
              <w:rPr>
                <w:rFonts w:asciiTheme="majorBidi" w:hAnsiTheme="majorBidi" w:cstheme="majorBidi"/>
                <w:sz w:val="27"/>
                <w:szCs w:val="27"/>
              </w:rPr>
              <w:t xml:space="preserve"> 52,945 </w:t>
            </w:r>
          </w:p>
        </w:tc>
        <w:tc>
          <w:tcPr>
            <w:tcW w:w="122" w:type="pct"/>
            <w:tcMar>
              <w:left w:w="11" w:type="dxa"/>
              <w:right w:w="11" w:type="dxa"/>
            </w:tcMar>
          </w:tcPr>
          <w:p w:rsidR="00A67944" w:rsidRPr="00A67944" w:rsidRDefault="00A67944" w:rsidP="00A67944">
            <w:pPr>
              <w:tabs>
                <w:tab w:val="center" w:pos="4153"/>
                <w:tab w:val="right" w:pos="8306"/>
              </w:tabs>
              <w:ind w:left="237" w:right="153" w:hanging="106"/>
              <w:jc w:val="right"/>
              <w:rPr>
                <w:rFonts w:ascii="Angsana New" w:hAnsi="Angsana New"/>
                <w:spacing w:val="1"/>
              </w:rPr>
            </w:pPr>
          </w:p>
        </w:tc>
        <w:tc>
          <w:tcPr>
            <w:tcW w:w="727" w:type="pct"/>
          </w:tcPr>
          <w:p w:rsidR="00A67944" w:rsidRPr="00A67944" w:rsidRDefault="00A67944" w:rsidP="00A67944">
            <w:pPr>
              <w:tabs>
                <w:tab w:val="center" w:pos="4153"/>
                <w:tab w:val="right" w:pos="8306"/>
              </w:tabs>
              <w:ind w:left="-180" w:right="243" w:hanging="106"/>
              <w:jc w:val="right"/>
              <w:rPr>
                <w:rFonts w:ascii="Angsana New" w:hAnsi="Angsana New"/>
                <w:spacing w:val="1"/>
                <w:cs/>
              </w:rPr>
            </w:pPr>
            <w:r w:rsidRPr="00A67944">
              <w:rPr>
                <w:rFonts w:asciiTheme="majorBidi" w:hAnsiTheme="majorBidi" w:cstheme="majorBidi"/>
                <w:sz w:val="27"/>
                <w:szCs w:val="27"/>
              </w:rPr>
              <w:t xml:space="preserve"> 46,587 </w:t>
            </w:r>
          </w:p>
        </w:tc>
        <w:tc>
          <w:tcPr>
            <w:tcW w:w="129" w:type="pct"/>
          </w:tcPr>
          <w:p w:rsidR="00A67944" w:rsidRPr="00A67944" w:rsidRDefault="00A67944" w:rsidP="00A67944">
            <w:pPr>
              <w:tabs>
                <w:tab w:val="center" w:pos="4153"/>
                <w:tab w:val="right" w:pos="8306"/>
              </w:tabs>
              <w:ind w:left="-180" w:right="285" w:hanging="106"/>
              <w:jc w:val="right"/>
              <w:rPr>
                <w:rFonts w:ascii="Angsana New" w:hAnsi="Angsana New"/>
                <w:spacing w:val="1"/>
                <w:cs/>
              </w:rPr>
            </w:pPr>
          </w:p>
        </w:tc>
        <w:tc>
          <w:tcPr>
            <w:tcW w:w="763" w:type="pct"/>
          </w:tcPr>
          <w:p w:rsidR="00A67944" w:rsidRPr="00A67944" w:rsidRDefault="00A67944" w:rsidP="00A67944">
            <w:pPr>
              <w:tabs>
                <w:tab w:val="decimal" w:pos="691"/>
                <w:tab w:val="center" w:pos="4153"/>
                <w:tab w:val="right" w:pos="8306"/>
              </w:tabs>
              <w:ind w:left="-107" w:right="279" w:hanging="8"/>
              <w:jc w:val="right"/>
              <w:rPr>
                <w:rFonts w:ascii="Angsana New" w:hAnsi="Angsana New"/>
                <w:cs/>
              </w:rPr>
            </w:pPr>
            <w:r w:rsidRPr="00A67944">
              <w:rPr>
                <w:rFonts w:asciiTheme="majorBidi" w:hAnsiTheme="majorBidi" w:cstheme="majorBidi"/>
                <w:sz w:val="27"/>
                <w:szCs w:val="27"/>
              </w:rPr>
              <w:t xml:space="preserve"> 52,598 </w:t>
            </w:r>
          </w:p>
        </w:tc>
      </w:tr>
      <w:tr w:rsidR="00A67944" w:rsidRPr="00A67944" w:rsidTr="00A67944">
        <w:tc>
          <w:tcPr>
            <w:tcW w:w="1671" w:type="pct"/>
            <w:gridSpan w:val="2"/>
          </w:tcPr>
          <w:p w:rsidR="00A67944" w:rsidRPr="00A67944" w:rsidRDefault="00A67944" w:rsidP="00A67944">
            <w:pPr>
              <w:tabs>
                <w:tab w:val="center" w:pos="4153"/>
                <w:tab w:val="right" w:pos="8306"/>
              </w:tabs>
              <w:ind w:left="450" w:hanging="27"/>
              <w:jc w:val="thaiDistribute"/>
              <w:rPr>
                <w:rFonts w:ascii="Angsana New" w:hAnsi="Angsana New"/>
                <w:spacing w:val="1"/>
                <w:cs/>
              </w:rPr>
            </w:pPr>
            <w:r w:rsidRPr="00A67944">
              <w:rPr>
                <w:rFonts w:ascii="Angsana New" w:hAnsi="Angsana New"/>
                <w:bCs/>
              </w:rPr>
              <w:t>Right-of-use assets - other parties</w:t>
            </w:r>
          </w:p>
        </w:tc>
        <w:tc>
          <w:tcPr>
            <w:tcW w:w="742" w:type="pct"/>
            <w:tcBorders>
              <w:bottom w:val="single" w:sz="4" w:space="0" w:color="auto"/>
            </w:tcBorders>
          </w:tcPr>
          <w:p w:rsidR="00A67944" w:rsidRPr="00A67944" w:rsidRDefault="00A67944" w:rsidP="00A67944">
            <w:pPr>
              <w:tabs>
                <w:tab w:val="center" w:pos="4153"/>
                <w:tab w:val="right" w:pos="8306"/>
              </w:tabs>
              <w:ind w:left="237" w:right="234" w:hanging="106"/>
              <w:jc w:val="right"/>
              <w:rPr>
                <w:rFonts w:ascii="Angsana New" w:hAnsi="Angsana New"/>
              </w:rPr>
            </w:pPr>
            <w:r w:rsidRPr="00A67944">
              <w:rPr>
                <w:rFonts w:asciiTheme="majorBidi" w:hAnsiTheme="majorBidi" w:cstheme="majorBidi"/>
                <w:sz w:val="27"/>
                <w:szCs w:val="27"/>
              </w:rPr>
              <w:t xml:space="preserve"> 12,692 </w:t>
            </w:r>
          </w:p>
        </w:tc>
        <w:tc>
          <w:tcPr>
            <w:tcW w:w="130" w:type="pct"/>
          </w:tcPr>
          <w:p w:rsidR="00A67944" w:rsidRPr="00A67944" w:rsidRDefault="00A67944" w:rsidP="00A67944">
            <w:pPr>
              <w:tabs>
                <w:tab w:val="center" w:pos="4153"/>
                <w:tab w:val="right" w:pos="8306"/>
              </w:tabs>
              <w:ind w:left="237" w:right="234" w:hanging="106"/>
              <w:jc w:val="right"/>
              <w:rPr>
                <w:rFonts w:ascii="Angsana New" w:hAnsi="Angsana New"/>
                <w:spacing w:val="1"/>
              </w:rPr>
            </w:pPr>
          </w:p>
        </w:tc>
        <w:tc>
          <w:tcPr>
            <w:tcW w:w="715" w:type="pct"/>
            <w:tcBorders>
              <w:bottom w:val="single" w:sz="4" w:space="0" w:color="auto"/>
            </w:tcBorders>
          </w:tcPr>
          <w:p w:rsidR="00A67944" w:rsidRPr="00A67944" w:rsidRDefault="00A67944" w:rsidP="00A67944">
            <w:pPr>
              <w:tabs>
                <w:tab w:val="center" w:pos="4153"/>
                <w:tab w:val="right" w:pos="8306"/>
              </w:tabs>
              <w:ind w:left="237" w:right="234" w:hanging="106"/>
              <w:jc w:val="right"/>
              <w:rPr>
                <w:rFonts w:ascii="Angsana New" w:hAnsi="Angsana New"/>
              </w:rPr>
            </w:pPr>
            <w:r w:rsidRPr="00A67944">
              <w:rPr>
                <w:rFonts w:asciiTheme="majorBidi" w:hAnsiTheme="majorBidi" w:cstheme="majorBidi"/>
                <w:sz w:val="27"/>
                <w:szCs w:val="27"/>
              </w:rPr>
              <w:t xml:space="preserve"> 14,438 </w:t>
            </w:r>
          </w:p>
        </w:tc>
        <w:tc>
          <w:tcPr>
            <w:tcW w:w="122" w:type="pct"/>
            <w:tcMar>
              <w:left w:w="11" w:type="dxa"/>
              <w:right w:w="11" w:type="dxa"/>
            </w:tcMar>
          </w:tcPr>
          <w:p w:rsidR="00A67944" w:rsidRPr="00A67944" w:rsidRDefault="00A67944" w:rsidP="00A67944">
            <w:pPr>
              <w:tabs>
                <w:tab w:val="center" w:pos="4153"/>
                <w:tab w:val="right" w:pos="8306"/>
              </w:tabs>
              <w:ind w:left="237" w:right="153" w:hanging="106"/>
              <w:jc w:val="right"/>
              <w:rPr>
                <w:rFonts w:ascii="Angsana New" w:hAnsi="Angsana New"/>
                <w:spacing w:val="1"/>
              </w:rPr>
            </w:pPr>
          </w:p>
        </w:tc>
        <w:tc>
          <w:tcPr>
            <w:tcW w:w="727" w:type="pct"/>
            <w:tcBorders>
              <w:bottom w:val="single" w:sz="4" w:space="0" w:color="auto"/>
            </w:tcBorders>
          </w:tcPr>
          <w:p w:rsidR="00A67944" w:rsidRPr="00A67944" w:rsidRDefault="00A67944" w:rsidP="00A67944">
            <w:pPr>
              <w:tabs>
                <w:tab w:val="center" w:pos="4153"/>
                <w:tab w:val="right" w:pos="8306"/>
              </w:tabs>
              <w:ind w:left="-180" w:right="243" w:hanging="106"/>
              <w:jc w:val="right"/>
              <w:rPr>
                <w:rFonts w:ascii="Angsana New" w:hAnsi="Angsana New"/>
                <w:spacing w:val="1"/>
              </w:rPr>
            </w:pPr>
            <w:r w:rsidRPr="00A67944">
              <w:rPr>
                <w:rFonts w:asciiTheme="majorBidi" w:hAnsiTheme="majorBidi" w:cstheme="majorBidi"/>
                <w:sz w:val="27"/>
                <w:szCs w:val="27"/>
              </w:rPr>
              <w:t xml:space="preserve"> 12,692 </w:t>
            </w:r>
          </w:p>
        </w:tc>
        <w:tc>
          <w:tcPr>
            <w:tcW w:w="129" w:type="pct"/>
          </w:tcPr>
          <w:p w:rsidR="00A67944" w:rsidRPr="00A67944" w:rsidRDefault="00A67944" w:rsidP="00A67944">
            <w:pPr>
              <w:tabs>
                <w:tab w:val="center" w:pos="4153"/>
                <w:tab w:val="right" w:pos="8306"/>
              </w:tabs>
              <w:ind w:left="-180" w:right="285" w:hanging="106"/>
              <w:jc w:val="right"/>
              <w:rPr>
                <w:rFonts w:ascii="Angsana New" w:hAnsi="Angsana New"/>
                <w:spacing w:val="1"/>
              </w:rPr>
            </w:pPr>
          </w:p>
        </w:tc>
        <w:tc>
          <w:tcPr>
            <w:tcW w:w="763" w:type="pct"/>
            <w:tcBorders>
              <w:bottom w:val="single" w:sz="4" w:space="0" w:color="auto"/>
            </w:tcBorders>
          </w:tcPr>
          <w:p w:rsidR="00A67944" w:rsidRPr="00A67944" w:rsidRDefault="00A67944" w:rsidP="00A67944">
            <w:pPr>
              <w:tabs>
                <w:tab w:val="decimal" w:pos="691"/>
                <w:tab w:val="center" w:pos="4153"/>
                <w:tab w:val="right" w:pos="8306"/>
              </w:tabs>
              <w:ind w:left="-107" w:right="279" w:hanging="8"/>
              <w:jc w:val="right"/>
              <w:rPr>
                <w:rFonts w:ascii="Angsana New" w:hAnsi="Angsana New"/>
              </w:rPr>
            </w:pPr>
            <w:r w:rsidRPr="00A67944">
              <w:rPr>
                <w:rFonts w:asciiTheme="majorBidi" w:hAnsiTheme="majorBidi" w:cstheme="majorBidi"/>
                <w:sz w:val="27"/>
                <w:szCs w:val="27"/>
              </w:rPr>
              <w:t xml:space="preserve"> 14,438 </w:t>
            </w:r>
          </w:p>
        </w:tc>
      </w:tr>
      <w:tr w:rsidR="00A67944" w:rsidRPr="00A67944" w:rsidTr="00A67944">
        <w:tc>
          <w:tcPr>
            <w:tcW w:w="1671" w:type="pct"/>
            <w:gridSpan w:val="2"/>
          </w:tcPr>
          <w:p w:rsidR="00A67944" w:rsidRPr="00A67944" w:rsidRDefault="00A67944" w:rsidP="00A67944">
            <w:pPr>
              <w:tabs>
                <w:tab w:val="center" w:pos="4153"/>
                <w:tab w:val="right" w:pos="8306"/>
              </w:tabs>
              <w:ind w:left="450" w:hanging="27"/>
              <w:jc w:val="thaiDistribute"/>
              <w:rPr>
                <w:rFonts w:ascii="Angsana New" w:hAnsi="Angsana New"/>
                <w:spacing w:val="1"/>
              </w:rPr>
            </w:pPr>
            <w:r w:rsidRPr="00A67944">
              <w:rPr>
                <w:rFonts w:ascii="Angsana New" w:hAnsi="Angsana New"/>
                <w:spacing w:val="1"/>
              </w:rPr>
              <w:t>Total</w:t>
            </w:r>
          </w:p>
        </w:tc>
        <w:tc>
          <w:tcPr>
            <w:tcW w:w="742" w:type="pct"/>
            <w:tcBorders>
              <w:top w:val="single" w:sz="4" w:space="0" w:color="auto"/>
              <w:bottom w:val="double" w:sz="4" w:space="0" w:color="auto"/>
            </w:tcBorders>
          </w:tcPr>
          <w:p w:rsidR="00A67944" w:rsidRPr="00A67944" w:rsidRDefault="00A67944" w:rsidP="00A67944">
            <w:pPr>
              <w:tabs>
                <w:tab w:val="center" w:pos="4153"/>
                <w:tab w:val="right" w:pos="8306"/>
              </w:tabs>
              <w:ind w:left="237" w:right="234" w:hanging="106"/>
              <w:jc w:val="right"/>
              <w:rPr>
                <w:rFonts w:ascii="Angsana New" w:hAnsi="Angsana New"/>
              </w:rPr>
            </w:pPr>
            <w:r w:rsidRPr="00A67944">
              <w:rPr>
                <w:rFonts w:asciiTheme="majorBidi" w:hAnsiTheme="majorBidi" w:cstheme="majorBidi"/>
                <w:sz w:val="27"/>
                <w:szCs w:val="27"/>
              </w:rPr>
              <w:t xml:space="preserve"> 59,474 </w:t>
            </w:r>
          </w:p>
        </w:tc>
        <w:tc>
          <w:tcPr>
            <w:tcW w:w="130" w:type="pct"/>
          </w:tcPr>
          <w:p w:rsidR="00A67944" w:rsidRPr="00A67944" w:rsidRDefault="00A67944" w:rsidP="00A67944">
            <w:pPr>
              <w:tabs>
                <w:tab w:val="center" w:pos="4153"/>
                <w:tab w:val="right" w:pos="8306"/>
              </w:tabs>
              <w:ind w:left="237" w:right="297" w:hanging="106"/>
              <w:jc w:val="right"/>
              <w:rPr>
                <w:rFonts w:ascii="Angsana New" w:hAnsi="Angsana New"/>
                <w:spacing w:val="1"/>
              </w:rPr>
            </w:pPr>
          </w:p>
        </w:tc>
        <w:tc>
          <w:tcPr>
            <w:tcW w:w="715" w:type="pct"/>
            <w:tcBorders>
              <w:top w:val="single" w:sz="4" w:space="0" w:color="auto"/>
              <w:bottom w:val="double" w:sz="4" w:space="0" w:color="auto"/>
            </w:tcBorders>
          </w:tcPr>
          <w:p w:rsidR="00A67944" w:rsidRPr="00A67944" w:rsidRDefault="00A67944" w:rsidP="00A67944">
            <w:pPr>
              <w:tabs>
                <w:tab w:val="center" w:pos="4153"/>
                <w:tab w:val="right" w:pos="8306"/>
              </w:tabs>
              <w:ind w:left="237" w:right="234" w:hanging="106"/>
              <w:jc w:val="right"/>
              <w:rPr>
                <w:rFonts w:ascii="Angsana New" w:hAnsi="Angsana New"/>
              </w:rPr>
            </w:pPr>
            <w:r w:rsidRPr="00A67944">
              <w:rPr>
                <w:rFonts w:asciiTheme="majorBidi" w:hAnsiTheme="majorBidi" w:cstheme="majorBidi"/>
                <w:sz w:val="27"/>
                <w:szCs w:val="27"/>
              </w:rPr>
              <w:t xml:space="preserve"> 67,383 </w:t>
            </w:r>
          </w:p>
        </w:tc>
        <w:tc>
          <w:tcPr>
            <w:tcW w:w="122" w:type="pct"/>
            <w:tcMar>
              <w:left w:w="11" w:type="dxa"/>
              <w:right w:w="11" w:type="dxa"/>
            </w:tcMar>
          </w:tcPr>
          <w:p w:rsidR="00A67944" w:rsidRPr="00A67944" w:rsidRDefault="00A67944" w:rsidP="00A67944">
            <w:pPr>
              <w:tabs>
                <w:tab w:val="center" w:pos="4153"/>
                <w:tab w:val="right" w:pos="8306"/>
              </w:tabs>
              <w:ind w:left="237" w:right="153" w:hanging="106"/>
              <w:jc w:val="right"/>
              <w:rPr>
                <w:rFonts w:ascii="Angsana New" w:hAnsi="Angsana New"/>
                <w:spacing w:val="1"/>
              </w:rPr>
            </w:pPr>
          </w:p>
        </w:tc>
        <w:tc>
          <w:tcPr>
            <w:tcW w:w="727" w:type="pct"/>
            <w:tcBorders>
              <w:top w:val="single" w:sz="4" w:space="0" w:color="auto"/>
              <w:bottom w:val="double" w:sz="4" w:space="0" w:color="auto"/>
            </w:tcBorders>
          </w:tcPr>
          <w:p w:rsidR="00A67944" w:rsidRPr="00A67944" w:rsidRDefault="00A67944" w:rsidP="00A67944">
            <w:pPr>
              <w:tabs>
                <w:tab w:val="center" w:pos="4153"/>
                <w:tab w:val="right" w:pos="8306"/>
              </w:tabs>
              <w:ind w:left="-180" w:right="243" w:hanging="106"/>
              <w:jc w:val="right"/>
              <w:rPr>
                <w:rFonts w:ascii="Angsana New" w:hAnsi="Angsana New"/>
                <w:spacing w:val="1"/>
                <w:cs/>
              </w:rPr>
            </w:pPr>
            <w:r w:rsidRPr="00A67944">
              <w:rPr>
                <w:rFonts w:asciiTheme="majorBidi" w:hAnsiTheme="majorBidi" w:cstheme="majorBidi"/>
                <w:sz w:val="27"/>
                <w:szCs w:val="27"/>
              </w:rPr>
              <w:t xml:space="preserve"> 59,279 </w:t>
            </w:r>
          </w:p>
        </w:tc>
        <w:tc>
          <w:tcPr>
            <w:tcW w:w="129" w:type="pct"/>
          </w:tcPr>
          <w:p w:rsidR="00A67944" w:rsidRPr="00A67944" w:rsidRDefault="00A67944" w:rsidP="00A67944">
            <w:pPr>
              <w:tabs>
                <w:tab w:val="center" w:pos="4153"/>
                <w:tab w:val="right" w:pos="8306"/>
              </w:tabs>
              <w:ind w:left="-180" w:right="285" w:hanging="106"/>
              <w:jc w:val="right"/>
              <w:rPr>
                <w:rFonts w:ascii="Angsana New" w:hAnsi="Angsana New"/>
                <w:spacing w:val="1"/>
                <w:cs/>
              </w:rPr>
            </w:pPr>
          </w:p>
        </w:tc>
        <w:tc>
          <w:tcPr>
            <w:tcW w:w="763" w:type="pct"/>
            <w:tcBorders>
              <w:top w:val="single" w:sz="4" w:space="0" w:color="auto"/>
              <w:bottom w:val="double" w:sz="4" w:space="0" w:color="auto"/>
            </w:tcBorders>
          </w:tcPr>
          <w:p w:rsidR="00A67944" w:rsidRPr="00A67944" w:rsidRDefault="00A67944" w:rsidP="00A67944">
            <w:pPr>
              <w:tabs>
                <w:tab w:val="decimal" w:pos="691"/>
                <w:tab w:val="center" w:pos="4153"/>
                <w:tab w:val="right" w:pos="8306"/>
              </w:tabs>
              <w:ind w:left="-107" w:right="279" w:hanging="8"/>
              <w:jc w:val="right"/>
              <w:rPr>
                <w:rFonts w:ascii="Angsana New" w:hAnsi="Angsana New"/>
                <w:cs/>
              </w:rPr>
            </w:pPr>
            <w:r w:rsidRPr="00A67944">
              <w:rPr>
                <w:rFonts w:asciiTheme="majorBidi" w:hAnsiTheme="majorBidi" w:cstheme="majorBidi"/>
                <w:sz w:val="27"/>
                <w:szCs w:val="27"/>
              </w:rPr>
              <w:t xml:space="preserve"> 67,036 </w:t>
            </w:r>
          </w:p>
        </w:tc>
      </w:tr>
    </w:tbl>
    <w:p w:rsidR="00D62ED7" w:rsidRPr="00A67944" w:rsidRDefault="00D62ED7" w:rsidP="00A67944">
      <w:pPr>
        <w:rPr>
          <w:rFonts w:ascii="Angsana New" w:hAnsi="Angsana New"/>
          <w:sz w:val="20"/>
          <w:szCs w:val="20"/>
        </w:rPr>
      </w:pPr>
    </w:p>
    <w:p w:rsidR="00F71B74" w:rsidRPr="00A67944" w:rsidRDefault="00F71B74" w:rsidP="00A67944">
      <w:pPr>
        <w:ind w:left="360" w:firstLine="63"/>
        <w:jc w:val="thaiDistribute"/>
        <w:rPr>
          <w:rFonts w:ascii="Angsana New" w:hAnsi="Angsana New"/>
          <w:szCs w:val="22"/>
        </w:rPr>
      </w:pPr>
      <w:r w:rsidRPr="00A67944">
        <w:rPr>
          <w:rFonts w:ascii="Angsana New" w:hAnsi="Angsana New"/>
        </w:rPr>
        <w:t xml:space="preserve">Movements </w:t>
      </w:r>
      <w:r w:rsidR="00851811" w:rsidRPr="00A67944">
        <w:rPr>
          <w:rFonts w:ascii="Angsana New" w:hAnsi="Angsana New"/>
        </w:rPr>
        <w:t>f</w:t>
      </w:r>
      <w:r w:rsidR="0070785F" w:rsidRPr="00A67944">
        <w:rPr>
          <w:rFonts w:ascii="Angsana New" w:hAnsi="Angsana New"/>
        </w:rPr>
        <w:t xml:space="preserve">or </w:t>
      </w:r>
      <w:r w:rsidR="003F5931" w:rsidRPr="00A67944">
        <w:rPr>
          <w:rFonts w:ascii="Angsana New" w:hAnsi="Angsana New"/>
        </w:rPr>
        <w:t xml:space="preserve">the </w:t>
      </w:r>
      <w:r w:rsidR="00BE7EB3" w:rsidRPr="00A67944">
        <w:rPr>
          <w:rFonts w:ascii="Angsana New" w:hAnsi="Angsana New"/>
        </w:rPr>
        <w:t>six</w:t>
      </w:r>
      <w:r w:rsidR="003F5931" w:rsidRPr="00A67944">
        <w:rPr>
          <w:rFonts w:ascii="Angsana New" w:hAnsi="Angsana New"/>
        </w:rPr>
        <w:t xml:space="preserve">-month </w:t>
      </w:r>
      <w:r w:rsidR="0070785F" w:rsidRPr="00A67944">
        <w:rPr>
          <w:rFonts w:ascii="Angsana New" w:hAnsi="Angsana New"/>
        </w:rPr>
        <w:t xml:space="preserve">period ended </w:t>
      </w:r>
      <w:r w:rsidR="00BE7EB3" w:rsidRPr="00A67944">
        <w:rPr>
          <w:rFonts w:ascii="Angsana New" w:hAnsi="Angsana New"/>
        </w:rPr>
        <w:t xml:space="preserve">30 June </w:t>
      </w:r>
      <w:r w:rsidR="00015C26" w:rsidRPr="00A67944">
        <w:rPr>
          <w:rFonts w:ascii="Angsana New" w:hAnsi="Angsana New"/>
        </w:rPr>
        <w:t>2026</w:t>
      </w:r>
      <w:r w:rsidR="008E36A3" w:rsidRPr="00A67944">
        <w:rPr>
          <w:rFonts w:ascii="Angsana New" w:hAnsi="Angsana New"/>
        </w:rPr>
        <w:t>,</w:t>
      </w:r>
      <w:r w:rsidRPr="00A67944">
        <w:rPr>
          <w:rFonts w:ascii="Angsana New" w:hAnsi="Angsana New"/>
        </w:rPr>
        <w:t xml:space="preserve"> w</w:t>
      </w:r>
      <w:r w:rsidR="001F0045" w:rsidRPr="00A67944">
        <w:rPr>
          <w:rFonts w:ascii="Angsana New" w:hAnsi="Angsana New"/>
        </w:rPr>
        <w:t>ere</w:t>
      </w:r>
      <w:r w:rsidRPr="00A67944">
        <w:rPr>
          <w:rFonts w:ascii="Angsana New" w:hAnsi="Angsana New"/>
        </w:rPr>
        <w:t xml:space="preserve"> as follows</w:t>
      </w:r>
      <w:r w:rsidRPr="00A67944">
        <w:rPr>
          <w:rFonts w:ascii="Angsana New" w:hAnsi="Angsana New"/>
          <w:szCs w:val="22"/>
        </w:rPr>
        <w:t>:-</w:t>
      </w:r>
    </w:p>
    <w:p w:rsidR="00F71B74" w:rsidRPr="00A67944" w:rsidRDefault="00F71B74" w:rsidP="00A67944">
      <w:pPr>
        <w:ind w:left="360" w:hanging="108"/>
        <w:jc w:val="thaiDistribute"/>
        <w:rPr>
          <w:rFonts w:ascii="Angsana New" w:hAnsi="Angsana New"/>
          <w:sz w:val="20"/>
          <w:szCs w:val="20"/>
        </w:rPr>
      </w:pPr>
    </w:p>
    <w:tbl>
      <w:tblPr>
        <w:tblW w:w="9468" w:type="dxa"/>
        <w:tblInd w:w="270" w:type="dxa"/>
        <w:tblLayout w:type="fixed"/>
        <w:tblLook w:val="04A0"/>
      </w:tblPr>
      <w:tblGrid>
        <w:gridCol w:w="6291"/>
        <w:gridCol w:w="1404"/>
        <w:gridCol w:w="261"/>
        <w:gridCol w:w="1512"/>
      </w:tblGrid>
      <w:tr w:rsidR="0016185D" w:rsidRPr="00A67944" w:rsidTr="00B91AF3">
        <w:tc>
          <w:tcPr>
            <w:tcW w:w="6291" w:type="dxa"/>
          </w:tcPr>
          <w:p w:rsidR="0016185D" w:rsidRPr="00A67944" w:rsidRDefault="0016185D" w:rsidP="00A67944">
            <w:pPr>
              <w:tabs>
                <w:tab w:val="center" w:pos="4153"/>
                <w:tab w:val="right" w:pos="8306"/>
              </w:tabs>
              <w:jc w:val="thaiDistribute"/>
              <w:rPr>
                <w:rFonts w:ascii="Angsana New" w:hAnsi="Angsana New"/>
                <w:spacing w:val="1"/>
              </w:rPr>
            </w:pPr>
          </w:p>
        </w:tc>
        <w:tc>
          <w:tcPr>
            <w:tcW w:w="3177" w:type="dxa"/>
            <w:gridSpan w:val="3"/>
          </w:tcPr>
          <w:p w:rsidR="0016185D" w:rsidRPr="00A67944" w:rsidRDefault="0016185D" w:rsidP="00A67944">
            <w:pPr>
              <w:tabs>
                <w:tab w:val="center" w:pos="4153"/>
                <w:tab w:val="right" w:pos="8306"/>
              </w:tabs>
              <w:jc w:val="right"/>
              <w:rPr>
                <w:rFonts w:ascii="Angsana New" w:eastAsia="Cordia New" w:hAnsi="Angsana New"/>
                <w:cs/>
              </w:rPr>
            </w:pPr>
            <w:r w:rsidRPr="00A67944">
              <w:rPr>
                <w:rFonts w:ascii="Angsana New" w:eastAsia="Times New Roman" w:hAnsi="Angsana New"/>
              </w:rPr>
              <w:t>(Unit : Thousand Baht)</w:t>
            </w:r>
          </w:p>
        </w:tc>
      </w:tr>
      <w:tr w:rsidR="000D76DB" w:rsidRPr="00A67944" w:rsidTr="00B91AF3">
        <w:tc>
          <w:tcPr>
            <w:tcW w:w="6291" w:type="dxa"/>
          </w:tcPr>
          <w:p w:rsidR="000D76DB" w:rsidRPr="00A67944" w:rsidRDefault="000D76DB" w:rsidP="00A67944">
            <w:pPr>
              <w:tabs>
                <w:tab w:val="center" w:pos="4153"/>
                <w:tab w:val="right" w:pos="8306"/>
              </w:tabs>
              <w:jc w:val="thaiDistribute"/>
              <w:rPr>
                <w:rFonts w:ascii="Angsana New" w:hAnsi="Angsana New"/>
                <w:spacing w:val="1"/>
              </w:rPr>
            </w:pPr>
          </w:p>
        </w:tc>
        <w:tc>
          <w:tcPr>
            <w:tcW w:w="1404" w:type="dxa"/>
          </w:tcPr>
          <w:p w:rsidR="000D76DB" w:rsidRPr="00A67944" w:rsidRDefault="000D76DB" w:rsidP="00A67944">
            <w:pPr>
              <w:tabs>
                <w:tab w:val="center" w:pos="4153"/>
                <w:tab w:val="right" w:pos="8306"/>
              </w:tabs>
              <w:ind w:left="-113" w:right="-108"/>
              <w:jc w:val="center"/>
              <w:rPr>
                <w:rFonts w:ascii="Angsana New" w:eastAsia="Cordia New" w:hAnsi="Angsana New"/>
                <w:u w:val="single"/>
              </w:rPr>
            </w:pPr>
            <w:r w:rsidRPr="00A67944">
              <w:rPr>
                <w:rFonts w:ascii="Angsana New" w:eastAsia="Cordia New" w:hAnsi="Angsana New"/>
                <w:u w:val="single"/>
              </w:rPr>
              <w:t>Consolidated  financial statement</w:t>
            </w:r>
          </w:p>
        </w:tc>
        <w:tc>
          <w:tcPr>
            <w:tcW w:w="261" w:type="dxa"/>
          </w:tcPr>
          <w:p w:rsidR="000D76DB" w:rsidRPr="00A67944" w:rsidRDefault="000D76DB" w:rsidP="00A67944">
            <w:pPr>
              <w:tabs>
                <w:tab w:val="center" w:pos="4153"/>
                <w:tab w:val="right" w:pos="8306"/>
              </w:tabs>
              <w:ind w:left="-180" w:right="285" w:hanging="106"/>
              <w:jc w:val="right"/>
              <w:rPr>
                <w:rFonts w:ascii="Angsana New" w:eastAsia="Cordia New" w:hAnsi="Angsana New"/>
                <w:u w:val="single"/>
                <w:cs/>
              </w:rPr>
            </w:pPr>
          </w:p>
        </w:tc>
        <w:tc>
          <w:tcPr>
            <w:tcW w:w="1512" w:type="dxa"/>
          </w:tcPr>
          <w:p w:rsidR="000D76DB" w:rsidRPr="00A67944" w:rsidRDefault="000D76DB" w:rsidP="00A67944">
            <w:pPr>
              <w:tabs>
                <w:tab w:val="center" w:pos="4153"/>
                <w:tab w:val="right" w:pos="8306"/>
              </w:tabs>
              <w:ind w:left="-113" w:right="-108"/>
              <w:jc w:val="center"/>
              <w:rPr>
                <w:rFonts w:ascii="Angsana New" w:eastAsia="Cordia New" w:hAnsi="Angsana New"/>
                <w:u w:val="single"/>
              </w:rPr>
            </w:pPr>
            <w:r w:rsidRPr="00A67944">
              <w:rPr>
                <w:rFonts w:ascii="Angsana New" w:eastAsia="Cordia New" w:hAnsi="Angsana New"/>
                <w:u w:val="single"/>
              </w:rPr>
              <w:t>Separate</w:t>
            </w:r>
          </w:p>
          <w:p w:rsidR="000D76DB" w:rsidRPr="00A67944" w:rsidRDefault="000D76DB" w:rsidP="00A67944">
            <w:pPr>
              <w:tabs>
                <w:tab w:val="center" w:pos="4153"/>
                <w:tab w:val="right" w:pos="8306"/>
              </w:tabs>
              <w:ind w:left="-113" w:right="-108"/>
              <w:jc w:val="center"/>
              <w:rPr>
                <w:rFonts w:ascii="Angsana New" w:eastAsia="Cordia New" w:hAnsi="Angsana New"/>
                <w:u w:val="single"/>
                <w:cs/>
              </w:rPr>
            </w:pPr>
            <w:r w:rsidRPr="00A67944">
              <w:rPr>
                <w:rFonts w:ascii="Angsana New" w:eastAsia="Cordia New" w:hAnsi="Angsana New"/>
                <w:u w:val="single"/>
              </w:rPr>
              <w:t>financial statement</w:t>
            </w:r>
          </w:p>
        </w:tc>
      </w:tr>
      <w:tr w:rsidR="00A67944" w:rsidRPr="00A67944" w:rsidTr="00732269">
        <w:tc>
          <w:tcPr>
            <w:tcW w:w="6291" w:type="dxa"/>
          </w:tcPr>
          <w:p w:rsidR="00A67944" w:rsidRPr="00A67944" w:rsidRDefault="00A67944" w:rsidP="00A67944">
            <w:pPr>
              <w:tabs>
                <w:tab w:val="center" w:pos="4153"/>
                <w:tab w:val="right" w:pos="8306"/>
              </w:tabs>
              <w:ind w:left="108" w:firstLine="48"/>
              <w:jc w:val="both"/>
              <w:rPr>
                <w:rFonts w:ascii="Angsana New" w:hAnsi="Angsana New"/>
                <w:spacing w:val="1"/>
                <w:cs/>
              </w:rPr>
            </w:pPr>
            <w:r w:rsidRPr="00A67944">
              <w:rPr>
                <w:rFonts w:ascii="Angsana New" w:hAnsi="Angsana New"/>
              </w:rPr>
              <w:t>At 1 January 2026</w:t>
            </w:r>
          </w:p>
        </w:tc>
        <w:tc>
          <w:tcPr>
            <w:tcW w:w="1404" w:type="dxa"/>
          </w:tcPr>
          <w:p w:rsidR="00A67944" w:rsidRPr="00A67944" w:rsidRDefault="00A67944" w:rsidP="00A67944">
            <w:pPr>
              <w:tabs>
                <w:tab w:val="center" w:pos="4153"/>
                <w:tab w:val="right" w:pos="8306"/>
              </w:tabs>
              <w:ind w:left="-180" w:right="240" w:hanging="106"/>
              <w:jc w:val="right"/>
              <w:rPr>
                <w:rFonts w:ascii="Angsana New" w:hAnsi="Angsana New"/>
                <w:spacing w:val="1"/>
              </w:rPr>
            </w:pPr>
            <w:r w:rsidRPr="00A67944">
              <w:rPr>
                <w:rFonts w:ascii="Angsana New" w:hAnsi="Angsana New"/>
                <w:spacing w:val="1"/>
                <w:sz w:val="27"/>
                <w:szCs w:val="27"/>
              </w:rPr>
              <w:t>67,383</w:t>
            </w:r>
          </w:p>
        </w:tc>
        <w:tc>
          <w:tcPr>
            <w:tcW w:w="261" w:type="dxa"/>
          </w:tcPr>
          <w:p w:rsidR="00A67944" w:rsidRPr="00A67944" w:rsidRDefault="00A67944" w:rsidP="00A67944">
            <w:pPr>
              <w:tabs>
                <w:tab w:val="center" w:pos="4153"/>
                <w:tab w:val="right" w:pos="8306"/>
              </w:tabs>
              <w:ind w:left="-180" w:right="285" w:hanging="106"/>
              <w:jc w:val="right"/>
              <w:rPr>
                <w:rFonts w:ascii="Angsana New" w:hAnsi="Angsana New"/>
                <w:spacing w:val="1"/>
              </w:rPr>
            </w:pPr>
          </w:p>
        </w:tc>
        <w:tc>
          <w:tcPr>
            <w:tcW w:w="1512" w:type="dxa"/>
          </w:tcPr>
          <w:p w:rsidR="00A67944" w:rsidRPr="00A67944" w:rsidRDefault="00A67944" w:rsidP="00A67944">
            <w:pPr>
              <w:tabs>
                <w:tab w:val="center" w:pos="4153"/>
                <w:tab w:val="right" w:pos="8306"/>
              </w:tabs>
              <w:ind w:left="237" w:right="297" w:hanging="106"/>
              <w:jc w:val="right"/>
              <w:rPr>
                <w:rFonts w:ascii="Angsana New" w:hAnsi="Angsana New"/>
                <w:spacing w:val="1"/>
              </w:rPr>
            </w:pPr>
            <w:r w:rsidRPr="00A67944">
              <w:rPr>
                <w:rFonts w:ascii="Angsana New" w:hAnsi="Angsana New"/>
                <w:spacing w:val="1"/>
                <w:sz w:val="27"/>
                <w:szCs w:val="27"/>
              </w:rPr>
              <w:t>67,036</w:t>
            </w:r>
          </w:p>
        </w:tc>
      </w:tr>
      <w:tr w:rsidR="00A67944" w:rsidRPr="00A67944" w:rsidTr="00A67944">
        <w:tc>
          <w:tcPr>
            <w:tcW w:w="6291" w:type="dxa"/>
          </w:tcPr>
          <w:p w:rsidR="00A67944" w:rsidRPr="00A67944" w:rsidRDefault="00A67944" w:rsidP="00A67944">
            <w:pPr>
              <w:tabs>
                <w:tab w:val="center" w:pos="4153"/>
                <w:tab w:val="right" w:pos="8306"/>
              </w:tabs>
              <w:ind w:left="108" w:firstLine="48"/>
              <w:jc w:val="both"/>
              <w:rPr>
                <w:rFonts w:ascii="Angsana New" w:hAnsi="Angsana New"/>
                <w:cs/>
              </w:rPr>
            </w:pPr>
            <w:r w:rsidRPr="00A67944">
              <w:rPr>
                <w:rFonts w:ascii="Angsana New" w:hAnsi="Angsana New"/>
              </w:rPr>
              <w:t>Depreciation for portion shown in profit or loss</w:t>
            </w:r>
          </w:p>
        </w:tc>
        <w:tc>
          <w:tcPr>
            <w:tcW w:w="1404" w:type="dxa"/>
            <w:tcBorders>
              <w:bottom w:val="single" w:sz="4" w:space="0" w:color="auto"/>
            </w:tcBorders>
          </w:tcPr>
          <w:p w:rsidR="00A67944" w:rsidRPr="00A67944" w:rsidRDefault="00A67944" w:rsidP="00A67944">
            <w:pPr>
              <w:ind w:left="-180" w:right="168" w:hanging="106"/>
              <w:jc w:val="right"/>
              <w:rPr>
                <w:rFonts w:ascii="Angsana New" w:hAnsi="Angsana New"/>
                <w:spacing w:val="1"/>
              </w:rPr>
            </w:pPr>
            <w:r w:rsidRPr="00A67944">
              <w:rPr>
                <w:rFonts w:ascii="Angsana New" w:hAnsi="Angsana New"/>
                <w:spacing w:val="1"/>
                <w:sz w:val="27"/>
                <w:szCs w:val="27"/>
              </w:rPr>
              <w:t>(7,909)</w:t>
            </w:r>
          </w:p>
        </w:tc>
        <w:tc>
          <w:tcPr>
            <w:tcW w:w="261" w:type="dxa"/>
          </w:tcPr>
          <w:p w:rsidR="00A67944" w:rsidRPr="00A67944" w:rsidRDefault="00A67944" w:rsidP="00A67944">
            <w:pPr>
              <w:tabs>
                <w:tab w:val="center" w:pos="4153"/>
                <w:tab w:val="right" w:pos="8306"/>
              </w:tabs>
              <w:ind w:left="-180" w:right="285" w:hanging="106"/>
              <w:jc w:val="right"/>
              <w:rPr>
                <w:rFonts w:ascii="Angsana New" w:hAnsi="Angsana New"/>
                <w:spacing w:val="1"/>
              </w:rPr>
            </w:pPr>
          </w:p>
        </w:tc>
        <w:tc>
          <w:tcPr>
            <w:tcW w:w="1512" w:type="dxa"/>
          </w:tcPr>
          <w:p w:rsidR="00A67944" w:rsidRPr="00A67944" w:rsidRDefault="00A67944" w:rsidP="00A67944">
            <w:pPr>
              <w:tabs>
                <w:tab w:val="center" w:pos="4153"/>
                <w:tab w:val="right" w:pos="8306"/>
              </w:tabs>
              <w:ind w:left="237" w:right="238" w:hanging="106"/>
              <w:jc w:val="right"/>
              <w:rPr>
                <w:rFonts w:ascii="Angsana New" w:hAnsi="Angsana New"/>
                <w:spacing w:val="1"/>
                <w:cs/>
              </w:rPr>
            </w:pPr>
            <w:r w:rsidRPr="00A67944">
              <w:rPr>
                <w:rFonts w:ascii="Angsana New" w:hAnsi="Angsana New"/>
                <w:spacing w:val="1"/>
                <w:sz w:val="27"/>
                <w:szCs w:val="27"/>
              </w:rPr>
              <w:t>(7,757)</w:t>
            </w:r>
          </w:p>
        </w:tc>
      </w:tr>
      <w:tr w:rsidR="00A67944" w:rsidRPr="007E3214" w:rsidTr="00A67944">
        <w:tc>
          <w:tcPr>
            <w:tcW w:w="6291" w:type="dxa"/>
          </w:tcPr>
          <w:p w:rsidR="00A67944" w:rsidRPr="00A67944" w:rsidRDefault="00A67944" w:rsidP="00A67944">
            <w:pPr>
              <w:tabs>
                <w:tab w:val="center" w:pos="4153"/>
                <w:tab w:val="right" w:pos="8306"/>
              </w:tabs>
              <w:ind w:left="108" w:firstLine="48"/>
              <w:jc w:val="both"/>
              <w:rPr>
                <w:rFonts w:ascii="Angsana New" w:hAnsi="Angsana New"/>
              </w:rPr>
            </w:pPr>
            <w:r w:rsidRPr="00A67944">
              <w:rPr>
                <w:rFonts w:ascii="Angsana New" w:hAnsi="Angsana New"/>
              </w:rPr>
              <w:t>At 30 June 2026</w:t>
            </w:r>
          </w:p>
        </w:tc>
        <w:tc>
          <w:tcPr>
            <w:tcW w:w="1404" w:type="dxa"/>
            <w:tcBorders>
              <w:top w:val="single" w:sz="4" w:space="0" w:color="auto"/>
              <w:bottom w:val="double" w:sz="4" w:space="0" w:color="auto"/>
            </w:tcBorders>
          </w:tcPr>
          <w:p w:rsidR="00A67944" w:rsidRPr="00A67944" w:rsidRDefault="00A67944" w:rsidP="00A67944">
            <w:pPr>
              <w:tabs>
                <w:tab w:val="center" w:pos="4153"/>
                <w:tab w:val="right" w:pos="8306"/>
              </w:tabs>
              <w:ind w:left="-180" w:right="240" w:hanging="106"/>
              <w:jc w:val="right"/>
              <w:rPr>
                <w:rFonts w:ascii="Angsana New" w:hAnsi="Angsana New"/>
                <w:spacing w:val="1"/>
              </w:rPr>
            </w:pPr>
            <w:r w:rsidRPr="00A67944">
              <w:rPr>
                <w:rFonts w:ascii="Angsana New" w:hAnsi="Angsana New"/>
                <w:spacing w:val="1"/>
                <w:sz w:val="27"/>
                <w:szCs w:val="27"/>
              </w:rPr>
              <w:t>59,474</w:t>
            </w:r>
          </w:p>
        </w:tc>
        <w:tc>
          <w:tcPr>
            <w:tcW w:w="261" w:type="dxa"/>
          </w:tcPr>
          <w:p w:rsidR="00A67944" w:rsidRPr="00A67944" w:rsidRDefault="00A67944" w:rsidP="00A67944">
            <w:pPr>
              <w:tabs>
                <w:tab w:val="center" w:pos="4153"/>
                <w:tab w:val="right" w:pos="8306"/>
              </w:tabs>
              <w:ind w:left="-180" w:right="285" w:hanging="106"/>
              <w:jc w:val="right"/>
              <w:rPr>
                <w:rFonts w:ascii="Angsana New" w:hAnsi="Angsana New"/>
                <w:spacing w:val="1"/>
              </w:rPr>
            </w:pPr>
          </w:p>
        </w:tc>
        <w:tc>
          <w:tcPr>
            <w:tcW w:w="1512" w:type="dxa"/>
            <w:tcBorders>
              <w:top w:val="single" w:sz="4" w:space="0" w:color="auto"/>
              <w:bottom w:val="double" w:sz="4" w:space="0" w:color="auto"/>
            </w:tcBorders>
          </w:tcPr>
          <w:p w:rsidR="00A67944" w:rsidRPr="00D54268" w:rsidRDefault="00A67944" w:rsidP="00A67944">
            <w:pPr>
              <w:tabs>
                <w:tab w:val="center" w:pos="4153"/>
                <w:tab w:val="right" w:pos="8306"/>
              </w:tabs>
              <w:ind w:left="237" w:right="297" w:hanging="106"/>
              <w:jc w:val="right"/>
              <w:rPr>
                <w:rFonts w:ascii="Angsana New" w:hAnsi="Angsana New"/>
                <w:spacing w:val="1"/>
                <w:cs/>
              </w:rPr>
            </w:pPr>
            <w:r w:rsidRPr="00A67944">
              <w:rPr>
                <w:rFonts w:ascii="Angsana New" w:hAnsi="Angsana New"/>
                <w:spacing w:val="1"/>
                <w:sz w:val="27"/>
                <w:szCs w:val="27"/>
              </w:rPr>
              <w:t>59,279</w:t>
            </w:r>
          </w:p>
        </w:tc>
      </w:tr>
    </w:tbl>
    <w:p w:rsidR="00820AF8" w:rsidRPr="00820AF8" w:rsidRDefault="00820AF8" w:rsidP="00820AF8">
      <w:pPr>
        <w:ind w:left="786"/>
        <w:jc w:val="thaiDistribute"/>
        <w:rPr>
          <w:rFonts w:ascii="Angsana New" w:eastAsia="Times New Roman" w:hAnsi="Angsana New"/>
          <w:b/>
          <w:bCs/>
          <w:u w:val="single"/>
        </w:rPr>
      </w:pPr>
    </w:p>
    <w:p w:rsidR="00350BFB" w:rsidRPr="006D1288" w:rsidRDefault="00DF2B05"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Intangible assets</w:t>
      </w:r>
    </w:p>
    <w:p w:rsidR="0099421B" w:rsidRPr="00A078E4" w:rsidRDefault="0099421B" w:rsidP="00350BFB">
      <w:pPr>
        <w:pStyle w:val="ListParagraph"/>
        <w:tabs>
          <w:tab w:val="left" w:pos="360"/>
        </w:tabs>
        <w:rPr>
          <w:rFonts w:ascii="Angsana New" w:hAnsi="Angsana New"/>
          <w:sz w:val="20"/>
          <w:szCs w:val="20"/>
        </w:rPr>
      </w:pPr>
      <w:bookmarkStart w:id="1" w:name="_Hlk160806165"/>
    </w:p>
    <w:p w:rsidR="00F71B74" w:rsidRDefault="003432B5" w:rsidP="0099421B">
      <w:pPr>
        <w:pStyle w:val="ListParagraph"/>
        <w:ind w:left="426"/>
        <w:rPr>
          <w:rFonts w:ascii="Angsana New" w:hAnsi="Angsana New"/>
          <w:szCs w:val="28"/>
        </w:rPr>
      </w:pPr>
      <w:r w:rsidRPr="006D1288">
        <w:rPr>
          <w:rFonts w:ascii="Angsana New" w:hAnsi="Angsana New"/>
          <w:szCs w:val="28"/>
        </w:rPr>
        <w:t>Movement</w:t>
      </w:r>
      <w:r w:rsidR="002067E1">
        <w:rPr>
          <w:rFonts w:ascii="Angsana New" w:hAnsi="Angsana New"/>
          <w:szCs w:val="28"/>
        </w:rPr>
        <w:t>s</w:t>
      </w:r>
      <w:r w:rsidRPr="006D1288">
        <w:rPr>
          <w:rFonts w:ascii="Angsana New" w:hAnsi="Angsana New"/>
          <w:szCs w:val="28"/>
        </w:rPr>
        <w:t xml:space="preserve"> </w:t>
      </w:r>
      <w:r w:rsidR="00851811">
        <w:rPr>
          <w:rFonts w:ascii="Angsana New" w:hAnsi="Angsana New"/>
          <w:szCs w:val="28"/>
        </w:rPr>
        <w:t>f</w:t>
      </w:r>
      <w:r w:rsidR="0070785F">
        <w:rPr>
          <w:rFonts w:ascii="Angsana New" w:hAnsi="Angsana New"/>
          <w:szCs w:val="28"/>
        </w:rPr>
        <w:t xml:space="preserve">or </w:t>
      </w:r>
      <w:r w:rsidR="003F5931">
        <w:rPr>
          <w:rFonts w:ascii="Angsana New" w:hAnsi="Angsana New"/>
          <w:szCs w:val="28"/>
        </w:rPr>
        <w:t xml:space="preserve">the </w:t>
      </w:r>
      <w:r w:rsidR="004A52FD">
        <w:rPr>
          <w:rFonts w:ascii="Angsana New" w:hAnsi="Angsana New"/>
          <w:szCs w:val="28"/>
        </w:rPr>
        <w:t>six</w:t>
      </w:r>
      <w:r w:rsidR="003F5931">
        <w:rPr>
          <w:rFonts w:ascii="Angsana New" w:hAnsi="Angsana New"/>
          <w:szCs w:val="28"/>
        </w:rPr>
        <w:t xml:space="preserve">-month </w:t>
      </w:r>
      <w:r w:rsidR="0070785F">
        <w:rPr>
          <w:rFonts w:ascii="Angsana New" w:hAnsi="Angsana New"/>
          <w:szCs w:val="28"/>
        </w:rPr>
        <w:t xml:space="preserve">period ended </w:t>
      </w:r>
      <w:r w:rsidR="004A52FD" w:rsidRPr="004A52FD">
        <w:rPr>
          <w:rFonts w:ascii="Angsana New" w:hAnsi="Angsana New"/>
          <w:szCs w:val="28"/>
        </w:rPr>
        <w:t xml:space="preserve">30 June </w:t>
      </w:r>
      <w:r w:rsidR="00015C26">
        <w:rPr>
          <w:rFonts w:ascii="Angsana New" w:hAnsi="Angsana New"/>
          <w:szCs w:val="28"/>
        </w:rPr>
        <w:t>2026</w:t>
      </w:r>
      <w:r w:rsidR="008E36A3">
        <w:rPr>
          <w:rFonts w:ascii="Angsana New" w:hAnsi="Angsana New"/>
          <w:szCs w:val="28"/>
        </w:rPr>
        <w:t>,</w:t>
      </w:r>
      <w:r w:rsidRPr="006D1288">
        <w:rPr>
          <w:rFonts w:ascii="Angsana New" w:hAnsi="Angsana New"/>
          <w:szCs w:val="28"/>
        </w:rPr>
        <w:t xml:space="preserve"> w</w:t>
      </w:r>
      <w:r w:rsidR="001F0045">
        <w:rPr>
          <w:rFonts w:ascii="Angsana New" w:hAnsi="Angsana New"/>
          <w:szCs w:val="28"/>
        </w:rPr>
        <w:t>ere</w:t>
      </w:r>
      <w:r w:rsidR="00DF2B05" w:rsidRPr="006D1288">
        <w:rPr>
          <w:rFonts w:ascii="Angsana New" w:hAnsi="Angsana New"/>
          <w:szCs w:val="28"/>
        </w:rPr>
        <w:t xml:space="preserve"> as follows:</w:t>
      </w:r>
      <w:r w:rsidR="00F71B74">
        <w:rPr>
          <w:rFonts w:ascii="Angsana New" w:hAnsi="Angsana New"/>
          <w:szCs w:val="28"/>
        </w:rPr>
        <w:t>-</w:t>
      </w:r>
    </w:p>
    <w:p w:rsidR="00350BFB" w:rsidRPr="00C10D13" w:rsidRDefault="00B11B87" w:rsidP="0099421B">
      <w:pPr>
        <w:pStyle w:val="ListParagraph"/>
        <w:ind w:left="426"/>
        <w:rPr>
          <w:rFonts w:ascii="Angsana New" w:hAnsi="Angsana New"/>
          <w:sz w:val="20"/>
          <w:szCs w:val="20"/>
        </w:rPr>
      </w:pPr>
      <w:r w:rsidRPr="00C10D13">
        <w:rPr>
          <w:rFonts w:ascii="Angsana New" w:hAnsi="Angsana New"/>
          <w:sz w:val="20"/>
          <w:szCs w:val="20"/>
        </w:rPr>
        <w:t xml:space="preserve"> </w:t>
      </w:r>
    </w:p>
    <w:tbl>
      <w:tblPr>
        <w:tblW w:w="9204" w:type="dxa"/>
        <w:tblInd w:w="534" w:type="dxa"/>
        <w:tblLook w:val="04A0"/>
      </w:tblPr>
      <w:tblGrid>
        <w:gridCol w:w="6027"/>
        <w:gridCol w:w="1404"/>
        <w:gridCol w:w="243"/>
        <w:gridCol w:w="1530"/>
      </w:tblGrid>
      <w:tr w:rsidR="00DF2B05" w:rsidRPr="00C13057" w:rsidTr="00B91AF3">
        <w:tc>
          <w:tcPr>
            <w:tcW w:w="6027" w:type="dxa"/>
          </w:tcPr>
          <w:p w:rsidR="00DF2B05" w:rsidRPr="00C13057" w:rsidRDefault="00DF2B05" w:rsidP="000E1205">
            <w:pPr>
              <w:tabs>
                <w:tab w:val="center" w:pos="4153"/>
                <w:tab w:val="right" w:pos="8306"/>
              </w:tabs>
              <w:jc w:val="thaiDistribute"/>
              <w:rPr>
                <w:rFonts w:ascii="Angsana New" w:hAnsi="Angsana New"/>
                <w:spacing w:val="1"/>
              </w:rPr>
            </w:pPr>
          </w:p>
        </w:tc>
        <w:tc>
          <w:tcPr>
            <w:tcW w:w="3177" w:type="dxa"/>
            <w:gridSpan w:val="3"/>
          </w:tcPr>
          <w:p w:rsidR="00DF2B05" w:rsidRPr="00D54268" w:rsidRDefault="00DF2B05" w:rsidP="000E1205">
            <w:pPr>
              <w:tabs>
                <w:tab w:val="center" w:pos="4153"/>
                <w:tab w:val="right" w:pos="8306"/>
              </w:tabs>
              <w:jc w:val="right"/>
              <w:rPr>
                <w:rFonts w:ascii="Angsana New" w:eastAsia="Cordia New" w:hAnsi="Angsana New"/>
                <w:cs/>
              </w:rPr>
            </w:pPr>
            <w:r w:rsidRPr="00C13057">
              <w:rPr>
                <w:rFonts w:ascii="Angsana New" w:eastAsia="Cordia New" w:hAnsi="Angsana New"/>
              </w:rPr>
              <w:t>(Unit : Thousand Baht)</w:t>
            </w:r>
          </w:p>
        </w:tc>
      </w:tr>
      <w:tr w:rsidR="00DF2B05" w:rsidRPr="00C13057" w:rsidTr="00B91AF3">
        <w:tc>
          <w:tcPr>
            <w:tcW w:w="6027" w:type="dxa"/>
          </w:tcPr>
          <w:p w:rsidR="00DF2B05" w:rsidRPr="00C13057" w:rsidRDefault="00DF2B05" w:rsidP="00C8193C">
            <w:pPr>
              <w:tabs>
                <w:tab w:val="center" w:pos="4153"/>
                <w:tab w:val="right" w:pos="8306"/>
              </w:tabs>
              <w:ind w:right="-249"/>
              <w:jc w:val="thaiDistribute"/>
              <w:rPr>
                <w:rFonts w:ascii="Angsana New" w:hAnsi="Angsana New"/>
                <w:spacing w:val="1"/>
              </w:rPr>
            </w:pPr>
          </w:p>
        </w:tc>
        <w:tc>
          <w:tcPr>
            <w:tcW w:w="1404" w:type="dxa"/>
          </w:tcPr>
          <w:p w:rsidR="008D0D42" w:rsidRPr="00C13057" w:rsidRDefault="00DF2B05" w:rsidP="00DF2B05">
            <w:pPr>
              <w:tabs>
                <w:tab w:val="center" w:pos="4153"/>
                <w:tab w:val="right" w:pos="8306"/>
              </w:tabs>
              <w:ind w:left="-113" w:right="-108"/>
              <w:jc w:val="center"/>
              <w:rPr>
                <w:rFonts w:ascii="Angsana New" w:eastAsia="Cordia New" w:hAnsi="Angsana New"/>
                <w:u w:val="single"/>
              </w:rPr>
            </w:pPr>
            <w:r w:rsidRPr="00C13057">
              <w:rPr>
                <w:rFonts w:ascii="Angsana New" w:eastAsia="Cordia New" w:hAnsi="Angsana New"/>
                <w:u w:val="single"/>
              </w:rPr>
              <w:t xml:space="preserve">Consolidated </w:t>
            </w:r>
          </w:p>
          <w:p w:rsidR="00DF2B05" w:rsidRPr="00C13057" w:rsidRDefault="00DF2B05" w:rsidP="00DF2B05">
            <w:pPr>
              <w:tabs>
                <w:tab w:val="center" w:pos="4153"/>
                <w:tab w:val="right" w:pos="8306"/>
              </w:tabs>
              <w:ind w:left="-113" w:right="-108"/>
              <w:jc w:val="center"/>
              <w:rPr>
                <w:rFonts w:ascii="Angsana New" w:eastAsia="Cordia New" w:hAnsi="Angsana New"/>
                <w:u w:val="single"/>
                <w:cs/>
              </w:rPr>
            </w:pPr>
            <w:r w:rsidRPr="00C13057">
              <w:rPr>
                <w:rFonts w:ascii="Angsana New" w:eastAsia="Cordia New" w:hAnsi="Angsana New"/>
                <w:u w:val="single"/>
              </w:rPr>
              <w:t>financial statement</w:t>
            </w:r>
          </w:p>
        </w:tc>
        <w:tc>
          <w:tcPr>
            <w:tcW w:w="243" w:type="dxa"/>
            <w:tcMar>
              <w:left w:w="11" w:type="dxa"/>
              <w:right w:w="11" w:type="dxa"/>
            </w:tcMar>
          </w:tcPr>
          <w:p w:rsidR="00DF2B05" w:rsidRPr="00D54268" w:rsidRDefault="00DF2B05" w:rsidP="00DF2B05">
            <w:pPr>
              <w:tabs>
                <w:tab w:val="center" w:pos="4153"/>
                <w:tab w:val="right" w:pos="8306"/>
              </w:tabs>
              <w:jc w:val="center"/>
              <w:rPr>
                <w:rFonts w:ascii="Angsana New" w:eastAsia="Cordia New" w:hAnsi="Angsana New"/>
                <w:u w:val="single"/>
                <w:cs/>
              </w:rPr>
            </w:pPr>
          </w:p>
        </w:tc>
        <w:tc>
          <w:tcPr>
            <w:tcW w:w="1530" w:type="dxa"/>
          </w:tcPr>
          <w:p w:rsidR="00DF2B05" w:rsidRPr="00C13057" w:rsidRDefault="00DF2B05" w:rsidP="00DF2B05">
            <w:pPr>
              <w:tabs>
                <w:tab w:val="center" w:pos="4153"/>
                <w:tab w:val="right" w:pos="8306"/>
              </w:tabs>
              <w:ind w:left="-113" w:right="-108"/>
              <w:jc w:val="center"/>
              <w:rPr>
                <w:rFonts w:ascii="Angsana New" w:eastAsia="Cordia New" w:hAnsi="Angsana New"/>
                <w:u w:val="single"/>
              </w:rPr>
            </w:pPr>
            <w:r w:rsidRPr="00C13057">
              <w:rPr>
                <w:rFonts w:ascii="Angsana New" w:eastAsia="Cordia New" w:hAnsi="Angsana New"/>
                <w:u w:val="single"/>
              </w:rPr>
              <w:t>Separate</w:t>
            </w:r>
          </w:p>
          <w:p w:rsidR="00DF2B05" w:rsidRPr="00D54268" w:rsidRDefault="00DF2B05" w:rsidP="00DF2B05">
            <w:pPr>
              <w:tabs>
                <w:tab w:val="center" w:pos="4153"/>
                <w:tab w:val="right" w:pos="8306"/>
              </w:tabs>
              <w:ind w:left="-113" w:right="-108"/>
              <w:jc w:val="center"/>
              <w:rPr>
                <w:rFonts w:ascii="Angsana New" w:eastAsia="Cordia New" w:hAnsi="Angsana New"/>
                <w:u w:val="single"/>
                <w:cs/>
              </w:rPr>
            </w:pPr>
            <w:r w:rsidRPr="00C13057">
              <w:rPr>
                <w:rFonts w:ascii="Angsana New" w:eastAsia="Cordia New" w:hAnsi="Angsana New"/>
                <w:u w:val="single"/>
              </w:rPr>
              <w:t>financial statement</w:t>
            </w:r>
          </w:p>
        </w:tc>
      </w:tr>
      <w:tr w:rsidR="00A67944" w:rsidRPr="00C13057" w:rsidTr="00983D18">
        <w:tc>
          <w:tcPr>
            <w:tcW w:w="6027" w:type="dxa"/>
          </w:tcPr>
          <w:p w:rsidR="00A67944" w:rsidRPr="00D54268" w:rsidRDefault="00A67944" w:rsidP="00A67944">
            <w:pPr>
              <w:tabs>
                <w:tab w:val="center" w:pos="4153"/>
                <w:tab w:val="right" w:pos="8306"/>
              </w:tabs>
              <w:ind w:left="72" w:hanging="188"/>
              <w:jc w:val="thaiDistribute"/>
              <w:rPr>
                <w:rFonts w:ascii="Angsana New" w:hAnsi="Angsana New"/>
                <w:spacing w:val="1"/>
                <w:cs/>
              </w:rPr>
            </w:pPr>
            <w:r w:rsidRPr="00C13057">
              <w:rPr>
                <w:rFonts w:ascii="Angsana New" w:hAnsi="Angsana New"/>
                <w:spacing w:val="1"/>
              </w:rPr>
              <w:t xml:space="preserve">At 1 January </w:t>
            </w:r>
            <w:r>
              <w:rPr>
                <w:rFonts w:ascii="Angsana New" w:hAnsi="Angsana New"/>
                <w:spacing w:val="1"/>
              </w:rPr>
              <w:t>2026</w:t>
            </w:r>
          </w:p>
        </w:tc>
        <w:tc>
          <w:tcPr>
            <w:tcW w:w="1404" w:type="dxa"/>
          </w:tcPr>
          <w:p w:rsidR="00A67944" w:rsidRPr="00A67944" w:rsidRDefault="00A67944" w:rsidP="00A67944">
            <w:pPr>
              <w:ind w:left="-165" w:right="240" w:hanging="106"/>
              <w:jc w:val="right"/>
              <w:rPr>
                <w:rFonts w:ascii="Angsana New" w:hAnsi="Angsana New"/>
                <w:spacing w:val="1"/>
                <w:sz w:val="27"/>
                <w:szCs w:val="27"/>
              </w:rPr>
            </w:pPr>
            <w:r w:rsidRPr="00A67944">
              <w:rPr>
                <w:rFonts w:ascii="Angsana New" w:hAnsi="Angsana New"/>
                <w:spacing w:val="1"/>
                <w:sz w:val="27"/>
                <w:szCs w:val="27"/>
              </w:rPr>
              <w:t>16,385</w:t>
            </w:r>
          </w:p>
        </w:tc>
        <w:tc>
          <w:tcPr>
            <w:tcW w:w="243" w:type="dxa"/>
            <w:tcMar>
              <w:left w:w="11" w:type="dxa"/>
              <w:right w:w="11" w:type="dxa"/>
            </w:tcMar>
          </w:tcPr>
          <w:p w:rsidR="00A67944" w:rsidRPr="00A67944" w:rsidRDefault="00A67944" w:rsidP="00A67944">
            <w:pPr>
              <w:tabs>
                <w:tab w:val="center" w:pos="4153"/>
                <w:tab w:val="right" w:pos="8306"/>
              </w:tabs>
              <w:ind w:right="697"/>
              <w:jc w:val="right"/>
              <w:rPr>
                <w:rFonts w:ascii="Angsana New" w:hAnsi="Angsana New"/>
                <w:spacing w:val="1"/>
                <w:sz w:val="27"/>
                <w:szCs w:val="27"/>
                <w:highlight w:val="yellow"/>
              </w:rPr>
            </w:pPr>
          </w:p>
        </w:tc>
        <w:tc>
          <w:tcPr>
            <w:tcW w:w="1530" w:type="dxa"/>
          </w:tcPr>
          <w:p w:rsidR="00A67944" w:rsidRPr="00A67944" w:rsidRDefault="00A67944" w:rsidP="00A67944">
            <w:pPr>
              <w:tabs>
                <w:tab w:val="left" w:pos="1020"/>
                <w:tab w:val="center" w:pos="4153"/>
                <w:tab w:val="right" w:pos="8306"/>
              </w:tabs>
              <w:ind w:left="237" w:right="297" w:hanging="106"/>
              <w:jc w:val="right"/>
              <w:rPr>
                <w:rFonts w:ascii="Angsana New" w:hAnsi="Angsana New"/>
                <w:spacing w:val="1"/>
                <w:sz w:val="27"/>
                <w:szCs w:val="27"/>
              </w:rPr>
            </w:pPr>
            <w:r w:rsidRPr="00A67944">
              <w:rPr>
                <w:rFonts w:ascii="Angsana New" w:hAnsi="Angsana New"/>
                <w:spacing w:val="1"/>
                <w:sz w:val="27"/>
                <w:szCs w:val="27"/>
              </w:rPr>
              <w:t>3,924</w:t>
            </w:r>
          </w:p>
        </w:tc>
      </w:tr>
      <w:tr w:rsidR="00A67944" w:rsidRPr="00C13057" w:rsidTr="00983D18">
        <w:tc>
          <w:tcPr>
            <w:tcW w:w="6027" w:type="dxa"/>
          </w:tcPr>
          <w:p w:rsidR="00A67944" w:rsidRPr="00C13057" w:rsidRDefault="00A67944" w:rsidP="00A67944">
            <w:pPr>
              <w:tabs>
                <w:tab w:val="center" w:pos="4153"/>
                <w:tab w:val="right" w:pos="8306"/>
              </w:tabs>
              <w:ind w:left="72" w:hanging="188"/>
              <w:jc w:val="thaiDistribute"/>
              <w:rPr>
                <w:rFonts w:ascii="Angsana New" w:hAnsi="Angsana New"/>
                <w:spacing w:val="1"/>
              </w:rPr>
            </w:pPr>
            <w:r w:rsidRPr="00FF3736">
              <w:rPr>
                <w:rFonts w:ascii="Angsana New" w:hAnsi="Angsana New"/>
              </w:rPr>
              <w:t>Purchase of assets</w:t>
            </w:r>
          </w:p>
        </w:tc>
        <w:tc>
          <w:tcPr>
            <w:tcW w:w="1404" w:type="dxa"/>
          </w:tcPr>
          <w:p w:rsidR="00A67944" w:rsidRPr="00A67944" w:rsidRDefault="00A67944" w:rsidP="00A67944">
            <w:pPr>
              <w:ind w:left="-165" w:right="240" w:hanging="106"/>
              <w:jc w:val="right"/>
              <w:rPr>
                <w:rFonts w:ascii="Angsana New" w:hAnsi="Angsana New"/>
                <w:spacing w:val="1"/>
                <w:sz w:val="27"/>
                <w:szCs w:val="27"/>
              </w:rPr>
            </w:pPr>
            <w:r w:rsidRPr="00A67944">
              <w:rPr>
                <w:rFonts w:ascii="Angsana New" w:hAnsi="Angsana New"/>
                <w:spacing w:val="1"/>
                <w:sz w:val="27"/>
                <w:szCs w:val="27"/>
              </w:rPr>
              <w:t>189</w:t>
            </w:r>
          </w:p>
        </w:tc>
        <w:tc>
          <w:tcPr>
            <w:tcW w:w="243" w:type="dxa"/>
            <w:tcMar>
              <w:left w:w="11" w:type="dxa"/>
              <w:right w:w="11" w:type="dxa"/>
            </w:tcMar>
          </w:tcPr>
          <w:p w:rsidR="00A67944" w:rsidRPr="00A67944" w:rsidRDefault="00A67944" w:rsidP="00A67944">
            <w:pPr>
              <w:tabs>
                <w:tab w:val="center" w:pos="4153"/>
                <w:tab w:val="right" w:pos="8306"/>
              </w:tabs>
              <w:ind w:right="697"/>
              <w:jc w:val="right"/>
              <w:rPr>
                <w:rFonts w:ascii="Angsana New" w:hAnsi="Angsana New"/>
                <w:spacing w:val="1"/>
                <w:sz w:val="27"/>
                <w:szCs w:val="27"/>
                <w:highlight w:val="yellow"/>
              </w:rPr>
            </w:pPr>
          </w:p>
        </w:tc>
        <w:tc>
          <w:tcPr>
            <w:tcW w:w="1530" w:type="dxa"/>
          </w:tcPr>
          <w:p w:rsidR="00A67944" w:rsidRPr="00A67944" w:rsidRDefault="00A67944" w:rsidP="00A67944">
            <w:pPr>
              <w:tabs>
                <w:tab w:val="left" w:pos="1020"/>
                <w:tab w:val="center" w:pos="4153"/>
                <w:tab w:val="right" w:pos="8306"/>
              </w:tabs>
              <w:ind w:left="237" w:right="297" w:hanging="106"/>
              <w:jc w:val="right"/>
              <w:rPr>
                <w:rFonts w:ascii="Angsana New" w:hAnsi="Angsana New"/>
                <w:spacing w:val="1"/>
                <w:sz w:val="27"/>
                <w:szCs w:val="27"/>
              </w:rPr>
            </w:pPr>
            <w:r w:rsidRPr="00A67944">
              <w:rPr>
                <w:rFonts w:ascii="Angsana New" w:hAnsi="Angsana New"/>
                <w:spacing w:val="1"/>
                <w:sz w:val="27"/>
                <w:szCs w:val="27"/>
              </w:rPr>
              <w:t>-</w:t>
            </w:r>
          </w:p>
        </w:tc>
      </w:tr>
      <w:tr w:rsidR="00A67944" w:rsidRPr="00C13057" w:rsidTr="00A67944">
        <w:tc>
          <w:tcPr>
            <w:tcW w:w="6027" w:type="dxa"/>
          </w:tcPr>
          <w:p w:rsidR="00A67944" w:rsidRPr="00D54268" w:rsidRDefault="00A67944" w:rsidP="00A67944">
            <w:pPr>
              <w:tabs>
                <w:tab w:val="center" w:pos="4153"/>
                <w:tab w:val="right" w:pos="8306"/>
              </w:tabs>
              <w:ind w:left="72" w:hanging="188"/>
              <w:jc w:val="thaiDistribute"/>
              <w:rPr>
                <w:rFonts w:ascii="Angsana New" w:hAnsi="Angsana New"/>
                <w:cs/>
              </w:rPr>
            </w:pPr>
            <w:r w:rsidRPr="00C13057">
              <w:rPr>
                <w:rFonts w:ascii="Angsana New" w:hAnsi="Angsana New"/>
              </w:rPr>
              <w:t>Amortization for portion shown in profit or loss</w:t>
            </w:r>
          </w:p>
        </w:tc>
        <w:tc>
          <w:tcPr>
            <w:tcW w:w="1404" w:type="dxa"/>
          </w:tcPr>
          <w:p w:rsidR="00A67944" w:rsidRPr="00A67944" w:rsidRDefault="00A67944" w:rsidP="00A67944">
            <w:pPr>
              <w:tabs>
                <w:tab w:val="center" w:pos="4153"/>
                <w:tab w:val="right" w:pos="8306"/>
              </w:tabs>
              <w:ind w:left="-705" w:right="177" w:hanging="106"/>
              <w:jc w:val="right"/>
              <w:rPr>
                <w:rFonts w:ascii="Angsana New" w:hAnsi="Angsana New"/>
                <w:spacing w:val="1"/>
                <w:sz w:val="27"/>
                <w:szCs w:val="27"/>
              </w:rPr>
            </w:pPr>
            <w:r w:rsidRPr="00A67944">
              <w:rPr>
                <w:rFonts w:ascii="Angsana New" w:hAnsi="Angsana New"/>
                <w:spacing w:val="1"/>
                <w:sz w:val="27"/>
                <w:szCs w:val="27"/>
              </w:rPr>
              <w:t>(2,134)</w:t>
            </w:r>
          </w:p>
        </w:tc>
        <w:tc>
          <w:tcPr>
            <w:tcW w:w="243" w:type="dxa"/>
            <w:tcMar>
              <w:left w:w="11" w:type="dxa"/>
              <w:right w:w="11" w:type="dxa"/>
            </w:tcMar>
          </w:tcPr>
          <w:p w:rsidR="00A67944" w:rsidRPr="00A67944" w:rsidRDefault="00A67944" w:rsidP="00A67944">
            <w:pPr>
              <w:tabs>
                <w:tab w:val="center" w:pos="4153"/>
                <w:tab w:val="right" w:pos="8306"/>
              </w:tabs>
              <w:ind w:left="237" w:right="153" w:hanging="106"/>
              <w:jc w:val="right"/>
              <w:rPr>
                <w:rFonts w:ascii="Angsana New" w:hAnsi="Angsana New"/>
                <w:spacing w:val="1"/>
                <w:sz w:val="27"/>
                <w:szCs w:val="27"/>
                <w:highlight w:val="yellow"/>
              </w:rPr>
            </w:pPr>
          </w:p>
        </w:tc>
        <w:tc>
          <w:tcPr>
            <w:tcW w:w="1530" w:type="dxa"/>
          </w:tcPr>
          <w:p w:rsidR="00A67944" w:rsidRPr="00A67944" w:rsidRDefault="00A67944" w:rsidP="00A67944">
            <w:pPr>
              <w:tabs>
                <w:tab w:val="left" w:pos="1065"/>
                <w:tab w:val="center" w:pos="4153"/>
                <w:tab w:val="right" w:pos="8306"/>
              </w:tabs>
              <w:ind w:left="237" w:right="234" w:hanging="106"/>
              <w:jc w:val="right"/>
              <w:rPr>
                <w:rFonts w:ascii="Angsana New" w:hAnsi="Angsana New"/>
                <w:spacing w:val="1"/>
                <w:sz w:val="27"/>
                <w:szCs w:val="27"/>
              </w:rPr>
            </w:pPr>
            <w:r w:rsidRPr="00A67944">
              <w:rPr>
                <w:rFonts w:ascii="Angsana New" w:hAnsi="Angsana New"/>
                <w:spacing w:val="1"/>
                <w:sz w:val="27"/>
                <w:szCs w:val="27"/>
              </w:rPr>
              <w:t>(921)</w:t>
            </w:r>
          </w:p>
        </w:tc>
      </w:tr>
      <w:tr w:rsidR="00A67944" w:rsidRPr="00C13057" w:rsidTr="00A67944">
        <w:tc>
          <w:tcPr>
            <w:tcW w:w="6027" w:type="dxa"/>
          </w:tcPr>
          <w:p w:rsidR="00A67944" w:rsidRPr="00C13057" w:rsidRDefault="00A67944" w:rsidP="00A67944">
            <w:pPr>
              <w:tabs>
                <w:tab w:val="center" w:pos="4153"/>
                <w:tab w:val="right" w:pos="8306"/>
              </w:tabs>
              <w:ind w:left="72" w:hanging="188"/>
              <w:jc w:val="thaiDistribute"/>
              <w:rPr>
                <w:rFonts w:ascii="Angsana New" w:hAnsi="Angsana New"/>
              </w:rPr>
            </w:pPr>
            <w:r w:rsidRPr="00C13057">
              <w:rPr>
                <w:rFonts w:ascii="Angsana New" w:hAnsi="Angsana New"/>
              </w:rPr>
              <w:t xml:space="preserve">At </w:t>
            </w:r>
            <w:r w:rsidRPr="004A52FD">
              <w:rPr>
                <w:rFonts w:ascii="Angsana New" w:hAnsi="Angsana New"/>
              </w:rPr>
              <w:t xml:space="preserve">30 June </w:t>
            </w:r>
            <w:r>
              <w:rPr>
                <w:rFonts w:ascii="Angsana New" w:hAnsi="Angsana New"/>
              </w:rPr>
              <w:t>2026</w:t>
            </w:r>
          </w:p>
        </w:tc>
        <w:tc>
          <w:tcPr>
            <w:tcW w:w="1404" w:type="dxa"/>
            <w:tcBorders>
              <w:top w:val="single" w:sz="4" w:space="0" w:color="auto"/>
              <w:bottom w:val="double" w:sz="4" w:space="0" w:color="auto"/>
            </w:tcBorders>
          </w:tcPr>
          <w:p w:rsidR="00A67944" w:rsidRPr="00A67944" w:rsidRDefault="00A67944" w:rsidP="00A67944">
            <w:pPr>
              <w:ind w:left="-165" w:right="240" w:hanging="106"/>
              <w:jc w:val="right"/>
              <w:rPr>
                <w:rFonts w:ascii="Angsana New" w:hAnsi="Angsana New"/>
                <w:spacing w:val="1"/>
                <w:sz w:val="27"/>
                <w:szCs w:val="27"/>
              </w:rPr>
            </w:pPr>
            <w:r w:rsidRPr="00A67944">
              <w:rPr>
                <w:rFonts w:ascii="Angsana New" w:hAnsi="Angsana New"/>
                <w:spacing w:val="1"/>
                <w:sz w:val="27"/>
                <w:szCs w:val="27"/>
              </w:rPr>
              <w:t>14,440</w:t>
            </w:r>
          </w:p>
        </w:tc>
        <w:tc>
          <w:tcPr>
            <w:tcW w:w="243" w:type="dxa"/>
            <w:tcMar>
              <w:left w:w="11" w:type="dxa"/>
              <w:right w:w="11" w:type="dxa"/>
            </w:tcMar>
          </w:tcPr>
          <w:p w:rsidR="00A67944" w:rsidRPr="00A67944" w:rsidRDefault="00A67944" w:rsidP="00A67944">
            <w:pPr>
              <w:tabs>
                <w:tab w:val="center" w:pos="4153"/>
                <w:tab w:val="right" w:pos="8306"/>
              </w:tabs>
              <w:ind w:left="237" w:right="153" w:hanging="106"/>
              <w:jc w:val="right"/>
              <w:rPr>
                <w:rFonts w:ascii="Angsana New" w:hAnsi="Angsana New"/>
                <w:spacing w:val="1"/>
                <w:sz w:val="27"/>
                <w:szCs w:val="27"/>
                <w:highlight w:val="yellow"/>
              </w:rPr>
            </w:pPr>
          </w:p>
        </w:tc>
        <w:tc>
          <w:tcPr>
            <w:tcW w:w="1530" w:type="dxa"/>
            <w:tcBorders>
              <w:top w:val="single" w:sz="4" w:space="0" w:color="auto"/>
              <w:bottom w:val="double" w:sz="4" w:space="0" w:color="auto"/>
            </w:tcBorders>
          </w:tcPr>
          <w:p w:rsidR="00A67944" w:rsidRPr="00A67944" w:rsidRDefault="00A67944" w:rsidP="00A67944">
            <w:pPr>
              <w:tabs>
                <w:tab w:val="left" w:pos="1020"/>
                <w:tab w:val="center" w:pos="4153"/>
                <w:tab w:val="right" w:pos="8306"/>
              </w:tabs>
              <w:ind w:left="237" w:right="297" w:hanging="106"/>
              <w:jc w:val="right"/>
              <w:rPr>
                <w:rFonts w:ascii="Angsana New" w:hAnsi="Angsana New"/>
                <w:spacing w:val="1"/>
                <w:sz w:val="27"/>
                <w:szCs w:val="27"/>
                <w:cs/>
              </w:rPr>
            </w:pPr>
            <w:r w:rsidRPr="00A67944">
              <w:rPr>
                <w:rFonts w:ascii="Angsana New" w:hAnsi="Angsana New"/>
                <w:spacing w:val="1"/>
                <w:sz w:val="27"/>
                <w:szCs w:val="27"/>
              </w:rPr>
              <w:t>3,003</w:t>
            </w:r>
          </w:p>
        </w:tc>
      </w:tr>
      <w:bookmarkEnd w:id="1"/>
    </w:tbl>
    <w:p w:rsidR="00983D18" w:rsidRDefault="00983D18" w:rsidP="00E04418">
      <w:pPr>
        <w:pStyle w:val="ListParagraph"/>
        <w:ind w:left="426"/>
        <w:jc w:val="thaiDistribute"/>
        <w:rPr>
          <w:rFonts w:ascii="Angsana New" w:eastAsia="Times New Roman" w:hAnsi="Angsana New"/>
          <w:b/>
          <w:bCs/>
          <w:sz w:val="20"/>
          <w:szCs w:val="20"/>
          <w:u w:val="single"/>
        </w:rPr>
      </w:pPr>
    </w:p>
    <w:p w:rsidR="00983D18" w:rsidRDefault="00983D18">
      <w:pPr>
        <w:rPr>
          <w:rFonts w:ascii="Angsana New" w:eastAsia="Times New Roman" w:hAnsi="Angsana New"/>
          <w:b/>
          <w:bCs/>
          <w:sz w:val="20"/>
          <w:szCs w:val="20"/>
          <w:u w:val="single"/>
        </w:rPr>
      </w:pPr>
      <w:r>
        <w:rPr>
          <w:rFonts w:ascii="Angsana New" w:eastAsia="Times New Roman" w:hAnsi="Angsana New"/>
          <w:b/>
          <w:bCs/>
          <w:sz w:val="20"/>
          <w:szCs w:val="20"/>
          <w:u w:val="single"/>
        </w:rPr>
        <w:br w:type="page"/>
      </w:r>
    </w:p>
    <w:p w:rsidR="0086477E" w:rsidRPr="006D1288" w:rsidRDefault="00212A51"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 xml:space="preserve">Bank overdrafts and </w:t>
      </w:r>
      <w:r w:rsidR="00EA50CB" w:rsidRPr="006D1288">
        <w:rPr>
          <w:rFonts w:ascii="Angsana New" w:eastAsia="Times New Roman" w:hAnsi="Angsana New"/>
          <w:b/>
          <w:bCs/>
          <w:szCs w:val="28"/>
          <w:u w:val="single"/>
        </w:rPr>
        <w:t>s</w:t>
      </w:r>
      <w:r w:rsidRPr="006D1288">
        <w:rPr>
          <w:rFonts w:ascii="Angsana New" w:eastAsia="Times New Roman" w:hAnsi="Angsana New"/>
          <w:b/>
          <w:bCs/>
          <w:szCs w:val="28"/>
          <w:u w:val="single"/>
        </w:rPr>
        <w:t>hort-term loan from</w:t>
      </w:r>
      <w:r w:rsidR="00D065B2" w:rsidRPr="006D1288">
        <w:rPr>
          <w:rFonts w:ascii="Angsana New" w:hAnsi="Angsana New"/>
          <w:u w:val="single"/>
        </w:rPr>
        <w:t xml:space="preserve"> </w:t>
      </w:r>
      <w:r w:rsidR="00D065B2" w:rsidRPr="006D1288">
        <w:rPr>
          <w:rFonts w:ascii="Angsana New" w:eastAsia="Times New Roman" w:hAnsi="Angsana New"/>
          <w:b/>
          <w:bCs/>
          <w:szCs w:val="28"/>
          <w:u w:val="single"/>
        </w:rPr>
        <w:t>financial institutions</w:t>
      </w:r>
      <w:r w:rsidRPr="006D1288">
        <w:rPr>
          <w:rFonts w:ascii="Angsana New" w:eastAsia="Times New Roman" w:hAnsi="Angsana New"/>
          <w:b/>
          <w:bCs/>
          <w:szCs w:val="28"/>
          <w:u w:val="single"/>
        </w:rPr>
        <w:t xml:space="preserve"> </w:t>
      </w:r>
    </w:p>
    <w:p w:rsidR="0086477E" w:rsidRPr="001542CB" w:rsidRDefault="0086477E" w:rsidP="0086477E">
      <w:pPr>
        <w:rPr>
          <w:rFonts w:ascii="Angsana New" w:hAnsi="Angsana New"/>
          <w:sz w:val="16"/>
          <w:szCs w:val="16"/>
        </w:rPr>
      </w:pPr>
    </w:p>
    <w:tbl>
      <w:tblPr>
        <w:tblW w:w="925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08"/>
        <w:gridCol w:w="1260"/>
        <w:gridCol w:w="239"/>
        <w:gridCol w:w="1202"/>
        <w:gridCol w:w="238"/>
        <w:gridCol w:w="1197"/>
        <w:gridCol w:w="236"/>
        <w:gridCol w:w="1372"/>
      </w:tblGrid>
      <w:tr w:rsidR="00DF2B05" w:rsidRPr="00A81A4A" w:rsidTr="005B4357">
        <w:trPr>
          <w:tblHeader/>
        </w:trPr>
        <w:tc>
          <w:tcPr>
            <w:tcW w:w="3508" w:type="dxa"/>
            <w:tcBorders>
              <w:top w:val="nil"/>
              <w:left w:val="nil"/>
              <w:bottom w:val="nil"/>
              <w:right w:val="nil"/>
            </w:tcBorders>
          </w:tcPr>
          <w:p w:rsidR="00DF2B05" w:rsidRPr="00A81A4A" w:rsidRDefault="00DF2B05" w:rsidP="000E1205">
            <w:pPr>
              <w:spacing w:line="360" w:lineRule="exact"/>
              <w:jc w:val="thaiDistribute"/>
              <w:rPr>
                <w:rFonts w:ascii="Angsana New" w:hAnsi="Angsana New"/>
                <w:b/>
                <w:bCs/>
                <w:sz w:val="26"/>
                <w:szCs w:val="26"/>
                <w:lang w:val="en-GB"/>
              </w:rPr>
            </w:pPr>
          </w:p>
        </w:tc>
        <w:tc>
          <w:tcPr>
            <w:tcW w:w="5744" w:type="dxa"/>
            <w:gridSpan w:val="7"/>
            <w:tcBorders>
              <w:top w:val="nil"/>
              <w:left w:val="nil"/>
              <w:bottom w:val="nil"/>
              <w:right w:val="nil"/>
            </w:tcBorders>
          </w:tcPr>
          <w:p w:rsidR="00DF2B05" w:rsidRPr="00D54268" w:rsidRDefault="00DF2B05" w:rsidP="008C2930">
            <w:pPr>
              <w:spacing w:line="360" w:lineRule="exact"/>
              <w:jc w:val="right"/>
              <w:rPr>
                <w:rFonts w:ascii="Angsana New" w:hAnsi="Angsana New"/>
                <w:sz w:val="26"/>
                <w:szCs w:val="26"/>
                <w:cs/>
              </w:rPr>
            </w:pPr>
            <w:r w:rsidRPr="00A81A4A">
              <w:rPr>
                <w:rFonts w:ascii="Angsana New" w:hAnsi="Angsana New"/>
                <w:sz w:val="26"/>
                <w:szCs w:val="26"/>
              </w:rPr>
              <w:t>(Unit : Thousand Baht)</w:t>
            </w:r>
          </w:p>
        </w:tc>
      </w:tr>
      <w:tr w:rsidR="00C97812" w:rsidRPr="00A81A4A" w:rsidTr="005B4357">
        <w:trPr>
          <w:tblHeader/>
        </w:trPr>
        <w:tc>
          <w:tcPr>
            <w:tcW w:w="3508" w:type="dxa"/>
            <w:tcBorders>
              <w:top w:val="nil"/>
              <w:left w:val="nil"/>
              <w:bottom w:val="nil"/>
              <w:right w:val="nil"/>
            </w:tcBorders>
          </w:tcPr>
          <w:p w:rsidR="00C97812" w:rsidRPr="00A81A4A" w:rsidRDefault="00C97812" w:rsidP="00C97812">
            <w:pPr>
              <w:spacing w:line="360" w:lineRule="exact"/>
              <w:jc w:val="thaiDistribute"/>
              <w:rPr>
                <w:rFonts w:ascii="Angsana New" w:hAnsi="Angsana New"/>
                <w:b/>
                <w:bCs/>
                <w:sz w:val="26"/>
                <w:szCs w:val="26"/>
                <w:lang w:val="en-GB"/>
              </w:rPr>
            </w:pPr>
          </w:p>
        </w:tc>
        <w:tc>
          <w:tcPr>
            <w:tcW w:w="2701" w:type="dxa"/>
            <w:gridSpan w:val="3"/>
            <w:tcBorders>
              <w:top w:val="nil"/>
              <w:left w:val="nil"/>
              <w:bottom w:val="nil"/>
              <w:right w:val="nil"/>
            </w:tcBorders>
          </w:tcPr>
          <w:p w:rsidR="00C97812" w:rsidRPr="00A81A4A" w:rsidRDefault="0074098E" w:rsidP="00C97812">
            <w:pPr>
              <w:spacing w:line="360" w:lineRule="exact"/>
              <w:jc w:val="center"/>
              <w:rPr>
                <w:rFonts w:ascii="Angsana New" w:hAnsi="Angsana New"/>
                <w:sz w:val="26"/>
                <w:szCs w:val="26"/>
                <w:u w:val="single"/>
                <w:lang w:val="en-GB"/>
              </w:rPr>
            </w:pPr>
            <w:r w:rsidRPr="00A81A4A">
              <w:rPr>
                <w:rFonts w:ascii="Angsana New" w:eastAsia="Cordia New" w:hAnsi="Angsana New"/>
                <w:sz w:val="26"/>
                <w:szCs w:val="26"/>
                <w:u w:val="single"/>
              </w:rPr>
              <w:t xml:space="preserve">Consolidated </w:t>
            </w:r>
            <w:r w:rsidR="00C97812" w:rsidRPr="00A81A4A">
              <w:rPr>
                <w:rFonts w:ascii="Angsana New" w:eastAsia="Cordia New" w:hAnsi="Angsana New"/>
                <w:sz w:val="26"/>
                <w:szCs w:val="26"/>
                <w:u w:val="single"/>
              </w:rPr>
              <w:t>financial statement</w:t>
            </w:r>
          </w:p>
        </w:tc>
        <w:tc>
          <w:tcPr>
            <w:tcW w:w="238" w:type="dxa"/>
            <w:tcBorders>
              <w:top w:val="nil"/>
              <w:left w:val="nil"/>
              <w:bottom w:val="nil"/>
              <w:right w:val="nil"/>
            </w:tcBorders>
          </w:tcPr>
          <w:p w:rsidR="00C97812" w:rsidRPr="00A81A4A" w:rsidRDefault="00C97812" w:rsidP="00C97812">
            <w:pPr>
              <w:spacing w:line="360" w:lineRule="exact"/>
              <w:jc w:val="center"/>
              <w:rPr>
                <w:rFonts w:ascii="Angsana New" w:hAnsi="Angsana New"/>
                <w:sz w:val="26"/>
                <w:szCs w:val="26"/>
                <w:u w:val="single"/>
                <w:lang w:val="en-GB"/>
              </w:rPr>
            </w:pPr>
          </w:p>
        </w:tc>
        <w:tc>
          <w:tcPr>
            <w:tcW w:w="2805" w:type="dxa"/>
            <w:gridSpan w:val="3"/>
            <w:tcBorders>
              <w:top w:val="nil"/>
              <w:left w:val="nil"/>
              <w:bottom w:val="nil"/>
              <w:right w:val="nil"/>
            </w:tcBorders>
          </w:tcPr>
          <w:p w:rsidR="00C97812" w:rsidRPr="00A81A4A" w:rsidRDefault="00C97812" w:rsidP="008D0D42">
            <w:pPr>
              <w:tabs>
                <w:tab w:val="center" w:pos="4153"/>
                <w:tab w:val="right" w:pos="8306"/>
              </w:tabs>
              <w:ind w:left="-113" w:right="-108"/>
              <w:jc w:val="center"/>
              <w:rPr>
                <w:rFonts w:ascii="Angsana New" w:eastAsia="Cordia New" w:hAnsi="Angsana New"/>
                <w:sz w:val="26"/>
                <w:szCs w:val="26"/>
                <w:u w:val="single"/>
              </w:rPr>
            </w:pPr>
            <w:r w:rsidRPr="00A81A4A">
              <w:rPr>
                <w:rFonts w:ascii="Angsana New" w:eastAsia="Cordia New" w:hAnsi="Angsana New"/>
                <w:sz w:val="26"/>
                <w:szCs w:val="26"/>
                <w:u w:val="single"/>
              </w:rPr>
              <w:t>Separate</w:t>
            </w:r>
            <w:r w:rsidR="008D0D42" w:rsidRPr="00A81A4A">
              <w:rPr>
                <w:rFonts w:ascii="Angsana New" w:eastAsia="Cordia New" w:hAnsi="Angsana New"/>
                <w:sz w:val="26"/>
                <w:szCs w:val="26"/>
                <w:u w:val="single"/>
              </w:rPr>
              <w:t xml:space="preserve"> </w:t>
            </w:r>
            <w:r w:rsidRPr="00A81A4A">
              <w:rPr>
                <w:rFonts w:ascii="Angsana New" w:eastAsia="Cordia New" w:hAnsi="Angsana New"/>
                <w:sz w:val="26"/>
                <w:szCs w:val="26"/>
                <w:u w:val="single"/>
              </w:rPr>
              <w:t>financial statement</w:t>
            </w:r>
          </w:p>
        </w:tc>
      </w:tr>
      <w:tr w:rsidR="00FB48F1" w:rsidRPr="00A81A4A" w:rsidTr="005B4357">
        <w:trPr>
          <w:tblHeader/>
        </w:trPr>
        <w:tc>
          <w:tcPr>
            <w:tcW w:w="3508" w:type="dxa"/>
            <w:tcBorders>
              <w:top w:val="nil"/>
              <w:left w:val="nil"/>
              <w:bottom w:val="nil"/>
              <w:right w:val="nil"/>
            </w:tcBorders>
          </w:tcPr>
          <w:p w:rsidR="00FB48F1" w:rsidRPr="00A81A4A" w:rsidRDefault="00FB48F1" w:rsidP="00FB48F1">
            <w:pPr>
              <w:spacing w:line="360" w:lineRule="exact"/>
              <w:jc w:val="thaiDistribute"/>
              <w:rPr>
                <w:rFonts w:ascii="Angsana New" w:hAnsi="Angsana New"/>
                <w:sz w:val="26"/>
                <w:szCs w:val="26"/>
                <w:lang w:val="en-GB"/>
              </w:rPr>
            </w:pPr>
          </w:p>
        </w:tc>
        <w:tc>
          <w:tcPr>
            <w:tcW w:w="1260" w:type="dxa"/>
            <w:tcBorders>
              <w:top w:val="nil"/>
              <w:left w:val="nil"/>
              <w:bottom w:val="nil"/>
              <w:right w:val="nil"/>
            </w:tcBorders>
            <w:vAlign w:val="bottom"/>
          </w:tcPr>
          <w:p w:rsidR="00FB48F1" w:rsidRPr="00A81A4A" w:rsidRDefault="00A62A2A" w:rsidP="00FB48F1">
            <w:pPr>
              <w:spacing w:line="360" w:lineRule="exact"/>
              <w:ind w:left="-108" w:right="-103"/>
              <w:jc w:val="center"/>
              <w:rPr>
                <w:rFonts w:ascii="Angsana New" w:hAnsi="Angsana New"/>
                <w:sz w:val="26"/>
                <w:szCs w:val="26"/>
                <w:u w:val="single"/>
              </w:rPr>
            </w:pPr>
            <w:r w:rsidRPr="00A62A2A">
              <w:rPr>
                <w:rFonts w:ascii="Angsana New" w:hAnsi="Angsana New"/>
                <w:sz w:val="26"/>
                <w:szCs w:val="26"/>
                <w:u w:val="single"/>
              </w:rPr>
              <w:t>30 June</w:t>
            </w:r>
          </w:p>
        </w:tc>
        <w:tc>
          <w:tcPr>
            <w:tcW w:w="239" w:type="dxa"/>
            <w:tcBorders>
              <w:top w:val="nil"/>
              <w:left w:val="nil"/>
              <w:bottom w:val="nil"/>
              <w:right w:val="nil"/>
            </w:tcBorders>
            <w:vAlign w:val="bottom"/>
          </w:tcPr>
          <w:p w:rsidR="00FB48F1" w:rsidRPr="00A81A4A" w:rsidRDefault="00FB48F1" w:rsidP="00FB48F1">
            <w:pPr>
              <w:spacing w:line="360" w:lineRule="exact"/>
              <w:jc w:val="center"/>
              <w:rPr>
                <w:rFonts w:ascii="Angsana New" w:hAnsi="Angsana New"/>
                <w:sz w:val="26"/>
                <w:szCs w:val="26"/>
                <w:u w:val="single"/>
                <w:lang w:val="en-GB"/>
              </w:rPr>
            </w:pPr>
          </w:p>
        </w:tc>
        <w:tc>
          <w:tcPr>
            <w:tcW w:w="1202" w:type="dxa"/>
            <w:tcBorders>
              <w:top w:val="nil"/>
              <w:left w:val="nil"/>
              <w:bottom w:val="nil"/>
              <w:right w:val="nil"/>
            </w:tcBorders>
            <w:vAlign w:val="bottom"/>
          </w:tcPr>
          <w:p w:rsidR="00FB48F1" w:rsidRPr="00D54268" w:rsidRDefault="00FB48F1" w:rsidP="00FB48F1">
            <w:pPr>
              <w:spacing w:line="360" w:lineRule="exact"/>
              <w:ind w:left="-110" w:right="-105"/>
              <w:jc w:val="center"/>
              <w:rPr>
                <w:rFonts w:ascii="Angsana New" w:hAnsi="Angsana New"/>
                <w:sz w:val="26"/>
                <w:szCs w:val="26"/>
                <w:u w:val="single"/>
                <w:cs/>
              </w:rPr>
            </w:pPr>
            <w:r w:rsidRPr="00A81A4A">
              <w:rPr>
                <w:rFonts w:ascii="Angsana New" w:hAnsi="Angsana New"/>
                <w:sz w:val="26"/>
                <w:szCs w:val="26"/>
                <w:u w:val="single"/>
              </w:rPr>
              <w:t>31 December</w:t>
            </w:r>
          </w:p>
        </w:tc>
        <w:tc>
          <w:tcPr>
            <w:tcW w:w="238" w:type="dxa"/>
            <w:tcBorders>
              <w:top w:val="nil"/>
              <w:left w:val="nil"/>
              <w:bottom w:val="nil"/>
              <w:right w:val="nil"/>
            </w:tcBorders>
            <w:vAlign w:val="bottom"/>
          </w:tcPr>
          <w:p w:rsidR="00FB48F1" w:rsidRPr="00A81A4A" w:rsidRDefault="00FB48F1" w:rsidP="00FB48F1">
            <w:pPr>
              <w:spacing w:line="360" w:lineRule="exact"/>
              <w:jc w:val="center"/>
              <w:rPr>
                <w:rFonts w:ascii="Angsana New" w:hAnsi="Angsana New"/>
                <w:sz w:val="26"/>
                <w:szCs w:val="26"/>
                <w:u w:val="single"/>
                <w:lang w:val="en-GB"/>
              </w:rPr>
            </w:pPr>
          </w:p>
        </w:tc>
        <w:tc>
          <w:tcPr>
            <w:tcW w:w="1197" w:type="dxa"/>
            <w:tcBorders>
              <w:top w:val="nil"/>
              <w:left w:val="nil"/>
              <w:bottom w:val="nil"/>
              <w:right w:val="nil"/>
            </w:tcBorders>
            <w:vAlign w:val="bottom"/>
          </w:tcPr>
          <w:p w:rsidR="00FB48F1" w:rsidRPr="00A81A4A" w:rsidRDefault="00A62A2A" w:rsidP="00FB48F1">
            <w:pPr>
              <w:spacing w:line="360" w:lineRule="exact"/>
              <w:ind w:left="-110" w:right="-107"/>
              <w:jc w:val="center"/>
              <w:rPr>
                <w:rFonts w:ascii="Angsana New" w:hAnsi="Angsana New"/>
                <w:sz w:val="26"/>
                <w:szCs w:val="26"/>
                <w:u w:val="single"/>
                <w:lang w:val="en-GB"/>
              </w:rPr>
            </w:pPr>
            <w:r w:rsidRPr="00A62A2A">
              <w:rPr>
                <w:rFonts w:ascii="Angsana New" w:hAnsi="Angsana New"/>
                <w:sz w:val="26"/>
                <w:szCs w:val="26"/>
                <w:u w:val="single"/>
              </w:rPr>
              <w:t>30 June</w:t>
            </w:r>
          </w:p>
        </w:tc>
        <w:tc>
          <w:tcPr>
            <w:tcW w:w="236" w:type="dxa"/>
            <w:tcBorders>
              <w:top w:val="nil"/>
              <w:left w:val="nil"/>
              <w:bottom w:val="nil"/>
              <w:right w:val="nil"/>
            </w:tcBorders>
            <w:vAlign w:val="bottom"/>
          </w:tcPr>
          <w:p w:rsidR="00FB48F1" w:rsidRPr="00A81A4A" w:rsidRDefault="00FB48F1" w:rsidP="00FB48F1">
            <w:pPr>
              <w:spacing w:line="360" w:lineRule="exact"/>
              <w:jc w:val="center"/>
              <w:rPr>
                <w:rFonts w:ascii="Angsana New" w:hAnsi="Angsana New"/>
                <w:sz w:val="26"/>
                <w:szCs w:val="26"/>
                <w:u w:val="single"/>
                <w:lang w:val="en-GB"/>
              </w:rPr>
            </w:pPr>
          </w:p>
        </w:tc>
        <w:tc>
          <w:tcPr>
            <w:tcW w:w="1372" w:type="dxa"/>
            <w:tcBorders>
              <w:top w:val="nil"/>
              <w:left w:val="nil"/>
              <w:bottom w:val="nil"/>
              <w:right w:val="nil"/>
            </w:tcBorders>
            <w:vAlign w:val="bottom"/>
          </w:tcPr>
          <w:p w:rsidR="00FB48F1" w:rsidRPr="00A81A4A" w:rsidRDefault="00FB48F1" w:rsidP="00FB48F1">
            <w:pPr>
              <w:spacing w:line="360" w:lineRule="exact"/>
              <w:ind w:left="-112" w:right="-109"/>
              <w:jc w:val="center"/>
              <w:rPr>
                <w:rFonts w:ascii="Angsana New" w:hAnsi="Angsana New"/>
                <w:sz w:val="26"/>
                <w:szCs w:val="26"/>
                <w:u w:val="single"/>
                <w:lang w:val="en-GB"/>
              </w:rPr>
            </w:pPr>
            <w:r w:rsidRPr="00A81A4A">
              <w:rPr>
                <w:rFonts w:ascii="Angsana New" w:hAnsi="Angsana New"/>
                <w:sz w:val="26"/>
                <w:szCs w:val="26"/>
                <w:u w:val="single"/>
              </w:rPr>
              <w:t>31 December</w:t>
            </w:r>
          </w:p>
        </w:tc>
      </w:tr>
      <w:tr w:rsidR="00FB48F1" w:rsidRPr="00A81A4A" w:rsidTr="005B4357">
        <w:trPr>
          <w:tblHeader/>
        </w:trPr>
        <w:tc>
          <w:tcPr>
            <w:tcW w:w="3508" w:type="dxa"/>
            <w:tcBorders>
              <w:top w:val="nil"/>
              <w:left w:val="nil"/>
              <w:bottom w:val="nil"/>
              <w:right w:val="nil"/>
            </w:tcBorders>
          </w:tcPr>
          <w:p w:rsidR="00FB48F1" w:rsidRPr="00A81A4A" w:rsidRDefault="00FB48F1" w:rsidP="00FB48F1">
            <w:pPr>
              <w:spacing w:line="360" w:lineRule="exact"/>
              <w:jc w:val="thaiDistribute"/>
              <w:rPr>
                <w:rFonts w:ascii="Angsana New" w:hAnsi="Angsana New"/>
                <w:sz w:val="26"/>
                <w:szCs w:val="26"/>
                <w:lang w:val="en-GB"/>
              </w:rPr>
            </w:pPr>
          </w:p>
        </w:tc>
        <w:tc>
          <w:tcPr>
            <w:tcW w:w="1260" w:type="dxa"/>
            <w:tcBorders>
              <w:top w:val="nil"/>
              <w:left w:val="nil"/>
              <w:bottom w:val="nil"/>
              <w:right w:val="nil"/>
            </w:tcBorders>
            <w:vAlign w:val="bottom"/>
          </w:tcPr>
          <w:p w:rsidR="00FB48F1" w:rsidRPr="00A81A4A" w:rsidRDefault="00FB48F1" w:rsidP="00FB48F1">
            <w:pPr>
              <w:spacing w:line="360" w:lineRule="exact"/>
              <w:jc w:val="center"/>
              <w:rPr>
                <w:rFonts w:ascii="Angsana New" w:hAnsi="Angsana New"/>
                <w:sz w:val="26"/>
                <w:szCs w:val="26"/>
                <w:u w:val="single"/>
              </w:rPr>
            </w:pPr>
            <w:r w:rsidRPr="00A81A4A">
              <w:rPr>
                <w:rFonts w:ascii="Angsana New" w:hAnsi="Angsana New"/>
                <w:sz w:val="26"/>
                <w:szCs w:val="26"/>
                <w:u w:val="single"/>
              </w:rPr>
              <w:t>2026</w:t>
            </w:r>
          </w:p>
        </w:tc>
        <w:tc>
          <w:tcPr>
            <w:tcW w:w="239" w:type="dxa"/>
            <w:tcBorders>
              <w:top w:val="nil"/>
              <w:left w:val="nil"/>
              <w:bottom w:val="nil"/>
              <w:right w:val="nil"/>
            </w:tcBorders>
            <w:vAlign w:val="bottom"/>
          </w:tcPr>
          <w:p w:rsidR="00FB48F1" w:rsidRPr="00A81A4A" w:rsidRDefault="00FB48F1" w:rsidP="00FB48F1">
            <w:pPr>
              <w:spacing w:line="360" w:lineRule="exact"/>
              <w:jc w:val="center"/>
              <w:rPr>
                <w:rFonts w:ascii="Angsana New" w:hAnsi="Angsana New"/>
                <w:sz w:val="26"/>
                <w:szCs w:val="26"/>
                <w:u w:val="single"/>
                <w:lang w:val="en-GB"/>
              </w:rPr>
            </w:pPr>
          </w:p>
        </w:tc>
        <w:tc>
          <w:tcPr>
            <w:tcW w:w="1202" w:type="dxa"/>
            <w:tcBorders>
              <w:top w:val="nil"/>
              <w:left w:val="nil"/>
              <w:bottom w:val="nil"/>
              <w:right w:val="nil"/>
            </w:tcBorders>
            <w:vAlign w:val="bottom"/>
          </w:tcPr>
          <w:p w:rsidR="00FB48F1" w:rsidRPr="00A81A4A" w:rsidRDefault="00FB48F1" w:rsidP="00FB48F1">
            <w:pPr>
              <w:spacing w:line="360" w:lineRule="exact"/>
              <w:jc w:val="center"/>
              <w:rPr>
                <w:rFonts w:ascii="Angsana New" w:hAnsi="Angsana New"/>
                <w:sz w:val="26"/>
                <w:szCs w:val="26"/>
                <w:u w:val="single"/>
              </w:rPr>
            </w:pPr>
            <w:r w:rsidRPr="00A81A4A">
              <w:rPr>
                <w:rFonts w:ascii="Angsana New" w:hAnsi="Angsana New"/>
                <w:sz w:val="26"/>
                <w:szCs w:val="26"/>
                <w:u w:val="single"/>
                <w:lang w:val="en-GB"/>
              </w:rPr>
              <w:t>2025</w:t>
            </w:r>
          </w:p>
        </w:tc>
        <w:tc>
          <w:tcPr>
            <w:tcW w:w="238" w:type="dxa"/>
            <w:tcBorders>
              <w:top w:val="nil"/>
              <w:left w:val="nil"/>
              <w:bottom w:val="nil"/>
              <w:right w:val="nil"/>
            </w:tcBorders>
            <w:vAlign w:val="bottom"/>
          </w:tcPr>
          <w:p w:rsidR="00FB48F1" w:rsidRPr="00A81A4A" w:rsidRDefault="00FB48F1" w:rsidP="00FB48F1">
            <w:pPr>
              <w:spacing w:line="360" w:lineRule="exact"/>
              <w:jc w:val="center"/>
              <w:rPr>
                <w:rFonts w:ascii="Angsana New" w:hAnsi="Angsana New"/>
                <w:sz w:val="26"/>
                <w:szCs w:val="26"/>
                <w:u w:val="single"/>
                <w:lang w:val="en-GB"/>
              </w:rPr>
            </w:pPr>
          </w:p>
        </w:tc>
        <w:tc>
          <w:tcPr>
            <w:tcW w:w="1197" w:type="dxa"/>
            <w:tcBorders>
              <w:top w:val="nil"/>
              <w:left w:val="nil"/>
              <w:bottom w:val="nil"/>
              <w:right w:val="nil"/>
            </w:tcBorders>
            <w:vAlign w:val="bottom"/>
          </w:tcPr>
          <w:p w:rsidR="00FB48F1" w:rsidRPr="00A81A4A" w:rsidRDefault="00FB48F1" w:rsidP="00FB48F1">
            <w:pPr>
              <w:spacing w:line="360" w:lineRule="exact"/>
              <w:jc w:val="center"/>
              <w:rPr>
                <w:rFonts w:ascii="Angsana New" w:hAnsi="Angsana New"/>
                <w:sz w:val="26"/>
                <w:szCs w:val="26"/>
                <w:u w:val="single"/>
              </w:rPr>
            </w:pPr>
            <w:r w:rsidRPr="00A81A4A">
              <w:rPr>
                <w:rFonts w:ascii="Angsana New" w:hAnsi="Angsana New"/>
                <w:sz w:val="26"/>
                <w:szCs w:val="26"/>
                <w:u w:val="single"/>
              </w:rPr>
              <w:t>2026</w:t>
            </w:r>
          </w:p>
        </w:tc>
        <w:tc>
          <w:tcPr>
            <w:tcW w:w="236" w:type="dxa"/>
            <w:tcBorders>
              <w:top w:val="nil"/>
              <w:left w:val="nil"/>
              <w:bottom w:val="nil"/>
              <w:right w:val="nil"/>
            </w:tcBorders>
            <w:vAlign w:val="bottom"/>
          </w:tcPr>
          <w:p w:rsidR="00FB48F1" w:rsidRPr="00A81A4A" w:rsidRDefault="00FB48F1" w:rsidP="00FB48F1">
            <w:pPr>
              <w:spacing w:line="360" w:lineRule="exact"/>
              <w:jc w:val="center"/>
              <w:rPr>
                <w:rFonts w:ascii="Angsana New" w:hAnsi="Angsana New"/>
                <w:sz w:val="26"/>
                <w:szCs w:val="26"/>
                <w:u w:val="single"/>
                <w:lang w:val="en-GB"/>
              </w:rPr>
            </w:pPr>
          </w:p>
        </w:tc>
        <w:tc>
          <w:tcPr>
            <w:tcW w:w="1372" w:type="dxa"/>
            <w:tcBorders>
              <w:top w:val="nil"/>
              <w:left w:val="nil"/>
              <w:bottom w:val="nil"/>
              <w:right w:val="nil"/>
            </w:tcBorders>
            <w:vAlign w:val="bottom"/>
          </w:tcPr>
          <w:p w:rsidR="00FB48F1" w:rsidRPr="00A81A4A" w:rsidRDefault="00FB48F1" w:rsidP="00FB48F1">
            <w:pPr>
              <w:spacing w:line="360" w:lineRule="exact"/>
              <w:jc w:val="center"/>
              <w:rPr>
                <w:rFonts w:ascii="Angsana New" w:hAnsi="Angsana New"/>
                <w:sz w:val="26"/>
                <w:szCs w:val="26"/>
                <w:u w:val="single"/>
                <w:lang w:val="en-GB"/>
              </w:rPr>
            </w:pPr>
            <w:r w:rsidRPr="00A81A4A">
              <w:rPr>
                <w:rFonts w:ascii="Angsana New" w:hAnsi="Angsana New"/>
                <w:sz w:val="26"/>
                <w:szCs w:val="26"/>
                <w:u w:val="single"/>
                <w:lang w:val="en-GB"/>
              </w:rPr>
              <w:t>2025</w:t>
            </w:r>
          </w:p>
        </w:tc>
      </w:tr>
      <w:tr w:rsidR="00A67944" w:rsidRPr="00A81A4A" w:rsidTr="00A679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08" w:type="dxa"/>
          </w:tcPr>
          <w:p w:rsidR="00A67944" w:rsidRPr="00D54268" w:rsidRDefault="00A67944" w:rsidP="00A67944">
            <w:pPr>
              <w:tabs>
                <w:tab w:val="left" w:pos="540"/>
              </w:tabs>
              <w:ind w:left="-21"/>
              <w:rPr>
                <w:rFonts w:ascii="Angsana New" w:hAnsi="Angsana New"/>
                <w:sz w:val="26"/>
                <w:szCs w:val="26"/>
                <w:cs/>
              </w:rPr>
            </w:pPr>
            <w:r w:rsidRPr="00A81A4A">
              <w:rPr>
                <w:rFonts w:ascii="Angsana New" w:hAnsi="Angsana New"/>
                <w:sz w:val="26"/>
                <w:szCs w:val="26"/>
              </w:rPr>
              <w:t>Bank overdrafts</w:t>
            </w:r>
          </w:p>
        </w:tc>
        <w:tc>
          <w:tcPr>
            <w:tcW w:w="1260" w:type="dxa"/>
            <w:vAlign w:val="bottom"/>
          </w:tcPr>
          <w:p w:rsidR="00A67944" w:rsidRPr="00A67944" w:rsidRDefault="00A67944" w:rsidP="00A67944">
            <w:pPr>
              <w:ind w:right="152"/>
              <w:jc w:val="right"/>
              <w:rPr>
                <w:rFonts w:ascii="Angsana New" w:hAnsi="Angsana New"/>
                <w:bCs/>
                <w:sz w:val="26"/>
                <w:szCs w:val="26"/>
                <w:lang w:val="en-GB"/>
              </w:rPr>
            </w:pPr>
            <w:r w:rsidRPr="00A67944">
              <w:rPr>
                <w:rFonts w:ascii="Angsana New" w:hAnsi="Angsana New"/>
                <w:sz w:val="26"/>
                <w:szCs w:val="26"/>
              </w:rPr>
              <w:t>48,773</w:t>
            </w:r>
          </w:p>
        </w:tc>
        <w:tc>
          <w:tcPr>
            <w:tcW w:w="239" w:type="dxa"/>
          </w:tcPr>
          <w:p w:rsidR="00A67944" w:rsidRPr="00A67944" w:rsidRDefault="00A67944" w:rsidP="00A67944">
            <w:pPr>
              <w:rPr>
                <w:rFonts w:ascii="Angsana New" w:hAnsi="Angsana New"/>
                <w:b/>
                <w:sz w:val="26"/>
                <w:szCs w:val="26"/>
                <w:u w:val="single"/>
                <w:lang w:val="en-GB"/>
              </w:rPr>
            </w:pPr>
          </w:p>
        </w:tc>
        <w:tc>
          <w:tcPr>
            <w:tcW w:w="1202" w:type="dxa"/>
            <w:vAlign w:val="bottom"/>
          </w:tcPr>
          <w:p w:rsidR="00A67944" w:rsidRPr="00A67944" w:rsidRDefault="00A67944" w:rsidP="00A67944">
            <w:pPr>
              <w:ind w:right="-27"/>
              <w:jc w:val="right"/>
              <w:rPr>
                <w:rFonts w:ascii="Angsana New" w:hAnsi="Angsana New"/>
                <w:bCs/>
                <w:sz w:val="26"/>
                <w:szCs w:val="26"/>
                <w:lang w:val="en-GB"/>
              </w:rPr>
            </w:pPr>
            <w:r w:rsidRPr="00A67944">
              <w:rPr>
                <w:rFonts w:asciiTheme="majorBidi" w:hAnsiTheme="majorBidi" w:cstheme="majorBidi"/>
                <w:bCs/>
                <w:sz w:val="26"/>
                <w:szCs w:val="26"/>
              </w:rPr>
              <w:t>50,090</w:t>
            </w:r>
          </w:p>
        </w:tc>
        <w:tc>
          <w:tcPr>
            <w:tcW w:w="238" w:type="dxa"/>
          </w:tcPr>
          <w:p w:rsidR="00A67944" w:rsidRPr="00A67944" w:rsidRDefault="00A67944" w:rsidP="00A67944">
            <w:pPr>
              <w:rPr>
                <w:rFonts w:ascii="Angsana New" w:hAnsi="Angsana New"/>
                <w:b/>
                <w:sz w:val="26"/>
                <w:szCs w:val="26"/>
                <w:lang w:val="en-GB"/>
              </w:rPr>
            </w:pPr>
          </w:p>
        </w:tc>
        <w:tc>
          <w:tcPr>
            <w:tcW w:w="1197" w:type="dxa"/>
            <w:vAlign w:val="bottom"/>
          </w:tcPr>
          <w:p w:rsidR="00A67944" w:rsidRPr="00A67944" w:rsidRDefault="00A67944" w:rsidP="00A67944">
            <w:pPr>
              <w:ind w:right="-72"/>
              <w:jc w:val="right"/>
              <w:rPr>
                <w:rFonts w:ascii="Angsana New" w:hAnsi="Angsana New"/>
                <w:bCs/>
                <w:sz w:val="26"/>
                <w:szCs w:val="26"/>
                <w:cs/>
              </w:rPr>
            </w:pPr>
            <w:r w:rsidRPr="00A67944">
              <w:rPr>
                <w:rFonts w:asciiTheme="majorBidi" w:hAnsiTheme="majorBidi" w:cstheme="majorBidi"/>
                <w:sz w:val="26"/>
                <w:szCs w:val="26"/>
              </w:rPr>
              <w:t>48,773</w:t>
            </w:r>
          </w:p>
        </w:tc>
        <w:tc>
          <w:tcPr>
            <w:tcW w:w="236" w:type="dxa"/>
          </w:tcPr>
          <w:p w:rsidR="00A67944" w:rsidRPr="00A67944" w:rsidRDefault="00A67944" w:rsidP="00A67944">
            <w:pPr>
              <w:rPr>
                <w:rFonts w:ascii="Angsana New" w:hAnsi="Angsana New"/>
                <w:b/>
                <w:sz w:val="26"/>
                <w:szCs w:val="26"/>
                <w:u w:val="single"/>
                <w:lang w:val="en-GB"/>
              </w:rPr>
            </w:pPr>
          </w:p>
        </w:tc>
        <w:tc>
          <w:tcPr>
            <w:tcW w:w="1372" w:type="dxa"/>
            <w:vAlign w:val="bottom"/>
          </w:tcPr>
          <w:p w:rsidR="00A67944" w:rsidRPr="00A67944" w:rsidRDefault="00A67944" w:rsidP="00A67944">
            <w:pPr>
              <w:ind w:left="-108" w:right="130"/>
              <w:jc w:val="right"/>
              <w:rPr>
                <w:rFonts w:ascii="Angsana New" w:eastAsia="Times New Roman" w:hAnsi="Angsana New"/>
                <w:sz w:val="26"/>
                <w:szCs w:val="26"/>
              </w:rPr>
            </w:pPr>
            <w:r w:rsidRPr="00A67944">
              <w:rPr>
                <w:rFonts w:asciiTheme="majorBidi" w:hAnsiTheme="majorBidi" w:cstheme="majorBidi"/>
                <w:bCs/>
                <w:sz w:val="26"/>
                <w:szCs w:val="26"/>
              </w:rPr>
              <w:t>50,090</w:t>
            </w:r>
          </w:p>
        </w:tc>
      </w:tr>
      <w:tr w:rsidR="00A67944" w:rsidRPr="00A81A4A" w:rsidTr="00A679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08" w:type="dxa"/>
          </w:tcPr>
          <w:p w:rsidR="00A67944" w:rsidRPr="00D54268" w:rsidRDefault="00A67944" w:rsidP="00A67944">
            <w:pPr>
              <w:tabs>
                <w:tab w:val="left" w:pos="540"/>
              </w:tabs>
              <w:ind w:left="-21" w:right="-108"/>
              <w:rPr>
                <w:rFonts w:ascii="Angsana New" w:hAnsi="Angsana New"/>
                <w:sz w:val="26"/>
                <w:szCs w:val="26"/>
                <w:cs/>
              </w:rPr>
            </w:pPr>
            <w:r w:rsidRPr="00A81A4A">
              <w:rPr>
                <w:rFonts w:ascii="Angsana New" w:hAnsi="Angsana New"/>
                <w:sz w:val="26"/>
                <w:szCs w:val="26"/>
              </w:rPr>
              <w:t>Short-term loan from financial institutions</w:t>
            </w:r>
          </w:p>
        </w:tc>
        <w:tc>
          <w:tcPr>
            <w:tcW w:w="1260" w:type="dxa"/>
            <w:tcBorders>
              <w:bottom w:val="single" w:sz="4" w:space="0" w:color="auto"/>
            </w:tcBorders>
            <w:vAlign w:val="bottom"/>
          </w:tcPr>
          <w:p w:rsidR="00A67944" w:rsidRPr="00A67944" w:rsidRDefault="00A67944" w:rsidP="00A67944">
            <w:pPr>
              <w:ind w:right="152"/>
              <w:jc w:val="right"/>
              <w:rPr>
                <w:rFonts w:ascii="Angsana New" w:hAnsi="Angsana New"/>
                <w:bCs/>
                <w:sz w:val="26"/>
                <w:szCs w:val="26"/>
                <w:lang w:val="en-GB"/>
              </w:rPr>
            </w:pPr>
            <w:r w:rsidRPr="00A67944">
              <w:rPr>
                <w:rFonts w:ascii="Angsana New" w:hAnsi="Angsana New"/>
                <w:sz w:val="26"/>
                <w:szCs w:val="26"/>
              </w:rPr>
              <w:t>73,758</w:t>
            </w:r>
          </w:p>
        </w:tc>
        <w:tc>
          <w:tcPr>
            <w:tcW w:w="239" w:type="dxa"/>
            <w:vAlign w:val="bottom"/>
          </w:tcPr>
          <w:p w:rsidR="00A67944" w:rsidRPr="00A67944" w:rsidRDefault="00A67944" w:rsidP="00A67944">
            <w:pPr>
              <w:tabs>
                <w:tab w:val="decimal" w:pos="909"/>
              </w:tabs>
              <w:ind w:left="-108" w:right="-108"/>
              <w:rPr>
                <w:rFonts w:ascii="Angsana New" w:hAnsi="Angsana New"/>
                <w:sz w:val="26"/>
                <w:szCs w:val="26"/>
              </w:rPr>
            </w:pPr>
          </w:p>
        </w:tc>
        <w:tc>
          <w:tcPr>
            <w:tcW w:w="1202" w:type="dxa"/>
            <w:tcBorders>
              <w:bottom w:val="single" w:sz="4" w:space="0" w:color="auto"/>
            </w:tcBorders>
            <w:vAlign w:val="bottom"/>
          </w:tcPr>
          <w:p w:rsidR="00A67944" w:rsidRPr="00A67944" w:rsidRDefault="00A67944" w:rsidP="00A67944">
            <w:pPr>
              <w:ind w:right="-27"/>
              <w:jc w:val="right"/>
              <w:rPr>
                <w:rFonts w:asciiTheme="majorBidi" w:hAnsiTheme="majorBidi" w:cstheme="majorBidi"/>
                <w:bCs/>
                <w:sz w:val="26"/>
                <w:szCs w:val="26"/>
              </w:rPr>
            </w:pPr>
            <w:r w:rsidRPr="00A67944">
              <w:rPr>
                <w:rFonts w:asciiTheme="majorBidi" w:eastAsia="Times New Roman" w:hAnsiTheme="majorBidi" w:cstheme="majorBidi"/>
                <w:bCs/>
                <w:sz w:val="26"/>
                <w:szCs w:val="26"/>
              </w:rPr>
              <w:t>69,896</w:t>
            </w:r>
          </w:p>
        </w:tc>
        <w:tc>
          <w:tcPr>
            <w:tcW w:w="238" w:type="dxa"/>
            <w:vAlign w:val="bottom"/>
          </w:tcPr>
          <w:p w:rsidR="00A67944" w:rsidRPr="00A67944" w:rsidRDefault="00A67944" w:rsidP="00A67944">
            <w:pPr>
              <w:tabs>
                <w:tab w:val="decimal" w:pos="909"/>
              </w:tabs>
              <w:ind w:left="-108" w:right="-108"/>
              <w:rPr>
                <w:rFonts w:ascii="Angsana New" w:hAnsi="Angsana New"/>
                <w:sz w:val="26"/>
                <w:szCs w:val="26"/>
              </w:rPr>
            </w:pPr>
          </w:p>
        </w:tc>
        <w:tc>
          <w:tcPr>
            <w:tcW w:w="1197" w:type="dxa"/>
            <w:tcBorders>
              <w:bottom w:val="single" w:sz="4" w:space="0" w:color="auto"/>
            </w:tcBorders>
            <w:vAlign w:val="bottom"/>
          </w:tcPr>
          <w:p w:rsidR="00A67944" w:rsidRPr="00A67944" w:rsidRDefault="00A67944" w:rsidP="00A67944">
            <w:pPr>
              <w:ind w:right="-72"/>
              <w:jc w:val="right"/>
              <w:rPr>
                <w:rFonts w:ascii="Angsana New" w:hAnsi="Angsana New"/>
                <w:bCs/>
                <w:sz w:val="26"/>
                <w:szCs w:val="26"/>
              </w:rPr>
            </w:pPr>
            <w:r w:rsidRPr="00A67944">
              <w:rPr>
                <w:rFonts w:asciiTheme="majorBidi" w:hAnsiTheme="majorBidi" w:cstheme="majorBidi"/>
                <w:sz w:val="26"/>
                <w:szCs w:val="26"/>
              </w:rPr>
              <w:t>55,750</w:t>
            </w:r>
          </w:p>
        </w:tc>
        <w:tc>
          <w:tcPr>
            <w:tcW w:w="236" w:type="dxa"/>
            <w:vAlign w:val="bottom"/>
          </w:tcPr>
          <w:p w:rsidR="00A67944" w:rsidRPr="00A67944" w:rsidRDefault="00A67944" w:rsidP="00A67944">
            <w:pPr>
              <w:tabs>
                <w:tab w:val="decimal" w:pos="909"/>
              </w:tabs>
              <w:ind w:left="-108" w:right="-108"/>
              <w:rPr>
                <w:rFonts w:ascii="Angsana New" w:eastAsia="Times New Roman" w:hAnsi="Angsana New"/>
                <w:bCs/>
                <w:sz w:val="26"/>
                <w:szCs w:val="26"/>
              </w:rPr>
            </w:pPr>
          </w:p>
        </w:tc>
        <w:tc>
          <w:tcPr>
            <w:tcW w:w="1372" w:type="dxa"/>
            <w:tcBorders>
              <w:bottom w:val="single" w:sz="4" w:space="0" w:color="auto"/>
            </w:tcBorders>
            <w:vAlign w:val="bottom"/>
          </w:tcPr>
          <w:p w:rsidR="00A67944" w:rsidRPr="00A67944" w:rsidRDefault="00A67944" w:rsidP="00A67944">
            <w:pPr>
              <w:ind w:left="-108" w:right="139"/>
              <w:jc w:val="right"/>
              <w:rPr>
                <w:rFonts w:ascii="Angsana New" w:eastAsia="Times New Roman" w:hAnsi="Angsana New"/>
                <w:sz w:val="26"/>
                <w:szCs w:val="26"/>
              </w:rPr>
            </w:pPr>
            <w:r w:rsidRPr="00A67944">
              <w:rPr>
                <w:rFonts w:asciiTheme="majorBidi" w:eastAsia="Times New Roman" w:hAnsiTheme="majorBidi" w:cstheme="majorBidi"/>
                <w:bCs/>
                <w:sz w:val="26"/>
                <w:szCs w:val="26"/>
              </w:rPr>
              <w:t>68,034</w:t>
            </w:r>
          </w:p>
        </w:tc>
      </w:tr>
      <w:tr w:rsidR="00A67944" w:rsidRPr="00A81A4A" w:rsidTr="00A679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3508" w:type="dxa"/>
          </w:tcPr>
          <w:p w:rsidR="00A67944" w:rsidRPr="00A81A4A" w:rsidRDefault="00A67944" w:rsidP="00A67944">
            <w:pPr>
              <w:tabs>
                <w:tab w:val="left" w:pos="540"/>
              </w:tabs>
              <w:ind w:left="-21"/>
              <w:rPr>
                <w:rFonts w:ascii="Angsana New" w:hAnsi="Angsana New"/>
                <w:sz w:val="26"/>
                <w:szCs w:val="26"/>
              </w:rPr>
            </w:pPr>
            <w:r w:rsidRPr="00A81A4A">
              <w:rPr>
                <w:rFonts w:ascii="Angsana New" w:hAnsi="Angsana New"/>
                <w:sz w:val="26"/>
                <w:szCs w:val="26"/>
              </w:rPr>
              <w:t>Total</w:t>
            </w:r>
          </w:p>
        </w:tc>
        <w:tc>
          <w:tcPr>
            <w:tcW w:w="1260" w:type="dxa"/>
            <w:tcBorders>
              <w:top w:val="single" w:sz="4" w:space="0" w:color="auto"/>
              <w:bottom w:val="double" w:sz="4" w:space="0" w:color="auto"/>
            </w:tcBorders>
            <w:vAlign w:val="bottom"/>
          </w:tcPr>
          <w:p w:rsidR="00A67944" w:rsidRPr="00A67944" w:rsidRDefault="00A67944" w:rsidP="00A67944">
            <w:pPr>
              <w:ind w:right="152"/>
              <w:jc w:val="right"/>
              <w:rPr>
                <w:rFonts w:ascii="Angsana New" w:hAnsi="Angsana New"/>
                <w:bCs/>
                <w:sz w:val="26"/>
                <w:szCs w:val="26"/>
                <w:lang w:val="en-GB"/>
              </w:rPr>
            </w:pPr>
            <w:r w:rsidRPr="00A67944">
              <w:rPr>
                <w:rFonts w:ascii="Angsana New" w:hAnsi="Angsana New"/>
                <w:sz w:val="26"/>
                <w:szCs w:val="26"/>
              </w:rPr>
              <w:t>122,531</w:t>
            </w:r>
          </w:p>
        </w:tc>
        <w:tc>
          <w:tcPr>
            <w:tcW w:w="239" w:type="dxa"/>
            <w:vAlign w:val="bottom"/>
          </w:tcPr>
          <w:p w:rsidR="00A67944" w:rsidRPr="00A67944" w:rsidRDefault="00A67944" w:rsidP="00A67944">
            <w:pPr>
              <w:tabs>
                <w:tab w:val="decimal" w:pos="909"/>
              </w:tabs>
              <w:ind w:left="-108" w:right="-108"/>
              <w:rPr>
                <w:rFonts w:ascii="Angsana New" w:hAnsi="Angsana New"/>
                <w:sz w:val="26"/>
                <w:szCs w:val="26"/>
                <w:u w:val="single"/>
              </w:rPr>
            </w:pPr>
          </w:p>
        </w:tc>
        <w:tc>
          <w:tcPr>
            <w:tcW w:w="1202" w:type="dxa"/>
            <w:tcBorders>
              <w:top w:val="single" w:sz="4" w:space="0" w:color="auto"/>
              <w:bottom w:val="double" w:sz="4" w:space="0" w:color="auto"/>
            </w:tcBorders>
            <w:vAlign w:val="bottom"/>
          </w:tcPr>
          <w:p w:rsidR="00A67944" w:rsidRPr="00A67944" w:rsidRDefault="00A67944" w:rsidP="00A67944">
            <w:pPr>
              <w:ind w:right="-27"/>
              <w:jc w:val="right"/>
              <w:rPr>
                <w:rFonts w:asciiTheme="majorBidi" w:hAnsiTheme="majorBidi" w:cstheme="majorBidi"/>
                <w:bCs/>
                <w:sz w:val="26"/>
                <w:szCs w:val="26"/>
              </w:rPr>
            </w:pPr>
            <w:r w:rsidRPr="00A67944">
              <w:rPr>
                <w:rFonts w:asciiTheme="majorBidi" w:eastAsia="Times New Roman" w:hAnsiTheme="majorBidi" w:cstheme="majorBidi"/>
                <w:bCs/>
                <w:sz w:val="26"/>
                <w:szCs w:val="26"/>
              </w:rPr>
              <w:t>119,986</w:t>
            </w:r>
          </w:p>
        </w:tc>
        <w:tc>
          <w:tcPr>
            <w:tcW w:w="238" w:type="dxa"/>
            <w:vAlign w:val="bottom"/>
          </w:tcPr>
          <w:p w:rsidR="00A67944" w:rsidRPr="00A67944" w:rsidRDefault="00A67944" w:rsidP="00A67944">
            <w:pPr>
              <w:tabs>
                <w:tab w:val="decimal" w:pos="909"/>
              </w:tabs>
              <w:ind w:left="-108" w:right="-108"/>
              <w:rPr>
                <w:rFonts w:ascii="Angsana New" w:hAnsi="Angsana New"/>
                <w:sz w:val="26"/>
                <w:szCs w:val="26"/>
                <w:u w:val="single"/>
              </w:rPr>
            </w:pPr>
          </w:p>
        </w:tc>
        <w:tc>
          <w:tcPr>
            <w:tcW w:w="1197" w:type="dxa"/>
            <w:tcBorders>
              <w:top w:val="single" w:sz="4" w:space="0" w:color="auto"/>
              <w:bottom w:val="double" w:sz="4" w:space="0" w:color="auto"/>
            </w:tcBorders>
            <w:vAlign w:val="bottom"/>
          </w:tcPr>
          <w:p w:rsidR="00A67944" w:rsidRPr="00A67944" w:rsidRDefault="00A67944" w:rsidP="00A67944">
            <w:pPr>
              <w:ind w:right="-72"/>
              <w:jc w:val="right"/>
              <w:rPr>
                <w:rFonts w:ascii="Angsana New" w:hAnsi="Angsana New"/>
                <w:bCs/>
                <w:sz w:val="26"/>
                <w:szCs w:val="26"/>
              </w:rPr>
            </w:pPr>
            <w:r w:rsidRPr="00A67944">
              <w:rPr>
                <w:rFonts w:asciiTheme="majorBidi" w:hAnsiTheme="majorBidi" w:cstheme="majorBidi"/>
                <w:sz w:val="26"/>
                <w:szCs w:val="26"/>
              </w:rPr>
              <w:t>104,523</w:t>
            </w:r>
          </w:p>
        </w:tc>
        <w:tc>
          <w:tcPr>
            <w:tcW w:w="236" w:type="dxa"/>
            <w:vAlign w:val="bottom"/>
          </w:tcPr>
          <w:p w:rsidR="00A67944" w:rsidRPr="00A67944" w:rsidRDefault="00A67944" w:rsidP="00A67944">
            <w:pPr>
              <w:tabs>
                <w:tab w:val="decimal" w:pos="909"/>
              </w:tabs>
              <w:ind w:left="-108" w:right="-108"/>
              <w:rPr>
                <w:rFonts w:ascii="Angsana New" w:hAnsi="Angsana New"/>
                <w:sz w:val="26"/>
                <w:szCs w:val="26"/>
                <w:u w:val="single"/>
              </w:rPr>
            </w:pPr>
          </w:p>
        </w:tc>
        <w:tc>
          <w:tcPr>
            <w:tcW w:w="1372" w:type="dxa"/>
            <w:tcBorders>
              <w:top w:val="single" w:sz="4" w:space="0" w:color="auto"/>
              <w:bottom w:val="double" w:sz="4" w:space="0" w:color="auto"/>
            </w:tcBorders>
            <w:vAlign w:val="bottom"/>
          </w:tcPr>
          <w:p w:rsidR="00A67944" w:rsidRPr="00A67944" w:rsidRDefault="00A67944" w:rsidP="00A67944">
            <w:pPr>
              <w:ind w:left="-108" w:right="130"/>
              <w:jc w:val="right"/>
              <w:rPr>
                <w:rFonts w:asciiTheme="majorBidi" w:hAnsiTheme="majorBidi" w:cstheme="majorBidi"/>
                <w:bCs/>
                <w:sz w:val="26"/>
                <w:szCs w:val="26"/>
              </w:rPr>
            </w:pPr>
            <w:r w:rsidRPr="00A67944">
              <w:rPr>
                <w:rFonts w:asciiTheme="majorBidi" w:eastAsia="Times New Roman" w:hAnsiTheme="majorBidi" w:cstheme="majorBidi"/>
                <w:bCs/>
                <w:sz w:val="26"/>
                <w:szCs w:val="26"/>
              </w:rPr>
              <w:t>118,124</w:t>
            </w:r>
          </w:p>
        </w:tc>
      </w:tr>
    </w:tbl>
    <w:p w:rsidR="00D5590E" w:rsidRPr="001542CB" w:rsidRDefault="00D5590E" w:rsidP="00C8193C">
      <w:pPr>
        <w:jc w:val="thaiDistribute"/>
        <w:rPr>
          <w:rFonts w:ascii="Angsana New" w:hAnsi="Angsana New"/>
          <w:sz w:val="16"/>
          <w:szCs w:val="16"/>
        </w:rPr>
      </w:pPr>
    </w:p>
    <w:p w:rsidR="003045EE" w:rsidRDefault="00D5590E" w:rsidP="00FF3736">
      <w:pPr>
        <w:tabs>
          <w:tab w:val="left" w:pos="450"/>
        </w:tabs>
        <w:ind w:left="450" w:right="-88"/>
        <w:jc w:val="thaiDistribute"/>
        <w:rPr>
          <w:rFonts w:ascii="Angsana New" w:eastAsia="Batang" w:hAnsi="Angsana New"/>
          <w:spacing w:val="2"/>
        </w:rPr>
      </w:pPr>
      <w:r w:rsidRPr="009330A6">
        <w:rPr>
          <w:rFonts w:ascii="Angsana New" w:eastAsia="Batang" w:hAnsi="Angsana New"/>
          <w:spacing w:val="6"/>
        </w:rPr>
        <w:t xml:space="preserve">As at </w:t>
      </w:r>
      <w:r w:rsidR="002736FF" w:rsidRPr="002736FF">
        <w:rPr>
          <w:rFonts w:ascii="Angsana New" w:eastAsia="Batang" w:hAnsi="Angsana New"/>
          <w:spacing w:val="6"/>
        </w:rPr>
        <w:t xml:space="preserve">30 June </w:t>
      </w:r>
      <w:r w:rsidRPr="009330A6">
        <w:rPr>
          <w:rFonts w:ascii="Angsana New" w:eastAsia="Batang" w:hAnsi="Angsana New"/>
          <w:spacing w:val="6"/>
        </w:rPr>
        <w:t xml:space="preserve">2026, the Group and the Company has </w:t>
      </w:r>
      <w:proofErr w:type="spellStart"/>
      <w:r w:rsidR="00785BE6" w:rsidRPr="009330A6">
        <w:rPr>
          <w:rFonts w:ascii="Angsana New" w:eastAsia="Batang" w:hAnsi="Angsana New"/>
          <w:spacing w:val="6"/>
        </w:rPr>
        <w:t>unutili</w:t>
      </w:r>
      <w:r w:rsidR="00FF3736" w:rsidRPr="009330A6">
        <w:rPr>
          <w:rFonts w:ascii="Angsana New" w:eastAsia="Batang" w:hAnsi="Angsana New"/>
          <w:spacing w:val="6"/>
        </w:rPr>
        <w:t>s</w:t>
      </w:r>
      <w:r w:rsidR="00785BE6" w:rsidRPr="009330A6">
        <w:rPr>
          <w:rFonts w:ascii="Angsana New" w:eastAsia="Batang" w:hAnsi="Angsana New"/>
          <w:spacing w:val="6"/>
        </w:rPr>
        <w:t>ed</w:t>
      </w:r>
      <w:proofErr w:type="spellEnd"/>
      <w:r w:rsidRPr="009330A6">
        <w:rPr>
          <w:rFonts w:ascii="Angsana New" w:eastAsia="Batang" w:hAnsi="Angsana New"/>
          <w:spacing w:val="6"/>
        </w:rPr>
        <w:t xml:space="preserve"> credit facilities together with subsidiaries of </w:t>
      </w:r>
      <w:r w:rsidR="0069056C">
        <w:rPr>
          <w:rFonts w:ascii="Angsana New" w:eastAsia="Batang" w:hAnsi="Angsana New"/>
          <w:spacing w:val="6"/>
        </w:rPr>
        <w:t>308.99</w:t>
      </w:r>
      <w:r w:rsidRPr="00A67944">
        <w:rPr>
          <w:rFonts w:ascii="Angsana New" w:eastAsia="Batang" w:hAnsi="Angsana New"/>
          <w:spacing w:val="2"/>
        </w:rPr>
        <w:t xml:space="preserve"> Million Baht and </w:t>
      </w:r>
      <w:r w:rsidR="0069056C">
        <w:rPr>
          <w:rFonts w:ascii="Angsana New" w:eastAsia="Batang" w:hAnsi="Angsana New"/>
          <w:spacing w:val="2"/>
        </w:rPr>
        <w:t>255.79</w:t>
      </w:r>
      <w:r w:rsidRPr="00D5590E">
        <w:rPr>
          <w:rFonts w:ascii="Angsana New" w:eastAsia="Batang" w:hAnsi="Angsana New"/>
          <w:spacing w:val="2"/>
        </w:rPr>
        <w:t xml:space="preserve"> Million Baht (31 December 202</w:t>
      </w:r>
      <w:r>
        <w:rPr>
          <w:rFonts w:ascii="Angsana New" w:eastAsia="Batang" w:hAnsi="Angsana New"/>
          <w:spacing w:val="2"/>
        </w:rPr>
        <w:t>5</w:t>
      </w:r>
      <w:r w:rsidRPr="00D5590E">
        <w:rPr>
          <w:rFonts w:ascii="Angsana New" w:eastAsia="Batang" w:hAnsi="Angsana New"/>
          <w:spacing w:val="2"/>
        </w:rPr>
        <w:t xml:space="preserve"> : amounted to 2</w:t>
      </w:r>
      <w:r>
        <w:rPr>
          <w:rFonts w:ascii="Angsana New" w:eastAsia="Batang" w:hAnsi="Angsana New"/>
          <w:spacing w:val="2"/>
        </w:rPr>
        <w:t>91</w:t>
      </w:r>
      <w:r w:rsidRPr="00D5590E">
        <w:rPr>
          <w:rFonts w:ascii="Angsana New" w:eastAsia="Batang" w:hAnsi="Angsana New"/>
          <w:spacing w:val="2"/>
        </w:rPr>
        <w:t>.</w:t>
      </w:r>
      <w:r>
        <w:rPr>
          <w:rFonts w:ascii="Angsana New" w:eastAsia="Batang" w:hAnsi="Angsana New"/>
          <w:spacing w:val="2"/>
        </w:rPr>
        <w:t>2</w:t>
      </w:r>
      <w:r w:rsidRPr="00D5590E">
        <w:rPr>
          <w:rFonts w:ascii="Angsana New" w:eastAsia="Batang" w:hAnsi="Angsana New"/>
          <w:spacing w:val="2"/>
        </w:rPr>
        <w:t>3 Million Baht and 28</w:t>
      </w:r>
      <w:r>
        <w:rPr>
          <w:rFonts w:ascii="Angsana New" w:eastAsia="Batang" w:hAnsi="Angsana New"/>
          <w:spacing w:val="2"/>
        </w:rPr>
        <w:t>9</w:t>
      </w:r>
      <w:r w:rsidRPr="00D5590E">
        <w:rPr>
          <w:rFonts w:ascii="Angsana New" w:eastAsia="Batang" w:hAnsi="Angsana New"/>
          <w:spacing w:val="2"/>
        </w:rPr>
        <w:t>.</w:t>
      </w:r>
      <w:r>
        <w:rPr>
          <w:rFonts w:ascii="Angsana New" w:eastAsia="Batang" w:hAnsi="Angsana New"/>
          <w:spacing w:val="2"/>
        </w:rPr>
        <w:t>08</w:t>
      </w:r>
      <w:r w:rsidRPr="00D5590E">
        <w:rPr>
          <w:rFonts w:ascii="Angsana New" w:eastAsia="Batang" w:hAnsi="Angsana New"/>
          <w:spacing w:val="2"/>
        </w:rPr>
        <w:t xml:space="preserve"> </w:t>
      </w:r>
      <w:r w:rsidRPr="009330A6">
        <w:rPr>
          <w:rFonts w:ascii="Angsana New" w:eastAsia="Batang" w:hAnsi="Angsana New"/>
          <w:spacing w:val="1"/>
        </w:rPr>
        <w:t>Million Baht). Such credit facilities are secured by the Company’s fixed deposits and leasehold improvements, as well as</w:t>
      </w:r>
      <w:r w:rsidRPr="009330A6">
        <w:rPr>
          <w:rFonts w:ascii="Angsana New" w:eastAsia="Batang" w:hAnsi="Angsana New"/>
          <w:spacing w:val="2"/>
        </w:rPr>
        <w:t xml:space="preserve"> the</w:t>
      </w:r>
      <w:r w:rsidRPr="00D5590E">
        <w:rPr>
          <w:rFonts w:ascii="Angsana New" w:eastAsia="Batang" w:hAnsi="Angsana New"/>
          <w:spacing w:val="2"/>
        </w:rPr>
        <w:t xml:space="preserve"> property, plant and equipment of the related company. </w:t>
      </w:r>
    </w:p>
    <w:p w:rsidR="00D5590E" w:rsidRPr="001542CB" w:rsidRDefault="00D5590E" w:rsidP="003E435A">
      <w:pPr>
        <w:ind w:left="550" w:right="2"/>
        <w:jc w:val="thaiDistribute"/>
        <w:rPr>
          <w:rFonts w:ascii="Angsana New" w:eastAsia="Calibri" w:hAnsi="Angsana New"/>
          <w:sz w:val="16"/>
          <w:szCs w:val="16"/>
        </w:rPr>
      </w:pPr>
    </w:p>
    <w:p w:rsidR="00C97812" w:rsidRPr="006D1288" w:rsidRDefault="00390B55" w:rsidP="005B4357">
      <w:pPr>
        <w:pStyle w:val="ListParagraph"/>
        <w:tabs>
          <w:tab w:val="left" w:pos="450"/>
        </w:tabs>
        <w:ind w:left="450" w:right="-106"/>
        <w:jc w:val="thaiDistribute"/>
        <w:rPr>
          <w:rFonts w:ascii="Angsana New" w:eastAsia="Batang" w:hAnsi="Angsana New"/>
          <w:szCs w:val="28"/>
        </w:rPr>
      </w:pPr>
      <w:r w:rsidRPr="002736FF">
        <w:rPr>
          <w:rFonts w:ascii="Angsana New" w:eastAsia="Batang" w:hAnsi="Angsana New"/>
          <w:spacing w:val="6"/>
          <w:szCs w:val="28"/>
        </w:rPr>
        <w:t xml:space="preserve">As at </w:t>
      </w:r>
      <w:r w:rsidR="002736FF" w:rsidRPr="002736FF">
        <w:rPr>
          <w:rFonts w:ascii="Angsana New" w:eastAsia="Batang" w:hAnsi="Angsana New"/>
          <w:spacing w:val="6"/>
          <w:szCs w:val="28"/>
        </w:rPr>
        <w:t xml:space="preserve">30 June </w:t>
      </w:r>
      <w:r w:rsidR="00015C26" w:rsidRPr="002736FF">
        <w:rPr>
          <w:rFonts w:ascii="Angsana New" w:eastAsia="Batang" w:hAnsi="Angsana New"/>
          <w:spacing w:val="6"/>
          <w:szCs w:val="28"/>
        </w:rPr>
        <w:t>2026</w:t>
      </w:r>
      <w:r w:rsidRPr="002736FF">
        <w:rPr>
          <w:rFonts w:ascii="Angsana New" w:eastAsia="Batang" w:hAnsi="Angsana New"/>
          <w:spacing w:val="6"/>
          <w:szCs w:val="28"/>
        </w:rPr>
        <w:t>, interest rates on short-term loan from financial institutions were ranging fr</w:t>
      </w:r>
      <w:r w:rsidR="00C8193C" w:rsidRPr="002736FF">
        <w:rPr>
          <w:rFonts w:ascii="Angsana New" w:eastAsia="Batang" w:hAnsi="Angsana New"/>
          <w:spacing w:val="6"/>
          <w:szCs w:val="28"/>
        </w:rPr>
        <w:t>om 4.</w:t>
      </w:r>
      <w:r w:rsidR="004C46E2" w:rsidRPr="002736FF">
        <w:rPr>
          <w:rFonts w:ascii="Angsana New" w:eastAsia="Batang" w:hAnsi="Angsana New"/>
          <w:spacing w:val="6"/>
          <w:szCs w:val="28"/>
        </w:rPr>
        <w:t>0</w:t>
      </w:r>
      <w:r w:rsidR="004F0BAD" w:rsidRPr="002736FF">
        <w:rPr>
          <w:rFonts w:ascii="Angsana New" w:eastAsia="Batang" w:hAnsi="Angsana New"/>
          <w:spacing w:val="6"/>
          <w:szCs w:val="28"/>
        </w:rPr>
        <w:t>5</w:t>
      </w:r>
      <w:r w:rsidR="00C8193C" w:rsidRPr="002736FF">
        <w:rPr>
          <w:rFonts w:ascii="Angsana New" w:eastAsia="Batang" w:hAnsi="Angsana New"/>
          <w:spacing w:val="6"/>
          <w:szCs w:val="28"/>
        </w:rPr>
        <w:t xml:space="preserve">% - </w:t>
      </w:r>
      <w:r w:rsidR="00A67944">
        <w:rPr>
          <w:rFonts w:ascii="Angsana New" w:eastAsia="Batang" w:hAnsi="Angsana New"/>
          <w:spacing w:val="6"/>
          <w:szCs w:val="28"/>
        </w:rPr>
        <w:t>8.25</w:t>
      </w:r>
      <w:r w:rsidR="00C8193C" w:rsidRPr="002736FF">
        <w:rPr>
          <w:rFonts w:ascii="Angsana New" w:eastAsia="Batang" w:hAnsi="Angsana New"/>
          <w:spacing w:val="6"/>
          <w:szCs w:val="28"/>
        </w:rPr>
        <w:t>% per</w:t>
      </w:r>
      <w:r w:rsidR="00C8193C" w:rsidRPr="00D841D5">
        <w:rPr>
          <w:rFonts w:ascii="Angsana New" w:eastAsia="Batang" w:hAnsi="Angsana New"/>
          <w:spacing w:val="4"/>
          <w:szCs w:val="28"/>
        </w:rPr>
        <w:t xml:space="preserve"> annum. (</w:t>
      </w:r>
      <w:r w:rsidRPr="00D841D5">
        <w:rPr>
          <w:rFonts w:ascii="Angsana New" w:eastAsia="Batang" w:hAnsi="Angsana New"/>
          <w:spacing w:val="4"/>
          <w:szCs w:val="28"/>
        </w:rPr>
        <w:t>31</w:t>
      </w:r>
      <w:r w:rsidRPr="008A6519">
        <w:rPr>
          <w:rFonts w:ascii="Angsana New" w:eastAsia="Batang" w:hAnsi="Angsana New"/>
          <w:szCs w:val="28"/>
        </w:rPr>
        <w:t xml:space="preserve"> </w:t>
      </w:r>
      <w:r w:rsidRPr="006D1288">
        <w:rPr>
          <w:rFonts w:ascii="Angsana New" w:eastAsia="Batang" w:hAnsi="Angsana New"/>
          <w:szCs w:val="28"/>
        </w:rPr>
        <w:t xml:space="preserve">December </w:t>
      </w:r>
      <w:r w:rsidR="002D6E27">
        <w:rPr>
          <w:rFonts w:ascii="Angsana New" w:eastAsia="Batang" w:hAnsi="Angsana New"/>
          <w:szCs w:val="28"/>
        </w:rPr>
        <w:t>2025</w:t>
      </w:r>
      <w:r w:rsidR="003432B5" w:rsidRPr="006D1288">
        <w:rPr>
          <w:rFonts w:ascii="Angsana New" w:eastAsia="Batang" w:hAnsi="Angsana New"/>
          <w:szCs w:val="28"/>
        </w:rPr>
        <w:t xml:space="preserve"> </w:t>
      </w:r>
      <w:r w:rsidRPr="008A6519">
        <w:rPr>
          <w:rFonts w:ascii="Angsana New" w:eastAsia="Batang" w:hAnsi="Angsana New"/>
          <w:szCs w:val="28"/>
        </w:rPr>
        <w:t xml:space="preserve">: </w:t>
      </w:r>
      <w:r w:rsidR="00607A0E" w:rsidRPr="00607A0E">
        <w:rPr>
          <w:rFonts w:ascii="Angsana New" w:eastAsia="Batang" w:hAnsi="Angsana New"/>
          <w:szCs w:val="28"/>
        </w:rPr>
        <w:t>4.07</w:t>
      </w:r>
      <w:r w:rsidR="00607A0E">
        <w:rPr>
          <w:rFonts w:ascii="Angsana New" w:eastAsia="Batang" w:hAnsi="Angsana New"/>
          <w:szCs w:val="28"/>
        </w:rPr>
        <w:t>%</w:t>
      </w:r>
      <w:r w:rsidR="00607A0E" w:rsidRPr="00607A0E">
        <w:rPr>
          <w:rFonts w:ascii="Angsana New" w:eastAsia="Batang" w:hAnsi="Angsana New"/>
          <w:szCs w:val="28"/>
        </w:rPr>
        <w:t xml:space="preserve"> - 6.75</w:t>
      </w:r>
      <w:r w:rsidR="00607A0E">
        <w:rPr>
          <w:rFonts w:ascii="Angsana New" w:eastAsia="Batang" w:hAnsi="Angsana New"/>
          <w:szCs w:val="28"/>
        </w:rPr>
        <w:t>%</w:t>
      </w:r>
      <w:r w:rsidR="00607A0E" w:rsidRPr="00607A0E">
        <w:rPr>
          <w:rFonts w:ascii="Angsana New" w:eastAsia="Batang" w:hAnsi="Angsana New"/>
          <w:szCs w:val="28"/>
        </w:rPr>
        <w:t xml:space="preserve"> </w:t>
      </w:r>
      <w:r w:rsidRPr="006D1288">
        <w:rPr>
          <w:rFonts w:ascii="Angsana New" w:eastAsia="Batang" w:hAnsi="Angsana New"/>
          <w:szCs w:val="28"/>
        </w:rPr>
        <w:t>per annum)</w:t>
      </w:r>
    </w:p>
    <w:p w:rsidR="00C10D13" w:rsidRDefault="00C10D13" w:rsidP="00A078E4">
      <w:pPr>
        <w:rPr>
          <w:rFonts w:ascii="Angsana New" w:eastAsia="Batang" w:hAnsi="Angsana New"/>
        </w:rPr>
      </w:pPr>
    </w:p>
    <w:p w:rsidR="00C311D1" w:rsidRPr="006D1288" w:rsidRDefault="00762F85"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Trade and other current payable</w:t>
      </w:r>
      <w:r w:rsidR="0074098E" w:rsidRPr="006D1288">
        <w:rPr>
          <w:rFonts w:ascii="Angsana New" w:eastAsia="Times New Roman" w:hAnsi="Angsana New"/>
          <w:b/>
          <w:bCs/>
          <w:szCs w:val="28"/>
          <w:u w:val="single"/>
        </w:rPr>
        <w:t>s</w:t>
      </w:r>
    </w:p>
    <w:p w:rsidR="00C311D1" w:rsidRPr="001542CB" w:rsidRDefault="00C311D1" w:rsidP="00C311D1">
      <w:pPr>
        <w:ind w:left="540"/>
        <w:jc w:val="thaiDistribute"/>
        <w:rPr>
          <w:rFonts w:ascii="Angsana New" w:eastAsia="Batang" w:hAnsi="Angsana New"/>
          <w:sz w:val="16"/>
          <w:szCs w:val="16"/>
        </w:rPr>
      </w:pPr>
    </w:p>
    <w:tbl>
      <w:tblPr>
        <w:tblW w:w="9185" w:type="dxa"/>
        <w:tblInd w:w="528" w:type="dxa"/>
        <w:tblLook w:val="04A0"/>
      </w:tblPr>
      <w:tblGrid>
        <w:gridCol w:w="3759"/>
        <w:gridCol w:w="1136"/>
        <w:gridCol w:w="286"/>
        <w:gridCol w:w="1196"/>
        <w:gridCol w:w="283"/>
        <w:gridCol w:w="1100"/>
        <w:gridCol w:w="236"/>
        <w:gridCol w:w="1189"/>
      </w:tblGrid>
      <w:tr w:rsidR="002D2162" w:rsidRPr="00A81A4A" w:rsidTr="00FF3736">
        <w:trPr>
          <w:trHeight w:val="404"/>
        </w:trPr>
        <w:tc>
          <w:tcPr>
            <w:tcW w:w="3761" w:type="dxa"/>
            <w:tcBorders>
              <w:top w:val="nil"/>
              <w:left w:val="nil"/>
              <w:bottom w:val="nil"/>
              <w:right w:val="nil"/>
            </w:tcBorders>
            <w:noWrap/>
            <w:vAlign w:val="center"/>
          </w:tcPr>
          <w:p w:rsidR="002D2162" w:rsidRPr="00A81A4A" w:rsidRDefault="002D2162" w:rsidP="001A40F3">
            <w:pPr>
              <w:jc w:val="center"/>
              <w:rPr>
                <w:rFonts w:asciiTheme="majorBidi" w:eastAsia="Times New Roman" w:hAnsiTheme="majorBidi" w:cstheme="majorBidi"/>
                <w:sz w:val="26"/>
                <w:szCs w:val="26"/>
              </w:rPr>
            </w:pPr>
          </w:p>
        </w:tc>
        <w:tc>
          <w:tcPr>
            <w:tcW w:w="2617" w:type="dxa"/>
            <w:gridSpan w:val="3"/>
            <w:tcBorders>
              <w:top w:val="nil"/>
              <w:left w:val="nil"/>
              <w:bottom w:val="nil"/>
              <w:right w:val="nil"/>
            </w:tcBorders>
            <w:noWrap/>
          </w:tcPr>
          <w:p w:rsidR="002D2162" w:rsidRPr="00D54268" w:rsidRDefault="002D2162" w:rsidP="001A40F3">
            <w:pPr>
              <w:jc w:val="center"/>
              <w:rPr>
                <w:rFonts w:asciiTheme="majorBidi" w:eastAsia="Times New Roman" w:hAnsiTheme="majorBidi" w:cstheme="majorBidi"/>
                <w:b/>
                <w:bCs/>
                <w:sz w:val="26"/>
                <w:szCs w:val="26"/>
                <w:cs/>
              </w:rPr>
            </w:pPr>
          </w:p>
        </w:tc>
        <w:tc>
          <w:tcPr>
            <w:tcW w:w="283" w:type="dxa"/>
            <w:tcBorders>
              <w:top w:val="nil"/>
              <w:left w:val="nil"/>
              <w:bottom w:val="nil"/>
              <w:right w:val="nil"/>
            </w:tcBorders>
            <w:noWrap/>
          </w:tcPr>
          <w:p w:rsidR="002D2162" w:rsidRPr="00A81A4A" w:rsidRDefault="002D2162" w:rsidP="001A40F3">
            <w:pPr>
              <w:jc w:val="center"/>
              <w:rPr>
                <w:rFonts w:asciiTheme="majorBidi" w:eastAsia="Times New Roman" w:hAnsiTheme="majorBidi" w:cstheme="majorBidi"/>
                <w:b/>
                <w:bCs/>
                <w:sz w:val="26"/>
                <w:szCs w:val="26"/>
              </w:rPr>
            </w:pPr>
          </w:p>
        </w:tc>
        <w:tc>
          <w:tcPr>
            <w:tcW w:w="2524" w:type="dxa"/>
            <w:gridSpan w:val="3"/>
            <w:tcBorders>
              <w:top w:val="nil"/>
              <w:left w:val="nil"/>
              <w:bottom w:val="nil"/>
              <w:right w:val="nil"/>
            </w:tcBorders>
            <w:noWrap/>
            <w:vAlign w:val="bottom"/>
          </w:tcPr>
          <w:p w:rsidR="002D2162" w:rsidRPr="00D54268" w:rsidRDefault="002D2162" w:rsidP="001A40F3">
            <w:pPr>
              <w:jc w:val="right"/>
              <w:rPr>
                <w:rFonts w:asciiTheme="majorBidi" w:eastAsia="Times New Roman" w:hAnsiTheme="majorBidi" w:cstheme="majorBidi"/>
                <w:sz w:val="26"/>
                <w:szCs w:val="26"/>
                <w:cs/>
              </w:rPr>
            </w:pPr>
            <w:r w:rsidRPr="00A81A4A">
              <w:rPr>
                <w:rFonts w:asciiTheme="majorBidi" w:eastAsia="Times New Roman" w:hAnsiTheme="majorBidi" w:cstheme="majorBidi"/>
                <w:sz w:val="26"/>
                <w:szCs w:val="26"/>
              </w:rPr>
              <w:t>(Unit : Thousand Baht)</w:t>
            </w:r>
          </w:p>
        </w:tc>
      </w:tr>
      <w:tr w:rsidR="002D2162" w:rsidRPr="00A81A4A" w:rsidTr="00FF3736">
        <w:trPr>
          <w:trHeight w:val="420"/>
        </w:trPr>
        <w:tc>
          <w:tcPr>
            <w:tcW w:w="3761" w:type="dxa"/>
            <w:tcBorders>
              <w:top w:val="nil"/>
              <w:left w:val="nil"/>
              <w:bottom w:val="nil"/>
              <w:right w:val="nil"/>
            </w:tcBorders>
            <w:noWrap/>
            <w:vAlign w:val="center"/>
            <w:hideMark/>
          </w:tcPr>
          <w:p w:rsidR="002D2162" w:rsidRPr="00A81A4A" w:rsidRDefault="002D2162" w:rsidP="001A40F3">
            <w:pPr>
              <w:jc w:val="center"/>
              <w:rPr>
                <w:rFonts w:asciiTheme="majorBidi" w:eastAsia="Times New Roman" w:hAnsiTheme="majorBidi" w:cstheme="majorBidi"/>
                <w:sz w:val="26"/>
                <w:szCs w:val="26"/>
              </w:rPr>
            </w:pPr>
          </w:p>
        </w:tc>
        <w:tc>
          <w:tcPr>
            <w:tcW w:w="2617" w:type="dxa"/>
            <w:gridSpan w:val="3"/>
            <w:tcBorders>
              <w:top w:val="nil"/>
              <w:left w:val="nil"/>
              <w:bottom w:val="nil"/>
              <w:right w:val="nil"/>
            </w:tcBorders>
            <w:noWrap/>
            <w:hideMark/>
          </w:tcPr>
          <w:p w:rsidR="002D2162" w:rsidRPr="00A81A4A" w:rsidRDefault="002D2162" w:rsidP="001A40F3">
            <w:pPr>
              <w:ind w:left="-108" w:right="-110"/>
              <w:jc w:val="center"/>
              <w:rPr>
                <w:rFonts w:asciiTheme="majorBidi" w:hAnsiTheme="majorBidi" w:cstheme="majorBidi"/>
                <w:sz w:val="26"/>
                <w:szCs w:val="26"/>
                <w:u w:val="single"/>
              </w:rPr>
            </w:pPr>
            <w:r w:rsidRPr="00A81A4A">
              <w:rPr>
                <w:rFonts w:asciiTheme="majorBidi" w:hAnsiTheme="majorBidi" w:cstheme="majorBidi"/>
                <w:sz w:val="26"/>
                <w:szCs w:val="26"/>
                <w:u w:val="single"/>
              </w:rPr>
              <w:t>Consolidated</w:t>
            </w:r>
          </w:p>
          <w:p w:rsidR="002D2162" w:rsidRPr="00A81A4A" w:rsidRDefault="002D2162" w:rsidP="001A40F3">
            <w:pPr>
              <w:jc w:val="center"/>
              <w:rPr>
                <w:rFonts w:asciiTheme="majorBidi" w:eastAsia="Times New Roman" w:hAnsiTheme="majorBidi" w:cstheme="majorBidi"/>
                <w:sz w:val="26"/>
                <w:szCs w:val="26"/>
                <w:u w:val="single"/>
              </w:rPr>
            </w:pPr>
            <w:r w:rsidRPr="00A81A4A">
              <w:rPr>
                <w:rFonts w:asciiTheme="majorBidi" w:hAnsiTheme="majorBidi" w:cstheme="majorBidi"/>
                <w:sz w:val="26"/>
                <w:szCs w:val="26"/>
                <w:u w:val="single"/>
              </w:rPr>
              <w:t>financial statements</w:t>
            </w:r>
          </w:p>
        </w:tc>
        <w:tc>
          <w:tcPr>
            <w:tcW w:w="283" w:type="dxa"/>
            <w:tcBorders>
              <w:top w:val="nil"/>
              <w:left w:val="nil"/>
              <w:bottom w:val="nil"/>
              <w:right w:val="nil"/>
            </w:tcBorders>
            <w:noWrap/>
            <w:hideMark/>
          </w:tcPr>
          <w:p w:rsidR="002D2162" w:rsidRPr="00A81A4A" w:rsidRDefault="002D2162" w:rsidP="001A40F3">
            <w:pPr>
              <w:jc w:val="center"/>
              <w:rPr>
                <w:rFonts w:asciiTheme="majorBidi" w:eastAsia="Times New Roman" w:hAnsiTheme="majorBidi" w:cstheme="majorBidi"/>
                <w:sz w:val="26"/>
                <w:szCs w:val="26"/>
                <w:u w:val="single"/>
              </w:rPr>
            </w:pPr>
          </w:p>
        </w:tc>
        <w:tc>
          <w:tcPr>
            <w:tcW w:w="2524" w:type="dxa"/>
            <w:gridSpan w:val="3"/>
            <w:tcBorders>
              <w:top w:val="nil"/>
              <w:left w:val="nil"/>
              <w:bottom w:val="nil"/>
              <w:right w:val="nil"/>
            </w:tcBorders>
            <w:noWrap/>
            <w:hideMark/>
          </w:tcPr>
          <w:p w:rsidR="002D2162" w:rsidRPr="00A81A4A" w:rsidRDefault="002D2162" w:rsidP="001A40F3">
            <w:pPr>
              <w:ind w:left="-108" w:right="-110"/>
              <w:jc w:val="center"/>
              <w:rPr>
                <w:rFonts w:asciiTheme="majorBidi" w:hAnsiTheme="majorBidi" w:cstheme="majorBidi"/>
                <w:sz w:val="26"/>
                <w:szCs w:val="26"/>
                <w:u w:val="single"/>
              </w:rPr>
            </w:pPr>
            <w:r w:rsidRPr="00A81A4A">
              <w:rPr>
                <w:rFonts w:asciiTheme="majorBidi" w:hAnsiTheme="majorBidi" w:cstheme="majorBidi"/>
                <w:sz w:val="26"/>
                <w:szCs w:val="26"/>
                <w:u w:val="single"/>
              </w:rPr>
              <w:t xml:space="preserve">Separate </w:t>
            </w:r>
          </w:p>
          <w:p w:rsidR="002D2162" w:rsidRPr="00A81A4A" w:rsidRDefault="002D2162" w:rsidP="001A40F3">
            <w:pPr>
              <w:jc w:val="center"/>
              <w:rPr>
                <w:rFonts w:asciiTheme="majorBidi" w:eastAsia="Times New Roman" w:hAnsiTheme="majorBidi" w:cstheme="majorBidi"/>
                <w:sz w:val="26"/>
                <w:szCs w:val="26"/>
                <w:u w:val="single"/>
              </w:rPr>
            </w:pPr>
            <w:r w:rsidRPr="00A81A4A">
              <w:rPr>
                <w:rFonts w:asciiTheme="majorBidi" w:hAnsiTheme="majorBidi" w:cstheme="majorBidi"/>
                <w:sz w:val="26"/>
                <w:szCs w:val="26"/>
                <w:u w:val="single"/>
              </w:rPr>
              <w:t>financial statements</w:t>
            </w:r>
          </w:p>
        </w:tc>
      </w:tr>
      <w:tr w:rsidR="007016EE" w:rsidRPr="00A81A4A" w:rsidTr="00FF3736">
        <w:trPr>
          <w:trHeight w:val="261"/>
        </w:trPr>
        <w:tc>
          <w:tcPr>
            <w:tcW w:w="3761" w:type="dxa"/>
            <w:tcBorders>
              <w:top w:val="nil"/>
              <w:left w:val="nil"/>
              <w:bottom w:val="nil"/>
              <w:right w:val="nil"/>
            </w:tcBorders>
            <w:noWrap/>
            <w:vAlign w:val="center"/>
            <w:hideMark/>
          </w:tcPr>
          <w:p w:rsidR="007016EE" w:rsidRPr="00A81A4A" w:rsidRDefault="007016EE" w:rsidP="007016EE">
            <w:pPr>
              <w:ind w:left="709" w:hanging="709"/>
              <w:jc w:val="center"/>
              <w:rPr>
                <w:rFonts w:asciiTheme="majorBidi" w:eastAsia="Times New Roman" w:hAnsiTheme="majorBidi" w:cstheme="majorBidi"/>
                <w:sz w:val="26"/>
                <w:szCs w:val="26"/>
              </w:rPr>
            </w:pPr>
          </w:p>
        </w:tc>
        <w:tc>
          <w:tcPr>
            <w:tcW w:w="1134" w:type="dxa"/>
            <w:tcBorders>
              <w:top w:val="nil"/>
              <w:left w:val="nil"/>
              <w:bottom w:val="nil"/>
              <w:right w:val="nil"/>
            </w:tcBorders>
          </w:tcPr>
          <w:p w:rsidR="007016EE" w:rsidRPr="00A81A4A" w:rsidRDefault="002736FF" w:rsidP="00FF3736">
            <w:pPr>
              <w:jc w:val="center"/>
              <w:rPr>
                <w:rFonts w:asciiTheme="majorBidi" w:hAnsiTheme="majorBidi" w:cstheme="majorBidi"/>
                <w:sz w:val="26"/>
                <w:szCs w:val="26"/>
                <w:u w:val="single"/>
              </w:rPr>
            </w:pPr>
            <w:r w:rsidRPr="002736FF">
              <w:rPr>
                <w:rFonts w:asciiTheme="majorBidi" w:hAnsiTheme="majorBidi" w:cstheme="majorBidi"/>
                <w:sz w:val="26"/>
                <w:szCs w:val="26"/>
                <w:u w:val="single"/>
              </w:rPr>
              <w:t>30 June</w:t>
            </w:r>
          </w:p>
        </w:tc>
        <w:tc>
          <w:tcPr>
            <w:tcW w:w="286" w:type="dxa"/>
            <w:tcBorders>
              <w:top w:val="nil"/>
              <w:left w:val="nil"/>
              <w:bottom w:val="nil"/>
              <w:right w:val="nil"/>
            </w:tcBorders>
          </w:tcPr>
          <w:p w:rsidR="007016EE" w:rsidRPr="00A81A4A" w:rsidRDefault="007016EE" w:rsidP="007016EE">
            <w:pPr>
              <w:jc w:val="center"/>
              <w:rPr>
                <w:rFonts w:asciiTheme="majorBidi" w:eastAsia="Times New Roman" w:hAnsiTheme="majorBidi" w:cstheme="majorBidi"/>
                <w:sz w:val="26"/>
                <w:szCs w:val="26"/>
                <w:u w:val="single"/>
              </w:rPr>
            </w:pPr>
          </w:p>
        </w:tc>
        <w:tc>
          <w:tcPr>
            <w:tcW w:w="1197" w:type="dxa"/>
            <w:tcBorders>
              <w:top w:val="nil"/>
              <w:left w:val="nil"/>
              <w:bottom w:val="nil"/>
              <w:right w:val="nil"/>
            </w:tcBorders>
          </w:tcPr>
          <w:p w:rsidR="007016EE" w:rsidRPr="00A81A4A" w:rsidRDefault="007016EE" w:rsidP="007016EE">
            <w:pPr>
              <w:jc w:val="center"/>
              <w:rPr>
                <w:rFonts w:asciiTheme="majorBidi" w:eastAsia="Times New Roman" w:hAnsiTheme="majorBidi" w:cstheme="majorBidi"/>
                <w:spacing w:val="-2"/>
                <w:sz w:val="26"/>
                <w:szCs w:val="26"/>
                <w:u w:val="single"/>
              </w:rPr>
            </w:pPr>
            <w:r w:rsidRPr="00A81A4A">
              <w:rPr>
                <w:rFonts w:asciiTheme="majorBidi" w:hAnsiTheme="majorBidi" w:cstheme="majorBidi"/>
                <w:spacing w:val="-2"/>
                <w:sz w:val="26"/>
                <w:szCs w:val="26"/>
                <w:u w:val="single"/>
              </w:rPr>
              <w:t>31</w:t>
            </w:r>
            <w:r w:rsidR="00FF3736" w:rsidRPr="00A81A4A">
              <w:rPr>
                <w:rFonts w:asciiTheme="majorBidi" w:hAnsiTheme="majorBidi" w:cstheme="majorBidi"/>
                <w:spacing w:val="-2"/>
                <w:sz w:val="26"/>
                <w:szCs w:val="26"/>
                <w:u w:val="single"/>
              </w:rPr>
              <w:t xml:space="preserve"> </w:t>
            </w:r>
            <w:r w:rsidRPr="00A81A4A">
              <w:rPr>
                <w:rFonts w:asciiTheme="majorBidi" w:hAnsiTheme="majorBidi" w:cstheme="majorBidi"/>
                <w:spacing w:val="-2"/>
                <w:sz w:val="26"/>
                <w:szCs w:val="26"/>
                <w:u w:val="single"/>
              </w:rPr>
              <w:t>December</w:t>
            </w:r>
          </w:p>
        </w:tc>
        <w:tc>
          <w:tcPr>
            <w:tcW w:w="283" w:type="dxa"/>
            <w:tcBorders>
              <w:top w:val="nil"/>
              <w:left w:val="nil"/>
              <w:bottom w:val="nil"/>
              <w:right w:val="nil"/>
            </w:tcBorders>
          </w:tcPr>
          <w:p w:rsidR="007016EE" w:rsidRPr="00A81A4A" w:rsidRDefault="007016EE" w:rsidP="007016EE">
            <w:pPr>
              <w:jc w:val="center"/>
              <w:rPr>
                <w:rFonts w:asciiTheme="majorBidi" w:eastAsia="Times New Roman" w:hAnsiTheme="majorBidi" w:cstheme="majorBidi"/>
                <w:sz w:val="26"/>
                <w:szCs w:val="26"/>
                <w:u w:val="single"/>
              </w:rPr>
            </w:pPr>
          </w:p>
        </w:tc>
        <w:tc>
          <w:tcPr>
            <w:tcW w:w="1098" w:type="dxa"/>
            <w:tcBorders>
              <w:top w:val="nil"/>
              <w:left w:val="nil"/>
              <w:bottom w:val="nil"/>
              <w:right w:val="nil"/>
            </w:tcBorders>
          </w:tcPr>
          <w:p w:rsidR="007016EE" w:rsidRPr="00A81A4A" w:rsidRDefault="002736FF" w:rsidP="00FF3736">
            <w:pPr>
              <w:jc w:val="center"/>
              <w:rPr>
                <w:rFonts w:asciiTheme="majorBidi" w:hAnsiTheme="majorBidi" w:cstheme="majorBidi"/>
                <w:sz w:val="26"/>
                <w:szCs w:val="26"/>
                <w:u w:val="single"/>
              </w:rPr>
            </w:pPr>
            <w:r w:rsidRPr="002736FF">
              <w:rPr>
                <w:rFonts w:asciiTheme="majorBidi" w:hAnsiTheme="majorBidi" w:cstheme="majorBidi"/>
                <w:sz w:val="26"/>
                <w:szCs w:val="26"/>
                <w:u w:val="single"/>
              </w:rPr>
              <w:t>30 June</w:t>
            </w:r>
          </w:p>
        </w:tc>
        <w:tc>
          <w:tcPr>
            <w:tcW w:w="236" w:type="dxa"/>
            <w:tcBorders>
              <w:top w:val="nil"/>
              <w:left w:val="nil"/>
              <w:bottom w:val="nil"/>
              <w:right w:val="nil"/>
            </w:tcBorders>
          </w:tcPr>
          <w:p w:rsidR="007016EE" w:rsidRPr="00A81A4A" w:rsidRDefault="007016EE" w:rsidP="007016EE">
            <w:pPr>
              <w:jc w:val="center"/>
              <w:rPr>
                <w:rFonts w:asciiTheme="majorBidi" w:eastAsia="Times New Roman" w:hAnsiTheme="majorBidi" w:cstheme="majorBidi"/>
                <w:sz w:val="26"/>
                <w:szCs w:val="26"/>
                <w:u w:val="single"/>
              </w:rPr>
            </w:pPr>
          </w:p>
        </w:tc>
        <w:tc>
          <w:tcPr>
            <w:tcW w:w="1190" w:type="dxa"/>
            <w:tcBorders>
              <w:top w:val="nil"/>
              <w:left w:val="nil"/>
              <w:bottom w:val="nil"/>
              <w:right w:val="nil"/>
            </w:tcBorders>
          </w:tcPr>
          <w:p w:rsidR="007016EE" w:rsidRPr="00A81A4A" w:rsidRDefault="007016EE" w:rsidP="007016EE">
            <w:pPr>
              <w:jc w:val="center"/>
              <w:rPr>
                <w:rFonts w:asciiTheme="majorBidi" w:eastAsia="Times New Roman" w:hAnsiTheme="majorBidi" w:cstheme="majorBidi"/>
                <w:spacing w:val="-6"/>
                <w:sz w:val="26"/>
                <w:szCs w:val="26"/>
                <w:u w:val="single"/>
              </w:rPr>
            </w:pPr>
            <w:r w:rsidRPr="00A81A4A">
              <w:rPr>
                <w:rFonts w:asciiTheme="majorBidi" w:hAnsiTheme="majorBidi" w:cstheme="majorBidi"/>
                <w:spacing w:val="-6"/>
                <w:sz w:val="26"/>
                <w:szCs w:val="26"/>
                <w:u w:val="single"/>
              </w:rPr>
              <w:t>31 December</w:t>
            </w:r>
          </w:p>
        </w:tc>
      </w:tr>
      <w:tr w:rsidR="007016EE" w:rsidRPr="00A81A4A" w:rsidTr="00FF3736">
        <w:trPr>
          <w:trHeight w:val="261"/>
        </w:trPr>
        <w:tc>
          <w:tcPr>
            <w:tcW w:w="3761" w:type="dxa"/>
            <w:tcBorders>
              <w:top w:val="nil"/>
              <w:left w:val="nil"/>
              <w:bottom w:val="nil"/>
              <w:right w:val="nil"/>
            </w:tcBorders>
            <w:noWrap/>
            <w:vAlign w:val="center"/>
          </w:tcPr>
          <w:p w:rsidR="007016EE" w:rsidRPr="00A81A4A" w:rsidRDefault="007016EE" w:rsidP="007016EE">
            <w:pPr>
              <w:ind w:left="709" w:hanging="709"/>
              <w:jc w:val="center"/>
              <w:rPr>
                <w:rFonts w:asciiTheme="majorBidi" w:eastAsia="Times New Roman" w:hAnsiTheme="majorBidi" w:cstheme="majorBidi"/>
                <w:sz w:val="26"/>
                <w:szCs w:val="26"/>
              </w:rPr>
            </w:pPr>
          </w:p>
        </w:tc>
        <w:tc>
          <w:tcPr>
            <w:tcW w:w="1134" w:type="dxa"/>
            <w:tcBorders>
              <w:top w:val="nil"/>
              <w:left w:val="nil"/>
              <w:bottom w:val="nil"/>
              <w:right w:val="nil"/>
            </w:tcBorders>
          </w:tcPr>
          <w:p w:rsidR="007016EE" w:rsidRPr="00A81A4A" w:rsidRDefault="007016EE" w:rsidP="007016EE">
            <w:pPr>
              <w:jc w:val="center"/>
              <w:rPr>
                <w:rFonts w:asciiTheme="majorBidi" w:hAnsiTheme="majorBidi" w:cstheme="majorBidi"/>
                <w:sz w:val="26"/>
                <w:szCs w:val="26"/>
                <w:u w:val="single"/>
                <w:lang w:val="en-GB"/>
              </w:rPr>
            </w:pPr>
            <w:r w:rsidRPr="00A81A4A">
              <w:rPr>
                <w:rFonts w:asciiTheme="majorBidi" w:hAnsiTheme="majorBidi" w:cstheme="majorBidi"/>
                <w:sz w:val="26"/>
                <w:szCs w:val="26"/>
                <w:u w:val="single"/>
              </w:rPr>
              <w:t>2026</w:t>
            </w:r>
          </w:p>
        </w:tc>
        <w:tc>
          <w:tcPr>
            <w:tcW w:w="286" w:type="dxa"/>
            <w:tcBorders>
              <w:top w:val="nil"/>
              <w:left w:val="nil"/>
              <w:bottom w:val="nil"/>
              <w:right w:val="nil"/>
            </w:tcBorders>
          </w:tcPr>
          <w:p w:rsidR="007016EE" w:rsidRPr="00A81A4A" w:rsidRDefault="007016EE" w:rsidP="007016EE">
            <w:pPr>
              <w:jc w:val="center"/>
              <w:rPr>
                <w:rFonts w:asciiTheme="majorBidi" w:eastAsia="Times New Roman" w:hAnsiTheme="majorBidi" w:cstheme="majorBidi"/>
                <w:sz w:val="26"/>
                <w:szCs w:val="26"/>
                <w:u w:val="single"/>
              </w:rPr>
            </w:pPr>
          </w:p>
        </w:tc>
        <w:tc>
          <w:tcPr>
            <w:tcW w:w="1197" w:type="dxa"/>
            <w:tcBorders>
              <w:top w:val="nil"/>
              <w:left w:val="nil"/>
              <w:bottom w:val="nil"/>
              <w:right w:val="nil"/>
            </w:tcBorders>
          </w:tcPr>
          <w:p w:rsidR="007016EE" w:rsidRPr="00A81A4A" w:rsidRDefault="007016EE" w:rsidP="007016EE">
            <w:pPr>
              <w:jc w:val="center"/>
              <w:rPr>
                <w:rFonts w:asciiTheme="majorBidi" w:hAnsiTheme="majorBidi" w:cstheme="majorBidi"/>
                <w:sz w:val="26"/>
                <w:szCs w:val="26"/>
                <w:u w:val="single"/>
                <w:lang w:val="en-GB"/>
              </w:rPr>
            </w:pPr>
            <w:r w:rsidRPr="00A81A4A">
              <w:rPr>
                <w:rFonts w:asciiTheme="majorBidi" w:hAnsiTheme="majorBidi" w:cstheme="majorBidi"/>
                <w:sz w:val="26"/>
                <w:szCs w:val="26"/>
                <w:u w:val="single"/>
              </w:rPr>
              <w:t>2025</w:t>
            </w:r>
          </w:p>
        </w:tc>
        <w:tc>
          <w:tcPr>
            <w:tcW w:w="283" w:type="dxa"/>
            <w:tcBorders>
              <w:top w:val="nil"/>
              <w:left w:val="nil"/>
              <w:bottom w:val="nil"/>
              <w:right w:val="nil"/>
            </w:tcBorders>
          </w:tcPr>
          <w:p w:rsidR="007016EE" w:rsidRPr="00A81A4A" w:rsidRDefault="007016EE" w:rsidP="007016EE">
            <w:pPr>
              <w:jc w:val="center"/>
              <w:rPr>
                <w:rFonts w:asciiTheme="majorBidi" w:eastAsia="Times New Roman" w:hAnsiTheme="majorBidi" w:cstheme="majorBidi"/>
                <w:sz w:val="26"/>
                <w:szCs w:val="26"/>
                <w:u w:val="single"/>
              </w:rPr>
            </w:pPr>
          </w:p>
        </w:tc>
        <w:tc>
          <w:tcPr>
            <w:tcW w:w="1098" w:type="dxa"/>
            <w:tcBorders>
              <w:top w:val="nil"/>
              <w:left w:val="nil"/>
              <w:bottom w:val="nil"/>
              <w:right w:val="nil"/>
            </w:tcBorders>
          </w:tcPr>
          <w:p w:rsidR="007016EE" w:rsidRPr="00A81A4A" w:rsidRDefault="007016EE" w:rsidP="007016EE">
            <w:pPr>
              <w:jc w:val="center"/>
              <w:rPr>
                <w:rFonts w:asciiTheme="majorBidi" w:hAnsiTheme="majorBidi" w:cstheme="majorBidi"/>
                <w:sz w:val="26"/>
                <w:szCs w:val="26"/>
                <w:u w:val="single"/>
                <w:lang w:val="en-GB"/>
              </w:rPr>
            </w:pPr>
            <w:r w:rsidRPr="00A81A4A">
              <w:rPr>
                <w:rFonts w:asciiTheme="majorBidi" w:hAnsiTheme="majorBidi" w:cstheme="majorBidi"/>
                <w:sz w:val="26"/>
                <w:szCs w:val="26"/>
                <w:u w:val="single"/>
              </w:rPr>
              <w:t>2026</w:t>
            </w:r>
          </w:p>
        </w:tc>
        <w:tc>
          <w:tcPr>
            <w:tcW w:w="236" w:type="dxa"/>
            <w:tcBorders>
              <w:top w:val="nil"/>
              <w:left w:val="nil"/>
              <w:bottom w:val="nil"/>
              <w:right w:val="nil"/>
            </w:tcBorders>
          </w:tcPr>
          <w:p w:rsidR="007016EE" w:rsidRPr="00A81A4A" w:rsidRDefault="007016EE" w:rsidP="007016EE">
            <w:pPr>
              <w:jc w:val="center"/>
              <w:rPr>
                <w:rFonts w:asciiTheme="majorBidi" w:eastAsia="Times New Roman" w:hAnsiTheme="majorBidi" w:cstheme="majorBidi"/>
                <w:sz w:val="26"/>
                <w:szCs w:val="26"/>
                <w:u w:val="single"/>
              </w:rPr>
            </w:pPr>
          </w:p>
        </w:tc>
        <w:tc>
          <w:tcPr>
            <w:tcW w:w="1190" w:type="dxa"/>
            <w:tcBorders>
              <w:top w:val="nil"/>
              <w:left w:val="nil"/>
              <w:bottom w:val="nil"/>
              <w:right w:val="nil"/>
            </w:tcBorders>
          </w:tcPr>
          <w:p w:rsidR="007016EE" w:rsidRPr="00A81A4A" w:rsidRDefault="007016EE" w:rsidP="007016EE">
            <w:pPr>
              <w:jc w:val="center"/>
              <w:rPr>
                <w:rFonts w:asciiTheme="majorBidi" w:hAnsiTheme="majorBidi" w:cstheme="majorBidi"/>
                <w:sz w:val="26"/>
                <w:szCs w:val="26"/>
                <w:u w:val="single"/>
                <w:lang w:val="en-GB"/>
              </w:rPr>
            </w:pPr>
            <w:r w:rsidRPr="00A81A4A">
              <w:rPr>
                <w:rFonts w:asciiTheme="majorBidi" w:hAnsiTheme="majorBidi" w:cstheme="majorBidi"/>
                <w:sz w:val="26"/>
                <w:szCs w:val="26"/>
                <w:u w:val="single"/>
              </w:rPr>
              <w:t>2025</w:t>
            </w:r>
          </w:p>
        </w:tc>
      </w:tr>
      <w:tr w:rsidR="00A67944" w:rsidRPr="00A81A4A" w:rsidTr="00A67944">
        <w:trPr>
          <w:trHeight w:val="435"/>
        </w:trPr>
        <w:tc>
          <w:tcPr>
            <w:tcW w:w="3761" w:type="dxa"/>
            <w:vAlign w:val="center"/>
            <w:hideMark/>
          </w:tcPr>
          <w:p w:rsidR="00A67944" w:rsidRPr="00D54268" w:rsidRDefault="00A67944" w:rsidP="00A67944">
            <w:pPr>
              <w:ind w:left="-105" w:firstLine="6"/>
              <w:jc w:val="both"/>
              <w:rPr>
                <w:rFonts w:asciiTheme="majorBidi" w:eastAsia="Times New Roman" w:hAnsiTheme="majorBidi" w:cstheme="majorBidi"/>
                <w:sz w:val="26"/>
                <w:szCs w:val="26"/>
                <w:cs/>
              </w:rPr>
            </w:pPr>
            <w:r w:rsidRPr="00A81A4A">
              <w:rPr>
                <w:rFonts w:asciiTheme="majorBidi" w:eastAsia="Times New Roman" w:hAnsiTheme="majorBidi" w:cstheme="majorBidi"/>
                <w:sz w:val="26"/>
                <w:szCs w:val="26"/>
              </w:rPr>
              <w:t>Trade payables - other parties</w:t>
            </w:r>
          </w:p>
        </w:tc>
        <w:tc>
          <w:tcPr>
            <w:tcW w:w="1134" w:type="dxa"/>
            <w:tcBorders>
              <w:left w:val="nil"/>
              <w:right w:val="nil"/>
            </w:tcBorders>
            <w:noWrap/>
            <w:vAlign w:val="center"/>
          </w:tcPr>
          <w:p w:rsidR="00A67944" w:rsidRPr="00A67944" w:rsidRDefault="00A67944" w:rsidP="00A67944">
            <w:pPr>
              <w:tabs>
                <w:tab w:val="decimal" w:pos="876"/>
              </w:tabs>
              <w:ind w:right="43"/>
              <w:rPr>
                <w:rFonts w:asciiTheme="majorBidi" w:eastAsia="Times New Roman" w:hAnsiTheme="majorBidi" w:cstheme="majorBidi"/>
                <w:sz w:val="26"/>
                <w:szCs w:val="26"/>
                <w:cs/>
              </w:rPr>
            </w:pPr>
            <w:r w:rsidRPr="00A67944">
              <w:rPr>
                <w:rFonts w:asciiTheme="majorBidi" w:eastAsia="Times New Roman" w:hAnsiTheme="majorBidi" w:cstheme="majorBidi"/>
                <w:sz w:val="26"/>
                <w:szCs w:val="26"/>
              </w:rPr>
              <w:t>132,996</w:t>
            </w:r>
          </w:p>
        </w:tc>
        <w:tc>
          <w:tcPr>
            <w:tcW w:w="286" w:type="dxa"/>
            <w:tcBorders>
              <w:left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197" w:type="dxa"/>
            <w:tcBorders>
              <w:left w:val="nil"/>
              <w:right w:val="nil"/>
            </w:tcBorders>
            <w:noWrap/>
            <w:vAlign w:val="center"/>
          </w:tcPr>
          <w:p w:rsidR="00A67944" w:rsidRPr="00A67944" w:rsidRDefault="00A67944" w:rsidP="00A67944">
            <w:pPr>
              <w:tabs>
                <w:tab w:val="decimal" w:pos="706"/>
              </w:tabs>
              <w:ind w:right="43"/>
              <w:rPr>
                <w:rFonts w:asciiTheme="majorBidi" w:eastAsia="Times New Roman" w:hAnsiTheme="majorBidi" w:cstheme="majorBidi"/>
                <w:sz w:val="26"/>
                <w:szCs w:val="26"/>
                <w:cs/>
              </w:rPr>
            </w:pPr>
            <w:r w:rsidRPr="00A67944">
              <w:rPr>
                <w:rFonts w:asciiTheme="majorBidi" w:hAnsiTheme="majorBidi" w:cstheme="majorBidi"/>
                <w:bCs/>
                <w:sz w:val="26"/>
                <w:szCs w:val="26"/>
              </w:rPr>
              <w:t>20</w:t>
            </w:r>
            <w:r w:rsidR="00595E0B">
              <w:rPr>
                <w:rFonts w:asciiTheme="majorBidi" w:hAnsiTheme="majorBidi" w:cstheme="majorBidi"/>
                <w:bCs/>
                <w:sz w:val="26"/>
                <w:szCs w:val="26"/>
              </w:rPr>
              <w:t>6</w:t>
            </w:r>
            <w:r w:rsidRPr="00A67944">
              <w:rPr>
                <w:rFonts w:asciiTheme="majorBidi" w:hAnsiTheme="majorBidi" w:cstheme="majorBidi"/>
                <w:bCs/>
                <w:sz w:val="26"/>
                <w:szCs w:val="26"/>
              </w:rPr>
              <w:t>,</w:t>
            </w:r>
            <w:r w:rsidR="00595E0B">
              <w:rPr>
                <w:rFonts w:asciiTheme="majorBidi" w:hAnsiTheme="majorBidi" w:cstheme="majorBidi"/>
                <w:bCs/>
                <w:sz w:val="26"/>
                <w:szCs w:val="26"/>
              </w:rPr>
              <w:t>007</w:t>
            </w:r>
          </w:p>
        </w:tc>
        <w:tc>
          <w:tcPr>
            <w:tcW w:w="283" w:type="dxa"/>
            <w:tcBorders>
              <w:left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098" w:type="dxa"/>
            <w:tcBorders>
              <w:left w:val="nil"/>
              <w:right w:val="nil"/>
            </w:tcBorders>
            <w:noWrap/>
            <w:vAlign w:val="center"/>
          </w:tcPr>
          <w:p w:rsidR="00A67944" w:rsidRPr="00A67944" w:rsidRDefault="00A67944" w:rsidP="00A67944">
            <w:pPr>
              <w:ind w:right="100"/>
              <w:jc w:val="right"/>
              <w:rPr>
                <w:rFonts w:asciiTheme="majorBidi" w:hAnsiTheme="majorBidi" w:cstheme="majorBidi"/>
                <w:sz w:val="26"/>
                <w:szCs w:val="26"/>
              </w:rPr>
            </w:pPr>
            <w:r w:rsidRPr="00A67944">
              <w:rPr>
                <w:rFonts w:asciiTheme="majorBidi" w:hAnsiTheme="majorBidi" w:cstheme="majorBidi"/>
                <w:sz w:val="26"/>
                <w:szCs w:val="26"/>
              </w:rPr>
              <w:t>81,416</w:t>
            </w:r>
          </w:p>
        </w:tc>
        <w:tc>
          <w:tcPr>
            <w:tcW w:w="236" w:type="dxa"/>
            <w:tcBorders>
              <w:left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190" w:type="dxa"/>
            <w:tcBorders>
              <w:left w:val="nil"/>
              <w:right w:val="nil"/>
            </w:tcBorders>
            <w:noWrap/>
          </w:tcPr>
          <w:p w:rsidR="00A67944" w:rsidRPr="00A67944" w:rsidRDefault="00A67944" w:rsidP="00A67944">
            <w:pPr>
              <w:ind w:left="-108" w:right="172"/>
              <w:jc w:val="right"/>
              <w:rPr>
                <w:rFonts w:asciiTheme="majorBidi" w:hAnsiTheme="majorBidi" w:cstheme="majorBidi"/>
                <w:bCs/>
                <w:sz w:val="26"/>
                <w:szCs w:val="26"/>
              </w:rPr>
            </w:pPr>
            <w:r w:rsidRPr="00A67944">
              <w:rPr>
                <w:rFonts w:asciiTheme="majorBidi" w:hAnsiTheme="majorBidi" w:cstheme="majorBidi"/>
                <w:bCs/>
                <w:sz w:val="26"/>
                <w:szCs w:val="26"/>
              </w:rPr>
              <w:t>11</w:t>
            </w:r>
            <w:r w:rsidR="00595E0B">
              <w:rPr>
                <w:rFonts w:asciiTheme="majorBidi" w:hAnsiTheme="majorBidi" w:cstheme="majorBidi"/>
                <w:bCs/>
                <w:sz w:val="26"/>
                <w:szCs w:val="26"/>
              </w:rPr>
              <w:t>4</w:t>
            </w:r>
            <w:r w:rsidRPr="00A67944">
              <w:rPr>
                <w:rFonts w:asciiTheme="majorBidi" w:hAnsiTheme="majorBidi" w:cstheme="majorBidi"/>
                <w:bCs/>
                <w:sz w:val="26"/>
                <w:szCs w:val="26"/>
              </w:rPr>
              <w:t>,</w:t>
            </w:r>
            <w:r w:rsidR="00595E0B">
              <w:rPr>
                <w:rFonts w:asciiTheme="majorBidi" w:hAnsiTheme="majorBidi" w:cstheme="majorBidi"/>
                <w:bCs/>
                <w:sz w:val="26"/>
                <w:szCs w:val="26"/>
              </w:rPr>
              <w:t>833</w:t>
            </w:r>
          </w:p>
        </w:tc>
      </w:tr>
      <w:tr w:rsidR="00A67944" w:rsidRPr="00A81A4A" w:rsidTr="00A67944">
        <w:trPr>
          <w:trHeight w:val="420"/>
        </w:trPr>
        <w:tc>
          <w:tcPr>
            <w:tcW w:w="3761" w:type="dxa"/>
            <w:noWrap/>
            <w:vAlign w:val="center"/>
          </w:tcPr>
          <w:p w:rsidR="00A67944" w:rsidRPr="00D54268" w:rsidRDefault="00A67944" w:rsidP="00A67944">
            <w:pPr>
              <w:ind w:left="-105" w:firstLine="6"/>
              <w:rPr>
                <w:rFonts w:asciiTheme="majorBidi" w:eastAsia="Times New Roman" w:hAnsiTheme="majorBidi" w:cstheme="majorBidi"/>
                <w:sz w:val="26"/>
                <w:szCs w:val="26"/>
                <w:cs/>
              </w:rPr>
            </w:pPr>
            <w:r w:rsidRPr="00A81A4A">
              <w:rPr>
                <w:rFonts w:asciiTheme="majorBidi" w:eastAsia="Times New Roman" w:hAnsiTheme="majorBidi" w:cstheme="majorBidi"/>
                <w:sz w:val="26"/>
                <w:szCs w:val="26"/>
              </w:rPr>
              <w:t>Trade payables - related parties</w:t>
            </w:r>
          </w:p>
        </w:tc>
        <w:tc>
          <w:tcPr>
            <w:tcW w:w="1134" w:type="dxa"/>
            <w:tcBorders>
              <w:left w:val="nil"/>
              <w:bottom w:val="nil"/>
              <w:right w:val="nil"/>
            </w:tcBorders>
            <w:noWrap/>
            <w:vAlign w:val="center"/>
          </w:tcPr>
          <w:p w:rsidR="00A67944" w:rsidRPr="00A67944" w:rsidRDefault="00A67944" w:rsidP="00A67944">
            <w:pPr>
              <w:tabs>
                <w:tab w:val="decimal" w:pos="876"/>
              </w:tabs>
              <w:ind w:right="43"/>
              <w:rPr>
                <w:rFonts w:asciiTheme="majorBidi" w:eastAsia="Times New Roman" w:hAnsiTheme="majorBidi" w:cstheme="majorBidi"/>
                <w:sz w:val="26"/>
                <w:szCs w:val="26"/>
              </w:rPr>
            </w:pPr>
            <w:r w:rsidRPr="00A67944">
              <w:rPr>
                <w:rFonts w:asciiTheme="majorBidi" w:eastAsia="Times New Roman" w:hAnsiTheme="majorBidi" w:cstheme="majorBidi"/>
                <w:sz w:val="26"/>
                <w:szCs w:val="26"/>
              </w:rPr>
              <w:t>23,478</w:t>
            </w:r>
          </w:p>
        </w:tc>
        <w:tc>
          <w:tcPr>
            <w:tcW w:w="286" w:type="dxa"/>
            <w:tcBorders>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197" w:type="dxa"/>
            <w:tcBorders>
              <w:left w:val="nil"/>
              <w:bottom w:val="nil"/>
              <w:right w:val="nil"/>
            </w:tcBorders>
            <w:noWrap/>
            <w:vAlign w:val="center"/>
          </w:tcPr>
          <w:p w:rsidR="00A67944" w:rsidRPr="00A67944" w:rsidRDefault="00A67944" w:rsidP="00A67944">
            <w:pPr>
              <w:tabs>
                <w:tab w:val="decimal" w:pos="706"/>
              </w:tabs>
              <w:ind w:right="43"/>
              <w:rPr>
                <w:rFonts w:asciiTheme="majorBidi" w:eastAsia="Times New Roman" w:hAnsiTheme="majorBidi" w:cstheme="majorBidi"/>
                <w:sz w:val="26"/>
                <w:szCs w:val="26"/>
              </w:rPr>
            </w:pPr>
            <w:r w:rsidRPr="00A67944">
              <w:rPr>
                <w:rFonts w:asciiTheme="majorBidi" w:hAnsiTheme="majorBidi" w:cstheme="majorBidi"/>
                <w:bCs/>
                <w:sz w:val="26"/>
                <w:szCs w:val="26"/>
              </w:rPr>
              <w:t>18,395</w:t>
            </w:r>
          </w:p>
        </w:tc>
        <w:tc>
          <w:tcPr>
            <w:tcW w:w="283" w:type="dxa"/>
            <w:tcBorders>
              <w:left w:val="nil"/>
              <w:bottom w:val="nil"/>
              <w:right w:val="nil"/>
            </w:tcBorders>
            <w:noWrap/>
            <w:vAlign w:val="bottom"/>
          </w:tcPr>
          <w:p w:rsidR="00A67944" w:rsidRPr="00A67944" w:rsidRDefault="00A67944" w:rsidP="00A67944">
            <w:pPr>
              <w:rPr>
                <w:rFonts w:asciiTheme="majorBidi" w:eastAsia="Times New Roman" w:hAnsiTheme="majorBidi" w:cstheme="majorBidi"/>
                <w:sz w:val="26"/>
                <w:szCs w:val="26"/>
              </w:rPr>
            </w:pPr>
          </w:p>
        </w:tc>
        <w:tc>
          <w:tcPr>
            <w:tcW w:w="1098" w:type="dxa"/>
            <w:tcBorders>
              <w:left w:val="nil"/>
              <w:bottom w:val="nil"/>
              <w:right w:val="nil"/>
            </w:tcBorders>
            <w:noWrap/>
            <w:vAlign w:val="center"/>
          </w:tcPr>
          <w:p w:rsidR="00A67944" w:rsidRPr="00A67944" w:rsidRDefault="00A67944" w:rsidP="00A67944">
            <w:pPr>
              <w:ind w:right="81"/>
              <w:jc w:val="right"/>
              <w:rPr>
                <w:rFonts w:asciiTheme="majorBidi" w:hAnsiTheme="majorBidi" w:cstheme="majorBidi"/>
                <w:sz w:val="26"/>
                <w:szCs w:val="26"/>
              </w:rPr>
            </w:pPr>
            <w:r w:rsidRPr="00A67944">
              <w:rPr>
                <w:rFonts w:asciiTheme="majorBidi" w:hAnsiTheme="majorBidi" w:cstheme="majorBidi"/>
                <w:sz w:val="26"/>
                <w:szCs w:val="26"/>
              </w:rPr>
              <w:t>61,797</w:t>
            </w:r>
          </w:p>
        </w:tc>
        <w:tc>
          <w:tcPr>
            <w:tcW w:w="236" w:type="dxa"/>
            <w:tcBorders>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190" w:type="dxa"/>
            <w:tcBorders>
              <w:left w:val="nil"/>
              <w:bottom w:val="nil"/>
              <w:right w:val="nil"/>
            </w:tcBorders>
            <w:noWrap/>
          </w:tcPr>
          <w:p w:rsidR="00A67944" w:rsidRPr="00A67944" w:rsidRDefault="00A67944" w:rsidP="00A67944">
            <w:pPr>
              <w:ind w:left="-108" w:right="176"/>
              <w:jc w:val="right"/>
              <w:rPr>
                <w:rFonts w:asciiTheme="majorBidi" w:hAnsiTheme="majorBidi" w:cstheme="majorBidi"/>
                <w:bCs/>
                <w:sz w:val="26"/>
                <w:szCs w:val="26"/>
              </w:rPr>
            </w:pPr>
            <w:r w:rsidRPr="00A67944">
              <w:rPr>
                <w:rFonts w:asciiTheme="majorBidi" w:hAnsiTheme="majorBidi" w:cstheme="majorBidi"/>
                <w:bCs/>
                <w:sz w:val="26"/>
                <w:szCs w:val="26"/>
              </w:rPr>
              <w:t>58,421</w:t>
            </w:r>
          </w:p>
        </w:tc>
      </w:tr>
      <w:tr w:rsidR="00A67944" w:rsidRPr="00A81A4A" w:rsidTr="00A67944">
        <w:trPr>
          <w:trHeight w:val="420"/>
        </w:trPr>
        <w:tc>
          <w:tcPr>
            <w:tcW w:w="3761" w:type="dxa"/>
            <w:noWrap/>
            <w:vAlign w:val="center"/>
          </w:tcPr>
          <w:p w:rsidR="00A67944" w:rsidRPr="00A81A4A" w:rsidRDefault="00A67944" w:rsidP="00A67944">
            <w:pPr>
              <w:ind w:left="-105" w:firstLine="6"/>
              <w:rPr>
                <w:rFonts w:asciiTheme="majorBidi" w:eastAsia="Times New Roman" w:hAnsiTheme="majorBidi" w:cstheme="majorBidi"/>
                <w:sz w:val="26"/>
                <w:szCs w:val="26"/>
              </w:rPr>
            </w:pPr>
            <w:r w:rsidRPr="00A81A4A">
              <w:rPr>
                <w:rFonts w:asciiTheme="majorBidi" w:eastAsia="Times New Roman" w:hAnsiTheme="majorBidi" w:cstheme="majorBidi"/>
                <w:sz w:val="26"/>
                <w:szCs w:val="26"/>
              </w:rPr>
              <w:t>Other current payables - other parties</w:t>
            </w:r>
          </w:p>
        </w:tc>
        <w:tc>
          <w:tcPr>
            <w:tcW w:w="1134" w:type="dxa"/>
            <w:tcBorders>
              <w:left w:val="nil"/>
              <w:bottom w:val="nil"/>
              <w:right w:val="nil"/>
            </w:tcBorders>
            <w:noWrap/>
            <w:vAlign w:val="center"/>
          </w:tcPr>
          <w:p w:rsidR="00A67944" w:rsidRPr="00A67944" w:rsidRDefault="00A67944" w:rsidP="00A67944">
            <w:pPr>
              <w:tabs>
                <w:tab w:val="decimal" w:pos="876"/>
              </w:tabs>
              <w:ind w:right="43"/>
              <w:rPr>
                <w:rFonts w:asciiTheme="majorBidi" w:eastAsia="Times New Roman" w:hAnsiTheme="majorBidi" w:cstheme="majorBidi"/>
                <w:sz w:val="26"/>
                <w:szCs w:val="26"/>
              </w:rPr>
            </w:pPr>
            <w:r w:rsidRPr="00A67944">
              <w:rPr>
                <w:rFonts w:asciiTheme="majorBidi" w:eastAsia="Times New Roman" w:hAnsiTheme="majorBidi" w:cstheme="majorBidi"/>
                <w:sz w:val="26"/>
                <w:szCs w:val="26"/>
              </w:rPr>
              <w:t>2,218</w:t>
            </w:r>
          </w:p>
        </w:tc>
        <w:tc>
          <w:tcPr>
            <w:tcW w:w="286" w:type="dxa"/>
            <w:tcBorders>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197" w:type="dxa"/>
            <w:tcBorders>
              <w:left w:val="nil"/>
              <w:bottom w:val="nil"/>
              <w:right w:val="nil"/>
            </w:tcBorders>
            <w:noWrap/>
            <w:vAlign w:val="center"/>
          </w:tcPr>
          <w:p w:rsidR="00A67944" w:rsidRPr="00A67944" w:rsidRDefault="00A67944" w:rsidP="00A67944">
            <w:pPr>
              <w:tabs>
                <w:tab w:val="decimal" w:pos="706"/>
              </w:tabs>
              <w:ind w:right="43"/>
              <w:rPr>
                <w:rFonts w:asciiTheme="majorBidi" w:hAnsiTheme="majorBidi" w:cstheme="majorBidi"/>
                <w:bCs/>
                <w:sz w:val="26"/>
                <w:szCs w:val="26"/>
              </w:rPr>
            </w:pPr>
            <w:r w:rsidRPr="00A67944">
              <w:rPr>
                <w:rFonts w:asciiTheme="majorBidi" w:hAnsiTheme="majorBidi" w:cstheme="majorBidi"/>
                <w:bCs/>
                <w:sz w:val="26"/>
                <w:szCs w:val="26"/>
              </w:rPr>
              <w:t>3,552</w:t>
            </w:r>
          </w:p>
        </w:tc>
        <w:tc>
          <w:tcPr>
            <w:tcW w:w="283" w:type="dxa"/>
            <w:tcBorders>
              <w:left w:val="nil"/>
              <w:bottom w:val="nil"/>
              <w:right w:val="nil"/>
            </w:tcBorders>
            <w:noWrap/>
            <w:vAlign w:val="bottom"/>
          </w:tcPr>
          <w:p w:rsidR="00A67944" w:rsidRPr="00A67944" w:rsidRDefault="00A67944" w:rsidP="00A67944">
            <w:pPr>
              <w:jc w:val="right"/>
              <w:rPr>
                <w:rFonts w:asciiTheme="majorBidi" w:eastAsia="Times New Roman" w:hAnsiTheme="majorBidi" w:cstheme="majorBidi"/>
                <w:sz w:val="26"/>
                <w:szCs w:val="26"/>
              </w:rPr>
            </w:pPr>
          </w:p>
        </w:tc>
        <w:tc>
          <w:tcPr>
            <w:tcW w:w="1098" w:type="dxa"/>
            <w:tcBorders>
              <w:left w:val="nil"/>
              <w:bottom w:val="nil"/>
              <w:right w:val="nil"/>
            </w:tcBorders>
            <w:noWrap/>
            <w:vAlign w:val="center"/>
          </w:tcPr>
          <w:p w:rsidR="00A67944" w:rsidRPr="00A67944" w:rsidRDefault="00A67944" w:rsidP="00A67944">
            <w:pPr>
              <w:ind w:right="81"/>
              <w:jc w:val="right"/>
              <w:rPr>
                <w:rFonts w:asciiTheme="majorBidi" w:hAnsiTheme="majorBidi" w:cstheme="majorBidi"/>
                <w:sz w:val="26"/>
                <w:szCs w:val="26"/>
              </w:rPr>
            </w:pPr>
            <w:r w:rsidRPr="00A67944">
              <w:rPr>
                <w:rFonts w:asciiTheme="majorBidi" w:hAnsiTheme="majorBidi" w:cstheme="majorBidi"/>
                <w:sz w:val="26"/>
                <w:szCs w:val="26"/>
              </w:rPr>
              <w:t>2,175</w:t>
            </w:r>
          </w:p>
        </w:tc>
        <w:tc>
          <w:tcPr>
            <w:tcW w:w="236" w:type="dxa"/>
            <w:tcBorders>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190" w:type="dxa"/>
            <w:tcBorders>
              <w:left w:val="nil"/>
              <w:bottom w:val="nil"/>
              <w:right w:val="nil"/>
            </w:tcBorders>
            <w:noWrap/>
          </w:tcPr>
          <w:p w:rsidR="00A67944" w:rsidRPr="00A67944" w:rsidRDefault="00A67944" w:rsidP="00A67944">
            <w:pPr>
              <w:ind w:left="-108" w:right="176"/>
              <w:jc w:val="right"/>
              <w:rPr>
                <w:rFonts w:asciiTheme="majorBidi" w:hAnsiTheme="majorBidi" w:cstheme="majorBidi"/>
                <w:bCs/>
                <w:sz w:val="26"/>
                <w:szCs w:val="26"/>
              </w:rPr>
            </w:pPr>
            <w:r w:rsidRPr="00A67944">
              <w:rPr>
                <w:rFonts w:asciiTheme="majorBidi" w:hAnsiTheme="majorBidi" w:cstheme="majorBidi"/>
                <w:bCs/>
                <w:sz w:val="26"/>
                <w:szCs w:val="26"/>
              </w:rPr>
              <w:t>3,068</w:t>
            </w:r>
          </w:p>
        </w:tc>
      </w:tr>
      <w:tr w:rsidR="00A67944" w:rsidRPr="00A81A4A" w:rsidTr="00A67944">
        <w:trPr>
          <w:trHeight w:val="420"/>
        </w:trPr>
        <w:tc>
          <w:tcPr>
            <w:tcW w:w="3761" w:type="dxa"/>
            <w:noWrap/>
            <w:vAlign w:val="center"/>
          </w:tcPr>
          <w:p w:rsidR="00A67944" w:rsidRPr="00D54268" w:rsidRDefault="00A67944" w:rsidP="00A67944">
            <w:pPr>
              <w:ind w:left="-105" w:firstLine="6"/>
              <w:rPr>
                <w:rFonts w:asciiTheme="majorBidi" w:hAnsiTheme="majorBidi" w:cstheme="majorBidi"/>
                <w:snapToGrid w:val="0"/>
                <w:sz w:val="26"/>
                <w:szCs w:val="26"/>
                <w:cs/>
                <w:lang w:eastAsia="th-TH"/>
              </w:rPr>
            </w:pPr>
            <w:r w:rsidRPr="00A81A4A">
              <w:rPr>
                <w:rFonts w:asciiTheme="majorBidi" w:eastAsia="Times New Roman" w:hAnsiTheme="majorBidi" w:cstheme="majorBidi"/>
                <w:sz w:val="26"/>
                <w:szCs w:val="26"/>
              </w:rPr>
              <w:t>Other current payables - related parties</w:t>
            </w:r>
          </w:p>
        </w:tc>
        <w:tc>
          <w:tcPr>
            <w:tcW w:w="1134" w:type="dxa"/>
            <w:tcBorders>
              <w:left w:val="nil"/>
              <w:bottom w:val="nil"/>
              <w:right w:val="nil"/>
            </w:tcBorders>
            <w:noWrap/>
            <w:vAlign w:val="center"/>
          </w:tcPr>
          <w:p w:rsidR="00A67944" w:rsidRPr="00A67944" w:rsidRDefault="00A67944" w:rsidP="00A67944">
            <w:pPr>
              <w:tabs>
                <w:tab w:val="decimal" w:pos="876"/>
              </w:tabs>
              <w:ind w:right="43"/>
              <w:rPr>
                <w:rFonts w:asciiTheme="majorBidi" w:eastAsia="Times New Roman" w:hAnsiTheme="majorBidi" w:cstheme="majorBidi"/>
                <w:sz w:val="26"/>
                <w:szCs w:val="26"/>
              </w:rPr>
            </w:pPr>
            <w:r w:rsidRPr="00A67944">
              <w:rPr>
                <w:rFonts w:asciiTheme="majorBidi" w:eastAsia="Times New Roman" w:hAnsiTheme="majorBidi" w:cstheme="majorBidi"/>
                <w:sz w:val="26"/>
                <w:szCs w:val="26"/>
              </w:rPr>
              <w:t>4,460</w:t>
            </w:r>
          </w:p>
        </w:tc>
        <w:tc>
          <w:tcPr>
            <w:tcW w:w="286" w:type="dxa"/>
            <w:tcBorders>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197" w:type="dxa"/>
            <w:tcBorders>
              <w:left w:val="nil"/>
              <w:bottom w:val="nil"/>
              <w:right w:val="nil"/>
            </w:tcBorders>
            <w:noWrap/>
            <w:vAlign w:val="center"/>
          </w:tcPr>
          <w:p w:rsidR="00A67944" w:rsidRPr="00A67944" w:rsidRDefault="00A67944" w:rsidP="00A67944">
            <w:pPr>
              <w:tabs>
                <w:tab w:val="decimal" w:pos="706"/>
              </w:tabs>
              <w:ind w:right="43"/>
              <w:rPr>
                <w:rFonts w:asciiTheme="majorBidi" w:hAnsiTheme="majorBidi" w:cstheme="majorBidi"/>
                <w:bCs/>
                <w:sz w:val="26"/>
                <w:szCs w:val="26"/>
              </w:rPr>
            </w:pPr>
            <w:r w:rsidRPr="00A67944">
              <w:rPr>
                <w:rFonts w:asciiTheme="majorBidi" w:hAnsiTheme="majorBidi" w:cstheme="majorBidi"/>
                <w:bCs/>
                <w:sz w:val="26"/>
                <w:szCs w:val="26"/>
              </w:rPr>
              <w:t>4,774</w:t>
            </w:r>
          </w:p>
        </w:tc>
        <w:tc>
          <w:tcPr>
            <w:tcW w:w="283" w:type="dxa"/>
            <w:tcBorders>
              <w:left w:val="nil"/>
              <w:bottom w:val="nil"/>
              <w:right w:val="nil"/>
            </w:tcBorders>
            <w:noWrap/>
            <w:vAlign w:val="bottom"/>
          </w:tcPr>
          <w:p w:rsidR="00A67944" w:rsidRPr="00A67944" w:rsidRDefault="00A67944" w:rsidP="00A67944">
            <w:pPr>
              <w:rPr>
                <w:rFonts w:asciiTheme="majorBidi" w:eastAsia="Times New Roman" w:hAnsiTheme="majorBidi" w:cstheme="majorBidi"/>
                <w:sz w:val="26"/>
                <w:szCs w:val="26"/>
              </w:rPr>
            </w:pPr>
          </w:p>
        </w:tc>
        <w:tc>
          <w:tcPr>
            <w:tcW w:w="1098" w:type="dxa"/>
            <w:tcBorders>
              <w:left w:val="nil"/>
              <w:bottom w:val="nil"/>
              <w:right w:val="nil"/>
            </w:tcBorders>
            <w:noWrap/>
            <w:vAlign w:val="center"/>
          </w:tcPr>
          <w:p w:rsidR="00A67944" w:rsidRPr="00A67944" w:rsidRDefault="00A67944" w:rsidP="00A67944">
            <w:pPr>
              <w:ind w:right="81"/>
              <w:jc w:val="right"/>
              <w:rPr>
                <w:rFonts w:asciiTheme="majorBidi" w:hAnsiTheme="majorBidi" w:cstheme="majorBidi"/>
                <w:sz w:val="26"/>
                <w:szCs w:val="26"/>
              </w:rPr>
            </w:pPr>
            <w:r w:rsidRPr="00A67944">
              <w:rPr>
                <w:rFonts w:asciiTheme="majorBidi" w:hAnsiTheme="majorBidi" w:cstheme="majorBidi"/>
                <w:sz w:val="26"/>
                <w:szCs w:val="26"/>
              </w:rPr>
              <w:t>1,428</w:t>
            </w:r>
          </w:p>
        </w:tc>
        <w:tc>
          <w:tcPr>
            <w:tcW w:w="236" w:type="dxa"/>
            <w:tcBorders>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190" w:type="dxa"/>
            <w:tcBorders>
              <w:left w:val="nil"/>
              <w:bottom w:val="nil"/>
              <w:right w:val="nil"/>
            </w:tcBorders>
            <w:noWrap/>
          </w:tcPr>
          <w:p w:rsidR="00A67944" w:rsidRPr="00A67944" w:rsidRDefault="00A67944" w:rsidP="00A67944">
            <w:pPr>
              <w:ind w:left="-108" w:right="176"/>
              <w:jc w:val="right"/>
              <w:rPr>
                <w:rFonts w:asciiTheme="majorBidi" w:hAnsiTheme="majorBidi" w:cstheme="majorBidi"/>
                <w:bCs/>
                <w:sz w:val="26"/>
                <w:szCs w:val="26"/>
              </w:rPr>
            </w:pPr>
            <w:r w:rsidRPr="00A67944">
              <w:rPr>
                <w:rFonts w:asciiTheme="majorBidi" w:hAnsiTheme="majorBidi" w:cstheme="majorBidi"/>
                <w:bCs/>
                <w:sz w:val="26"/>
                <w:szCs w:val="26"/>
              </w:rPr>
              <w:t>2,153</w:t>
            </w:r>
          </w:p>
        </w:tc>
      </w:tr>
      <w:tr w:rsidR="00A67944" w:rsidRPr="00A81A4A" w:rsidTr="00A67944">
        <w:trPr>
          <w:trHeight w:val="420"/>
        </w:trPr>
        <w:tc>
          <w:tcPr>
            <w:tcW w:w="3761" w:type="dxa"/>
            <w:vAlign w:val="center"/>
          </w:tcPr>
          <w:p w:rsidR="00A67944" w:rsidRPr="00BA1FFE" w:rsidRDefault="00A67944" w:rsidP="00A67944">
            <w:pPr>
              <w:ind w:left="-105"/>
              <w:jc w:val="both"/>
              <w:rPr>
                <w:rFonts w:asciiTheme="majorBidi" w:hAnsiTheme="majorBidi" w:cstheme="majorBidi"/>
                <w:spacing w:val="-4"/>
                <w:sz w:val="26"/>
                <w:szCs w:val="26"/>
              </w:rPr>
            </w:pPr>
            <w:r w:rsidRPr="00BA1FFE">
              <w:rPr>
                <w:rFonts w:asciiTheme="majorBidi" w:hAnsiTheme="majorBidi" w:cstheme="majorBidi"/>
                <w:spacing w:val="-4"/>
                <w:sz w:val="26"/>
                <w:szCs w:val="26"/>
              </w:rPr>
              <w:t xml:space="preserve">Payables for purchase </w:t>
            </w:r>
            <w:r w:rsidR="00BA1FFE" w:rsidRPr="00BA1FFE">
              <w:rPr>
                <w:rFonts w:asciiTheme="majorBidi" w:hAnsiTheme="majorBidi" w:cstheme="majorBidi"/>
                <w:spacing w:val="-4"/>
                <w:sz w:val="26"/>
                <w:szCs w:val="26"/>
              </w:rPr>
              <w:t xml:space="preserve">of </w:t>
            </w:r>
            <w:r w:rsidRPr="00BA1FFE">
              <w:rPr>
                <w:rFonts w:asciiTheme="majorBidi" w:hAnsiTheme="majorBidi" w:cstheme="majorBidi"/>
                <w:spacing w:val="-4"/>
                <w:sz w:val="26"/>
                <w:szCs w:val="26"/>
              </w:rPr>
              <w:t>property, plant and equipment</w:t>
            </w:r>
          </w:p>
          <w:p w:rsidR="00A67944" w:rsidRPr="00A81A4A" w:rsidRDefault="00A67944" w:rsidP="00A67944">
            <w:pPr>
              <w:ind w:left="220"/>
              <w:jc w:val="both"/>
              <w:rPr>
                <w:rFonts w:asciiTheme="majorBidi" w:eastAsia="Times New Roman" w:hAnsiTheme="majorBidi" w:cstheme="majorBidi"/>
                <w:sz w:val="26"/>
                <w:szCs w:val="26"/>
              </w:rPr>
            </w:pPr>
            <w:r w:rsidRPr="00A81A4A">
              <w:rPr>
                <w:rFonts w:asciiTheme="majorBidi" w:hAnsiTheme="majorBidi" w:cstheme="majorBidi"/>
                <w:sz w:val="26"/>
                <w:szCs w:val="26"/>
              </w:rPr>
              <w:t>on the entire business transfer (Note 21)</w:t>
            </w:r>
          </w:p>
        </w:tc>
        <w:tc>
          <w:tcPr>
            <w:tcW w:w="1134" w:type="dxa"/>
            <w:tcBorders>
              <w:top w:val="nil"/>
              <w:left w:val="nil"/>
              <w:bottom w:val="nil"/>
              <w:right w:val="nil"/>
            </w:tcBorders>
            <w:noWrap/>
            <w:vAlign w:val="bottom"/>
          </w:tcPr>
          <w:p w:rsidR="00A67944" w:rsidRPr="00A67944" w:rsidRDefault="00A67944" w:rsidP="00A67944">
            <w:pPr>
              <w:tabs>
                <w:tab w:val="decimal" w:pos="876"/>
              </w:tabs>
              <w:ind w:right="43"/>
              <w:rPr>
                <w:rFonts w:asciiTheme="majorBidi" w:eastAsia="Times New Roman" w:hAnsiTheme="majorBidi" w:cstheme="majorBidi"/>
                <w:sz w:val="26"/>
                <w:szCs w:val="26"/>
              </w:rPr>
            </w:pPr>
            <w:r w:rsidRPr="00A67944">
              <w:rPr>
                <w:rFonts w:asciiTheme="majorBidi" w:eastAsia="Times New Roman" w:hAnsiTheme="majorBidi" w:cstheme="majorBidi"/>
                <w:sz w:val="26"/>
                <w:szCs w:val="26"/>
              </w:rPr>
              <w:t>161,981</w:t>
            </w:r>
          </w:p>
        </w:tc>
        <w:tc>
          <w:tcPr>
            <w:tcW w:w="286" w:type="dxa"/>
            <w:tcBorders>
              <w:top w:val="nil"/>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197" w:type="dxa"/>
            <w:tcBorders>
              <w:top w:val="nil"/>
              <w:left w:val="nil"/>
              <w:bottom w:val="nil"/>
              <w:right w:val="nil"/>
            </w:tcBorders>
            <w:noWrap/>
            <w:vAlign w:val="center"/>
          </w:tcPr>
          <w:p w:rsidR="00A67944" w:rsidRPr="00A67944" w:rsidRDefault="00A67944" w:rsidP="00A67944">
            <w:pPr>
              <w:ind w:left="-108" w:right="89"/>
              <w:jc w:val="right"/>
              <w:rPr>
                <w:rFonts w:asciiTheme="majorBidi" w:hAnsiTheme="majorBidi" w:cstheme="majorBidi"/>
                <w:bCs/>
                <w:sz w:val="26"/>
                <w:szCs w:val="26"/>
              </w:rPr>
            </w:pPr>
          </w:p>
          <w:p w:rsidR="00A67944" w:rsidRPr="00A67944" w:rsidRDefault="00A67944" w:rsidP="00A67944">
            <w:pPr>
              <w:tabs>
                <w:tab w:val="decimal" w:pos="706"/>
              </w:tabs>
              <w:ind w:right="43"/>
              <w:rPr>
                <w:rFonts w:asciiTheme="majorBidi" w:hAnsiTheme="majorBidi" w:cstheme="majorBidi"/>
                <w:bCs/>
                <w:sz w:val="26"/>
                <w:szCs w:val="26"/>
              </w:rPr>
            </w:pPr>
            <w:r w:rsidRPr="00A67944">
              <w:rPr>
                <w:rFonts w:asciiTheme="majorBidi" w:hAnsiTheme="majorBidi" w:cstheme="majorBidi"/>
                <w:bCs/>
                <w:sz w:val="26"/>
                <w:szCs w:val="26"/>
              </w:rPr>
              <w:t>125,531</w:t>
            </w:r>
          </w:p>
        </w:tc>
        <w:tc>
          <w:tcPr>
            <w:tcW w:w="283" w:type="dxa"/>
            <w:tcBorders>
              <w:top w:val="nil"/>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098" w:type="dxa"/>
            <w:tcBorders>
              <w:top w:val="nil"/>
              <w:left w:val="nil"/>
              <w:bottom w:val="nil"/>
              <w:right w:val="nil"/>
            </w:tcBorders>
            <w:noWrap/>
            <w:vAlign w:val="bottom"/>
          </w:tcPr>
          <w:p w:rsidR="00A67944" w:rsidRPr="00A67944" w:rsidRDefault="00A67944" w:rsidP="00A67944">
            <w:pPr>
              <w:tabs>
                <w:tab w:val="decimal" w:pos="803"/>
              </w:tabs>
              <w:ind w:right="81"/>
              <w:rPr>
                <w:rFonts w:asciiTheme="majorBidi" w:hAnsiTheme="majorBidi" w:cstheme="majorBidi"/>
                <w:sz w:val="26"/>
                <w:szCs w:val="26"/>
              </w:rPr>
            </w:pPr>
            <w:r w:rsidRPr="00A67944">
              <w:rPr>
                <w:rFonts w:asciiTheme="majorBidi" w:hAnsiTheme="majorBidi" w:cstheme="majorBidi"/>
                <w:sz w:val="26"/>
                <w:szCs w:val="26"/>
              </w:rPr>
              <w:t>-</w:t>
            </w:r>
          </w:p>
        </w:tc>
        <w:tc>
          <w:tcPr>
            <w:tcW w:w="236" w:type="dxa"/>
            <w:tcBorders>
              <w:top w:val="nil"/>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190" w:type="dxa"/>
            <w:tcBorders>
              <w:top w:val="nil"/>
              <w:left w:val="nil"/>
              <w:bottom w:val="nil"/>
              <w:right w:val="nil"/>
            </w:tcBorders>
            <w:noWrap/>
          </w:tcPr>
          <w:p w:rsidR="00A67944" w:rsidRPr="00A67944" w:rsidRDefault="00A67944" w:rsidP="00A67944">
            <w:pPr>
              <w:ind w:left="-108" w:right="63"/>
              <w:jc w:val="right"/>
              <w:rPr>
                <w:rFonts w:asciiTheme="majorBidi" w:hAnsiTheme="majorBidi" w:cstheme="majorBidi"/>
                <w:bCs/>
                <w:sz w:val="26"/>
                <w:szCs w:val="26"/>
              </w:rPr>
            </w:pPr>
          </w:p>
          <w:p w:rsidR="00A67944" w:rsidRPr="00A67944" w:rsidRDefault="00A67944" w:rsidP="00A67944">
            <w:pPr>
              <w:ind w:left="-108" w:right="176"/>
              <w:jc w:val="right"/>
              <w:rPr>
                <w:rFonts w:asciiTheme="majorBidi" w:hAnsiTheme="majorBidi" w:cstheme="majorBidi"/>
                <w:bCs/>
                <w:sz w:val="26"/>
                <w:szCs w:val="26"/>
              </w:rPr>
            </w:pPr>
            <w:r w:rsidRPr="00A67944">
              <w:rPr>
                <w:rFonts w:asciiTheme="majorBidi" w:hAnsiTheme="majorBidi" w:cstheme="majorBidi"/>
                <w:bCs/>
                <w:sz w:val="26"/>
                <w:szCs w:val="26"/>
              </w:rPr>
              <w:t>-</w:t>
            </w:r>
          </w:p>
        </w:tc>
      </w:tr>
      <w:tr w:rsidR="00A67944" w:rsidRPr="00A81A4A" w:rsidTr="00A67944">
        <w:trPr>
          <w:trHeight w:val="420"/>
        </w:trPr>
        <w:tc>
          <w:tcPr>
            <w:tcW w:w="3761" w:type="dxa"/>
            <w:vAlign w:val="center"/>
            <w:hideMark/>
          </w:tcPr>
          <w:p w:rsidR="00A67944" w:rsidRPr="00A81A4A" w:rsidRDefault="00A67944" w:rsidP="00A67944">
            <w:pPr>
              <w:ind w:left="-105" w:firstLine="6"/>
              <w:jc w:val="both"/>
              <w:rPr>
                <w:rFonts w:asciiTheme="majorBidi" w:eastAsia="Times New Roman" w:hAnsiTheme="majorBidi" w:cstheme="majorBidi"/>
                <w:sz w:val="26"/>
                <w:szCs w:val="26"/>
              </w:rPr>
            </w:pPr>
            <w:r w:rsidRPr="00A81A4A">
              <w:rPr>
                <w:rFonts w:asciiTheme="majorBidi" w:eastAsia="Times New Roman" w:hAnsiTheme="majorBidi" w:cstheme="majorBidi"/>
                <w:sz w:val="26"/>
                <w:szCs w:val="26"/>
              </w:rPr>
              <w:t>Accrued expenses</w:t>
            </w:r>
          </w:p>
        </w:tc>
        <w:tc>
          <w:tcPr>
            <w:tcW w:w="1134" w:type="dxa"/>
            <w:tcBorders>
              <w:top w:val="nil"/>
              <w:left w:val="nil"/>
              <w:bottom w:val="nil"/>
              <w:right w:val="nil"/>
            </w:tcBorders>
            <w:noWrap/>
            <w:vAlign w:val="center"/>
          </w:tcPr>
          <w:p w:rsidR="00A67944" w:rsidRPr="00A67944" w:rsidRDefault="00A67944" w:rsidP="00A67944">
            <w:pPr>
              <w:tabs>
                <w:tab w:val="decimal" w:pos="876"/>
              </w:tabs>
              <w:ind w:right="43"/>
              <w:rPr>
                <w:rFonts w:asciiTheme="majorBidi" w:eastAsia="Times New Roman" w:hAnsiTheme="majorBidi" w:cstheme="majorBidi"/>
                <w:sz w:val="26"/>
                <w:szCs w:val="26"/>
              </w:rPr>
            </w:pPr>
            <w:r w:rsidRPr="00A67944">
              <w:rPr>
                <w:rFonts w:asciiTheme="majorBidi" w:eastAsia="Times New Roman" w:hAnsiTheme="majorBidi" w:cstheme="majorBidi"/>
                <w:sz w:val="26"/>
                <w:szCs w:val="26"/>
              </w:rPr>
              <w:t>7,524</w:t>
            </w:r>
          </w:p>
        </w:tc>
        <w:tc>
          <w:tcPr>
            <w:tcW w:w="286" w:type="dxa"/>
            <w:tcBorders>
              <w:top w:val="nil"/>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197" w:type="dxa"/>
            <w:tcBorders>
              <w:top w:val="nil"/>
              <w:left w:val="nil"/>
              <w:bottom w:val="nil"/>
              <w:right w:val="nil"/>
            </w:tcBorders>
            <w:noWrap/>
            <w:vAlign w:val="center"/>
          </w:tcPr>
          <w:p w:rsidR="00A67944" w:rsidRPr="00A67944" w:rsidRDefault="009E4EC2" w:rsidP="00A67944">
            <w:pPr>
              <w:tabs>
                <w:tab w:val="decimal" w:pos="706"/>
              </w:tabs>
              <w:ind w:right="43"/>
              <w:rPr>
                <w:rFonts w:asciiTheme="majorBidi" w:hAnsiTheme="majorBidi" w:cstheme="majorBidi"/>
                <w:bCs/>
                <w:sz w:val="26"/>
                <w:szCs w:val="26"/>
              </w:rPr>
            </w:pPr>
            <w:r>
              <w:rPr>
                <w:rFonts w:asciiTheme="majorBidi" w:hAnsiTheme="majorBidi" w:cstheme="majorBidi"/>
                <w:bCs/>
                <w:sz w:val="26"/>
                <w:szCs w:val="26"/>
              </w:rPr>
              <w:t>1</w:t>
            </w:r>
            <w:r w:rsidR="00595E0B">
              <w:rPr>
                <w:rFonts w:asciiTheme="majorBidi" w:hAnsiTheme="majorBidi" w:cstheme="majorBidi"/>
                <w:bCs/>
                <w:sz w:val="26"/>
                <w:szCs w:val="26"/>
              </w:rPr>
              <w:t>4</w:t>
            </w:r>
            <w:r w:rsidR="00A67944" w:rsidRPr="00A67944">
              <w:rPr>
                <w:rFonts w:asciiTheme="majorBidi" w:hAnsiTheme="majorBidi" w:cstheme="majorBidi"/>
                <w:bCs/>
                <w:sz w:val="26"/>
                <w:szCs w:val="26"/>
              </w:rPr>
              <w:t>,</w:t>
            </w:r>
            <w:r w:rsidR="00595E0B">
              <w:rPr>
                <w:rFonts w:asciiTheme="majorBidi" w:hAnsiTheme="majorBidi" w:cstheme="majorBidi"/>
                <w:bCs/>
                <w:sz w:val="26"/>
                <w:szCs w:val="26"/>
              </w:rPr>
              <w:t>955</w:t>
            </w:r>
          </w:p>
        </w:tc>
        <w:tc>
          <w:tcPr>
            <w:tcW w:w="283" w:type="dxa"/>
            <w:tcBorders>
              <w:top w:val="nil"/>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098" w:type="dxa"/>
            <w:tcBorders>
              <w:top w:val="nil"/>
              <w:left w:val="nil"/>
              <w:bottom w:val="nil"/>
              <w:right w:val="nil"/>
            </w:tcBorders>
            <w:noWrap/>
            <w:vAlign w:val="center"/>
          </w:tcPr>
          <w:p w:rsidR="00A67944" w:rsidRPr="00A67944" w:rsidRDefault="00A67944" w:rsidP="00A67944">
            <w:pPr>
              <w:ind w:right="81"/>
              <w:jc w:val="right"/>
              <w:rPr>
                <w:rFonts w:asciiTheme="majorBidi" w:hAnsiTheme="majorBidi" w:cstheme="majorBidi"/>
                <w:sz w:val="26"/>
                <w:szCs w:val="26"/>
              </w:rPr>
            </w:pPr>
            <w:r w:rsidRPr="00A67944">
              <w:rPr>
                <w:rFonts w:asciiTheme="majorBidi" w:hAnsiTheme="majorBidi" w:cstheme="majorBidi"/>
                <w:sz w:val="26"/>
                <w:szCs w:val="26"/>
              </w:rPr>
              <w:t>2,910</w:t>
            </w:r>
          </w:p>
        </w:tc>
        <w:tc>
          <w:tcPr>
            <w:tcW w:w="236" w:type="dxa"/>
            <w:tcBorders>
              <w:top w:val="nil"/>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190" w:type="dxa"/>
            <w:tcBorders>
              <w:top w:val="nil"/>
              <w:left w:val="nil"/>
              <w:bottom w:val="nil"/>
              <w:right w:val="nil"/>
            </w:tcBorders>
            <w:noWrap/>
          </w:tcPr>
          <w:p w:rsidR="00A67944" w:rsidRPr="00A67944" w:rsidRDefault="00595E0B" w:rsidP="00A67944">
            <w:pPr>
              <w:ind w:left="-108" w:right="176"/>
              <w:jc w:val="right"/>
              <w:rPr>
                <w:rFonts w:asciiTheme="majorBidi" w:hAnsiTheme="majorBidi" w:cstheme="majorBidi"/>
                <w:bCs/>
                <w:sz w:val="26"/>
                <w:szCs w:val="26"/>
              </w:rPr>
            </w:pPr>
            <w:r>
              <w:rPr>
                <w:rFonts w:asciiTheme="majorBidi" w:hAnsiTheme="majorBidi" w:cstheme="majorBidi"/>
                <w:bCs/>
                <w:sz w:val="26"/>
                <w:szCs w:val="26"/>
              </w:rPr>
              <w:t>10</w:t>
            </w:r>
            <w:r w:rsidR="00A67944" w:rsidRPr="00A67944">
              <w:rPr>
                <w:rFonts w:asciiTheme="majorBidi" w:hAnsiTheme="majorBidi" w:cstheme="majorBidi"/>
                <w:bCs/>
                <w:sz w:val="26"/>
                <w:szCs w:val="26"/>
              </w:rPr>
              <w:t>,</w:t>
            </w:r>
            <w:r>
              <w:rPr>
                <w:rFonts w:asciiTheme="majorBidi" w:hAnsiTheme="majorBidi" w:cstheme="majorBidi"/>
                <w:bCs/>
                <w:sz w:val="26"/>
                <w:szCs w:val="26"/>
              </w:rPr>
              <w:t>031</w:t>
            </w:r>
          </w:p>
        </w:tc>
      </w:tr>
      <w:tr w:rsidR="00A67944" w:rsidRPr="00A81A4A" w:rsidTr="00A67944">
        <w:trPr>
          <w:trHeight w:val="420"/>
        </w:trPr>
        <w:tc>
          <w:tcPr>
            <w:tcW w:w="3761" w:type="dxa"/>
            <w:noWrap/>
            <w:vAlign w:val="center"/>
          </w:tcPr>
          <w:p w:rsidR="00A67944" w:rsidRPr="00D54268" w:rsidRDefault="00A67944" w:rsidP="00A67944">
            <w:pPr>
              <w:ind w:left="-105" w:firstLine="6"/>
              <w:rPr>
                <w:rFonts w:asciiTheme="majorBidi" w:eastAsia="Times New Roman" w:hAnsiTheme="majorBidi" w:cstheme="majorBidi"/>
                <w:sz w:val="26"/>
                <w:szCs w:val="26"/>
                <w:cs/>
              </w:rPr>
            </w:pPr>
            <w:r w:rsidRPr="00A81A4A">
              <w:rPr>
                <w:rFonts w:asciiTheme="majorBidi" w:eastAsia="Times New Roman" w:hAnsiTheme="majorBidi" w:cstheme="majorBidi"/>
                <w:sz w:val="26"/>
                <w:szCs w:val="26"/>
              </w:rPr>
              <w:t>Withholding tax payables</w:t>
            </w:r>
          </w:p>
        </w:tc>
        <w:tc>
          <w:tcPr>
            <w:tcW w:w="1134" w:type="dxa"/>
            <w:tcBorders>
              <w:left w:val="nil"/>
              <w:bottom w:val="nil"/>
              <w:right w:val="nil"/>
            </w:tcBorders>
            <w:noWrap/>
            <w:vAlign w:val="center"/>
          </w:tcPr>
          <w:p w:rsidR="00A67944" w:rsidRPr="00A67944" w:rsidRDefault="00A67944" w:rsidP="00A67944">
            <w:pPr>
              <w:tabs>
                <w:tab w:val="decimal" w:pos="876"/>
              </w:tabs>
              <w:ind w:right="43"/>
              <w:rPr>
                <w:rFonts w:asciiTheme="majorBidi" w:eastAsia="Times New Roman" w:hAnsiTheme="majorBidi" w:cstheme="majorBidi"/>
                <w:sz w:val="26"/>
                <w:szCs w:val="26"/>
              </w:rPr>
            </w:pPr>
            <w:r w:rsidRPr="00A67944">
              <w:rPr>
                <w:rFonts w:asciiTheme="majorBidi" w:eastAsia="Times New Roman" w:hAnsiTheme="majorBidi" w:cstheme="majorBidi"/>
                <w:sz w:val="26"/>
                <w:szCs w:val="26"/>
              </w:rPr>
              <w:t>1,130</w:t>
            </w:r>
          </w:p>
        </w:tc>
        <w:tc>
          <w:tcPr>
            <w:tcW w:w="286" w:type="dxa"/>
            <w:tcBorders>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197" w:type="dxa"/>
            <w:tcBorders>
              <w:left w:val="nil"/>
              <w:bottom w:val="nil"/>
              <w:right w:val="nil"/>
            </w:tcBorders>
            <w:noWrap/>
            <w:vAlign w:val="center"/>
          </w:tcPr>
          <w:p w:rsidR="00A67944" w:rsidRPr="00A67944" w:rsidRDefault="00A67944" w:rsidP="00A67944">
            <w:pPr>
              <w:tabs>
                <w:tab w:val="decimal" w:pos="706"/>
              </w:tabs>
              <w:ind w:right="43"/>
              <w:rPr>
                <w:rFonts w:asciiTheme="majorBidi" w:hAnsiTheme="majorBidi" w:cstheme="majorBidi"/>
                <w:bCs/>
                <w:sz w:val="26"/>
                <w:szCs w:val="26"/>
              </w:rPr>
            </w:pPr>
            <w:r w:rsidRPr="00A67944">
              <w:rPr>
                <w:rFonts w:asciiTheme="majorBidi" w:hAnsiTheme="majorBidi" w:cstheme="majorBidi"/>
                <w:bCs/>
                <w:sz w:val="26"/>
                <w:szCs w:val="26"/>
              </w:rPr>
              <w:t>781</w:t>
            </w:r>
          </w:p>
        </w:tc>
        <w:tc>
          <w:tcPr>
            <w:tcW w:w="283" w:type="dxa"/>
            <w:tcBorders>
              <w:left w:val="nil"/>
              <w:bottom w:val="nil"/>
              <w:right w:val="nil"/>
            </w:tcBorders>
            <w:noWrap/>
            <w:vAlign w:val="bottom"/>
          </w:tcPr>
          <w:p w:rsidR="00A67944" w:rsidRPr="00A67944" w:rsidRDefault="00A67944" w:rsidP="00A67944">
            <w:pPr>
              <w:rPr>
                <w:rFonts w:asciiTheme="majorBidi" w:eastAsia="Times New Roman" w:hAnsiTheme="majorBidi" w:cstheme="majorBidi"/>
                <w:sz w:val="26"/>
                <w:szCs w:val="26"/>
              </w:rPr>
            </w:pPr>
          </w:p>
        </w:tc>
        <w:tc>
          <w:tcPr>
            <w:tcW w:w="1098" w:type="dxa"/>
            <w:tcBorders>
              <w:left w:val="nil"/>
              <w:bottom w:val="nil"/>
              <w:right w:val="nil"/>
            </w:tcBorders>
            <w:noWrap/>
            <w:vAlign w:val="center"/>
          </w:tcPr>
          <w:p w:rsidR="00A67944" w:rsidRPr="00A67944" w:rsidRDefault="00A67944" w:rsidP="00A67944">
            <w:pPr>
              <w:ind w:right="81"/>
              <w:jc w:val="right"/>
              <w:rPr>
                <w:rFonts w:asciiTheme="majorBidi" w:hAnsiTheme="majorBidi" w:cstheme="majorBidi"/>
                <w:sz w:val="26"/>
                <w:szCs w:val="26"/>
              </w:rPr>
            </w:pPr>
            <w:r w:rsidRPr="00A67944">
              <w:rPr>
                <w:rFonts w:asciiTheme="majorBidi" w:hAnsiTheme="majorBidi" w:cstheme="majorBidi"/>
                <w:sz w:val="26"/>
                <w:szCs w:val="26"/>
              </w:rPr>
              <w:t>824</w:t>
            </w:r>
          </w:p>
        </w:tc>
        <w:tc>
          <w:tcPr>
            <w:tcW w:w="236" w:type="dxa"/>
            <w:tcBorders>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190" w:type="dxa"/>
            <w:tcBorders>
              <w:left w:val="nil"/>
              <w:bottom w:val="nil"/>
              <w:right w:val="nil"/>
            </w:tcBorders>
            <w:noWrap/>
          </w:tcPr>
          <w:p w:rsidR="00A67944" w:rsidRPr="00A67944" w:rsidRDefault="00A67944" w:rsidP="00A67944">
            <w:pPr>
              <w:ind w:left="-108" w:right="176"/>
              <w:jc w:val="right"/>
              <w:rPr>
                <w:rFonts w:asciiTheme="majorBidi" w:hAnsiTheme="majorBidi" w:cstheme="majorBidi"/>
                <w:bCs/>
                <w:sz w:val="26"/>
                <w:szCs w:val="26"/>
              </w:rPr>
            </w:pPr>
            <w:r w:rsidRPr="00A67944">
              <w:rPr>
                <w:rFonts w:asciiTheme="majorBidi" w:hAnsiTheme="majorBidi" w:cstheme="majorBidi"/>
                <w:bCs/>
                <w:sz w:val="26"/>
                <w:szCs w:val="26"/>
              </w:rPr>
              <w:t>589</w:t>
            </w:r>
          </w:p>
        </w:tc>
      </w:tr>
      <w:tr w:rsidR="00A67944" w:rsidRPr="00A81A4A" w:rsidTr="00A67944">
        <w:trPr>
          <w:trHeight w:val="435"/>
        </w:trPr>
        <w:tc>
          <w:tcPr>
            <w:tcW w:w="3761" w:type="dxa"/>
            <w:vAlign w:val="center"/>
            <w:hideMark/>
          </w:tcPr>
          <w:p w:rsidR="00A67944" w:rsidRPr="00A81A4A" w:rsidRDefault="00A67944" w:rsidP="00A67944">
            <w:pPr>
              <w:ind w:left="-105" w:right="223" w:firstLine="6"/>
              <w:jc w:val="both"/>
              <w:rPr>
                <w:rFonts w:asciiTheme="majorBidi" w:eastAsia="Times New Roman" w:hAnsiTheme="majorBidi" w:cstheme="majorBidi"/>
                <w:sz w:val="26"/>
                <w:szCs w:val="26"/>
              </w:rPr>
            </w:pPr>
            <w:r w:rsidRPr="00A81A4A">
              <w:rPr>
                <w:rFonts w:asciiTheme="majorBidi" w:eastAsia="Times New Roman" w:hAnsiTheme="majorBidi" w:cstheme="majorBidi"/>
                <w:sz w:val="26"/>
                <w:szCs w:val="26"/>
              </w:rPr>
              <w:t>Others</w:t>
            </w:r>
          </w:p>
        </w:tc>
        <w:tc>
          <w:tcPr>
            <w:tcW w:w="1134" w:type="dxa"/>
            <w:tcBorders>
              <w:top w:val="nil"/>
              <w:left w:val="nil"/>
              <w:bottom w:val="single" w:sz="8" w:space="0" w:color="auto"/>
              <w:right w:val="nil"/>
            </w:tcBorders>
            <w:noWrap/>
            <w:vAlign w:val="center"/>
          </w:tcPr>
          <w:p w:rsidR="00A67944" w:rsidRPr="00A67944" w:rsidRDefault="00A67944" w:rsidP="00A67944">
            <w:pPr>
              <w:tabs>
                <w:tab w:val="decimal" w:pos="876"/>
              </w:tabs>
              <w:ind w:right="43"/>
              <w:rPr>
                <w:rFonts w:asciiTheme="majorBidi" w:eastAsia="Times New Roman" w:hAnsiTheme="majorBidi" w:cstheme="majorBidi"/>
                <w:sz w:val="26"/>
                <w:szCs w:val="26"/>
              </w:rPr>
            </w:pPr>
            <w:r w:rsidRPr="00A67944">
              <w:rPr>
                <w:rFonts w:asciiTheme="majorBidi" w:eastAsia="Times New Roman" w:hAnsiTheme="majorBidi" w:cstheme="majorBidi"/>
                <w:sz w:val="26"/>
                <w:szCs w:val="26"/>
              </w:rPr>
              <w:t>544</w:t>
            </w:r>
          </w:p>
        </w:tc>
        <w:tc>
          <w:tcPr>
            <w:tcW w:w="286" w:type="dxa"/>
            <w:tcBorders>
              <w:top w:val="nil"/>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197" w:type="dxa"/>
            <w:tcBorders>
              <w:top w:val="nil"/>
              <w:left w:val="nil"/>
              <w:bottom w:val="single" w:sz="8" w:space="0" w:color="auto"/>
              <w:right w:val="nil"/>
            </w:tcBorders>
            <w:noWrap/>
            <w:vAlign w:val="center"/>
          </w:tcPr>
          <w:p w:rsidR="00A67944" w:rsidRPr="00A67944" w:rsidRDefault="00A67944" w:rsidP="00A67944">
            <w:pPr>
              <w:tabs>
                <w:tab w:val="decimal" w:pos="706"/>
              </w:tabs>
              <w:ind w:right="43"/>
              <w:rPr>
                <w:rFonts w:asciiTheme="majorBidi" w:hAnsiTheme="majorBidi" w:cstheme="majorBidi"/>
                <w:bCs/>
                <w:sz w:val="26"/>
                <w:szCs w:val="26"/>
              </w:rPr>
            </w:pPr>
            <w:r w:rsidRPr="00A67944">
              <w:rPr>
                <w:rFonts w:asciiTheme="majorBidi" w:hAnsiTheme="majorBidi" w:cstheme="majorBidi"/>
                <w:bCs/>
                <w:sz w:val="26"/>
                <w:szCs w:val="26"/>
              </w:rPr>
              <w:t>107</w:t>
            </w:r>
          </w:p>
        </w:tc>
        <w:tc>
          <w:tcPr>
            <w:tcW w:w="283" w:type="dxa"/>
            <w:tcBorders>
              <w:top w:val="nil"/>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098" w:type="dxa"/>
            <w:tcBorders>
              <w:top w:val="nil"/>
              <w:left w:val="nil"/>
              <w:bottom w:val="single" w:sz="8" w:space="0" w:color="auto"/>
              <w:right w:val="nil"/>
            </w:tcBorders>
            <w:noWrap/>
            <w:vAlign w:val="center"/>
          </w:tcPr>
          <w:p w:rsidR="00A67944" w:rsidRPr="00A67944" w:rsidRDefault="00A67944" w:rsidP="00A67944">
            <w:pPr>
              <w:ind w:right="81"/>
              <w:jc w:val="right"/>
              <w:rPr>
                <w:rFonts w:asciiTheme="majorBidi" w:hAnsiTheme="majorBidi" w:cstheme="majorBidi"/>
                <w:sz w:val="26"/>
                <w:szCs w:val="26"/>
              </w:rPr>
            </w:pPr>
            <w:r w:rsidRPr="00A67944">
              <w:rPr>
                <w:rFonts w:asciiTheme="majorBidi" w:hAnsiTheme="majorBidi" w:cstheme="majorBidi"/>
                <w:sz w:val="26"/>
                <w:szCs w:val="26"/>
              </w:rPr>
              <w:t>437</w:t>
            </w:r>
          </w:p>
        </w:tc>
        <w:tc>
          <w:tcPr>
            <w:tcW w:w="236" w:type="dxa"/>
            <w:tcBorders>
              <w:top w:val="nil"/>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190" w:type="dxa"/>
            <w:tcBorders>
              <w:top w:val="nil"/>
              <w:left w:val="nil"/>
              <w:bottom w:val="single" w:sz="8" w:space="0" w:color="auto"/>
              <w:right w:val="nil"/>
            </w:tcBorders>
            <w:noWrap/>
          </w:tcPr>
          <w:p w:rsidR="00A67944" w:rsidRPr="00A67944" w:rsidRDefault="00A67944" w:rsidP="00A67944">
            <w:pPr>
              <w:ind w:left="-108" w:right="176"/>
              <w:jc w:val="right"/>
              <w:rPr>
                <w:rFonts w:asciiTheme="majorBidi" w:hAnsiTheme="majorBidi" w:cstheme="majorBidi"/>
                <w:bCs/>
                <w:sz w:val="26"/>
                <w:szCs w:val="26"/>
              </w:rPr>
            </w:pPr>
            <w:r w:rsidRPr="00A67944">
              <w:rPr>
                <w:rFonts w:asciiTheme="majorBidi" w:hAnsiTheme="majorBidi" w:cstheme="majorBidi"/>
                <w:bCs/>
                <w:sz w:val="26"/>
                <w:szCs w:val="26"/>
              </w:rPr>
              <w:t>-</w:t>
            </w:r>
          </w:p>
        </w:tc>
      </w:tr>
      <w:tr w:rsidR="00A67944" w:rsidRPr="00A81A4A" w:rsidTr="00A67944">
        <w:trPr>
          <w:trHeight w:val="389"/>
        </w:trPr>
        <w:tc>
          <w:tcPr>
            <w:tcW w:w="3761" w:type="dxa"/>
            <w:hideMark/>
          </w:tcPr>
          <w:p w:rsidR="00A67944" w:rsidRPr="00A81A4A" w:rsidRDefault="00A67944" w:rsidP="00A67944">
            <w:pPr>
              <w:ind w:left="-105" w:firstLine="6"/>
              <w:rPr>
                <w:rFonts w:asciiTheme="majorBidi" w:eastAsia="Times New Roman" w:hAnsiTheme="majorBidi" w:cstheme="majorBidi"/>
                <w:sz w:val="26"/>
                <w:szCs w:val="26"/>
              </w:rPr>
            </w:pPr>
            <w:r w:rsidRPr="00A81A4A">
              <w:rPr>
                <w:rFonts w:asciiTheme="majorBidi" w:hAnsiTheme="majorBidi" w:cstheme="majorBidi"/>
                <w:sz w:val="26"/>
                <w:szCs w:val="26"/>
              </w:rPr>
              <w:t>Total</w:t>
            </w:r>
          </w:p>
        </w:tc>
        <w:tc>
          <w:tcPr>
            <w:tcW w:w="1134" w:type="dxa"/>
            <w:tcBorders>
              <w:top w:val="single" w:sz="8" w:space="0" w:color="auto"/>
              <w:left w:val="nil"/>
              <w:bottom w:val="double" w:sz="6" w:space="0" w:color="auto"/>
              <w:right w:val="nil"/>
            </w:tcBorders>
            <w:noWrap/>
            <w:vAlign w:val="center"/>
          </w:tcPr>
          <w:p w:rsidR="00A67944" w:rsidRPr="00A67944" w:rsidRDefault="00A67944" w:rsidP="00A67944">
            <w:pPr>
              <w:tabs>
                <w:tab w:val="decimal" w:pos="876"/>
              </w:tabs>
              <w:ind w:right="43"/>
              <w:rPr>
                <w:rFonts w:asciiTheme="majorBidi" w:eastAsia="Times New Roman" w:hAnsiTheme="majorBidi" w:cstheme="majorBidi"/>
                <w:sz w:val="26"/>
                <w:szCs w:val="26"/>
                <w:cs/>
              </w:rPr>
            </w:pPr>
            <w:r w:rsidRPr="00A67944">
              <w:rPr>
                <w:rFonts w:asciiTheme="majorBidi" w:eastAsia="Times New Roman" w:hAnsiTheme="majorBidi" w:cstheme="majorBidi"/>
                <w:sz w:val="26"/>
                <w:szCs w:val="26"/>
              </w:rPr>
              <w:t>334,331</w:t>
            </w:r>
          </w:p>
        </w:tc>
        <w:tc>
          <w:tcPr>
            <w:tcW w:w="286" w:type="dxa"/>
            <w:tcBorders>
              <w:top w:val="nil"/>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197" w:type="dxa"/>
            <w:tcBorders>
              <w:top w:val="single" w:sz="8" w:space="0" w:color="auto"/>
              <w:left w:val="nil"/>
              <w:bottom w:val="double" w:sz="6" w:space="0" w:color="auto"/>
              <w:right w:val="nil"/>
            </w:tcBorders>
            <w:noWrap/>
            <w:vAlign w:val="center"/>
          </w:tcPr>
          <w:p w:rsidR="00A67944" w:rsidRPr="00A67944" w:rsidRDefault="00A67944" w:rsidP="00A67944">
            <w:pPr>
              <w:tabs>
                <w:tab w:val="decimal" w:pos="706"/>
              </w:tabs>
              <w:ind w:right="43"/>
              <w:rPr>
                <w:rFonts w:asciiTheme="majorBidi" w:hAnsiTheme="majorBidi" w:cstheme="majorBidi"/>
                <w:bCs/>
                <w:sz w:val="26"/>
                <w:szCs w:val="26"/>
                <w:cs/>
              </w:rPr>
            </w:pPr>
            <w:r w:rsidRPr="00A67944">
              <w:rPr>
                <w:rFonts w:asciiTheme="majorBidi" w:hAnsiTheme="majorBidi" w:cstheme="majorBidi"/>
                <w:bCs/>
                <w:sz w:val="26"/>
                <w:szCs w:val="26"/>
              </w:rPr>
              <w:t>3</w:t>
            </w:r>
            <w:r w:rsidR="009E4EC2">
              <w:rPr>
                <w:rFonts w:asciiTheme="majorBidi" w:hAnsiTheme="majorBidi" w:cstheme="majorBidi"/>
                <w:bCs/>
                <w:sz w:val="26"/>
                <w:szCs w:val="26"/>
              </w:rPr>
              <w:t>74</w:t>
            </w:r>
            <w:r w:rsidRPr="00A67944">
              <w:rPr>
                <w:rFonts w:asciiTheme="majorBidi" w:hAnsiTheme="majorBidi" w:cstheme="majorBidi"/>
                <w:bCs/>
                <w:sz w:val="26"/>
                <w:szCs w:val="26"/>
              </w:rPr>
              <w:t>,</w:t>
            </w:r>
            <w:r w:rsidR="009E4EC2">
              <w:rPr>
                <w:rFonts w:asciiTheme="majorBidi" w:hAnsiTheme="majorBidi" w:cstheme="majorBidi"/>
                <w:bCs/>
                <w:sz w:val="26"/>
                <w:szCs w:val="26"/>
              </w:rPr>
              <w:t>102</w:t>
            </w:r>
          </w:p>
        </w:tc>
        <w:tc>
          <w:tcPr>
            <w:tcW w:w="283" w:type="dxa"/>
            <w:tcBorders>
              <w:top w:val="nil"/>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098" w:type="dxa"/>
            <w:tcBorders>
              <w:top w:val="single" w:sz="8" w:space="0" w:color="auto"/>
              <w:left w:val="nil"/>
              <w:bottom w:val="double" w:sz="6" w:space="0" w:color="auto"/>
              <w:right w:val="nil"/>
            </w:tcBorders>
            <w:noWrap/>
          </w:tcPr>
          <w:p w:rsidR="00A67944" w:rsidRPr="00A67944" w:rsidRDefault="00A67944" w:rsidP="00A67944">
            <w:pPr>
              <w:ind w:right="81"/>
              <w:jc w:val="right"/>
              <w:rPr>
                <w:rFonts w:asciiTheme="majorBidi" w:hAnsiTheme="majorBidi" w:cstheme="majorBidi"/>
                <w:sz w:val="26"/>
                <w:szCs w:val="26"/>
                <w:cs/>
              </w:rPr>
            </w:pPr>
            <w:r w:rsidRPr="00A67944">
              <w:rPr>
                <w:rFonts w:asciiTheme="majorBidi" w:hAnsiTheme="majorBidi" w:cstheme="majorBidi"/>
                <w:sz w:val="26"/>
                <w:szCs w:val="26"/>
              </w:rPr>
              <w:t>150,987</w:t>
            </w:r>
          </w:p>
        </w:tc>
        <w:tc>
          <w:tcPr>
            <w:tcW w:w="236" w:type="dxa"/>
            <w:tcBorders>
              <w:top w:val="nil"/>
              <w:left w:val="nil"/>
              <w:bottom w:val="nil"/>
              <w:right w:val="nil"/>
            </w:tcBorders>
            <w:noWrap/>
            <w:vAlign w:val="center"/>
          </w:tcPr>
          <w:p w:rsidR="00A67944" w:rsidRPr="00A67944" w:rsidRDefault="00A67944" w:rsidP="00A67944">
            <w:pPr>
              <w:jc w:val="right"/>
              <w:rPr>
                <w:rFonts w:asciiTheme="majorBidi" w:eastAsia="Times New Roman" w:hAnsiTheme="majorBidi" w:cstheme="majorBidi"/>
                <w:sz w:val="26"/>
                <w:szCs w:val="26"/>
              </w:rPr>
            </w:pPr>
          </w:p>
        </w:tc>
        <w:tc>
          <w:tcPr>
            <w:tcW w:w="1190" w:type="dxa"/>
            <w:tcBorders>
              <w:top w:val="single" w:sz="8" w:space="0" w:color="auto"/>
              <w:left w:val="nil"/>
              <w:bottom w:val="double" w:sz="6" w:space="0" w:color="auto"/>
              <w:right w:val="nil"/>
            </w:tcBorders>
            <w:noWrap/>
          </w:tcPr>
          <w:p w:rsidR="00A67944" w:rsidRPr="00A67944" w:rsidRDefault="00A67944" w:rsidP="00A67944">
            <w:pPr>
              <w:ind w:left="-108" w:right="176"/>
              <w:jc w:val="right"/>
              <w:rPr>
                <w:rFonts w:asciiTheme="majorBidi" w:hAnsiTheme="majorBidi" w:cstheme="majorBidi"/>
                <w:bCs/>
                <w:sz w:val="26"/>
                <w:szCs w:val="26"/>
                <w:cs/>
              </w:rPr>
            </w:pPr>
            <w:r w:rsidRPr="00A67944">
              <w:rPr>
                <w:rFonts w:asciiTheme="majorBidi" w:hAnsiTheme="majorBidi" w:cstheme="majorBidi"/>
                <w:bCs/>
                <w:sz w:val="26"/>
                <w:szCs w:val="26"/>
              </w:rPr>
              <w:t>1</w:t>
            </w:r>
            <w:r w:rsidR="009E4EC2">
              <w:rPr>
                <w:rFonts w:asciiTheme="majorBidi" w:hAnsiTheme="majorBidi" w:cstheme="majorBidi"/>
                <w:bCs/>
                <w:sz w:val="26"/>
                <w:szCs w:val="26"/>
              </w:rPr>
              <w:t>89</w:t>
            </w:r>
            <w:r w:rsidRPr="00A67944">
              <w:rPr>
                <w:rFonts w:asciiTheme="majorBidi" w:hAnsiTheme="majorBidi" w:cstheme="majorBidi"/>
                <w:bCs/>
                <w:sz w:val="26"/>
                <w:szCs w:val="26"/>
              </w:rPr>
              <w:t>,</w:t>
            </w:r>
            <w:r w:rsidR="009E4EC2">
              <w:rPr>
                <w:rFonts w:asciiTheme="majorBidi" w:hAnsiTheme="majorBidi" w:cstheme="majorBidi"/>
                <w:bCs/>
                <w:sz w:val="26"/>
                <w:szCs w:val="26"/>
              </w:rPr>
              <w:t>095</w:t>
            </w:r>
          </w:p>
        </w:tc>
      </w:tr>
    </w:tbl>
    <w:p w:rsidR="001542CB" w:rsidRPr="001542CB" w:rsidRDefault="001542CB" w:rsidP="00184344">
      <w:pPr>
        <w:jc w:val="thaiDistribute"/>
        <w:rPr>
          <w:rFonts w:ascii="Angsana New" w:eastAsia="Calibri" w:hAnsi="Angsana New"/>
          <w:sz w:val="16"/>
          <w:szCs w:val="16"/>
        </w:rPr>
      </w:pPr>
    </w:p>
    <w:p w:rsidR="001542CB" w:rsidRDefault="001542CB">
      <w:pPr>
        <w:rPr>
          <w:rFonts w:ascii="Angsana New" w:eastAsia="Calibri" w:hAnsi="Angsana New"/>
          <w:sz w:val="20"/>
          <w:szCs w:val="20"/>
        </w:rPr>
      </w:pPr>
      <w:r>
        <w:rPr>
          <w:rFonts w:ascii="Angsana New" w:eastAsia="Calibri" w:hAnsi="Angsana New"/>
          <w:sz w:val="20"/>
          <w:szCs w:val="20"/>
        </w:rPr>
        <w:br w:type="page"/>
      </w:r>
    </w:p>
    <w:p w:rsidR="004F003B" w:rsidRPr="006D1288" w:rsidRDefault="00C26E53"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 xml:space="preserve">Long-term loan from financial institution </w:t>
      </w:r>
    </w:p>
    <w:p w:rsidR="006C5B7A" w:rsidRPr="00633C87" w:rsidRDefault="006C5B7A" w:rsidP="004F003B">
      <w:pPr>
        <w:ind w:left="550"/>
        <w:jc w:val="thaiDistribute"/>
        <w:rPr>
          <w:rFonts w:ascii="Angsana New" w:eastAsia="Calibri" w:hAnsi="Angsana New"/>
          <w:sz w:val="20"/>
          <w:szCs w:val="20"/>
          <w:highlight w:val="yellow"/>
        </w:rPr>
      </w:pPr>
    </w:p>
    <w:p w:rsidR="00386AB8" w:rsidRDefault="00750239" w:rsidP="000F5D69">
      <w:pPr>
        <w:pStyle w:val="BodyTextIndent"/>
        <w:ind w:left="448" w:firstLine="14"/>
        <w:jc w:val="thaiDistribute"/>
        <w:rPr>
          <w:sz w:val="28"/>
          <w:szCs w:val="28"/>
        </w:rPr>
      </w:pPr>
      <w:r w:rsidRPr="006D1288">
        <w:rPr>
          <w:sz w:val="28"/>
          <w:szCs w:val="28"/>
        </w:rPr>
        <w:t>Movements of loan f</w:t>
      </w:r>
      <w:r w:rsidR="00C8193C" w:rsidRPr="006D1288">
        <w:rPr>
          <w:sz w:val="28"/>
          <w:szCs w:val="28"/>
        </w:rPr>
        <w:t xml:space="preserve">rom financial institution </w:t>
      </w:r>
      <w:r w:rsidR="0007454D">
        <w:rPr>
          <w:sz w:val="28"/>
          <w:szCs w:val="28"/>
        </w:rPr>
        <w:t>f</w:t>
      </w:r>
      <w:r w:rsidR="0070785F">
        <w:rPr>
          <w:sz w:val="28"/>
          <w:szCs w:val="28"/>
        </w:rPr>
        <w:t xml:space="preserve">or </w:t>
      </w:r>
      <w:r w:rsidR="003F5931">
        <w:rPr>
          <w:sz w:val="28"/>
          <w:szCs w:val="28"/>
        </w:rPr>
        <w:t xml:space="preserve">the </w:t>
      </w:r>
      <w:r w:rsidR="00701632">
        <w:rPr>
          <w:sz w:val="28"/>
          <w:szCs w:val="28"/>
        </w:rPr>
        <w:t>six</w:t>
      </w:r>
      <w:r w:rsidR="003F5931">
        <w:rPr>
          <w:sz w:val="28"/>
          <w:szCs w:val="28"/>
        </w:rPr>
        <w:t xml:space="preserve">-month </w:t>
      </w:r>
      <w:r w:rsidR="0070785F">
        <w:rPr>
          <w:sz w:val="28"/>
          <w:szCs w:val="28"/>
        </w:rPr>
        <w:t xml:space="preserve">period ended </w:t>
      </w:r>
      <w:r w:rsidR="00701632" w:rsidRPr="00701632">
        <w:rPr>
          <w:sz w:val="28"/>
          <w:szCs w:val="28"/>
        </w:rPr>
        <w:t xml:space="preserve">30 June </w:t>
      </w:r>
      <w:r w:rsidR="00015C26">
        <w:rPr>
          <w:sz w:val="28"/>
          <w:szCs w:val="28"/>
        </w:rPr>
        <w:t>2026</w:t>
      </w:r>
      <w:r w:rsidR="0067437A">
        <w:rPr>
          <w:sz w:val="28"/>
          <w:szCs w:val="28"/>
        </w:rPr>
        <w:t>,</w:t>
      </w:r>
      <w:r w:rsidRPr="008A6519">
        <w:rPr>
          <w:sz w:val="28"/>
          <w:szCs w:val="28"/>
        </w:rPr>
        <w:t xml:space="preserve"> </w:t>
      </w:r>
      <w:r w:rsidRPr="006D1288">
        <w:rPr>
          <w:sz w:val="28"/>
          <w:szCs w:val="28"/>
        </w:rPr>
        <w:t>w</w:t>
      </w:r>
      <w:r w:rsidR="0016246C">
        <w:rPr>
          <w:sz w:val="28"/>
          <w:szCs w:val="28"/>
        </w:rPr>
        <w:t>ere</w:t>
      </w:r>
      <w:r w:rsidRPr="006D1288">
        <w:rPr>
          <w:sz w:val="28"/>
          <w:szCs w:val="28"/>
        </w:rPr>
        <w:t xml:space="preserve"> as follows</w:t>
      </w:r>
      <w:r w:rsidR="00C8193C" w:rsidRPr="006D1288">
        <w:rPr>
          <w:sz w:val="28"/>
          <w:szCs w:val="28"/>
        </w:rPr>
        <w:t>:-</w:t>
      </w:r>
    </w:p>
    <w:p w:rsidR="002C7C39" w:rsidRPr="00633C87" w:rsidRDefault="002C7C39" w:rsidP="000F5D69">
      <w:pPr>
        <w:pStyle w:val="BodyTextIndent"/>
        <w:ind w:left="448" w:firstLine="14"/>
        <w:jc w:val="thaiDistribute"/>
        <w:rPr>
          <w:sz w:val="20"/>
          <w:szCs w:val="20"/>
        </w:rPr>
      </w:pPr>
    </w:p>
    <w:tbl>
      <w:tblPr>
        <w:tblW w:w="9096" w:type="dxa"/>
        <w:tblInd w:w="534" w:type="dxa"/>
        <w:tblLook w:val="04A0"/>
      </w:tblPr>
      <w:tblGrid>
        <w:gridCol w:w="4964"/>
        <w:gridCol w:w="1972"/>
        <w:gridCol w:w="270"/>
        <w:gridCol w:w="1890"/>
      </w:tblGrid>
      <w:tr w:rsidR="00750239" w:rsidRPr="008B6014" w:rsidTr="005449D0">
        <w:tc>
          <w:tcPr>
            <w:tcW w:w="4964" w:type="dxa"/>
          </w:tcPr>
          <w:p w:rsidR="00750239" w:rsidRPr="008B6014" w:rsidRDefault="00750239" w:rsidP="000E7740">
            <w:pPr>
              <w:tabs>
                <w:tab w:val="center" w:pos="4153"/>
                <w:tab w:val="right" w:pos="8306"/>
              </w:tabs>
              <w:jc w:val="thaiDistribute"/>
              <w:rPr>
                <w:rFonts w:ascii="Angsana New" w:hAnsi="Angsana New"/>
                <w:spacing w:val="1"/>
              </w:rPr>
            </w:pPr>
          </w:p>
        </w:tc>
        <w:tc>
          <w:tcPr>
            <w:tcW w:w="4132" w:type="dxa"/>
            <w:gridSpan w:val="3"/>
          </w:tcPr>
          <w:p w:rsidR="00750239" w:rsidRPr="00D54268" w:rsidRDefault="00750239" w:rsidP="000E7740">
            <w:pPr>
              <w:tabs>
                <w:tab w:val="center" w:pos="4153"/>
                <w:tab w:val="right" w:pos="8306"/>
              </w:tabs>
              <w:jc w:val="right"/>
              <w:rPr>
                <w:rFonts w:ascii="Angsana New" w:eastAsia="Cordia New" w:hAnsi="Angsana New"/>
                <w:cs/>
              </w:rPr>
            </w:pPr>
            <w:r w:rsidRPr="008B6014">
              <w:rPr>
                <w:rFonts w:ascii="Angsana New" w:eastAsia="Cordia New" w:hAnsi="Angsana New"/>
              </w:rPr>
              <w:t>(Unit : Thousand Baht)</w:t>
            </w:r>
          </w:p>
        </w:tc>
      </w:tr>
      <w:tr w:rsidR="00750239" w:rsidRPr="008B6014" w:rsidTr="005449D0">
        <w:tc>
          <w:tcPr>
            <w:tcW w:w="4964" w:type="dxa"/>
          </w:tcPr>
          <w:p w:rsidR="00750239" w:rsidRPr="008B6014" w:rsidRDefault="00750239" w:rsidP="00750239">
            <w:pPr>
              <w:tabs>
                <w:tab w:val="center" w:pos="4153"/>
                <w:tab w:val="right" w:pos="8306"/>
              </w:tabs>
              <w:jc w:val="thaiDistribute"/>
              <w:rPr>
                <w:rFonts w:ascii="Angsana New" w:hAnsi="Angsana New"/>
                <w:spacing w:val="1"/>
              </w:rPr>
            </w:pPr>
          </w:p>
        </w:tc>
        <w:tc>
          <w:tcPr>
            <w:tcW w:w="1972" w:type="dxa"/>
          </w:tcPr>
          <w:p w:rsidR="00750239" w:rsidRPr="008B6014" w:rsidRDefault="00750239" w:rsidP="00750239">
            <w:pPr>
              <w:tabs>
                <w:tab w:val="center" w:pos="4153"/>
                <w:tab w:val="right" w:pos="8306"/>
              </w:tabs>
              <w:ind w:left="-113" w:right="-108"/>
              <w:jc w:val="center"/>
              <w:rPr>
                <w:rFonts w:ascii="Angsana New" w:eastAsia="Cordia New" w:hAnsi="Angsana New"/>
                <w:u w:val="single"/>
              </w:rPr>
            </w:pPr>
            <w:r w:rsidRPr="008B6014">
              <w:rPr>
                <w:rFonts w:ascii="Angsana New" w:eastAsia="Cordia New" w:hAnsi="Angsana New"/>
                <w:u w:val="single"/>
              </w:rPr>
              <w:t>Consolidated</w:t>
            </w:r>
            <w:r w:rsidR="00454EDC" w:rsidRPr="008B6014">
              <w:rPr>
                <w:rFonts w:ascii="Angsana New" w:eastAsia="Cordia New" w:hAnsi="Angsana New"/>
                <w:u w:val="single"/>
              </w:rPr>
              <w:t xml:space="preserve"> </w:t>
            </w:r>
          </w:p>
          <w:p w:rsidR="00750239" w:rsidRPr="008B6014" w:rsidRDefault="00750239" w:rsidP="00750239">
            <w:pPr>
              <w:tabs>
                <w:tab w:val="center" w:pos="4153"/>
                <w:tab w:val="right" w:pos="8306"/>
              </w:tabs>
              <w:ind w:left="-113" w:right="-108"/>
              <w:jc w:val="center"/>
              <w:rPr>
                <w:rFonts w:ascii="Angsana New" w:eastAsia="Cordia New" w:hAnsi="Angsana New"/>
                <w:u w:val="single"/>
                <w:cs/>
              </w:rPr>
            </w:pPr>
            <w:r w:rsidRPr="008B6014">
              <w:rPr>
                <w:rFonts w:ascii="Angsana New" w:eastAsia="Cordia New" w:hAnsi="Angsana New"/>
                <w:u w:val="single"/>
              </w:rPr>
              <w:t>financial statement</w:t>
            </w:r>
          </w:p>
        </w:tc>
        <w:tc>
          <w:tcPr>
            <w:tcW w:w="270" w:type="dxa"/>
            <w:tcMar>
              <w:left w:w="11" w:type="dxa"/>
              <w:right w:w="11" w:type="dxa"/>
            </w:tcMar>
          </w:tcPr>
          <w:p w:rsidR="00750239" w:rsidRPr="00D54268" w:rsidRDefault="00750239" w:rsidP="00750239">
            <w:pPr>
              <w:tabs>
                <w:tab w:val="center" w:pos="4153"/>
                <w:tab w:val="right" w:pos="8306"/>
              </w:tabs>
              <w:jc w:val="center"/>
              <w:rPr>
                <w:rFonts w:ascii="Angsana New" w:eastAsia="Cordia New" w:hAnsi="Angsana New"/>
                <w:u w:val="single"/>
                <w:cs/>
              </w:rPr>
            </w:pPr>
          </w:p>
        </w:tc>
        <w:tc>
          <w:tcPr>
            <w:tcW w:w="1890" w:type="dxa"/>
          </w:tcPr>
          <w:p w:rsidR="00750239" w:rsidRPr="008B6014" w:rsidRDefault="00750239" w:rsidP="00750239">
            <w:pPr>
              <w:tabs>
                <w:tab w:val="center" w:pos="4153"/>
                <w:tab w:val="right" w:pos="8306"/>
              </w:tabs>
              <w:ind w:left="-113" w:right="-108"/>
              <w:jc w:val="center"/>
              <w:rPr>
                <w:rFonts w:ascii="Angsana New" w:eastAsia="Cordia New" w:hAnsi="Angsana New"/>
                <w:u w:val="single"/>
              </w:rPr>
            </w:pPr>
            <w:r w:rsidRPr="008B6014">
              <w:rPr>
                <w:rFonts w:ascii="Angsana New" w:eastAsia="Cordia New" w:hAnsi="Angsana New"/>
                <w:u w:val="single"/>
              </w:rPr>
              <w:t>Separate</w:t>
            </w:r>
          </w:p>
          <w:p w:rsidR="00750239" w:rsidRPr="00D54268" w:rsidRDefault="00750239" w:rsidP="00750239">
            <w:pPr>
              <w:tabs>
                <w:tab w:val="center" w:pos="4153"/>
                <w:tab w:val="right" w:pos="8306"/>
              </w:tabs>
              <w:ind w:left="-113" w:right="-108"/>
              <w:jc w:val="center"/>
              <w:rPr>
                <w:rFonts w:ascii="Angsana New" w:eastAsia="Cordia New" w:hAnsi="Angsana New"/>
                <w:u w:val="single"/>
                <w:cs/>
              </w:rPr>
            </w:pPr>
            <w:r w:rsidRPr="008B6014">
              <w:rPr>
                <w:rFonts w:ascii="Angsana New" w:eastAsia="Cordia New" w:hAnsi="Angsana New"/>
                <w:u w:val="single"/>
              </w:rPr>
              <w:t>financial statement</w:t>
            </w:r>
          </w:p>
        </w:tc>
      </w:tr>
      <w:tr w:rsidR="00A67944" w:rsidRPr="008B6014" w:rsidTr="00040F28">
        <w:tc>
          <w:tcPr>
            <w:tcW w:w="4964" w:type="dxa"/>
          </w:tcPr>
          <w:p w:rsidR="00A67944" w:rsidRPr="00D54268" w:rsidRDefault="00A67944" w:rsidP="00A67944">
            <w:pPr>
              <w:tabs>
                <w:tab w:val="center" w:pos="4153"/>
                <w:tab w:val="right" w:pos="8306"/>
              </w:tabs>
              <w:ind w:left="72" w:hanging="179"/>
              <w:jc w:val="thaiDistribute"/>
              <w:rPr>
                <w:rFonts w:ascii="Angsana New" w:hAnsi="Angsana New"/>
                <w:spacing w:val="1"/>
                <w:cs/>
              </w:rPr>
            </w:pPr>
            <w:r w:rsidRPr="008B6014">
              <w:rPr>
                <w:rFonts w:ascii="Angsana New" w:hAnsi="Angsana New"/>
              </w:rPr>
              <w:t>At 1 January 2026</w:t>
            </w:r>
          </w:p>
        </w:tc>
        <w:tc>
          <w:tcPr>
            <w:tcW w:w="1972" w:type="dxa"/>
          </w:tcPr>
          <w:p w:rsidR="00A67944" w:rsidRPr="008B6014" w:rsidRDefault="00A67944" w:rsidP="00A67944">
            <w:pPr>
              <w:tabs>
                <w:tab w:val="left" w:pos="1222"/>
                <w:tab w:val="center" w:pos="4153"/>
                <w:tab w:val="right" w:pos="8306"/>
              </w:tabs>
              <w:ind w:left="237" w:right="368" w:hanging="106"/>
              <w:jc w:val="right"/>
              <w:rPr>
                <w:rFonts w:ascii="Angsana New" w:hAnsi="Angsana New"/>
                <w:spacing w:val="1"/>
              </w:rPr>
            </w:pPr>
            <w:r w:rsidRPr="008B1344">
              <w:rPr>
                <w:rFonts w:asciiTheme="majorBidi" w:hAnsiTheme="majorBidi" w:cstheme="majorBidi"/>
              </w:rPr>
              <w:t xml:space="preserve"> 46,381 </w:t>
            </w:r>
          </w:p>
        </w:tc>
        <w:tc>
          <w:tcPr>
            <w:tcW w:w="270" w:type="dxa"/>
            <w:tcMar>
              <w:left w:w="11" w:type="dxa"/>
              <w:right w:w="11" w:type="dxa"/>
            </w:tcMar>
          </w:tcPr>
          <w:p w:rsidR="00A67944" w:rsidRPr="008B6014" w:rsidRDefault="00A67944" w:rsidP="00A67944">
            <w:pPr>
              <w:tabs>
                <w:tab w:val="center" w:pos="4153"/>
                <w:tab w:val="right" w:pos="8306"/>
              </w:tabs>
              <w:ind w:right="697"/>
              <w:jc w:val="right"/>
              <w:rPr>
                <w:rFonts w:ascii="Angsana New" w:hAnsi="Angsana New"/>
                <w:spacing w:val="1"/>
                <w:highlight w:val="yellow"/>
              </w:rPr>
            </w:pPr>
          </w:p>
        </w:tc>
        <w:tc>
          <w:tcPr>
            <w:tcW w:w="1890" w:type="dxa"/>
          </w:tcPr>
          <w:p w:rsidR="00A67944" w:rsidRPr="008B6014" w:rsidRDefault="00A67944" w:rsidP="00A67944">
            <w:pPr>
              <w:tabs>
                <w:tab w:val="center" w:pos="4153"/>
                <w:tab w:val="right" w:pos="8306"/>
              </w:tabs>
              <w:ind w:left="237" w:right="297" w:hanging="106"/>
              <w:jc w:val="right"/>
              <w:rPr>
                <w:rFonts w:ascii="Angsana New" w:hAnsi="Angsana New"/>
                <w:spacing w:val="1"/>
              </w:rPr>
            </w:pPr>
            <w:r w:rsidRPr="008B1344">
              <w:rPr>
                <w:rFonts w:asciiTheme="majorBidi" w:hAnsiTheme="majorBidi" w:cstheme="majorBidi"/>
              </w:rPr>
              <w:t xml:space="preserve"> 44,68</w:t>
            </w:r>
            <w:r>
              <w:rPr>
                <w:rFonts w:asciiTheme="majorBidi" w:hAnsiTheme="majorBidi" w:cstheme="majorBidi"/>
              </w:rPr>
              <w:t>8</w:t>
            </w:r>
            <w:r w:rsidRPr="008B1344">
              <w:rPr>
                <w:rFonts w:asciiTheme="majorBidi" w:hAnsiTheme="majorBidi" w:cstheme="majorBidi"/>
              </w:rPr>
              <w:t xml:space="preserve"> </w:t>
            </w:r>
          </w:p>
        </w:tc>
      </w:tr>
      <w:tr w:rsidR="00A67944" w:rsidRPr="008B6014" w:rsidTr="00A67944">
        <w:tc>
          <w:tcPr>
            <w:tcW w:w="4964" w:type="dxa"/>
          </w:tcPr>
          <w:p w:rsidR="00A67944" w:rsidRPr="00D54268" w:rsidRDefault="00A67944" w:rsidP="00A67944">
            <w:pPr>
              <w:tabs>
                <w:tab w:val="center" w:pos="4153"/>
                <w:tab w:val="right" w:pos="8306"/>
              </w:tabs>
              <w:ind w:left="72" w:hanging="179"/>
              <w:jc w:val="thaiDistribute"/>
              <w:rPr>
                <w:rFonts w:ascii="Angsana New" w:hAnsi="Angsana New"/>
                <w:cs/>
              </w:rPr>
            </w:pPr>
            <w:r w:rsidRPr="008B6014">
              <w:rPr>
                <w:rFonts w:ascii="Angsana New" w:hAnsi="Angsana New"/>
              </w:rPr>
              <w:t>Decrease</w:t>
            </w:r>
          </w:p>
        </w:tc>
        <w:tc>
          <w:tcPr>
            <w:tcW w:w="1972" w:type="dxa"/>
            <w:tcBorders>
              <w:bottom w:val="single" w:sz="4" w:space="0" w:color="auto"/>
            </w:tcBorders>
          </w:tcPr>
          <w:p w:rsidR="00A67944" w:rsidRPr="008B6014" w:rsidRDefault="00A67944" w:rsidP="00A67944">
            <w:pPr>
              <w:tabs>
                <w:tab w:val="center" w:pos="4153"/>
                <w:tab w:val="right" w:pos="8306"/>
              </w:tabs>
              <w:ind w:left="237" w:right="296" w:hanging="106"/>
              <w:jc w:val="right"/>
              <w:rPr>
                <w:rFonts w:ascii="Angsana New" w:hAnsi="Angsana New"/>
                <w:spacing w:val="1"/>
              </w:rPr>
            </w:pPr>
            <w:r>
              <w:rPr>
                <w:rFonts w:asciiTheme="majorBidi" w:hAnsiTheme="majorBidi" w:cstheme="majorBidi"/>
              </w:rPr>
              <w:t>(5,505)</w:t>
            </w:r>
          </w:p>
        </w:tc>
        <w:tc>
          <w:tcPr>
            <w:tcW w:w="270" w:type="dxa"/>
            <w:tcMar>
              <w:left w:w="11" w:type="dxa"/>
              <w:right w:w="11" w:type="dxa"/>
            </w:tcMar>
          </w:tcPr>
          <w:p w:rsidR="00A67944" w:rsidRPr="008B6014" w:rsidRDefault="00A67944" w:rsidP="00A67944">
            <w:pPr>
              <w:tabs>
                <w:tab w:val="center" w:pos="4153"/>
                <w:tab w:val="right" w:pos="8306"/>
              </w:tabs>
              <w:ind w:left="237" w:right="153" w:hanging="106"/>
              <w:jc w:val="right"/>
              <w:rPr>
                <w:rFonts w:ascii="Angsana New" w:hAnsi="Angsana New"/>
                <w:spacing w:val="1"/>
                <w:highlight w:val="yellow"/>
              </w:rPr>
            </w:pPr>
          </w:p>
        </w:tc>
        <w:tc>
          <w:tcPr>
            <w:tcW w:w="1890" w:type="dxa"/>
            <w:tcBorders>
              <w:bottom w:val="single" w:sz="4" w:space="0" w:color="auto"/>
            </w:tcBorders>
          </w:tcPr>
          <w:p w:rsidR="00A67944" w:rsidRPr="008B6014" w:rsidRDefault="00A67944" w:rsidP="00A67944">
            <w:pPr>
              <w:tabs>
                <w:tab w:val="center" w:pos="4153"/>
                <w:tab w:val="right" w:pos="8306"/>
              </w:tabs>
              <w:ind w:left="237" w:right="236" w:hanging="106"/>
              <w:jc w:val="right"/>
              <w:rPr>
                <w:rFonts w:ascii="Angsana New" w:hAnsi="Angsana New"/>
                <w:spacing w:val="1"/>
              </w:rPr>
            </w:pPr>
            <w:r>
              <w:rPr>
                <w:rFonts w:asciiTheme="majorBidi" w:hAnsiTheme="majorBidi" w:cstheme="majorBidi"/>
              </w:rPr>
              <w:t>(5,185)</w:t>
            </w:r>
          </w:p>
        </w:tc>
      </w:tr>
      <w:tr w:rsidR="00A67944" w:rsidRPr="008B6014" w:rsidTr="00A67944">
        <w:tc>
          <w:tcPr>
            <w:tcW w:w="4964" w:type="dxa"/>
          </w:tcPr>
          <w:p w:rsidR="00A67944" w:rsidRPr="00D54268" w:rsidRDefault="00A67944" w:rsidP="00A67944">
            <w:pPr>
              <w:tabs>
                <w:tab w:val="center" w:pos="4153"/>
                <w:tab w:val="right" w:pos="8306"/>
              </w:tabs>
              <w:ind w:left="72" w:hanging="179"/>
              <w:jc w:val="thaiDistribute"/>
              <w:rPr>
                <w:rFonts w:ascii="Angsana New" w:hAnsi="Angsana New"/>
                <w:cs/>
              </w:rPr>
            </w:pPr>
            <w:r w:rsidRPr="008B6014">
              <w:rPr>
                <w:rFonts w:ascii="Angsana New" w:hAnsi="Angsana New"/>
              </w:rPr>
              <w:t xml:space="preserve">At </w:t>
            </w:r>
            <w:r w:rsidRPr="00701632">
              <w:rPr>
                <w:rFonts w:ascii="Angsana New" w:hAnsi="Angsana New"/>
              </w:rPr>
              <w:t xml:space="preserve">30 June </w:t>
            </w:r>
            <w:r w:rsidRPr="008B6014">
              <w:rPr>
                <w:rFonts w:ascii="Angsana New" w:hAnsi="Angsana New"/>
              </w:rPr>
              <w:t>2026</w:t>
            </w:r>
          </w:p>
        </w:tc>
        <w:tc>
          <w:tcPr>
            <w:tcW w:w="1972" w:type="dxa"/>
            <w:tcBorders>
              <w:top w:val="single" w:sz="4" w:space="0" w:color="auto"/>
            </w:tcBorders>
          </w:tcPr>
          <w:p w:rsidR="00A67944" w:rsidRPr="00D54268" w:rsidRDefault="00A67944" w:rsidP="00A67944">
            <w:pPr>
              <w:tabs>
                <w:tab w:val="center" w:pos="4153"/>
                <w:tab w:val="right" w:pos="8306"/>
              </w:tabs>
              <w:ind w:left="237" w:right="368" w:hanging="106"/>
              <w:jc w:val="right"/>
              <w:rPr>
                <w:rFonts w:ascii="Angsana New" w:hAnsi="Angsana New"/>
                <w:spacing w:val="1"/>
                <w:cs/>
              </w:rPr>
            </w:pPr>
            <w:r>
              <w:rPr>
                <w:rFonts w:asciiTheme="majorBidi" w:hAnsiTheme="majorBidi" w:cstheme="majorBidi"/>
              </w:rPr>
              <w:t>40,876</w:t>
            </w:r>
          </w:p>
        </w:tc>
        <w:tc>
          <w:tcPr>
            <w:tcW w:w="270" w:type="dxa"/>
            <w:tcMar>
              <w:left w:w="11" w:type="dxa"/>
              <w:right w:w="11" w:type="dxa"/>
            </w:tcMar>
          </w:tcPr>
          <w:p w:rsidR="00A67944" w:rsidRPr="008B6014" w:rsidRDefault="00A67944" w:rsidP="00A67944">
            <w:pPr>
              <w:tabs>
                <w:tab w:val="center" w:pos="4153"/>
                <w:tab w:val="right" w:pos="8306"/>
              </w:tabs>
              <w:ind w:left="237" w:right="153" w:hanging="106"/>
              <w:jc w:val="right"/>
              <w:rPr>
                <w:rFonts w:ascii="Angsana New" w:hAnsi="Angsana New"/>
                <w:spacing w:val="1"/>
                <w:highlight w:val="yellow"/>
              </w:rPr>
            </w:pPr>
          </w:p>
        </w:tc>
        <w:tc>
          <w:tcPr>
            <w:tcW w:w="1890" w:type="dxa"/>
            <w:tcBorders>
              <w:top w:val="single" w:sz="4" w:space="0" w:color="auto"/>
            </w:tcBorders>
          </w:tcPr>
          <w:p w:rsidR="00A67944" w:rsidRPr="00D54268" w:rsidRDefault="00A67944" w:rsidP="00A67944">
            <w:pPr>
              <w:tabs>
                <w:tab w:val="center" w:pos="4153"/>
                <w:tab w:val="right" w:pos="8306"/>
              </w:tabs>
              <w:ind w:left="237" w:right="297" w:hanging="106"/>
              <w:jc w:val="right"/>
              <w:rPr>
                <w:rFonts w:ascii="Angsana New" w:hAnsi="Angsana New"/>
                <w:spacing w:val="1"/>
                <w:cs/>
              </w:rPr>
            </w:pPr>
            <w:r>
              <w:rPr>
                <w:rFonts w:asciiTheme="majorBidi" w:hAnsiTheme="majorBidi" w:cstheme="majorBidi"/>
              </w:rPr>
              <w:t>39,503</w:t>
            </w:r>
          </w:p>
        </w:tc>
      </w:tr>
      <w:tr w:rsidR="00A67944" w:rsidRPr="008B6014" w:rsidTr="00A67944">
        <w:tc>
          <w:tcPr>
            <w:tcW w:w="4964" w:type="dxa"/>
          </w:tcPr>
          <w:p w:rsidR="00A67944" w:rsidRPr="00D54268" w:rsidRDefault="00A67944" w:rsidP="00A67944">
            <w:pPr>
              <w:tabs>
                <w:tab w:val="center" w:pos="4153"/>
                <w:tab w:val="right" w:pos="8306"/>
              </w:tabs>
              <w:ind w:left="72" w:hanging="170"/>
              <w:jc w:val="thaiDistribute"/>
              <w:rPr>
                <w:rFonts w:ascii="Angsana New" w:hAnsi="Angsana New"/>
                <w:b/>
                <w:cs/>
              </w:rPr>
            </w:pPr>
            <w:r w:rsidRPr="008B6014">
              <w:rPr>
                <w:rFonts w:ascii="Angsana New" w:hAnsi="Angsana New"/>
                <w:u w:val="single"/>
              </w:rPr>
              <w:t>Less</w:t>
            </w:r>
            <w:r w:rsidRPr="008B6014">
              <w:rPr>
                <w:rFonts w:ascii="Angsana New" w:hAnsi="Angsana New"/>
              </w:rPr>
              <w:t xml:space="preserve">  Current portion</w:t>
            </w:r>
          </w:p>
        </w:tc>
        <w:tc>
          <w:tcPr>
            <w:tcW w:w="1972" w:type="dxa"/>
          </w:tcPr>
          <w:p w:rsidR="00A67944" w:rsidRPr="00D54268" w:rsidRDefault="00A67944" w:rsidP="00A67944">
            <w:pPr>
              <w:tabs>
                <w:tab w:val="center" w:pos="4153"/>
                <w:tab w:val="right" w:pos="8306"/>
              </w:tabs>
              <w:ind w:left="237" w:right="296" w:hanging="106"/>
              <w:jc w:val="right"/>
              <w:rPr>
                <w:rFonts w:ascii="Angsana New" w:hAnsi="Angsana New"/>
                <w:spacing w:val="1"/>
                <w:cs/>
              </w:rPr>
            </w:pPr>
            <w:r>
              <w:rPr>
                <w:rFonts w:asciiTheme="majorBidi" w:hAnsiTheme="majorBidi" w:cstheme="majorBidi"/>
              </w:rPr>
              <w:t>(11,153)</w:t>
            </w:r>
          </w:p>
        </w:tc>
        <w:tc>
          <w:tcPr>
            <w:tcW w:w="270" w:type="dxa"/>
            <w:tcMar>
              <w:left w:w="11" w:type="dxa"/>
              <w:right w:w="11" w:type="dxa"/>
            </w:tcMar>
          </w:tcPr>
          <w:p w:rsidR="00A67944" w:rsidRPr="008B6014" w:rsidRDefault="00A67944" w:rsidP="00A67944">
            <w:pPr>
              <w:tabs>
                <w:tab w:val="center" w:pos="4153"/>
                <w:tab w:val="right" w:pos="8306"/>
              </w:tabs>
              <w:ind w:left="237" w:right="153" w:hanging="106"/>
              <w:jc w:val="right"/>
              <w:rPr>
                <w:rFonts w:ascii="Angsana New" w:hAnsi="Angsana New"/>
                <w:spacing w:val="1"/>
                <w:highlight w:val="yellow"/>
              </w:rPr>
            </w:pPr>
          </w:p>
        </w:tc>
        <w:tc>
          <w:tcPr>
            <w:tcW w:w="1890" w:type="dxa"/>
          </w:tcPr>
          <w:p w:rsidR="00A67944" w:rsidRPr="00D54268" w:rsidRDefault="00A67944" w:rsidP="00A67944">
            <w:pPr>
              <w:tabs>
                <w:tab w:val="center" w:pos="4153"/>
                <w:tab w:val="right" w:pos="8306"/>
              </w:tabs>
              <w:ind w:left="237" w:right="236" w:hanging="106"/>
              <w:jc w:val="right"/>
              <w:rPr>
                <w:rFonts w:ascii="Angsana New" w:hAnsi="Angsana New"/>
                <w:spacing w:val="1"/>
                <w:cs/>
              </w:rPr>
            </w:pPr>
            <w:r>
              <w:rPr>
                <w:rFonts w:asciiTheme="majorBidi" w:hAnsiTheme="majorBidi" w:cstheme="majorBidi"/>
              </w:rPr>
              <w:t>(10,602)</w:t>
            </w:r>
          </w:p>
        </w:tc>
      </w:tr>
      <w:tr w:rsidR="00A67944" w:rsidRPr="008B6014" w:rsidTr="00A67944">
        <w:trPr>
          <w:trHeight w:val="294"/>
        </w:trPr>
        <w:tc>
          <w:tcPr>
            <w:tcW w:w="4964" w:type="dxa"/>
          </w:tcPr>
          <w:p w:rsidR="00A67944" w:rsidRPr="008B6014" w:rsidRDefault="00A67944" w:rsidP="00A67944">
            <w:pPr>
              <w:tabs>
                <w:tab w:val="center" w:pos="4153"/>
                <w:tab w:val="right" w:pos="8306"/>
              </w:tabs>
              <w:ind w:left="72" w:hanging="188"/>
              <w:jc w:val="thaiDistribute"/>
              <w:rPr>
                <w:rFonts w:ascii="Angsana New" w:hAnsi="Angsana New"/>
                <w:spacing w:val="1"/>
              </w:rPr>
            </w:pPr>
            <w:r w:rsidRPr="008B6014">
              <w:rPr>
                <w:rFonts w:ascii="Angsana New" w:hAnsi="Angsana New"/>
                <w:spacing w:val="1"/>
              </w:rPr>
              <w:t>Net</w:t>
            </w:r>
          </w:p>
        </w:tc>
        <w:tc>
          <w:tcPr>
            <w:tcW w:w="1972" w:type="dxa"/>
            <w:tcBorders>
              <w:top w:val="single" w:sz="4" w:space="0" w:color="auto"/>
              <w:bottom w:val="double" w:sz="4" w:space="0" w:color="auto"/>
            </w:tcBorders>
          </w:tcPr>
          <w:p w:rsidR="00A67944" w:rsidRPr="008B6014" w:rsidRDefault="00A67944" w:rsidP="00A67944">
            <w:pPr>
              <w:tabs>
                <w:tab w:val="center" w:pos="4153"/>
                <w:tab w:val="right" w:pos="8306"/>
              </w:tabs>
              <w:ind w:left="237" w:right="368" w:hanging="106"/>
              <w:jc w:val="right"/>
              <w:rPr>
                <w:rFonts w:ascii="Angsana New" w:hAnsi="Angsana New"/>
                <w:spacing w:val="1"/>
              </w:rPr>
            </w:pPr>
            <w:r>
              <w:rPr>
                <w:rFonts w:asciiTheme="majorBidi" w:hAnsiTheme="majorBidi" w:cstheme="majorBidi"/>
              </w:rPr>
              <w:t>29,723</w:t>
            </w:r>
          </w:p>
        </w:tc>
        <w:tc>
          <w:tcPr>
            <w:tcW w:w="270" w:type="dxa"/>
            <w:tcMar>
              <w:left w:w="11" w:type="dxa"/>
              <w:right w:w="11" w:type="dxa"/>
            </w:tcMar>
          </w:tcPr>
          <w:p w:rsidR="00A67944" w:rsidRPr="008B6014" w:rsidRDefault="00A67944" w:rsidP="00A67944">
            <w:pPr>
              <w:tabs>
                <w:tab w:val="center" w:pos="4153"/>
                <w:tab w:val="right" w:pos="8306"/>
              </w:tabs>
              <w:ind w:left="237" w:right="153" w:hanging="106"/>
              <w:jc w:val="right"/>
              <w:rPr>
                <w:rFonts w:ascii="Angsana New" w:hAnsi="Angsana New"/>
                <w:spacing w:val="1"/>
                <w:highlight w:val="yellow"/>
              </w:rPr>
            </w:pPr>
          </w:p>
        </w:tc>
        <w:tc>
          <w:tcPr>
            <w:tcW w:w="1890" w:type="dxa"/>
            <w:tcBorders>
              <w:top w:val="single" w:sz="4" w:space="0" w:color="auto"/>
              <w:bottom w:val="double" w:sz="4" w:space="0" w:color="auto"/>
            </w:tcBorders>
          </w:tcPr>
          <w:p w:rsidR="00A67944" w:rsidRPr="00D54268" w:rsidRDefault="00A67944" w:rsidP="00A67944">
            <w:pPr>
              <w:tabs>
                <w:tab w:val="center" w:pos="4153"/>
                <w:tab w:val="right" w:pos="8306"/>
              </w:tabs>
              <w:ind w:left="237" w:right="297" w:hanging="106"/>
              <w:jc w:val="right"/>
              <w:rPr>
                <w:rFonts w:ascii="Angsana New" w:hAnsi="Angsana New"/>
                <w:spacing w:val="1"/>
                <w:cs/>
              </w:rPr>
            </w:pPr>
            <w:r>
              <w:rPr>
                <w:rFonts w:asciiTheme="majorBidi" w:hAnsiTheme="majorBidi" w:cstheme="majorBidi"/>
              </w:rPr>
              <w:t>28,901</w:t>
            </w:r>
          </w:p>
        </w:tc>
      </w:tr>
    </w:tbl>
    <w:p w:rsidR="00454EDC" w:rsidRPr="00633C87" w:rsidRDefault="00454EDC" w:rsidP="00750239">
      <w:pPr>
        <w:ind w:left="426" w:right="2"/>
        <w:jc w:val="thaiDistribute"/>
        <w:rPr>
          <w:rFonts w:ascii="Angsana New" w:eastAsia="Calibri" w:hAnsi="Angsana New"/>
          <w:sz w:val="20"/>
          <w:szCs w:val="20"/>
        </w:rPr>
      </w:pPr>
    </w:p>
    <w:p w:rsidR="00750239" w:rsidRPr="00040F28" w:rsidRDefault="00750239" w:rsidP="00750239">
      <w:pPr>
        <w:ind w:left="426" w:right="2"/>
        <w:jc w:val="thaiDistribute"/>
        <w:rPr>
          <w:rFonts w:ascii="Angsana New" w:eastAsia="Calibri" w:hAnsi="Angsana New"/>
        </w:rPr>
      </w:pPr>
      <w:r w:rsidRPr="00040F28">
        <w:rPr>
          <w:rFonts w:ascii="Angsana New" w:eastAsia="Calibri" w:hAnsi="Angsana New"/>
          <w:spacing w:val="-2"/>
        </w:rPr>
        <w:t xml:space="preserve">As at </w:t>
      </w:r>
      <w:r w:rsidR="00701632" w:rsidRPr="00701632">
        <w:rPr>
          <w:rFonts w:ascii="Angsana New" w:eastAsia="Calibri" w:hAnsi="Angsana New"/>
          <w:spacing w:val="-2"/>
        </w:rPr>
        <w:t xml:space="preserve">30 June </w:t>
      </w:r>
      <w:r w:rsidR="00015C26" w:rsidRPr="00040F28">
        <w:rPr>
          <w:rFonts w:ascii="Angsana New" w:eastAsia="Calibri" w:hAnsi="Angsana New"/>
          <w:spacing w:val="-2"/>
        </w:rPr>
        <w:t>2026</w:t>
      </w:r>
      <w:r w:rsidRPr="00040F28">
        <w:rPr>
          <w:rFonts w:ascii="Angsana New" w:eastAsia="Calibri" w:hAnsi="Angsana New"/>
          <w:spacing w:val="-2"/>
        </w:rPr>
        <w:t>, interest rates on long-term loan from financial insti</w:t>
      </w:r>
      <w:r w:rsidR="00C8193C" w:rsidRPr="00040F28">
        <w:rPr>
          <w:rFonts w:ascii="Angsana New" w:eastAsia="Calibri" w:hAnsi="Angsana New"/>
          <w:spacing w:val="-2"/>
        </w:rPr>
        <w:t xml:space="preserve">tutions were </w:t>
      </w:r>
      <w:r w:rsidR="00C8193C" w:rsidRPr="00A67944">
        <w:rPr>
          <w:rFonts w:ascii="Angsana New" w:eastAsia="Calibri" w:hAnsi="Angsana New"/>
          <w:spacing w:val="-2"/>
        </w:rPr>
        <w:t>ranging by 4.75% -</w:t>
      </w:r>
      <w:r w:rsidRPr="00A67944">
        <w:rPr>
          <w:rFonts w:ascii="Angsana New" w:eastAsia="Calibri" w:hAnsi="Angsana New"/>
          <w:spacing w:val="-2"/>
        </w:rPr>
        <w:t xml:space="preserve"> </w:t>
      </w:r>
      <w:r w:rsidR="00BB121D" w:rsidRPr="00A67944">
        <w:rPr>
          <w:rFonts w:ascii="Angsana New" w:eastAsia="Calibri" w:hAnsi="Angsana New"/>
          <w:spacing w:val="-2"/>
        </w:rPr>
        <w:t>12</w:t>
      </w:r>
      <w:r w:rsidRPr="00A67944">
        <w:rPr>
          <w:rFonts w:ascii="Angsana New" w:eastAsia="Calibri" w:hAnsi="Angsana New"/>
          <w:spacing w:val="-2"/>
        </w:rPr>
        <w:t>.</w:t>
      </w:r>
      <w:r w:rsidR="00BB121D" w:rsidRPr="00A67944">
        <w:rPr>
          <w:rFonts w:ascii="Angsana New" w:eastAsia="Calibri" w:hAnsi="Angsana New"/>
          <w:spacing w:val="-2"/>
        </w:rPr>
        <w:t>99</w:t>
      </w:r>
      <w:r w:rsidRPr="00A67944">
        <w:rPr>
          <w:rFonts w:ascii="Angsana New" w:eastAsia="Calibri" w:hAnsi="Angsana New"/>
          <w:spacing w:val="-2"/>
        </w:rPr>
        <w:t>%</w:t>
      </w:r>
      <w:r w:rsidRPr="00040F28">
        <w:rPr>
          <w:rFonts w:ascii="Angsana New" w:eastAsia="Calibri" w:hAnsi="Angsana New"/>
          <w:spacing w:val="-2"/>
        </w:rPr>
        <w:t xml:space="preserve"> </w:t>
      </w:r>
      <w:r w:rsidR="0067437A" w:rsidRPr="00040F28">
        <w:rPr>
          <w:rFonts w:ascii="Angsana New" w:eastAsia="Calibri" w:hAnsi="Angsana New"/>
          <w:spacing w:val="-2"/>
        </w:rPr>
        <w:t>per annum</w:t>
      </w:r>
      <w:r w:rsidR="0070384D" w:rsidRPr="00040F28">
        <w:rPr>
          <w:rFonts w:ascii="Angsana New" w:eastAsia="Calibri" w:hAnsi="Angsana New"/>
          <w:spacing w:val="-2"/>
        </w:rPr>
        <w:t>.</w:t>
      </w:r>
      <w:r w:rsidR="0070384D" w:rsidRPr="00040F28">
        <w:rPr>
          <w:rFonts w:ascii="Angsana New" w:eastAsia="Calibri" w:hAnsi="Angsana New"/>
        </w:rPr>
        <w:t xml:space="preserve"> </w:t>
      </w:r>
      <w:r w:rsidR="00BB121D" w:rsidRPr="00040F28">
        <w:rPr>
          <w:rFonts w:ascii="Angsana New" w:eastAsia="Calibri" w:hAnsi="Angsana New"/>
        </w:rPr>
        <w:t>(</w:t>
      </w:r>
      <w:r w:rsidRPr="00040F28">
        <w:rPr>
          <w:rFonts w:ascii="Angsana New" w:eastAsia="Calibri" w:hAnsi="Angsana New"/>
        </w:rPr>
        <w:t xml:space="preserve">31 December </w:t>
      </w:r>
      <w:r w:rsidR="002D6E27" w:rsidRPr="00040F28">
        <w:rPr>
          <w:rFonts w:ascii="Angsana New" w:eastAsia="Calibri" w:hAnsi="Angsana New"/>
        </w:rPr>
        <w:t>2025</w:t>
      </w:r>
      <w:r w:rsidR="00941D2D">
        <w:rPr>
          <w:rFonts w:ascii="Angsana New" w:eastAsia="Calibri" w:hAnsi="Angsana New"/>
        </w:rPr>
        <w:t xml:space="preserve"> : </w:t>
      </w:r>
      <w:r w:rsidRPr="00040F28">
        <w:rPr>
          <w:rFonts w:ascii="Angsana New" w:eastAsia="Calibri" w:hAnsi="Angsana New"/>
        </w:rPr>
        <w:t xml:space="preserve">4.75% </w:t>
      </w:r>
      <w:r w:rsidR="00C8193C" w:rsidRPr="00040F28">
        <w:rPr>
          <w:rFonts w:ascii="Angsana New" w:eastAsia="Calibri" w:hAnsi="Angsana New"/>
        </w:rPr>
        <w:t>-</w:t>
      </w:r>
      <w:r w:rsidRPr="00040F28">
        <w:rPr>
          <w:rFonts w:ascii="Angsana New" w:eastAsia="Calibri" w:hAnsi="Angsana New"/>
        </w:rPr>
        <w:t xml:space="preserve"> </w:t>
      </w:r>
      <w:r w:rsidR="00040F28" w:rsidRPr="00040F28">
        <w:rPr>
          <w:rFonts w:ascii="Angsana New" w:eastAsia="Calibri" w:hAnsi="Angsana New"/>
        </w:rPr>
        <w:t>12.99</w:t>
      </w:r>
      <w:r w:rsidRPr="00040F28">
        <w:rPr>
          <w:rFonts w:ascii="Angsana New" w:eastAsia="Calibri" w:hAnsi="Angsana New"/>
        </w:rPr>
        <w:t>%</w:t>
      </w:r>
      <w:r w:rsidR="00C8193C" w:rsidRPr="00040F28">
        <w:rPr>
          <w:rFonts w:ascii="Angsana New" w:eastAsia="Calibri" w:hAnsi="Angsana New"/>
        </w:rPr>
        <w:t xml:space="preserve"> </w:t>
      </w:r>
      <w:r w:rsidRPr="00040F28">
        <w:rPr>
          <w:rFonts w:ascii="Angsana New" w:eastAsia="Calibri" w:hAnsi="Angsana New"/>
        </w:rPr>
        <w:t>per annum)</w:t>
      </w:r>
    </w:p>
    <w:p w:rsidR="00750239" w:rsidRPr="00633C87" w:rsidRDefault="00750239" w:rsidP="00BE1E57">
      <w:pPr>
        <w:ind w:left="426" w:right="2"/>
        <w:jc w:val="thaiDistribute"/>
        <w:rPr>
          <w:rFonts w:ascii="Angsana New" w:eastAsia="Calibri" w:hAnsi="Angsana New"/>
          <w:sz w:val="20"/>
          <w:szCs w:val="20"/>
        </w:rPr>
      </w:pPr>
    </w:p>
    <w:p w:rsidR="00C477D3" w:rsidRPr="00595E0B" w:rsidRDefault="0005542F" w:rsidP="001F073B">
      <w:pPr>
        <w:ind w:left="426" w:right="2"/>
        <w:jc w:val="thaiDistribute"/>
        <w:rPr>
          <w:rFonts w:ascii="Angsana New" w:eastAsia="Calibri" w:hAnsi="Angsana New"/>
        </w:rPr>
      </w:pPr>
      <w:r w:rsidRPr="00595E0B">
        <w:rPr>
          <w:rFonts w:ascii="Angsana New" w:eastAsia="Calibri" w:hAnsi="Angsana New"/>
          <w:spacing w:val="-4"/>
        </w:rPr>
        <w:t xml:space="preserve">Long-term loan from financial institutions have been guaranteed by </w:t>
      </w:r>
      <w:r w:rsidR="00595E0B" w:rsidRPr="00595E0B">
        <w:rPr>
          <w:rFonts w:ascii="Angsana New" w:eastAsia="Calibri" w:hAnsi="Angsana New"/>
          <w:spacing w:val="-4"/>
        </w:rPr>
        <w:t>investment properti</w:t>
      </w:r>
      <w:r w:rsidR="00595E0B">
        <w:rPr>
          <w:rFonts w:ascii="Angsana New" w:eastAsia="Calibri" w:hAnsi="Angsana New"/>
          <w:spacing w:val="-4"/>
        </w:rPr>
        <w:t>e</w:t>
      </w:r>
      <w:r w:rsidR="00595E0B" w:rsidRPr="00595E0B">
        <w:rPr>
          <w:rFonts w:ascii="Angsana New" w:eastAsia="Calibri" w:hAnsi="Angsana New"/>
          <w:spacing w:val="-4"/>
        </w:rPr>
        <w:t>s</w:t>
      </w:r>
      <w:r w:rsidRPr="00595E0B">
        <w:rPr>
          <w:rFonts w:ascii="Angsana New" w:eastAsia="Calibri" w:hAnsi="Angsana New"/>
          <w:spacing w:val="-4"/>
        </w:rPr>
        <w:t xml:space="preserve"> and some equipment and guaranteed</w:t>
      </w:r>
      <w:r w:rsidRPr="00595E0B">
        <w:rPr>
          <w:rFonts w:ascii="Angsana New" w:eastAsia="Calibri" w:hAnsi="Angsana New"/>
        </w:rPr>
        <w:t xml:space="preserve"> by directors. Additionally, long-term loan from financial institutions of subsidiary have been guaranteed by the Company.</w:t>
      </w:r>
    </w:p>
    <w:p w:rsidR="005449D0" w:rsidRDefault="005449D0" w:rsidP="001F073B">
      <w:pPr>
        <w:ind w:left="426" w:right="2"/>
        <w:jc w:val="thaiDistribute"/>
        <w:rPr>
          <w:rFonts w:ascii="Angsana New" w:eastAsia="Calibri" w:hAnsi="Angsana New"/>
        </w:rPr>
      </w:pPr>
    </w:p>
    <w:p w:rsidR="002966BB" w:rsidRPr="006D1288" w:rsidRDefault="00454EDC" w:rsidP="00A96B18">
      <w:pPr>
        <w:pStyle w:val="ListParagraph"/>
        <w:numPr>
          <w:ilvl w:val="0"/>
          <w:numId w:val="13"/>
        </w:numPr>
        <w:ind w:left="426"/>
        <w:jc w:val="thaiDistribute"/>
        <w:rPr>
          <w:rFonts w:ascii="Angsana New" w:eastAsia="Times New Roman" w:hAnsi="Angsana New"/>
          <w:b/>
          <w:bCs/>
          <w:szCs w:val="28"/>
          <w:u w:val="single"/>
        </w:rPr>
      </w:pPr>
      <w:bookmarkStart w:id="2" w:name="_Hlk165552499"/>
      <w:r w:rsidRPr="006D1288">
        <w:rPr>
          <w:rFonts w:ascii="Angsana New" w:eastAsia="Times New Roman" w:hAnsi="Angsana New"/>
          <w:b/>
          <w:bCs/>
          <w:szCs w:val="28"/>
          <w:u w:val="single"/>
        </w:rPr>
        <w:t>Lease liabilities</w:t>
      </w:r>
    </w:p>
    <w:p w:rsidR="00885365" w:rsidRPr="0070384D" w:rsidRDefault="00885365" w:rsidP="00885365">
      <w:pPr>
        <w:pStyle w:val="ListParagraph"/>
        <w:ind w:left="426"/>
        <w:jc w:val="thaiDistribute"/>
        <w:rPr>
          <w:rFonts w:ascii="Angsana New" w:eastAsia="Times New Roman" w:hAnsi="Angsana New"/>
          <w:b/>
          <w:bCs/>
          <w:sz w:val="14"/>
          <w:szCs w:val="14"/>
          <w:u w:val="single"/>
        </w:rPr>
      </w:pPr>
    </w:p>
    <w:tbl>
      <w:tblPr>
        <w:tblW w:w="9097" w:type="dxa"/>
        <w:tblInd w:w="542" w:type="dxa"/>
        <w:tblLook w:val="04A0"/>
      </w:tblPr>
      <w:tblGrid>
        <w:gridCol w:w="3711"/>
        <w:gridCol w:w="1134"/>
        <w:gridCol w:w="283"/>
        <w:gridCol w:w="1134"/>
        <w:gridCol w:w="284"/>
        <w:gridCol w:w="1134"/>
        <w:gridCol w:w="283"/>
        <w:gridCol w:w="1134"/>
      </w:tblGrid>
      <w:tr w:rsidR="00885365" w:rsidRPr="00A81A4A" w:rsidTr="00885365">
        <w:trPr>
          <w:trHeight w:val="144"/>
        </w:trPr>
        <w:tc>
          <w:tcPr>
            <w:tcW w:w="3711" w:type="dxa"/>
            <w:tcBorders>
              <w:top w:val="nil"/>
              <w:left w:val="nil"/>
              <w:bottom w:val="nil"/>
              <w:right w:val="nil"/>
            </w:tcBorders>
            <w:noWrap/>
            <w:vAlign w:val="center"/>
          </w:tcPr>
          <w:p w:rsidR="00885365" w:rsidRPr="00A81A4A" w:rsidRDefault="00885365" w:rsidP="00885365">
            <w:pPr>
              <w:jc w:val="center"/>
              <w:rPr>
                <w:rFonts w:ascii="Angsana New" w:eastAsia="Times New Roman" w:hAnsi="Angsana New"/>
              </w:rPr>
            </w:pPr>
          </w:p>
        </w:tc>
        <w:tc>
          <w:tcPr>
            <w:tcW w:w="2551" w:type="dxa"/>
            <w:gridSpan w:val="3"/>
            <w:tcBorders>
              <w:top w:val="nil"/>
              <w:left w:val="nil"/>
              <w:bottom w:val="nil"/>
              <w:right w:val="nil"/>
            </w:tcBorders>
            <w:noWrap/>
          </w:tcPr>
          <w:p w:rsidR="00885365" w:rsidRPr="00D54268" w:rsidRDefault="00885365" w:rsidP="00885365">
            <w:pPr>
              <w:jc w:val="center"/>
              <w:rPr>
                <w:rFonts w:ascii="Angsana New" w:eastAsia="Times New Roman" w:hAnsi="Angsana New"/>
                <w:b/>
                <w:bCs/>
                <w:cs/>
              </w:rPr>
            </w:pPr>
          </w:p>
        </w:tc>
        <w:tc>
          <w:tcPr>
            <w:tcW w:w="284" w:type="dxa"/>
            <w:tcBorders>
              <w:top w:val="nil"/>
              <w:left w:val="nil"/>
              <w:bottom w:val="nil"/>
              <w:right w:val="nil"/>
            </w:tcBorders>
            <w:noWrap/>
          </w:tcPr>
          <w:p w:rsidR="00885365" w:rsidRPr="00A81A4A" w:rsidRDefault="00885365" w:rsidP="00885365">
            <w:pPr>
              <w:jc w:val="center"/>
              <w:rPr>
                <w:rFonts w:ascii="Angsana New" w:eastAsia="Times New Roman" w:hAnsi="Angsana New"/>
                <w:b/>
                <w:bCs/>
              </w:rPr>
            </w:pPr>
          </w:p>
        </w:tc>
        <w:tc>
          <w:tcPr>
            <w:tcW w:w="2551" w:type="dxa"/>
            <w:gridSpan w:val="3"/>
            <w:tcBorders>
              <w:top w:val="nil"/>
              <w:left w:val="nil"/>
              <w:bottom w:val="nil"/>
              <w:right w:val="nil"/>
            </w:tcBorders>
            <w:noWrap/>
            <w:vAlign w:val="bottom"/>
          </w:tcPr>
          <w:p w:rsidR="00885365" w:rsidRPr="00D54268" w:rsidRDefault="00885365" w:rsidP="00885365">
            <w:pPr>
              <w:jc w:val="right"/>
              <w:rPr>
                <w:rFonts w:ascii="Angsana New" w:eastAsia="Times New Roman" w:hAnsi="Angsana New"/>
                <w:cs/>
              </w:rPr>
            </w:pPr>
            <w:r w:rsidRPr="00A81A4A">
              <w:rPr>
                <w:rFonts w:ascii="Angsana New" w:eastAsia="Times New Roman" w:hAnsi="Angsana New"/>
              </w:rPr>
              <w:t>(Unit : Thousand Baht)</w:t>
            </w:r>
          </w:p>
        </w:tc>
      </w:tr>
      <w:tr w:rsidR="00885365" w:rsidRPr="00A81A4A" w:rsidTr="00885365">
        <w:trPr>
          <w:trHeight w:val="144"/>
        </w:trPr>
        <w:tc>
          <w:tcPr>
            <w:tcW w:w="3711" w:type="dxa"/>
            <w:tcBorders>
              <w:top w:val="nil"/>
              <w:left w:val="nil"/>
              <w:bottom w:val="nil"/>
              <w:right w:val="nil"/>
            </w:tcBorders>
            <w:noWrap/>
            <w:vAlign w:val="center"/>
            <w:hideMark/>
          </w:tcPr>
          <w:p w:rsidR="00885365" w:rsidRPr="00A81A4A" w:rsidRDefault="00885365" w:rsidP="00885365">
            <w:pPr>
              <w:jc w:val="center"/>
              <w:rPr>
                <w:rFonts w:ascii="Angsana New" w:eastAsia="Times New Roman" w:hAnsi="Angsana New"/>
              </w:rPr>
            </w:pPr>
          </w:p>
        </w:tc>
        <w:tc>
          <w:tcPr>
            <w:tcW w:w="2551" w:type="dxa"/>
            <w:gridSpan w:val="3"/>
            <w:tcBorders>
              <w:top w:val="nil"/>
              <w:left w:val="nil"/>
              <w:bottom w:val="nil"/>
              <w:right w:val="nil"/>
            </w:tcBorders>
            <w:noWrap/>
            <w:hideMark/>
          </w:tcPr>
          <w:p w:rsidR="00885365" w:rsidRPr="00A81A4A" w:rsidRDefault="00885365" w:rsidP="00885365">
            <w:pPr>
              <w:ind w:left="-108" w:right="-110"/>
              <w:jc w:val="center"/>
              <w:rPr>
                <w:rFonts w:ascii="Angsana New" w:hAnsi="Angsana New"/>
                <w:u w:val="single"/>
              </w:rPr>
            </w:pPr>
            <w:r w:rsidRPr="00A81A4A">
              <w:rPr>
                <w:rFonts w:ascii="Angsana New" w:hAnsi="Angsana New"/>
                <w:u w:val="single"/>
              </w:rPr>
              <w:t>Consolidated</w:t>
            </w:r>
          </w:p>
          <w:p w:rsidR="00885365" w:rsidRPr="00A81A4A" w:rsidRDefault="00885365" w:rsidP="00885365">
            <w:pPr>
              <w:jc w:val="center"/>
              <w:rPr>
                <w:rFonts w:ascii="Angsana New" w:eastAsia="Times New Roman" w:hAnsi="Angsana New"/>
                <w:u w:val="single"/>
              </w:rPr>
            </w:pPr>
            <w:r w:rsidRPr="00A81A4A">
              <w:rPr>
                <w:rFonts w:ascii="Angsana New" w:hAnsi="Angsana New"/>
                <w:u w:val="single"/>
              </w:rPr>
              <w:t>financial statements</w:t>
            </w:r>
          </w:p>
        </w:tc>
        <w:tc>
          <w:tcPr>
            <w:tcW w:w="284" w:type="dxa"/>
            <w:tcBorders>
              <w:top w:val="nil"/>
              <w:left w:val="nil"/>
              <w:bottom w:val="nil"/>
              <w:right w:val="nil"/>
            </w:tcBorders>
            <w:noWrap/>
          </w:tcPr>
          <w:p w:rsidR="00885365" w:rsidRPr="00A81A4A" w:rsidRDefault="00885365" w:rsidP="00885365">
            <w:pPr>
              <w:jc w:val="center"/>
              <w:rPr>
                <w:rFonts w:ascii="Angsana New" w:eastAsia="Times New Roman" w:hAnsi="Angsana New"/>
                <w:u w:val="single"/>
              </w:rPr>
            </w:pPr>
          </w:p>
        </w:tc>
        <w:tc>
          <w:tcPr>
            <w:tcW w:w="2551" w:type="dxa"/>
            <w:gridSpan w:val="3"/>
            <w:tcBorders>
              <w:top w:val="nil"/>
              <w:left w:val="nil"/>
              <w:bottom w:val="nil"/>
              <w:right w:val="nil"/>
            </w:tcBorders>
            <w:noWrap/>
            <w:hideMark/>
          </w:tcPr>
          <w:p w:rsidR="00885365" w:rsidRPr="00A81A4A" w:rsidRDefault="00885365" w:rsidP="00885365">
            <w:pPr>
              <w:ind w:left="-108" w:right="-110"/>
              <w:jc w:val="center"/>
              <w:rPr>
                <w:rFonts w:ascii="Angsana New" w:hAnsi="Angsana New"/>
                <w:u w:val="single"/>
              </w:rPr>
            </w:pPr>
            <w:r w:rsidRPr="00A81A4A">
              <w:rPr>
                <w:rFonts w:ascii="Angsana New" w:hAnsi="Angsana New"/>
                <w:u w:val="single"/>
              </w:rPr>
              <w:t xml:space="preserve">Separate </w:t>
            </w:r>
          </w:p>
          <w:p w:rsidR="00885365" w:rsidRPr="00A81A4A" w:rsidRDefault="00885365" w:rsidP="00885365">
            <w:pPr>
              <w:jc w:val="center"/>
              <w:rPr>
                <w:rFonts w:ascii="Angsana New" w:eastAsia="Times New Roman" w:hAnsi="Angsana New"/>
                <w:u w:val="single"/>
              </w:rPr>
            </w:pPr>
            <w:r w:rsidRPr="00A81A4A">
              <w:rPr>
                <w:rFonts w:ascii="Angsana New" w:hAnsi="Angsana New"/>
                <w:u w:val="single"/>
              </w:rPr>
              <w:t>financial statements</w:t>
            </w:r>
          </w:p>
        </w:tc>
      </w:tr>
      <w:tr w:rsidR="00CB2F53" w:rsidRPr="00A81A4A" w:rsidTr="00CB2F53">
        <w:trPr>
          <w:trHeight w:val="144"/>
        </w:trPr>
        <w:tc>
          <w:tcPr>
            <w:tcW w:w="3711" w:type="dxa"/>
            <w:tcBorders>
              <w:top w:val="nil"/>
              <w:left w:val="nil"/>
              <w:bottom w:val="nil"/>
              <w:right w:val="nil"/>
            </w:tcBorders>
            <w:noWrap/>
            <w:vAlign w:val="center"/>
            <w:hideMark/>
          </w:tcPr>
          <w:p w:rsidR="00CB2F53" w:rsidRPr="00A81A4A" w:rsidRDefault="00CB2F53" w:rsidP="00CB2F53">
            <w:pPr>
              <w:ind w:left="709" w:hanging="709"/>
              <w:jc w:val="center"/>
              <w:rPr>
                <w:rFonts w:ascii="Angsana New" w:eastAsia="Times New Roman" w:hAnsi="Angsana New"/>
              </w:rPr>
            </w:pPr>
          </w:p>
        </w:tc>
        <w:tc>
          <w:tcPr>
            <w:tcW w:w="1134" w:type="dxa"/>
            <w:tcBorders>
              <w:top w:val="nil"/>
              <w:left w:val="nil"/>
              <w:bottom w:val="nil"/>
              <w:right w:val="nil"/>
            </w:tcBorders>
          </w:tcPr>
          <w:p w:rsidR="00CB2F53" w:rsidRPr="00A81A4A" w:rsidRDefault="00621628" w:rsidP="00CB2F53">
            <w:pPr>
              <w:jc w:val="center"/>
              <w:rPr>
                <w:rFonts w:ascii="Angsana New" w:eastAsia="Times New Roman" w:hAnsi="Angsana New"/>
                <w:u w:val="single"/>
              </w:rPr>
            </w:pPr>
            <w:r w:rsidRPr="00621628">
              <w:rPr>
                <w:rFonts w:ascii="Angsana New" w:eastAsia="Times New Roman" w:hAnsi="Angsana New"/>
                <w:bCs/>
                <w:spacing w:val="-4"/>
                <w:u w:val="single"/>
              </w:rPr>
              <w:t>30 June</w:t>
            </w:r>
          </w:p>
        </w:tc>
        <w:tc>
          <w:tcPr>
            <w:tcW w:w="283" w:type="dxa"/>
            <w:tcBorders>
              <w:top w:val="nil"/>
              <w:left w:val="nil"/>
              <w:bottom w:val="nil"/>
              <w:right w:val="nil"/>
            </w:tcBorders>
          </w:tcPr>
          <w:p w:rsidR="00CB2F53" w:rsidRPr="00A81A4A" w:rsidRDefault="00CB2F53" w:rsidP="00CB2F53">
            <w:pPr>
              <w:jc w:val="center"/>
              <w:rPr>
                <w:rFonts w:ascii="Angsana New" w:eastAsia="Times New Roman" w:hAnsi="Angsana New"/>
                <w:u w:val="single"/>
              </w:rPr>
            </w:pPr>
          </w:p>
        </w:tc>
        <w:tc>
          <w:tcPr>
            <w:tcW w:w="1134" w:type="dxa"/>
            <w:tcBorders>
              <w:top w:val="nil"/>
              <w:left w:val="nil"/>
              <w:bottom w:val="nil"/>
              <w:right w:val="nil"/>
            </w:tcBorders>
          </w:tcPr>
          <w:p w:rsidR="00CB2F53" w:rsidRPr="00A81A4A" w:rsidRDefault="00CB2F53" w:rsidP="00210E91">
            <w:pPr>
              <w:ind w:left="-144"/>
              <w:jc w:val="center"/>
              <w:rPr>
                <w:rFonts w:ascii="Angsana New" w:eastAsia="Times New Roman" w:hAnsi="Angsana New"/>
                <w:u w:val="single"/>
              </w:rPr>
            </w:pPr>
            <w:r w:rsidRPr="00A81A4A">
              <w:rPr>
                <w:rFonts w:ascii="Angsana New" w:eastAsia="Times New Roman" w:hAnsi="Angsana New"/>
                <w:spacing w:val="-4"/>
                <w:u w:val="single"/>
              </w:rPr>
              <w:t>31</w:t>
            </w:r>
            <w:r w:rsidR="00210E91">
              <w:rPr>
                <w:rFonts w:ascii="Angsana New" w:eastAsia="Times New Roman" w:hAnsi="Angsana New"/>
                <w:spacing w:val="-4"/>
                <w:u w:val="single"/>
              </w:rPr>
              <w:t xml:space="preserve"> </w:t>
            </w:r>
            <w:r w:rsidRPr="00A81A4A">
              <w:rPr>
                <w:rFonts w:ascii="Angsana New" w:eastAsia="Times New Roman" w:hAnsi="Angsana New"/>
                <w:spacing w:val="-4"/>
                <w:u w:val="single"/>
              </w:rPr>
              <w:t>December</w:t>
            </w:r>
          </w:p>
        </w:tc>
        <w:tc>
          <w:tcPr>
            <w:tcW w:w="284" w:type="dxa"/>
            <w:tcBorders>
              <w:top w:val="nil"/>
              <w:left w:val="nil"/>
              <w:bottom w:val="nil"/>
              <w:right w:val="nil"/>
            </w:tcBorders>
          </w:tcPr>
          <w:p w:rsidR="00CB2F53" w:rsidRPr="00A81A4A" w:rsidRDefault="00CB2F53" w:rsidP="00CB2F53">
            <w:pPr>
              <w:jc w:val="center"/>
              <w:rPr>
                <w:rFonts w:ascii="Angsana New" w:eastAsia="Times New Roman" w:hAnsi="Angsana New"/>
                <w:u w:val="single"/>
              </w:rPr>
            </w:pPr>
          </w:p>
        </w:tc>
        <w:tc>
          <w:tcPr>
            <w:tcW w:w="1134" w:type="dxa"/>
            <w:tcBorders>
              <w:top w:val="nil"/>
              <w:left w:val="nil"/>
              <w:bottom w:val="nil"/>
              <w:right w:val="nil"/>
            </w:tcBorders>
          </w:tcPr>
          <w:p w:rsidR="00CB2F53" w:rsidRPr="00A81A4A" w:rsidRDefault="00621628" w:rsidP="00CB2F53">
            <w:pPr>
              <w:jc w:val="center"/>
              <w:rPr>
                <w:rFonts w:ascii="Angsana New" w:eastAsia="Times New Roman" w:hAnsi="Angsana New"/>
                <w:u w:val="single"/>
              </w:rPr>
            </w:pPr>
            <w:r w:rsidRPr="00621628">
              <w:rPr>
                <w:rFonts w:ascii="Angsana New" w:eastAsia="Times New Roman" w:hAnsi="Angsana New"/>
                <w:bCs/>
                <w:spacing w:val="-4"/>
                <w:u w:val="single"/>
              </w:rPr>
              <w:t>30 June</w:t>
            </w:r>
          </w:p>
        </w:tc>
        <w:tc>
          <w:tcPr>
            <w:tcW w:w="283" w:type="dxa"/>
            <w:tcBorders>
              <w:top w:val="nil"/>
              <w:left w:val="nil"/>
              <w:bottom w:val="nil"/>
              <w:right w:val="nil"/>
            </w:tcBorders>
          </w:tcPr>
          <w:p w:rsidR="00CB2F53" w:rsidRPr="00A81A4A" w:rsidRDefault="00CB2F53" w:rsidP="00CB2F53">
            <w:pPr>
              <w:jc w:val="center"/>
              <w:rPr>
                <w:rFonts w:ascii="Angsana New" w:eastAsia="Times New Roman" w:hAnsi="Angsana New"/>
                <w:u w:val="single"/>
              </w:rPr>
            </w:pPr>
          </w:p>
        </w:tc>
        <w:tc>
          <w:tcPr>
            <w:tcW w:w="1134" w:type="dxa"/>
            <w:tcBorders>
              <w:top w:val="nil"/>
              <w:left w:val="nil"/>
              <w:bottom w:val="nil"/>
              <w:right w:val="nil"/>
            </w:tcBorders>
          </w:tcPr>
          <w:p w:rsidR="00CB2F53" w:rsidRPr="00A81A4A" w:rsidRDefault="00CB2F53" w:rsidP="00210E91">
            <w:pPr>
              <w:ind w:left="-61"/>
              <w:jc w:val="center"/>
              <w:rPr>
                <w:rFonts w:ascii="Angsana New" w:eastAsia="Times New Roman" w:hAnsi="Angsana New"/>
                <w:u w:val="single"/>
              </w:rPr>
            </w:pPr>
            <w:r w:rsidRPr="00A81A4A">
              <w:rPr>
                <w:rFonts w:ascii="Angsana New" w:hAnsi="Angsana New"/>
                <w:spacing w:val="-4"/>
                <w:u w:val="single"/>
              </w:rPr>
              <w:t xml:space="preserve">31 </w:t>
            </w:r>
            <w:r w:rsidRPr="00A81A4A">
              <w:rPr>
                <w:rFonts w:ascii="Angsana New" w:hAnsi="Angsana New"/>
                <w:bCs/>
                <w:spacing w:val="-4"/>
                <w:u w:val="single"/>
              </w:rPr>
              <w:t>December</w:t>
            </w:r>
          </w:p>
        </w:tc>
      </w:tr>
      <w:tr w:rsidR="00CB2F53" w:rsidRPr="00A81A4A" w:rsidTr="00CB2F53">
        <w:trPr>
          <w:trHeight w:val="144"/>
        </w:trPr>
        <w:tc>
          <w:tcPr>
            <w:tcW w:w="3711" w:type="dxa"/>
            <w:tcBorders>
              <w:top w:val="nil"/>
              <w:left w:val="nil"/>
              <w:bottom w:val="nil"/>
              <w:right w:val="nil"/>
            </w:tcBorders>
            <w:noWrap/>
            <w:vAlign w:val="center"/>
          </w:tcPr>
          <w:p w:rsidR="00CB2F53" w:rsidRPr="00A81A4A" w:rsidRDefault="00CB2F53" w:rsidP="00CB2F53">
            <w:pPr>
              <w:ind w:left="709" w:hanging="709"/>
              <w:jc w:val="center"/>
              <w:rPr>
                <w:rFonts w:ascii="Angsana New" w:eastAsia="Times New Roman" w:hAnsi="Angsana New"/>
              </w:rPr>
            </w:pPr>
          </w:p>
        </w:tc>
        <w:tc>
          <w:tcPr>
            <w:tcW w:w="1134" w:type="dxa"/>
            <w:tcBorders>
              <w:top w:val="nil"/>
              <w:left w:val="nil"/>
              <w:bottom w:val="nil"/>
              <w:right w:val="nil"/>
            </w:tcBorders>
          </w:tcPr>
          <w:p w:rsidR="00CB2F53" w:rsidRPr="00A81A4A" w:rsidRDefault="002D6E27" w:rsidP="00CB2F53">
            <w:pPr>
              <w:jc w:val="center"/>
              <w:rPr>
                <w:rFonts w:ascii="Angsana New" w:hAnsi="Angsana New"/>
                <w:u w:val="single"/>
                <w:lang w:val="en-GB"/>
              </w:rPr>
            </w:pPr>
            <w:r w:rsidRPr="00A81A4A">
              <w:rPr>
                <w:rFonts w:ascii="Angsana New" w:hAnsi="Angsana New"/>
                <w:u w:val="single"/>
                <w:lang w:val="en-GB"/>
              </w:rPr>
              <w:t>2026</w:t>
            </w:r>
          </w:p>
        </w:tc>
        <w:tc>
          <w:tcPr>
            <w:tcW w:w="283" w:type="dxa"/>
            <w:tcBorders>
              <w:top w:val="nil"/>
              <w:left w:val="nil"/>
              <w:bottom w:val="nil"/>
              <w:right w:val="nil"/>
            </w:tcBorders>
          </w:tcPr>
          <w:p w:rsidR="00CB2F53" w:rsidRPr="00A81A4A" w:rsidRDefault="00CB2F53" w:rsidP="00CB2F53">
            <w:pPr>
              <w:jc w:val="center"/>
              <w:rPr>
                <w:rFonts w:ascii="Angsana New" w:eastAsia="Times New Roman" w:hAnsi="Angsana New"/>
                <w:u w:val="single"/>
              </w:rPr>
            </w:pPr>
          </w:p>
        </w:tc>
        <w:tc>
          <w:tcPr>
            <w:tcW w:w="1134" w:type="dxa"/>
            <w:tcBorders>
              <w:top w:val="nil"/>
              <w:left w:val="nil"/>
              <w:bottom w:val="nil"/>
              <w:right w:val="nil"/>
            </w:tcBorders>
          </w:tcPr>
          <w:p w:rsidR="00CB2F53" w:rsidRPr="00A81A4A" w:rsidRDefault="002D6E27" w:rsidP="00CB2F53">
            <w:pPr>
              <w:jc w:val="center"/>
              <w:rPr>
                <w:rFonts w:ascii="Angsana New" w:hAnsi="Angsana New"/>
                <w:u w:val="single"/>
                <w:lang w:val="en-GB"/>
              </w:rPr>
            </w:pPr>
            <w:r w:rsidRPr="00A81A4A">
              <w:rPr>
                <w:rFonts w:ascii="Angsana New" w:hAnsi="Angsana New"/>
                <w:u w:val="single"/>
                <w:lang w:val="en-GB"/>
              </w:rPr>
              <w:t>2025</w:t>
            </w:r>
          </w:p>
        </w:tc>
        <w:tc>
          <w:tcPr>
            <w:tcW w:w="284" w:type="dxa"/>
            <w:tcBorders>
              <w:top w:val="nil"/>
              <w:left w:val="nil"/>
              <w:bottom w:val="nil"/>
              <w:right w:val="nil"/>
            </w:tcBorders>
          </w:tcPr>
          <w:p w:rsidR="00CB2F53" w:rsidRPr="00A81A4A" w:rsidRDefault="00CB2F53" w:rsidP="00CB2F53">
            <w:pPr>
              <w:jc w:val="center"/>
              <w:rPr>
                <w:rFonts w:ascii="Angsana New" w:eastAsia="Times New Roman" w:hAnsi="Angsana New"/>
                <w:u w:val="single"/>
              </w:rPr>
            </w:pPr>
          </w:p>
        </w:tc>
        <w:tc>
          <w:tcPr>
            <w:tcW w:w="1134" w:type="dxa"/>
            <w:tcBorders>
              <w:top w:val="nil"/>
              <w:left w:val="nil"/>
              <w:bottom w:val="nil"/>
              <w:right w:val="nil"/>
            </w:tcBorders>
          </w:tcPr>
          <w:p w:rsidR="00CB2F53" w:rsidRPr="00A81A4A" w:rsidRDefault="002D6E27" w:rsidP="00CB2F53">
            <w:pPr>
              <w:jc w:val="center"/>
              <w:rPr>
                <w:rFonts w:ascii="Angsana New" w:hAnsi="Angsana New"/>
                <w:u w:val="single"/>
                <w:lang w:val="en-GB"/>
              </w:rPr>
            </w:pPr>
            <w:r w:rsidRPr="00A81A4A">
              <w:rPr>
                <w:rFonts w:ascii="Angsana New" w:hAnsi="Angsana New"/>
                <w:u w:val="single"/>
                <w:lang w:val="en-GB"/>
              </w:rPr>
              <w:t>2026</w:t>
            </w:r>
          </w:p>
        </w:tc>
        <w:tc>
          <w:tcPr>
            <w:tcW w:w="283" w:type="dxa"/>
            <w:tcBorders>
              <w:top w:val="nil"/>
              <w:left w:val="nil"/>
              <w:bottom w:val="nil"/>
              <w:right w:val="nil"/>
            </w:tcBorders>
          </w:tcPr>
          <w:p w:rsidR="00CB2F53" w:rsidRPr="00A81A4A" w:rsidRDefault="00CB2F53" w:rsidP="00CB2F53">
            <w:pPr>
              <w:jc w:val="center"/>
              <w:rPr>
                <w:rFonts w:ascii="Angsana New" w:eastAsia="Times New Roman" w:hAnsi="Angsana New"/>
                <w:u w:val="single"/>
              </w:rPr>
            </w:pPr>
          </w:p>
        </w:tc>
        <w:tc>
          <w:tcPr>
            <w:tcW w:w="1134" w:type="dxa"/>
            <w:tcBorders>
              <w:top w:val="nil"/>
              <w:left w:val="nil"/>
              <w:bottom w:val="nil"/>
              <w:right w:val="nil"/>
            </w:tcBorders>
          </w:tcPr>
          <w:p w:rsidR="00CB2F53" w:rsidRPr="00A81A4A" w:rsidRDefault="002D6E27" w:rsidP="00CB2F53">
            <w:pPr>
              <w:jc w:val="center"/>
              <w:rPr>
                <w:rFonts w:ascii="Angsana New" w:hAnsi="Angsana New"/>
                <w:u w:val="single"/>
                <w:lang w:val="en-GB"/>
              </w:rPr>
            </w:pPr>
            <w:r w:rsidRPr="00A81A4A">
              <w:rPr>
                <w:rFonts w:ascii="Angsana New" w:hAnsi="Angsana New"/>
                <w:u w:val="single"/>
                <w:lang w:val="en-GB"/>
              </w:rPr>
              <w:t>2025</w:t>
            </w:r>
          </w:p>
        </w:tc>
      </w:tr>
      <w:tr w:rsidR="00A67944" w:rsidRPr="00A81A4A" w:rsidTr="00A67944">
        <w:trPr>
          <w:trHeight w:val="144"/>
        </w:trPr>
        <w:tc>
          <w:tcPr>
            <w:tcW w:w="3711" w:type="dxa"/>
            <w:noWrap/>
          </w:tcPr>
          <w:p w:rsidR="00A67944" w:rsidRPr="00D54268" w:rsidRDefault="00A67944" w:rsidP="00A67944">
            <w:pPr>
              <w:ind w:left="-116" w:firstLine="6"/>
              <w:rPr>
                <w:rFonts w:ascii="Angsana New" w:eastAsia="Times New Roman" w:hAnsi="Angsana New"/>
                <w:cs/>
              </w:rPr>
            </w:pPr>
            <w:r w:rsidRPr="00A81A4A">
              <w:rPr>
                <w:rFonts w:ascii="Angsana New" w:hAnsi="Angsana New"/>
              </w:rPr>
              <w:t xml:space="preserve">Lease liabilities - </w:t>
            </w:r>
            <w:r w:rsidRPr="00A81A4A">
              <w:rPr>
                <w:rFonts w:ascii="Angsana New" w:eastAsia="Times New Roman" w:hAnsi="Angsana New"/>
              </w:rPr>
              <w:t>other parties</w:t>
            </w:r>
          </w:p>
        </w:tc>
        <w:tc>
          <w:tcPr>
            <w:tcW w:w="1134" w:type="dxa"/>
            <w:tcBorders>
              <w:left w:val="nil"/>
              <w:right w:val="nil"/>
            </w:tcBorders>
            <w:noWrap/>
          </w:tcPr>
          <w:p w:rsidR="00A67944" w:rsidRPr="00A81A4A" w:rsidRDefault="00A67944" w:rsidP="0069056C">
            <w:pPr>
              <w:ind w:right="94"/>
              <w:jc w:val="right"/>
              <w:rPr>
                <w:rFonts w:ascii="Angsana New" w:eastAsia="Times New Roman" w:hAnsi="Angsana New"/>
              </w:rPr>
            </w:pPr>
            <w:r>
              <w:rPr>
                <w:rFonts w:asciiTheme="majorBidi" w:eastAsia="Times New Roman" w:hAnsiTheme="majorBidi" w:cstheme="majorBidi"/>
              </w:rPr>
              <w:t>13,798</w:t>
            </w:r>
          </w:p>
        </w:tc>
        <w:tc>
          <w:tcPr>
            <w:tcW w:w="283" w:type="dxa"/>
            <w:tcBorders>
              <w:left w:val="nil"/>
              <w:bottom w:val="nil"/>
              <w:right w:val="nil"/>
            </w:tcBorders>
            <w:noWrap/>
            <w:vAlign w:val="center"/>
          </w:tcPr>
          <w:p w:rsidR="00A67944" w:rsidRPr="00A81A4A" w:rsidRDefault="00A67944" w:rsidP="00A67944">
            <w:pPr>
              <w:jc w:val="right"/>
              <w:rPr>
                <w:rFonts w:ascii="Angsana New" w:eastAsia="Times New Roman" w:hAnsi="Angsana New"/>
              </w:rPr>
            </w:pPr>
          </w:p>
        </w:tc>
        <w:tc>
          <w:tcPr>
            <w:tcW w:w="1134" w:type="dxa"/>
            <w:tcBorders>
              <w:left w:val="nil"/>
              <w:right w:val="nil"/>
            </w:tcBorders>
            <w:noWrap/>
          </w:tcPr>
          <w:p w:rsidR="00A67944" w:rsidRPr="00A81A4A" w:rsidRDefault="00A67944" w:rsidP="00A67944">
            <w:pPr>
              <w:ind w:right="121"/>
              <w:jc w:val="right"/>
              <w:rPr>
                <w:rFonts w:ascii="Angsana New" w:eastAsia="Times New Roman" w:hAnsi="Angsana New"/>
              </w:rPr>
            </w:pPr>
            <w:r w:rsidRPr="003C0549">
              <w:rPr>
                <w:rFonts w:asciiTheme="majorBidi" w:eastAsia="Times New Roman" w:hAnsiTheme="majorBidi" w:cstheme="majorBidi"/>
              </w:rPr>
              <w:t>15,380</w:t>
            </w:r>
          </w:p>
        </w:tc>
        <w:tc>
          <w:tcPr>
            <w:tcW w:w="284" w:type="dxa"/>
            <w:tcBorders>
              <w:left w:val="nil"/>
              <w:bottom w:val="nil"/>
              <w:right w:val="nil"/>
            </w:tcBorders>
            <w:noWrap/>
            <w:vAlign w:val="center"/>
          </w:tcPr>
          <w:p w:rsidR="00A67944" w:rsidRPr="00A81A4A" w:rsidRDefault="00A67944" w:rsidP="00A67944">
            <w:pPr>
              <w:rPr>
                <w:rFonts w:ascii="Angsana New" w:eastAsia="Times New Roman" w:hAnsi="Angsana New"/>
              </w:rPr>
            </w:pPr>
          </w:p>
        </w:tc>
        <w:tc>
          <w:tcPr>
            <w:tcW w:w="1134" w:type="dxa"/>
            <w:tcBorders>
              <w:left w:val="nil"/>
              <w:right w:val="nil"/>
            </w:tcBorders>
            <w:noWrap/>
          </w:tcPr>
          <w:p w:rsidR="00A67944" w:rsidRPr="00A81A4A" w:rsidRDefault="00A67944" w:rsidP="00A67944">
            <w:pPr>
              <w:ind w:left="-120" w:right="69"/>
              <w:jc w:val="right"/>
              <w:rPr>
                <w:rFonts w:ascii="Angsana New" w:eastAsia="Times New Roman" w:hAnsi="Angsana New"/>
              </w:rPr>
            </w:pPr>
            <w:r>
              <w:rPr>
                <w:rFonts w:asciiTheme="majorBidi" w:hAnsiTheme="majorBidi" w:cstheme="majorBidi"/>
              </w:rPr>
              <w:t>13,798</w:t>
            </w:r>
          </w:p>
        </w:tc>
        <w:tc>
          <w:tcPr>
            <w:tcW w:w="283" w:type="dxa"/>
            <w:tcBorders>
              <w:left w:val="nil"/>
              <w:bottom w:val="nil"/>
              <w:right w:val="nil"/>
            </w:tcBorders>
            <w:noWrap/>
            <w:vAlign w:val="bottom"/>
          </w:tcPr>
          <w:p w:rsidR="00A67944" w:rsidRPr="00A81A4A" w:rsidRDefault="00A67944" w:rsidP="00A67944">
            <w:pPr>
              <w:jc w:val="right"/>
              <w:rPr>
                <w:rFonts w:ascii="Angsana New" w:eastAsia="Times New Roman" w:hAnsi="Angsana New"/>
              </w:rPr>
            </w:pPr>
          </w:p>
        </w:tc>
        <w:tc>
          <w:tcPr>
            <w:tcW w:w="1134" w:type="dxa"/>
            <w:tcBorders>
              <w:left w:val="nil"/>
              <w:right w:val="nil"/>
            </w:tcBorders>
            <w:noWrap/>
          </w:tcPr>
          <w:p w:rsidR="00A67944" w:rsidRPr="00A81A4A" w:rsidRDefault="00A67944" w:rsidP="00A67944">
            <w:pPr>
              <w:ind w:left="-210" w:right="79"/>
              <w:jc w:val="right"/>
              <w:rPr>
                <w:rFonts w:ascii="Angsana New" w:eastAsia="Times New Roman" w:hAnsi="Angsana New"/>
              </w:rPr>
            </w:pPr>
            <w:r w:rsidRPr="003C0549">
              <w:rPr>
                <w:rFonts w:asciiTheme="majorBidi" w:hAnsiTheme="majorBidi" w:cstheme="majorBidi"/>
              </w:rPr>
              <w:t>15,380</w:t>
            </w:r>
          </w:p>
        </w:tc>
      </w:tr>
      <w:tr w:rsidR="00A67944" w:rsidRPr="00A81A4A" w:rsidTr="00A67944">
        <w:trPr>
          <w:trHeight w:val="144"/>
        </w:trPr>
        <w:tc>
          <w:tcPr>
            <w:tcW w:w="3711" w:type="dxa"/>
            <w:noWrap/>
          </w:tcPr>
          <w:p w:rsidR="00A67944" w:rsidRPr="00A81A4A" w:rsidRDefault="00A67944" w:rsidP="00A67944">
            <w:pPr>
              <w:ind w:left="-116" w:firstLine="6"/>
              <w:rPr>
                <w:rFonts w:ascii="Angsana New" w:hAnsi="Angsana New"/>
              </w:rPr>
            </w:pPr>
            <w:r w:rsidRPr="00A81A4A">
              <w:rPr>
                <w:rFonts w:ascii="Angsana New" w:hAnsi="Angsana New"/>
              </w:rPr>
              <w:t xml:space="preserve">Lease liabilities - </w:t>
            </w:r>
            <w:r w:rsidRPr="00A81A4A">
              <w:rPr>
                <w:rFonts w:ascii="Angsana New" w:eastAsia="Times New Roman" w:hAnsi="Angsana New"/>
              </w:rPr>
              <w:t>related person and parties</w:t>
            </w:r>
          </w:p>
        </w:tc>
        <w:tc>
          <w:tcPr>
            <w:tcW w:w="1134" w:type="dxa"/>
            <w:tcBorders>
              <w:left w:val="nil"/>
              <w:bottom w:val="single" w:sz="4" w:space="0" w:color="auto"/>
              <w:right w:val="nil"/>
            </w:tcBorders>
            <w:noWrap/>
          </w:tcPr>
          <w:p w:rsidR="00A67944" w:rsidRPr="00A81A4A" w:rsidRDefault="00A67944" w:rsidP="00A67944">
            <w:pPr>
              <w:ind w:right="94"/>
              <w:jc w:val="right"/>
              <w:rPr>
                <w:rFonts w:ascii="Angsana New" w:eastAsia="Times New Roman" w:hAnsi="Angsana New"/>
              </w:rPr>
            </w:pPr>
            <w:r>
              <w:rPr>
                <w:rFonts w:asciiTheme="majorBidi" w:eastAsia="Times New Roman" w:hAnsiTheme="majorBidi" w:cstheme="majorBidi"/>
              </w:rPr>
              <w:t>57,430</w:t>
            </w:r>
          </w:p>
        </w:tc>
        <w:tc>
          <w:tcPr>
            <w:tcW w:w="283" w:type="dxa"/>
            <w:tcBorders>
              <w:left w:val="nil"/>
              <w:bottom w:val="nil"/>
              <w:right w:val="nil"/>
            </w:tcBorders>
            <w:noWrap/>
            <w:vAlign w:val="center"/>
          </w:tcPr>
          <w:p w:rsidR="00A67944" w:rsidRPr="00A81A4A" w:rsidRDefault="00A67944" w:rsidP="00A67944">
            <w:pPr>
              <w:jc w:val="right"/>
              <w:rPr>
                <w:rFonts w:ascii="Angsana New" w:eastAsia="Times New Roman" w:hAnsi="Angsana New"/>
              </w:rPr>
            </w:pPr>
          </w:p>
        </w:tc>
        <w:tc>
          <w:tcPr>
            <w:tcW w:w="1134" w:type="dxa"/>
            <w:tcBorders>
              <w:left w:val="nil"/>
              <w:bottom w:val="single" w:sz="4" w:space="0" w:color="auto"/>
              <w:right w:val="nil"/>
            </w:tcBorders>
            <w:noWrap/>
          </w:tcPr>
          <w:p w:rsidR="00A67944" w:rsidRPr="00A81A4A" w:rsidRDefault="00A67944" w:rsidP="00A67944">
            <w:pPr>
              <w:ind w:right="121"/>
              <w:jc w:val="right"/>
              <w:rPr>
                <w:rFonts w:ascii="Angsana New" w:eastAsia="Times New Roman" w:hAnsi="Angsana New"/>
              </w:rPr>
            </w:pPr>
            <w:r w:rsidRPr="004D0578">
              <w:rPr>
                <w:rFonts w:asciiTheme="majorBidi" w:eastAsia="Times New Roman" w:hAnsiTheme="majorBidi" w:cstheme="majorBidi"/>
              </w:rPr>
              <w:t>60,084</w:t>
            </w:r>
          </w:p>
        </w:tc>
        <w:tc>
          <w:tcPr>
            <w:tcW w:w="284" w:type="dxa"/>
            <w:tcBorders>
              <w:left w:val="nil"/>
              <w:bottom w:val="nil"/>
              <w:right w:val="nil"/>
            </w:tcBorders>
            <w:noWrap/>
            <w:vAlign w:val="center"/>
          </w:tcPr>
          <w:p w:rsidR="00A67944" w:rsidRPr="00A81A4A" w:rsidRDefault="00A67944" w:rsidP="00A67944">
            <w:pPr>
              <w:rPr>
                <w:rFonts w:ascii="Angsana New" w:eastAsia="Times New Roman" w:hAnsi="Angsana New"/>
              </w:rPr>
            </w:pPr>
          </w:p>
        </w:tc>
        <w:tc>
          <w:tcPr>
            <w:tcW w:w="1134" w:type="dxa"/>
            <w:tcBorders>
              <w:left w:val="nil"/>
              <w:bottom w:val="single" w:sz="4" w:space="0" w:color="auto"/>
              <w:right w:val="nil"/>
            </w:tcBorders>
            <w:noWrap/>
          </w:tcPr>
          <w:p w:rsidR="00A67944" w:rsidRPr="00A81A4A" w:rsidRDefault="00A67944" w:rsidP="00A67944">
            <w:pPr>
              <w:ind w:left="-120" w:right="69"/>
              <w:jc w:val="right"/>
              <w:rPr>
                <w:rFonts w:ascii="Angsana New" w:eastAsia="Times New Roman" w:hAnsi="Angsana New"/>
              </w:rPr>
            </w:pPr>
            <w:r>
              <w:rPr>
                <w:rFonts w:asciiTheme="majorBidi" w:hAnsiTheme="majorBidi" w:cstheme="majorBidi"/>
              </w:rPr>
              <w:t>57,023</w:t>
            </w:r>
          </w:p>
        </w:tc>
        <w:tc>
          <w:tcPr>
            <w:tcW w:w="283" w:type="dxa"/>
            <w:tcBorders>
              <w:left w:val="nil"/>
              <w:bottom w:val="nil"/>
              <w:right w:val="nil"/>
            </w:tcBorders>
            <w:noWrap/>
            <w:vAlign w:val="bottom"/>
          </w:tcPr>
          <w:p w:rsidR="00A67944" w:rsidRPr="00A81A4A" w:rsidRDefault="00A67944" w:rsidP="00A67944">
            <w:pPr>
              <w:jc w:val="right"/>
              <w:rPr>
                <w:rFonts w:ascii="Angsana New" w:eastAsia="Times New Roman" w:hAnsi="Angsana New"/>
              </w:rPr>
            </w:pPr>
          </w:p>
        </w:tc>
        <w:tc>
          <w:tcPr>
            <w:tcW w:w="1134" w:type="dxa"/>
            <w:tcBorders>
              <w:left w:val="nil"/>
              <w:bottom w:val="single" w:sz="4" w:space="0" w:color="auto"/>
              <w:right w:val="nil"/>
            </w:tcBorders>
            <w:noWrap/>
          </w:tcPr>
          <w:p w:rsidR="00A67944" w:rsidRPr="00A81A4A" w:rsidRDefault="00A67944" w:rsidP="00A67944">
            <w:pPr>
              <w:ind w:left="-210" w:right="79"/>
              <w:jc w:val="right"/>
              <w:rPr>
                <w:rFonts w:ascii="Angsana New" w:eastAsia="Times New Roman" w:hAnsi="Angsana New"/>
              </w:rPr>
            </w:pPr>
            <w:r w:rsidRPr="003C0549">
              <w:rPr>
                <w:rFonts w:asciiTheme="majorBidi" w:hAnsiTheme="majorBidi" w:cstheme="majorBidi"/>
              </w:rPr>
              <w:t>59,496</w:t>
            </w:r>
          </w:p>
        </w:tc>
      </w:tr>
      <w:tr w:rsidR="00A67944" w:rsidRPr="00A81A4A" w:rsidTr="00A67944">
        <w:trPr>
          <w:trHeight w:val="144"/>
        </w:trPr>
        <w:tc>
          <w:tcPr>
            <w:tcW w:w="3711" w:type="dxa"/>
            <w:noWrap/>
          </w:tcPr>
          <w:p w:rsidR="00A67944" w:rsidRPr="00A81A4A" w:rsidRDefault="00A67944" w:rsidP="00A67944">
            <w:pPr>
              <w:ind w:left="-116" w:firstLine="6"/>
              <w:rPr>
                <w:rFonts w:ascii="Angsana New" w:hAnsi="Angsana New"/>
              </w:rPr>
            </w:pPr>
            <w:r w:rsidRPr="00A81A4A">
              <w:rPr>
                <w:rFonts w:ascii="Angsana New" w:hAnsi="Angsana New"/>
              </w:rPr>
              <w:t>Total</w:t>
            </w:r>
          </w:p>
        </w:tc>
        <w:tc>
          <w:tcPr>
            <w:tcW w:w="1134" w:type="dxa"/>
            <w:tcBorders>
              <w:top w:val="single" w:sz="4" w:space="0" w:color="auto"/>
              <w:left w:val="nil"/>
              <w:right w:val="nil"/>
            </w:tcBorders>
            <w:noWrap/>
          </w:tcPr>
          <w:p w:rsidR="00A67944" w:rsidRPr="00A81A4A" w:rsidRDefault="00A67944" w:rsidP="00A67944">
            <w:pPr>
              <w:ind w:right="94"/>
              <w:jc w:val="right"/>
              <w:rPr>
                <w:rFonts w:ascii="Angsana New" w:eastAsia="Times New Roman" w:hAnsi="Angsana New"/>
              </w:rPr>
            </w:pPr>
            <w:r>
              <w:rPr>
                <w:rFonts w:asciiTheme="majorBidi" w:eastAsia="Times New Roman" w:hAnsiTheme="majorBidi" w:cstheme="majorBidi"/>
              </w:rPr>
              <w:t>71,228</w:t>
            </w:r>
          </w:p>
        </w:tc>
        <w:tc>
          <w:tcPr>
            <w:tcW w:w="283" w:type="dxa"/>
            <w:tcBorders>
              <w:left w:val="nil"/>
              <w:bottom w:val="nil"/>
              <w:right w:val="nil"/>
            </w:tcBorders>
            <w:noWrap/>
            <w:vAlign w:val="center"/>
          </w:tcPr>
          <w:p w:rsidR="00A67944" w:rsidRPr="00A81A4A" w:rsidRDefault="00A67944" w:rsidP="00A67944">
            <w:pPr>
              <w:jc w:val="right"/>
              <w:rPr>
                <w:rFonts w:ascii="Angsana New" w:eastAsia="Times New Roman" w:hAnsi="Angsana New"/>
              </w:rPr>
            </w:pPr>
          </w:p>
        </w:tc>
        <w:tc>
          <w:tcPr>
            <w:tcW w:w="1134" w:type="dxa"/>
            <w:tcBorders>
              <w:top w:val="single" w:sz="4" w:space="0" w:color="auto"/>
              <w:left w:val="nil"/>
              <w:right w:val="nil"/>
            </w:tcBorders>
            <w:noWrap/>
          </w:tcPr>
          <w:p w:rsidR="00A67944" w:rsidRPr="00A81A4A" w:rsidRDefault="00A67944" w:rsidP="00A67944">
            <w:pPr>
              <w:ind w:right="121"/>
              <w:jc w:val="right"/>
              <w:rPr>
                <w:rFonts w:ascii="Angsana New" w:eastAsia="Times New Roman" w:hAnsi="Angsana New"/>
              </w:rPr>
            </w:pPr>
            <w:r w:rsidRPr="004D0578">
              <w:rPr>
                <w:rFonts w:asciiTheme="majorBidi" w:eastAsia="Times New Roman" w:hAnsiTheme="majorBidi" w:cstheme="majorBidi"/>
              </w:rPr>
              <w:t>75,464</w:t>
            </w:r>
          </w:p>
        </w:tc>
        <w:tc>
          <w:tcPr>
            <w:tcW w:w="284" w:type="dxa"/>
            <w:tcBorders>
              <w:left w:val="nil"/>
              <w:bottom w:val="nil"/>
              <w:right w:val="nil"/>
            </w:tcBorders>
            <w:noWrap/>
            <w:vAlign w:val="center"/>
          </w:tcPr>
          <w:p w:rsidR="00A67944" w:rsidRPr="00A81A4A" w:rsidRDefault="00A67944" w:rsidP="00A67944">
            <w:pPr>
              <w:rPr>
                <w:rFonts w:ascii="Angsana New" w:eastAsia="Times New Roman" w:hAnsi="Angsana New"/>
              </w:rPr>
            </w:pPr>
          </w:p>
        </w:tc>
        <w:tc>
          <w:tcPr>
            <w:tcW w:w="1134" w:type="dxa"/>
            <w:tcBorders>
              <w:top w:val="single" w:sz="4" w:space="0" w:color="auto"/>
              <w:left w:val="nil"/>
              <w:right w:val="nil"/>
            </w:tcBorders>
            <w:noWrap/>
          </w:tcPr>
          <w:p w:rsidR="00A67944" w:rsidRPr="00A81A4A" w:rsidRDefault="00A67944" w:rsidP="00A67944">
            <w:pPr>
              <w:ind w:left="-120" w:right="69"/>
              <w:jc w:val="right"/>
              <w:rPr>
                <w:rFonts w:ascii="Angsana New" w:eastAsia="Times New Roman" w:hAnsi="Angsana New"/>
              </w:rPr>
            </w:pPr>
            <w:r>
              <w:rPr>
                <w:rFonts w:asciiTheme="majorBidi" w:hAnsiTheme="majorBidi" w:cstheme="majorBidi"/>
              </w:rPr>
              <w:t>70,821</w:t>
            </w:r>
          </w:p>
        </w:tc>
        <w:tc>
          <w:tcPr>
            <w:tcW w:w="283" w:type="dxa"/>
            <w:tcBorders>
              <w:left w:val="nil"/>
              <w:bottom w:val="nil"/>
              <w:right w:val="nil"/>
            </w:tcBorders>
            <w:noWrap/>
            <w:vAlign w:val="bottom"/>
          </w:tcPr>
          <w:p w:rsidR="00A67944" w:rsidRPr="00A81A4A" w:rsidRDefault="00A67944" w:rsidP="00A67944">
            <w:pPr>
              <w:jc w:val="right"/>
              <w:rPr>
                <w:rFonts w:ascii="Angsana New" w:eastAsia="Times New Roman" w:hAnsi="Angsana New"/>
              </w:rPr>
            </w:pPr>
          </w:p>
        </w:tc>
        <w:tc>
          <w:tcPr>
            <w:tcW w:w="1134" w:type="dxa"/>
            <w:tcBorders>
              <w:top w:val="single" w:sz="4" w:space="0" w:color="auto"/>
              <w:left w:val="nil"/>
              <w:right w:val="nil"/>
            </w:tcBorders>
            <w:noWrap/>
          </w:tcPr>
          <w:p w:rsidR="00A67944" w:rsidRPr="00A81A4A" w:rsidRDefault="00A67944" w:rsidP="00A67944">
            <w:pPr>
              <w:ind w:left="-210" w:right="79"/>
              <w:jc w:val="right"/>
              <w:rPr>
                <w:rFonts w:ascii="Angsana New" w:eastAsia="Times New Roman" w:hAnsi="Angsana New"/>
              </w:rPr>
            </w:pPr>
            <w:r w:rsidRPr="003C0549">
              <w:rPr>
                <w:rFonts w:asciiTheme="majorBidi" w:hAnsiTheme="majorBidi" w:cstheme="majorBidi"/>
              </w:rPr>
              <w:t>74,876</w:t>
            </w:r>
          </w:p>
        </w:tc>
      </w:tr>
      <w:tr w:rsidR="00A67944" w:rsidRPr="00A81A4A" w:rsidTr="00A67944">
        <w:trPr>
          <w:trHeight w:val="144"/>
        </w:trPr>
        <w:tc>
          <w:tcPr>
            <w:tcW w:w="3711" w:type="dxa"/>
          </w:tcPr>
          <w:p w:rsidR="00A67944" w:rsidRPr="00A81A4A" w:rsidRDefault="00A67944" w:rsidP="00A67944">
            <w:pPr>
              <w:ind w:left="-116" w:firstLine="6"/>
              <w:rPr>
                <w:rFonts w:ascii="Angsana New" w:eastAsia="Times New Roman" w:hAnsi="Angsana New"/>
              </w:rPr>
            </w:pPr>
            <w:r w:rsidRPr="00A81A4A">
              <w:rPr>
                <w:rFonts w:ascii="Angsana New" w:hAnsi="Angsana New"/>
                <w:u w:val="single"/>
              </w:rPr>
              <w:t>Less</w:t>
            </w:r>
            <w:r w:rsidRPr="00A81A4A">
              <w:rPr>
                <w:rFonts w:ascii="Angsana New" w:hAnsi="Angsana New"/>
              </w:rPr>
              <w:t xml:space="preserve"> Current portion</w:t>
            </w:r>
          </w:p>
        </w:tc>
        <w:tc>
          <w:tcPr>
            <w:tcW w:w="1134" w:type="dxa"/>
            <w:tcBorders>
              <w:top w:val="nil"/>
              <w:left w:val="nil"/>
              <w:bottom w:val="single" w:sz="4" w:space="0" w:color="auto"/>
              <w:right w:val="nil"/>
            </w:tcBorders>
            <w:noWrap/>
            <w:vAlign w:val="center"/>
          </w:tcPr>
          <w:p w:rsidR="00A67944" w:rsidRPr="00A81A4A" w:rsidRDefault="00A67944" w:rsidP="00A67944">
            <w:pPr>
              <w:ind w:right="43"/>
              <w:jc w:val="right"/>
              <w:rPr>
                <w:rFonts w:ascii="Angsana New" w:eastAsia="Times New Roman" w:hAnsi="Angsana New"/>
              </w:rPr>
            </w:pPr>
            <w:r>
              <w:rPr>
                <w:rFonts w:ascii="Angsana New" w:eastAsia="Times New Roman" w:hAnsi="Angsana New"/>
              </w:rPr>
              <w:t>(19,832)</w:t>
            </w:r>
          </w:p>
        </w:tc>
        <w:tc>
          <w:tcPr>
            <w:tcW w:w="283" w:type="dxa"/>
            <w:tcBorders>
              <w:top w:val="nil"/>
              <w:left w:val="nil"/>
              <w:bottom w:val="nil"/>
              <w:right w:val="nil"/>
            </w:tcBorders>
            <w:noWrap/>
            <w:vAlign w:val="center"/>
          </w:tcPr>
          <w:p w:rsidR="00A67944" w:rsidRPr="00A81A4A" w:rsidRDefault="00A67944" w:rsidP="00A67944">
            <w:pPr>
              <w:jc w:val="right"/>
              <w:rPr>
                <w:rFonts w:ascii="Angsana New" w:eastAsia="Times New Roman" w:hAnsi="Angsana New"/>
              </w:rPr>
            </w:pPr>
          </w:p>
        </w:tc>
        <w:tc>
          <w:tcPr>
            <w:tcW w:w="1134" w:type="dxa"/>
            <w:tcBorders>
              <w:top w:val="nil"/>
              <w:left w:val="nil"/>
              <w:bottom w:val="single" w:sz="4" w:space="0" w:color="auto"/>
              <w:right w:val="nil"/>
            </w:tcBorders>
            <w:noWrap/>
          </w:tcPr>
          <w:p w:rsidR="00A67944" w:rsidRPr="00A81A4A" w:rsidRDefault="00A67944" w:rsidP="00A67944">
            <w:pPr>
              <w:ind w:right="37"/>
              <w:jc w:val="right"/>
              <w:rPr>
                <w:rFonts w:ascii="Angsana New" w:eastAsia="Times New Roman" w:hAnsi="Angsana New"/>
              </w:rPr>
            </w:pPr>
            <w:r w:rsidRPr="003C0549">
              <w:rPr>
                <w:rFonts w:asciiTheme="majorBidi" w:hAnsiTheme="majorBidi" w:cstheme="majorBidi"/>
              </w:rPr>
              <w:t>(16,284)</w:t>
            </w:r>
          </w:p>
        </w:tc>
        <w:tc>
          <w:tcPr>
            <w:tcW w:w="284" w:type="dxa"/>
            <w:tcBorders>
              <w:top w:val="nil"/>
              <w:left w:val="nil"/>
              <w:bottom w:val="nil"/>
              <w:right w:val="nil"/>
            </w:tcBorders>
            <w:noWrap/>
            <w:vAlign w:val="center"/>
          </w:tcPr>
          <w:p w:rsidR="00A67944" w:rsidRPr="00A81A4A" w:rsidRDefault="00A67944" w:rsidP="00A67944">
            <w:pPr>
              <w:jc w:val="right"/>
              <w:rPr>
                <w:rFonts w:ascii="Angsana New" w:eastAsia="Times New Roman" w:hAnsi="Angsana New"/>
              </w:rPr>
            </w:pPr>
          </w:p>
        </w:tc>
        <w:tc>
          <w:tcPr>
            <w:tcW w:w="1134" w:type="dxa"/>
            <w:tcBorders>
              <w:top w:val="nil"/>
              <w:left w:val="nil"/>
              <w:bottom w:val="single" w:sz="4" w:space="0" w:color="auto"/>
              <w:right w:val="nil"/>
            </w:tcBorders>
            <w:noWrap/>
            <w:vAlign w:val="center"/>
          </w:tcPr>
          <w:p w:rsidR="00A67944" w:rsidRPr="00A81A4A" w:rsidRDefault="00A67944" w:rsidP="00A67944">
            <w:pPr>
              <w:ind w:left="-120"/>
              <w:jc w:val="right"/>
              <w:rPr>
                <w:rFonts w:ascii="Angsana New" w:eastAsia="Times New Roman" w:hAnsi="Angsana New"/>
              </w:rPr>
            </w:pPr>
            <w:r>
              <w:rPr>
                <w:rFonts w:asciiTheme="majorBidi" w:eastAsia="Times New Roman" w:hAnsiTheme="majorBidi" w:cstheme="majorBidi"/>
              </w:rPr>
              <w:t>(19,425)</w:t>
            </w:r>
          </w:p>
        </w:tc>
        <w:tc>
          <w:tcPr>
            <w:tcW w:w="283" w:type="dxa"/>
            <w:tcBorders>
              <w:top w:val="nil"/>
              <w:left w:val="nil"/>
              <w:bottom w:val="nil"/>
              <w:right w:val="nil"/>
            </w:tcBorders>
            <w:noWrap/>
            <w:vAlign w:val="center"/>
          </w:tcPr>
          <w:p w:rsidR="00A67944" w:rsidRPr="00A81A4A" w:rsidRDefault="00A67944" w:rsidP="00A67944">
            <w:pPr>
              <w:jc w:val="right"/>
              <w:rPr>
                <w:rFonts w:ascii="Angsana New" w:eastAsia="Times New Roman" w:hAnsi="Angsana New"/>
              </w:rPr>
            </w:pPr>
          </w:p>
        </w:tc>
        <w:tc>
          <w:tcPr>
            <w:tcW w:w="1134" w:type="dxa"/>
            <w:tcBorders>
              <w:top w:val="nil"/>
              <w:left w:val="nil"/>
              <w:bottom w:val="single" w:sz="4" w:space="0" w:color="auto"/>
              <w:right w:val="nil"/>
            </w:tcBorders>
            <w:noWrap/>
          </w:tcPr>
          <w:p w:rsidR="00A67944" w:rsidRPr="00A81A4A" w:rsidRDefault="00A67944" w:rsidP="00A67944">
            <w:pPr>
              <w:jc w:val="right"/>
              <w:rPr>
                <w:rFonts w:ascii="Angsana New" w:eastAsia="Times New Roman" w:hAnsi="Angsana New"/>
              </w:rPr>
            </w:pPr>
            <w:r w:rsidRPr="003C0549">
              <w:rPr>
                <w:rFonts w:asciiTheme="majorBidi" w:hAnsiTheme="majorBidi" w:cstheme="majorBidi"/>
              </w:rPr>
              <w:t>(15,885)</w:t>
            </w:r>
          </w:p>
        </w:tc>
      </w:tr>
      <w:tr w:rsidR="00A67944" w:rsidRPr="00A81A4A" w:rsidTr="00A67944">
        <w:trPr>
          <w:trHeight w:val="144"/>
        </w:trPr>
        <w:tc>
          <w:tcPr>
            <w:tcW w:w="3711" w:type="dxa"/>
          </w:tcPr>
          <w:p w:rsidR="00A67944" w:rsidRPr="00A81A4A" w:rsidRDefault="00A67944" w:rsidP="00A67944">
            <w:pPr>
              <w:ind w:left="-116" w:firstLine="6"/>
              <w:rPr>
                <w:rFonts w:ascii="Angsana New" w:eastAsia="Times New Roman" w:hAnsi="Angsana New"/>
              </w:rPr>
            </w:pPr>
            <w:r w:rsidRPr="00A81A4A">
              <w:rPr>
                <w:rFonts w:ascii="Angsana New" w:hAnsi="Angsana New"/>
              </w:rPr>
              <w:t>Net</w:t>
            </w:r>
          </w:p>
        </w:tc>
        <w:tc>
          <w:tcPr>
            <w:tcW w:w="1134" w:type="dxa"/>
            <w:tcBorders>
              <w:top w:val="single" w:sz="4" w:space="0" w:color="auto"/>
              <w:left w:val="nil"/>
              <w:bottom w:val="double" w:sz="4" w:space="0" w:color="auto"/>
              <w:right w:val="nil"/>
            </w:tcBorders>
            <w:noWrap/>
          </w:tcPr>
          <w:p w:rsidR="00A67944" w:rsidRPr="00D54268" w:rsidRDefault="00A67944" w:rsidP="00A67944">
            <w:pPr>
              <w:ind w:right="94"/>
              <w:jc w:val="right"/>
              <w:rPr>
                <w:rFonts w:ascii="Angsana New" w:eastAsia="Times New Roman" w:hAnsi="Angsana New"/>
                <w:cs/>
              </w:rPr>
            </w:pPr>
            <w:r>
              <w:rPr>
                <w:rFonts w:ascii="Angsana New" w:eastAsia="Cordia New" w:hAnsi="Angsana New"/>
              </w:rPr>
              <w:t>51,396</w:t>
            </w:r>
          </w:p>
        </w:tc>
        <w:tc>
          <w:tcPr>
            <w:tcW w:w="283" w:type="dxa"/>
            <w:tcBorders>
              <w:top w:val="nil"/>
              <w:left w:val="nil"/>
              <w:bottom w:val="nil"/>
              <w:right w:val="nil"/>
            </w:tcBorders>
            <w:noWrap/>
            <w:vAlign w:val="center"/>
          </w:tcPr>
          <w:p w:rsidR="00A67944" w:rsidRPr="00A81A4A" w:rsidRDefault="00A67944" w:rsidP="00A67944">
            <w:pPr>
              <w:jc w:val="right"/>
              <w:rPr>
                <w:rFonts w:ascii="Angsana New" w:eastAsia="Times New Roman" w:hAnsi="Angsana New"/>
              </w:rPr>
            </w:pPr>
          </w:p>
        </w:tc>
        <w:tc>
          <w:tcPr>
            <w:tcW w:w="1134" w:type="dxa"/>
            <w:tcBorders>
              <w:top w:val="single" w:sz="4" w:space="0" w:color="auto"/>
              <w:left w:val="nil"/>
              <w:bottom w:val="double" w:sz="4" w:space="0" w:color="auto"/>
              <w:right w:val="nil"/>
            </w:tcBorders>
            <w:noWrap/>
          </w:tcPr>
          <w:p w:rsidR="00A67944" w:rsidRPr="00D54268" w:rsidRDefault="00A67944" w:rsidP="00A67944">
            <w:pPr>
              <w:ind w:left="-30" w:right="-198"/>
              <w:jc w:val="center"/>
              <w:rPr>
                <w:rFonts w:ascii="Angsana New" w:eastAsia="Times New Roman" w:hAnsi="Angsana New"/>
                <w:cs/>
              </w:rPr>
            </w:pPr>
            <w:r w:rsidRPr="003C0549">
              <w:rPr>
                <w:rFonts w:asciiTheme="majorBidi" w:hAnsiTheme="majorBidi" w:cstheme="majorBidi"/>
              </w:rPr>
              <w:t xml:space="preserve">59,180 </w:t>
            </w:r>
          </w:p>
        </w:tc>
        <w:tc>
          <w:tcPr>
            <w:tcW w:w="284" w:type="dxa"/>
            <w:tcBorders>
              <w:top w:val="nil"/>
              <w:left w:val="nil"/>
              <w:bottom w:val="nil"/>
              <w:right w:val="nil"/>
            </w:tcBorders>
            <w:noWrap/>
            <w:vAlign w:val="center"/>
          </w:tcPr>
          <w:p w:rsidR="00A67944" w:rsidRPr="00A81A4A" w:rsidRDefault="00A67944" w:rsidP="00A67944">
            <w:pPr>
              <w:jc w:val="right"/>
              <w:rPr>
                <w:rFonts w:ascii="Angsana New" w:eastAsia="Times New Roman" w:hAnsi="Angsana New"/>
              </w:rPr>
            </w:pPr>
          </w:p>
        </w:tc>
        <w:tc>
          <w:tcPr>
            <w:tcW w:w="1134" w:type="dxa"/>
            <w:tcBorders>
              <w:top w:val="single" w:sz="4" w:space="0" w:color="auto"/>
              <w:left w:val="nil"/>
              <w:bottom w:val="double" w:sz="4" w:space="0" w:color="auto"/>
              <w:right w:val="nil"/>
            </w:tcBorders>
            <w:noWrap/>
            <w:vAlign w:val="center"/>
          </w:tcPr>
          <w:p w:rsidR="00A67944" w:rsidRPr="00D54268" w:rsidRDefault="00A67944" w:rsidP="00A67944">
            <w:pPr>
              <w:ind w:left="-120" w:right="69"/>
              <w:jc w:val="right"/>
              <w:rPr>
                <w:rFonts w:ascii="Angsana New" w:eastAsia="Times New Roman" w:hAnsi="Angsana New"/>
                <w:cs/>
              </w:rPr>
            </w:pPr>
            <w:r w:rsidRPr="000B4AC3">
              <w:rPr>
                <w:rFonts w:asciiTheme="majorBidi" w:hAnsiTheme="majorBidi" w:cstheme="majorBidi"/>
              </w:rPr>
              <w:t>51,396</w:t>
            </w:r>
          </w:p>
        </w:tc>
        <w:tc>
          <w:tcPr>
            <w:tcW w:w="283" w:type="dxa"/>
            <w:tcBorders>
              <w:top w:val="nil"/>
              <w:left w:val="nil"/>
              <w:bottom w:val="nil"/>
              <w:right w:val="nil"/>
            </w:tcBorders>
            <w:noWrap/>
            <w:vAlign w:val="center"/>
          </w:tcPr>
          <w:p w:rsidR="00A67944" w:rsidRPr="00A81A4A" w:rsidRDefault="00A67944" w:rsidP="00A67944">
            <w:pPr>
              <w:jc w:val="right"/>
              <w:rPr>
                <w:rFonts w:ascii="Angsana New" w:eastAsia="Times New Roman" w:hAnsi="Angsana New"/>
              </w:rPr>
            </w:pPr>
          </w:p>
        </w:tc>
        <w:tc>
          <w:tcPr>
            <w:tcW w:w="1134" w:type="dxa"/>
            <w:tcBorders>
              <w:top w:val="single" w:sz="4" w:space="0" w:color="auto"/>
              <w:left w:val="nil"/>
              <w:bottom w:val="double" w:sz="4" w:space="0" w:color="auto"/>
              <w:right w:val="nil"/>
            </w:tcBorders>
            <w:noWrap/>
          </w:tcPr>
          <w:p w:rsidR="00A67944" w:rsidRPr="00A81A4A" w:rsidRDefault="00A67944" w:rsidP="00A67944">
            <w:pPr>
              <w:ind w:left="-210" w:right="70"/>
              <w:jc w:val="right"/>
              <w:rPr>
                <w:rFonts w:ascii="Angsana New" w:eastAsia="Times New Roman" w:hAnsi="Angsana New"/>
              </w:rPr>
            </w:pPr>
            <w:r w:rsidRPr="003C0549">
              <w:rPr>
                <w:rFonts w:asciiTheme="majorBidi" w:hAnsiTheme="majorBidi" w:cstheme="majorBidi"/>
              </w:rPr>
              <w:t>58,991</w:t>
            </w:r>
          </w:p>
        </w:tc>
      </w:tr>
    </w:tbl>
    <w:p w:rsidR="001F7513" w:rsidRDefault="001F7513" w:rsidP="00184344">
      <w:pPr>
        <w:rPr>
          <w:rFonts w:ascii="Angsana New" w:hAnsi="Angsana New"/>
          <w:b/>
          <w:bCs/>
          <w:sz w:val="14"/>
          <w:szCs w:val="14"/>
          <w:u w:val="single"/>
        </w:rPr>
      </w:pPr>
    </w:p>
    <w:p w:rsidR="001F7513" w:rsidRDefault="001F7513">
      <w:pPr>
        <w:rPr>
          <w:rFonts w:ascii="Angsana New" w:hAnsi="Angsana New"/>
          <w:b/>
          <w:bCs/>
          <w:sz w:val="14"/>
          <w:szCs w:val="14"/>
          <w:u w:val="single"/>
        </w:rPr>
      </w:pPr>
      <w:r>
        <w:rPr>
          <w:rFonts w:ascii="Angsana New" w:hAnsi="Angsana New"/>
          <w:b/>
          <w:bCs/>
          <w:sz w:val="14"/>
          <w:szCs w:val="14"/>
          <w:u w:val="single"/>
        </w:rPr>
        <w:br w:type="page"/>
      </w:r>
    </w:p>
    <w:p w:rsidR="00885365" w:rsidRDefault="00885365" w:rsidP="00885365">
      <w:pPr>
        <w:pStyle w:val="ListParagraph"/>
        <w:ind w:left="450"/>
        <w:rPr>
          <w:rFonts w:ascii="Angsana New" w:hAnsi="Angsana New"/>
          <w:szCs w:val="28"/>
        </w:rPr>
      </w:pPr>
      <w:bookmarkStart w:id="3" w:name="_Hlk191495236"/>
      <w:r w:rsidRPr="006D1288">
        <w:rPr>
          <w:rFonts w:ascii="Angsana New" w:hAnsi="Angsana New"/>
          <w:szCs w:val="28"/>
        </w:rPr>
        <w:lastRenderedPageBreak/>
        <w:t>Movem</w:t>
      </w:r>
      <w:r w:rsidR="00075EB9">
        <w:rPr>
          <w:rFonts w:ascii="Angsana New" w:hAnsi="Angsana New"/>
          <w:szCs w:val="28"/>
        </w:rPr>
        <w:t>ents of lease liabilities</w:t>
      </w:r>
      <w:r w:rsidRPr="006D1288">
        <w:rPr>
          <w:rFonts w:ascii="Angsana New" w:hAnsi="Angsana New"/>
          <w:szCs w:val="28"/>
        </w:rPr>
        <w:t xml:space="preserve"> </w:t>
      </w:r>
      <w:r w:rsidR="0007454D">
        <w:rPr>
          <w:rFonts w:ascii="Angsana New" w:hAnsi="Angsana New"/>
          <w:szCs w:val="28"/>
        </w:rPr>
        <w:t>f</w:t>
      </w:r>
      <w:r w:rsidR="00321E36">
        <w:rPr>
          <w:rFonts w:ascii="Angsana New" w:hAnsi="Angsana New"/>
          <w:szCs w:val="28"/>
        </w:rPr>
        <w:t xml:space="preserve">or </w:t>
      </w:r>
      <w:r w:rsidR="003F5931">
        <w:rPr>
          <w:rFonts w:ascii="Angsana New" w:hAnsi="Angsana New"/>
          <w:szCs w:val="28"/>
        </w:rPr>
        <w:t xml:space="preserve">the </w:t>
      </w:r>
      <w:r w:rsidR="0066337A">
        <w:rPr>
          <w:rFonts w:ascii="Angsana New" w:hAnsi="Angsana New"/>
          <w:szCs w:val="28"/>
        </w:rPr>
        <w:t>six</w:t>
      </w:r>
      <w:r w:rsidR="003F5931">
        <w:rPr>
          <w:rFonts w:ascii="Angsana New" w:hAnsi="Angsana New"/>
          <w:szCs w:val="28"/>
        </w:rPr>
        <w:t xml:space="preserve">-month </w:t>
      </w:r>
      <w:r w:rsidR="00913221">
        <w:rPr>
          <w:rFonts w:ascii="Angsana New" w:hAnsi="Angsana New"/>
          <w:szCs w:val="28"/>
        </w:rPr>
        <w:t>periods</w:t>
      </w:r>
      <w:r w:rsidRPr="008A6519">
        <w:rPr>
          <w:rFonts w:ascii="Angsana New" w:hAnsi="Angsana New"/>
          <w:szCs w:val="28"/>
        </w:rPr>
        <w:t xml:space="preserve"> </w:t>
      </w:r>
      <w:r w:rsidRPr="006D1288">
        <w:rPr>
          <w:rFonts w:ascii="Angsana New" w:hAnsi="Angsana New"/>
          <w:szCs w:val="28"/>
        </w:rPr>
        <w:t xml:space="preserve">ended </w:t>
      </w:r>
      <w:r w:rsidR="0066337A" w:rsidRPr="0066337A">
        <w:rPr>
          <w:rFonts w:ascii="Angsana New" w:hAnsi="Angsana New"/>
          <w:szCs w:val="28"/>
        </w:rPr>
        <w:t xml:space="preserve">30 June </w:t>
      </w:r>
      <w:proofErr w:type="gramStart"/>
      <w:r w:rsidR="00015C26">
        <w:rPr>
          <w:rFonts w:ascii="Angsana New" w:hAnsi="Angsana New"/>
          <w:szCs w:val="28"/>
        </w:rPr>
        <w:t>2026</w:t>
      </w:r>
      <w:r w:rsidR="0005542F">
        <w:rPr>
          <w:rFonts w:ascii="Angsana New" w:hAnsi="Angsana New"/>
          <w:szCs w:val="28"/>
        </w:rPr>
        <w:t>,</w:t>
      </w:r>
      <w:proofErr w:type="gramEnd"/>
      <w:r w:rsidRPr="008A6519">
        <w:rPr>
          <w:rFonts w:ascii="Angsana New" w:hAnsi="Angsana New"/>
          <w:szCs w:val="28"/>
        </w:rPr>
        <w:t xml:space="preserve"> </w:t>
      </w:r>
      <w:r w:rsidRPr="006D1288">
        <w:rPr>
          <w:rFonts w:ascii="Angsana New" w:hAnsi="Angsana New"/>
          <w:szCs w:val="28"/>
        </w:rPr>
        <w:t>were as follows:-</w:t>
      </w:r>
    </w:p>
    <w:p w:rsidR="0069056C" w:rsidRPr="0069056C" w:rsidRDefault="0069056C" w:rsidP="00885365">
      <w:pPr>
        <w:pStyle w:val="ListParagraph"/>
        <w:ind w:left="450"/>
        <w:rPr>
          <w:rFonts w:ascii="Angsana New" w:hAnsi="Angsana New"/>
          <w:sz w:val="14"/>
          <w:szCs w:val="14"/>
        </w:rPr>
      </w:pPr>
    </w:p>
    <w:bookmarkEnd w:id="3"/>
    <w:tbl>
      <w:tblPr>
        <w:tblW w:w="9085" w:type="dxa"/>
        <w:tblInd w:w="556" w:type="dxa"/>
        <w:tblLook w:val="04A0"/>
      </w:tblPr>
      <w:tblGrid>
        <w:gridCol w:w="5240"/>
        <w:gridCol w:w="1710"/>
        <w:gridCol w:w="236"/>
        <w:gridCol w:w="1899"/>
      </w:tblGrid>
      <w:tr w:rsidR="0005542F" w:rsidRPr="006D1288" w:rsidTr="00084BEF">
        <w:trPr>
          <w:trHeight w:val="144"/>
        </w:trPr>
        <w:tc>
          <w:tcPr>
            <w:tcW w:w="5240" w:type="dxa"/>
            <w:tcBorders>
              <w:top w:val="nil"/>
              <w:left w:val="nil"/>
              <w:bottom w:val="nil"/>
              <w:right w:val="nil"/>
            </w:tcBorders>
            <w:noWrap/>
            <w:vAlign w:val="center"/>
          </w:tcPr>
          <w:p w:rsidR="0005542F" w:rsidRPr="006D1288" w:rsidRDefault="0005542F" w:rsidP="00885365">
            <w:pPr>
              <w:jc w:val="center"/>
              <w:rPr>
                <w:rFonts w:ascii="Angsana New" w:eastAsia="Times New Roman" w:hAnsi="Angsana New"/>
              </w:rPr>
            </w:pPr>
          </w:p>
        </w:tc>
        <w:tc>
          <w:tcPr>
            <w:tcW w:w="3845" w:type="dxa"/>
            <w:gridSpan w:val="3"/>
            <w:tcBorders>
              <w:top w:val="nil"/>
              <w:left w:val="nil"/>
              <w:bottom w:val="nil"/>
              <w:right w:val="nil"/>
            </w:tcBorders>
            <w:noWrap/>
          </w:tcPr>
          <w:p w:rsidR="0005542F" w:rsidRPr="00D54268" w:rsidRDefault="0005542F" w:rsidP="00885365">
            <w:pPr>
              <w:jc w:val="right"/>
              <w:rPr>
                <w:rFonts w:ascii="Angsana New" w:eastAsia="Times New Roman" w:hAnsi="Angsana New"/>
                <w:cs/>
              </w:rPr>
            </w:pPr>
            <w:r w:rsidRPr="008A6519">
              <w:rPr>
                <w:rFonts w:ascii="Angsana New" w:eastAsia="Times New Roman" w:hAnsi="Angsana New"/>
              </w:rPr>
              <w:t>(</w:t>
            </w:r>
            <w:r w:rsidRPr="006D1288">
              <w:rPr>
                <w:rFonts w:ascii="Angsana New" w:eastAsia="Times New Roman" w:hAnsi="Angsana New"/>
              </w:rPr>
              <w:t xml:space="preserve">Unit </w:t>
            </w:r>
            <w:r w:rsidRPr="008A6519">
              <w:rPr>
                <w:rFonts w:ascii="Angsana New" w:eastAsia="Times New Roman" w:hAnsi="Angsana New"/>
              </w:rPr>
              <w:t xml:space="preserve">: </w:t>
            </w:r>
            <w:r w:rsidRPr="006D1288">
              <w:rPr>
                <w:rFonts w:ascii="Angsana New" w:eastAsia="Times New Roman" w:hAnsi="Angsana New"/>
              </w:rPr>
              <w:t>Thousand Baht</w:t>
            </w:r>
            <w:r w:rsidRPr="008A6519">
              <w:rPr>
                <w:rFonts w:ascii="Angsana New" w:eastAsia="Times New Roman" w:hAnsi="Angsana New"/>
              </w:rPr>
              <w:t>)</w:t>
            </w:r>
          </w:p>
        </w:tc>
      </w:tr>
      <w:tr w:rsidR="00885365" w:rsidRPr="006D1288" w:rsidTr="00084BEF">
        <w:trPr>
          <w:trHeight w:val="144"/>
        </w:trPr>
        <w:tc>
          <w:tcPr>
            <w:tcW w:w="5240" w:type="dxa"/>
            <w:tcBorders>
              <w:top w:val="nil"/>
              <w:left w:val="nil"/>
              <w:bottom w:val="nil"/>
              <w:right w:val="nil"/>
            </w:tcBorders>
            <w:noWrap/>
            <w:vAlign w:val="center"/>
            <w:hideMark/>
          </w:tcPr>
          <w:p w:rsidR="00885365" w:rsidRPr="006D1288" w:rsidRDefault="00885365" w:rsidP="00885365">
            <w:pPr>
              <w:jc w:val="center"/>
              <w:rPr>
                <w:rFonts w:ascii="Angsana New" w:eastAsia="Times New Roman" w:hAnsi="Angsana New"/>
              </w:rPr>
            </w:pPr>
          </w:p>
        </w:tc>
        <w:tc>
          <w:tcPr>
            <w:tcW w:w="1710" w:type="dxa"/>
            <w:tcBorders>
              <w:top w:val="nil"/>
              <w:left w:val="nil"/>
              <w:bottom w:val="nil"/>
              <w:right w:val="nil"/>
            </w:tcBorders>
            <w:noWrap/>
            <w:hideMark/>
          </w:tcPr>
          <w:p w:rsidR="00885365" w:rsidRPr="006D1288" w:rsidRDefault="00885365" w:rsidP="00885365">
            <w:pPr>
              <w:ind w:left="-108" w:right="-110"/>
              <w:jc w:val="center"/>
              <w:rPr>
                <w:rFonts w:ascii="Angsana New" w:hAnsi="Angsana New"/>
                <w:u w:val="single"/>
              </w:rPr>
            </w:pPr>
            <w:r w:rsidRPr="006D1288">
              <w:rPr>
                <w:rFonts w:ascii="Angsana New" w:hAnsi="Angsana New"/>
                <w:u w:val="single"/>
              </w:rPr>
              <w:t>Consolidated</w:t>
            </w:r>
          </w:p>
          <w:p w:rsidR="00885365" w:rsidRPr="006D1288" w:rsidRDefault="00885365" w:rsidP="00885365">
            <w:pPr>
              <w:jc w:val="center"/>
              <w:rPr>
                <w:rFonts w:ascii="Angsana New" w:eastAsia="Times New Roman" w:hAnsi="Angsana New"/>
                <w:u w:val="single"/>
              </w:rPr>
            </w:pPr>
            <w:r w:rsidRPr="006D1288">
              <w:rPr>
                <w:rFonts w:ascii="Angsana New" w:hAnsi="Angsana New"/>
                <w:u w:val="single"/>
              </w:rPr>
              <w:t>financial statements</w:t>
            </w:r>
          </w:p>
        </w:tc>
        <w:tc>
          <w:tcPr>
            <w:tcW w:w="236" w:type="dxa"/>
            <w:tcBorders>
              <w:top w:val="nil"/>
              <w:left w:val="nil"/>
              <w:bottom w:val="nil"/>
              <w:right w:val="nil"/>
            </w:tcBorders>
            <w:noWrap/>
          </w:tcPr>
          <w:p w:rsidR="00885365" w:rsidRPr="006D1288" w:rsidRDefault="00885365" w:rsidP="00885365">
            <w:pPr>
              <w:jc w:val="center"/>
              <w:rPr>
                <w:rFonts w:ascii="Angsana New" w:eastAsia="Times New Roman" w:hAnsi="Angsana New"/>
                <w:u w:val="single"/>
              </w:rPr>
            </w:pPr>
          </w:p>
        </w:tc>
        <w:tc>
          <w:tcPr>
            <w:tcW w:w="1899" w:type="dxa"/>
            <w:tcBorders>
              <w:top w:val="nil"/>
              <w:left w:val="nil"/>
              <w:bottom w:val="nil"/>
              <w:right w:val="nil"/>
            </w:tcBorders>
            <w:noWrap/>
            <w:hideMark/>
          </w:tcPr>
          <w:p w:rsidR="00885365" w:rsidRPr="006D1288" w:rsidRDefault="00885365" w:rsidP="00885365">
            <w:pPr>
              <w:ind w:left="-108" w:right="-110"/>
              <w:jc w:val="center"/>
              <w:rPr>
                <w:rFonts w:ascii="Angsana New" w:hAnsi="Angsana New"/>
                <w:u w:val="single"/>
              </w:rPr>
            </w:pPr>
            <w:r w:rsidRPr="006D1288">
              <w:rPr>
                <w:rFonts w:ascii="Angsana New" w:hAnsi="Angsana New"/>
                <w:u w:val="single"/>
              </w:rPr>
              <w:t xml:space="preserve">Separate </w:t>
            </w:r>
          </w:p>
          <w:p w:rsidR="00885365" w:rsidRPr="006D1288" w:rsidRDefault="00885365" w:rsidP="00885365">
            <w:pPr>
              <w:jc w:val="center"/>
              <w:rPr>
                <w:rFonts w:ascii="Angsana New" w:eastAsia="Times New Roman" w:hAnsi="Angsana New"/>
                <w:u w:val="single"/>
              </w:rPr>
            </w:pPr>
            <w:r w:rsidRPr="006D1288">
              <w:rPr>
                <w:rFonts w:ascii="Angsana New" w:hAnsi="Angsana New"/>
                <w:u w:val="single"/>
              </w:rPr>
              <w:t>financial statements</w:t>
            </w:r>
          </w:p>
        </w:tc>
      </w:tr>
      <w:tr w:rsidR="00CF580F" w:rsidRPr="006D1288" w:rsidTr="00084BEF">
        <w:trPr>
          <w:trHeight w:val="144"/>
        </w:trPr>
        <w:tc>
          <w:tcPr>
            <w:tcW w:w="5240" w:type="dxa"/>
            <w:hideMark/>
          </w:tcPr>
          <w:p w:rsidR="00CF580F" w:rsidRPr="006D1288" w:rsidRDefault="00CF580F" w:rsidP="00CF580F">
            <w:pPr>
              <w:ind w:left="-13" w:hanging="81"/>
              <w:rPr>
                <w:rFonts w:ascii="Angsana New" w:eastAsia="Times New Roman" w:hAnsi="Angsana New"/>
              </w:rPr>
            </w:pPr>
            <w:r w:rsidRPr="006D1288">
              <w:rPr>
                <w:rFonts w:ascii="Angsana New" w:hAnsi="Angsana New"/>
              </w:rPr>
              <w:t>At 1 January</w:t>
            </w:r>
            <w:r>
              <w:rPr>
                <w:rFonts w:ascii="Angsana New" w:hAnsi="Angsana New"/>
              </w:rPr>
              <w:t xml:space="preserve"> 2026</w:t>
            </w:r>
          </w:p>
        </w:tc>
        <w:tc>
          <w:tcPr>
            <w:tcW w:w="1710" w:type="dxa"/>
            <w:tcBorders>
              <w:left w:val="nil"/>
              <w:right w:val="nil"/>
            </w:tcBorders>
            <w:noWrap/>
          </w:tcPr>
          <w:p w:rsidR="00CF580F" w:rsidRPr="00D54268" w:rsidRDefault="00CF580F" w:rsidP="00CF580F">
            <w:pPr>
              <w:ind w:right="284"/>
              <w:jc w:val="right"/>
              <w:rPr>
                <w:rFonts w:ascii="Angsana New" w:eastAsia="Times New Roman" w:hAnsi="Angsana New"/>
                <w:cs/>
              </w:rPr>
            </w:pPr>
            <w:r w:rsidRPr="00B02A71">
              <w:rPr>
                <w:rFonts w:ascii="Angsana New" w:eastAsia="Cordia New" w:hAnsi="Angsana New"/>
              </w:rPr>
              <w:t>75</w:t>
            </w:r>
            <w:r w:rsidRPr="0022660D">
              <w:rPr>
                <w:rFonts w:ascii="Angsana New" w:eastAsia="Cordia New" w:hAnsi="Angsana New"/>
              </w:rPr>
              <w:t>,</w:t>
            </w:r>
            <w:r w:rsidRPr="00B02A71">
              <w:rPr>
                <w:rFonts w:ascii="Angsana New" w:eastAsia="Cordia New" w:hAnsi="Angsana New"/>
              </w:rPr>
              <w:t>46</w:t>
            </w:r>
            <w:r>
              <w:rPr>
                <w:rFonts w:ascii="Angsana New" w:eastAsia="Cordia New" w:hAnsi="Angsana New"/>
              </w:rPr>
              <w:t>4</w:t>
            </w:r>
          </w:p>
        </w:tc>
        <w:tc>
          <w:tcPr>
            <w:tcW w:w="236" w:type="dxa"/>
            <w:tcBorders>
              <w:left w:val="nil"/>
              <w:right w:val="nil"/>
            </w:tcBorders>
            <w:noWrap/>
          </w:tcPr>
          <w:p w:rsidR="00CF580F" w:rsidRPr="006D1288" w:rsidRDefault="00CF580F" w:rsidP="00CF580F">
            <w:pPr>
              <w:jc w:val="right"/>
              <w:rPr>
                <w:rFonts w:ascii="Angsana New" w:eastAsia="Times New Roman" w:hAnsi="Angsana New"/>
              </w:rPr>
            </w:pPr>
          </w:p>
        </w:tc>
        <w:tc>
          <w:tcPr>
            <w:tcW w:w="1899" w:type="dxa"/>
            <w:tcBorders>
              <w:left w:val="nil"/>
              <w:right w:val="nil"/>
            </w:tcBorders>
            <w:noWrap/>
          </w:tcPr>
          <w:p w:rsidR="00CF580F" w:rsidRPr="006D1288" w:rsidRDefault="00CF580F" w:rsidP="00CF580F">
            <w:pPr>
              <w:tabs>
                <w:tab w:val="left" w:pos="360"/>
              </w:tabs>
              <w:ind w:right="356"/>
              <w:jc w:val="right"/>
              <w:rPr>
                <w:rFonts w:ascii="Angsana New" w:eastAsia="Times New Roman" w:hAnsi="Angsana New"/>
              </w:rPr>
            </w:pPr>
            <w:r w:rsidRPr="00B02A71">
              <w:rPr>
                <w:rFonts w:ascii="Angsana New" w:eastAsia="Cordia New" w:hAnsi="Angsana New"/>
              </w:rPr>
              <w:t>74</w:t>
            </w:r>
            <w:r w:rsidRPr="0022660D">
              <w:rPr>
                <w:rFonts w:ascii="Angsana New" w:eastAsia="Cordia New" w:hAnsi="Angsana New"/>
              </w:rPr>
              <w:t>,</w:t>
            </w:r>
            <w:r w:rsidRPr="00B02A71">
              <w:rPr>
                <w:rFonts w:ascii="Angsana New" w:eastAsia="Cordia New" w:hAnsi="Angsana New"/>
              </w:rPr>
              <w:t>876</w:t>
            </w:r>
          </w:p>
        </w:tc>
      </w:tr>
      <w:tr w:rsidR="00A67944" w:rsidRPr="006D1288" w:rsidTr="00A67944">
        <w:trPr>
          <w:trHeight w:val="144"/>
        </w:trPr>
        <w:tc>
          <w:tcPr>
            <w:tcW w:w="5240" w:type="dxa"/>
            <w:noWrap/>
          </w:tcPr>
          <w:p w:rsidR="00A67944" w:rsidRPr="006D1288" w:rsidRDefault="00A67944" w:rsidP="00A67944">
            <w:pPr>
              <w:ind w:left="-13" w:hanging="81"/>
              <w:rPr>
                <w:rFonts w:ascii="Angsana New" w:hAnsi="Angsana New"/>
              </w:rPr>
            </w:pPr>
            <w:r w:rsidRPr="006D1288">
              <w:rPr>
                <w:rFonts w:ascii="Angsana New" w:hAnsi="Angsana New"/>
              </w:rPr>
              <w:t>Decrease</w:t>
            </w:r>
          </w:p>
        </w:tc>
        <w:tc>
          <w:tcPr>
            <w:tcW w:w="1710" w:type="dxa"/>
            <w:tcBorders>
              <w:left w:val="nil"/>
              <w:right w:val="nil"/>
            </w:tcBorders>
            <w:noWrap/>
          </w:tcPr>
          <w:p w:rsidR="00A67944" w:rsidRPr="006D1288" w:rsidRDefault="00A67944" w:rsidP="00A67944">
            <w:pPr>
              <w:tabs>
                <w:tab w:val="left" w:pos="360"/>
              </w:tabs>
              <w:ind w:right="221"/>
              <w:jc w:val="right"/>
              <w:rPr>
                <w:rFonts w:ascii="Angsana New" w:eastAsia="Times New Roman" w:hAnsi="Angsana New"/>
              </w:rPr>
            </w:pPr>
            <w:r>
              <w:rPr>
                <w:rFonts w:ascii="Angsana New" w:eastAsia="Cordia New" w:hAnsi="Angsana New"/>
              </w:rPr>
              <w:t>(4,236)</w:t>
            </w:r>
          </w:p>
        </w:tc>
        <w:tc>
          <w:tcPr>
            <w:tcW w:w="236" w:type="dxa"/>
            <w:tcBorders>
              <w:left w:val="nil"/>
              <w:bottom w:val="nil"/>
              <w:right w:val="nil"/>
            </w:tcBorders>
            <w:noWrap/>
          </w:tcPr>
          <w:p w:rsidR="00A67944" w:rsidRPr="006D1288" w:rsidRDefault="00A67944" w:rsidP="00A67944">
            <w:pPr>
              <w:rPr>
                <w:rFonts w:ascii="Angsana New" w:eastAsia="Times New Roman" w:hAnsi="Angsana New"/>
              </w:rPr>
            </w:pPr>
          </w:p>
        </w:tc>
        <w:tc>
          <w:tcPr>
            <w:tcW w:w="1899" w:type="dxa"/>
            <w:tcBorders>
              <w:left w:val="nil"/>
              <w:right w:val="nil"/>
            </w:tcBorders>
            <w:noWrap/>
          </w:tcPr>
          <w:p w:rsidR="00A67944" w:rsidRPr="006D1288" w:rsidRDefault="00A67944" w:rsidP="00A67944">
            <w:pPr>
              <w:tabs>
                <w:tab w:val="left" w:pos="360"/>
              </w:tabs>
              <w:ind w:right="285"/>
              <w:jc w:val="right"/>
              <w:rPr>
                <w:rFonts w:ascii="Angsana New" w:eastAsia="Times New Roman" w:hAnsi="Angsana New"/>
              </w:rPr>
            </w:pPr>
            <w:r>
              <w:rPr>
                <w:rFonts w:ascii="Angsana New" w:eastAsia="Cordia New" w:hAnsi="Angsana New"/>
              </w:rPr>
              <w:t>(4,055)</w:t>
            </w:r>
          </w:p>
        </w:tc>
      </w:tr>
      <w:tr w:rsidR="00A67944" w:rsidRPr="006D1288" w:rsidTr="00A67944">
        <w:trPr>
          <w:trHeight w:val="144"/>
        </w:trPr>
        <w:tc>
          <w:tcPr>
            <w:tcW w:w="5240" w:type="dxa"/>
            <w:tcBorders>
              <w:top w:val="nil"/>
              <w:left w:val="nil"/>
              <w:bottom w:val="nil"/>
              <w:right w:val="nil"/>
            </w:tcBorders>
            <w:vAlign w:val="center"/>
            <w:hideMark/>
          </w:tcPr>
          <w:p w:rsidR="00A67944" w:rsidRPr="006D1288" w:rsidRDefault="00A67944" w:rsidP="00A67944">
            <w:pPr>
              <w:ind w:left="-13" w:hanging="81"/>
              <w:rPr>
                <w:rFonts w:ascii="Angsana New" w:hAnsi="Angsana New"/>
              </w:rPr>
            </w:pPr>
            <w:r w:rsidRPr="006D1288">
              <w:rPr>
                <w:rFonts w:ascii="Angsana New" w:hAnsi="Angsana New"/>
              </w:rPr>
              <w:t xml:space="preserve">At </w:t>
            </w:r>
            <w:r w:rsidRPr="0066337A">
              <w:rPr>
                <w:rFonts w:ascii="Angsana New" w:hAnsi="Angsana New"/>
              </w:rPr>
              <w:t xml:space="preserve">30 June </w:t>
            </w:r>
            <w:r>
              <w:rPr>
                <w:rFonts w:ascii="Angsana New" w:hAnsi="Angsana New"/>
              </w:rPr>
              <w:t>2026</w:t>
            </w:r>
          </w:p>
        </w:tc>
        <w:tc>
          <w:tcPr>
            <w:tcW w:w="1710" w:type="dxa"/>
            <w:tcBorders>
              <w:top w:val="single" w:sz="4" w:space="0" w:color="auto"/>
              <w:left w:val="nil"/>
              <w:right w:val="nil"/>
            </w:tcBorders>
            <w:noWrap/>
          </w:tcPr>
          <w:p w:rsidR="00A67944" w:rsidRPr="00D54268" w:rsidRDefault="00A67944" w:rsidP="00A67944">
            <w:pPr>
              <w:ind w:right="284"/>
              <w:jc w:val="right"/>
              <w:rPr>
                <w:rFonts w:ascii="Angsana New" w:eastAsia="Times New Roman" w:hAnsi="Angsana New"/>
                <w:cs/>
              </w:rPr>
            </w:pPr>
            <w:r>
              <w:rPr>
                <w:rFonts w:ascii="Angsana New" w:eastAsia="Cordia New" w:hAnsi="Angsana New"/>
              </w:rPr>
              <w:t>71,228</w:t>
            </w:r>
          </w:p>
        </w:tc>
        <w:tc>
          <w:tcPr>
            <w:tcW w:w="236" w:type="dxa"/>
            <w:tcBorders>
              <w:left w:val="nil"/>
              <w:right w:val="nil"/>
            </w:tcBorders>
            <w:noWrap/>
          </w:tcPr>
          <w:p w:rsidR="00A67944" w:rsidRPr="006D1288" w:rsidRDefault="00A67944" w:rsidP="00A67944">
            <w:pPr>
              <w:jc w:val="right"/>
              <w:rPr>
                <w:rFonts w:ascii="Angsana New" w:eastAsia="Times New Roman" w:hAnsi="Angsana New"/>
              </w:rPr>
            </w:pPr>
          </w:p>
        </w:tc>
        <w:tc>
          <w:tcPr>
            <w:tcW w:w="1899" w:type="dxa"/>
            <w:tcBorders>
              <w:top w:val="single" w:sz="4" w:space="0" w:color="auto"/>
              <w:left w:val="nil"/>
              <w:right w:val="nil"/>
            </w:tcBorders>
            <w:noWrap/>
          </w:tcPr>
          <w:p w:rsidR="00A67944" w:rsidRPr="006D1288" w:rsidRDefault="00A67944" w:rsidP="00A67944">
            <w:pPr>
              <w:tabs>
                <w:tab w:val="left" w:pos="360"/>
              </w:tabs>
              <w:ind w:right="356"/>
              <w:jc w:val="right"/>
              <w:rPr>
                <w:rFonts w:ascii="Angsana New" w:eastAsia="Times New Roman" w:hAnsi="Angsana New"/>
              </w:rPr>
            </w:pPr>
            <w:r>
              <w:rPr>
                <w:rFonts w:ascii="Angsana New" w:eastAsia="Cordia New" w:hAnsi="Angsana New"/>
              </w:rPr>
              <w:t>70,821</w:t>
            </w:r>
          </w:p>
        </w:tc>
      </w:tr>
      <w:tr w:rsidR="00A67944" w:rsidRPr="006D1288" w:rsidTr="00A67944">
        <w:trPr>
          <w:trHeight w:val="144"/>
        </w:trPr>
        <w:tc>
          <w:tcPr>
            <w:tcW w:w="5240" w:type="dxa"/>
            <w:tcBorders>
              <w:top w:val="nil"/>
              <w:left w:val="nil"/>
              <w:bottom w:val="nil"/>
              <w:right w:val="nil"/>
            </w:tcBorders>
          </w:tcPr>
          <w:p w:rsidR="00A67944" w:rsidRPr="006D1288" w:rsidRDefault="00A67944" w:rsidP="00A67944">
            <w:pPr>
              <w:ind w:left="-13" w:hanging="81"/>
              <w:rPr>
                <w:rFonts w:ascii="Angsana New" w:hAnsi="Angsana New"/>
              </w:rPr>
            </w:pPr>
            <w:r w:rsidRPr="006D1288">
              <w:rPr>
                <w:rFonts w:ascii="Angsana New" w:hAnsi="Angsana New"/>
                <w:u w:val="single"/>
              </w:rPr>
              <w:t>Less</w:t>
            </w:r>
            <w:r w:rsidRPr="006D1288">
              <w:rPr>
                <w:rFonts w:ascii="Angsana New" w:hAnsi="Angsana New"/>
              </w:rPr>
              <w:t xml:space="preserve"> Current portion</w:t>
            </w:r>
          </w:p>
        </w:tc>
        <w:tc>
          <w:tcPr>
            <w:tcW w:w="1710" w:type="dxa"/>
            <w:tcBorders>
              <w:left w:val="nil"/>
              <w:bottom w:val="single" w:sz="4" w:space="0" w:color="auto"/>
              <w:right w:val="nil"/>
            </w:tcBorders>
            <w:noWrap/>
          </w:tcPr>
          <w:p w:rsidR="00A67944" w:rsidRPr="006D1288" w:rsidRDefault="00A67944" w:rsidP="00A67944">
            <w:pPr>
              <w:tabs>
                <w:tab w:val="left" w:pos="360"/>
              </w:tabs>
              <w:ind w:right="221"/>
              <w:jc w:val="right"/>
              <w:rPr>
                <w:rFonts w:ascii="Angsana New" w:eastAsia="Times New Roman" w:hAnsi="Angsana New"/>
              </w:rPr>
            </w:pPr>
            <w:r>
              <w:rPr>
                <w:rFonts w:ascii="Angsana New" w:eastAsia="Cordia New" w:hAnsi="Angsana New"/>
              </w:rPr>
              <w:t>(19,832)</w:t>
            </w:r>
          </w:p>
        </w:tc>
        <w:tc>
          <w:tcPr>
            <w:tcW w:w="236" w:type="dxa"/>
            <w:tcBorders>
              <w:left w:val="nil"/>
              <w:bottom w:val="nil"/>
              <w:right w:val="nil"/>
            </w:tcBorders>
            <w:noWrap/>
          </w:tcPr>
          <w:p w:rsidR="00A67944" w:rsidRPr="006D1288" w:rsidRDefault="00A67944" w:rsidP="00A67944">
            <w:pPr>
              <w:jc w:val="right"/>
              <w:rPr>
                <w:rFonts w:ascii="Angsana New" w:eastAsia="Times New Roman" w:hAnsi="Angsana New"/>
              </w:rPr>
            </w:pPr>
          </w:p>
        </w:tc>
        <w:tc>
          <w:tcPr>
            <w:tcW w:w="1899" w:type="dxa"/>
            <w:tcBorders>
              <w:left w:val="nil"/>
              <w:bottom w:val="single" w:sz="4" w:space="0" w:color="auto"/>
              <w:right w:val="nil"/>
            </w:tcBorders>
            <w:noWrap/>
          </w:tcPr>
          <w:p w:rsidR="00A67944" w:rsidRPr="006D1288" w:rsidRDefault="00A67944" w:rsidP="00A67944">
            <w:pPr>
              <w:tabs>
                <w:tab w:val="left" w:pos="360"/>
              </w:tabs>
              <w:ind w:right="285"/>
              <w:jc w:val="right"/>
              <w:rPr>
                <w:rFonts w:ascii="Angsana New" w:eastAsia="Times New Roman" w:hAnsi="Angsana New"/>
              </w:rPr>
            </w:pPr>
            <w:r>
              <w:rPr>
                <w:rFonts w:ascii="Angsana New" w:eastAsia="Cordia New" w:hAnsi="Angsana New"/>
              </w:rPr>
              <w:t>(19,425)</w:t>
            </w:r>
          </w:p>
        </w:tc>
      </w:tr>
      <w:tr w:rsidR="00A67944" w:rsidRPr="006D1288" w:rsidTr="00A67944">
        <w:trPr>
          <w:trHeight w:val="144"/>
        </w:trPr>
        <w:tc>
          <w:tcPr>
            <w:tcW w:w="5240" w:type="dxa"/>
            <w:tcBorders>
              <w:top w:val="nil"/>
              <w:left w:val="nil"/>
              <w:bottom w:val="nil"/>
              <w:right w:val="nil"/>
            </w:tcBorders>
          </w:tcPr>
          <w:p w:rsidR="00A67944" w:rsidRPr="006D1288" w:rsidRDefault="00A67944" w:rsidP="00A67944">
            <w:pPr>
              <w:ind w:left="-13" w:hanging="81"/>
              <w:rPr>
                <w:rFonts w:ascii="Angsana New" w:hAnsi="Angsana New"/>
              </w:rPr>
            </w:pPr>
            <w:r w:rsidRPr="006D1288">
              <w:rPr>
                <w:rFonts w:ascii="Angsana New" w:hAnsi="Angsana New"/>
              </w:rPr>
              <w:t>Net</w:t>
            </w:r>
          </w:p>
        </w:tc>
        <w:tc>
          <w:tcPr>
            <w:tcW w:w="1710" w:type="dxa"/>
            <w:tcBorders>
              <w:top w:val="single" w:sz="4" w:space="0" w:color="auto"/>
              <w:left w:val="nil"/>
              <w:bottom w:val="double" w:sz="4" w:space="0" w:color="auto"/>
              <w:right w:val="nil"/>
            </w:tcBorders>
            <w:noWrap/>
          </w:tcPr>
          <w:p w:rsidR="00A67944" w:rsidRPr="006D1288" w:rsidRDefault="00A67944" w:rsidP="00A67944">
            <w:pPr>
              <w:ind w:right="284"/>
              <w:jc w:val="right"/>
              <w:rPr>
                <w:rFonts w:ascii="Angsana New" w:eastAsia="Times New Roman" w:hAnsi="Angsana New"/>
              </w:rPr>
            </w:pPr>
            <w:r>
              <w:rPr>
                <w:rFonts w:ascii="Angsana New" w:eastAsia="Cordia New" w:hAnsi="Angsana New"/>
              </w:rPr>
              <w:t>51,396</w:t>
            </w:r>
          </w:p>
        </w:tc>
        <w:tc>
          <w:tcPr>
            <w:tcW w:w="236" w:type="dxa"/>
            <w:tcBorders>
              <w:top w:val="nil"/>
              <w:left w:val="nil"/>
              <w:bottom w:val="nil"/>
              <w:right w:val="nil"/>
            </w:tcBorders>
            <w:noWrap/>
          </w:tcPr>
          <w:p w:rsidR="00A67944" w:rsidRPr="006D1288" w:rsidRDefault="00A67944" w:rsidP="00A67944">
            <w:pPr>
              <w:jc w:val="right"/>
              <w:rPr>
                <w:rFonts w:ascii="Angsana New" w:eastAsia="Times New Roman" w:hAnsi="Angsana New"/>
              </w:rPr>
            </w:pPr>
          </w:p>
        </w:tc>
        <w:tc>
          <w:tcPr>
            <w:tcW w:w="1899" w:type="dxa"/>
            <w:tcBorders>
              <w:top w:val="single" w:sz="4" w:space="0" w:color="auto"/>
              <w:left w:val="nil"/>
              <w:bottom w:val="double" w:sz="4" w:space="0" w:color="auto"/>
              <w:right w:val="nil"/>
            </w:tcBorders>
            <w:noWrap/>
          </w:tcPr>
          <w:p w:rsidR="00A67944" w:rsidRPr="006D1288" w:rsidRDefault="00A67944" w:rsidP="00A67944">
            <w:pPr>
              <w:tabs>
                <w:tab w:val="left" w:pos="360"/>
              </w:tabs>
              <w:ind w:right="356"/>
              <w:jc w:val="right"/>
              <w:rPr>
                <w:rFonts w:ascii="Angsana New" w:eastAsia="Times New Roman" w:hAnsi="Angsana New"/>
              </w:rPr>
            </w:pPr>
            <w:r>
              <w:rPr>
                <w:rFonts w:ascii="Angsana New" w:eastAsia="Cordia New" w:hAnsi="Angsana New"/>
              </w:rPr>
              <w:t>51,396</w:t>
            </w:r>
          </w:p>
        </w:tc>
      </w:tr>
    </w:tbl>
    <w:p w:rsidR="00885365" w:rsidRPr="00E04418" w:rsidRDefault="00885365" w:rsidP="002966BB">
      <w:pPr>
        <w:pStyle w:val="ListParagraph"/>
        <w:ind w:left="426"/>
        <w:rPr>
          <w:rFonts w:ascii="Angsana New" w:hAnsi="Angsana New"/>
          <w:b/>
          <w:bCs/>
          <w:szCs w:val="28"/>
          <w:u w:val="single"/>
        </w:rPr>
      </w:pPr>
    </w:p>
    <w:p w:rsidR="00231F10" w:rsidRPr="006D1288" w:rsidRDefault="00454EDC" w:rsidP="00565A59">
      <w:pPr>
        <w:pStyle w:val="ListParagraph"/>
        <w:numPr>
          <w:ilvl w:val="0"/>
          <w:numId w:val="13"/>
        </w:numPr>
        <w:ind w:left="426"/>
        <w:jc w:val="thaiDistribute"/>
        <w:rPr>
          <w:rFonts w:ascii="Angsana New" w:eastAsia="Times New Roman" w:hAnsi="Angsana New"/>
          <w:b/>
          <w:bCs/>
          <w:szCs w:val="28"/>
          <w:u w:val="single"/>
        </w:rPr>
      </w:pPr>
      <w:bookmarkStart w:id="4" w:name="_Hlk229496473"/>
      <w:r w:rsidRPr="006D1288">
        <w:rPr>
          <w:rFonts w:ascii="Angsana New" w:eastAsia="Times New Roman" w:hAnsi="Angsana New"/>
          <w:b/>
          <w:bCs/>
          <w:szCs w:val="28"/>
          <w:u w:val="single"/>
        </w:rPr>
        <w:t>Other non-current payable</w:t>
      </w:r>
    </w:p>
    <w:bookmarkEnd w:id="4"/>
    <w:p w:rsidR="00231F10" w:rsidRPr="0069056C" w:rsidRDefault="00231F10" w:rsidP="00231F10">
      <w:pPr>
        <w:pStyle w:val="ListParagraph"/>
        <w:ind w:left="426"/>
        <w:rPr>
          <w:rFonts w:ascii="Angsana New" w:hAnsi="Angsana New"/>
          <w:b/>
          <w:bCs/>
          <w:sz w:val="14"/>
          <w:szCs w:val="14"/>
          <w:u w:val="single"/>
        </w:rPr>
      </w:pPr>
    </w:p>
    <w:p w:rsidR="00231F10" w:rsidRDefault="00197E0C" w:rsidP="00231F10">
      <w:pPr>
        <w:pStyle w:val="BodyTextIndent"/>
        <w:ind w:left="448" w:firstLine="14"/>
        <w:jc w:val="thaiDistribute"/>
        <w:rPr>
          <w:sz w:val="28"/>
          <w:szCs w:val="28"/>
        </w:rPr>
      </w:pPr>
      <w:r w:rsidRPr="006D1288">
        <w:rPr>
          <w:sz w:val="28"/>
          <w:szCs w:val="28"/>
        </w:rPr>
        <w:t>Movements of other non-cur</w:t>
      </w:r>
      <w:r w:rsidR="00C8193C" w:rsidRPr="006D1288">
        <w:rPr>
          <w:sz w:val="28"/>
          <w:szCs w:val="28"/>
        </w:rPr>
        <w:t xml:space="preserve">rent payable </w:t>
      </w:r>
      <w:r w:rsidR="0007454D">
        <w:rPr>
          <w:sz w:val="28"/>
          <w:szCs w:val="28"/>
        </w:rPr>
        <w:t>f</w:t>
      </w:r>
      <w:r w:rsidR="0070785F">
        <w:rPr>
          <w:sz w:val="28"/>
          <w:szCs w:val="28"/>
        </w:rPr>
        <w:t xml:space="preserve">or </w:t>
      </w:r>
      <w:r w:rsidR="003F5931">
        <w:rPr>
          <w:sz w:val="28"/>
          <w:szCs w:val="28"/>
        </w:rPr>
        <w:t xml:space="preserve">the </w:t>
      </w:r>
      <w:r w:rsidR="0066337A">
        <w:rPr>
          <w:sz w:val="28"/>
          <w:szCs w:val="28"/>
        </w:rPr>
        <w:t>six</w:t>
      </w:r>
      <w:r w:rsidR="003F5931">
        <w:rPr>
          <w:sz w:val="28"/>
          <w:szCs w:val="28"/>
        </w:rPr>
        <w:t xml:space="preserve">-month </w:t>
      </w:r>
      <w:r w:rsidR="0070785F">
        <w:rPr>
          <w:sz w:val="28"/>
          <w:szCs w:val="28"/>
        </w:rPr>
        <w:t xml:space="preserve">period ended </w:t>
      </w:r>
      <w:r w:rsidR="0066337A" w:rsidRPr="0066337A">
        <w:rPr>
          <w:sz w:val="28"/>
          <w:szCs w:val="28"/>
        </w:rPr>
        <w:t xml:space="preserve">30 June </w:t>
      </w:r>
      <w:r w:rsidR="00015C26">
        <w:rPr>
          <w:sz w:val="28"/>
          <w:szCs w:val="28"/>
        </w:rPr>
        <w:t>2026</w:t>
      </w:r>
      <w:r w:rsidR="0005542F">
        <w:rPr>
          <w:sz w:val="28"/>
          <w:szCs w:val="28"/>
        </w:rPr>
        <w:t>,</w:t>
      </w:r>
      <w:r w:rsidRPr="008A6519">
        <w:rPr>
          <w:sz w:val="28"/>
          <w:szCs w:val="28"/>
        </w:rPr>
        <w:t xml:space="preserve"> </w:t>
      </w:r>
      <w:r w:rsidRPr="006D1288">
        <w:rPr>
          <w:sz w:val="28"/>
          <w:szCs w:val="28"/>
        </w:rPr>
        <w:t>w</w:t>
      </w:r>
      <w:r w:rsidR="00224E6B">
        <w:rPr>
          <w:sz w:val="28"/>
          <w:szCs w:val="28"/>
        </w:rPr>
        <w:t>ere</w:t>
      </w:r>
      <w:r w:rsidRPr="006D1288">
        <w:rPr>
          <w:sz w:val="28"/>
          <w:szCs w:val="28"/>
        </w:rPr>
        <w:t xml:space="preserve"> as follows</w:t>
      </w:r>
      <w:r w:rsidR="00C8193C" w:rsidRPr="006D1288">
        <w:rPr>
          <w:sz w:val="28"/>
          <w:szCs w:val="28"/>
        </w:rPr>
        <w:t>:-</w:t>
      </w:r>
    </w:p>
    <w:p w:rsidR="0069056C" w:rsidRPr="0069056C" w:rsidRDefault="0069056C" w:rsidP="00231F10">
      <w:pPr>
        <w:pStyle w:val="BodyTextIndent"/>
        <w:ind w:left="448" w:firstLine="14"/>
        <w:jc w:val="thaiDistribute"/>
        <w:rPr>
          <w:sz w:val="14"/>
          <w:szCs w:val="14"/>
        </w:rPr>
      </w:pPr>
    </w:p>
    <w:tbl>
      <w:tblPr>
        <w:tblW w:w="9151" w:type="dxa"/>
        <w:tblInd w:w="450" w:type="dxa"/>
        <w:tblLook w:val="04A0"/>
      </w:tblPr>
      <w:tblGrid>
        <w:gridCol w:w="5355"/>
        <w:gridCol w:w="1701"/>
        <w:gridCol w:w="243"/>
        <w:gridCol w:w="1852"/>
      </w:tblGrid>
      <w:tr w:rsidR="00197E0C" w:rsidRPr="006D1288" w:rsidTr="00AF7371">
        <w:trPr>
          <w:trHeight w:val="144"/>
        </w:trPr>
        <w:tc>
          <w:tcPr>
            <w:tcW w:w="5355" w:type="dxa"/>
          </w:tcPr>
          <w:p w:rsidR="00197E0C" w:rsidRPr="006D1288" w:rsidRDefault="00197E0C" w:rsidP="00197E0C">
            <w:pPr>
              <w:tabs>
                <w:tab w:val="center" w:pos="4153"/>
                <w:tab w:val="right" w:pos="8306"/>
              </w:tabs>
              <w:jc w:val="thaiDistribute"/>
              <w:rPr>
                <w:rFonts w:ascii="Angsana New" w:hAnsi="Angsana New"/>
                <w:spacing w:val="1"/>
              </w:rPr>
            </w:pPr>
          </w:p>
        </w:tc>
        <w:tc>
          <w:tcPr>
            <w:tcW w:w="3796" w:type="dxa"/>
            <w:gridSpan w:val="3"/>
          </w:tcPr>
          <w:p w:rsidR="00197E0C" w:rsidRPr="00D54268" w:rsidRDefault="00197E0C" w:rsidP="00197E0C">
            <w:pPr>
              <w:tabs>
                <w:tab w:val="center" w:pos="4153"/>
                <w:tab w:val="right" w:pos="8306"/>
              </w:tabs>
              <w:jc w:val="right"/>
              <w:rPr>
                <w:rFonts w:ascii="Angsana New" w:eastAsia="Cordia New" w:hAnsi="Angsana New"/>
                <w:cs/>
              </w:rPr>
            </w:pPr>
            <w:r w:rsidRPr="006D1288">
              <w:rPr>
                <w:rFonts w:ascii="Angsana New" w:eastAsia="Cordia New" w:hAnsi="Angsana New"/>
              </w:rPr>
              <w:t>(Unit : Thousand Baht)</w:t>
            </w:r>
          </w:p>
        </w:tc>
      </w:tr>
      <w:tr w:rsidR="00197E0C" w:rsidRPr="006D1288" w:rsidTr="00571E1B">
        <w:trPr>
          <w:trHeight w:val="144"/>
        </w:trPr>
        <w:tc>
          <w:tcPr>
            <w:tcW w:w="5355" w:type="dxa"/>
          </w:tcPr>
          <w:p w:rsidR="00197E0C" w:rsidRPr="006D1288" w:rsidRDefault="00197E0C" w:rsidP="00197E0C">
            <w:pPr>
              <w:tabs>
                <w:tab w:val="center" w:pos="4153"/>
                <w:tab w:val="right" w:pos="8306"/>
              </w:tabs>
              <w:jc w:val="thaiDistribute"/>
              <w:rPr>
                <w:rFonts w:ascii="Angsana New" w:hAnsi="Angsana New"/>
                <w:spacing w:val="1"/>
              </w:rPr>
            </w:pPr>
          </w:p>
        </w:tc>
        <w:tc>
          <w:tcPr>
            <w:tcW w:w="1701" w:type="dxa"/>
          </w:tcPr>
          <w:p w:rsidR="00197E0C" w:rsidRPr="006D1288" w:rsidRDefault="00197E0C" w:rsidP="00197E0C">
            <w:pPr>
              <w:tabs>
                <w:tab w:val="center" w:pos="4153"/>
                <w:tab w:val="right" w:pos="8306"/>
              </w:tabs>
              <w:ind w:left="-113" w:right="-108"/>
              <w:jc w:val="center"/>
              <w:rPr>
                <w:rFonts w:ascii="Angsana New" w:eastAsia="Cordia New" w:hAnsi="Angsana New"/>
                <w:u w:val="single"/>
              </w:rPr>
            </w:pPr>
            <w:r w:rsidRPr="006D1288">
              <w:rPr>
                <w:rFonts w:ascii="Angsana New" w:eastAsia="Cordia New" w:hAnsi="Angsana New"/>
                <w:u w:val="single"/>
              </w:rPr>
              <w:t>Consolidated</w:t>
            </w:r>
          </w:p>
          <w:p w:rsidR="00197E0C" w:rsidRPr="006D1288" w:rsidRDefault="00197E0C" w:rsidP="00197E0C">
            <w:pPr>
              <w:tabs>
                <w:tab w:val="center" w:pos="4153"/>
                <w:tab w:val="right" w:pos="8306"/>
              </w:tabs>
              <w:ind w:left="-113" w:right="-108"/>
              <w:jc w:val="center"/>
              <w:rPr>
                <w:rFonts w:ascii="Angsana New" w:eastAsia="Cordia New" w:hAnsi="Angsana New"/>
                <w:u w:val="single"/>
                <w:cs/>
              </w:rPr>
            </w:pPr>
            <w:r w:rsidRPr="006D1288">
              <w:rPr>
                <w:rFonts w:ascii="Angsana New" w:eastAsia="Cordia New" w:hAnsi="Angsana New"/>
                <w:u w:val="single"/>
              </w:rPr>
              <w:t>financial statement</w:t>
            </w:r>
          </w:p>
        </w:tc>
        <w:tc>
          <w:tcPr>
            <w:tcW w:w="243" w:type="dxa"/>
            <w:tcMar>
              <w:left w:w="11" w:type="dxa"/>
              <w:right w:w="11" w:type="dxa"/>
            </w:tcMar>
          </w:tcPr>
          <w:p w:rsidR="00197E0C" w:rsidRPr="00D54268" w:rsidRDefault="00197E0C" w:rsidP="00197E0C">
            <w:pPr>
              <w:tabs>
                <w:tab w:val="center" w:pos="4153"/>
                <w:tab w:val="right" w:pos="8306"/>
              </w:tabs>
              <w:jc w:val="center"/>
              <w:rPr>
                <w:rFonts w:ascii="Angsana New" w:eastAsia="Cordia New" w:hAnsi="Angsana New"/>
                <w:u w:val="single"/>
                <w:cs/>
              </w:rPr>
            </w:pPr>
          </w:p>
        </w:tc>
        <w:tc>
          <w:tcPr>
            <w:tcW w:w="1852" w:type="dxa"/>
          </w:tcPr>
          <w:p w:rsidR="00197E0C" w:rsidRPr="006D1288" w:rsidRDefault="00197E0C" w:rsidP="00197E0C">
            <w:pPr>
              <w:tabs>
                <w:tab w:val="center" w:pos="4153"/>
                <w:tab w:val="right" w:pos="8306"/>
              </w:tabs>
              <w:ind w:left="-113" w:right="-108"/>
              <w:jc w:val="center"/>
              <w:rPr>
                <w:rFonts w:ascii="Angsana New" w:eastAsia="Cordia New" w:hAnsi="Angsana New"/>
                <w:u w:val="single"/>
              </w:rPr>
            </w:pPr>
            <w:r w:rsidRPr="006D1288">
              <w:rPr>
                <w:rFonts w:ascii="Angsana New" w:eastAsia="Cordia New" w:hAnsi="Angsana New"/>
                <w:u w:val="single"/>
              </w:rPr>
              <w:t>Separate</w:t>
            </w:r>
          </w:p>
          <w:p w:rsidR="00197E0C" w:rsidRPr="00D54268" w:rsidRDefault="00197E0C" w:rsidP="00197E0C">
            <w:pPr>
              <w:tabs>
                <w:tab w:val="center" w:pos="4153"/>
                <w:tab w:val="right" w:pos="8306"/>
              </w:tabs>
              <w:ind w:left="-113" w:right="-108"/>
              <w:jc w:val="center"/>
              <w:rPr>
                <w:rFonts w:ascii="Angsana New" w:eastAsia="Cordia New" w:hAnsi="Angsana New"/>
                <w:u w:val="single"/>
                <w:cs/>
              </w:rPr>
            </w:pPr>
            <w:r w:rsidRPr="006D1288">
              <w:rPr>
                <w:rFonts w:ascii="Angsana New" w:eastAsia="Cordia New" w:hAnsi="Angsana New"/>
                <w:u w:val="single"/>
              </w:rPr>
              <w:t>financial statement</w:t>
            </w:r>
          </w:p>
        </w:tc>
      </w:tr>
      <w:tr w:rsidR="00C45D43" w:rsidRPr="0007454D" w:rsidTr="00941D2D">
        <w:trPr>
          <w:trHeight w:val="144"/>
        </w:trPr>
        <w:tc>
          <w:tcPr>
            <w:tcW w:w="5355" w:type="dxa"/>
          </w:tcPr>
          <w:p w:rsidR="00C45D43" w:rsidRPr="00D54268" w:rsidRDefault="00C45D43" w:rsidP="00C45D43">
            <w:pPr>
              <w:tabs>
                <w:tab w:val="center" w:pos="4153"/>
                <w:tab w:val="right" w:pos="8306"/>
              </w:tabs>
              <w:ind w:left="72" w:hanging="72"/>
              <w:jc w:val="thaiDistribute"/>
              <w:rPr>
                <w:rFonts w:ascii="Angsana New" w:hAnsi="Angsana New"/>
                <w:spacing w:val="1"/>
                <w:cs/>
              </w:rPr>
            </w:pPr>
            <w:r w:rsidRPr="0007454D">
              <w:rPr>
                <w:rFonts w:ascii="Angsana New" w:hAnsi="Angsana New"/>
                <w:spacing w:val="1"/>
              </w:rPr>
              <w:t xml:space="preserve">At 1 January </w:t>
            </w:r>
            <w:r>
              <w:rPr>
                <w:rFonts w:ascii="Angsana New" w:hAnsi="Angsana New"/>
                <w:spacing w:val="1"/>
              </w:rPr>
              <w:t>2026</w:t>
            </w:r>
          </w:p>
        </w:tc>
        <w:tc>
          <w:tcPr>
            <w:tcW w:w="1701" w:type="dxa"/>
          </w:tcPr>
          <w:p w:rsidR="00C45D43" w:rsidRPr="0007454D" w:rsidRDefault="00C45D43" w:rsidP="00D8592E">
            <w:pPr>
              <w:tabs>
                <w:tab w:val="decimal" w:pos="1196"/>
              </w:tabs>
              <w:ind w:right="-358"/>
              <w:rPr>
                <w:rFonts w:ascii="Angsana New" w:hAnsi="Angsana New"/>
                <w:spacing w:val="1"/>
              </w:rPr>
            </w:pPr>
            <w:r w:rsidRPr="00EB2DE3">
              <w:rPr>
                <w:rFonts w:ascii="Angsana New" w:eastAsia="Cordia New" w:hAnsi="Angsana New"/>
              </w:rPr>
              <w:t>212,609</w:t>
            </w:r>
          </w:p>
        </w:tc>
        <w:tc>
          <w:tcPr>
            <w:tcW w:w="243" w:type="dxa"/>
            <w:tcMar>
              <w:left w:w="11" w:type="dxa"/>
              <w:right w:w="11" w:type="dxa"/>
            </w:tcMar>
          </w:tcPr>
          <w:p w:rsidR="00C45D43" w:rsidRPr="0007454D" w:rsidRDefault="00C45D43" w:rsidP="00C45D43">
            <w:pPr>
              <w:tabs>
                <w:tab w:val="center" w:pos="4153"/>
                <w:tab w:val="right" w:pos="8306"/>
              </w:tabs>
              <w:ind w:right="697"/>
              <w:jc w:val="right"/>
              <w:rPr>
                <w:rFonts w:ascii="Angsana New" w:hAnsi="Angsana New"/>
                <w:spacing w:val="1"/>
              </w:rPr>
            </w:pPr>
          </w:p>
        </w:tc>
        <w:tc>
          <w:tcPr>
            <w:tcW w:w="1852" w:type="dxa"/>
          </w:tcPr>
          <w:p w:rsidR="00C45D43" w:rsidRPr="0007454D" w:rsidRDefault="00C45D43" w:rsidP="00C45D43">
            <w:pPr>
              <w:tabs>
                <w:tab w:val="left" w:pos="360"/>
              </w:tabs>
              <w:ind w:right="356"/>
              <w:jc w:val="right"/>
              <w:rPr>
                <w:rFonts w:ascii="Angsana New" w:hAnsi="Angsana New"/>
              </w:rPr>
            </w:pPr>
            <w:r w:rsidRPr="00785DB7">
              <w:rPr>
                <w:rFonts w:ascii="Angsana New" w:eastAsia="Cordia New" w:hAnsi="Angsana New" w:hint="cs"/>
              </w:rPr>
              <w:t>-</w:t>
            </w:r>
          </w:p>
        </w:tc>
      </w:tr>
      <w:tr w:rsidR="00C45D43" w:rsidRPr="0007454D" w:rsidTr="00C45D43">
        <w:trPr>
          <w:trHeight w:val="144"/>
        </w:trPr>
        <w:tc>
          <w:tcPr>
            <w:tcW w:w="5355" w:type="dxa"/>
          </w:tcPr>
          <w:p w:rsidR="00C45D43" w:rsidRPr="0007454D" w:rsidRDefault="00C45D43" w:rsidP="00C45D43">
            <w:pPr>
              <w:tabs>
                <w:tab w:val="center" w:pos="4153"/>
                <w:tab w:val="right" w:pos="8306"/>
              </w:tabs>
              <w:ind w:left="72" w:hanging="72"/>
              <w:jc w:val="thaiDistribute"/>
              <w:rPr>
                <w:rFonts w:ascii="Angsana New" w:hAnsi="Angsana New"/>
              </w:rPr>
            </w:pPr>
            <w:r w:rsidRPr="0007454D">
              <w:rPr>
                <w:rFonts w:ascii="Angsana New" w:hAnsi="Angsana New"/>
              </w:rPr>
              <w:t>Decrease</w:t>
            </w:r>
          </w:p>
        </w:tc>
        <w:tc>
          <w:tcPr>
            <w:tcW w:w="1701" w:type="dxa"/>
          </w:tcPr>
          <w:p w:rsidR="00C45D43" w:rsidRPr="0007454D" w:rsidRDefault="00C45D43" w:rsidP="00D8592E">
            <w:pPr>
              <w:tabs>
                <w:tab w:val="decimal" w:pos="1196"/>
              </w:tabs>
              <w:ind w:right="-358"/>
              <w:rPr>
                <w:rFonts w:ascii="Angsana New" w:hAnsi="Angsana New"/>
                <w:spacing w:val="1"/>
              </w:rPr>
            </w:pPr>
            <w:r w:rsidRPr="00D8592E">
              <w:rPr>
                <w:rFonts w:ascii="Angsana New" w:hAnsi="Angsana New"/>
                <w:spacing w:val="1"/>
              </w:rPr>
              <w:t>1,205</w:t>
            </w:r>
          </w:p>
        </w:tc>
        <w:tc>
          <w:tcPr>
            <w:tcW w:w="243" w:type="dxa"/>
            <w:tcMar>
              <w:left w:w="11" w:type="dxa"/>
              <w:right w:w="11" w:type="dxa"/>
            </w:tcMar>
          </w:tcPr>
          <w:p w:rsidR="00C45D43" w:rsidRPr="0007454D" w:rsidRDefault="00C45D43" w:rsidP="00C45D43">
            <w:pPr>
              <w:tabs>
                <w:tab w:val="center" w:pos="4153"/>
                <w:tab w:val="right" w:pos="8306"/>
              </w:tabs>
              <w:ind w:left="237" w:right="153" w:hanging="106"/>
              <w:jc w:val="right"/>
              <w:rPr>
                <w:rFonts w:ascii="Angsana New" w:hAnsi="Angsana New"/>
                <w:spacing w:val="1"/>
              </w:rPr>
            </w:pPr>
          </w:p>
        </w:tc>
        <w:tc>
          <w:tcPr>
            <w:tcW w:w="1852" w:type="dxa"/>
          </w:tcPr>
          <w:p w:rsidR="00C45D43" w:rsidRPr="0007454D" w:rsidRDefault="00C45D43" w:rsidP="00C45D43">
            <w:pPr>
              <w:tabs>
                <w:tab w:val="left" w:pos="360"/>
              </w:tabs>
              <w:ind w:right="356"/>
              <w:jc w:val="right"/>
              <w:rPr>
                <w:rFonts w:ascii="Angsana New" w:hAnsi="Angsana New"/>
              </w:rPr>
            </w:pPr>
            <w:r>
              <w:rPr>
                <w:rFonts w:ascii="Angsana New" w:eastAsia="Cordia New" w:hAnsi="Angsana New"/>
              </w:rPr>
              <w:t>-</w:t>
            </w:r>
          </w:p>
        </w:tc>
      </w:tr>
      <w:tr w:rsidR="00C45D43" w:rsidRPr="0007454D" w:rsidTr="00C45D43">
        <w:trPr>
          <w:trHeight w:val="144"/>
        </w:trPr>
        <w:tc>
          <w:tcPr>
            <w:tcW w:w="5355" w:type="dxa"/>
          </w:tcPr>
          <w:p w:rsidR="00C45D43" w:rsidRPr="00D54268" w:rsidRDefault="00C45D43" w:rsidP="00C45D43">
            <w:pPr>
              <w:tabs>
                <w:tab w:val="center" w:pos="4153"/>
                <w:tab w:val="right" w:pos="8306"/>
              </w:tabs>
              <w:ind w:left="72" w:hanging="72"/>
              <w:jc w:val="thaiDistribute"/>
              <w:rPr>
                <w:rFonts w:ascii="Angsana New" w:hAnsi="Angsana New"/>
                <w:b/>
                <w:cs/>
              </w:rPr>
            </w:pPr>
            <w:r w:rsidRPr="0007454D">
              <w:rPr>
                <w:rFonts w:ascii="Angsana New" w:hAnsi="Angsana New"/>
              </w:rPr>
              <w:t xml:space="preserve">At </w:t>
            </w:r>
            <w:r w:rsidR="00D8592E">
              <w:rPr>
                <w:rFonts w:ascii="Angsana New" w:hAnsi="Angsana New"/>
              </w:rPr>
              <w:t>30 June 2026</w:t>
            </w:r>
          </w:p>
        </w:tc>
        <w:tc>
          <w:tcPr>
            <w:tcW w:w="1701" w:type="dxa"/>
            <w:tcBorders>
              <w:top w:val="single" w:sz="4" w:space="0" w:color="auto"/>
            </w:tcBorders>
          </w:tcPr>
          <w:p w:rsidR="00C45D43" w:rsidRPr="00D54268" w:rsidRDefault="00C45D43" w:rsidP="00D8592E">
            <w:pPr>
              <w:tabs>
                <w:tab w:val="decimal" w:pos="1196"/>
              </w:tabs>
              <w:ind w:right="-358"/>
              <w:rPr>
                <w:rFonts w:ascii="Angsana New" w:hAnsi="Angsana New"/>
                <w:spacing w:val="1"/>
                <w:cs/>
              </w:rPr>
            </w:pPr>
            <w:r w:rsidRPr="00D8592E">
              <w:rPr>
                <w:rFonts w:ascii="Angsana New" w:hAnsi="Angsana New"/>
                <w:spacing w:val="1"/>
              </w:rPr>
              <w:t>213,814</w:t>
            </w:r>
          </w:p>
        </w:tc>
        <w:tc>
          <w:tcPr>
            <w:tcW w:w="243" w:type="dxa"/>
            <w:tcMar>
              <w:left w:w="11" w:type="dxa"/>
              <w:right w:w="11" w:type="dxa"/>
            </w:tcMar>
          </w:tcPr>
          <w:p w:rsidR="00C45D43" w:rsidRPr="0007454D" w:rsidRDefault="00C45D43" w:rsidP="00C45D43">
            <w:pPr>
              <w:tabs>
                <w:tab w:val="center" w:pos="4153"/>
                <w:tab w:val="right" w:pos="8306"/>
              </w:tabs>
              <w:ind w:left="237" w:right="153" w:hanging="106"/>
              <w:jc w:val="right"/>
              <w:rPr>
                <w:rFonts w:ascii="Angsana New" w:hAnsi="Angsana New"/>
                <w:spacing w:val="1"/>
              </w:rPr>
            </w:pPr>
          </w:p>
        </w:tc>
        <w:tc>
          <w:tcPr>
            <w:tcW w:w="1852" w:type="dxa"/>
            <w:tcBorders>
              <w:top w:val="single" w:sz="4" w:space="0" w:color="auto"/>
            </w:tcBorders>
          </w:tcPr>
          <w:p w:rsidR="00C45D43" w:rsidRPr="00D54268" w:rsidRDefault="00C45D43" w:rsidP="00C45D43">
            <w:pPr>
              <w:tabs>
                <w:tab w:val="left" w:pos="360"/>
              </w:tabs>
              <w:ind w:right="356"/>
              <w:jc w:val="right"/>
              <w:rPr>
                <w:rFonts w:ascii="Angsana New" w:hAnsi="Angsana New"/>
                <w:cs/>
              </w:rPr>
            </w:pPr>
            <w:r>
              <w:rPr>
                <w:rFonts w:ascii="Angsana New" w:eastAsia="Cordia New" w:hAnsi="Angsana New"/>
              </w:rPr>
              <w:t>-</w:t>
            </w:r>
          </w:p>
        </w:tc>
      </w:tr>
      <w:tr w:rsidR="00C45D43" w:rsidRPr="0007454D" w:rsidTr="00C45D43">
        <w:trPr>
          <w:trHeight w:val="144"/>
        </w:trPr>
        <w:tc>
          <w:tcPr>
            <w:tcW w:w="5355" w:type="dxa"/>
          </w:tcPr>
          <w:p w:rsidR="00C45D43" w:rsidRPr="00D54268" w:rsidRDefault="00C45D43" w:rsidP="00C45D43">
            <w:pPr>
              <w:tabs>
                <w:tab w:val="center" w:pos="4153"/>
                <w:tab w:val="right" w:pos="8306"/>
              </w:tabs>
              <w:ind w:left="72" w:hanging="72"/>
              <w:jc w:val="thaiDistribute"/>
              <w:rPr>
                <w:rFonts w:ascii="Angsana New" w:hAnsi="Angsana New"/>
                <w:b/>
                <w:cs/>
              </w:rPr>
            </w:pPr>
            <w:r w:rsidRPr="0007454D">
              <w:rPr>
                <w:rFonts w:ascii="Angsana New" w:hAnsi="Angsana New"/>
                <w:u w:val="single"/>
              </w:rPr>
              <w:t>Less</w:t>
            </w:r>
            <w:r w:rsidRPr="0065384C">
              <w:rPr>
                <w:rFonts w:ascii="Angsana New" w:hAnsi="Angsana New"/>
              </w:rPr>
              <w:t xml:space="preserve"> </w:t>
            </w:r>
            <w:r w:rsidRPr="0007454D">
              <w:rPr>
                <w:rFonts w:ascii="Angsana New" w:hAnsi="Angsana New"/>
              </w:rPr>
              <w:t>Current portion (Note 1</w:t>
            </w:r>
            <w:r>
              <w:rPr>
                <w:rFonts w:ascii="Angsana New" w:hAnsi="Angsana New"/>
              </w:rPr>
              <w:t>8</w:t>
            </w:r>
            <w:r w:rsidRPr="0007454D">
              <w:rPr>
                <w:rFonts w:ascii="Angsana New" w:hAnsi="Angsana New"/>
              </w:rPr>
              <w:t>)</w:t>
            </w:r>
          </w:p>
        </w:tc>
        <w:tc>
          <w:tcPr>
            <w:tcW w:w="1701" w:type="dxa"/>
          </w:tcPr>
          <w:p w:rsidR="00C45D43" w:rsidRPr="00D54268" w:rsidRDefault="00C45D43" w:rsidP="00D8592E">
            <w:pPr>
              <w:tabs>
                <w:tab w:val="decimal" w:pos="1196"/>
              </w:tabs>
              <w:ind w:right="-358"/>
              <w:rPr>
                <w:rFonts w:ascii="Angsana New" w:hAnsi="Angsana New"/>
                <w:spacing w:val="1"/>
                <w:cs/>
              </w:rPr>
            </w:pPr>
            <w:r w:rsidRPr="00D8592E">
              <w:rPr>
                <w:rFonts w:ascii="Angsana New" w:hAnsi="Angsana New"/>
                <w:spacing w:val="1"/>
              </w:rPr>
              <w:t>(161,981)</w:t>
            </w:r>
          </w:p>
        </w:tc>
        <w:tc>
          <w:tcPr>
            <w:tcW w:w="243" w:type="dxa"/>
            <w:tcMar>
              <w:left w:w="11" w:type="dxa"/>
              <w:right w:w="11" w:type="dxa"/>
            </w:tcMar>
          </w:tcPr>
          <w:p w:rsidR="00C45D43" w:rsidRPr="0007454D" w:rsidRDefault="00C45D43" w:rsidP="00C45D43">
            <w:pPr>
              <w:tabs>
                <w:tab w:val="center" w:pos="4153"/>
                <w:tab w:val="right" w:pos="8306"/>
              </w:tabs>
              <w:ind w:left="237" w:right="153" w:hanging="106"/>
              <w:jc w:val="right"/>
              <w:rPr>
                <w:rFonts w:ascii="Angsana New" w:hAnsi="Angsana New"/>
                <w:spacing w:val="1"/>
              </w:rPr>
            </w:pPr>
          </w:p>
        </w:tc>
        <w:tc>
          <w:tcPr>
            <w:tcW w:w="1852" w:type="dxa"/>
          </w:tcPr>
          <w:p w:rsidR="00C45D43" w:rsidRPr="00D54268" w:rsidRDefault="00C45D43" w:rsidP="00C45D43">
            <w:pPr>
              <w:tabs>
                <w:tab w:val="left" w:pos="360"/>
              </w:tabs>
              <w:ind w:right="356"/>
              <w:jc w:val="right"/>
              <w:rPr>
                <w:rFonts w:ascii="Angsana New" w:hAnsi="Angsana New"/>
                <w:cs/>
              </w:rPr>
            </w:pPr>
            <w:r>
              <w:rPr>
                <w:rFonts w:ascii="Angsana New" w:eastAsia="Cordia New" w:hAnsi="Angsana New"/>
              </w:rPr>
              <w:t>-</w:t>
            </w:r>
          </w:p>
        </w:tc>
      </w:tr>
      <w:tr w:rsidR="00C45D43" w:rsidRPr="0007454D" w:rsidTr="00C45D43">
        <w:trPr>
          <w:trHeight w:val="144"/>
        </w:trPr>
        <w:tc>
          <w:tcPr>
            <w:tcW w:w="5355" w:type="dxa"/>
          </w:tcPr>
          <w:p w:rsidR="00C45D43" w:rsidRPr="0007454D" w:rsidRDefault="00C45D43" w:rsidP="00C45D43">
            <w:pPr>
              <w:tabs>
                <w:tab w:val="center" w:pos="4153"/>
                <w:tab w:val="right" w:pos="8306"/>
              </w:tabs>
              <w:ind w:left="72" w:hanging="72"/>
              <w:jc w:val="thaiDistribute"/>
              <w:rPr>
                <w:rFonts w:ascii="Angsana New" w:hAnsi="Angsana New"/>
                <w:spacing w:val="1"/>
              </w:rPr>
            </w:pPr>
            <w:r w:rsidRPr="0007454D">
              <w:rPr>
                <w:rFonts w:ascii="Angsana New" w:hAnsi="Angsana New"/>
              </w:rPr>
              <w:t>Net</w:t>
            </w:r>
          </w:p>
        </w:tc>
        <w:tc>
          <w:tcPr>
            <w:tcW w:w="1701" w:type="dxa"/>
            <w:tcBorders>
              <w:top w:val="single" w:sz="4" w:space="0" w:color="auto"/>
              <w:bottom w:val="double" w:sz="4" w:space="0" w:color="auto"/>
            </w:tcBorders>
          </w:tcPr>
          <w:p w:rsidR="00C45D43" w:rsidRPr="0007454D" w:rsidRDefault="00C45D43" w:rsidP="00D8592E">
            <w:pPr>
              <w:tabs>
                <w:tab w:val="decimal" w:pos="1196"/>
              </w:tabs>
              <w:ind w:right="-358"/>
              <w:rPr>
                <w:rFonts w:ascii="Angsana New" w:hAnsi="Angsana New"/>
                <w:spacing w:val="1"/>
              </w:rPr>
            </w:pPr>
            <w:r w:rsidRPr="00D8592E">
              <w:rPr>
                <w:rFonts w:ascii="Angsana New" w:hAnsi="Angsana New"/>
                <w:spacing w:val="1"/>
              </w:rPr>
              <w:t>51,833</w:t>
            </w:r>
          </w:p>
        </w:tc>
        <w:tc>
          <w:tcPr>
            <w:tcW w:w="243" w:type="dxa"/>
            <w:tcMar>
              <w:left w:w="11" w:type="dxa"/>
              <w:right w:w="11" w:type="dxa"/>
            </w:tcMar>
          </w:tcPr>
          <w:p w:rsidR="00C45D43" w:rsidRPr="0007454D" w:rsidRDefault="00C45D43" w:rsidP="00C45D43">
            <w:pPr>
              <w:tabs>
                <w:tab w:val="center" w:pos="4153"/>
                <w:tab w:val="right" w:pos="8306"/>
              </w:tabs>
              <w:ind w:left="237" w:right="153" w:hanging="106"/>
              <w:jc w:val="right"/>
              <w:rPr>
                <w:rFonts w:ascii="Angsana New" w:hAnsi="Angsana New"/>
                <w:spacing w:val="1"/>
              </w:rPr>
            </w:pPr>
          </w:p>
        </w:tc>
        <w:tc>
          <w:tcPr>
            <w:tcW w:w="1852" w:type="dxa"/>
            <w:tcBorders>
              <w:top w:val="single" w:sz="4" w:space="0" w:color="auto"/>
              <w:bottom w:val="double" w:sz="4" w:space="0" w:color="auto"/>
            </w:tcBorders>
          </w:tcPr>
          <w:p w:rsidR="00C45D43" w:rsidRPr="00D54268" w:rsidRDefault="00C45D43" w:rsidP="00C45D43">
            <w:pPr>
              <w:tabs>
                <w:tab w:val="left" w:pos="360"/>
              </w:tabs>
              <w:ind w:right="356"/>
              <w:jc w:val="right"/>
              <w:rPr>
                <w:rFonts w:ascii="Angsana New" w:hAnsi="Angsana New"/>
                <w:cs/>
              </w:rPr>
            </w:pPr>
            <w:r>
              <w:rPr>
                <w:rFonts w:ascii="Angsana New" w:eastAsia="Cordia New" w:hAnsi="Angsana New"/>
              </w:rPr>
              <w:t>-</w:t>
            </w:r>
          </w:p>
        </w:tc>
      </w:tr>
    </w:tbl>
    <w:p w:rsidR="00231F10" w:rsidRPr="0069056C" w:rsidRDefault="00231F10" w:rsidP="00594D2B">
      <w:pPr>
        <w:pStyle w:val="BodyText"/>
        <w:tabs>
          <w:tab w:val="right" w:pos="8313"/>
        </w:tabs>
        <w:spacing w:after="0"/>
        <w:ind w:left="426" w:right="101"/>
        <w:jc w:val="thaiDistribute"/>
        <w:rPr>
          <w:rFonts w:ascii="Angsana New" w:eastAsiaTheme="minorHAnsi" w:hAnsi="Angsana New" w:cs="Angsana New"/>
          <w:sz w:val="14"/>
          <w:szCs w:val="14"/>
        </w:rPr>
      </w:pPr>
    </w:p>
    <w:p w:rsidR="006D696E" w:rsidRPr="00926A0C" w:rsidRDefault="00571186" w:rsidP="00C45D43">
      <w:pPr>
        <w:ind w:left="450"/>
        <w:jc w:val="thaiDistribute"/>
        <w:rPr>
          <w:rFonts w:ascii="Angsana New" w:eastAsia="Times New Roman" w:hAnsi="Angsana New"/>
        </w:rPr>
      </w:pPr>
      <w:r w:rsidRPr="00EA4938">
        <w:rPr>
          <w:rFonts w:ascii="Angsana New" w:eastAsia="Times New Roman" w:hAnsi="Angsana New"/>
          <w:spacing w:val="-6"/>
        </w:rPr>
        <w:t>Other non-current payables (the seller) represent installment payables under a sale and purchase agreement for land, buildings, and</w:t>
      </w:r>
      <w:r w:rsidRPr="00B27256">
        <w:rPr>
          <w:rFonts w:ascii="Angsana New" w:eastAsia="Times New Roman" w:hAnsi="Angsana New"/>
          <w:spacing w:val="2"/>
        </w:rPr>
        <w:t xml:space="preserve"> building systems relating to a Data Center project of a subsidiary (the </w:t>
      </w:r>
      <w:r w:rsidR="00EA4938">
        <w:rPr>
          <w:rFonts w:ascii="Angsana New" w:eastAsia="Times New Roman" w:hAnsi="Angsana New"/>
          <w:spacing w:val="2"/>
        </w:rPr>
        <w:t>buyer</w:t>
      </w:r>
      <w:r w:rsidRPr="00B27256">
        <w:rPr>
          <w:rFonts w:ascii="Angsana New" w:eastAsia="Times New Roman" w:hAnsi="Angsana New"/>
          <w:spacing w:val="2"/>
        </w:rPr>
        <w:t>). The total contract</w:t>
      </w:r>
      <w:r w:rsidRPr="00571186">
        <w:rPr>
          <w:rFonts w:ascii="Angsana New" w:eastAsia="Times New Roman" w:hAnsi="Angsana New"/>
        </w:rPr>
        <w:t xml:space="preserve"> </w:t>
      </w:r>
      <w:r w:rsidRPr="001313B5">
        <w:rPr>
          <w:rFonts w:ascii="Angsana New" w:eastAsia="Times New Roman" w:hAnsi="Angsana New"/>
          <w:spacing w:val="-4"/>
        </w:rPr>
        <w:t xml:space="preserve">value under the sale and </w:t>
      </w:r>
      <w:r w:rsidRPr="00EA4938">
        <w:rPr>
          <w:rFonts w:ascii="Angsana New" w:eastAsia="Times New Roman" w:hAnsi="Angsana New"/>
          <w:spacing w:val="2"/>
        </w:rPr>
        <w:t xml:space="preserve">purchase agreement amounts to 374.10 </w:t>
      </w:r>
      <w:r w:rsidR="001313B5" w:rsidRPr="00EA4938">
        <w:rPr>
          <w:rFonts w:ascii="Angsana New" w:eastAsia="Times New Roman" w:hAnsi="Angsana New"/>
          <w:spacing w:val="2"/>
        </w:rPr>
        <w:t>M</w:t>
      </w:r>
      <w:r w:rsidRPr="00EA4938">
        <w:rPr>
          <w:rFonts w:ascii="Angsana New" w:eastAsia="Times New Roman" w:hAnsi="Angsana New"/>
          <w:spacing w:val="2"/>
        </w:rPr>
        <w:t>illion</w:t>
      </w:r>
      <w:r w:rsidR="001313B5" w:rsidRPr="00EA4938">
        <w:rPr>
          <w:rFonts w:ascii="Angsana New" w:eastAsia="Times New Roman" w:hAnsi="Angsana New"/>
          <w:spacing w:val="2"/>
        </w:rPr>
        <w:t xml:space="preserve"> Baht</w:t>
      </w:r>
      <w:r w:rsidRPr="00EA4938">
        <w:rPr>
          <w:rFonts w:ascii="Angsana New" w:eastAsia="Times New Roman" w:hAnsi="Angsana New"/>
          <w:spacing w:val="2"/>
        </w:rPr>
        <w:t xml:space="preserve">. The agreement requires payment by monthly installments totaling 60 installments of 6.235 </w:t>
      </w:r>
      <w:r w:rsidR="001313B5" w:rsidRPr="00EA4938">
        <w:rPr>
          <w:rFonts w:ascii="Angsana New" w:eastAsia="Times New Roman" w:hAnsi="Angsana New"/>
          <w:spacing w:val="2"/>
        </w:rPr>
        <w:t>M</w:t>
      </w:r>
      <w:r w:rsidRPr="00EA4938">
        <w:rPr>
          <w:rFonts w:ascii="Angsana New" w:eastAsia="Times New Roman" w:hAnsi="Angsana New"/>
          <w:spacing w:val="2"/>
        </w:rPr>
        <w:t xml:space="preserve">illion </w:t>
      </w:r>
      <w:r w:rsidR="001313B5" w:rsidRPr="00EA4938">
        <w:rPr>
          <w:rFonts w:ascii="Angsana New" w:eastAsia="Times New Roman" w:hAnsi="Angsana New"/>
          <w:spacing w:val="2"/>
        </w:rPr>
        <w:t xml:space="preserve">Baht </w:t>
      </w:r>
      <w:r w:rsidRPr="00EA4938">
        <w:rPr>
          <w:rFonts w:ascii="Angsana New" w:eastAsia="Times New Roman" w:hAnsi="Angsana New"/>
          <w:spacing w:val="2"/>
        </w:rPr>
        <w:t xml:space="preserve">each, bearing an effective interest rate equivalent to 5.97% per annum. The project assets are constructed on land owned by the </w:t>
      </w:r>
      <w:r w:rsidR="0065384C" w:rsidRPr="00EA4938">
        <w:rPr>
          <w:rFonts w:ascii="Angsana New" w:eastAsia="Times New Roman" w:hAnsi="Angsana New"/>
          <w:spacing w:val="2"/>
        </w:rPr>
        <w:t>seller</w:t>
      </w:r>
      <w:r w:rsidRPr="00EA4938">
        <w:rPr>
          <w:rFonts w:ascii="Angsana New" w:eastAsia="Times New Roman" w:hAnsi="Angsana New"/>
          <w:spacing w:val="2"/>
        </w:rPr>
        <w:t xml:space="preserve">, and the </w:t>
      </w:r>
      <w:r w:rsidR="0065384C" w:rsidRPr="00EA4938">
        <w:rPr>
          <w:rFonts w:ascii="Angsana New" w:eastAsia="Times New Roman" w:hAnsi="Angsana New"/>
          <w:spacing w:val="2"/>
        </w:rPr>
        <w:t>seller</w:t>
      </w:r>
      <w:r w:rsidRPr="00EA4938">
        <w:rPr>
          <w:rFonts w:ascii="Angsana New" w:eastAsia="Times New Roman" w:hAnsi="Angsana New"/>
          <w:spacing w:val="2"/>
        </w:rPr>
        <w:t xml:space="preserve"> will register the transfer of ownership of</w:t>
      </w:r>
      <w:r w:rsidRPr="00084BEF">
        <w:rPr>
          <w:rFonts w:ascii="Angsana New" w:eastAsia="Times New Roman" w:hAnsi="Angsana New"/>
          <w:spacing w:val="-4"/>
        </w:rPr>
        <w:t xml:space="preserve"> </w:t>
      </w:r>
      <w:r w:rsidRPr="00926A0C">
        <w:rPr>
          <w:rFonts w:ascii="Angsana New" w:eastAsia="Times New Roman" w:hAnsi="Angsana New"/>
        </w:rPr>
        <w:t>the land, buildings, and related building systems to the Group upon full settlement of the final installment payment.</w:t>
      </w:r>
    </w:p>
    <w:p w:rsidR="00084BEF" w:rsidRPr="0069056C" w:rsidRDefault="00084BEF" w:rsidP="00C45D43">
      <w:pPr>
        <w:ind w:left="450"/>
        <w:jc w:val="thaiDistribute"/>
        <w:rPr>
          <w:rFonts w:ascii="Angsana New" w:eastAsia="Times New Roman" w:hAnsi="Angsana New"/>
          <w:sz w:val="14"/>
          <w:szCs w:val="14"/>
        </w:rPr>
      </w:pPr>
    </w:p>
    <w:p w:rsidR="00084BEF" w:rsidRDefault="00811CE6" w:rsidP="00C45D43">
      <w:pPr>
        <w:ind w:left="450"/>
        <w:jc w:val="thaiDistribute"/>
        <w:rPr>
          <w:rFonts w:ascii="Angsana New" w:eastAsia="Times New Roman" w:hAnsi="Angsana New"/>
        </w:rPr>
      </w:pPr>
      <w:r w:rsidRPr="00926A0C">
        <w:rPr>
          <w:rFonts w:ascii="Angsana New" w:eastAsia="Times New Roman" w:hAnsi="Angsana New"/>
          <w:spacing w:val="-1"/>
        </w:rPr>
        <w:t xml:space="preserve">The sale and purchase agreement contains default provisions. In the event that the </w:t>
      </w:r>
      <w:r w:rsidR="00EA4938" w:rsidRPr="00926A0C">
        <w:rPr>
          <w:rFonts w:ascii="Angsana New" w:eastAsia="Times New Roman" w:hAnsi="Angsana New"/>
          <w:spacing w:val="-1"/>
        </w:rPr>
        <w:t>buyer</w:t>
      </w:r>
      <w:r w:rsidRPr="00926A0C">
        <w:rPr>
          <w:rFonts w:ascii="Angsana New" w:eastAsia="Times New Roman" w:hAnsi="Angsana New"/>
          <w:spacing w:val="-1"/>
        </w:rPr>
        <w:t xml:space="preserve"> defaults by failing to make</w:t>
      </w:r>
      <w:r w:rsidRPr="00EA4938">
        <w:rPr>
          <w:rFonts w:ascii="Angsana New" w:eastAsia="Times New Roman" w:hAnsi="Angsana New"/>
          <w:spacing w:val="2"/>
        </w:rPr>
        <w:t xml:space="preserve"> </w:t>
      </w:r>
      <w:r w:rsidRPr="00926A0C">
        <w:rPr>
          <w:rFonts w:ascii="Angsana New" w:eastAsia="Times New Roman" w:hAnsi="Angsana New"/>
          <w:spacing w:val="-2"/>
        </w:rPr>
        <w:t>monthly installment payments for three consecutive installments, the seller shall issue a written notice demanding payment of</w:t>
      </w:r>
      <w:r w:rsidRPr="00811CE6">
        <w:rPr>
          <w:rFonts w:ascii="Angsana New" w:eastAsia="Times New Roman" w:hAnsi="Angsana New"/>
        </w:rPr>
        <w:t xml:space="preserve"> </w:t>
      </w:r>
      <w:r w:rsidRPr="00926A0C">
        <w:rPr>
          <w:rFonts w:ascii="Angsana New" w:eastAsia="Times New Roman" w:hAnsi="Angsana New"/>
          <w:spacing w:val="-1"/>
        </w:rPr>
        <w:t>the outstanding amounts or requesting negotiations to reach a fair settlement between both parties within a specified period.</w:t>
      </w:r>
      <w:r w:rsidRPr="00811CE6">
        <w:rPr>
          <w:rFonts w:ascii="Angsana New" w:eastAsia="Times New Roman" w:hAnsi="Angsana New"/>
        </w:rPr>
        <w:t xml:space="preserve"> </w:t>
      </w:r>
      <w:r w:rsidRPr="004C13B9">
        <w:rPr>
          <w:rFonts w:ascii="Angsana New" w:eastAsia="Times New Roman" w:hAnsi="Angsana New"/>
          <w:spacing w:val="-6"/>
        </w:rPr>
        <w:t xml:space="preserve">If, upon expiry of the period stated in such notice, no payment has been made and no settlement has been reached, the </w:t>
      </w:r>
      <w:r w:rsidR="00EA4938" w:rsidRPr="004C13B9">
        <w:rPr>
          <w:rFonts w:ascii="Angsana New" w:eastAsia="Times New Roman" w:hAnsi="Angsana New"/>
          <w:spacing w:val="-6"/>
        </w:rPr>
        <w:t>buyer</w:t>
      </w:r>
      <w:r w:rsidRPr="004C13B9">
        <w:rPr>
          <w:rFonts w:ascii="Angsana New" w:eastAsia="Times New Roman" w:hAnsi="Angsana New"/>
          <w:spacing w:val="-6"/>
        </w:rPr>
        <w:t xml:space="preserve"> shall be</w:t>
      </w:r>
      <w:r w:rsidRPr="00EA4938">
        <w:rPr>
          <w:rFonts w:ascii="Angsana New" w:eastAsia="Times New Roman" w:hAnsi="Angsana New"/>
        </w:rPr>
        <w:t xml:space="preserve"> </w:t>
      </w:r>
      <w:r w:rsidRPr="004C13B9">
        <w:rPr>
          <w:rFonts w:ascii="Angsana New" w:eastAsia="Times New Roman" w:hAnsi="Angsana New"/>
          <w:spacing w:val="-2"/>
        </w:rPr>
        <w:t>deemed in default under this agreement. The seller shall have the right to immediately terminate the agreement and shall be</w:t>
      </w:r>
      <w:r w:rsidRPr="00926A0C">
        <w:rPr>
          <w:rFonts w:ascii="Angsana New" w:eastAsia="Times New Roman" w:hAnsi="Angsana New"/>
        </w:rPr>
        <w:t xml:space="preserve"> entitled to claim damages and statutory interest arising from such breach as a separate matter. All payments made</w:t>
      </w:r>
      <w:r w:rsidRPr="00B27256">
        <w:rPr>
          <w:rFonts w:ascii="Angsana New" w:eastAsia="Times New Roman" w:hAnsi="Angsana New"/>
          <w:spacing w:val="4"/>
        </w:rPr>
        <w:t xml:space="preserve"> prior to termination shall be forfeited in full by the </w:t>
      </w:r>
      <w:r w:rsidR="00EA4938">
        <w:rPr>
          <w:rFonts w:ascii="Angsana New" w:eastAsia="Times New Roman" w:hAnsi="Angsana New"/>
          <w:spacing w:val="4"/>
        </w:rPr>
        <w:t>buyer</w:t>
      </w:r>
      <w:r w:rsidRPr="00811CE6">
        <w:rPr>
          <w:rFonts w:ascii="Angsana New" w:eastAsia="Times New Roman" w:hAnsi="Angsana New"/>
        </w:rPr>
        <w:t xml:space="preserve"> in favor of the seller.</w:t>
      </w:r>
    </w:p>
    <w:p w:rsidR="00084BEF" w:rsidRPr="00C45D43" w:rsidRDefault="00084BEF" w:rsidP="00C45D43">
      <w:pPr>
        <w:ind w:left="450"/>
        <w:jc w:val="thaiDistribute"/>
        <w:rPr>
          <w:rFonts w:ascii="Angsana New" w:eastAsia="Times New Roman" w:hAnsi="Angsana New"/>
          <w:sz w:val="16"/>
          <w:szCs w:val="16"/>
        </w:rPr>
      </w:pPr>
      <w:r w:rsidRPr="00084BEF">
        <w:rPr>
          <w:rFonts w:ascii="Angsana New" w:eastAsia="Times New Roman" w:hAnsi="Angsana New"/>
          <w:sz w:val="10"/>
          <w:szCs w:val="10"/>
        </w:rPr>
        <w:br w:type="page"/>
      </w:r>
    </w:p>
    <w:p w:rsidR="00811CE6" w:rsidRPr="00595E0B" w:rsidRDefault="003E1C04" w:rsidP="00BC1E75">
      <w:pPr>
        <w:ind w:left="450" w:right="-43"/>
        <w:jc w:val="thaiDistribute"/>
        <w:rPr>
          <w:rFonts w:ascii="Angsana New" w:eastAsia="Times New Roman" w:hAnsi="Angsana New"/>
        </w:rPr>
      </w:pPr>
      <w:r w:rsidRPr="00595E0B">
        <w:rPr>
          <w:rFonts w:ascii="Angsana New" w:eastAsia="Times New Roman" w:hAnsi="Angsana New"/>
          <w:spacing w:val="-2"/>
        </w:rPr>
        <w:lastRenderedPageBreak/>
        <w:t>At present</w:t>
      </w:r>
      <w:r w:rsidR="00482270" w:rsidRPr="00595E0B">
        <w:rPr>
          <w:rFonts w:ascii="Angsana New" w:eastAsia="Times New Roman" w:hAnsi="Angsana New"/>
          <w:spacing w:val="-2"/>
        </w:rPr>
        <w:t>,</w:t>
      </w:r>
      <w:r w:rsidR="006D696E" w:rsidRPr="00595E0B">
        <w:rPr>
          <w:rFonts w:ascii="Angsana New" w:eastAsia="Times New Roman" w:hAnsi="Angsana New"/>
          <w:spacing w:val="-2"/>
        </w:rPr>
        <w:t xml:space="preserve"> the Group is unable to make installment payments in accordance with the terms </w:t>
      </w:r>
      <w:r w:rsidR="00D8592E" w:rsidRPr="00595E0B">
        <w:rPr>
          <w:rFonts w:ascii="Angsana New" w:eastAsia="Times New Roman" w:hAnsi="Angsana New"/>
          <w:spacing w:val="-2"/>
        </w:rPr>
        <w:t>and conditions</w:t>
      </w:r>
      <w:r w:rsidR="006D696E" w:rsidRPr="00595E0B">
        <w:rPr>
          <w:rFonts w:ascii="Angsana New" w:eastAsia="Times New Roman" w:hAnsi="Angsana New"/>
          <w:spacing w:val="-2"/>
        </w:rPr>
        <w:t xml:space="preserve"> </w:t>
      </w:r>
      <w:r w:rsidR="00D8592E" w:rsidRPr="00595E0B">
        <w:rPr>
          <w:rFonts w:ascii="Angsana New" w:eastAsia="Times New Roman" w:hAnsi="Angsana New"/>
          <w:spacing w:val="-2"/>
        </w:rPr>
        <w:t>of</w:t>
      </w:r>
      <w:r w:rsidR="006D696E" w:rsidRPr="00595E0B">
        <w:rPr>
          <w:rFonts w:ascii="Angsana New" w:eastAsia="Times New Roman" w:hAnsi="Angsana New"/>
          <w:spacing w:val="-2"/>
        </w:rPr>
        <w:t xml:space="preserve"> the agreement</w:t>
      </w:r>
      <w:r w:rsidR="00D8592E" w:rsidRPr="00595E0B">
        <w:rPr>
          <w:rFonts w:ascii="Angsana New" w:eastAsia="Times New Roman" w:hAnsi="Angsana New"/>
          <w:spacing w:val="-2"/>
        </w:rPr>
        <w:t>s</w:t>
      </w:r>
      <w:r w:rsidR="006D696E" w:rsidRPr="00595E0B">
        <w:rPr>
          <w:rFonts w:ascii="Angsana New" w:eastAsia="Times New Roman" w:hAnsi="Angsana New"/>
        </w:rPr>
        <w:t xml:space="preserve"> and is</w:t>
      </w:r>
      <w:r w:rsidR="00D8592E" w:rsidRPr="00595E0B">
        <w:rPr>
          <w:rFonts w:ascii="Angsana New" w:eastAsia="Times New Roman" w:hAnsi="Angsana New"/>
        </w:rPr>
        <w:t xml:space="preserve"> </w:t>
      </w:r>
      <w:r w:rsidR="006D696E" w:rsidRPr="00595E0B">
        <w:rPr>
          <w:rFonts w:ascii="Angsana New" w:eastAsia="Times New Roman" w:hAnsi="Angsana New"/>
        </w:rPr>
        <w:t xml:space="preserve">in the process of </w:t>
      </w:r>
      <w:r w:rsidR="00595E0B" w:rsidRPr="00595E0B">
        <w:rPr>
          <w:rFonts w:ascii="Angsana New" w:eastAsia="Times New Roman" w:hAnsi="Angsana New"/>
        </w:rPr>
        <w:t>proposing</w:t>
      </w:r>
      <w:r w:rsidR="00D8592E" w:rsidRPr="00595E0B">
        <w:rPr>
          <w:rFonts w:ascii="Angsana New" w:eastAsia="Times New Roman" w:hAnsi="Angsana New"/>
        </w:rPr>
        <w:t xml:space="preserve"> </w:t>
      </w:r>
      <w:r w:rsidR="006D696E" w:rsidRPr="00595E0B">
        <w:rPr>
          <w:rFonts w:ascii="Angsana New" w:eastAsia="Times New Roman" w:hAnsi="Angsana New"/>
        </w:rPr>
        <w:t xml:space="preserve">appropriate repayment terms. </w:t>
      </w:r>
      <w:r w:rsidR="00D8592E" w:rsidRPr="00595E0B">
        <w:rPr>
          <w:rFonts w:ascii="Angsana New" w:eastAsia="Times New Roman" w:hAnsi="Angsana New"/>
        </w:rPr>
        <w:t xml:space="preserve">The Group believes that it will be able to reach an agreement with the </w:t>
      </w:r>
      <w:r w:rsidR="00482270" w:rsidRPr="00595E0B">
        <w:rPr>
          <w:rFonts w:ascii="Angsana New" w:eastAsia="Times New Roman" w:hAnsi="Angsana New"/>
        </w:rPr>
        <w:t>seller</w:t>
      </w:r>
      <w:r w:rsidR="006D696E" w:rsidRPr="00595E0B">
        <w:rPr>
          <w:rFonts w:ascii="Angsana New" w:eastAsia="Times New Roman" w:hAnsi="Angsana New"/>
        </w:rPr>
        <w:t>.</w:t>
      </w:r>
    </w:p>
    <w:p w:rsidR="00811CE6" w:rsidRDefault="00811CE6" w:rsidP="00811CE6">
      <w:pPr>
        <w:ind w:left="450"/>
        <w:jc w:val="thaiDistribute"/>
        <w:rPr>
          <w:rFonts w:ascii="Angsana New" w:eastAsia="Times New Roman" w:hAnsi="Angsana New"/>
          <w:b/>
          <w:bCs/>
          <w:u w:val="single"/>
        </w:rPr>
      </w:pPr>
    </w:p>
    <w:p w:rsidR="003C063F" w:rsidRPr="00811CE6" w:rsidRDefault="00C8193C" w:rsidP="00811CE6">
      <w:pPr>
        <w:pStyle w:val="ListParagraph"/>
        <w:numPr>
          <w:ilvl w:val="0"/>
          <w:numId w:val="13"/>
        </w:numPr>
        <w:ind w:left="426"/>
        <w:jc w:val="thaiDistribute"/>
        <w:rPr>
          <w:rFonts w:ascii="Angsana New" w:eastAsia="Times New Roman" w:hAnsi="Angsana New"/>
          <w:b/>
          <w:szCs w:val="28"/>
          <w:u w:val="single"/>
          <w:lang w:val="en-GB"/>
        </w:rPr>
      </w:pPr>
      <w:r w:rsidRPr="00811CE6">
        <w:rPr>
          <w:rFonts w:ascii="Angsana New" w:eastAsia="Times New Roman" w:hAnsi="Angsana New"/>
          <w:b/>
          <w:szCs w:val="28"/>
          <w:u w:val="single"/>
          <w:lang w:val="en-GB"/>
        </w:rPr>
        <w:t>Non-current p</w:t>
      </w:r>
      <w:r w:rsidR="00197E0C" w:rsidRPr="00811CE6">
        <w:rPr>
          <w:rFonts w:ascii="Angsana New" w:eastAsia="Times New Roman" w:hAnsi="Angsana New"/>
          <w:b/>
          <w:szCs w:val="28"/>
          <w:u w:val="single"/>
          <w:lang w:val="en-GB"/>
        </w:rPr>
        <w:t>rovisions for employee benefits</w:t>
      </w:r>
    </w:p>
    <w:bookmarkEnd w:id="2"/>
    <w:p w:rsidR="003C063F" w:rsidRPr="003D4518" w:rsidRDefault="003C063F" w:rsidP="003C063F">
      <w:pPr>
        <w:ind w:left="426"/>
        <w:rPr>
          <w:rFonts w:ascii="Angsana New" w:hAnsi="Angsana New"/>
          <w:b/>
          <w:bCs/>
          <w:sz w:val="20"/>
          <w:szCs w:val="20"/>
        </w:rPr>
      </w:pPr>
    </w:p>
    <w:p w:rsidR="003C063F" w:rsidRDefault="00D91023" w:rsidP="00BC1E75">
      <w:pPr>
        <w:ind w:left="426" w:right="-43"/>
        <w:jc w:val="thaiDistribute"/>
        <w:rPr>
          <w:rFonts w:ascii="Angsana New" w:hAnsi="Angsana New"/>
          <w:cs/>
        </w:rPr>
      </w:pPr>
      <w:r w:rsidRPr="001B5FB2">
        <w:rPr>
          <w:rFonts w:ascii="Angsana New" w:hAnsi="Angsana New"/>
          <w:spacing w:val="6"/>
        </w:rPr>
        <w:t xml:space="preserve">Changes in the present value of the </w:t>
      </w:r>
      <w:r w:rsidR="00C8193C" w:rsidRPr="001B5FB2">
        <w:rPr>
          <w:rFonts w:ascii="Angsana New" w:hAnsi="Angsana New"/>
          <w:spacing w:val="6"/>
        </w:rPr>
        <w:t>non-cu</w:t>
      </w:r>
      <w:r w:rsidR="00660D39" w:rsidRPr="001B5FB2">
        <w:rPr>
          <w:rFonts w:ascii="Angsana New" w:hAnsi="Angsana New"/>
          <w:spacing w:val="6"/>
        </w:rPr>
        <w:t>r</w:t>
      </w:r>
      <w:r w:rsidR="00C8193C" w:rsidRPr="001B5FB2">
        <w:rPr>
          <w:rFonts w:ascii="Angsana New" w:hAnsi="Angsana New"/>
          <w:spacing w:val="6"/>
        </w:rPr>
        <w:t xml:space="preserve">rent </w:t>
      </w:r>
      <w:r w:rsidRPr="001B5FB2">
        <w:rPr>
          <w:rFonts w:ascii="Angsana New" w:hAnsi="Angsana New"/>
          <w:spacing w:val="6"/>
        </w:rPr>
        <w:t>provision</w:t>
      </w:r>
      <w:r w:rsidR="00E301D7" w:rsidRPr="001B5FB2">
        <w:rPr>
          <w:rFonts w:ascii="Angsana New" w:hAnsi="Angsana New"/>
          <w:spacing w:val="6"/>
        </w:rPr>
        <w:t>s</w:t>
      </w:r>
      <w:r w:rsidRPr="001B5FB2">
        <w:rPr>
          <w:rFonts w:ascii="Angsana New" w:hAnsi="Angsana New"/>
          <w:spacing w:val="6"/>
        </w:rPr>
        <w:t xml:space="preserve"> for employee benefit</w:t>
      </w:r>
      <w:r w:rsidR="00660D39" w:rsidRPr="001B5FB2">
        <w:rPr>
          <w:rFonts w:ascii="Angsana New" w:hAnsi="Angsana New"/>
          <w:spacing w:val="6"/>
        </w:rPr>
        <w:t>s</w:t>
      </w:r>
      <w:r w:rsidRPr="001B5FB2">
        <w:rPr>
          <w:rFonts w:ascii="Angsana New" w:hAnsi="Angsana New"/>
          <w:spacing w:val="6"/>
        </w:rPr>
        <w:t xml:space="preserve"> </w:t>
      </w:r>
      <w:r w:rsidR="00CB2F53" w:rsidRPr="001B5FB2">
        <w:rPr>
          <w:rFonts w:ascii="Angsana New" w:hAnsi="Angsana New"/>
          <w:spacing w:val="6"/>
        </w:rPr>
        <w:t>f</w:t>
      </w:r>
      <w:r w:rsidR="0070785F" w:rsidRPr="001B5FB2">
        <w:rPr>
          <w:rFonts w:ascii="Angsana New" w:hAnsi="Angsana New"/>
          <w:spacing w:val="6"/>
        </w:rPr>
        <w:t xml:space="preserve">or </w:t>
      </w:r>
      <w:r w:rsidR="003F5931" w:rsidRPr="001B5FB2">
        <w:rPr>
          <w:rFonts w:ascii="Angsana New" w:hAnsi="Angsana New"/>
          <w:spacing w:val="6"/>
        </w:rPr>
        <w:t xml:space="preserve">the </w:t>
      </w:r>
      <w:r w:rsidR="00C40DB5" w:rsidRPr="001B5FB2">
        <w:rPr>
          <w:rFonts w:ascii="Angsana New" w:hAnsi="Angsana New"/>
          <w:spacing w:val="6"/>
        </w:rPr>
        <w:t>six</w:t>
      </w:r>
      <w:r w:rsidR="003F5931" w:rsidRPr="001B5FB2">
        <w:rPr>
          <w:rFonts w:ascii="Angsana New" w:hAnsi="Angsana New"/>
          <w:spacing w:val="6"/>
        </w:rPr>
        <w:t xml:space="preserve">-month </w:t>
      </w:r>
      <w:r w:rsidR="0070785F" w:rsidRPr="001B5FB2">
        <w:rPr>
          <w:rFonts w:ascii="Angsana New" w:hAnsi="Angsana New"/>
          <w:spacing w:val="6"/>
        </w:rPr>
        <w:t xml:space="preserve">period ended </w:t>
      </w:r>
      <w:r w:rsidR="00C40DB5" w:rsidRPr="001B5FB2">
        <w:rPr>
          <w:rFonts w:ascii="Angsana New" w:hAnsi="Angsana New"/>
          <w:spacing w:val="6"/>
        </w:rPr>
        <w:t>30</w:t>
      </w:r>
      <w:r w:rsidR="00C40DB5" w:rsidRPr="00C40DB5">
        <w:rPr>
          <w:rFonts w:ascii="Angsana New" w:hAnsi="Angsana New"/>
          <w:spacing w:val="6"/>
        </w:rPr>
        <w:t xml:space="preserve"> June </w:t>
      </w:r>
      <w:r w:rsidR="00015C26">
        <w:rPr>
          <w:rFonts w:ascii="Angsana New" w:hAnsi="Angsana New"/>
          <w:spacing w:val="6"/>
        </w:rPr>
        <w:t>2026</w:t>
      </w:r>
      <w:r w:rsidR="00571E1B">
        <w:rPr>
          <w:rFonts w:ascii="Angsana New" w:hAnsi="Angsana New"/>
        </w:rPr>
        <w:t>,</w:t>
      </w:r>
      <w:r w:rsidRPr="008A6519">
        <w:rPr>
          <w:rFonts w:ascii="Angsana New" w:hAnsi="Angsana New"/>
        </w:rPr>
        <w:t xml:space="preserve"> </w:t>
      </w:r>
      <w:r w:rsidRPr="006D1288">
        <w:rPr>
          <w:rFonts w:ascii="Angsana New" w:hAnsi="Angsana New"/>
        </w:rPr>
        <w:t>w</w:t>
      </w:r>
      <w:r w:rsidR="00224E6B">
        <w:rPr>
          <w:rFonts w:ascii="Angsana New" w:hAnsi="Angsana New"/>
        </w:rPr>
        <w:t>ere</w:t>
      </w:r>
      <w:r w:rsidRPr="006D1288">
        <w:rPr>
          <w:rFonts w:ascii="Angsana New" w:hAnsi="Angsana New"/>
        </w:rPr>
        <w:t xml:space="preserve"> as follows:-</w:t>
      </w:r>
    </w:p>
    <w:p w:rsidR="00ED7251" w:rsidRPr="00C45D43" w:rsidRDefault="00ED7251" w:rsidP="00594D2B">
      <w:pPr>
        <w:ind w:left="426" w:right="-106"/>
        <w:jc w:val="thaiDistribute"/>
        <w:rPr>
          <w:rFonts w:ascii="Angsana New" w:hAnsi="Angsana New"/>
          <w:sz w:val="14"/>
          <w:szCs w:val="14"/>
        </w:rPr>
      </w:pPr>
    </w:p>
    <w:tbl>
      <w:tblPr>
        <w:tblW w:w="9198" w:type="dxa"/>
        <w:tblInd w:w="468" w:type="dxa"/>
        <w:tblLayout w:type="fixed"/>
        <w:tblLook w:val="0000"/>
      </w:tblPr>
      <w:tblGrid>
        <w:gridCol w:w="5130"/>
        <w:gridCol w:w="1899"/>
        <w:gridCol w:w="243"/>
        <w:gridCol w:w="1926"/>
      </w:tblGrid>
      <w:tr w:rsidR="00D91023" w:rsidRPr="006D1288" w:rsidTr="00BC1E75">
        <w:trPr>
          <w:cantSplit/>
          <w:trHeight w:val="144"/>
        </w:trPr>
        <w:tc>
          <w:tcPr>
            <w:tcW w:w="5130" w:type="dxa"/>
          </w:tcPr>
          <w:p w:rsidR="00D91023" w:rsidRPr="006D1288" w:rsidRDefault="00D91023" w:rsidP="00D91023">
            <w:pPr>
              <w:tabs>
                <w:tab w:val="left" w:pos="360"/>
                <w:tab w:val="left" w:pos="540"/>
                <w:tab w:val="left" w:pos="1080"/>
              </w:tabs>
              <w:rPr>
                <w:rFonts w:ascii="Angsana New" w:hAnsi="Angsana New"/>
              </w:rPr>
            </w:pPr>
          </w:p>
        </w:tc>
        <w:tc>
          <w:tcPr>
            <w:tcW w:w="4068" w:type="dxa"/>
            <w:gridSpan w:val="3"/>
          </w:tcPr>
          <w:p w:rsidR="00D91023" w:rsidRPr="00D54268" w:rsidRDefault="00D91023" w:rsidP="00D91023">
            <w:pPr>
              <w:ind w:right="24"/>
              <w:jc w:val="right"/>
              <w:rPr>
                <w:rFonts w:ascii="Angsana New" w:hAnsi="Angsana New"/>
                <w:cs/>
              </w:rPr>
            </w:pPr>
            <w:r w:rsidRPr="006D1288">
              <w:rPr>
                <w:rFonts w:ascii="Angsana New" w:eastAsia="Cordia New" w:hAnsi="Angsana New"/>
              </w:rPr>
              <w:t>(Unit : Thousand Baht)</w:t>
            </w:r>
          </w:p>
        </w:tc>
      </w:tr>
      <w:tr w:rsidR="00D91023" w:rsidRPr="006D1288" w:rsidTr="00BC1E75">
        <w:trPr>
          <w:cantSplit/>
          <w:trHeight w:val="144"/>
        </w:trPr>
        <w:tc>
          <w:tcPr>
            <w:tcW w:w="5130" w:type="dxa"/>
          </w:tcPr>
          <w:p w:rsidR="00D91023" w:rsidRPr="006D1288" w:rsidRDefault="00D91023" w:rsidP="00D91023">
            <w:pPr>
              <w:tabs>
                <w:tab w:val="left" w:pos="360"/>
                <w:tab w:val="left" w:pos="540"/>
                <w:tab w:val="left" w:pos="1080"/>
              </w:tabs>
              <w:rPr>
                <w:rFonts w:ascii="Angsana New" w:hAnsi="Angsana New"/>
              </w:rPr>
            </w:pPr>
          </w:p>
        </w:tc>
        <w:tc>
          <w:tcPr>
            <w:tcW w:w="1899" w:type="dxa"/>
          </w:tcPr>
          <w:p w:rsidR="00D91023" w:rsidRPr="006D1288" w:rsidRDefault="00D91023" w:rsidP="00D91023">
            <w:pPr>
              <w:tabs>
                <w:tab w:val="center" w:pos="4153"/>
                <w:tab w:val="right" w:pos="8306"/>
              </w:tabs>
              <w:ind w:left="-113" w:right="-108"/>
              <w:jc w:val="center"/>
              <w:rPr>
                <w:rFonts w:ascii="Angsana New" w:eastAsia="Cordia New" w:hAnsi="Angsana New"/>
                <w:u w:val="single"/>
              </w:rPr>
            </w:pPr>
            <w:r w:rsidRPr="006D1288">
              <w:rPr>
                <w:rFonts w:ascii="Angsana New" w:eastAsia="Cordia New" w:hAnsi="Angsana New"/>
                <w:u w:val="single"/>
              </w:rPr>
              <w:t>Consolidated</w:t>
            </w:r>
          </w:p>
          <w:p w:rsidR="00D91023" w:rsidRPr="00D54268" w:rsidRDefault="00D91023" w:rsidP="00D91023">
            <w:pPr>
              <w:ind w:right="-23"/>
              <w:jc w:val="center"/>
              <w:rPr>
                <w:rFonts w:ascii="Angsana New" w:hAnsi="Angsana New"/>
                <w:snapToGrid w:val="0"/>
                <w:u w:val="single"/>
                <w:cs/>
                <w:lang w:eastAsia="th-TH"/>
              </w:rPr>
            </w:pPr>
            <w:r w:rsidRPr="006D1288">
              <w:rPr>
                <w:rFonts w:ascii="Angsana New" w:eastAsia="Cordia New" w:hAnsi="Angsana New"/>
                <w:u w:val="single"/>
              </w:rPr>
              <w:t>financial statement</w:t>
            </w:r>
          </w:p>
        </w:tc>
        <w:tc>
          <w:tcPr>
            <w:tcW w:w="243" w:type="dxa"/>
            <w:tcMar>
              <w:left w:w="28" w:type="dxa"/>
              <w:right w:w="28" w:type="dxa"/>
            </w:tcMar>
          </w:tcPr>
          <w:p w:rsidR="00D91023" w:rsidRPr="006D1288" w:rsidRDefault="00D91023" w:rsidP="00D91023">
            <w:pPr>
              <w:ind w:right="-23"/>
              <w:jc w:val="center"/>
              <w:rPr>
                <w:rFonts w:ascii="Angsana New" w:hAnsi="Angsana New"/>
                <w:snapToGrid w:val="0"/>
                <w:u w:val="single"/>
                <w:lang w:eastAsia="th-TH"/>
              </w:rPr>
            </w:pPr>
          </w:p>
        </w:tc>
        <w:tc>
          <w:tcPr>
            <w:tcW w:w="1926" w:type="dxa"/>
          </w:tcPr>
          <w:p w:rsidR="00D91023" w:rsidRPr="006D1288" w:rsidRDefault="00D91023" w:rsidP="00D91023">
            <w:pPr>
              <w:tabs>
                <w:tab w:val="center" w:pos="4153"/>
                <w:tab w:val="right" w:pos="8306"/>
              </w:tabs>
              <w:ind w:left="-113" w:right="-108"/>
              <w:jc w:val="center"/>
              <w:rPr>
                <w:rFonts w:ascii="Angsana New" w:eastAsia="Cordia New" w:hAnsi="Angsana New"/>
                <w:u w:val="single"/>
              </w:rPr>
            </w:pPr>
            <w:r w:rsidRPr="006D1288">
              <w:rPr>
                <w:rFonts w:ascii="Angsana New" w:eastAsia="Cordia New" w:hAnsi="Angsana New"/>
                <w:u w:val="single"/>
              </w:rPr>
              <w:t>Separate</w:t>
            </w:r>
          </w:p>
          <w:p w:rsidR="00D91023" w:rsidRPr="00D54268" w:rsidRDefault="00D91023" w:rsidP="00D91023">
            <w:pPr>
              <w:ind w:left="-114" w:right="-109"/>
              <w:jc w:val="center"/>
              <w:rPr>
                <w:rFonts w:ascii="Angsana New" w:hAnsi="Angsana New"/>
                <w:snapToGrid w:val="0"/>
                <w:u w:val="single"/>
                <w:cs/>
                <w:lang w:eastAsia="th-TH"/>
              </w:rPr>
            </w:pPr>
            <w:r w:rsidRPr="006D1288">
              <w:rPr>
                <w:rFonts w:ascii="Angsana New" w:eastAsia="Cordia New" w:hAnsi="Angsana New"/>
                <w:u w:val="single"/>
              </w:rPr>
              <w:t>financial statement</w:t>
            </w:r>
          </w:p>
        </w:tc>
      </w:tr>
      <w:tr w:rsidR="00C45D43" w:rsidRPr="006D1288" w:rsidTr="00BC1E75">
        <w:trPr>
          <w:cantSplit/>
          <w:trHeight w:val="144"/>
        </w:trPr>
        <w:tc>
          <w:tcPr>
            <w:tcW w:w="5130" w:type="dxa"/>
          </w:tcPr>
          <w:p w:rsidR="00C45D43" w:rsidRPr="00D54268" w:rsidRDefault="00C45D43" w:rsidP="00C45D43">
            <w:pPr>
              <w:tabs>
                <w:tab w:val="left" w:pos="360"/>
                <w:tab w:val="left" w:pos="1080"/>
              </w:tabs>
              <w:ind w:left="-18" w:right="-108"/>
              <w:rPr>
                <w:rFonts w:ascii="Angsana New" w:hAnsi="Angsana New"/>
                <w:cs/>
              </w:rPr>
            </w:pPr>
            <w:r w:rsidRPr="006D1288">
              <w:rPr>
                <w:rFonts w:ascii="Angsana New" w:hAnsi="Angsana New"/>
              </w:rPr>
              <w:t xml:space="preserve">At </w:t>
            </w:r>
            <w:r w:rsidRPr="008A6519">
              <w:rPr>
                <w:rFonts w:ascii="Angsana New" w:hAnsi="Angsana New"/>
              </w:rPr>
              <w:t xml:space="preserve">1 </w:t>
            </w:r>
            <w:r w:rsidRPr="006D1288">
              <w:rPr>
                <w:rFonts w:ascii="Angsana New" w:hAnsi="Angsana New"/>
              </w:rPr>
              <w:t>January</w:t>
            </w:r>
            <w:r>
              <w:rPr>
                <w:rFonts w:ascii="Angsana New" w:hAnsi="Angsana New"/>
              </w:rPr>
              <w:t xml:space="preserve"> 2026</w:t>
            </w:r>
          </w:p>
        </w:tc>
        <w:tc>
          <w:tcPr>
            <w:tcW w:w="1899" w:type="dxa"/>
          </w:tcPr>
          <w:p w:rsidR="00C45D43" w:rsidRPr="006D1288" w:rsidRDefault="00C45D43" w:rsidP="00D8592E">
            <w:pPr>
              <w:tabs>
                <w:tab w:val="decimal" w:pos="1423"/>
              </w:tabs>
              <w:ind w:right="-372"/>
              <w:rPr>
                <w:rFonts w:ascii="Angsana New" w:hAnsi="Angsana New"/>
              </w:rPr>
            </w:pPr>
            <w:r>
              <w:rPr>
                <w:rFonts w:ascii="Angsana New" w:hAnsi="Angsana New"/>
              </w:rPr>
              <w:t>16,301</w:t>
            </w:r>
          </w:p>
        </w:tc>
        <w:tc>
          <w:tcPr>
            <w:tcW w:w="243" w:type="dxa"/>
            <w:tcMar>
              <w:left w:w="28" w:type="dxa"/>
              <w:right w:w="28" w:type="dxa"/>
            </w:tcMar>
          </w:tcPr>
          <w:p w:rsidR="00C45D43" w:rsidRPr="006D1288" w:rsidRDefault="00C45D43" w:rsidP="00C45D43">
            <w:pPr>
              <w:tabs>
                <w:tab w:val="left" w:pos="360"/>
              </w:tabs>
              <w:ind w:right="72"/>
              <w:jc w:val="right"/>
              <w:rPr>
                <w:rFonts w:ascii="Angsana New" w:hAnsi="Angsana New"/>
              </w:rPr>
            </w:pPr>
          </w:p>
        </w:tc>
        <w:tc>
          <w:tcPr>
            <w:tcW w:w="1926" w:type="dxa"/>
          </w:tcPr>
          <w:p w:rsidR="00C45D43" w:rsidRPr="006D1288" w:rsidRDefault="00C45D43" w:rsidP="00D8592E">
            <w:pPr>
              <w:tabs>
                <w:tab w:val="decimal" w:pos="1395"/>
              </w:tabs>
              <w:rPr>
                <w:rFonts w:ascii="Angsana New" w:hAnsi="Angsana New"/>
              </w:rPr>
            </w:pPr>
            <w:r>
              <w:rPr>
                <w:rFonts w:ascii="Angsana New" w:hAnsi="Angsana New"/>
              </w:rPr>
              <w:t>14,052</w:t>
            </w:r>
          </w:p>
        </w:tc>
      </w:tr>
      <w:tr w:rsidR="00C45D43" w:rsidRPr="006D1288" w:rsidTr="00C45D43">
        <w:trPr>
          <w:cantSplit/>
          <w:trHeight w:val="144"/>
        </w:trPr>
        <w:tc>
          <w:tcPr>
            <w:tcW w:w="5130" w:type="dxa"/>
          </w:tcPr>
          <w:p w:rsidR="00C45D43" w:rsidRPr="00D54268" w:rsidRDefault="00C45D43" w:rsidP="00C45D43">
            <w:pPr>
              <w:tabs>
                <w:tab w:val="left" w:pos="360"/>
                <w:tab w:val="left" w:pos="1080"/>
              </w:tabs>
              <w:ind w:left="-18" w:right="-108"/>
              <w:rPr>
                <w:rFonts w:ascii="Angsana New" w:hAnsi="Angsana New"/>
                <w:cs/>
              </w:rPr>
            </w:pPr>
            <w:r w:rsidRPr="006D1288">
              <w:rPr>
                <w:rFonts w:ascii="Angsana New" w:hAnsi="Angsana New"/>
              </w:rPr>
              <w:t>Current service cost</w:t>
            </w:r>
          </w:p>
        </w:tc>
        <w:tc>
          <w:tcPr>
            <w:tcW w:w="1899" w:type="dxa"/>
          </w:tcPr>
          <w:p w:rsidR="00C45D43" w:rsidRPr="006D1288" w:rsidRDefault="00C45D43" w:rsidP="00D8592E">
            <w:pPr>
              <w:tabs>
                <w:tab w:val="decimal" w:pos="1423"/>
              </w:tabs>
              <w:ind w:right="-372"/>
              <w:rPr>
                <w:rFonts w:ascii="Angsana New" w:hAnsi="Angsana New"/>
              </w:rPr>
            </w:pPr>
            <w:r>
              <w:rPr>
                <w:rFonts w:ascii="Angsana New" w:hAnsi="Angsana New"/>
              </w:rPr>
              <w:t>772</w:t>
            </w:r>
          </w:p>
        </w:tc>
        <w:tc>
          <w:tcPr>
            <w:tcW w:w="243" w:type="dxa"/>
            <w:tcMar>
              <w:left w:w="28" w:type="dxa"/>
              <w:right w:w="28" w:type="dxa"/>
            </w:tcMar>
          </w:tcPr>
          <w:p w:rsidR="00C45D43" w:rsidRPr="006D1288" w:rsidRDefault="00C45D43" w:rsidP="00C45D43">
            <w:pPr>
              <w:tabs>
                <w:tab w:val="left" w:pos="360"/>
              </w:tabs>
              <w:ind w:right="72"/>
              <w:jc w:val="right"/>
              <w:rPr>
                <w:rFonts w:ascii="Angsana New" w:hAnsi="Angsana New"/>
              </w:rPr>
            </w:pPr>
          </w:p>
        </w:tc>
        <w:tc>
          <w:tcPr>
            <w:tcW w:w="1926" w:type="dxa"/>
          </w:tcPr>
          <w:p w:rsidR="00C45D43" w:rsidRPr="006D1288" w:rsidRDefault="00C45D43" w:rsidP="00D8592E">
            <w:pPr>
              <w:tabs>
                <w:tab w:val="decimal" w:pos="1395"/>
              </w:tabs>
              <w:rPr>
                <w:rFonts w:ascii="Angsana New" w:hAnsi="Angsana New"/>
              </w:rPr>
            </w:pPr>
            <w:r>
              <w:rPr>
                <w:rFonts w:ascii="Angsana New" w:hAnsi="Angsana New"/>
              </w:rPr>
              <w:t>590</w:t>
            </w:r>
          </w:p>
        </w:tc>
      </w:tr>
      <w:tr w:rsidR="00C45D43" w:rsidRPr="006D1288" w:rsidTr="00C45D43">
        <w:trPr>
          <w:cantSplit/>
          <w:trHeight w:val="144"/>
        </w:trPr>
        <w:tc>
          <w:tcPr>
            <w:tcW w:w="5130" w:type="dxa"/>
          </w:tcPr>
          <w:p w:rsidR="00C45D43" w:rsidRPr="00D54268" w:rsidRDefault="00C45D43" w:rsidP="00C45D43">
            <w:pPr>
              <w:tabs>
                <w:tab w:val="left" w:pos="360"/>
                <w:tab w:val="left" w:pos="1080"/>
              </w:tabs>
              <w:ind w:left="-18" w:right="-108"/>
              <w:rPr>
                <w:rFonts w:ascii="Angsana New" w:hAnsi="Angsana New"/>
                <w:cs/>
              </w:rPr>
            </w:pPr>
            <w:r w:rsidRPr="006D1288">
              <w:rPr>
                <w:rFonts w:ascii="Angsana New" w:hAnsi="Angsana New"/>
              </w:rPr>
              <w:t>Interest cost</w:t>
            </w:r>
          </w:p>
        </w:tc>
        <w:tc>
          <w:tcPr>
            <w:tcW w:w="1899" w:type="dxa"/>
          </w:tcPr>
          <w:p w:rsidR="00C45D43" w:rsidRPr="006D1288" w:rsidRDefault="00C45D43" w:rsidP="00D8592E">
            <w:pPr>
              <w:tabs>
                <w:tab w:val="decimal" w:pos="1423"/>
              </w:tabs>
              <w:ind w:right="-372"/>
              <w:rPr>
                <w:rFonts w:ascii="Angsana New" w:hAnsi="Angsana New"/>
              </w:rPr>
            </w:pPr>
            <w:r>
              <w:rPr>
                <w:rFonts w:ascii="Angsana New" w:hAnsi="Angsana New"/>
              </w:rPr>
              <w:t>225</w:t>
            </w:r>
          </w:p>
        </w:tc>
        <w:tc>
          <w:tcPr>
            <w:tcW w:w="243" w:type="dxa"/>
            <w:tcMar>
              <w:left w:w="28" w:type="dxa"/>
              <w:right w:w="28" w:type="dxa"/>
            </w:tcMar>
          </w:tcPr>
          <w:p w:rsidR="00C45D43" w:rsidRPr="006D1288" w:rsidRDefault="00C45D43" w:rsidP="00C45D43">
            <w:pPr>
              <w:tabs>
                <w:tab w:val="left" w:pos="360"/>
              </w:tabs>
              <w:ind w:right="72"/>
              <w:jc w:val="right"/>
              <w:rPr>
                <w:rFonts w:ascii="Angsana New" w:hAnsi="Angsana New"/>
              </w:rPr>
            </w:pPr>
          </w:p>
        </w:tc>
        <w:tc>
          <w:tcPr>
            <w:tcW w:w="1926" w:type="dxa"/>
          </w:tcPr>
          <w:p w:rsidR="00C45D43" w:rsidRPr="006D1288" w:rsidRDefault="00C45D43" w:rsidP="00D8592E">
            <w:pPr>
              <w:tabs>
                <w:tab w:val="decimal" w:pos="1395"/>
              </w:tabs>
              <w:rPr>
                <w:rFonts w:ascii="Angsana New" w:hAnsi="Angsana New"/>
              </w:rPr>
            </w:pPr>
            <w:r>
              <w:rPr>
                <w:rFonts w:ascii="Angsana New" w:hAnsi="Angsana New"/>
              </w:rPr>
              <w:t>190</w:t>
            </w:r>
          </w:p>
        </w:tc>
      </w:tr>
      <w:tr w:rsidR="00C45D43" w:rsidRPr="006D1288" w:rsidTr="00C45D43">
        <w:trPr>
          <w:cantSplit/>
          <w:trHeight w:val="144"/>
        </w:trPr>
        <w:tc>
          <w:tcPr>
            <w:tcW w:w="5130" w:type="dxa"/>
          </w:tcPr>
          <w:p w:rsidR="00C45D43" w:rsidRPr="006D1288" w:rsidRDefault="00C45D43" w:rsidP="00C45D43">
            <w:pPr>
              <w:tabs>
                <w:tab w:val="left" w:pos="360"/>
                <w:tab w:val="left" w:pos="1080"/>
              </w:tabs>
              <w:ind w:left="-18" w:right="-108"/>
              <w:rPr>
                <w:rFonts w:ascii="Angsana New" w:hAnsi="Angsana New"/>
              </w:rPr>
            </w:pPr>
            <w:r w:rsidRPr="00C45D43">
              <w:rPr>
                <w:rFonts w:ascii="Angsana New" w:hAnsi="Angsana New"/>
              </w:rPr>
              <w:t>Benefits paid</w:t>
            </w:r>
          </w:p>
        </w:tc>
        <w:tc>
          <w:tcPr>
            <w:tcW w:w="1899" w:type="dxa"/>
          </w:tcPr>
          <w:p w:rsidR="00C45D43" w:rsidRPr="006D1288" w:rsidRDefault="00C45D43" w:rsidP="00D8592E">
            <w:pPr>
              <w:tabs>
                <w:tab w:val="decimal" w:pos="1423"/>
              </w:tabs>
              <w:ind w:right="-372"/>
              <w:rPr>
                <w:rFonts w:ascii="Angsana New" w:hAnsi="Angsana New"/>
              </w:rPr>
            </w:pPr>
            <w:r>
              <w:rPr>
                <w:rFonts w:ascii="Angsana New" w:hAnsi="Angsana New"/>
              </w:rPr>
              <w:t>(789)</w:t>
            </w:r>
          </w:p>
        </w:tc>
        <w:tc>
          <w:tcPr>
            <w:tcW w:w="243" w:type="dxa"/>
            <w:tcMar>
              <w:left w:w="28" w:type="dxa"/>
              <w:right w:w="28" w:type="dxa"/>
            </w:tcMar>
          </w:tcPr>
          <w:p w:rsidR="00C45D43" w:rsidRPr="006D1288" w:rsidRDefault="00C45D43" w:rsidP="00C45D43">
            <w:pPr>
              <w:tabs>
                <w:tab w:val="left" w:pos="360"/>
              </w:tabs>
              <w:ind w:right="72"/>
              <w:jc w:val="right"/>
              <w:rPr>
                <w:rFonts w:ascii="Angsana New" w:hAnsi="Angsana New"/>
              </w:rPr>
            </w:pPr>
          </w:p>
        </w:tc>
        <w:tc>
          <w:tcPr>
            <w:tcW w:w="1926" w:type="dxa"/>
          </w:tcPr>
          <w:p w:rsidR="00C45D43" w:rsidRPr="006D1288" w:rsidRDefault="00C45D43" w:rsidP="00D8592E">
            <w:pPr>
              <w:tabs>
                <w:tab w:val="decimal" w:pos="1395"/>
              </w:tabs>
              <w:rPr>
                <w:rFonts w:ascii="Angsana New" w:hAnsi="Angsana New"/>
              </w:rPr>
            </w:pPr>
            <w:r>
              <w:rPr>
                <w:rFonts w:ascii="Angsana New" w:hAnsi="Angsana New"/>
              </w:rPr>
              <w:t>(789)</w:t>
            </w:r>
          </w:p>
        </w:tc>
      </w:tr>
      <w:tr w:rsidR="00C45D43" w:rsidRPr="006D1288" w:rsidTr="00C45D43">
        <w:trPr>
          <w:cantSplit/>
          <w:trHeight w:val="144"/>
        </w:trPr>
        <w:tc>
          <w:tcPr>
            <w:tcW w:w="5130" w:type="dxa"/>
          </w:tcPr>
          <w:p w:rsidR="00C45D43" w:rsidRPr="00D54268" w:rsidRDefault="00C45D43" w:rsidP="00C45D43">
            <w:pPr>
              <w:tabs>
                <w:tab w:val="left" w:pos="360"/>
                <w:tab w:val="left" w:pos="1080"/>
              </w:tabs>
              <w:ind w:left="-18" w:right="-108"/>
              <w:rPr>
                <w:rFonts w:ascii="Angsana New" w:hAnsi="Angsana New"/>
                <w:cs/>
              </w:rPr>
            </w:pPr>
            <w:r w:rsidRPr="006D1288">
              <w:rPr>
                <w:rFonts w:ascii="Angsana New" w:hAnsi="Angsana New"/>
              </w:rPr>
              <w:t xml:space="preserve">At </w:t>
            </w:r>
            <w:r w:rsidRPr="000F16F2">
              <w:rPr>
                <w:rFonts w:ascii="Angsana New" w:hAnsi="Angsana New"/>
              </w:rPr>
              <w:t xml:space="preserve">30 June </w:t>
            </w:r>
            <w:r>
              <w:rPr>
                <w:rFonts w:ascii="Angsana New" w:hAnsi="Angsana New"/>
              </w:rPr>
              <w:t>2026</w:t>
            </w:r>
          </w:p>
        </w:tc>
        <w:tc>
          <w:tcPr>
            <w:tcW w:w="1899" w:type="dxa"/>
            <w:tcBorders>
              <w:top w:val="single" w:sz="4" w:space="0" w:color="auto"/>
              <w:bottom w:val="double" w:sz="4" w:space="0" w:color="auto"/>
            </w:tcBorders>
            <w:vAlign w:val="bottom"/>
          </w:tcPr>
          <w:p w:rsidR="00C45D43" w:rsidRPr="006D1288" w:rsidRDefault="00C45D43" w:rsidP="00D8592E">
            <w:pPr>
              <w:tabs>
                <w:tab w:val="decimal" w:pos="1423"/>
              </w:tabs>
              <w:ind w:right="-372"/>
              <w:rPr>
                <w:rFonts w:ascii="Angsana New" w:hAnsi="Angsana New"/>
              </w:rPr>
            </w:pPr>
            <w:r>
              <w:rPr>
                <w:rFonts w:ascii="Angsana New" w:hAnsi="Angsana New"/>
              </w:rPr>
              <w:t>16,509</w:t>
            </w:r>
          </w:p>
        </w:tc>
        <w:tc>
          <w:tcPr>
            <w:tcW w:w="243" w:type="dxa"/>
            <w:tcMar>
              <w:left w:w="28" w:type="dxa"/>
              <w:right w:w="28" w:type="dxa"/>
            </w:tcMar>
          </w:tcPr>
          <w:p w:rsidR="00C45D43" w:rsidRPr="006D1288" w:rsidRDefault="00C45D43" w:rsidP="00C45D43">
            <w:pPr>
              <w:tabs>
                <w:tab w:val="left" w:pos="360"/>
              </w:tabs>
              <w:ind w:right="72"/>
              <w:jc w:val="right"/>
              <w:rPr>
                <w:rFonts w:ascii="Angsana New" w:hAnsi="Angsana New"/>
              </w:rPr>
            </w:pPr>
          </w:p>
        </w:tc>
        <w:tc>
          <w:tcPr>
            <w:tcW w:w="1926" w:type="dxa"/>
            <w:tcBorders>
              <w:top w:val="single" w:sz="4" w:space="0" w:color="auto"/>
              <w:bottom w:val="double" w:sz="4" w:space="0" w:color="auto"/>
            </w:tcBorders>
            <w:vAlign w:val="bottom"/>
          </w:tcPr>
          <w:p w:rsidR="00C45D43" w:rsidRPr="006D1288" w:rsidRDefault="00C45D43" w:rsidP="00D8592E">
            <w:pPr>
              <w:tabs>
                <w:tab w:val="decimal" w:pos="1395"/>
              </w:tabs>
              <w:rPr>
                <w:rFonts w:ascii="Angsana New" w:hAnsi="Angsana New"/>
              </w:rPr>
            </w:pPr>
            <w:r>
              <w:rPr>
                <w:rFonts w:ascii="Angsana New" w:hAnsi="Angsana New"/>
              </w:rPr>
              <w:t>14,043</w:t>
            </w:r>
          </w:p>
        </w:tc>
      </w:tr>
    </w:tbl>
    <w:p w:rsidR="00811CE6" w:rsidRDefault="00811CE6" w:rsidP="00040D39">
      <w:pPr>
        <w:pStyle w:val="ListParagraph"/>
        <w:ind w:left="426"/>
        <w:jc w:val="thaiDistribute"/>
        <w:rPr>
          <w:rFonts w:ascii="Angsana New" w:eastAsia="Times New Roman" w:hAnsi="Angsana New"/>
          <w:b/>
          <w:szCs w:val="28"/>
          <w:u w:val="single"/>
          <w:lang w:val="en-GB"/>
        </w:rPr>
      </w:pPr>
    </w:p>
    <w:p w:rsidR="00565A59" w:rsidRPr="006D1288" w:rsidRDefault="00565A59" w:rsidP="00565A59">
      <w:pPr>
        <w:pStyle w:val="ListParagraph"/>
        <w:numPr>
          <w:ilvl w:val="0"/>
          <w:numId w:val="13"/>
        </w:numPr>
        <w:ind w:left="426"/>
        <w:jc w:val="thaiDistribute"/>
        <w:rPr>
          <w:rFonts w:ascii="Angsana New" w:eastAsia="Times New Roman" w:hAnsi="Angsana New"/>
          <w:b/>
          <w:szCs w:val="28"/>
          <w:u w:val="single"/>
          <w:lang w:val="en-GB"/>
        </w:rPr>
      </w:pPr>
      <w:r w:rsidRPr="006D1288">
        <w:rPr>
          <w:rFonts w:ascii="Angsana New" w:eastAsia="Times New Roman" w:hAnsi="Angsana New"/>
          <w:b/>
          <w:szCs w:val="28"/>
          <w:u w:val="single"/>
          <w:lang w:val="en-GB"/>
        </w:rPr>
        <w:t>Share capital and premiums on ordinary shares</w:t>
      </w:r>
    </w:p>
    <w:p w:rsidR="00D87F46" w:rsidRPr="00C45D43" w:rsidRDefault="00D87F46" w:rsidP="00D87F46">
      <w:pPr>
        <w:pStyle w:val="ListParagraph"/>
        <w:ind w:left="426"/>
        <w:jc w:val="thaiDistribute"/>
        <w:rPr>
          <w:rFonts w:ascii="Angsana New" w:eastAsia="Times New Roman" w:hAnsi="Angsana New"/>
          <w:b/>
          <w:sz w:val="14"/>
          <w:szCs w:val="14"/>
          <w:u w:val="single"/>
          <w:lang w:val="en-GB"/>
        </w:rPr>
      </w:pPr>
    </w:p>
    <w:p w:rsidR="00565A59" w:rsidRDefault="00D87F46" w:rsidP="00F26512">
      <w:pPr>
        <w:keepNext/>
        <w:tabs>
          <w:tab w:val="left" w:pos="24"/>
          <w:tab w:val="left" w:pos="423"/>
          <w:tab w:val="left" w:pos="1080"/>
        </w:tabs>
        <w:overflowPunct w:val="0"/>
        <w:autoSpaceDE w:val="0"/>
        <w:autoSpaceDN w:val="0"/>
        <w:adjustRightInd w:val="0"/>
        <w:ind w:left="468" w:right="-43" w:hanging="18"/>
        <w:jc w:val="thaiDistribute"/>
        <w:textAlignment w:val="baseline"/>
        <w:outlineLvl w:val="0"/>
        <w:rPr>
          <w:rFonts w:ascii="Angsana New" w:hAnsi="Angsana New"/>
          <w:b/>
          <w:bCs/>
          <w:u w:val="single"/>
        </w:rPr>
      </w:pPr>
      <w:r w:rsidRPr="006D1288">
        <w:rPr>
          <w:rFonts w:ascii="Angsana New" w:hAnsi="Angsana New"/>
          <w:b/>
          <w:bCs/>
          <w:u w:val="single"/>
        </w:rPr>
        <w:t>Share Capital</w:t>
      </w:r>
    </w:p>
    <w:p w:rsidR="00AF7371" w:rsidRPr="00C45D43" w:rsidRDefault="00AF7371" w:rsidP="00A1009B">
      <w:pPr>
        <w:pStyle w:val="ListParagraph"/>
        <w:ind w:left="426"/>
        <w:jc w:val="thaiDistribute"/>
        <w:rPr>
          <w:rFonts w:ascii="Angsana New" w:hAnsi="Angsana New"/>
          <w:b/>
          <w:bCs/>
          <w:sz w:val="14"/>
          <w:szCs w:val="14"/>
          <w:u w:val="single"/>
          <w:lang w:val="en-GB"/>
        </w:rPr>
      </w:pPr>
    </w:p>
    <w:p w:rsidR="00565A59" w:rsidRPr="006D1288" w:rsidRDefault="00565A59" w:rsidP="00565A59">
      <w:pPr>
        <w:ind w:left="426" w:firstLine="6"/>
        <w:jc w:val="both"/>
        <w:rPr>
          <w:rFonts w:ascii="Angsana New" w:eastAsia="Angsana New" w:hAnsi="Angsana New"/>
          <w:spacing w:val="-2"/>
        </w:rPr>
      </w:pPr>
      <w:r w:rsidRPr="006D1288">
        <w:rPr>
          <w:rFonts w:ascii="Angsana New" w:eastAsia="Angsana New" w:hAnsi="Angsana New"/>
          <w:spacing w:val="-2"/>
        </w:rPr>
        <w:t>The movement</w:t>
      </w:r>
      <w:r w:rsidR="00E90792">
        <w:rPr>
          <w:rFonts w:ascii="Angsana New" w:eastAsia="Angsana New" w:hAnsi="Angsana New"/>
          <w:spacing w:val="-2"/>
        </w:rPr>
        <w:t>s</w:t>
      </w:r>
      <w:r w:rsidRPr="008A6519">
        <w:rPr>
          <w:rFonts w:ascii="Angsana New" w:eastAsia="Angsana New" w:hAnsi="Angsana New"/>
          <w:spacing w:val="-2"/>
        </w:rPr>
        <w:t xml:space="preserve"> </w:t>
      </w:r>
      <w:r w:rsidRPr="006D1288">
        <w:rPr>
          <w:rFonts w:ascii="Angsana New" w:eastAsia="Angsana New" w:hAnsi="Angsana New"/>
          <w:spacing w:val="-2"/>
        </w:rPr>
        <w:t xml:space="preserve">of share capital </w:t>
      </w:r>
      <w:r w:rsidR="00CB2F53">
        <w:rPr>
          <w:rFonts w:ascii="Angsana New" w:eastAsia="Angsana New" w:hAnsi="Angsana New"/>
          <w:spacing w:val="-2"/>
        </w:rPr>
        <w:t>f</w:t>
      </w:r>
      <w:r w:rsidR="00321E36">
        <w:rPr>
          <w:rFonts w:ascii="Angsana New" w:eastAsia="Angsana New" w:hAnsi="Angsana New"/>
          <w:spacing w:val="-2"/>
        </w:rPr>
        <w:t xml:space="preserve">or </w:t>
      </w:r>
      <w:r w:rsidR="003F5931">
        <w:rPr>
          <w:rFonts w:ascii="Angsana New" w:eastAsia="Angsana New" w:hAnsi="Angsana New"/>
          <w:spacing w:val="-2"/>
        </w:rPr>
        <w:t xml:space="preserve">the </w:t>
      </w:r>
      <w:r w:rsidR="000C47A8">
        <w:rPr>
          <w:rFonts w:ascii="Angsana New" w:eastAsia="Angsana New" w:hAnsi="Angsana New"/>
          <w:spacing w:val="-2"/>
        </w:rPr>
        <w:t>six</w:t>
      </w:r>
      <w:r w:rsidR="003F5931">
        <w:rPr>
          <w:rFonts w:ascii="Angsana New" w:eastAsia="Angsana New" w:hAnsi="Angsana New"/>
          <w:spacing w:val="-2"/>
        </w:rPr>
        <w:t xml:space="preserve">-month </w:t>
      </w:r>
      <w:r w:rsidR="00D87F46" w:rsidRPr="006D1288">
        <w:rPr>
          <w:rFonts w:ascii="Angsana New" w:eastAsia="Angsana New" w:hAnsi="Angsana New"/>
          <w:spacing w:val="-2"/>
        </w:rPr>
        <w:t>periods</w:t>
      </w:r>
      <w:r w:rsidRPr="006D1288">
        <w:rPr>
          <w:rFonts w:ascii="Angsana New" w:eastAsia="Angsana New" w:hAnsi="Angsana New"/>
          <w:spacing w:val="-2"/>
        </w:rPr>
        <w:t xml:space="preserve"> ended </w:t>
      </w:r>
      <w:r w:rsidR="000C47A8" w:rsidRPr="000C47A8">
        <w:rPr>
          <w:rFonts w:ascii="Angsana New" w:eastAsia="Angsana New" w:hAnsi="Angsana New"/>
          <w:spacing w:val="-2"/>
        </w:rPr>
        <w:t xml:space="preserve">30 June </w:t>
      </w:r>
      <w:r w:rsidR="00015C26">
        <w:rPr>
          <w:rFonts w:ascii="Angsana New" w:eastAsia="Angsana New" w:hAnsi="Angsana New"/>
          <w:spacing w:val="-2"/>
        </w:rPr>
        <w:t>2026</w:t>
      </w:r>
      <w:r w:rsidRPr="006D1288">
        <w:rPr>
          <w:rFonts w:ascii="Angsana New" w:eastAsia="Times New Roman" w:hAnsi="Angsana New"/>
          <w:spacing w:val="-2"/>
        </w:rPr>
        <w:t xml:space="preserve"> and</w:t>
      </w:r>
      <w:r w:rsidR="00DD2111">
        <w:rPr>
          <w:rFonts w:ascii="Angsana New" w:eastAsia="Times New Roman" w:hAnsi="Angsana New"/>
          <w:spacing w:val="-2"/>
        </w:rPr>
        <w:t xml:space="preserve"> </w:t>
      </w:r>
      <w:r w:rsidR="002D6E27">
        <w:rPr>
          <w:rFonts w:ascii="Angsana New" w:eastAsia="Times New Roman" w:hAnsi="Angsana New"/>
          <w:spacing w:val="-2"/>
        </w:rPr>
        <w:t>2025</w:t>
      </w:r>
      <w:r w:rsidR="00DD2111">
        <w:rPr>
          <w:rFonts w:ascii="Angsana New" w:eastAsia="Times New Roman" w:hAnsi="Angsana New"/>
          <w:spacing w:val="-2"/>
        </w:rPr>
        <w:t>,</w:t>
      </w:r>
      <w:r w:rsidRPr="006D1288">
        <w:rPr>
          <w:rFonts w:ascii="Angsana New" w:eastAsia="Angsana New" w:hAnsi="Angsana New"/>
          <w:spacing w:val="-2"/>
        </w:rPr>
        <w:t xml:space="preserve"> w</w:t>
      </w:r>
      <w:r w:rsidR="00660D39">
        <w:rPr>
          <w:rFonts w:ascii="Angsana New" w:eastAsia="Angsana New" w:hAnsi="Angsana New"/>
          <w:spacing w:val="-2"/>
        </w:rPr>
        <w:t>ere</w:t>
      </w:r>
      <w:r w:rsidRPr="006D1288">
        <w:rPr>
          <w:rFonts w:ascii="Angsana New" w:eastAsia="Angsana New" w:hAnsi="Angsana New"/>
          <w:spacing w:val="-2"/>
        </w:rPr>
        <w:t xml:space="preserve"> as follows:-</w:t>
      </w:r>
    </w:p>
    <w:p w:rsidR="00565A59" w:rsidRPr="00C45D43" w:rsidRDefault="00565A59" w:rsidP="00A1009B">
      <w:pPr>
        <w:pStyle w:val="ListParagraph"/>
        <w:ind w:left="426"/>
        <w:jc w:val="thaiDistribute"/>
        <w:rPr>
          <w:rFonts w:ascii="Angsana New" w:eastAsia="Times New Roman" w:hAnsi="Angsana New"/>
          <w:b/>
          <w:sz w:val="14"/>
          <w:szCs w:val="14"/>
          <w:u w:val="single"/>
          <w:lang w:val="en-GB"/>
        </w:rPr>
      </w:pPr>
    </w:p>
    <w:tbl>
      <w:tblPr>
        <w:tblW w:w="9360" w:type="dxa"/>
        <w:tblInd w:w="288" w:type="dxa"/>
        <w:tblLayout w:type="fixed"/>
        <w:tblLook w:val="01E0"/>
      </w:tblPr>
      <w:tblGrid>
        <w:gridCol w:w="3510"/>
        <w:gridCol w:w="450"/>
        <w:gridCol w:w="801"/>
        <w:gridCol w:w="241"/>
        <w:gridCol w:w="1262"/>
        <w:gridCol w:w="236"/>
        <w:gridCol w:w="1393"/>
        <w:gridCol w:w="270"/>
        <w:gridCol w:w="1197"/>
      </w:tblGrid>
      <w:tr w:rsidR="002045A0" w:rsidRPr="006D1288" w:rsidTr="00BC1E75">
        <w:trPr>
          <w:tblHeader/>
        </w:trPr>
        <w:tc>
          <w:tcPr>
            <w:tcW w:w="3510" w:type="dxa"/>
          </w:tcPr>
          <w:p w:rsidR="002045A0" w:rsidRPr="00D54268" w:rsidRDefault="002045A0" w:rsidP="001A40F3">
            <w:pPr>
              <w:rPr>
                <w:rFonts w:ascii="Angsana New" w:eastAsia="Calibri" w:hAnsi="Angsana New"/>
                <w:spacing w:val="-2"/>
                <w:cs/>
              </w:rPr>
            </w:pPr>
          </w:p>
        </w:tc>
        <w:tc>
          <w:tcPr>
            <w:tcW w:w="5850" w:type="dxa"/>
            <w:gridSpan w:val="8"/>
          </w:tcPr>
          <w:p w:rsidR="002045A0" w:rsidRPr="006D1288" w:rsidRDefault="002045A0" w:rsidP="001A40F3">
            <w:pPr>
              <w:ind w:left="-108"/>
              <w:jc w:val="center"/>
              <w:rPr>
                <w:rFonts w:ascii="Angsana New" w:eastAsia="Calibri" w:hAnsi="Angsana New"/>
                <w:spacing w:val="-2"/>
                <w:u w:val="single"/>
              </w:rPr>
            </w:pPr>
            <w:r w:rsidRPr="006D1288">
              <w:rPr>
                <w:rFonts w:ascii="Angsana New" w:eastAsia="Calibri" w:hAnsi="Angsana New"/>
                <w:spacing w:val="-2"/>
                <w:u w:val="single"/>
              </w:rPr>
              <w:t xml:space="preserve">Consolidated financial statements </w:t>
            </w:r>
            <w:r w:rsidRPr="00B436CD">
              <w:rPr>
                <w:rFonts w:ascii="Angsana New" w:eastAsia="Calibri" w:hAnsi="Angsana New"/>
                <w:spacing w:val="-2"/>
                <w:u w:val="single"/>
              </w:rPr>
              <w:t xml:space="preserve">/ </w:t>
            </w:r>
            <w:r w:rsidRPr="006D1288">
              <w:rPr>
                <w:rFonts w:ascii="Angsana New" w:eastAsia="SimSun" w:hAnsi="Angsana New"/>
                <w:spacing w:val="-2"/>
                <w:u w:val="single"/>
                <w:lang w:eastAsia="zh-CN"/>
              </w:rPr>
              <w:t>Separate financial statements</w:t>
            </w:r>
          </w:p>
        </w:tc>
      </w:tr>
      <w:tr w:rsidR="002045A0" w:rsidRPr="006D1288" w:rsidTr="00BC1E75">
        <w:trPr>
          <w:tblHeader/>
        </w:trPr>
        <w:tc>
          <w:tcPr>
            <w:tcW w:w="3510" w:type="dxa"/>
          </w:tcPr>
          <w:p w:rsidR="002045A0" w:rsidRPr="00D54268" w:rsidRDefault="002045A0" w:rsidP="001A40F3">
            <w:pPr>
              <w:rPr>
                <w:rFonts w:ascii="Angsana New" w:eastAsia="Calibri" w:hAnsi="Angsana New"/>
                <w:spacing w:val="-2"/>
                <w:cs/>
              </w:rPr>
            </w:pPr>
          </w:p>
        </w:tc>
        <w:tc>
          <w:tcPr>
            <w:tcW w:w="2754" w:type="dxa"/>
            <w:gridSpan w:val="4"/>
          </w:tcPr>
          <w:p w:rsidR="002045A0" w:rsidRPr="006D1288" w:rsidRDefault="002045A0" w:rsidP="001A40F3">
            <w:pPr>
              <w:ind w:left="-108"/>
              <w:jc w:val="center"/>
              <w:rPr>
                <w:rFonts w:ascii="Angsana New" w:eastAsia="Calibri" w:hAnsi="Angsana New"/>
                <w:spacing w:val="-2"/>
                <w:u w:val="single"/>
                <w:cs/>
              </w:rPr>
            </w:pPr>
            <w:r w:rsidRPr="006D1288">
              <w:rPr>
                <w:rFonts w:ascii="Angsana New" w:eastAsia="Calibri" w:hAnsi="Angsana New"/>
                <w:spacing w:val="-2"/>
                <w:u w:val="single"/>
              </w:rPr>
              <w:t>202</w:t>
            </w:r>
            <w:r w:rsidR="00DE4406">
              <w:rPr>
                <w:rFonts w:ascii="Angsana New" w:eastAsia="Calibri" w:hAnsi="Angsana New"/>
                <w:spacing w:val="-2"/>
                <w:u w:val="single"/>
              </w:rPr>
              <w:t>6</w:t>
            </w:r>
          </w:p>
        </w:tc>
        <w:tc>
          <w:tcPr>
            <w:tcW w:w="236" w:type="dxa"/>
          </w:tcPr>
          <w:p w:rsidR="002045A0" w:rsidRPr="00D54268" w:rsidRDefault="002045A0" w:rsidP="001A40F3">
            <w:pPr>
              <w:ind w:left="-108"/>
              <w:jc w:val="center"/>
              <w:rPr>
                <w:rFonts w:ascii="Angsana New" w:eastAsia="Calibri" w:hAnsi="Angsana New"/>
                <w:spacing w:val="-2"/>
                <w:u w:val="single"/>
                <w:cs/>
              </w:rPr>
            </w:pPr>
          </w:p>
        </w:tc>
        <w:tc>
          <w:tcPr>
            <w:tcW w:w="2860" w:type="dxa"/>
            <w:gridSpan w:val="3"/>
          </w:tcPr>
          <w:p w:rsidR="002045A0" w:rsidRPr="00D54268" w:rsidRDefault="002045A0" w:rsidP="001A40F3">
            <w:pPr>
              <w:ind w:left="-108"/>
              <w:jc w:val="center"/>
              <w:rPr>
                <w:rFonts w:ascii="Angsana New" w:eastAsia="Calibri" w:hAnsi="Angsana New"/>
                <w:spacing w:val="-2"/>
                <w:u w:val="single"/>
                <w:cs/>
              </w:rPr>
            </w:pPr>
            <w:r w:rsidRPr="006D1288">
              <w:rPr>
                <w:rFonts w:ascii="Angsana New" w:eastAsia="Calibri" w:hAnsi="Angsana New"/>
                <w:spacing w:val="-2"/>
                <w:u w:val="single"/>
              </w:rPr>
              <w:t>202</w:t>
            </w:r>
            <w:r w:rsidR="00DE4406">
              <w:rPr>
                <w:rFonts w:ascii="Angsana New" w:eastAsia="Calibri" w:hAnsi="Angsana New"/>
                <w:spacing w:val="-2"/>
                <w:u w:val="single"/>
              </w:rPr>
              <w:t>5</w:t>
            </w:r>
          </w:p>
        </w:tc>
      </w:tr>
      <w:tr w:rsidR="002045A0" w:rsidRPr="006D1288" w:rsidTr="00BC1E75">
        <w:trPr>
          <w:trHeight w:val="288"/>
          <w:tblHeader/>
        </w:trPr>
        <w:tc>
          <w:tcPr>
            <w:tcW w:w="3510" w:type="dxa"/>
          </w:tcPr>
          <w:p w:rsidR="002045A0" w:rsidRPr="00D54268" w:rsidRDefault="002045A0" w:rsidP="001A40F3">
            <w:pPr>
              <w:rPr>
                <w:rFonts w:ascii="Angsana New" w:eastAsia="Calibri" w:hAnsi="Angsana New"/>
                <w:spacing w:val="-2"/>
                <w:cs/>
              </w:rPr>
            </w:pPr>
          </w:p>
        </w:tc>
        <w:tc>
          <w:tcPr>
            <w:tcW w:w="1251" w:type="dxa"/>
            <w:gridSpan w:val="2"/>
          </w:tcPr>
          <w:p w:rsidR="002045A0" w:rsidRPr="006D1288" w:rsidRDefault="002045A0" w:rsidP="001A40F3">
            <w:pPr>
              <w:ind w:left="-108" w:right="-108"/>
              <w:jc w:val="center"/>
              <w:rPr>
                <w:rFonts w:ascii="Angsana New" w:eastAsia="Calibri" w:hAnsi="Angsana New"/>
                <w:spacing w:val="-2"/>
                <w:u w:val="single"/>
              </w:rPr>
            </w:pPr>
            <w:r w:rsidRPr="006D1288">
              <w:rPr>
                <w:rFonts w:ascii="Angsana New" w:eastAsia="Calibri" w:hAnsi="Angsana New"/>
                <w:spacing w:val="-2"/>
              </w:rPr>
              <w:t>Number of share</w:t>
            </w:r>
          </w:p>
        </w:tc>
        <w:tc>
          <w:tcPr>
            <w:tcW w:w="1503" w:type="dxa"/>
            <w:gridSpan w:val="2"/>
          </w:tcPr>
          <w:p w:rsidR="002045A0" w:rsidRPr="006D1288" w:rsidRDefault="002045A0" w:rsidP="001A40F3">
            <w:pPr>
              <w:jc w:val="center"/>
              <w:rPr>
                <w:rFonts w:ascii="Angsana New" w:eastAsia="Calibri" w:hAnsi="Angsana New"/>
                <w:spacing w:val="-2"/>
                <w:u w:val="single"/>
              </w:rPr>
            </w:pPr>
            <w:r w:rsidRPr="006D1288">
              <w:rPr>
                <w:rFonts w:ascii="Angsana New" w:eastAsia="Calibri" w:hAnsi="Angsana New"/>
                <w:spacing w:val="-2"/>
              </w:rPr>
              <w:t>Amount</w:t>
            </w:r>
          </w:p>
        </w:tc>
        <w:tc>
          <w:tcPr>
            <w:tcW w:w="236" w:type="dxa"/>
          </w:tcPr>
          <w:p w:rsidR="002045A0" w:rsidRPr="006D1288" w:rsidRDefault="002045A0" w:rsidP="001A40F3">
            <w:pPr>
              <w:ind w:left="-115" w:right="-115"/>
              <w:jc w:val="center"/>
              <w:rPr>
                <w:rFonts w:ascii="Angsana New" w:eastAsia="Calibri" w:hAnsi="Angsana New"/>
                <w:spacing w:val="-2"/>
                <w:u w:val="single"/>
              </w:rPr>
            </w:pPr>
          </w:p>
        </w:tc>
        <w:tc>
          <w:tcPr>
            <w:tcW w:w="1663" w:type="dxa"/>
            <w:gridSpan w:val="2"/>
          </w:tcPr>
          <w:p w:rsidR="002045A0" w:rsidRPr="006D1288" w:rsidRDefault="002045A0" w:rsidP="001A40F3">
            <w:pPr>
              <w:ind w:left="-108" w:right="-108"/>
              <w:jc w:val="center"/>
              <w:rPr>
                <w:rFonts w:ascii="Angsana New" w:eastAsia="Calibri" w:hAnsi="Angsana New"/>
                <w:spacing w:val="-2"/>
                <w:u w:val="single"/>
              </w:rPr>
            </w:pPr>
            <w:r w:rsidRPr="006D1288">
              <w:rPr>
                <w:rFonts w:ascii="Angsana New" w:eastAsia="Calibri" w:hAnsi="Angsana New"/>
                <w:spacing w:val="-2"/>
              </w:rPr>
              <w:t>Number of share</w:t>
            </w:r>
          </w:p>
        </w:tc>
        <w:tc>
          <w:tcPr>
            <w:tcW w:w="1197" w:type="dxa"/>
          </w:tcPr>
          <w:p w:rsidR="002045A0" w:rsidRPr="006D1288" w:rsidRDefault="002045A0" w:rsidP="001A40F3">
            <w:pPr>
              <w:jc w:val="center"/>
              <w:rPr>
                <w:rFonts w:ascii="Angsana New" w:eastAsia="Calibri" w:hAnsi="Angsana New"/>
                <w:spacing w:val="-2"/>
                <w:u w:val="single"/>
              </w:rPr>
            </w:pPr>
            <w:r w:rsidRPr="006D1288">
              <w:rPr>
                <w:rFonts w:ascii="Angsana New" w:eastAsia="Calibri" w:hAnsi="Angsana New"/>
                <w:spacing w:val="-2"/>
              </w:rPr>
              <w:t>Amount</w:t>
            </w:r>
          </w:p>
        </w:tc>
      </w:tr>
      <w:tr w:rsidR="002045A0" w:rsidRPr="006D1288" w:rsidTr="00BC1E75">
        <w:trPr>
          <w:trHeight w:val="288"/>
          <w:tblHeader/>
        </w:trPr>
        <w:tc>
          <w:tcPr>
            <w:tcW w:w="3510" w:type="dxa"/>
          </w:tcPr>
          <w:p w:rsidR="002045A0" w:rsidRPr="00D54268" w:rsidRDefault="002045A0" w:rsidP="001A40F3">
            <w:pPr>
              <w:rPr>
                <w:rFonts w:ascii="Angsana New" w:eastAsia="Calibri" w:hAnsi="Angsana New"/>
                <w:spacing w:val="-2"/>
                <w:cs/>
              </w:rPr>
            </w:pPr>
          </w:p>
        </w:tc>
        <w:tc>
          <w:tcPr>
            <w:tcW w:w="1251" w:type="dxa"/>
            <w:gridSpan w:val="2"/>
          </w:tcPr>
          <w:p w:rsidR="002045A0" w:rsidRPr="00D54268" w:rsidRDefault="002045A0" w:rsidP="001A40F3">
            <w:pPr>
              <w:ind w:left="-108" w:right="-108"/>
              <w:jc w:val="center"/>
              <w:rPr>
                <w:rFonts w:ascii="Angsana New" w:eastAsia="Calibri" w:hAnsi="Angsana New"/>
                <w:spacing w:val="-2"/>
                <w:u w:val="single"/>
                <w:cs/>
              </w:rPr>
            </w:pPr>
            <w:r w:rsidRPr="00B436CD">
              <w:rPr>
                <w:rFonts w:ascii="Angsana New" w:eastAsia="Calibri" w:hAnsi="Angsana New"/>
                <w:spacing w:val="-2"/>
                <w:u w:val="single"/>
              </w:rPr>
              <w:t>(</w:t>
            </w:r>
            <w:r w:rsidRPr="006D1288">
              <w:rPr>
                <w:rFonts w:ascii="Angsana New" w:eastAsia="Calibri" w:hAnsi="Angsana New"/>
                <w:spacing w:val="-2"/>
                <w:u w:val="single"/>
              </w:rPr>
              <w:t>Unit : Thousand Shares</w:t>
            </w:r>
            <w:r w:rsidRPr="00B436CD">
              <w:rPr>
                <w:rFonts w:ascii="Angsana New" w:eastAsia="Calibri" w:hAnsi="Angsana New"/>
                <w:spacing w:val="-2"/>
                <w:u w:val="single"/>
              </w:rPr>
              <w:t>)</w:t>
            </w:r>
          </w:p>
        </w:tc>
        <w:tc>
          <w:tcPr>
            <w:tcW w:w="1503" w:type="dxa"/>
            <w:gridSpan w:val="2"/>
          </w:tcPr>
          <w:p w:rsidR="002045A0" w:rsidRPr="00D54268" w:rsidRDefault="002045A0" w:rsidP="001A40F3">
            <w:pPr>
              <w:jc w:val="center"/>
              <w:rPr>
                <w:rFonts w:ascii="Angsana New" w:eastAsia="Calibri" w:hAnsi="Angsana New"/>
                <w:spacing w:val="-2"/>
                <w:u w:val="single"/>
                <w:cs/>
              </w:rPr>
            </w:pPr>
            <w:r w:rsidRPr="00B436CD">
              <w:rPr>
                <w:rFonts w:ascii="Angsana New" w:eastAsia="Calibri" w:hAnsi="Angsana New"/>
                <w:spacing w:val="-2"/>
                <w:u w:val="single"/>
              </w:rPr>
              <w:t>(</w:t>
            </w:r>
            <w:r w:rsidRPr="006D1288">
              <w:rPr>
                <w:rFonts w:ascii="Angsana New" w:eastAsia="Calibri" w:hAnsi="Angsana New"/>
                <w:spacing w:val="-2"/>
                <w:u w:val="single"/>
              </w:rPr>
              <w:t>Unit : Thousand Baht</w:t>
            </w:r>
            <w:r w:rsidRPr="00B436CD">
              <w:rPr>
                <w:rFonts w:ascii="Angsana New" w:eastAsia="Calibri" w:hAnsi="Angsana New"/>
                <w:spacing w:val="-2"/>
                <w:u w:val="single"/>
              </w:rPr>
              <w:t>)</w:t>
            </w:r>
          </w:p>
        </w:tc>
        <w:tc>
          <w:tcPr>
            <w:tcW w:w="236" w:type="dxa"/>
          </w:tcPr>
          <w:p w:rsidR="002045A0" w:rsidRPr="006D1288" w:rsidRDefault="002045A0" w:rsidP="001A40F3">
            <w:pPr>
              <w:ind w:left="-115" w:right="-115"/>
              <w:jc w:val="center"/>
              <w:rPr>
                <w:rFonts w:ascii="Angsana New" w:eastAsia="Calibri" w:hAnsi="Angsana New"/>
                <w:spacing w:val="-2"/>
                <w:u w:val="single"/>
              </w:rPr>
            </w:pPr>
          </w:p>
        </w:tc>
        <w:tc>
          <w:tcPr>
            <w:tcW w:w="1663" w:type="dxa"/>
            <w:gridSpan w:val="2"/>
          </w:tcPr>
          <w:p w:rsidR="002045A0" w:rsidRPr="00D54268" w:rsidRDefault="002045A0" w:rsidP="001A40F3">
            <w:pPr>
              <w:ind w:left="-108" w:right="-108"/>
              <w:jc w:val="center"/>
              <w:rPr>
                <w:rFonts w:ascii="Angsana New" w:eastAsia="Calibri" w:hAnsi="Angsana New"/>
                <w:spacing w:val="-2"/>
                <w:u w:val="single"/>
                <w:cs/>
              </w:rPr>
            </w:pPr>
            <w:r w:rsidRPr="00B436CD">
              <w:rPr>
                <w:rFonts w:ascii="Angsana New" w:eastAsia="Calibri" w:hAnsi="Angsana New"/>
                <w:spacing w:val="-2"/>
                <w:u w:val="single"/>
              </w:rPr>
              <w:t>(</w:t>
            </w:r>
            <w:r w:rsidRPr="006D1288">
              <w:rPr>
                <w:rFonts w:ascii="Angsana New" w:eastAsia="Calibri" w:hAnsi="Angsana New"/>
                <w:spacing w:val="-2"/>
                <w:u w:val="single"/>
              </w:rPr>
              <w:t>Unit : Thousand Shares</w:t>
            </w:r>
            <w:r w:rsidRPr="00B436CD">
              <w:rPr>
                <w:rFonts w:ascii="Angsana New" w:eastAsia="Calibri" w:hAnsi="Angsana New"/>
                <w:spacing w:val="-2"/>
                <w:u w:val="single"/>
              </w:rPr>
              <w:t>)</w:t>
            </w:r>
          </w:p>
        </w:tc>
        <w:tc>
          <w:tcPr>
            <w:tcW w:w="1197" w:type="dxa"/>
          </w:tcPr>
          <w:p w:rsidR="002045A0" w:rsidRPr="00D54268" w:rsidRDefault="002045A0" w:rsidP="001A40F3">
            <w:pPr>
              <w:ind w:left="358" w:right="-114" w:hanging="450"/>
              <w:rPr>
                <w:rFonts w:ascii="Angsana New" w:eastAsia="Calibri" w:hAnsi="Angsana New"/>
                <w:spacing w:val="-6"/>
                <w:u w:val="single"/>
                <w:cs/>
              </w:rPr>
            </w:pPr>
            <w:r w:rsidRPr="00BC1E75">
              <w:rPr>
                <w:rFonts w:ascii="Angsana New" w:eastAsia="Calibri" w:hAnsi="Angsana New"/>
                <w:spacing w:val="-6"/>
                <w:u w:val="single"/>
              </w:rPr>
              <w:t>(Unit : Thousand Baht)</w:t>
            </w:r>
          </w:p>
        </w:tc>
      </w:tr>
      <w:tr w:rsidR="002045A0" w:rsidRPr="006D1288" w:rsidTr="00BC1E75">
        <w:tc>
          <w:tcPr>
            <w:tcW w:w="3960" w:type="dxa"/>
            <w:gridSpan w:val="2"/>
          </w:tcPr>
          <w:p w:rsidR="002045A0" w:rsidRPr="00811CE6" w:rsidRDefault="002045A0" w:rsidP="001A40F3">
            <w:pPr>
              <w:ind w:left="192" w:right="-136" w:hanging="45"/>
              <w:rPr>
                <w:rFonts w:ascii="Angsana New" w:eastAsia="Calibri" w:hAnsi="Angsana New"/>
              </w:rPr>
            </w:pPr>
            <w:r w:rsidRPr="00811CE6">
              <w:rPr>
                <w:rFonts w:ascii="Angsana New" w:eastAsia="Calibri" w:hAnsi="Angsana New"/>
              </w:rPr>
              <w:t>Registered share capital (Par value at 1.00 Baht)</w:t>
            </w:r>
          </w:p>
        </w:tc>
        <w:tc>
          <w:tcPr>
            <w:tcW w:w="801" w:type="dxa"/>
          </w:tcPr>
          <w:p w:rsidR="002045A0" w:rsidRPr="006D1288" w:rsidRDefault="002045A0" w:rsidP="001A40F3">
            <w:pPr>
              <w:tabs>
                <w:tab w:val="decimal" w:pos="702"/>
              </w:tabs>
              <w:ind w:left="-115" w:right="-115"/>
              <w:rPr>
                <w:rFonts w:ascii="Angsana New" w:eastAsia="Calibri" w:hAnsi="Angsana New"/>
                <w:spacing w:val="-2"/>
              </w:rPr>
            </w:pPr>
          </w:p>
        </w:tc>
        <w:tc>
          <w:tcPr>
            <w:tcW w:w="241" w:type="dxa"/>
          </w:tcPr>
          <w:p w:rsidR="002045A0" w:rsidRPr="006D1288" w:rsidRDefault="002045A0" w:rsidP="001A40F3">
            <w:pPr>
              <w:tabs>
                <w:tab w:val="decimal" w:pos="1093"/>
              </w:tabs>
              <w:ind w:left="-115" w:right="-115"/>
              <w:rPr>
                <w:rFonts w:ascii="Angsana New" w:eastAsia="Calibri" w:hAnsi="Angsana New"/>
                <w:spacing w:val="-2"/>
              </w:rPr>
            </w:pPr>
          </w:p>
        </w:tc>
        <w:tc>
          <w:tcPr>
            <w:tcW w:w="1262" w:type="dxa"/>
          </w:tcPr>
          <w:p w:rsidR="002045A0" w:rsidRPr="006D1288" w:rsidRDefault="002045A0" w:rsidP="001A40F3">
            <w:pPr>
              <w:tabs>
                <w:tab w:val="decimal" w:pos="1093"/>
              </w:tabs>
              <w:ind w:left="-115" w:right="-115"/>
              <w:rPr>
                <w:rFonts w:ascii="Angsana New" w:eastAsia="Calibri" w:hAnsi="Angsana New"/>
                <w:spacing w:val="-2"/>
              </w:rPr>
            </w:pPr>
          </w:p>
        </w:tc>
        <w:tc>
          <w:tcPr>
            <w:tcW w:w="236" w:type="dxa"/>
          </w:tcPr>
          <w:p w:rsidR="002045A0" w:rsidRPr="006D1288" w:rsidRDefault="002045A0" w:rsidP="001A40F3">
            <w:pPr>
              <w:tabs>
                <w:tab w:val="decimal" w:pos="702"/>
              </w:tabs>
              <w:ind w:left="-115" w:right="-115"/>
              <w:rPr>
                <w:rFonts w:ascii="Angsana New" w:eastAsia="Calibri" w:hAnsi="Angsana New"/>
                <w:spacing w:val="-2"/>
              </w:rPr>
            </w:pPr>
          </w:p>
        </w:tc>
        <w:tc>
          <w:tcPr>
            <w:tcW w:w="1393" w:type="dxa"/>
          </w:tcPr>
          <w:p w:rsidR="002045A0" w:rsidRPr="006D1288" w:rsidRDefault="002045A0" w:rsidP="001A40F3">
            <w:pPr>
              <w:tabs>
                <w:tab w:val="decimal" w:pos="702"/>
              </w:tabs>
              <w:ind w:left="-115" w:right="-115"/>
              <w:rPr>
                <w:rFonts w:ascii="Angsana New" w:eastAsia="Calibri" w:hAnsi="Angsana New"/>
                <w:spacing w:val="-2"/>
              </w:rPr>
            </w:pPr>
          </w:p>
        </w:tc>
        <w:tc>
          <w:tcPr>
            <w:tcW w:w="270" w:type="dxa"/>
          </w:tcPr>
          <w:p w:rsidR="002045A0" w:rsidRPr="006D1288" w:rsidRDefault="002045A0" w:rsidP="001A40F3">
            <w:pPr>
              <w:tabs>
                <w:tab w:val="decimal" w:pos="702"/>
              </w:tabs>
              <w:ind w:left="-115" w:right="-115"/>
              <w:rPr>
                <w:rFonts w:ascii="Angsana New" w:eastAsia="Calibri" w:hAnsi="Angsana New"/>
                <w:spacing w:val="-2"/>
              </w:rPr>
            </w:pPr>
          </w:p>
        </w:tc>
        <w:tc>
          <w:tcPr>
            <w:tcW w:w="1197" w:type="dxa"/>
          </w:tcPr>
          <w:p w:rsidR="002045A0" w:rsidRPr="006D1288" w:rsidRDefault="002045A0" w:rsidP="001A40F3">
            <w:pPr>
              <w:tabs>
                <w:tab w:val="decimal" w:pos="1076"/>
              </w:tabs>
              <w:ind w:left="-115" w:right="-115"/>
              <w:rPr>
                <w:rFonts w:ascii="Angsana New" w:eastAsia="Calibri" w:hAnsi="Angsana New"/>
                <w:spacing w:val="-2"/>
              </w:rPr>
            </w:pPr>
          </w:p>
        </w:tc>
      </w:tr>
      <w:tr w:rsidR="00C45D43" w:rsidRPr="006D1288" w:rsidTr="00BC1E75">
        <w:tc>
          <w:tcPr>
            <w:tcW w:w="3510" w:type="dxa"/>
          </w:tcPr>
          <w:p w:rsidR="00C45D43" w:rsidRPr="00D54268" w:rsidRDefault="00C45D43" w:rsidP="00C45D43">
            <w:pPr>
              <w:ind w:left="192" w:hanging="45"/>
              <w:rPr>
                <w:rFonts w:ascii="Angsana New" w:eastAsia="Calibri" w:hAnsi="Angsana New"/>
                <w:cs/>
              </w:rPr>
            </w:pPr>
            <w:r w:rsidRPr="006D1288">
              <w:rPr>
                <w:rFonts w:ascii="Angsana New" w:eastAsia="Calibri" w:hAnsi="Angsana New"/>
              </w:rPr>
              <w:t xml:space="preserve">At </w:t>
            </w:r>
            <w:r w:rsidRPr="00B436CD">
              <w:rPr>
                <w:rFonts w:ascii="Angsana New" w:eastAsia="Calibri" w:hAnsi="Angsana New"/>
              </w:rPr>
              <w:t xml:space="preserve">1 </w:t>
            </w:r>
            <w:r w:rsidRPr="006D1288">
              <w:rPr>
                <w:rFonts w:ascii="Angsana New" w:eastAsia="Calibri" w:hAnsi="Angsana New"/>
              </w:rPr>
              <w:t>January</w:t>
            </w:r>
          </w:p>
        </w:tc>
        <w:tc>
          <w:tcPr>
            <w:tcW w:w="1251" w:type="dxa"/>
            <w:gridSpan w:val="2"/>
          </w:tcPr>
          <w:p w:rsidR="00C45D43" w:rsidRPr="005F1F59" w:rsidRDefault="00C45D43" w:rsidP="00C45D43">
            <w:pPr>
              <w:tabs>
                <w:tab w:val="decimal" w:pos="919"/>
              </w:tabs>
              <w:ind w:left="192" w:right="102" w:hanging="45"/>
              <w:jc w:val="right"/>
              <w:rPr>
                <w:rFonts w:ascii="Angsana New" w:eastAsia="Calibri" w:hAnsi="Angsana New"/>
                <w:spacing w:val="-2"/>
              </w:rPr>
            </w:pPr>
            <w:r w:rsidRPr="00625A63">
              <w:rPr>
                <w:rFonts w:ascii="Angsana New" w:hAnsi="Angsana New"/>
                <w:color w:val="000000"/>
                <w:sz w:val="26"/>
                <w:szCs w:val="26"/>
              </w:rPr>
              <w:t>1,243,691</w:t>
            </w:r>
          </w:p>
        </w:tc>
        <w:tc>
          <w:tcPr>
            <w:tcW w:w="241" w:type="dxa"/>
          </w:tcPr>
          <w:p w:rsidR="00C45D43" w:rsidRPr="005F1F59" w:rsidRDefault="00C45D43" w:rsidP="00C45D43">
            <w:pPr>
              <w:tabs>
                <w:tab w:val="left" w:pos="-115"/>
              </w:tabs>
              <w:ind w:left="-115" w:right="30"/>
              <w:jc w:val="right"/>
              <w:rPr>
                <w:rFonts w:ascii="Angsana New" w:hAnsi="Angsana New"/>
                <w:color w:val="000000"/>
              </w:rPr>
            </w:pPr>
          </w:p>
        </w:tc>
        <w:tc>
          <w:tcPr>
            <w:tcW w:w="1262" w:type="dxa"/>
          </w:tcPr>
          <w:p w:rsidR="00C45D43" w:rsidRPr="005F1F59" w:rsidRDefault="00C45D43" w:rsidP="00C45D43">
            <w:pPr>
              <w:tabs>
                <w:tab w:val="left" w:pos="-115"/>
              </w:tabs>
              <w:ind w:left="-115" w:right="107"/>
              <w:jc w:val="right"/>
              <w:rPr>
                <w:rFonts w:ascii="Angsana New" w:hAnsi="Angsana New"/>
                <w:color w:val="000000"/>
              </w:rPr>
            </w:pPr>
            <w:r w:rsidRPr="000C4D74">
              <w:rPr>
                <w:rFonts w:ascii="Angsana New" w:hAnsi="Angsana New"/>
                <w:color w:val="000000"/>
                <w:sz w:val="26"/>
                <w:szCs w:val="26"/>
              </w:rPr>
              <w:t>1,243,691</w:t>
            </w:r>
          </w:p>
        </w:tc>
        <w:tc>
          <w:tcPr>
            <w:tcW w:w="236" w:type="dxa"/>
          </w:tcPr>
          <w:p w:rsidR="00C45D43" w:rsidRPr="005F1F59" w:rsidRDefault="00C45D43" w:rsidP="00C45D43">
            <w:pPr>
              <w:tabs>
                <w:tab w:val="decimal" w:pos="702"/>
              </w:tabs>
              <w:ind w:left="-115" w:right="-115"/>
              <w:rPr>
                <w:rFonts w:ascii="Angsana New" w:eastAsia="Calibri" w:hAnsi="Angsana New"/>
                <w:spacing w:val="-2"/>
              </w:rPr>
            </w:pPr>
          </w:p>
        </w:tc>
        <w:tc>
          <w:tcPr>
            <w:tcW w:w="1393" w:type="dxa"/>
          </w:tcPr>
          <w:p w:rsidR="00C45D43" w:rsidRPr="005F1F59" w:rsidRDefault="00C45D43" w:rsidP="00C45D43">
            <w:pPr>
              <w:ind w:left="-115" w:right="177"/>
              <w:jc w:val="right"/>
              <w:rPr>
                <w:rFonts w:ascii="Angsana New" w:eastAsia="Calibri" w:hAnsi="Angsana New"/>
                <w:spacing w:val="-2"/>
              </w:rPr>
            </w:pPr>
            <w:r w:rsidRPr="00D943E4">
              <w:rPr>
                <w:rFonts w:ascii="Angsana New" w:hAnsi="Angsana New"/>
                <w:color w:val="000000"/>
                <w:sz w:val="26"/>
                <w:szCs w:val="26"/>
              </w:rPr>
              <w:t>966,118</w:t>
            </w:r>
          </w:p>
        </w:tc>
        <w:tc>
          <w:tcPr>
            <w:tcW w:w="270" w:type="dxa"/>
          </w:tcPr>
          <w:p w:rsidR="00C45D43" w:rsidRPr="005F1F59" w:rsidRDefault="00C45D43" w:rsidP="00C45D43">
            <w:pPr>
              <w:ind w:left="-115" w:right="177"/>
              <w:jc w:val="right"/>
              <w:rPr>
                <w:rFonts w:ascii="Angsana New" w:eastAsia="Calibri" w:hAnsi="Angsana New"/>
                <w:spacing w:val="-2"/>
              </w:rPr>
            </w:pPr>
          </w:p>
        </w:tc>
        <w:tc>
          <w:tcPr>
            <w:tcW w:w="1197" w:type="dxa"/>
          </w:tcPr>
          <w:p w:rsidR="00C45D43" w:rsidRPr="005F1F59" w:rsidRDefault="00C45D43" w:rsidP="00C45D43">
            <w:pPr>
              <w:ind w:left="-115" w:right="222"/>
              <w:jc w:val="right"/>
              <w:rPr>
                <w:rFonts w:ascii="Angsana New" w:eastAsia="Calibri" w:hAnsi="Angsana New"/>
                <w:spacing w:val="-2"/>
              </w:rPr>
            </w:pPr>
            <w:r w:rsidRPr="00D943E4">
              <w:rPr>
                <w:rFonts w:ascii="Angsana New" w:hAnsi="Angsana New"/>
                <w:color w:val="000000"/>
                <w:sz w:val="26"/>
                <w:szCs w:val="26"/>
              </w:rPr>
              <w:t>966,118</w:t>
            </w:r>
          </w:p>
        </w:tc>
      </w:tr>
      <w:tr w:rsidR="00C45D43" w:rsidRPr="006D1288" w:rsidTr="00C45D43">
        <w:tc>
          <w:tcPr>
            <w:tcW w:w="3510" w:type="dxa"/>
          </w:tcPr>
          <w:p w:rsidR="00C45D43" w:rsidRPr="00D54268" w:rsidRDefault="006B11BA" w:rsidP="00C45D43">
            <w:pPr>
              <w:ind w:left="192" w:hanging="45"/>
              <w:rPr>
                <w:rFonts w:ascii="Angsana New" w:eastAsia="Calibri" w:hAnsi="Angsana New"/>
                <w:cs/>
              </w:rPr>
            </w:pPr>
            <w:r>
              <w:rPr>
                <w:rFonts w:ascii="Angsana New" w:eastAsia="Calibri" w:hAnsi="Angsana New"/>
              </w:rPr>
              <w:t>Increased</w:t>
            </w:r>
            <w:r w:rsidR="00C447F1">
              <w:rPr>
                <w:rFonts w:ascii="Angsana New" w:eastAsia="Calibri" w:hAnsi="Angsana New" w:hint="cs"/>
                <w:cs/>
              </w:rPr>
              <w:t xml:space="preserve"> </w:t>
            </w:r>
            <w:r>
              <w:rPr>
                <w:rFonts w:ascii="Angsana New" w:eastAsia="Calibri" w:hAnsi="Angsana New"/>
              </w:rPr>
              <w:t>(d</w:t>
            </w:r>
            <w:r w:rsidR="00C45D43">
              <w:rPr>
                <w:rFonts w:ascii="Angsana New" w:eastAsia="Calibri" w:hAnsi="Angsana New"/>
              </w:rPr>
              <w:t>ecreased</w:t>
            </w:r>
            <w:r>
              <w:rPr>
                <w:rFonts w:ascii="Angsana New" w:eastAsia="Calibri" w:hAnsi="Angsana New"/>
              </w:rPr>
              <w:t>)</w:t>
            </w:r>
            <w:r w:rsidR="00C45D43">
              <w:rPr>
                <w:rFonts w:ascii="Angsana New" w:eastAsia="Calibri" w:hAnsi="Angsana New"/>
              </w:rPr>
              <w:t xml:space="preserve"> </w:t>
            </w:r>
            <w:r w:rsidR="00C45D43" w:rsidRPr="006D1288">
              <w:rPr>
                <w:rFonts w:ascii="Angsana New" w:eastAsia="Calibri" w:hAnsi="Angsana New"/>
              </w:rPr>
              <w:t xml:space="preserve">during the </w:t>
            </w:r>
            <w:r w:rsidR="00C45D43">
              <w:rPr>
                <w:rFonts w:ascii="Angsana New" w:eastAsia="Calibri" w:hAnsi="Angsana New"/>
              </w:rPr>
              <w:t>period</w:t>
            </w:r>
          </w:p>
        </w:tc>
        <w:tc>
          <w:tcPr>
            <w:tcW w:w="1251" w:type="dxa"/>
            <w:gridSpan w:val="2"/>
            <w:tcBorders>
              <w:bottom w:val="single" w:sz="4" w:space="0" w:color="auto"/>
            </w:tcBorders>
          </w:tcPr>
          <w:p w:rsidR="00C45D43" w:rsidRPr="005F1F59" w:rsidRDefault="00C45D43" w:rsidP="00C45D43">
            <w:pPr>
              <w:tabs>
                <w:tab w:val="left" w:pos="737"/>
              </w:tabs>
              <w:ind w:left="192" w:right="59" w:hanging="45"/>
              <w:jc w:val="right"/>
              <w:rPr>
                <w:rFonts w:ascii="Angsana New" w:hAnsi="Angsana New"/>
              </w:rPr>
            </w:pPr>
            <w:r>
              <w:rPr>
                <w:rFonts w:ascii="Angsana New" w:hAnsi="Angsana New"/>
                <w:color w:val="000000"/>
                <w:sz w:val="26"/>
                <w:szCs w:val="26"/>
              </w:rPr>
              <w:t>(475,122)</w:t>
            </w:r>
          </w:p>
        </w:tc>
        <w:tc>
          <w:tcPr>
            <w:tcW w:w="241" w:type="dxa"/>
          </w:tcPr>
          <w:p w:rsidR="00C45D43" w:rsidRPr="005F1F59" w:rsidRDefault="00C45D43" w:rsidP="00C45D43">
            <w:pPr>
              <w:tabs>
                <w:tab w:val="left" w:pos="-115"/>
              </w:tabs>
              <w:ind w:left="-115" w:right="30"/>
              <w:jc w:val="right"/>
              <w:rPr>
                <w:rFonts w:ascii="Angsana New" w:hAnsi="Angsana New"/>
                <w:color w:val="000000"/>
              </w:rPr>
            </w:pPr>
          </w:p>
        </w:tc>
        <w:tc>
          <w:tcPr>
            <w:tcW w:w="1262" w:type="dxa"/>
            <w:tcBorders>
              <w:bottom w:val="single" w:sz="4" w:space="0" w:color="auto"/>
            </w:tcBorders>
          </w:tcPr>
          <w:p w:rsidR="00C45D43" w:rsidRPr="005F1F59" w:rsidRDefault="00C45D43" w:rsidP="00C45D43">
            <w:pPr>
              <w:tabs>
                <w:tab w:val="left" w:pos="-115"/>
              </w:tabs>
              <w:ind w:left="-115" w:right="30"/>
              <w:jc w:val="right"/>
              <w:rPr>
                <w:rFonts w:ascii="Angsana New" w:hAnsi="Angsana New"/>
                <w:color w:val="000000"/>
              </w:rPr>
            </w:pPr>
            <w:r>
              <w:rPr>
                <w:rFonts w:ascii="Angsana New" w:hAnsi="Angsana New"/>
                <w:color w:val="000000"/>
                <w:sz w:val="26"/>
                <w:szCs w:val="26"/>
              </w:rPr>
              <w:t>(475,122)</w:t>
            </w:r>
          </w:p>
        </w:tc>
        <w:tc>
          <w:tcPr>
            <w:tcW w:w="236" w:type="dxa"/>
          </w:tcPr>
          <w:p w:rsidR="00C45D43" w:rsidRPr="005F1F59" w:rsidRDefault="00C45D43" w:rsidP="00C45D43">
            <w:pPr>
              <w:tabs>
                <w:tab w:val="decimal" w:pos="702"/>
              </w:tabs>
              <w:ind w:left="-115" w:right="-115"/>
              <w:jc w:val="right"/>
              <w:rPr>
                <w:rFonts w:ascii="Angsana New" w:eastAsia="Calibri" w:hAnsi="Angsana New"/>
                <w:spacing w:val="-2"/>
              </w:rPr>
            </w:pPr>
          </w:p>
        </w:tc>
        <w:tc>
          <w:tcPr>
            <w:tcW w:w="1393" w:type="dxa"/>
            <w:tcBorders>
              <w:bottom w:val="single" w:sz="4" w:space="0" w:color="auto"/>
            </w:tcBorders>
          </w:tcPr>
          <w:p w:rsidR="00C45D43" w:rsidRPr="005F1F59" w:rsidRDefault="00C45D43" w:rsidP="00C45D43">
            <w:pPr>
              <w:ind w:left="-115" w:right="177"/>
              <w:jc w:val="right"/>
              <w:rPr>
                <w:rFonts w:ascii="Angsana New" w:hAnsi="Angsana New"/>
              </w:rPr>
            </w:pPr>
            <w:r w:rsidRPr="001372DD">
              <w:rPr>
                <w:rFonts w:ascii="Angsana New" w:hAnsi="Angsana New" w:hint="cs"/>
                <w:color w:val="000000"/>
                <w:sz w:val="26"/>
                <w:szCs w:val="26"/>
              </w:rPr>
              <w:t>277</w:t>
            </w:r>
            <w:r>
              <w:rPr>
                <w:rFonts w:ascii="Angsana New" w:hAnsi="Angsana New"/>
                <w:color w:val="000000"/>
                <w:sz w:val="26"/>
                <w:szCs w:val="26"/>
              </w:rPr>
              <w:t>,573</w:t>
            </w:r>
          </w:p>
        </w:tc>
        <w:tc>
          <w:tcPr>
            <w:tcW w:w="270" w:type="dxa"/>
          </w:tcPr>
          <w:p w:rsidR="00C45D43" w:rsidRPr="005F1F59" w:rsidRDefault="00C45D43" w:rsidP="00C45D43">
            <w:pPr>
              <w:ind w:left="-115" w:right="177"/>
              <w:jc w:val="right"/>
              <w:rPr>
                <w:rFonts w:ascii="Angsana New" w:hAnsi="Angsana New"/>
              </w:rPr>
            </w:pPr>
          </w:p>
        </w:tc>
        <w:tc>
          <w:tcPr>
            <w:tcW w:w="1197" w:type="dxa"/>
            <w:tcBorders>
              <w:bottom w:val="single" w:sz="4" w:space="0" w:color="auto"/>
            </w:tcBorders>
          </w:tcPr>
          <w:p w:rsidR="00C45D43" w:rsidRPr="005F1F59" w:rsidRDefault="00C45D43" w:rsidP="00C45D43">
            <w:pPr>
              <w:ind w:left="-115" w:right="222"/>
              <w:jc w:val="right"/>
              <w:rPr>
                <w:rFonts w:ascii="Angsana New" w:hAnsi="Angsana New"/>
              </w:rPr>
            </w:pPr>
            <w:r w:rsidRPr="001372DD">
              <w:rPr>
                <w:rFonts w:ascii="Angsana New" w:hAnsi="Angsana New" w:hint="cs"/>
                <w:color w:val="000000"/>
                <w:sz w:val="26"/>
                <w:szCs w:val="26"/>
              </w:rPr>
              <w:t>277</w:t>
            </w:r>
            <w:r>
              <w:rPr>
                <w:rFonts w:ascii="Angsana New" w:hAnsi="Angsana New"/>
                <w:color w:val="000000"/>
                <w:sz w:val="26"/>
                <w:szCs w:val="26"/>
              </w:rPr>
              <w:t>,573</w:t>
            </w:r>
          </w:p>
        </w:tc>
      </w:tr>
      <w:tr w:rsidR="00C45D43" w:rsidRPr="006D1288" w:rsidTr="00C45D43">
        <w:tc>
          <w:tcPr>
            <w:tcW w:w="3510" w:type="dxa"/>
          </w:tcPr>
          <w:p w:rsidR="00C45D43" w:rsidRPr="006D1288" w:rsidRDefault="00C45D43" w:rsidP="00C45D43">
            <w:pPr>
              <w:ind w:left="192" w:hanging="45"/>
              <w:rPr>
                <w:rFonts w:ascii="Angsana New" w:eastAsia="Calibri" w:hAnsi="Angsana New"/>
              </w:rPr>
            </w:pPr>
            <w:r w:rsidRPr="006D1288">
              <w:rPr>
                <w:rFonts w:ascii="Angsana New" w:eastAsia="Calibri" w:hAnsi="Angsana New"/>
              </w:rPr>
              <w:t xml:space="preserve">At </w:t>
            </w:r>
            <w:r w:rsidRPr="000C47A8">
              <w:rPr>
                <w:rFonts w:ascii="Angsana New" w:eastAsia="Calibri" w:hAnsi="Angsana New"/>
              </w:rPr>
              <w:t>30 June</w:t>
            </w:r>
          </w:p>
        </w:tc>
        <w:tc>
          <w:tcPr>
            <w:tcW w:w="1251" w:type="dxa"/>
            <w:gridSpan w:val="2"/>
            <w:tcBorders>
              <w:top w:val="single" w:sz="4" w:space="0" w:color="auto"/>
              <w:bottom w:val="double" w:sz="4" w:space="0" w:color="auto"/>
            </w:tcBorders>
          </w:tcPr>
          <w:p w:rsidR="00C45D43" w:rsidRPr="005F1F59" w:rsidRDefault="00C45D43" w:rsidP="00C45D43">
            <w:pPr>
              <w:ind w:left="80" w:right="128" w:hanging="45"/>
              <w:jc w:val="right"/>
              <w:rPr>
                <w:rFonts w:ascii="Angsana New" w:hAnsi="Angsana New"/>
              </w:rPr>
            </w:pPr>
            <w:r>
              <w:rPr>
                <w:rFonts w:ascii="Angsana New" w:hAnsi="Angsana New"/>
                <w:color w:val="000000"/>
                <w:sz w:val="26"/>
                <w:szCs w:val="26"/>
              </w:rPr>
              <w:t>768,569</w:t>
            </w:r>
          </w:p>
        </w:tc>
        <w:tc>
          <w:tcPr>
            <w:tcW w:w="241" w:type="dxa"/>
          </w:tcPr>
          <w:p w:rsidR="00C45D43" w:rsidRPr="005F1F59" w:rsidRDefault="00C45D43" w:rsidP="00C45D43">
            <w:pPr>
              <w:tabs>
                <w:tab w:val="left" w:pos="-115"/>
              </w:tabs>
              <w:ind w:left="-115" w:right="30"/>
              <w:jc w:val="right"/>
              <w:rPr>
                <w:rFonts w:ascii="Angsana New" w:eastAsia="Calibri" w:hAnsi="Angsana New"/>
                <w:spacing w:val="-2"/>
              </w:rPr>
            </w:pPr>
          </w:p>
        </w:tc>
        <w:tc>
          <w:tcPr>
            <w:tcW w:w="1262" w:type="dxa"/>
            <w:tcBorders>
              <w:top w:val="single" w:sz="4" w:space="0" w:color="auto"/>
              <w:left w:val="nil"/>
              <w:bottom w:val="double" w:sz="4" w:space="0" w:color="auto"/>
            </w:tcBorders>
          </w:tcPr>
          <w:p w:rsidR="00C45D43" w:rsidRPr="005F1F59" w:rsidRDefault="00C45D43" w:rsidP="00C45D43">
            <w:pPr>
              <w:tabs>
                <w:tab w:val="left" w:pos="-115"/>
              </w:tabs>
              <w:ind w:left="-115" w:right="107"/>
              <w:jc w:val="right"/>
              <w:rPr>
                <w:rFonts w:ascii="Angsana New" w:eastAsia="Calibri" w:hAnsi="Angsana New"/>
                <w:spacing w:val="-2"/>
              </w:rPr>
            </w:pPr>
            <w:r>
              <w:rPr>
                <w:rFonts w:ascii="Angsana New" w:hAnsi="Angsana New"/>
                <w:color w:val="000000"/>
                <w:sz w:val="26"/>
                <w:szCs w:val="26"/>
              </w:rPr>
              <w:t>768,569</w:t>
            </w:r>
          </w:p>
        </w:tc>
        <w:tc>
          <w:tcPr>
            <w:tcW w:w="236" w:type="dxa"/>
          </w:tcPr>
          <w:p w:rsidR="00C45D43" w:rsidRPr="005F1F59" w:rsidRDefault="00C45D43" w:rsidP="00C45D43">
            <w:pPr>
              <w:tabs>
                <w:tab w:val="decimal" w:pos="702"/>
              </w:tabs>
              <w:ind w:left="-115" w:right="-115"/>
              <w:rPr>
                <w:rFonts w:ascii="Angsana New" w:eastAsia="Calibri" w:hAnsi="Angsana New"/>
                <w:spacing w:val="-2"/>
              </w:rPr>
            </w:pPr>
          </w:p>
        </w:tc>
        <w:tc>
          <w:tcPr>
            <w:tcW w:w="1393" w:type="dxa"/>
            <w:tcBorders>
              <w:top w:val="single" w:sz="4" w:space="0" w:color="auto"/>
              <w:bottom w:val="double" w:sz="4" w:space="0" w:color="auto"/>
            </w:tcBorders>
          </w:tcPr>
          <w:p w:rsidR="00C45D43" w:rsidRPr="005F1F59" w:rsidRDefault="00C45D43" w:rsidP="00C45D43">
            <w:pPr>
              <w:ind w:left="-115" w:right="177"/>
              <w:jc w:val="right"/>
              <w:rPr>
                <w:rFonts w:ascii="Angsana New" w:hAnsi="Angsana New"/>
              </w:rPr>
            </w:pPr>
            <w:r>
              <w:rPr>
                <w:rFonts w:ascii="Angsana New" w:hAnsi="Angsana New"/>
                <w:color w:val="000000"/>
                <w:sz w:val="26"/>
                <w:szCs w:val="26"/>
              </w:rPr>
              <w:t>1,243,691</w:t>
            </w:r>
          </w:p>
        </w:tc>
        <w:tc>
          <w:tcPr>
            <w:tcW w:w="270" w:type="dxa"/>
          </w:tcPr>
          <w:p w:rsidR="00C45D43" w:rsidRPr="005F1F59" w:rsidRDefault="00C45D43" w:rsidP="00C45D43">
            <w:pPr>
              <w:ind w:left="-115" w:right="177"/>
              <w:jc w:val="right"/>
              <w:rPr>
                <w:rFonts w:ascii="Angsana New" w:hAnsi="Angsana New"/>
              </w:rPr>
            </w:pPr>
          </w:p>
        </w:tc>
        <w:tc>
          <w:tcPr>
            <w:tcW w:w="1197" w:type="dxa"/>
            <w:tcBorders>
              <w:top w:val="single" w:sz="4" w:space="0" w:color="auto"/>
              <w:bottom w:val="double" w:sz="4" w:space="0" w:color="auto"/>
            </w:tcBorders>
          </w:tcPr>
          <w:p w:rsidR="00C45D43" w:rsidRPr="005F1F59" w:rsidRDefault="00C45D43" w:rsidP="00C45D43">
            <w:pPr>
              <w:ind w:left="-115" w:right="222"/>
              <w:jc w:val="right"/>
              <w:rPr>
                <w:rFonts w:ascii="Angsana New" w:hAnsi="Angsana New"/>
              </w:rPr>
            </w:pPr>
            <w:r>
              <w:rPr>
                <w:rFonts w:ascii="Angsana New" w:hAnsi="Angsana New"/>
                <w:color w:val="000000"/>
                <w:sz w:val="26"/>
                <w:szCs w:val="26"/>
              </w:rPr>
              <w:t>1,243,691</w:t>
            </w:r>
          </w:p>
        </w:tc>
      </w:tr>
      <w:tr w:rsidR="005F1F59" w:rsidRPr="006D1288" w:rsidTr="00BC1E75">
        <w:tc>
          <w:tcPr>
            <w:tcW w:w="3510" w:type="dxa"/>
          </w:tcPr>
          <w:p w:rsidR="005F1F59" w:rsidRPr="00C45D43" w:rsidRDefault="005F1F59" w:rsidP="005F1F59">
            <w:pPr>
              <w:ind w:firstLine="42"/>
              <w:rPr>
                <w:rFonts w:ascii="Angsana New" w:eastAsia="Calibri" w:hAnsi="Angsana New"/>
                <w:spacing w:val="-2"/>
                <w:sz w:val="16"/>
                <w:szCs w:val="16"/>
              </w:rPr>
            </w:pPr>
          </w:p>
        </w:tc>
        <w:tc>
          <w:tcPr>
            <w:tcW w:w="2754" w:type="dxa"/>
            <w:gridSpan w:val="4"/>
          </w:tcPr>
          <w:p w:rsidR="005F1F59" w:rsidRPr="003D6DAE" w:rsidRDefault="005F1F59" w:rsidP="005F1F59">
            <w:pPr>
              <w:tabs>
                <w:tab w:val="left" w:pos="-115"/>
              </w:tabs>
              <w:ind w:left="-115" w:right="42"/>
              <w:jc w:val="right"/>
              <w:rPr>
                <w:rFonts w:ascii="Angsana New" w:hAnsi="Angsana New"/>
                <w:sz w:val="20"/>
                <w:szCs w:val="20"/>
              </w:rPr>
            </w:pPr>
          </w:p>
        </w:tc>
        <w:tc>
          <w:tcPr>
            <w:tcW w:w="236" w:type="dxa"/>
          </w:tcPr>
          <w:p w:rsidR="005F1F59" w:rsidRPr="003D6DAE" w:rsidRDefault="005F1F59" w:rsidP="005F1F59">
            <w:pPr>
              <w:tabs>
                <w:tab w:val="decimal" w:pos="702"/>
              </w:tabs>
              <w:ind w:left="-115" w:right="-115"/>
              <w:rPr>
                <w:rFonts w:ascii="Angsana New" w:eastAsia="Calibri" w:hAnsi="Angsana New"/>
                <w:spacing w:val="-2"/>
                <w:sz w:val="20"/>
                <w:szCs w:val="20"/>
              </w:rPr>
            </w:pPr>
          </w:p>
        </w:tc>
        <w:tc>
          <w:tcPr>
            <w:tcW w:w="1393" w:type="dxa"/>
            <w:tcBorders>
              <w:top w:val="double" w:sz="4" w:space="0" w:color="auto"/>
            </w:tcBorders>
          </w:tcPr>
          <w:p w:rsidR="005F1F59" w:rsidRPr="003D6DAE" w:rsidRDefault="005F1F59" w:rsidP="005F1F59">
            <w:pPr>
              <w:ind w:left="-115" w:right="177"/>
              <w:jc w:val="right"/>
              <w:rPr>
                <w:rFonts w:ascii="Angsana New" w:hAnsi="Angsana New"/>
                <w:sz w:val="20"/>
                <w:szCs w:val="20"/>
              </w:rPr>
            </w:pPr>
          </w:p>
        </w:tc>
        <w:tc>
          <w:tcPr>
            <w:tcW w:w="270" w:type="dxa"/>
          </w:tcPr>
          <w:p w:rsidR="005F1F59" w:rsidRPr="003D6DAE" w:rsidRDefault="005F1F59" w:rsidP="005F1F59">
            <w:pPr>
              <w:ind w:left="-115" w:right="177"/>
              <w:jc w:val="right"/>
              <w:rPr>
                <w:rFonts w:ascii="Angsana New" w:hAnsi="Angsana New"/>
                <w:sz w:val="20"/>
                <w:szCs w:val="20"/>
              </w:rPr>
            </w:pPr>
          </w:p>
        </w:tc>
        <w:tc>
          <w:tcPr>
            <w:tcW w:w="1197" w:type="dxa"/>
            <w:tcBorders>
              <w:top w:val="double" w:sz="4" w:space="0" w:color="auto"/>
            </w:tcBorders>
          </w:tcPr>
          <w:p w:rsidR="005F1F59" w:rsidRPr="003D6DAE" w:rsidRDefault="005F1F59" w:rsidP="005F1F59">
            <w:pPr>
              <w:ind w:left="-115" w:right="222"/>
              <w:jc w:val="right"/>
              <w:rPr>
                <w:rFonts w:ascii="Angsana New" w:hAnsi="Angsana New"/>
                <w:sz w:val="20"/>
                <w:szCs w:val="20"/>
              </w:rPr>
            </w:pPr>
          </w:p>
        </w:tc>
      </w:tr>
      <w:tr w:rsidR="005F1F59" w:rsidRPr="006D1288" w:rsidTr="00BC1E75">
        <w:tc>
          <w:tcPr>
            <w:tcW w:w="9360" w:type="dxa"/>
            <w:gridSpan w:val="9"/>
          </w:tcPr>
          <w:p w:rsidR="005F1F59" w:rsidRPr="003D6DAE" w:rsidRDefault="005F1F59" w:rsidP="005F1F59">
            <w:pPr>
              <w:ind w:left="-115" w:right="-15" w:firstLine="253"/>
              <w:rPr>
                <w:rFonts w:ascii="Angsana New" w:eastAsia="Calibri" w:hAnsi="Angsana New"/>
                <w:spacing w:val="-2"/>
              </w:rPr>
            </w:pPr>
            <w:r w:rsidRPr="003D6DAE">
              <w:rPr>
                <w:rFonts w:ascii="Angsana New" w:eastAsia="Calibri" w:hAnsi="Angsana New"/>
                <w:spacing w:val="-2"/>
              </w:rPr>
              <w:t>Issued and paid-up share capital (Par value at 1.00 Baht)</w:t>
            </w:r>
          </w:p>
        </w:tc>
      </w:tr>
      <w:tr w:rsidR="00C45D43" w:rsidRPr="006D1288" w:rsidTr="00BC1E75">
        <w:tc>
          <w:tcPr>
            <w:tcW w:w="3510" w:type="dxa"/>
          </w:tcPr>
          <w:p w:rsidR="00C45D43" w:rsidRPr="00D54268" w:rsidRDefault="00C45D43" w:rsidP="00C45D43">
            <w:pPr>
              <w:ind w:left="-115" w:right="-15" w:firstLine="253"/>
              <w:rPr>
                <w:rFonts w:ascii="Angsana New" w:eastAsia="Calibri" w:hAnsi="Angsana New"/>
                <w:spacing w:val="-2"/>
                <w:cs/>
              </w:rPr>
            </w:pPr>
            <w:r w:rsidRPr="006D1288">
              <w:rPr>
                <w:rFonts w:ascii="Angsana New" w:eastAsia="Calibri" w:hAnsi="Angsana New"/>
                <w:spacing w:val="-2"/>
              </w:rPr>
              <w:t xml:space="preserve">At </w:t>
            </w:r>
            <w:r w:rsidRPr="00B436CD">
              <w:rPr>
                <w:rFonts w:ascii="Angsana New" w:eastAsia="Calibri" w:hAnsi="Angsana New"/>
                <w:spacing w:val="-2"/>
              </w:rPr>
              <w:t xml:space="preserve">1 </w:t>
            </w:r>
            <w:r w:rsidRPr="006D1288">
              <w:rPr>
                <w:rFonts w:ascii="Angsana New" w:eastAsia="Calibri" w:hAnsi="Angsana New"/>
                <w:spacing w:val="-2"/>
              </w:rPr>
              <w:t>January</w:t>
            </w:r>
          </w:p>
        </w:tc>
        <w:tc>
          <w:tcPr>
            <w:tcW w:w="1251" w:type="dxa"/>
            <w:gridSpan w:val="2"/>
          </w:tcPr>
          <w:p w:rsidR="00C45D43" w:rsidRPr="005F1F59" w:rsidRDefault="00C45D43" w:rsidP="00C45D43">
            <w:pPr>
              <w:ind w:left="192" w:right="128" w:hanging="45"/>
              <w:jc w:val="right"/>
              <w:rPr>
                <w:rFonts w:ascii="Angsana New" w:eastAsia="Calibri" w:hAnsi="Angsana New"/>
                <w:spacing w:val="-2"/>
              </w:rPr>
            </w:pPr>
            <w:r w:rsidRPr="00263420">
              <w:rPr>
                <w:rFonts w:ascii="Angsana New" w:hAnsi="Angsana New"/>
                <w:color w:val="000000"/>
                <w:sz w:val="26"/>
                <w:szCs w:val="26"/>
              </w:rPr>
              <w:t>659,289</w:t>
            </w:r>
          </w:p>
        </w:tc>
        <w:tc>
          <w:tcPr>
            <w:tcW w:w="241" w:type="dxa"/>
          </w:tcPr>
          <w:p w:rsidR="00C45D43" w:rsidRPr="005F1F59" w:rsidRDefault="00C45D43" w:rsidP="00C45D43">
            <w:pPr>
              <w:tabs>
                <w:tab w:val="left" w:pos="-115"/>
              </w:tabs>
              <w:ind w:left="-115" w:right="42" w:firstLine="253"/>
              <w:jc w:val="right"/>
              <w:rPr>
                <w:rFonts w:ascii="Angsana New" w:hAnsi="Angsana New"/>
              </w:rPr>
            </w:pPr>
          </w:p>
        </w:tc>
        <w:tc>
          <w:tcPr>
            <w:tcW w:w="1262" w:type="dxa"/>
          </w:tcPr>
          <w:p w:rsidR="00C45D43" w:rsidRPr="005F1F59" w:rsidRDefault="00C45D43" w:rsidP="00C45D43">
            <w:pPr>
              <w:tabs>
                <w:tab w:val="left" w:pos="-115"/>
                <w:tab w:val="decimal" w:pos="936"/>
              </w:tabs>
              <w:ind w:left="-115" w:right="107"/>
              <w:jc w:val="right"/>
              <w:rPr>
                <w:rFonts w:ascii="Angsana New" w:eastAsia="Calibri" w:hAnsi="Angsana New"/>
                <w:spacing w:val="-2"/>
              </w:rPr>
            </w:pPr>
            <w:r w:rsidRPr="00263420">
              <w:rPr>
                <w:rFonts w:ascii="Angsana New" w:hAnsi="Angsana New"/>
                <w:color w:val="000000"/>
                <w:sz w:val="26"/>
                <w:szCs w:val="26"/>
              </w:rPr>
              <w:t>659,289</w:t>
            </w:r>
          </w:p>
        </w:tc>
        <w:tc>
          <w:tcPr>
            <w:tcW w:w="236" w:type="dxa"/>
          </w:tcPr>
          <w:p w:rsidR="00C45D43" w:rsidRPr="005F1F59" w:rsidRDefault="00C45D43" w:rsidP="00C45D43">
            <w:pPr>
              <w:tabs>
                <w:tab w:val="decimal" w:pos="702"/>
              </w:tabs>
              <w:ind w:left="-115" w:right="-115" w:firstLine="253"/>
              <w:rPr>
                <w:rFonts w:ascii="Angsana New" w:eastAsia="Calibri" w:hAnsi="Angsana New"/>
                <w:spacing w:val="-2"/>
              </w:rPr>
            </w:pPr>
          </w:p>
        </w:tc>
        <w:tc>
          <w:tcPr>
            <w:tcW w:w="1393" w:type="dxa"/>
          </w:tcPr>
          <w:p w:rsidR="00C45D43" w:rsidRPr="005F1F59" w:rsidRDefault="00C45D43" w:rsidP="00C45D43">
            <w:pPr>
              <w:ind w:left="-115" w:right="177" w:firstLine="253"/>
              <w:jc w:val="right"/>
              <w:rPr>
                <w:rFonts w:ascii="Angsana New" w:eastAsia="Calibri" w:hAnsi="Angsana New"/>
                <w:spacing w:val="-2"/>
              </w:rPr>
            </w:pPr>
            <w:r w:rsidRPr="00D943E4">
              <w:rPr>
                <w:rFonts w:ascii="Angsana New" w:hAnsi="Angsana New"/>
                <w:color w:val="000000"/>
                <w:sz w:val="26"/>
                <w:szCs w:val="26"/>
              </w:rPr>
              <w:t>579,671</w:t>
            </w:r>
          </w:p>
        </w:tc>
        <w:tc>
          <w:tcPr>
            <w:tcW w:w="270" w:type="dxa"/>
          </w:tcPr>
          <w:p w:rsidR="00C45D43" w:rsidRPr="005F1F59" w:rsidRDefault="00C45D43" w:rsidP="00C45D43">
            <w:pPr>
              <w:ind w:left="-115" w:right="177" w:firstLine="253"/>
              <w:jc w:val="right"/>
              <w:rPr>
                <w:rFonts w:ascii="Angsana New" w:eastAsia="Calibri" w:hAnsi="Angsana New"/>
                <w:spacing w:val="-2"/>
              </w:rPr>
            </w:pPr>
          </w:p>
        </w:tc>
        <w:tc>
          <w:tcPr>
            <w:tcW w:w="1197" w:type="dxa"/>
          </w:tcPr>
          <w:p w:rsidR="00C45D43" w:rsidRPr="005F1F59" w:rsidRDefault="00C45D43" w:rsidP="00C45D43">
            <w:pPr>
              <w:ind w:left="-115" w:right="222" w:firstLine="253"/>
              <w:jc w:val="right"/>
              <w:rPr>
                <w:rFonts w:ascii="Angsana New" w:eastAsia="Calibri" w:hAnsi="Angsana New"/>
                <w:spacing w:val="-2"/>
              </w:rPr>
            </w:pPr>
            <w:r w:rsidRPr="00D943E4">
              <w:rPr>
                <w:rFonts w:ascii="Angsana New" w:hAnsi="Angsana New"/>
                <w:color w:val="000000"/>
                <w:sz w:val="26"/>
                <w:szCs w:val="26"/>
              </w:rPr>
              <w:t>579,671</w:t>
            </w:r>
          </w:p>
        </w:tc>
      </w:tr>
      <w:tr w:rsidR="00C45D43" w:rsidRPr="006D1288" w:rsidTr="00C45D43">
        <w:tc>
          <w:tcPr>
            <w:tcW w:w="3510" w:type="dxa"/>
          </w:tcPr>
          <w:p w:rsidR="00C45D43" w:rsidRPr="006D1288" w:rsidRDefault="00C45D43" w:rsidP="00C45D43">
            <w:pPr>
              <w:ind w:left="-115" w:right="-15" w:firstLine="253"/>
              <w:rPr>
                <w:rFonts w:ascii="Angsana New" w:eastAsia="Calibri" w:hAnsi="Angsana New"/>
                <w:spacing w:val="-2"/>
              </w:rPr>
            </w:pPr>
            <w:r w:rsidRPr="006D1288">
              <w:rPr>
                <w:rFonts w:ascii="Angsana New" w:eastAsia="Calibri" w:hAnsi="Angsana New"/>
                <w:spacing w:val="-2"/>
              </w:rPr>
              <w:t>Increase</w:t>
            </w:r>
            <w:r>
              <w:rPr>
                <w:rFonts w:ascii="Angsana New" w:eastAsia="Calibri" w:hAnsi="Angsana New"/>
                <w:spacing w:val="-2"/>
              </w:rPr>
              <w:t>d</w:t>
            </w:r>
            <w:r w:rsidRPr="006D1288">
              <w:rPr>
                <w:rFonts w:ascii="Angsana New" w:eastAsia="Calibri" w:hAnsi="Angsana New"/>
                <w:spacing w:val="-2"/>
              </w:rPr>
              <w:t xml:space="preserve"> capital</w:t>
            </w:r>
          </w:p>
        </w:tc>
        <w:tc>
          <w:tcPr>
            <w:tcW w:w="1251" w:type="dxa"/>
            <w:gridSpan w:val="2"/>
          </w:tcPr>
          <w:p w:rsidR="00C45D43" w:rsidRPr="005F1F59" w:rsidRDefault="00C45D43" w:rsidP="00C45D43">
            <w:pPr>
              <w:ind w:left="192" w:right="128" w:hanging="45"/>
              <w:jc w:val="right"/>
              <w:rPr>
                <w:rFonts w:ascii="Angsana New" w:eastAsia="Calibri" w:hAnsi="Angsana New"/>
                <w:spacing w:val="-2"/>
              </w:rPr>
            </w:pPr>
            <w:r w:rsidRPr="00263420">
              <w:rPr>
                <w:rFonts w:ascii="Angsana New" w:hAnsi="Angsana New"/>
                <w:color w:val="000000"/>
                <w:sz w:val="26"/>
                <w:szCs w:val="26"/>
              </w:rPr>
              <w:t>-</w:t>
            </w:r>
          </w:p>
        </w:tc>
        <w:tc>
          <w:tcPr>
            <w:tcW w:w="241" w:type="dxa"/>
          </w:tcPr>
          <w:p w:rsidR="00C45D43" w:rsidRPr="005F1F59" w:rsidRDefault="00C45D43" w:rsidP="00C45D43">
            <w:pPr>
              <w:tabs>
                <w:tab w:val="left" w:pos="-115"/>
              </w:tabs>
              <w:ind w:left="-115" w:right="42" w:firstLine="253"/>
              <w:jc w:val="right"/>
              <w:rPr>
                <w:rFonts w:ascii="Angsana New" w:hAnsi="Angsana New"/>
              </w:rPr>
            </w:pPr>
          </w:p>
        </w:tc>
        <w:tc>
          <w:tcPr>
            <w:tcW w:w="1262" w:type="dxa"/>
            <w:tcBorders>
              <w:bottom w:val="single" w:sz="4" w:space="0" w:color="auto"/>
            </w:tcBorders>
          </w:tcPr>
          <w:p w:rsidR="00C45D43" w:rsidRPr="005F1F59" w:rsidRDefault="00C45D43" w:rsidP="00C45D43">
            <w:pPr>
              <w:tabs>
                <w:tab w:val="left" w:pos="-115"/>
              </w:tabs>
              <w:ind w:left="-115" w:right="107"/>
              <w:jc w:val="right"/>
              <w:rPr>
                <w:rFonts w:ascii="Angsana New" w:eastAsia="Calibri" w:hAnsi="Angsana New"/>
                <w:spacing w:val="-2"/>
              </w:rPr>
            </w:pPr>
            <w:r w:rsidRPr="00263420">
              <w:rPr>
                <w:rFonts w:ascii="Angsana New" w:hAnsi="Angsana New"/>
                <w:color w:val="000000"/>
                <w:sz w:val="26"/>
                <w:szCs w:val="26"/>
              </w:rPr>
              <w:t>-</w:t>
            </w:r>
          </w:p>
        </w:tc>
        <w:tc>
          <w:tcPr>
            <w:tcW w:w="236" w:type="dxa"/>
          </w:tcPr>
          <w:p w:rsidR="00C45D43" w:rsidRPr="005F1F59" w:rsidRDefault="00C45D43" w:rsidP="00C45D43">
            <w:pPr>
              <w:tabs>
                <w:tab w:val="decimal" w:pos="702"/>
              </w:tabs>
              <w:ind w:left="-115" w:right="-115" w:firstLine="253"/>
              <w:rPr>
                <w:rFonts w:ascii="Angsana New" w:eastAsia="Calibri" w:hAnsi="Angsana New"/>
                <w:spacing w:val="-2"/>
              </w:rPr>
            </w:pPr>
          </w:p>
        </w:tc>
        <w:tc>
          <w:tcPr>
            <w:tcW w:w="1393" w:type="dxa"/>
            <w:tcBorders>
              <w:bottom w:val="single" w:sz="4" w:space="0" w:color="auto"/>
            </w:tcBorders>
          </w:tcPr>
          <w:p w:rsidR="00C45D43" w:rsidRPr="005F1F59" w:rsidRDefault="00C45D43" w:rsidP="00C45D43">
            <w:pPr>
              <w:ind w:left="-115" w:right="177" w:firstLine="253"/>
              <w:jc w:val="right"/>
              <w:rPr>
                <w:rFonts w:ascii="Angsana New" w:eastAsia="Calibri" w:hAnsi="Angsana New"/>
                <w:spacing w:val="-2"/>
              </w:rPr>
            </w:pPr>
            <w:r>
              <w:rPr>
                <w:rFonts w:ascii="Angsana New" w:hAnsi="Angsana New"/>
                <w:color w:val="000000"/>
                <w:sz w:val="26"/>
                <w:szCs w:val="26"/>
              </w:rPr>
              <w:t>64,918</w:t>
            </w:r>
          </w:p>
        </w:tc>
        <w:tc>
          <w:tcPr>
            <w:tcW w:w="270" w:type="dxa"/>
          </w:tcPr>
          <w:p w:rsidR="00C45D43" w:rsidRPr="005F1F59" w:rsidRDefault="00C45D43" w:rsidP="00C45D43">
            <w:pPr>
              <w:ind w:left="-115" w:right="177" w:firstLine="253"/>
              <w:jc w:val="right"/>
              <w:rPr>
                <w:rFonts w:ascii="Angsana New" w:eastAsia="Calibri" w:hAnsi="Angsana New"/>
                <w:spacing w:val="-2"/>
              </w:rPr>
            </w:pPr>
          </w:p>
        </w:tc>
        <w:tc>
          <w:tcPr>
            <w:tcW w:w="1197" w:type="dxa"/>
          </w:tcPr>
          <w:p w:rsidR="00C45D43" w:rsidRPr="005F1F59" w:rsidRDefault="00C45D43" w:rsidP="00C45D43">
            <w:pPr>
              <w:ind w:left="-115" w:right="222" w:firstLine="253"/>
              <w:jc w:val="right"/>
              <w:rPr>
                <w:rFonts w:ascii="Angsana New" w:eastAsia="Calibri" w:hAnsi="Angsana New"/>
                <w:spacing w:val="-2"/>
              </w:rPr>
            </w:pPr>
            <w:r>
              <w:rPr>
                <w:rFonts w:ascii="Angsana New" w:hAnsi="Angsana New"/>
                <w:color w:val="000000"/>
                <w:sz w:val="26"/>
                <w:szCs w:val="26"/>
              </w:rPr>
              <w:t>64,918</w:t>
            </w:r>
          </w:p>
        </w:tc>
      </w:tr>
      <w:tr w:rsidR="00C45D43" w:rsidRPr="006D1288" w:rsidTr="00C45D43">
        <w:trPr>
          <w:trHeight w:val="277"/>
        </w:trPr>
        <w:tc>
          <w:tcPr>
            <w:tcW w:w="3510" w:type="dxa"/>
          </w:tcPr>
          <w:p w:rsidR="00C45D43" w:rsidRPr="00D54268" w:rsidRDefault="00C45D43" w:rsidP="00C45D43">
            <w:pPr>
              <w:ind w:left="-115" w:right="-15" w:firstLine="253"/>
              <w:rPr>
                <w:rFonts w:ascii="Angsana New" w:eastAsia="Calibri" w:hAnsi="Angsana New"/>
                <w:spacing w:val="-2"/>
                <w:cs/>
              </w:rPr>
            </w:pPr>
            <w:r w:rsidRPr="006D1288">
              <w:rPr>
                <w:rFonts w:ascii="Angsana New" w:eastAsia="Calibri" w:hAnsi="Angsana New"/>
                <w:spacing w:val="-2"/>
              </w:rPr>
              <w:t xml:space="preserve">At </w:t>
            </w:r>
            <w:r w:rsidRPr="000C47A8">
              <w:rPr>
                <w:rFonts w:ascii="Angsana New" w:eastAsia="Calibri" w:hAnsi="Angsana New"/>
                <w:spacing w:val="-2"/>
              </w:rPr>
              <w:t>30 June</w:t>
            </w:r>
          </w:p>
        </w:tc>
        <w:tc>
          <w:tcPr>
            <w:tcW w:w="1251" w:type="dxa"/>
            <w:gridSpan w:val="2"/>
            <w:tcBorders>
              <w:top w:val="single" w:sz="4" w:space="0" w:color="auto"/>
              <w:bottom w:val="double" w:sz="4" w:space="0" w:color="auto"/>
            </w:tcBorders>
          </w:tcPr>
          <w:p w:rsidR="00C45D43" w:rsidRPr="005F1F59" w:rsidRDefault="00C45D43" w:rsidP="00C45D43">
            <w:pPr>
              <w:ind w:left="192" w:right="128" w:hanging="45"/>
              <w:jc w:val="right"/>
              <w:rPr>
                <w:rFonts w:ascii="Angsana New" w:eastAsia="Calibri" w:hAnsi="Angsana New"/>
                <w:spacing w:val="-2"/>
              </w:rPr>
            </w:pPr>
            <w:r w:rsidRPr="00263420">
              <w:rPr>
                <w:rFonts w:ascii="Angsana New" w:hAnsi="Angsana New"/>
                <w:color w:val="000000"/>
                <w:sz w:val="26"/>
                <w:szCs w:val="26"/>
              </w:rPr>
              <w:t>659,289</w:t>
            </w:r>
          </w:p>
        </w:tc>
        <w:tc>
          <w:tcPr>
            <w:tcW w:w="241" w:type="dxa"/>
            <w:tcBorders>
              <w:bottom w:val="nil"/>
            </w:tcBorders>
          </w:tcPr>
          <w:p w:rsidR="00C45D43" w:rsidRPr="005F1F59" w:rsidRDefault="00C45D43" w:rsidP="00C45D43">
            <w:pPr>
              <w:tabs>
                <w:tab w:val="left" w:pos="-115"/>
                <w:tab w:val="left" w:pos="1215"/>
              </w:tabs>
              <w:ind w:left="-115" w:right="42" w:firstLine="253"/>
              <w:jc w:val="right"/>
              <w:rPr>
                <w:rFonts w:ascii="Angsana New" w:hAnsi="Angsana New"/>
              </w:rPr>
            </w:pPr>
          </w:p>
        </w:tc>
        <w:tc>
          <w:tcPr>
            <w:tcW w:w="1262" w:type="dxa"/>
            <w:tcBorders>
              <w:top w:val="single" w:sz="4" w:space="0" w:color="auto"/>
              <w:bottom w:val="double" w:sz="4" w:space="0" w:color="auto"/>
            </w:tcBorders>
          </w:tcPr>
          <w:p w:rsidR="00C45D43" w:rsidRPr="005F1F59" w:rsidRDefault="00C45D43" w:rsidP="00C45D43">
            <w:pPr>
              <w:tabs>
                <w:tab w:val="left" w:pos="-115"/>
              </w:tabs>
              <w:ind w:left="-115" w:right="107"/>
              <w:jc w:val="right"/>
              <w:rPr>
                <w:rFonts w:ascii="Angsana New" w:eastAsia="Calibri" w:hAnsi="Angsana New"/>
                <w:spacing w:val="-2"/>
              </w:rPr>
            </w:pPr>
            <w:r w:rsidRPr="00263420">
              <w:rPr>
                <w:rFonts w:ascii="Angsana New" w:hAnsi="Angsana New"/>
                <w:color w:val="000000"/>
                <w:sz w:val="26"/>
                <w:szCs w:val="26"/>
              </w:rPr>
              <w:t>659,289</w:t>
            </w:r>
          </w:p>
        </w:tc>
        <w:tc>
          <w:tcPr>
            <w:tcW w:w="236" w:type="dxa"/>
            <w:tcBorders>
              <w:bottom w:val="nil"/>
            </w:tcBorders>
          </w:tcPr>
          <w:p w:rsidR="00C45D43" w:rsidRPr="005F1F59" w:rsidRDefault="00C45D43" w:rsidP="00C45D43">
            <w:pPr>
              <w:tabs>
                <w:tab w:val="decimal" w:pos="702"/>
              </w:tabs>
              <w:ind w:left="-115" w:right="-115" w:firstLine="253"/>
              <w:jc w:val="right"/>
              <w:rPr>
                <w:rFonts w:ascii="Angsana New" w:eastAsia="Calibri" w:hAnsi="Angsana New"/>
                <w:spacing w:val="-2"/>
              </w:rPr>
            </w:pPr>
          </w:p>
        </w:tc>
        <w:tc>
          <w:tcPr>
            <w:tcW w:w="1393" w:type="dxa"/>
            <w:tcBorders>
              <w:top w:val="single" w:sz="4" w:space="0" w:color="auto"/>
              <w:bottom w:val="double" w:sz="4" w:space="0" w:color="auto"/>
            </w:tcBorders>
          </w:tcPr>
          <w:p w:rsidR="00C45D43" w:rsidRPr="005F1F59" w:rsidRDefault="00C45D43" w:rsidP="00C45D43">
            <w:pPr>
              <w:ind w:left="-115" w:right="177" w:firstLine="253"/>
              <w:jc w:val="right"/>
              <w:rPr>
                <w:rFonts w:ascii="Angsana New" w:hAnsi="Angsana New"/>
              </w:rPr>
            </w:pPr>
            <w:r>
              <w:rPr>
                <w:rFonts w:ascii="Angsana New" w:hAnsi="Angsana New"/>
                <w:color w:val="000000"/>
                <w:sz w:val="26"/>
                <w:szCs w:val="26"/>
              </w:rPr>
              <w:t>644,589</w:t>
            </w:r>
          </w:p>
        </w:tc>
        <w:tc>
          <w:tcPr>
            <w:tcW w:w="270" w:type="dxa"/>
            <w:tcBorders>
              <w:bottom w:val="nil"/>
            </w:tcBorders>
          </w:tcPr>
          <w:p w:rsidR="00C45D43" w:rsidRPr="005F1F59" w:rsidRDefault="00C45D43" w:rsidP="00C45D43">
            <w:pPr>
              <w:ind w:left="-115" w:right="177" w:firstLine="253"/>
              <w:jc w:val="right"/>
              <w:rPr>
                <w:rFonts w:ascii="Angsana New" w:hAnsi="Angsana New"/>
              </w:rPr>
            </w:pPr>
          </w:p>
        </w:tc>
        <w:tc>
          <w:tcPr>
            <w:tcW w:w="1197" w:type="dxa"/>
            <w:tcBorders>
              <w:top w:val="single" w:sz="4" w:space="0" w:color="auto"/>
              <w:bottom w:val="double" w:sz="4" w:space="0" w:color="auto"/>
            </w:tcBorders>
          </w:tcPr>
          <w:p w:rsidR="00C45D43" w:rsidRPr="005F1F59" w:rsidRDefault="00C45D43" w:rsidP="00C45D43">
            <w:pPr>
              <w:ind w:left="-115" w:right="222" w:firstLine="253"/>
              <w:jc w:val="right"/>
              <w:rPr>
                <w:rFonts w:ascii="Angsana New" w:hAnsi="Angsana New"/>
              </w:rPr>
            </w:pPr>
            <w:r>
              <w:rPr>
                <w:rFonts w:ascii="Angsana New" w:hAnsi="Angsana New"/>
                <w:color w:val="000000"/>
                <w:sz w:val="26"/>
                <w:szCs w:val="26"/>
              </w:rPr>
              <w:t>644,589</w:t>
            </w:r>
          </w:p>
        </w:tc>
      </w:tr>
    </w:tbl>
    <w:p w:rsidR="00084BEF" w:rsidRDefault="00084BEF" w:rsidP="00A1009B">
      <w:pPr>
        <w:pStyle w:val="ListParagraph"/>
        <w:ind w:left="426"/>
        <w:jc w:val="thaiDistribute"/>
        <w:rPr>
          <w:rFonts w:ascii="Angsana New" w:eastAsia="Times New Roman" w:hAnsi="Angsana New"/>
          <w:b/>
          <w:sz w:val="10"/>
          <w:szCs w:val="10"/>
          <w:u w:val="single"/>
          <w:lang w:val="en-GB"/>
        </w:rPr>
      </w:pPr>
    </w:p>
    <w:p w:rsidR="00084BEF" w:rsidRDefault="00084BEF">
      <w:pPr>
        <w:rPr>
          <w:rFonts w:ascii="Angsana New" w:eastAsia="Times New Roman" w:hAnsi="Angsana New"/>
          <w:b/>
          <w:sz w:val="10"/>
          <w:szCs w:val="10"/>
          <w:u w:val="single"/>
          <w:lang w:val="en-GB"/>
        </w:rPr>
      </w:pPr>
      <w:r>
        <w:rPr>
          <w:rFonts w:ascii="Angsana New" w:eastAsia="Times New Roman" w:hAnsi="Angsana New"/>
          <w:b/>
          <w:sz w:val="10"/>
          <w:szCs w:val="10"/>
          <w:u w:val="single"/>
          <w:lang w:val="en-GB"/>
        </w:rPr>
        <w:br w:type="page"/>
      </w:r>
    </w:p>
    <w:p w:rsidR="00565A59" w:rsidRPr="006D1288" w:rsidRDefault="00565A59" w:rsidP="00546AC0">
      <w:pPr>
        <w:spacing w:line="20" w:lineRule="atLeast"/>
        <w:ind w:left="550" w:right="2" w:hanging="118"/>
        <w:rPr>
          <w:rFonts w:ascii="Angsana New" w:eastAsia="Calibri" w:hAnsi="Angsana New"/>
          <w:b/>
          <w:bCs/>
          <w:spacing w:val="-2"/>
          <w:u w:val="single"/>
        </w:rPr>
      </w:pPr>
      <w:bookmarkStart w:id="5" w:name="_Hlk174284214"/>
      <w:r w:rsidRPr="006D1288">
        <w:rPr>
          <w:rFonts w:ascii="Angsana New" w:eastAsia="Calibri" w:hAnsi="Angsana New"/>
          <w:b/>
          <w:bCs/>
          <w:spacing w:val="-2"/>
          <w:u w:val="single"/>
        </w:rPr>
        <w:lastRenderedPageBreak/>
        <w:t>Premium on ordinary shares</w:t>
      </w:r>
      <w:bookmarkEnd w:id="5"/>
    </w:p>
    <w:p w:rsidR="00565A59" w:rsidRPr="00603C09" w:rsidRDefault="00565A59" w:rsidP="00AF7371">
      <w:pPr>
        <w:spacing w:line="20" w:lineRule="atLeast"/>
        <w:ind w:left="550" w:right="2" w:hanging="154"/>
        <w:rPr>
          <w:rFonts w:ascii="Angsana New" w:eastAsia="Calibri" w:hAnsi="Angsana New"/>
          <w:b/>
          <w:bCs/>
          <w:spacing w:val="-2"/>
          <w:sz w:val="20"/>
          <w:szCs w:val="20"/>
          <w:u w:val="single"/>
        </w:rPr>
      </w:pPr>
    </w:p>
    <w:p w:rsidR="00565A59" w:rsidRPr="004A0EB5" w:rsidRDefault="00565A59" w:rsidP="006335A7">
      <w:pPr>
        <w:tabs>
          <w:tab w:val="left" w:pos="-180"/>
        </w:tabs>
        <w:spacing w:line="20" w:lineRule="atLeast"/>
        <w:ind w:left="414" w:right="-43"/>
        <w:jc w:val="thaiDistribute"/>
        <w:rPr>
          <w:rFonts w:ascii="Angsana New" w:eastAsia="Calibri" w:hAnsi="Angsana New"/>
          <w:spacing w:val="-2"/>
        </w:rPr>
      </w:pPr>
      <w:r w:rsidRPr="004A0EB5">
        <w:rPr>
          <w:rFonts w:ascii="Angsana New" w:eastAsia="Calibri" w:hAnsi="Angsana New"/>
          <w:spacing w:val="-2"/>
        </w:rPr>
        <w:t>The movement</w:t>
      </w:r>
      <w:r w:rsidR="008E2A2E">
        <w:rPr>
          <w:rFonts w:ascii="Angsana New" w:eastAsia="Calibri" w:hAnsi="Angsana New"/>
          <w:spacing w:val="-2"/>
        </w:rPr>
        <w:t>s</w:t>
      </w:r>
      <w:r w:rsidRPr="004A0EB5">
        <w:rPr>
          <w:rFonts w:ascii="Angsana New" w:eastAsia="Calibri" w:hAnsi="Angsana New"/>
          <w:spacing w:val="-2"/>
        </w:rPr>
        <w:t xml:space="preserve"> of premium on ordinary shares </w:t>
      </w:r>
      <w:r w:rsidR="00F2150A" w:rsidRPr="004A0EB5">
        <w:rPr>
          <w:rFonts w:ascii="Angsana New" w:eastAsia="Calibri" w:hAnsi="Angsana New"/>
          <w:spacing w:val="-2"/>
        </w:rPr>
        <w:t>f</w:t>
      </w:r>
      <w:r w:rsidR="00321E36" w:rsidRPr="004A0EB5">
        <w:rPr>
          <w:rFonts w:ascii="Angsana New" w:eastAsia="Calibri" w:hAnsi="Angsana New"/>
          <w:spacing w:val="-2"/>
        </w:rPr>
        <w:t xml:space="preserve">or </w:t>
      </w:r>
      <w:r w:rsidR="003F5931" w:rsidRPr="004A0EB5">
        <w:rPr>
          <w:rFonts w:ascii="Angsana New" w:eastAsia="Calibri" w:hAnsi="Angsana New"/>
          <w:spacing w:val="-2"/>
        </w:rPr>
        <w:t xml:space="preserve">the </w:t>
      </w:r>
      <w:r w:rsidR="0082427B">
        <w:rPr>
          <w:rFonts w:ascii="Angsana New" w:eastAsia="Calibri" w:hAnsi="Angsana New"/>
          <w:spacing w:val="-2"/>
        </w:rPr>
        <w:t>six</w:t>
      </w:r>
      <w:r w:rsidR="003F5931" w:rsidRPr="004A0EB5">
        <w:rPr>
          <w:rFonts w:ascii="Angsana New" w:eastAsia="Calibri" w:hAnsi="Angsana New"/>
          <w:spacing w:val="-2"/>
        </w:rPr>
        <w:t xml:space="preserve">-month </w:t>
      </w:r>
      <w:r w:rsidR="00D87F46" w:rsidRPr="004A0EB5">
        <w:rPr>
          <w:rFonts w:ascii="Angsana New" w:eastAsia="Calibri" w:hAnsi="Angsana New"/>
          <w:spacing w:val="-2"/>
        </w:rPr>
        <w:t>periods</w:t>
      </w:r>
      <w:r w:rsidRPr="004A0EB5">
        <w:rPr>
          <w:rFonts w:ascii="Angsana New" w:eastAsia="Calibri" w:hAnsi="Angsana New"/>
          <w:spacing w:val="-2"/>
        </w:rPr>
        <w:t xml:space="preserve"> ended </w:t>
      </w:r>
      <w:r w:rsidR="00015C26" w:rsidRPr="004A0EB5">
        <w:rPr>
          <w:rFonts w:ascii="Angsana New" w:eastAsia="Calibri" w:hAnsi="Angsana New"/>
          <w:spacing w:val="-2"/>
        </w:rPr>
        <w:t>3</w:t>
      </w:r>
      <w:r w:rsidR="0082427B">
        <w:rPr>
          <w:rFonts w:ascii="Angsana New" w:eastAsia="Calibri" w:hAnsi="Angsana New"/>
          <w:spacing w:val="-2"/>
        </w:rPr>
        <w:t>0</w:t>
      </w:r>
      <w:r w:rsidR="00015C26" w:rsidRPr="004A0EB5">
        <w:rPr>
          <w:rFonts w:ascii="Angsana New" w:eastAsia="Calibri" w:hAnsi="Angsana New"/>
          <w:spacing w:val="-2"/>
        </w:rPr>
        <w:t xml:space="preserve"> </w:t>
      </w:r>
      <w:r w:rsidR="0082427B">
        <w:rPr>
          <w:rFonts w:ascii="Angsana New" w:eastAsia="Calibri" w:hAnsi="Angsana New"/>
          <w:spacing w:val="-2"/>
        </w:rPr>
        <w:t>June</w:t>
      </w:r>
      <w:r w:rsidR="00015C26" w:rsidRPr="004A0EB5">
        <w:rPr>
          <w:rFonts w:ascii="Angsana New" w:eastAsia="Calibri" w:hAnsi="Angsana New"/>
          <w:spacing w:val="-2"/>
        </w:rPr>
        <w:t xml:space="preserve"> 2026</w:t>
      </w:r>
      <w:r w:rsidRPr="004A0EB5">
        <w:rPr>
          <w:rFonts w:ascii="Angsana New" w:eastAsia="Calibri" w:hAnsi="Angsana New"/>
          <w:spacing w:val="-2"/>
        </w:rPr>
        <w:t xml:space="preserve"> and </w:t>
      </w:r>
      <w:r w:rsidR="002D6E27" w:rsidRPr="004A0EB5">
        <w:rPr>
          <w:rFonts w:ascii="Angsana New" w:eastAsia="Calibri" w:hAnsi="Angsana New"/>
          <w:spacing w:val="-2"/>
        </w:rPr>
        <w:t>2025</w:t>
      </w:r>
      <w:r w:rsidR="003D6DAE" w:rsidRPr="004A0EB5">
        <w:rPr>
          <w:rFonts w:ascii="Angsana New" w:eastAsia="Calibri" w:hAnsi="Angsana New"/>
          <w:spacing w:val="-2"/>
        </w:rPr>
        <w:t>,</w:t>
      </w:r>
      <w:r w:rsidRPr="004A0EB5">
        <w:rPr>
          <w:rFonts w:ascii="Angsana New" w:eastAsia="Calibri" w:hAnsi="Angsana New"/>
          <w:spacing w:val="-2"/>
        </w:rPr>
        <w:t xml:space="preserve"> were as follows</w:t>
      </w:r>
      <w:r w:rsidR="003D6DAE" w:rsidRPr="004A0EB5">
        <w:rPr>
          <w:rFonts w:ascii="Angsana New" w:eastAsia="Calibri" w:hAnsi="Angsana New"/>
          <w:spacing w:val="-2"/>
        </w:rPr>
        <w:t>:-</w:t>
      </w:r>
    </w:p>
    <w:p w:rsidR="002C7C39" w:rsidRPr="00603C09" w:rsidRDefault="002C7C39" w:rsidP="00AF7371">
      <w:pPr>
        <w:tabs>
          <w:tab w:val="left" w:pos="-180"/>
        </w:tabs>
        <w:spacing w:line="20" w:lineRule="atLeast"/>
        <w:ind w:left="414" w:right="-43"/>
        <w:jc w:val="thaiDistribute"/>
        <w:rPr>
          <w:rFonts w:ascii="Angsana New" w:eastAsia="Calibri" w:hAnsi="Angsana New"/>
          <w:spacing w:val="-2"/>
          <w:sz w:val="20"/>
          <w:szCs w:val="20"/>
        </w:rPr>
      </w:pPr>
    </w:p>
    <w:tbl>
      <w:tblPr>
        <w:tblStyle w:val="TableGrid2"/>
        <w:tblW w:w="9066"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961"/>
        <w:gridCol w:w="1449"/>
        <w:gridCol w:w="237"/>
        <w:gridCol w:w="1419"/>
      </w:tblGrid>
      <w:tr w:rsidR="00565A59" w:rsidRPr="002C7C39" w:rsidTr="00F65600">
        <w:tc>
          <w:tcPr>
            <w:tcW w:w="5961" w:type="dxa"/>
          </w:tcPr>
          <w:p w:rsidR="00565A59" w:rsidRPr="002C7C39" w:rsidRDefault="00565A59" w:rsidP="00565A59">
            <w:pPr>
              <w:ind w:right="603"/>
              <w:contextualSpacing/>
              <w:jc w:val="thaiDistribute"/>
              <w:rPr>
                <w:rFonts w:ascii="Angsana New" w:hAnsi="Angsana New"/>
              </w:rPr>
            </w:pPr>
          </w:p>
        </w:tc>
        <w:tc>
          <w:tcPr>
            <w:tcW w:w="3105" w:type="dxa"/>
            <w:gridSpan w:val="3"/>
          </w:tcPr>
          <w:p w:rsidR="00565A59" w:rsidRPr="00D54268" w:rsidRDefault="00565A59" w:rsidP="00565A59">
            <w:pPr>
              <w:contextualSpacing/>
              <w:jc w:val="right"/>
              <w:rPr>
                <w:rFonts w:ascii="Angsana New" w:hAnsi="Angsana New"/>
                <w:cs/>
              </w:rPr>
            </w:pPr>
            <w:r w:rsidRPr="008A6519">
              <w:rPr>
                <w:rFonts w:ascii="Angsana New" w:hAnsi="Angsana New"/>
              </w:rPr>
              <w:t>(</w:t>
            </w:r>
            <w:r w:rsidRPr="002C7C39">
              <w:rPr>
                <w:rFonts w:ascii="Angsana New" w:hAnsi="Angsana New"/>
              </w:rPr>
              <w:t xml:space="preserve">Unit </w:t>
            </w:r>
            <w:r w:rsidRPr="008A6519">
              <w:rPr>
                <w:rFonts w:ascii="Angsana New" w:hAnsi="Angsana New"/>
              </w:rPr>
              <w:t xml:space="preserve">: </w:t>
            </w:r>
            <w:r w:rsidRPr="002C7C39">
              <w:rPr>
                <w:rFonts w:ascii="Angsana New" w:hAnsi="Angsana New"/>
              </w:rPr>
              <w:t>Thousand Baht</w:t>
            </w:r>
            <w:r w:rsidRPr="008A6519">
              <w:rPr>
                <w:rFonts w:ascii="Angsana New" w:hAnsi="Angsana New"/>
              </w:rPr>
              <w:t>)</w:t>
            </w:r>
          </w:p>
        </w:tc>
      </w:tr>
      <w:tr w:rsidR="00660D39" w:rsidRPr="002C7C39" w:rsidTr="00F65600">
        <w:tc>
          <w:tcPr>
            <w:tcW w:w="5961" w:type="dxa"/>
          </w:tcPr>
          <w:p w:rsidR="00660D39" w:rsidRPr="002C7C39" w:rsidRDefault="00660D39" w:rsidP="00660D39">
            <w:pPr>
              <w:ind w:left="3768"/>
              <w:contextualSpacing/>
              <w:jc w:val="center"/>
              <w:rPr>
                <w:rFonts w:ascii="Angsana New" w:hAnsi="Angsana New"/>
                <w:u w:val="single"/>
              </w:rPr>
            </w:pPr>
          </w:p>
        </w:tc>
        <w:tc>
          <w:tcPr>
            <w:tcW w:w="3105" w:type="dxa"/>
            <w:gridSpan w:val="3"/>
          </w:tcPr>
          <w:p w:rsidR="00660D39" w:rsidRPr="002C7C39" w:rsidRDefault="00660D39" w:rsidP="0066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contextualSpacing/>
              <w:jc w:val="center"/>
              <w:rPr>
                <w:rFonts w:ascii="Angsana New" w:hAnsi="Angsana New"/>
                <w:u w:val="single"/>
              </w:rPr>
            </w:pPr>
            <w:r w:rsidRPr="002C7C39">
              <w:rPr>
                <w:rFonts w:ascii="Angsana New" w:eastAsia="Calibri" w:hAnsi="Angsana New"/>
                <w:u w:val="single"/>
              </w:rPr>
              <w:t xml:space="preserve">Consolidated financial statements </w:t>
            </w:r>
            <w:r w:rsidRPr="008A6519">
              <w:rPr>
                <w:rFonts w:ascii="Angsana New" w:eastAsia="Calibri" w:hAnsi="Angsana New"/>
                <w:u w:val="single"/>
              </w:rPr>
              <w:t xml:space="preserve">/ </w:t>
            </w:r>
            <w:r w:rsidRPr="002C7C39">
              <w:rPr>
                <w:rFonts w:ascii="Angsana New" w:eastAsia="SimSun" w:hAnsi="Angsana New"/>
                <w:u w:val="single"/>
                <w:lang w:eastAsia="zh-CN"/>
              </w:rPr>
              <w:t>Separate financial statements</w:t>
            </w:r>
          </w:p>
        </w:tc>
      </w:tr>
      <w:tr w:rsidR="00565A59" w:rsidRPr="002C7C39" w:rsidTr="00F65600">
        <w:tc>
          <w:tcPr>
            <w:tcW w:w="5961" w:type="dxa"/>
          </w:tcPr>
          <w:p w:rsidR="00565A59" w:rsidRPr="002C7C39" w:rsidRDefault="00565A59" w:rsidP="00565A59">
            <w:pPr>
              <w:ind w:right="603"/>
              <w:contextualSpacing/>
              <w:jc w:val="thaiDistribute"/>
              <w:rPr>
                <w:rFonts w:ascii="Angsana New" w:hAnsi="Angsana New"/>
              </w:rPr>
            </w:pPr>
          </w:p>
        </w:tc>
        <w:tc>
          <w:tcPr>
            <w:tcW w:w="1449" w:type="dxa"/>
          </w:tcPr>
          <w:p w:rsidR="00565A59" w:rsidRPr="002C7C39" w:rsidRDefault="002D6E27" w:rsidP="00F26512">
            <w:pPr>
              <w:tabs>
                <w:tab w:val="left" w:pos="970"/>
              </w:tabs>
              <w:ind w:left="-108" w:right="-60"/>
              <w:contextualSpacing/>
              <w:jc w:val="center"/>
              <w:rPr>
                <w:rFonts w:ascii="Angsana New" w:hAnsi="Angsana New"/>
                <w:u w:val="single"/>
                <w:cs/>
              </w:rPr>
            </w:pPr>
            <w:r>
              <w:rPr>
                <w:rFonts w:ascii="Angsana New" w:hAnsi="Angsana New"/>
                <w:u w:val="single"/>
              </w:rPr>
              <w:t>2026</w:t>
            </w:r>
          </w:p>
        </w:tc>
        <w:tc>
          <w:tcPr>
            <w:tcW w:w="237" w:type="dxa"/>
          </w:tcPr>
          <w:p w:rsidR="00565A59" w:rsidRPr="00D54268" w:rsidRDefault="00565A59" w:rsidP="00F26512">
            <w:pPr>
              <w:contextualSpacing/>
              <w:jc w:val="center"/>
              <w:rPr>
                <w:rFonts w:ascii="Angsana New" w:hAnsi="Angsana New"/>
                <w:u w:val="single"/>
                <w:cs/>
              </w:rPr>
            </w:pPr>
          </w:p>
        </w:tc>
        <w:tc>
          <w:tcPr>
            <w:tcW w:w="1419" w:type="dxa"/>
          </w:tcPr>
          <w:p w:rsidR="00565A59" w:rsidRPr="00D54268" w:rsidRDefault="002D6E27" w:rsidP="00F26512">
            <w:pPr>
              <w:ind w:left="-108" w:right="-132"/>
              <w:contextualSpacing/>
              <w:jc w:val="center"/>
              <w:rPr>
                <w:rFonts w:ascii="Angsana New" w:hAnsi="Angsana New"/>
                <w:u w:val="single"/>
                <w:cs/>
              </w:rPr>
            </w:pPr>
            <w:r>
              <w:rPr>
                <w:rFonts w:ascii="Angsana New" w:hAnsi="Angsana New"/>
                <w:u w:val="single"/>
              </w:rPr>
              <w:t>2025</w:t>
            </w:r>
          </w:p>
        </w:tc>
      </w:tr>
      <w:tr w:rsidR="00C45D43" w:rsidRPr="002C7C39" w:rsidTr="00F65600">
        <w:tc>
          <w:tcPr>
            <w:tcW w:w="5961" w:type="dxa"/>
            <w:hideMark/>
          </w:tcPr>
          <w:p w:rsidR="00C45D43" w:rsidRPr="002C7C39" w:rsidRDefault="00C45D43" w:rsidP="00C45D43">
            <w:pPr>
              <w:tabs>
                <w:tab w:val="clear" w:pos="2580"/>
                <w:tab w:val="left" w:pos="610"/>
                <w:tab w:val="left" w:pos="2320"/>
                <w:tab w:val="left" w:pos="2590"/>
              </w:tabs>
              <w:ind w:left="-108" w:right="-20"/>
              <w:contextualSpacing/>
              <w:rPr>
                <w:rFonts w:ascii="Angsana New" w:hAnsi="Angsana New"/>
              </w:rPr>
            </w:pPr>
            <w:r w:rsidRPr="002C7C39">
              <w:rPr>
                <w:rFonts w:ascii="Angsana New" w:eastAsia="Calibri" w:hAnsi="Angsana New"/>
              </w:rPr>
              <w:t xml:space="preserve">At 1 January </w:t>
            </w:r>
          </w:p>
        </w:tc>
        <w:tc>
          <w:tcPr>
            <w:tcW w:w="1449" w:type="dxa"/>
          </w:tcPr>
          <w:p w:rsidR="00C45D43" w:rsidRPr="002C7C39" w:rsidRDefault="00C45D43" w:rsidP="00C45D43">
            <w:pPr>
              <w:ind w:left="-1480" w:right="46"/>
              <w:contextualSpacing/>
              <w:jc w:val="right"/>
              <w:rPr>
                <w:rFonts w:ascii="Angsana New" w:hAnsi="Angsana New"/>
              </w:rPr>
            </w:pPr>
            <w:r w:rsidRPr="009903B9">
              <w:rPr>
                <w:rFonts w:ascii="Angsana New" w:hAnsi="Angsana New"/>
              </w:rPr>
              <w:t>244,469</w:t>
            </w:r>
          </w:p>
        </w:tc>
        <w:tc>
          <w:tcPr>
            <w:tcW w:w="237" w:type="dxa"/>
          </w:tcPr>
          <w:p w:rsidR="00C45D43" w:rsidRPr="002C7C39" w:rsidRDefault="00C45D43" w:rsidP="00C45D43">
            <w:pPr>
              <w:ind w:left="-1480" w:right="360"/>
              <w:contextualSpacing/>
              <w:jc w:val="right"/>
              <w:rPr>
                <w:rFonts w:ascii="Angsana New" w:hAnsi="Angsana New"/>
              </w:rPr>
            </w:pPr>
          </w:p>
        </w:tc>
        <w:tc>
          <w:tcPr>
            <w:tcW w:w="1419" w:type="dxa"/>
          </w:tcPr>
          <w:p w:rsidR="00C45D43" w:rsidRPr="002C7C39" w:rsidRDefault="00C45D43" w:rsidP="00C4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0" w:right="237"/>
              <w:contextualSpacing/>
              <w:jc w:val="right"/>
              <w:rPr>
                <w:rFonts w:ascii="Angsana New" w:hAnsi="Angsana New"/>
              </w:rPr>
            </w:pPr>
            <w:r>
              <w:rPr>
                <w:rFonts w:ascii="Angsana New" w:hAnsi="Angsana New"/>
              </w:rPr>
              <w:t>182,984</w:t>
            </w:r>
          </w:p>
        </w:tc>
      </w:tr>
      <w:tr w:rsidR="00C45D43" w:rsidRPr="002C7C39" w:rsidTr="00C45D43">
        <w:tc>
          <w:tcPr>
            <w:tcW w:w="5961" w:type="dxa"/>
            <w:hideMark/>
          </w:tcPr>
          <w:p w:rsidR="00C45D43" w:rsidRPr="002C7C39" w:rsidRDefault="00C45D43" w:rsidP="00C45D43">
            <w:pPr>
              <w:ind w:left="-108" w:right="603"/>
              <w:contextualSpacing/>
              <w:jc w:val="thaiDistribute"/>
              <w:rPr>
                <w:rFonts w:ascii="Angsana New" w:hAnsi="Angsana New"/>
              </w:rPr>
            </w:pPr>
            <w:r w:rsidRPr="002C7C39">
              <w:rPr>
                <w:rFonts w:ascii="Angsana New" w:eastAsia="Calibri" w:hAnsi="Angsana New"/>
              </w:rPr>
              <w:t>Increase capital</w:t>
            </w:r>
          </w:p>
        </w:tc>
        <w:tc>
          <w:tcPr>
            <w:tcW w:w="1449" w:type="dxa"/>
          </w:tcPr>
          <w:p w:rsidR="00C45D43" w:rsidRPr="002C7C39" w:rsidRDefault="00C45D43" w:rsidP="00C45D43">
            <w:pPr>
              <w:ind w:left="-1480" w:right="46"/>
              <w:contextualSpacing/>
              <w:jc w:val="right"/>
              <w:rPr>
                <w:rFonts w:ascii="Angsana New" w:hAnsi="Angsana New"/>
              </w:rPr>
            </w:pPr>
            <w:r>
              <w:rPr>
                <w:rFonts w:ascii="Angsana New" w:hAnsi="Angsana New"/>
              </w:rPr>
              <w:t>-</w:t>
            </w:r>
          </w:p>
        </w:tc>
        <w:tc>
          <w:tcPr>
            <w:tcW w:w="237" w:type="dxa"/>
          </w:tcPr>
          <w:p w:rsidR="00C45D43" w:rsidRPr="002C7C39" w:rsidRDefault="00C45D43" w:rsidP="00C45D43">
            <w:pPr>
              <w:ind w:left="-1480" w:right="270"/>
              <w:contextualSpacing/>
              <w:jc w:val="right"/>
              <w:rPr>
                <w:rFonts w:ascii="Angsana New" w:hAnsi="Angsana New"/>
              </w:rPr>
            </w:pPr>
          </w:p>
        </w:tc>
        <w:tc>
          <w:tcPr>
            <w:tcW w:w="1419" w:type="dxa"/>
          </w:tcPr>
          <w:p w:rsidR="00C45D43" w:rsidRPr="00D54268" w:rsidRDefault="00C45D43" w:rsidP="00C4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0" w:right="237"/>
              <w:contextualSpacing/>
              <w:jc w:val="right"/>
              <w:rPr>
                <w:rFonts w:ascii="Angsana New" w:hAnsi="Angsana New"/>
                <w:cs/>
              </w:rPr>
            </w:pPr>
            <w:r>
              <w:rPr>
                <w:rFonts w:ascii="Angsana New" w:hAnsi="Angsana New"/>
              </w:rPr>
              <w:t>61,485</w:t>
            </w:r>
          </w:p>
        </w:tc>
      </w:tr>
      <w:tr w:rsidR="00C45D43" w:rsidRPr="002C7C39" w:rsidTr="00C45D43">
        <w:trPr>
          <w:trHeight w:val="232"/>
        </w:trPr>
        <w:tc>
          <w:tcPr>
            <w:tcW w:w="5961" w:type="dxa"/>
            <w:vAlign w:val="center"/>
          </w:tcPr>
          <w:p w:rsidR="00C45D43" w:rsidRPr="00247078" w:rsidRDefault="00C45D43" w:rsidP="00C45D43">
            <w:pPr>
              <w:ind w:left="-108" w:right="250"/>
              <w:contextualSpacing/>
              <w:jc w:val="thaiDistribute"/>
              <w:rPr>
                <w:rFonts w:ascii="Angsana New" w:hAnsi="Angsana New"/>
              </w:rPr>
            </w:pPr>
            <w:r w:rsidRPr="002C7C39">
              <w:rPr>
                <w:rFonts w:ascii="Angsana New" w:eastAsia="Calibri" w:hAnsi="Angsana New"/>
              </w:rPr>
              <w:t xml:space="preserve">At </w:t>
            </w:r>
            <w:r w:rsidRPr="0082427B">
              <w:rPr>
                <w:rFonts w:ascii="Angsana New" w:eastAsia="Calibri" w:hAnsi="Angsana New"/>
              </w:rPr>
              <w:t>30 June</w:t>
            </w:r>
          </w:p>
        </w:tc>
        <w:tc>
          <w:tcPr>
            <w:tcW w:w="1449" w:type="dxa"/>
            <w:tcBorders>
              <w:top w:val="single" w:sz="4" w:space="0" w:color="auto"/>
              <w:left w:val="nil"/>
              <w:bottom w:val="double" w:sz="4" w:space="0" w:color="auto"/>
            </w:tcBorders>
          </w:tcPr>
          <w:p w:rsidR="00C45D43" w:rsidRPr="002C7C39" w:rsidRDefault="00C45D43" w:rsidP="00C45D43">
            <w:pPr>
              <w:ind w:left="-1480" w:right="46"/>
              <w:contextualSpacing/>
              <w:jc w:val="right"/>
              <w:rPr>
                <w:rFonts w:ascii="Angsana New" w:hAnsi="Angsana New"/>
              </w:rPr>
            </w:pPr>
            <w:r>
              <w:rPr>
                <w:rFonts w:ascii="Angsana New" w:hAnsi="Angsana New"/>
              </w:rPr>
              <w:t>244,469</w:t>
            </w:r>
          </w:p>
        </w:tc>
        <w:tc>
          <w:tcPr>
            <w:tcW w:w="237" w:type="dxa"/>
          </w:tcPr>
          <w:p w:rsidR="00C45D43" w:rsidRPr="002C7C39" w:rsidRDefault="00C45D43" w:rsidP="00C45D43">
            <w:pPr>
              <w:ind w:left="-1480" w:right="270"/>
              <w:contextualSpacing/>
              <w:jc w:val="right"/>
              <w:rPr>
                <w:rFonts w:ascii="Angsana New" w:hAnsi="Angsana New"/>
              </w:rPr>
            </w:pPr>
          </w:p>
        </w:tc>
        <w:tc>
          <w:tcPr>
            <w:tcW w:w="1419" w:type="dxa"/>
            <w:tcBorders>
              <w:top w:val="single" w:sz="4" w:space="0" w:color="auto"/>
              <w:left w:val="nil"/>
              <w:bottom w:val="double" w:sz="4" w:space="0" w:color="auto"/>
            </w:tcBorders>
          </w:tcPr>
          <w:p w:rsidR="00C45D43" w:rsidRPr="002C7C39" w:rsidRDefault="00C45D43" w:rsidP="00C45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0" w:right="237"/>
              <w:contextualSpacing/>
              <w:jc w:val="right"/>
              <w:rPr>
                <w:rFonts w:ascii="Angsana New" w:hAnsi="Angsana New"/>
              </w:rPr>
            </w:pPr>
            <w:r>
              <w:rPr>
                <w:rFonts w:ascii="Angsana New" w:hAnsi="Angsana New"/>
              </w:rPr>
              <w:t>244,469</w:t>
            </w:r>
          </w:p>
        </w:tc>
      </w:tr>
    </w:tbl>
    <w:p w:rsidR="00811CE6" w:rsidRDefault="00811CE6" w:rsidP="00184344">
      <w:pPr>
        <w:spacing w:line="20" w:lineRule="atLeast"/>
        <w:ind w:right="-22"/>
        <w:jc w:val="thaiDistribute"/>
        <w:rPr>
          <w:rFonts w:ascii="Angsana New" w:eastAsia="Calibri" w:hAnsi="Angsana New"/>
          <w:spacing w:val="-2"/>
          <w:sz w:val="14"/>
          <w:szCs w:val="14"/>
        </w:rPr>
      </w:pPr>
    </w:p>
    <w:p w:rsidR="00F2150A" w:rsidRPr="00F65600" w:rsidRDefault="00F2150A" w:rsidP="00C45D43">
      <w:pPr>
        <w:pStyle w:val="ListParagraph"/>
        <w:numPr>
          <w:ilvl w:val="0"/>
          <w:numId w:val="43"/>
        </w:numPr>
        <w:ind w:left="405" w:right="47" w:hanging="270"/>
        <w:jc w:val="thaiDistribute"/>
        <w:rPr>
          <w:rFonts w:ascii="Angsana New" w:hAnsi="Angsana New"/>
          <w:spacing w:val="6"/>
          <w:sz w:val="20"/>
          <w:szCs w:val="20"/>
        </w:rPr>
      </w:pPr>
      <w:r w:rsidRPr="00F65600">
        <w:rPr>
          <w:rFonts w:ascii="Angsana New" w:hAnsi="Angsana New"/>
          <w:spacing w:val="6"/>
        </w:rPr>
        <w:t xml:space="preserve">In accordance to the minutes of the </w:t>
      </w:r>
      <w:r w:rsidR="003C3C91" w:rsidRPr="00F65600">
        <w:rPr>
          <w:rFonts w:ascii="Angsana New" w:hAnsi="Angsana New"/>
          <w:spacing w:val="6"/>
        </w:rPr>
        <w:t>e</w:t>
      </w:r>
      <w:r w:rsidR="00603C09" w:rsidRPr="00F65600">
        <w:rPr>
          <w:rFonts w:ascii="Angsana New" w:hAnsi="Angsana New"/>
          <w:spacing w:val="6"/>
        </w:rPr>
        <w:t xml:space="preserve">xtraordinary </w:t>
      </w:r>
      <w:r w:rsidR="003C3C91" w:rsidRPr="00F65600">
        <w:rPr>
          <w:rFonts w:ascii="Angsana New" w:hAnsi="Angsana New"/>
          <w:spacing w:val="6"/>
        </w:rPr>
        <w:t>s</w:t>
      </w:r>
      <w:r w:rsidR="00603C09" w:rsidRPr="00F65600">
        <w:rPr>
          <w:rFonts w:ascii="Angsana New" w:hAnsi="Angsana New"/>
          <w:spacing w:val="6"/>
        </w:rPr>
        <w:t xml:space="preserve">hareholders' </w:t>
      </w:r>
      <w:r w:rsidR="003C3C91" w:rsidRPr="00F65600">
        <w:rPr>
          <w:rFonts w:ascii="Angsana New" w:hAnsi="Angsana New"/>
          <w:spacing w:val="6"/>
        </w:rPr>
        <w:t>m</w:t>
      </w:r>
      <w:r w:rsidR="00603C09" w:rsidRPr="00F65600">
        <w:rPr>
          <w:rFonts w:ascii="Angsana New" w:hAnsi="Angsana New"/>
          <w:spacing w:val="6"/>
        </w:rPr>
        <w:t>eeting</w:t>
      </w:r>
      <w:r w:rsidRPr="00F65600">
        <w:rPr>
          <w:rFonts w:ascii="Angsana New" w:hAnsi="Angsana New"/>
          <w:spacing w:val="6"/>
        </w:rPr>
        <w:t xml:space="preserve"> </w:t>
      </w:r>
      <w:r w:rsidR="0087706E" w:rsidRPr="00F65600">
        <w:rPr>
          <w:rFonts w:ascii="Angsana New" w:hAnsi="Angsana New"/>
          <w:spacing w:val="6"/>
        </w:rPr>
        <w:t>No.</w:t>
      </w:r>
      <w:r w:rsidRPr="00F65600">
        <w:rPr>
          <w:rFonts w:ascii="Angsana New" w:hAnsi="Angsana New"/>
          <w:spacing w:val="6"/>
        </w:rPr>
        <w:t xml:space="preserve"> </w:t>
      </w:r>
      <w:r w:rsidR="00603C09" w:rsidRPr="00F65600">
        <w:rPr>
          <w:rFonts w:ascii="Angsana New" w:hAnsi="Angsana New"/>
          <w:spacing w:val="6"/>
        </w:rPr>
        <w:t>1/</w:t>
      </w:r>
      <w:r w:rsidR="002D6E27" w:rsidRPr="00F65600">
        <w:rPr>
          <w:rFonts w:ascii="Angsana New" w:hAnsi="Angsana New"/>
          <w:spacing w:val="6"/>
        </w:rPr>
        <w:t>2026</w:t>
      </w:r>
      <w:r w:rsidR="0087706E" w:rsidRPr="00F65600">
        <w:rPr>
          <w:rFonts w:ascii="Angsana New" w:hAnsi="Angsana New"/>
          <w:spacing w:val="6"/>
        </w:rPr>
        <w:t>,</w:t>
      </w:r>
      <w:r w:rsidRPr="00F65600">
        <w:rPr>
          <w:rFonts w:ascii="Angsana New" w:hAnsi="Angsana New"/>
          <w:spacing w:val="6"/>
        </w:rPr>
        <w:t xml:space="preserve"> held on </w:t>
      </w:r>
      <w:r w:rsidR="00603C09" w:rsidRPr="00F65600">
        <w:rPr>
          <w:rFonts w:ascii="Angsana New" w:hAnsi="Angsana New"/>
          <w:spacing w:val="6"/>
        </w:rPr>
        <w:t>16</w:t>
      </w:r>
      <w:r w:rsidRPr="00F65600">
        <w:rPr>
          <w:rFonts w:ascii="Angsana New" w:hAnsi="Angsana New"/>
          <w:spacing w:val="6"/>
        </w:rPr>
        <w:t xml:space="preserve"> </w:t>
      </w:r>
      <w:r w:rsidR="00603C09" w:rsidRPr="00F65600">
        <w:rPr>
          <w:rFonts w:ascii="Angsana New" w:hAnsi="Angsana New"/>
          <w:spacing w:val="6"/>
        </w:rPr>
        <w:t>January</w:t>
      </w:r>
      <w:r w:rsidRPr="00F65600">
        <w:rPr>
          <w:rFonts w:ascii="Angsana New" w:hAnsi="Angsana New"/>
          <w:spacing w:val="6"/>
        </w:rPr>
        <w:t xml:space="preserve"> </w:t>
      </w:r>
      <w:r w:rsidR="002D6E27" w:rsidRPr="00F65600">
        <w:rPr>
          <w:rFonts w:ascii="Angsana New" w:hAnsi="Angsana New"/>
          <w:spacing w:val="6"/>
        </w:rPr>
        <w:t>2026</w:t>
      </w:r>
      <w:r w:rsidRPr="00F65600">
        <w:rPr>
          <w:rFonts w:ascii="Angsana New" w:hAnsi="Angsana New"/>
          <w:spacing w:val="6"/>
        </w:rPr>
        <w:t>, the significant resolutions are as follows:-</w:t>
      </w:r>
    </w:p>
    <w:p w:rsidR="00F2150A" w:rsidRPr="00603C09" w:rsidRDefault="00F2150A" w:rsidP="00C45D43">
      <w:pPr>
        <w:ind w:left="90" w:hanging="450"/>
        <w:jc w:val="thaiDistribute"/>
        <w:rPr>
          <w:rFonts w:ascii="Angsana New" w:hAnsi="Angsana New"/>
          <w:sz w:val="20"/>
          <w:szCs w:val="20"/>
        </w:rPr>
      </w:pPr>
    </w:p>
    <w:p w:rsidR="00F2150A" w:rsidRPr="00603C09" w:rsidRDefault="00F2150A" w:rsidP="00C45D43">
      <w:pPr>
        <w:pStyle w:val="ListParagraph"/>
        <w:numPr>
          <w:ilvl w:val="0"/>
          <w:numId w:val="26"/>
        </w:numPr>
        <w:ind w:left="729" w:hanging="284"/>
        <w:jc w:val="both"/>
        <w:rPr>
          <w:rFonts w:ascii="Angsana New" w:hAnsi="Angsana New"/>
          <w:szCs w:val="28"/>
        </w:rPr>
      </w:pPr>
      <w:r w:rsidRPr="00603C09">
        <w:rPr>
          <w:rFonts w:ascii="Angsana New" w:hAnsi="Angsana New"/>
          <w:szCs w:val="28"/>
        </w:rPr>
        <w:t xml:space="preserve">Approval the reduction of the Company's registered capital by </w:t>
      </w:r>
      <w:r w:rsidR="00603C09" w:rsidRPr="00603C09">
        <w:rPr>
          <w:rFonts w:ascii="Angsana New" w:hAnsi="Angsana New"/>
          <w:szCs w:val="28"/>
        </w:rPr>
        <w:t>541,051,156</w:t>
      </w:r>
      <w:r w:rsidRPr="00603C09">
        <w:rPr>
          <w:rFonts w:ascii="Angsana New" w:hAnsi="Angsana New"/>
          <w:szCs w:val="28"/>
        </w:rPr>
        <w:t xml:space="preserve">.00 Baht from the original registered </w:t>
      </w:r>
      <w:r w:rsidRPr="00A92A63">
        <w:rPr>
          <w:rFonts w:ascii="Angsana New" w:hAnsi="Angsana New"/>
          <w:spacing w:val="2"/>
          <w:szCs w:val="28"/>
        </w:rPr>
        <w:t xml:space="preserve">capital of </w:t>
      </w:r>
      <w:r w:rsidR="00603C09" w:rsidRPr="00A92A63">
        <w:rPr>
          <w:rFonts w:ascii="Angsana New" w:hAnsi="Angsana New"/>
          <w:spacing w:val="2"/>
          <w:szCs w:val="28"/>
        </w:rPr>
        <w:t>1</w:t>
      </w:r>
      <w:r w:rsidRPr="00A92A63">
        <w:rPr>
          <w:rFonts w:ascii="Angsana New" w:hAnsi="Angsana New"/>
          <w:spacing w:val="2"/>
          <w:szCs w:val="28"/>
        </w:rPr>
        <w:t>,</w:t>
      </w:r>
      <w:r w:rsidR="00603C09" w:rsidRPr="00A92A63">
        <w:rPr>
          <w:rFonts w:ascii="Angsana New" w:hAnsi="Angsana New"/>
          <w:spacing w:val="2"/>
          <w:szCs w:val="28"/>
        </w:rPr>
        <w:t>243</w:t>
      </w:r>
      <w:r w:rsidRPr="00A92A63">
        <w:rPr>
          <w:rFonts w:ascii="Angsana New" w:hAnsi="Angsana New"/>
          <w:spacing w:val="2"/>
          <w:szCs w:val="28"/>
        </w:rPr>
        <w:t>,</w:t>
      </w:r>
      <w:r w:rsidR="00603C09" w:rsidRPr="00A92A63">
        <w:rPr>
          <w:rFonts w:ascii="Angsana New" w:hAnsi="Angsana New"/>
          <w:spacing w:val="2"/>
          <w:szCs w:val="28"/>
        </w:rPr>
        <w:t>691,794</w:t>
      </w:r>
      <w:r w:rsidRPr="00A92A63">
        <w:rPr>
          <w:rFonts w:ascii="Angsana New" w:hAnsi="Angsana New"/>
          <w:spacing w:val="2"/>
          <w:szCs w:val="28"/>
        </w:rPr>
        <w:t xml:space="preserve">.00 Baht to a registered capital of </w:t>
      </w:r>
      <w:r w:rsidR="00603C09" w:rsidRPr="00A92A63">
        <w:rPr>
          <w:rFonts w:ascii="Angsana New" w:hAnsi="Angsana New"/>
          <w:spacing w:val="2"/>
          <w:szCs w:val="28"/>
        </w:rPr>
        <w:t>702</w:t>
      </w:r>
      <w:r w:rsidRPr="00A92A63">
        <w:rPr>
          <w:rFonts w:ascii="Angsana New" w:hAnsi="Angsana New"/>
          <w:spacing w:val="2"/>
          <w:szCs w:val="28"/>
        </w:rPr>
        <w:t>,</w:t>
      </w:r>
      <w:r w:rsidR="00603C09" w:rsidRPr="00A92A63">
        <w:rPr>
          <w:rFonts w:ascii="Angsana New" w:hAnsi="Angsana New"/>
          <w:spacing w:val="2"/>
          <w:szCs w:val="28"/>
        </w:rPr>
        <w:t>640</w:t>
      </w:r>
      <w:r w:rsidRPr="00A92A63">
        <w:rPr>
          <w:rFonts w:ascii="Angsana New" w:hAnsi="Angsana New"/>
          <w:spacing w:val="2"/>
          <w:szCs w:val="28"/>
        </w:rPr>
        <w:t>,</w:t>
      </w:r>
      <w:r w:rsidR="00603C09" w:rsidRPr="00A92A63">
        <w:rPr>
          <w:rFonts w:ascii="Angsana New" w:hAnsi="Angsana New"/>
          <w:spacing w:val="2"/>
          <w:szCs w:val="28"/>
        </w:rPr>
        <w:t>638</w:t>
      </w:r>
      <w:r w:rsidRPr="00A92A63">
        <w:rPr>
          <w:rFonts w:ascii="Angsana New" w:hAnsi="Angsana New"/>
          <w:spacing w:val="2"/>
          <w:szCs w:val="28"/>
        </w:rPr>
        <w:t xml:space="preserve">.00 Baht by canceling ordinary shares that </w:t>
      </w:r>
      <w:r w:rsidRPr="001C0A49">
        <w:rPr>
          <w:rFonts w:ascii="Angsana New" w:hAnsi="Angsana New"/>
          <w:spacing w:val="-2"/>
          <w:szCs w:val="28"/>
        </w:rPr>
        <w:t xml:space="preserve">have not yet been issued, totaling </w:t>
      </w:r>
      <w:r w:rsidR="00603C09" w:rsidRPr="001C0A49">
        <w:rPr>
          <w:rFonts w:ascii="Angsana New" w:hAnsi="Angsana New"/>
          <w:spacing w:val="-2"/>
          <w:szCs w:val="28"/>
        </w:rPr>
        <w:t>541</w:t>
      </w:r>
      <w:r w:rsidRPr="001C0A49">
        <w:rPr>
          <w:rFonts w:ascii="Angsana New" w:hAnsi="Angsana New"/>
          <w:spacing w:val="-2"/>
          <w:szCs w:val="28"/>
        </w:rPr>
        <w:t>,</w:t>
      </w:r>
      <w:r w:rsidR="00603C09" w:rsidRPr="001C0A49">
        <w:rPr>
          <w:rFonts w:ascii="Angsana New" w:hAnsi="Angsana New"/>
          <w:spacing w:val="-2"/>
          <w:szCs w:val="28"/>
        </w:rPr>
        <w:t>051</w:t>
      </w:r>
      <w:r w:rsidRPr="001C0A49">
        <w:rPr>
          <w:rFonts w:ascii="Angsana New" w:hAnsi="Angsana New"/>
          <w:spacing w:val="-2"/>
          <w:szCs w:val="28"/>
        </w:rPr>
        <w:t>,</w:t>
      </w:r>
      <w:r w:rsidR="00603C09" w:rsidRPr="001C0A49">
        <w:rPr>
          <w:rFonts w:ascii="Angsana New" w:hAnsi="Angsana New"/>
          <w:spacing w:val="-2"/>
          <w:szCs w:val="28"/>
        </w:rPr>
        <w:t>156</w:t>
      </w:r>
      <w:r w:rsidRPr="001C0A49">
        <w:rPr>
          <w:rFonts w:ascii="Angsana New" w:hAnsi="Angsana New"/>
          <w:spacing w:val="-2"/>
          <w:szCs w:val="28"/>
        </w:rPr>
        <w:t xml:space="preserve"> shares, with a par value of 1.00 Baht per share. Also, approve additional</w:t>
      </w:r>
      <w:r w:rsidRPr="00603C09">
        <w:rPr>
          <w:rFonts w:ascii="Angsana New" w:hAnsi="Angsana New"/>
          <w:szCs w:val="28"/>
        </w:rPr>
        <w:t xml:space="preserve"> amendments the Company's Memorandum of Association to align with the reduction of registered capital.</w:t>
      </w:r>
    </w:p>
    <w:p w:rsidR="00F2150A" w:rsidRPr="00603C09" w:rsidRDefault="00F2150A" w:rsidP="00C45D43">
      <w:pPr>
        <w:pStyle w:val="ListParagraph"/>
        <w:ind w:left="360" w:hanging="450"/>
        <w:jc w:val="both"/>
        <w:rPr>
          <w:rFonts w:ascii="Angsana New" w:hAnsi="Angsana New"/>
          <w:sz w:val="20"/>
          <w:szCs w:val="20"/>
        </w:rPr>
      </w:pPr>
    </w:p>
    <w:p w:rsidR="00603C09" w:rsidRPr="00603C09" w:rsidRDefault="00F2150A" w:rsidP="00C45D43">
      <w:pPr>
        <w:pStyle w:val="ListParagraph"/>
        <w:numPr>
          <w:ilvl w:val="0"/>
          <w:numId w:val="26"/>
        </w:numPr>
        <w:ind w:left="729" w:hanging="284"/>
        <w:jc w:val="both"/>
        <w:rPr>
          <w:rFonts w:ascii="Angsana New" w:hAnsi="Angsana New"/>
          <w:szCs w:val="28"/>
        </w:rPr>
      </w:pPr>
      <w:r w:rsidRPr="00603C09">
        <w:rPr>
          <w:rFonts w:ascii="Angsana New" w:hAnsi="Angsana New"/>
          <w:szCs w:val="28"/>
        </w:rPr>
        <w:t xml:space="preserve">Approval the increase in the Company's registered capital by an amount </w:t>
      </w:r>
      <w:r w:rsidR="004E692F" w:rsidRPr="00603C09">
        <w:rPr>
          <w:rFonts w:ascii="Angsana New" w:hAnsi="Angsana New"/>
          <w:szCs w:val="28"/>
        </w:rPr>
        <w:t xml:space="preserve">of </w:t>
      </w:r>
      <w:r w:rsidR="00603C09" w:rsidRPr="00603C09">
        <w:rPr>
          <w:rFonts w:ascii="Angsana New" w:hAnsi="Angsana New"/>
          <w:szCs w:val="28"/>
        </w:rPr>
        <w:t>65</w:t>
      </w:r>
      <w:r w:rsidRPr="00603C09">
        <w:rPr>
          <w:rFonts w:ascii="Angsana New" w:hAnsi="Angsana New"/>
          <w:szCs w:val="28"/>
        </w:rPr>
        <w:t>,</w:t>
      </w:r>
      <w:r w:rsidR="00603C09" w:rsidRPr="00603C09">
        <w:rPr>
          <w:rFonts w:ascii="Angsana New" w:hAnsi="Angsana New"/>
          <w:szCs w:val="28"/>
        </w:rPr>
        <w:t>928</w:t>
      </w:r>
      <w:r w:rsidRPr="00603C09">
        <w:rPr>
          <w:rFonts w:ascii="Angsana New" w:hAnsi="Angsana New"/>
          <w:szCs w:val="28"/>
        </w:rPr>
        <w:t>,</w:t>
      </w:r>
      <w:r w:rsidR="00603C09" w:rsidRPr="00603C09">
        <w:rPr>
          <w:rFonts w:ascii="Angsana New" w:hAnsi="Angsana New"/>
          <w:szCs w:val="28"/>
        </w:rPr>
        <w:t>000</w:t>
      </w:r>
      <w:r w:rsidRPr="00603C09">
        <w:rPr>
          <w:rFonts w:ascii="Angsana New" w:hAnsi="Angsana New"/>
          <w:szCs w:val="28"/>
        </w:rPr>
        <w:t xml:space="preserve">.00 Baht from the original registered capital of </w:t>
      </w:r>
      <w:r w:rsidR="00603C09" w:rsidRPr="00603C09">
        <w:rPr>
          <w:rFonts w:ascii="Angsana New" w:hAnsi="Angsana New"/>
          <w:szCs w:val="28"/>
        </w:rPr>
        <w:t>702</w:t>
      </w:r>
      <w:r w:rsidRPr="00603C09">
        <w:rPr>
          <w:rFonts w:ascii="Angsana New" w:hAnsi="Angsana New"/>
          <w:szCs w:val="28"/>
        </w:rPr>
        <w:t>,</w:t>
      </w:r>
      <w:r w:rsidR="00603C09" w:rsidRPr="00603C09">
        <w:rPr>
          <w:rFonts w:ascii="Angsana New" w:hAnsi="Angsana New"/>
          <w:szCs w:val="28"/>
        </w:rPr>
        <w:t>640</w:t>
      </w:r>
      <w:r w:rsidRPr="00603C09">
        <w:rPr>
          <w:rFonts w:ascii="Angsana New" w:hAnsi="Angsana New"/>
          <w:szCs w:val="28"/>
        </w:rPr>
        <w:t>,</w:t>
      </w:r>
      <w:r w:rsidR="00603C09" w:rsidRPr="00603C09">
        <w:rPr>
          <w:rFonts w:ascii="Angsana New" w:hAnsi="Angsana New"/>
          <w:szCs w:val="28"/>
        </w:rPr>
        <w:t>638</w:t>
      </w:r>
      <w:r w:rsidRPr="00603C09">
        <w:rPr>
          <w:rFonts w:ascii="Angsana New" w:hAnsi="Angsana New"/>
          <w:szCs w:val="28"/>
        </w:rPr>
        <w:t xml:space="preserve">.00 Baht to a new registered capital of </w:t>
      </w:r>
      <w:r w:rsidR="00603C09" w:rsidRPr="00603C09">
        <w:rPr>
          <w:rFonts w:ascii="Angsana New" w:hAnsi="Angsana New"/>
          <w:szCs w:val="28"/>
        </w:rPr>
        <w:t>768</w:t>
      </w:r>
      <w:r w:rsidRPr="00603C09">
        <w:rPr>
          <w:rFonts w:ascii="Angsana New" w:hAnsi="Angsana New"/>
          <w:szCs w:val="28"/>
        </w:rPr>
        <w:t>,</w:t>
      </w:r>
      <w:r w:rsidR="00603C09" w:rsidRPr="00603C09">
        <w:rPr>
          <w:rFonts w:ascii="Angsana New" w:hAnsi="Angsana New"/>
          <w:szCs w:val="28"/>
        </w:rPr>
        <w:t>568</w:t>
      </w:r>
      <w:r w:rsidRPr="00603C09">
        <w:rPr>
          <w:rFonts w:ascii="Angsana New" w:hAnsi="Angsana New"/>
          <w:szCs w:val="28"/>
        </w:rPr>
        <w:t>,</w:t>
      </w:r>
      <w:r w:rsidR="00603C09" w:rsidRPr="00603C09">
        <w:rPr>
          <w:rFonts w:ascii="Angsana New" w:hAnsi="Angsana New"/>
          <w:szCs w:val="28"/>
        </w:rPr>
        <w:t>638</w:t>
      </w:r>
      <w:r w:rsidRPr="00603C09">
        <w:rPr>
          <w:rFonts w:ascii="Angsana New" w:hAnsi="Angsana New"/>
          <w:szCs w:val="28"/>
        </w:rPr>
        <w:t xml:space="preserve">.00 Baht by issuing </w:t>
      </w:r>
      <w:r w:rsidRPr="00603C09">
        <w:rPr>
          <w:rFonts w:ascii="Angsana New" w:hAnsi="Angsana New"/>
          <w:spacing w:val="6"/>
          <w:szCs w:val="28"/>
        </w:rPr>
        <w:t xml:space="preserve">additional </w:t>
      </w:r>
      <w:r w:rsidRPr="00603C09">
        <w:rPr>
          <w:rFonts w:ascii="Angsana New" w:hAnsi="Angsana New"/>
          <w:spacing w:val="-2"/>
          <w:szCs w:val="28"/>
        </w:rPr>
        <w:t xml:space="preserve">ordinary shares, not exceeding </w:t>
      </w:r>
      <w:r w:rsidR="00603C09" w:rsidRPr="00603C09">
        <w:rPr>
          <w:rFonts w:ascii="Angsana New" w:hAnsi="Angsana New"/>
          <w:spacing w:val="-2"/>
          <w:szCs w:val="28"/>
        </w:rPr>
        <w:t>65</w:t>
      </w:r>
      <w:r w:rsidRPr="00603C09">
        <w:rPr>
          <w:rFonts w:ascii="Angsana New" w:hAnsi="Angsana New"/>
          <w:spacing w:val="-2"/>
          <w:szCs w:val="28"/>
        </w:rPr>
        <w:t>,</w:t>
      </w:r>
      <w:r w:rsidR="00603C09" w:rsidRPr="00603C09">
        <w:rPr>
          <w:rFonts w:ascii="Angsana New" w:hAnsi="Angsana New"/>
          <w:spacing w:val="-2"/>
          <w:szCs w:val="28"/>
        </w:rPr>
        <w:t>928</w:t>
      </w:r>
      <w:r w:rsidRPr="00603C09">
        <w:rPr>
          <w:rFonts w:ascii="Angsana New" w:hAnsi="Angsana New"/>
          <w:spacing w:val="-2"/>
          <w:szCs w:val="28"/>
        </w:rPr>
        <w:t>,</w:t>
      </w:r>
      <w:r w:rsidR="00603C09" w:rsidRPr="00603C09">
        <w:rPr>
          <w:rFonts w:ascii="Angsana New" w:hAnsi="Angsana New"/>
          <w:spacing w:val="-2"/>
          <w:szCs w:val="28"/>
        </w:rPr>
        <w:t>000</w:t>
      </w:r>
      <w:r w:rsidRPr="00603C09">
        <w:rPr>
          <w:rFonts w:ascii="Angsana New" w:hAnsi="Angsana New"/>
          <w:spacing w:val="-2"/>
          <w:szCs w:val="28"/>
        </w:rPr>
        <w:t xml:space="preserve"> shares, with a par value of 1.00 Baht per share.</w:t>
      </w:r>
      <w:r w:rsidR="00603C09" w:rsidRPr="00603C09">
        <w:rPr>
          <w:rFonts w:ascii="Angsana New" w:hAnsi="Angsana New"/>
          <w:szCs w:val="28"/>
        </w:rPr>
        <w:t xml:space="preserve"> Also, approve additional amendments the Company's Memorandum of Association to align with the reduction of registered capital.</w:t>
      </w:r>
    </w:p>
    <w:p w:rsidR="00F2150A" w:rsidRPr="00603C09" w:rsidRDefault="00F2150A" w:rsidP="00C45D43">
      <w:pPr>
        <w:pStyle w:val="ListParagraph"/>
        <w:ind w:left="783"/>
        <w:jc w:val="thaiDistribute"/>
        <w:rPr>
          <w:rFonts w:ascii="Angsana New" w:hAnsi="Angsana New"/>
          <w:sz w:val="14"/>
          <w:szCs w:val="14"/>
          <w:highlight w:val="yellow"/>
        </w:rPr>
      </w:pPr>
    </w:p>
    <w:p w:rsidR="00F2150A" w:rsidRPr="00603C09" w:rsidRDefault="00F2150A" w:rsidP="00C45D43">
      <w:pPr>
        <w:pStyle w:val="ListParagraph"/>
        <w:numPr>
          <w:ilvl w:val="0"/>
          <w:numId w:val="26"/>
        </w:numPr>
        <w:jc w:val="thaiDistribute"/>
        <w:rPr>
          <w:rFonts w:ascii="Angsana New" w:hAnsi="Angsana New"/>
          <w:szCs w:val="28"/>
        </w:rPr>
      </w:pPr>
      <w:r w:rsidRPr="00075EB9">
        <w:rPr>
          <w:rFonts w:ascii="Angsana New" w:hAnsi="Angsana New"/>
          <w:spacing w:val="2"/>
          <w:szCs w:val="28"/>
        </w:rPr>
        <w:t xml:space="preserve">Approval the allocation of additional ordinary shares, not exceeding </w:t>
      </w:r>
      <w:r w:rsidR="00603C09" w:rsidRPr="00075EB9">
        <w:rPr>
          <w:rFonts w:ascii="Angsana New" w:hAnsi="Angsana New"/>
          <w:spacing w:val="2"/>
          <w:szCs w:val="28"/>
        </w:rPr>
        <w:t>65</w:t>
      </w:r>
      <w:r w:rsidRPr="00075EB9">
        <w:rPr>
          <w:rFonts w:ascii="Angsana New" w:hAnsi="Angsana New"/>
          <w:spacing w:val="2"/>
          <w:szCs w:val="28"/>
        </w:rPr>
        <w:t>,</w:t>
      </w:r>
      <w:r w:rsidR="00603C09" w:rsidRPr="00075EB9">
        <w:rPr>
          <w:rFonts w:ascii="Angsana New" w:hAnsi="Angsana New"/>
          <w:spacing w:val="2"/>
          <w:szCs w:val="28"/>
        </w:rPr>
        <w:t>928</w:t>
      </w:r>
      <w:r w:rsidRPr="00075EB9">
        <w:rPr>
          <w:rFonts w:ascii="Angsana New" w:hAnsi="Angsana New"/>
          <w:spacing w:val="2"/>
          <w:szCs w:val="28"/>
        </w:rPr>
        <w:t xml:space="preserve">,000 shares, at par value </w:t>
      </w:r>
      <w:r w:rsidR="00075EB9" w:rsidRPr="00075EB9">
        <w:rPr>
          <w:rFonts w:ascii="Angsana New" w:hAnsi="Angsana New"/>
          <w:spacing w:val="2"/>
          <w:szCs w:val="28"/>
        </w:rPr>
        <w:t xml:space="preserve">of </w:t>
      </w:r>
      <w:r w:rsidRPr="00075EB9">
        <w:rPr>
          <w:rFonts w:ascii="Angsana New" w:hAnsi="Angsana New"/>
          <w:spacing w:val="2"/>
          <w:szCs w:val="28"/>
        </w:rPr>
        <w:t>1.00 Baht.</w:t>
      </w:r>
      <w:r w:rsidRPr="00603C09">
        <w:rPr>
          <w:rFonts w:ascii="Angsana New" w:hAnsi="Angsana New"/>
          <w:spacing w:val="4"/>
          <w:szCs w:val="28"/>
        </w:rPr>
        <w:t xml:space="preserve"> </w:t>
      </w:r>
      <w:r w:rsidRPr="00603C09">
        <w:rPr>
          <w:rFonts w:ascii="Angsana New" w:hAnsi="Angsana New"/>
          <w:spacing w:val="-2"/>
          <w:szCs w:val="28"/>
        </w:rPr>
        <w:t>For the purpose of offering for sale under a General Mandate to individuals within a limited circle (Private Placement</w:t>
      </w:r>
      <w:r w:rsidRPr="00603C09">
        <w:rPr>
          <w:rFonts w:ascii="Angsana New" w:hAnsi="Angsana New"/>
          <w:spacing w:val="2"/>
          <w:szCs w:val="28"/>
        </w:rPr>
        <w:t>)</w:t>
      </w:r>
      <w:r w:rsidRPr="00603C09">
        <w:rPr>
          <w:rFonts w:ascii="Angsana New" w:hAnsi="Angsana New"/>
          <w:szCs w:val="28"/>
        </w:rPr>
        <w:t xml:space="preserve"> </w:t>
      </w:r>
      <w:r w:rsidRPr="00603C09">
        <w:rPr>
          <w:rFonts w:ascii="Angsana New" w:hAnsi="Angsana New"/>
          <w:spacing w:val="2"/>
          <w:szCs w:val="28"/>
        </w:rPr>
        <w:t xml:space="preserve">and delegation of authority to the </w:t>
      </w:r>
      <w:r w:rsidR="00373AF3">
        <w:rPr>
          <w:rFonts w:ascii="Angsana New" w:hAnsi="Angsana New"/>
          <w:spacing w:val="2"/>
          <w:szCs w:val="28"/>
        </w:rPr>
        <w:t>b</w:t>
      </w:r>
      <w:r w:rsidRPr="00603C09">
        <w:rPr>
          <w:rFonts w:ascii="Angsana New" w:hAnsi="Angsana New"/>
          <w:spacing w:val="2"/>
          <w:szCs w:val="28"/>
        </w:rPr>
        <w:t xml:space="preserve">oard of </w:t>
      </w:r>
      <w:r w:rsidR="00373AF3">
        <w:rPr>
          <w:rFonts w:ascii="Angsana New" w:hAnsi="Angsana New"/>
          <w:spacing w:val="2"/>
          <w:szCs w:val="28"/>
        </w:rPr>
        <w:t>d</w:t>
      </w:r>
      <w:r w:rsidRPr="00603C09">
        <w:rPr>
          <w:rFonts w:ascii="Angsana New" w:hAnsi="Angsana New"/>
          <w:spacing w:val="2"/>
          <w:szCs w:val="28"/>
        </w:rPr>
        <w:t>irectors to take any action regarding the issuance, offering, allocation,</w:t>
      </w:r>
      <w:r w:rsidRPr="00603C09">
        <w:rPr>
          <w:rFonts w:ascii="Angsana New" w:hAnsi="Angsana New"/>
          <w:szCs w:val="28"/>
        </w:rPr>
        <w:t xml:space="preserve"> and subscription of additional ordinary shares.</w:t>
      </w:r>
    </w:p>
    <w:p w:rsidR="00A92A63" w:rsidRDefault="00A92A63">
      <w:pPr>
        <w:rPr>
          <w:rFonts w:ascii="Angsana New" w:eastAsia="Calibri" w:hAnsi="Angsana New"/>
          <w:spacing w:val="-2"/>
        </w:rPr>
      </w:pPr>
      <w:r>
        <w:rPr>
          <w:rFonts w:ascii="Angsana New" w:eastAsia="Calibri" w:hAnsi="Angsana New"/>
          <w:spacing w:val="-2"/>
        </w:rPr>
        <w:br w:type="page"/>
      </w:r>
    </w:p>
    <w:p w:rsidR="00565A59" w:rsidRDefault="00565A59" w:rsidP="00C45D43">
      <w:pPr>
        <w:pStyle w:val="ListParagraph"/>
        <w:numPr>
          <w:ilvl w:val="0"/>
          <w:numId w:val="13"/>
        </w:numPr>
        <w:ind w:left="426"/>
        <w:jc w:val="thaiDistribute"/>
        <w:rPr>
          <w:rFonts w:ascii="Angsana New" w:eastAsia="Times New Roman" w:hAnsi="Angsana New"/>
          <w:b/>
          <w:u w:val="single"/>
          <w:lang w:val="en-GB"/>
        </w:rPr>
      </w:pPr>
      <w:r w:rsidRPr="006D1288">
        <w:rPr>
          <w:rFonts w:ascii="Angsana New" w:eastAsia="Times New Roman" w:hAnsi="Angsana New"/>
          <w:b/>
          <w:u w:val="single"/>
          <w:lang w:val="en-GB"/>
        </w:rPr>
        <w:lastRenderedPageBreak/>
        <w:t>Warrants</w:t>
      </w:r>
    </w:p>
    <w:p w:rsidR="00860C6B" w:rsidRPr="00C06AD7" w:rsidRDefault="00860C6B" w:rsidP="00C45D43">
      <w:pPr>
        <w:pStyle w:val="ListParagraph"/>
        <w:ind w:left="426"/>
        <w:jc w:val="thaiDistribute"/>
        <w:rPr>
          <w:rFonts w:ascii="Angsana New" w:eastAsia="Times New Roman" w:hAnsi="Angsana New"/>
          <w:b/>
          <w:sz w:val="16"/>
          <w:szCs w:val="16"/>
          <w:u w:val="single"/>
          <w:lang w:val="en-GB"/>
        </w:rPr>
      </w:pPr>
    </w:p>
    <w:p w:rsidR="00565A59" w:rsidRPr="006D1288" w:rsidRDefault="00565A59" w:rsidP="00C45D43">
      <w:pPr>
        <w:spacing w:line="20" w:lineRule="atLeast"/>
        <w:ind w:left="426" w:firstLine="6"/>
        <w:rPr>
          <w:rFonts w:ascii="Angsana New" w:eastAsia="Times New Roman" w:hAnsi="Angsana New"/>
        </w:rPr>
      </w:pPr>
      <w:r w:rsidRPr="006D1288">
        <w:rPr>
          <w:rFonts w:ascii="Angsana New" w:eastAsia="Times New Roman" w:hAnsi="Angsana New"/>
        </w:rPr>
        <w:t xml:space="preserve">The significant information of warrants </w:t>
      </w:r>
      <w:r w:rsidR="003726FE">
        <w:rPr>
          <w:rFonts w:ascii="Angsana New" w:eastAsia="Times New Roman" w:hAnsi="Angsana New"/>
        </w:rPr>
        <w:t>was</w:t>
      </w:r>
      <w:r w:rsidRPr="006D1288">
        <w:rPr>
          <w:rFonts w:ascii="Angsana New" w:eastAsia="Times New Roman" w:hAnsi="Angsana New"/>
        </w:rPr>
        <w:t xml:space="preserve"> as follows</w:t>
      </w:r>
      <w:r w:rsidRPr="008A6519">
        <w:rPr>
          <w:rFonts w:ascii="Angsana New" w:eastAsia="Times New Roman" w:hAnsi="Angsana New"/>
        </w:rPr>
        <w:t>:</w:t>
      </w:r>
      <w:r w:rsidR="00B40E68">
        <w:rPr>
          <w:rFonts w:ascii="Angsana New" w:eastAsia="Times New Roman" w:hAnsi="Angsana New"/>
        </w:rPr>
        <w:t>-</w:t>
      </w:r>
    </w:p>
    <w:p w:rsidR="00565A59" w:rsidRPr="00C06AD7" w:rsidRDefault="00DF6B5F" w:rsidP="00C45D43">
      <w:pPr>
        <w:tabs>
          <w:tab w:val="left" w:pos="227"/>
          <w:tab w:val="left" w:pos="454"/>
          <w:tab w:val="left" w:pos="680"/>
          <w:tab w:val="left" w:pos="1052"/>
        </w:tabs>
        <w:spacing w:line="20" w:lineRule="atLeast"/>
        <w:ind w:left="540" w:right="-117" w:firstLine="132"/>
        <w:jc w:val="both"/>
        <w:rPr>
          <w:rFonts w:ascii="Angsana New" w:eastAsia="Angsana New" w:hAnsi="Angsana New"/>
          <w:sz w:val="16"/>
          <w:szCs w:val="16"/>
        </w:rPr>
      </w:pPr>
      <w:r w:rsidRPr="00A67A5D">
        <w:rPr>
          <w:rFonts w:ascii="Angsana New" w:eastAsia="Angsana New" w:hAnsi="Angsana New"/>
          <w:sz w:val="10"/>
          <w:szCs w:val="10"/>
        </w:rPr>
        <w:tab/>
      </w:r>
      <w:r w:rsidRPr="00764195">
        <w:rPr>
          <w:rFonts w:ascii="Angsana New" w:eastAsia="Angsana New" w:hAnsi="Angsana New"/>
          <w:sz w:val="10"/>
          <w:szCs w:val="10"/>
        </w:rPr>
        <w:tab/>
      </w:r>
    </w:p>
    <w:p w:rsidR="00565A59" w:rsidRDefault="00565A59" w:rsidP="00C45D43">
      <w:pPr>
        <w:spacing w:line="20" w:lineRule="atLeast"/>
        <w:ind w:left="426" w:firstLine="24"/>
        <w:rPr>
          <w:rFonts w:ascii="Angsana New" w:eastAsia="Times New Roman" w:hAnsi="Angsana New"/>
          <w:b/>
          <w:bCs/>
        </w:rPr>
      </w:pPr>
      <w:r w:rsidRPr="006D1288">
        <w:rPr>
          <w:rFonts w:ascii="Angsana New" w:eastAsia="Times New Roman" w:hAnsi="Angsana New"/>
          <w:b/>
          <w:bCs/>
        </w:rPr>
        <w:t>Warrants</w:t>
      </w:r>
      <w:r w:rsidRPr="008A6519">
        <w:rPr>
          <w:rFonts w:ascii="Angsana New" w:eastAsia="Times New Roman" w:hAnsi="Angsana New"/>
          <w:b/>
          <w:bCs/>
        </w:rPr>
        <w:t xml:space="preserve"> </w:t>
      </w:r>
      <w:r w:rsidRPr="006D1288">
        <w:rPr>
          <w:rFonts w:ascii="Angsana New" w:eastAsia="Times New Roman" w:hAnsi="Angsana New"/>
          <w:b/>
          <w:bCs/>
        </w:rPr>
        <w:t>PLANET</w:t>
      </w:r>
      <w:r w:rsidRPr="008A6519">
        <w:rPr>
          <w:rFonts w:ascii="Angsana New" w:eastAsia="Times New Roman" w:hAnsi="Angsana New"/>
          <w:b/>
          <w:bCs/>
        </w:rPr>
        <w:t>-</w:t>
      </w:r>
      <w:r w:rsidRPr="006D1288">
        <w:rPr>
          <w:rFonts w:ascii="Angsana New" w:eastAsia="Times New Roman" w:hAnsi="Angsana New"/>
          <w:b/>
          <w:bCs/>
        </w:rPr>
        <w:t>W</w:t>
      </w:r>
      <w:r w:rsidR="00A33331">
        <w:rPr>
          <w:rFonts w:ascii="Angsana New" w:eastAsia="Times New Roman" w:hAnsi="Angsana New"/>
          <w:b/>
          <w:bCs/>
        </w:rPr>
        <w:t>2</w:t>
      </w:r>
    </w:p>
    <w:p w:rsidR="00AF7371" w:rsidRPr="00C06AD7" w:rsidRDefault="00AF7371" w:rsidP="00C45D43">
      <w:pPr>
        <w:spacing w:line="20" w:lineRule="atLeast"/>
        <w:ind w:left="426" w:firstLine="24"/>
        <w:rPr>
          <w:rFonts w:ascii="Angsana New" w:eastAsia="Times New Roman" w:hAnsi="Angsana New"/>
          <w:b/>
          <w:bCs/>
          <w:spacing w:val="-4"/>
          <w:sz w:val="16"/>
          <w:szCs w:val="16"/>
        </w:rPr>
      </w:pPr>
    </w:p>
    <w:tbl>
      <w:tblPr>
        <w:tblW w:w="9162" w:type="dxa"/>
        <w:tblInd w:w="486" w:type="dxa"/>
        <w:tblCellMar>
          <w:left w:w="0" w:type="dxa"/>
          <w:right w:w="0" w:type="dxa"/>
        </w:tblCellMar>
        <w:tblLook w:val="04A0"/>
      </w:tblPr>
      <w:tblGrid>
        <w:gridCol w:w="3222"/>
        <w:gridCol w:w="5940"/>
      </w:tblGrid>
      <w:tr w:rsidR="00820AC0" w:rsidRPr="004D57E1" w:rsidTr="0082427B">
        <w:tc>
          <w:tcPr>
            <w:tcW w:w="3222" w:type="dxa"/>
            <w:tcMar>
              <w:top w:w="0" w:type="dxa"/>
              <w:left w:w="108" w:type="dxa"/>
              <w:bottom w:w="0" w:type="dxa"/>
              <w:right w:w="108" w:type="dxa"/>
            </w:tcMar>
            <w:hideMark/>
          </w:tcPr>
          <w:p w:rsidR="00820AC0" w:rsidRPr="00603C09" w:rsidRDefault="00820AC0" w:rsidP="00C45D43">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Grant date:</w:t>
            </w:r>
          </w:p>
        </w:tc>
        <w:tc>
          <w:tcPr>
            <w:tcW w:w="5940" w:type="dxa"/>
            <w:tcMar>
              <w:top w:w="0" w:type="dxa"/>
              <w:left w:w="108" w:type="dxa"/>
              <w:bottom w:w="0" w:type="dxa"/>
              <w:right w:w="108" w:type="dxa"/>
            </w:tcMar>
            <w:hideMark/>
          </w:tcPr>
          <w:p w:rsidR="00820AC0" w:rsidRPr="00603C09" w:rsidRDefault="00820AC0" w:rsidP="00C45D43">
            <w:pPr>
              <w:autoSpaceDE w:val="0"/>
              <w:autoSpaceDN w:val="0"/>
              <w:spacing w:line="20" w:lineRule="atLeast"/>
              <w:rPr>
                <w:rFonts w:ascii="Angsana New" w:eastAsia="Times New Roman" w:hAnsi="Angsana New"/>
              </w:rPr>
            </w:pPr>
            <w:r w:rsidRPr="00603C09">
              <w:rPr>
                <w:rFonts w:ascii="Angsana New" w:eastAsia="Times New Roman" w:hAnsi="Angsana New"/>
              </w:rPr>
              <w:t xml:space="preserve">12 </w:t>
            </w:r>
            <w:r w:rsidR="002067E1">
              <w:rPr>
                <w:rFonts w:ascii="Angsana New" w:eastAsia="Times New Roman" w:hAnsi="Angsana New"/>
              </w:rPr>
              <w:t>March</w:t>
            </w:r>
            <w:r w:rsidRPr="00603C09">
              <w:rPr>
                <w:rFonts w:ascii="Angsana New" w:eastAsia="Times New Roman" w:hAnsi="Angsana New"/>
              </w:rPr>
              <w:t xml:space="preserve"> </w:t>
            </w:r>
            <w:r w:rsidR="002D6E27" w:rsidRPr="00603C09">
              <w:rPr>
                <w:rFonts w:ascii="Angsana New" w:eastAsia="Times New Roman" w:hAnsi="Angsana New"/>
              </w:rPr>
              <w:t>202</w:t>
            </w:r>
            <w:r w:rsidR="00A92A63">
              <w:rPr>
                <w:rFonts w:ascii="Angsana New" w:eastAsia="Times New Roman" w:hAnsi="Angsana New"/>
              </w:rPr>
              <w:t>5</w:t>
            </w:r>
          </w:p>
        </w:tc>
      </w:tr>
      <w:tr w:rsidR="00820AC0" w:rsidRPr="004D57E1" w:rsidTr="0082427B">
        <w:tc>
          <w:tcPr>
            <w:tcW w:w="3222" w:type="dxa"/>
            <w:tcMar>
              <w:top w:w="0" w:type="dxa"/>
              <w:left w:w="108" w:type="dxa"/>
              <w:bottom w:w="0" w:type="dxa"/>
              <w:right w:w="108" w:type="dxa"/>
            </w:tcMar>
            <w:hideMark/>
          </w:tcPr>
          <w:p w:rsidR="00820AC0" w:rsidRPr="00603C09" w:rsidRDefault="00820AC0" w:rsidP="00C45D43">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 xml:space="preserve">Number of warrants offered: </w:t>
            </w:r>
          </w:p>
        </w:tc>
        <w:tc>
          <w:tcPr>
            <w:tcW w:w="5940" w:type="dxa"/>
            <w:tcMar>
              <w:top w:w="0" w:type="dxa"/>
              <w:left w:w="108" w:type="dxa"/>
              <w:bottom w:w="0" w:type="dxa"/>
              <w:right w:w="108" w:type="dxa"/>
            </w:tcMar>
            <w:hideMark/>
          </w:tcPr>
          <w:p w:rsidR="00820AC0" w:rsidRPr="00603C09" w:rsidRDefault="00820AC0" w:rsidP="00C45D43">
            <w:pPr>
              <w:autoSpaceDE w:val="0"/>
              <w:autoSpaceDN w:val="0"/>
              <w:spacing w:line="20" w:lineRule="atLeast"/>
              <w:rPr>
                <w:rFonts w:ascii="Angsana New" w:eastAsia="Times New Roman" w:hAnsi="Angsana New"/>
              </w:rPr>
            </w:pPr>
            <w:r w:rsidRPr="00603C09">
              <w:rPr>
                <w:rFonts w:ascii="Angsana New" w:hAnsi="Angsana New"/>
              </w:rPr>
              <w:t>50,609,997</w:t>
            </w:r>
            <w:r w:rsidRPr="00603C09">
              <w:rPr>
                <w:rFonts w:ascii="Angsana New" w:eastAsia="Times New Roman" w:hAnsi="Angsana New"/>
              </w:rPr>
              <w:t xml:space="preserve"> units</w:t>
            </w:r>
          </w:p>
        </w:tc>
      </w:tr>
      <w:tr w:rsidR="00820AC0" w:rsidRPr="004D57E1" w:rsidTr="0082427B">
        <w:tc>
          <w:tcPr>
            <w:tcW w:w="3222" w:type="dxa"/>
            <w:tcMar>
              <w:top w:w="0" w:type="dxa"/>
              <w:left w:w="108" w:type="dxa"/>
              <w:bottom w:w="0" w:type="dxa"/>
              <w:right w:w="108" w:type="dxa"/>
            </w:tcMar>
          </w:tcPr>
          <w:p w:rsidR="00820AC0" w:rsidRPr="00603C09" w:rsidRDefault="00820AC0" w:rsidP="00C45D43">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Offered price per unit:</w:t>
            </w:r>
          </w:p>
        </w:tc>
        <w:tc>
          <w:tcPr>
            <w:tcW w:w="5940" w:type="dxa"/>
            <w:tcMar>
              <w:top w:w="0" w:type="dxa"/>
              <w:left w:w="108" w:type="dxa"/>
              <w:bottom w:w="0" w:type="dxa"/>
              <w:right w:w="108" w:type="dxa"/>
            </w:tcMar>
          </w:tcPr>
          <w:p w:rsidR="00820AC0" w:rsidRPr="00603C09" w:rsidRDefault="00820AC0" w:rsidP="00C45D43">
            <w:pPr>
              <w:autoSpaceDE w:val="0"/>
              <w:autoSpaceDN w:val="0"/>
              <w:spacing w:line="20" w:lineRule="atLeast"/>
              <w:jc w:val="thaiDistribute"/>
              <w:rPr>
                <w:rFonts w:ascii="Angsana New" w:eastAsia="Times New Roman" w:hAnsi="Angsana New"/>
              </w:rPr>
            </w:pPr>
            <w:r w:rsidRPr="00603C09">
              <w:rPr>
                <w:rFonts w:ascii="Angsana New" w:eastAsia="Times New Roman" w:hAnsi="Angsana New"/>
              </w:rPr>
              <w:t>Baht 0 (zero Baht)</w:t>
            </w:r>
          </w:p>
        </w:tc>
      </w:tr>
      <w:tr w:rsidR="00820AC0" w:rsidRPr="004D57E1" w:rsidTr="0082427B">
        <w:tc>
          <w:tcPr>
            <w:tcW w:w="3222" w:type="dxa"/>
            <w:tcMar>
              <w:top w:w="0" w:type="dxa"/>
              <w:left w:w="108" w:type="dxa"/>
              <w:bottom w:w="0" w:type="dxa"/>
              <w:right w:w="108" w:type="dxa"/>
            </w:tcMar>
          </w:tcPr>
          <w:p w:rsidR="00820AC0" w:rsidRPr="00603C09" w:rsidRDefault="00820AC0" w:rsidP="00C45D43">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Term of warrants:</w:t>
            </w:r>
          </w:p>
        </w:tc>
        <w:tc>
          <w:tcPr>
            <w:tcW w:w="5940" w:type="dxa"/>
            <w:tcMar>
              <w:top w:w="0" w:type="dxa"/>
              <w:left w:w="108" w:type="dxa"/>
              <w:bottom w:w="0" w:type="dxa"/>
              <w:right w:w="108" w:type="dxa"/>
            </w:tcMar>
          </w:tcPr>
          <w:p w:rsidR="00820AC0" w:rsidRPr="00603C09" w:rsidRDefault="00820AC0" w:rsidP="00C45D43">
            <w:pPr>
              <w:autoSpaceDE w:val="0"/>
              <w:autoSpaceDN w:val="0"/>
              <w:spacing w:line="20" w:lineRule="atLeast"/>
              <w:rPr>
                <w:rFonts w:ascii="Angsana New" w:eastAsia="Times New Roman" w:hAnsi="Angsana New"/>
              </w:rPr>
            </w:pPr>
            <w:r w:rsidRPr="00603C09">
              <w:rPr>
                <w:rFonts w:ascii="Angsana New" w:eastAsia="Times New Roman" w:hAnsi="Angsana New"/>
              </w:rPr>
              <w:t>Not exceeding 2 years from the date of initial offer of the warrants</w:t>
            </w:r>
          </w:p>
        </w:tc>
      </w:tr>
      <w:tr w:rsidR="00820AC0" w:rsidRPr="004D57E1" w:rsidTr="0082427B">
        <w:tc>
          <w:tcPr>
            <w:tcW w:w="3222" w:type="dxa"/>
            <w:tcMar>
              <w:top w:w="0" w:type="dxa"/>
              <w:left w:w="108" w:type="dxa"/>
              <w:bottom w:w="0" w:type="dxa"/>
              <w:right w:w="108" w:type="dxa"/>
            </w:tcMar>
          </w:tcPr>
          <w:p w:rsidR="00820AC0" w:rsidRPr="00603C09" w:rsidRDefault="00820AC0" w:rsidP="00C45D43">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Exercise rate:</w:t>
            </w:r>
          </w:p>
        </w:tc>
        <w:tc>
          <w:tcPr>
            <w:tcW w:w="5940" w:type="dxa"/>
            <w:tcMar>
              <w:top w:w="0" w:type="dxa"/>
              <w:left w:w="108" w:type="dxa"/>
              <w:bottom w:w="0" w:type="dxa"/>
              <w:right w:w="108" w:type="dxa"/>
            </w:tcMar>
          </w:tcPr>
          <w:p w:rsidR="00820AC0" w:rsidRPr="00603C09" w:rsidRDefault="00820AC0" w:rsidP="00C45D43">
            <w:pPr>
              <w:autoSpaceDE w:val="0"/>
              <w:autoSpaceDN w:val="0"/>
              <w:spacing w:line="20" w:lineRule="atLeast"/>
              <w:rPr>
                <w:rFonts w:ascii="Angsana New" w:eastAsia="Times New Roman" w:hAnsi="Angsana New"/>
              </w:rPr>
            </w:pPr>
            <w:r w:rsidRPr="00603C09">
              <w:rPr>
                <w:rFonts w:ascii="Angsana New" w:eastAsia="Times New Roman" w:hAnsi="Angsana New"/>
              </w:rPr>
              <w:t>1 unit of warrant per 1 ordinary share</w:t>
            </w:r>
          </w:p>
        </w:tc>
      </w:tr>
      <w:tr w:rsidR="00820AC0" w:rsidRPr="004D57E1" w:rsidTr="0082427B">
        <w:tc>
          <w:tcPr>
            <w:tcW w:w="3222" w:type="dxa"/>
            <w:tcMar>
              <w:top w:w="0" w:type="dxa"/>
              <w:left w:w="108" w:type="dxa"/>
              <w:bottom w:w="0" w:type="dxa"/>
              <w:right w:w="108" w:type="dxa"/>
            </w:tcMar>
            <w:hideMark/>
          </w:tcPr>
          <w:p w:rsidR="00820AC0" w:rsidRPr="00603C09" w:rsidRDefault="00820AC0" w:rsidP="00C45D43">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 xml:space="preserve">Exercise price: </w:t>
            </w:r>
          </w:p>
        </w:tc>
        <w:tc>
          <w:tcPr>
            <w:tcW w:w="5940" w:type="dxa"/>
            <w:tcMar>
              <w:top w:w="0" w:type="dxa"/>
              <w:left w:w="108" w:type="dxa"/>
              <w:bottom w:w="0" w:type="dxa"/>
              <w:right w:w="108" w:type="dxa"/>
            </w:tcMar>
            <w:hideMark/>
          </w:tcPr>
          <w:p w:rsidR="00820AC0" w:rsidRPr="00603C09" w:rsidRDefault="00820AC0" w:rsidP="00C45D43">
            <w:pPr>
              <w:autoSpaceDE w:val="0"/>
              <w:autoSpaceDN w:val="0"/>
              <w:spacing w:line="20" w:lineRule="atLeast"/>
              <w:rPr>
                <w:rFonts w:ascii="Angsana New" w:eastAsia="Times New Roman" w:hAnsi="Angsana New"/>
              </w:rPr>
            </w:pPr>
            <w:r w:rsidRPr="00603C09">
              <w:rPr>
                <w:rFonts w:ascii="Angsana New" w:eastAsia="Times New Roman" w:hAnsi="Angsana New"/>
              </w:rPr>
              <w:t>1 Baht/share</w:t>
            </w:r>
          </w:p>
        </w:tc>
      </w:tr>
      <w:tr w:rsidR="00820AC0" w:rsidRPr="002C7C39" w:rsidTr="0082427B">
        <w:tc>
          <w:tcPr>
            <w:tcW w:w="3222" w:type="dxa"/>
            <w:tcMar>
              <w:top w:w="0" w:type="dxa"/>
              <w:left w:w="108" w:type="dxa"/>
              <w:bottom w:w="0" w:type="dxa"/>
              <w:right w:w="108" w:type="dxa"/>
            </w:tcMar>
            <w:hideMark/>
          </w:tcPr>
          <w:p w:rsidR="00820AC0" w:rsidRPr="00603C09" w:rsidRDefault="00820AC0" w:rsidP="00C45D43">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Expired date of warrants:</w:t>
            </w:r>
          </w:p>
        </w:tc>
        <w:tc>
          <w:tcPr>
            <w:tcW w:w="5940" w:type="dxa"/>
            <w:tcMar>
              <w:top w:w="0" w:type="dxa"/>
              <w:left w:w="108" w:type="dxa"/>
              <w:bottom w:w="0" w:type="dxa"/>
              <w:right w:w="108" w:type="dxa"/>
            </w:tcMar>
            <w:hideMark/>
          </w:tcPr>
          <w:p w:rsidR="00820AC0" w:rsidRPr="00603C09" w:rsidRDefault="00820AC0" w:rsidP="00C45D43">
            <w:pPr>
              <w:autoSpaceDE w:val="0"/>
              <w:autoSpaceDN w:val="0"/>
              <w:spacing w:line="20" w:lineRule="atLeast"/>
              <w:rPr>
                <w:rFonts w:ascii="Angsana New" w:eastAsia="Times New Roman" w:hAnsi="Angsana New"/>
              </w:rPr>
            </w:pPr>
            <w:r w:rsidRPr="00603C09">
              <w:rPr>
                <w:rFonts w:ascii="Angsana New" w:eastAsia="Times New Roman" w:hAnsi="Angsana New"/>
              </w:rPr>
              <w:t xml:space="preserve">11 </w:t>
            </w:r>
            <w:r w:rsidR="002067E1">
              <w:rPr>
                <w:rFonts w:ascii="Angsana New" w:eastAsia="Times New Roman" w:hAnsi="Angsana New"/>
              </w:rPr>
              <w:t>March</w:t>
            </w:r>
            <w:r w:rsidRPr="00603C09">
              <w:rPr>
                <w:rFonts w:ascii="Angsana New" w:eastAsia="Times New Roman" w:hAnsi="Angsana New"/>
              </w:rPr>
              <w:t xml:space="preserve"> 2027</w:t>
            </w:r>
          </w:p>
        </w:tc>
      </w:tr>
    </w:tbl>
    <w:p w:rsidR="00820AC0" w:rsidRPr="00C06AD7" w:rsidRDefault="00820AC0" w:rsidP="00C45D43">
      <w:pPr>
        <w:spacing w:line="20" w:lineRule="atLeast"/>
        <w:rPr>
          <w:rFonts w:ascii="Angsana New" w:hAnsi="Angsana New"/>
          <w:color w:val="FF0000"/>
          <w:sz w:val="16"/>
          <w:szCs w:val="16"/>
        </w:rPr>
      </w:pPr>
    </w:p>
    <w:p w:rsidR="002C7C39" w:rsidRPr="00D54268" w:rsidRDefault="00461292" w:rsidP="00C45D43">
      <w:pPr>
        <w:spacing w:line="20" w:lineRule="atLeast"/>
        <w:ind w:left="450" w:right="-43"/>
        <w:jc w:val="thaiDistribute"/>
        <w:rPr>
          <w:rFonts w:ascii="Angsana New" w:hAnsi="Angsana New"/>
          <w:cs/>
        </w:rPr>
      </w:pPr>
      <w:r w:rsidRPr="0082427B">
        <w:rPr>
          <w:rFonts w:ascii="Angsana New" w:hAnsi="Angsana New"/>
          <w:spacing w:val="2"/>
        </w:rPr>
        <w:t xml:space="preserve">For </w:t>
      </w:r>
      <w:r w:rsidR="003F5931" w:rsidRPr="0082427B">
        <w:rPr>
          <w:rFonts w:ascii="Angsana New" w:hAnsi="Angsana New"/>
          <w:spacing w:val="2"/>
        </w:rPr>
        <w:t xml:space="preserve">the </w:t>
      </w:r>
      <w:r w:rsidR="0082427B" w:rsidRPr="0082427B">
        <w:rPr>
          <w:rFonts w:ascii="Angsana New" w:hAnsi="Angsana New"/>
          <w:spacing w:val="2"/>
        </w:rPr>
        <w:t>six</w:t>
      </w:r>
      <w:r w:rsidR="003F5931" w:rsidRPr="0082427B">
        <w:rPr>
          <w:rFonts w:ascii="Angsana New" w:hAnsi="Angsana New"/>
          <w:spacing w:val="2"/>
        </w:rPr>
        <w:t xml:space="preserve">-month </w:t>
      </w:r>
      <w:r w:rsidRPr="0082427B">
        <w:rPr>
          <w:rFonts w:ascii="Angsana New" w:hAnsi="Angsana New"/>
          <w:spacing w:val="2"/>
        </w:rPr>
        <w:t xml:space="preserve">period ended </w:t>
      </w:r>
      <w:r w:rsidR="00015C26" w:rsidRPr="0082427B">
        <w:rPr>
          <w:rFonts w:ascii="Angsana New" w:hAnsi="Angsana New"/>
          <w:spacing w:val="2"/>
        </w:rPr>
        <w:t>3</w:t>
      </w:r>
      <w:r w:rsidR="0082427B" w:rsidRPr="0082427B">
        <w:rPr>
          <w:rFonts w:ascii="Angsana New" w:hAnsi="Angsana New"/>
          <w:spacing w:val="2"/>
        </w:rPr>
        <w:t>0</w:t>
      </w:r>
      <w:r w:rsidR="00015C26" w:rsidRPr="0082427B">
        <w:rPr>
          <w:rFonts w:ascii="Angsana New" w:hAnsi="Angsana New"/>
          <w:spacing w:val="2"/>
        </w:rPr>
        <w:t xml:space="preserve"> </w:t>
      </w:r>
      <w:r w:rsidR="0082427B" w:rsidRPr="0082427B">
        <w:rPr>
          <w:rFonts w:ascii="Angsana New" w:hAnsi="Angsana New"/>
          <w:spacing w:val="2"/>
        </w:rPr>
        <w:t>June</w:t>
      </w:r>
      <w:r w:rsidR="00015C26" w:rsidRPr="0082427B">
        <w:rPr>
          <w:rFonts w:ascii="Angsana New" w:hAnsi="Angsana New"/>
          <w:spacing w:val="2"/>
        </w:rPr>
        <w:t xml:space="preserve"> 202</w:t>
      </w:r>
      <w:r w:rsidR="0082427B" w:rsidRPr="0082427B">
        <w:rPr>
          <w:rFonts w:ascii="Angsana New" w:hAnsi="Angsana New"/>
          <w:spacing w:val="2"/>
        </w:rPr>
        <w:t>6</w:t>
      </w:r>
      <w:r w:rsidRPr="0082427B">
        <w:rPr>
          <w:rFonts w:ascii="Angsana New" w:hAnsi="Angsana New"/>
          <w:spacing w:val="2"/>
        </w:rPr>
        <w:t xml:space="preserve">, the number of warrants exercised to purchase shares is </w:t>
      </w:r>
      <w:r w:rsidR="00C45D43">
        <w:rPr>
          <w:rFonts w:ascii="Angsana New" w:hAnsi="Angsana New"/>
          <w:spacing w:val="2"/>
        </w:rPr>
        <w:t>6</w:t>
      </w:r>
      <w:r w:rsidR="00603C09" w:rsidRPr="0082427B">
        <w:rPr>
          <w:rFonts w:ascii="Angsana New" w:hAnsi="Angsana New"/>
          <w:spacing w:val="2"/>
        </w:rPr>
        <w:t>,</w:t>
      </w:r>
      <w:r w:rsidR="00432FEB">
        <w:rPr>
          <w:rFonts w:ascii="Angsana New" w:hAnsi="Angsana New"/>
          <w:spacing w:val="2"/>
        </w:rPr>
        <w:t>04</w:t>
      </w:r>
      <w:r w:rsidR="00C45D43">
        <w:rPr>
          <w:rFonts w:ascii="Angsana New" w:hAnsi="Angsana New"/>
          <w:spacing w:val="2"/>
        </w:rPr>
        <w:t>5</w:t>
      </w:r>
      <w:r w:rsidR="00603C09" w:rsidRPr="0082427B">
        <w:rPr>
          <w:rFonts w:ascii="Angsana New" w:hAnsi="Angsana New"/>
          <w:spacing w:val="2"/>
        </w:rPr>
        <w:t>,</w:t>
      </w:r>
      <w:r w:rsidR="00C45D43">
        <w:rPr>
          <w:rFonts w:ascii="Angsana New" w:hAnsi="Angsana New"/>
          <w:spacing w:val="2"/>
        </w:rPr>
        <w:t>000</w:t>
      </w:r>
      <w:r w:rsidRPr="0082427B">
        <w:rPr>
          <w:rFonts w:ascii="Angsana New" w:hAnsi="Angsana New"/>
          <w:spacing w:val="2"/>
        </w:rPr>
        <w:t xml:space="preserve"> units. The</w:t>
      </w:r>
      <w:r w:rsidRPr="001C0A49">
        <w:rPr>
          <w:rFonts w:ascii="Angsana New" w:hAnsi="Angsana New"/>
          <w:spacing w:val="2"/>
        </w:rPr>
        <w:t xml:space="preserve"> Company recognized the cash received amount of </w:t>
      </w:r>
      <w:r w:rsidR="00C45D43">
        <w:rPr>
          <w:rFonts w:ascii="Angsana New" w:hAnsi="Angsana New"/>
          <w:spacing w:val="2"/>
        </w:rPr>
        <w:t>6</w:t>
      </w:r>
      <w:r w:rsidRPr="001C0A49">
        <w:rPr>
          <w:rFonts w:ascii="Angsana New" w:hAnsi="Angsana New"/>
          <w:spacing w:val="2"/>
        </w:rPr>
        <w:t>.</w:t>
      </w:r>
      <w:r w:rsidR="00C45D43">
        <w:rPr>
          <w:rFonts w:ascii="Angsana New" w:hAnsi="Angsana New"/>
          <w:spacing w:val="2"/>
        </w:rPr>
        <w:t>05</w:t>
      </w:r>
      <w:r w:rsidRPr="001C0A49">
        <w:rPr>
          <w:rFonts w:ascii="Angsana New" w:hAnsi="Angsana New"/>
          <w:spacing w:val="2"/>
        </w:rPr>
        <w:t xml:space="preserve"> Million Baht </w:t>
      </w:r>
      <w:r w:rsidR="000E725D" w:rsidRPr="001C0A49">
        <w:rPr>
          <w:rFonts w:ascii="Angsana New" w:hAnsi="Angsana New"/>
          <w:spacing w:val="2"/>
        </w:rPr>
        <w:t>from warrant exercise as advanced received for share</w:t>
      </w:r>
      <w:r w:rsidR="00BB0AB9">
        <w:rPr>
          <w:rFonts w:ascii="Angsana New" w:hAnsi="Angsana New"/>
          <w:spacing w:val="-2"/>
        </w:rPr>
        <w:t xml:space="preserve"> capital under shareholders’ </w:t>
      </w:r>
      <w:r w:rsidR="000E725D">
        <w:rPr>
          <w:rFonts w:ascii="Angsana New" w:hAnsi="Angsana New"/>
          <w:spacing w:val="-2"/>
        </w:rPr>
        <w:t>equity.</w:t>
      </w:r>
    </w:p>
    <w:p w:rsidR="000E725D" w:rsidRPr="00C06AD7" w:rsidRDefault="000E725D" w:rsidP="001B5815">
      <w:pPr>
        <w:spacing w:line="20" w:lineRule="atLeast"/>
        <w:rPr>
          <w:rFonts w:ascii="Angsana New" w:hAnsi="Angsana New"/>
          <w:sz w:val="16"/>
          <w:szCs w:val="16"/>
        </w:rPr>
      </w:pPr>
    </w:p>
    <w:p w:rsidR="001B5815" w:rsidRPr="00D54268" w:rsidRDefault="001B5815" w:rsidP="001B5815">
      <w:pPr>
        <w:spacing w:line="20" w:lineRule="atLeast"/>
        <w:ind w:left="450" w:right="-43"/>
        <w:jc w:val="thaiDistribute"/>
        <w:rPr>
          <w:rFonts w:ascii="Angsana New" w:hAnsi="Angsana New"/>
          <w:cs/>
        </w:rPr>
      </w:pPr>
      <w:r w:rsidRPr="0082427B">
        <w:rPr>
          <w:rFonts w:ascii="Angsana New" w:hAnsi="Angsana New"/>
          <w:spacing w:val="2"/>
        </w:rPr>
        <w:t>For the six-month period ended 30 June 202</w:t>
      </w:r>
      <w:r>
        <w:rPr>
          <w:rFonts w:ascii="Angsana New" w:hAnsi="Angsana New"/>
          <w:spacing w:val="2"/>
        </w:rPr>
        <w:t>5</w:t>
      </w:r>
      <w:r w:rsidRPr="0082427B">
        <w:rPr>
          <w:rFonts w:ascii="Angsana New" w:hAnsi="Angsana New"/>
          <w:spacing w:val="2"/>
        </w:rPr>
        <w:t xml:space="preserve">, the number of warrants exercised to purchase shares is </w:t>
      </w:r>
      <w:r>
        <w:rPr>
          <w:rFonts w:ascii="Angsana New" w:hAnsi="Angsana New"/>
          <w:spacing w:val="2"/>
        </w:rPr>
        <w:t>18</w:t>
      </w:r>
      <w:r w:rsidRPr="0082427B">
        <w:rPr>
          <w:rFonts w:ascii="Angsana New" w:hAnsi="Angsana New"/>
          <w:spacing w:val="2"/>
        </w:rPr>
        <w:t>,</w:t>
      </w:r>
      <w:r>
        <w:rPr>
          <w:rFonts w:ascii="Angsana New" w:hAnsi="Angsana New"/>
          <w:spacing w:val="2"/>
        </w:rPr>
        <w:t>133</w:t>
      </w:r>
      <w:r w:rsidRPr="0082427B">
        <w:rPr>
          <w:rFonts w:ascii="Angsana New" w:hAnsi="Angsana New"/>
          <w:spacing w:val="2"/>
        </w:rPr>
        <w:t>,</w:t>
      </w:r>
      <w:r>
        <w:rPr>
          <w:rFonts w:ascii="Angsana New" w:hAnsi="Angsana New"/>
          <w:spacing w:val="2"/>
        </w:rPr>
        <w:t>333</w:t>
      </w:r>
      <w:r w:rsidRPr="0082427B">
        <w:rPr>
          <w:rFonts w:ascii="Angsana New" w:hAnsi="Angsana New"/>
          <w:spacing w:val="2"/>
        </w:rPr>
        <w:t xml:space="preserve"> units. The</w:t>
      </w:r>
      <w:r w:rsidRPr="001C0A49">
        <w:rPr>
          <w:rFonts w:ascii="Angsana New" w:hAnsi="Angsana New"/>
          <w:spacing w:val="2"/>
        </w:rPr>
        <w:t xml:space="preserve"> Company recognized the cash received amount of </w:t>
      </w:r>
      <w:r>
        <w:rPr>
          <w:rFonts w:ascii="Angsana New" w:hAnsi="Angsana New"/>
          <w:spacing w:val="2"/>
        </w:rPr>
        <w:t>18</w:t>
      </w:r>
      <w:r w:rsidRPr="001C0A49">
        <w:rPr>
          <w:rFonts w:ascii="Angsana New" w:hAnsi="Angsana New"/>
          <w:spacing w:val="2"/>
        </w:rPr>
        <w:t>.</w:t>
      </w:r>
      <w:r>
        <w:rPr>
          <w:rFonts w:ascii="Angsana New" w:hAnsi="Angsana New"/>
          <w:spacing w:val="2"/>
        </w:rPr>
        <w:t>13</w:t>
      </w:r>
      <w:r w:rsidRPr="001C0A49">
        <w:rPr>
          <w:rFonts w:ascii="Angsana New" w:hAnsi="Angsana New"/>
          <w:spacing w:val="2"/>
        </w:rPr>
        <w:t xml:space="preserve"> Million Baht</w:t>
      </w:r>
      <w:r>
        <w:rPr>
          <w:rFonts w:ascii="Angsana New" w:hAnsi="Angsana New"/>
          <w:spacing w:val="2"/>
        </w:rPr>
        <w:t xml:space="preserve"> </w:t>
      </w:r>
      <w:r w:rsidR="00445A60">
        <w:rPr>
          <w:rFonts w:ascii="Angsana New" w:hAnsi="Angsana New"/>
          <w:spacing w:val="2"/>
        </w:rPr>
        <w:t>by t</w:t>
      </w:r>
      <w:r w:rsidR="00445A60" w:rsidRPr="00445A60">
        <w:rPr>
          <w:rFonts w:ascii="Angsana New" w:hAnsi="Angsana New"/>
          <w:spacing w:val="2"/>
        </w:rPr>
        <w:t>he amounts are presented as share capital of</w:t>
      </w:r>
      <w:r w:rsidR="00445A60">
        <w:rPr>
          <w:rFonts w:ascii="Angsana New" w:hAnsi="Angsana New"/>
          <w:spacing w:val="2"/>
        </w:rPr>
        <w:t xml:space="preserve"> </w:t>
      </w:r>
      <w:r w:rsidR="00445A60" w:rsidRPr="00445A60">
        <w:rPr>
          <w:rFonts w:ascii="Angsana New" w:hAnsi="Angsana New"/>
          <w:spacing w:val="2"/>
        </w:rPr>
        <w:t xml:space="preserve">3.43 </w:t>
      </w:r>
      <w:r w:rsidR="00445A60">
        <w:rPr>
          <w:rFonts w:ascii="Angsana New" w:hAnsi="Angsana New"/>
          <w:spacing w:val="2"/>
        </w:rPr>
        <w:t>M</w:t>
      </w:r>
      <w:r w:rsidR="00445A60" w:rsidRPr="00445A60">
        <w:rPr>
          <w:rFonts w:ascii="Angsana New" w:hAnsi="Angsana New"/>
          <w:spacing w:val="2"/>
        </w:rPr>
        <w:t xml:space="preserve">illion </w:t>
      </w:r>
      <w:r w:rsidR="00445A60">
        <w:rPr>
          <w:rFonts w:ascii="Angsana New" w:hAnsi="Angsana New"/>
          <w:spacing w:val="2"/>
        </w:rPr>
        <w:t xml:space="preserve">Baht </w:t>
      </w:r>
      <w:r w:rsidR="00445A60" w:rsidRPr="00445A60">
        <w:rPr>
          <w:rFonts w:ascii="Angsana New" w:hAnsi="Angsana New"/>
          <w:spacing w:val="2"/>
        </w:rPr>
        <w:t xml:space="preserve">and advance receipts for shares under shareholders’ equity of 14.70 </w:t>
      </w:r>
      <w:r w:rsidR="00445A60">
        <w:rPr>
          <w:rFonts w:ascii="Angsana New" w:hAnsi="Angsana New"/>
          <w:spacing w:val="2"/>
        </w:rPr>
        <w:t>M</w:t>
      </w:r>
      <w:r w:rsidR="00445A60" w:rsidRPr="00445A60">
        <w:rPr>
          <w:rFonts w:ascii="Angsana New" w:hAnsi="Angsana New"/>
          <w:spacing w:val="2"/>
        </w:rPr>
        <w:t>illion</w:t>
      </w:r>
      <w:r w:rsidR="00445A60">
        <w:rPr>
          <w:rFonts w:ascii="Angsana New" w:hAnsi="Angsana New"/>
          <w:spacing w:val="2"/>
        </w:rPr>
        <w:t xml:space="preserve"> Baht</w:t>
      </w:r>
      <w:r w:rsidR="00445A60" w:rsidRPr="00445A60">
        <w:rPr>
          <w:rFonts w:ascii="Angsana New" w:hAnsi="Angsana New"/>
          <w:spacing w:val="2"/>
        </w:rPr>
        <w:t>.</w:t>
      </w:r>
    </w:p>
    <w:p w:rsidR="001B5815" w:rsidRDefault="001B5815" w:rsidP="0082427B">
      <w:pPr>
        <w:spacing w:line="20" w:lineRule="atLeast"/>
        <w:ind w:left="450"/>
        <w:jc w:val="thaiDistribute"/>
        <w:rPr>
          <w:rFonts w:ascii="Angsana New" w:hAnsi="Angsana New"/>
          <w:sz w:val="16"/>
          <w:szCs w:val="16"/>
        </w:rPr>
      </w:pPr>
    </w:p>
    <w:p w:rsidR="00432FEB" w:rsidRDefault="00432FEB" w:rsidP="0082427B">
      <w:pPr>
        <w:spacing w:line="20" w:lineRule="atLeast"/>
        <w:ind w:left="450"/>
        <w:jc w:val="thaiDistribute"/>
        <w:rPr>
          <w:rFonts w:ascii="Angsana New" w:hAnsi="Angsana New"/>
          <w:sz w:val="16"/>
          <w:szCs w:val="16"/>
        </w:rPr>
      </w:pPr>
      <w:r w:rsidRPr="00390BB6">
        <w:rPr>
          <w:rFonts w:ascii="Angsana New" w:hAnsi="Angsana New"/>
          <w:spacing w:val="5"/>
        </w:rPr>
        <w:t>A</w:t>
      </w:r>
      <w:r w:rsidR="002067E1">
        <w:rPr>
          <w:rFonts w:ascii="Angsana New" w:hAnsi="Angsana New"/>
          <w:spacing w:val="5"/>
        </w:rPr>
        <w:t>t</w:t>
      </w:r>
      <w:r w:rsidRPr="00390BB6">
        <w:rPr>
          <w:rFonts w:ascii="Angsana New" w:hAnsi="Angsana New"/>
          <w:spacing w:val="5"/>
        </w:rPr>
        <w:t xml:space="preserve"> 30 June 2026, the remaining outstanding share warrants that have not been exercised total </w:t>
      </w:r>
      <w:r>
        <w:rPr>
          <w:rFonts w:ascii="Angsana New" w:hAnsi="Angsana New"/>
          <w:spacing w:val="5"/>
        </w:rPr>
        <w:t>26</w:t>
      </w:r>
      <w:r w:rsidRPr="00390BB6">
        <w:rPr>
          <w:rFonts w:ascii="Angsana New" w:hAnsi="Angsana New"/>
          <w:spacing w:val="5"/>
        </w:rPr>
        <w:t>,</w:t>
      </w:r>
      <w:r>
        <w:rPr>
          <w:rFonts w:ascii="Angsana New" w:hAnsi="Angsana New"/>
          <w:spacing w:val="5"/>
        </w:rPr>
        <w:t>431</w:t>
      </w:r>
      <w:r w:rsidRPr="00390BB6">
        <w:rPr>
          <w:rFonts w:ascii="Angsana New" w:hAnsi="Angsana New"/>
          <w:spacing w:val="5"/>
        </w:rPr>
        <w:t>,664 units.</w:t>
      </w:r>
      <w:r>
        <w:rPr>
          <w:rFonts w:ascii="Angsana New" w:hAnsi="Angsana New"/>
          <w:spacing w:val="5"/>
        </w:rPr>
        <w:br/>
      </w:r>
      <w:r w:rsidRPr="0027168C">
        <w:rPr>
          <w:rFonts w:ascii="Angsana New" w:hAnsi="Angsana New"/>
          <w:spacing w:val="4"/>
        </w:rPr>
        <w:t>(31</w:t>
      </w:r>
      <w:r w:rsidRPr="0027168C">
        <w:rPr>
          <w:rFonts w:ascii="Angsana New" w:hAnsi="Angsana New"/>
          <w:spacing w:val="6"/>
        </w:rPr>
        <w:t xml:space="preserve"> December 2025 : amount of 32,476,664 units)</w:t>
      </w:r>
    </w:p>
    <w:p w:rsidR="00432FEB" w:rsidRPr="00C06AD7" w:rsidRDefault="00432FEB" w:rsidP="0082427B">
      <w:pPr>
        <w:spacing w:line="20" w:lineRule="atLeast"/>
        <w:ind w:left="450"/>
        <w:jc w:val="thaiDistribute"/>
        <w:rPr>
          <w:rFonts w:ascii="Angsana New" w:hAnsi="Angsana New"/>
          <w:sz w:val="16"/>
          <w:szCs w:val="16"/>
        </w:rPr>
      </w:pPr>
    </w:p>
    <w:p w:rsidR="00445A60" w:rsidRDefault="00445A60" w:rsidP="00445A60">
      <w:pPr>
        <w:spacing w:line="20" w:lineRule="atLeast"/>
        <w:ind w:left="426" w:firstLine="24"/>
        <w:rPr>
          <w:rFonts w:ascii="Angsana New" w:eastAsia="Times New Roman" w:hAnsi="Angsana New"/>
          <w:b/>
          <w:bCs/>
        </w:rPr>
      </w:pPr>
      <w:r w:rsidRPr="006D1288">
        <w:rPr>
          <w:rFonts w:ascii="Angsana New" w:eastAsia="Times New Roman" w:hAnsi="Angsana New"/>
          <w:b/>
          <w:bCs/>
        </w:rPr>
        <w:t>Warrants</w:t>
      </w:r>
      <w:r w:rsidRPr="008A6519">
        <w:rPr>
          <w:rFonts w:ascii="Angsana New" w:eastAsia="Times New Roman" w:hAnsi="Angsana New"/>
          <w:b/>
          <w:bCs/>
        </w:rPr>
        <w:t xml:space="preserve"> </w:t>
      </w:r>
      <w:r w:rsidRPr="006D1288">
        <w:rPr>
          <w:rFonts w:ascii="Angsana New" w:eastAsia="Times New Roman" w:hAnsi="Angsana New"/>
          <w:b/>
          <w:bCs/>
        </w:rPr>
        <w:t>PLANET</w:t>
      </w:r>
      <w:r w:rsidRPr="008A6519">
        <w:rPr>
          <w:rFonts w:ascii="Angsana New" w:eastAsia="Times New Roman" w:hAnsi="Angsana New"/>
          <w:b/>
          <w:bCs/>
        </w:rPr>
        <w:t>-</w:t>
      </w:r>
      <w:r w:rsidRPr="006D1288">
        <w:rPr>
          <w:rFonts w:ascii="Angsana New" w:eastAsia="Times New Roman" w:hAnsi="Angsana New"/>
          <w:b/>
          <w:bCs/>
        </w:rPr>
        <w:t>W</w:t>
      </w:r>
      <w:r>
        <w:rPr>
          <w:rFonts w:ascii="Angsana New" w:eastAsia="Times New Roman" w:hAnsi="Angsana New"/>
          <w:b/>
          <w:bCs/>
        </w:rPr>
        <w:t>3</w:t>
      </w:r>
    </w:p>
    <w:p w:rsidR="00445A60" w:rsidRPr="00C06AD7" w:rsidRDefault="00445A60" w:rsidP="00445A60">
      <w:pPr>
        <w:jc w:val="thaiDistribute"/>
        <w:rPr>
          <w:rFonts w:ascii="Angsana New" w:eastAsia="Times New Roman" w:hAnsi="Angsana New"/>
          <w:b/>
          <w:bCs/>
          <w:sz w:val="16"/>
          <w:szCs w:val="16"/>
        </w:rPr>
      </w:pPr>
    </w:p>
    <w:tbl>
      <w:tblPr>
        <w:tblW w:w="9162" w:type="dxa"/>
        <w:tblInd w:w="486" w:type="dxa"/>
        <w:tblCellMar>
          <w:left w:w="0" w:type="dxa"/>
          <w:right w:w="0" w:type="dxa"/>
        </w:tblCellMar>
        <w:tblLook w:val="04A0"/>
      </w:tblPr>
      <w:tblGrid>
        <w:gridCol w:w="3222"/>
        <w:gridCol w:w="5940"/>
      </w:tblGrid>
      <w:tr w:rsidR="00445A60" w:rsidRPr="004D57E1" w:rsidTr="00531675">
        <w:tc>
          <w:tcPr>
            <w:tcW w:w="3222" w:type="dxa"/>
            <w:tcMar>
              <w:top w:w="0" w:type="dxa"/>
              <w:left w:w="108" w:type="dxa"/>
              <w:bottom w:w="0" w:type="dxa"/>
              <w:right w:w="108" w:type="dxa"/>
            </w:tcMar>
            <w:hideMark/>
          </w:tcPr>
          <w:p w:rsidR="00445A60" w:rsidRPr="00603C09" w:rsidRDefault="00445A60" w:rsidP="00531675">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Grant date:</w:t>
            </w:r>
          </w:p>
        </w:tc>
        <w:tc>
          <w:tcPr>
            <w:tcW w:w="5940" w:type="dxa"/>
            <w:tcMar>
              <w:top w:w="0" w:type="dxa"/>
              <w:left w:w="108" w:type="dxa"/>
              <w:bottom w:w="0" w:type="dxa"/>
              <w:right w:w="108" w:type="dxa"/>
            </w:tcMar>
            <w:hideMark/>
          </w:tcPr>
          <w:p w:rsidR="00445A60" w:rsidRPr="00603C09" w:rsidRDefault="00445A60" w:rsidP="00531675">
            <w:pPr>
              <w:autoSpaceDE w:val="0"/>
              <w:autoSpaceDN w:val="0"/>
              <w:spacing w:line="20" w:lineRule="atLeast"/>
              <w:rPr>
                <w:rFonts w:ascii="Angsana New" w:eastAsia="Times New Roman" w:hAnsi="Angsana New"/>
              </w:rPr>
            </w:pPr>
            <w:r>
              <w:rPr>
                <w:rFonts w:ascii="Angsana New" w:eastAsia="Times New Roman" w:hAnsi="Angsana New"/>
              </w:rPr>
              <w:t>5 September</w:t>
            </w:r>
            <w:r w:rsidRPr="00603C09">
              <w:rPr>
                <w:rFonts w:ascii="Angsana New" w:eastAsia="Times New Roman" w:hAnsi="Angsana New"/>
              </w:rPr>
              <w:t xml:space="preserve"> 202</w:t>
            </w:r>
            <w:r>
              <w:rPr>
                <w:rFonts w:ascii="Angsana New" w:eastAsia="Times New Roman" w:hAnsi="Angsana New"/>
              </w:rPr>
              <w:t>5</w:t>
            </w:r>
          </w:p>
        </w:tc>
      </w:tr>
      <w:tr w:rsidR="00445A60" w:rsidRPr="004D57E1" w:rsidTr="00531675">
        <w:tc>
          <w:tcPr>
            <w:tcW w:w="3222" w:type="dxa"/>
            <w:tcMar>
              <w:top w:w="0" w:type="dxa"/>
              <w:left w:w="108" w:type="dxa"/>
              <w:bottom w:w="0" w:type="dxa"/>
              <w:right w:w="108" w:type="dxa"/>
            </w:tcMar>
            <w:hideMark/>
          </w:tcPr>
          <w:p w:rsidR="00445A60" w:rsidRPr="00603C09" w:rsidRDefault="00445A60" w:rsidP="00531675">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 xml:space="preserve">Number of warrants offered: </w:t>
            </w:r>
          </w:p>
        </w:tc>
        <w:tc>
          <w:tcPr>
            <w:tcW w:w="5940" w:type="dxa"/>
            <w:tcMar>
              <w:top w:w="0" w:type="dxa"/>
              <w:left w:w="108" w:type="dxa"/>
              <w:bottom w:w="0" w:type="dxa"/>
              <w:right w:w="108" w:type="dxa"/>
            </w:tcMar>
            <w:hideMark/>
          </w:tcPr>
          <w:p w:rsidR="00445A60" w:rsidRPr="00603C09" w:rsidRDefault="00445A60" w:rsidP="00531675">
            <w:pPr>
              <w:autoSpaceDE w:val="0"/>
              <w:autoSpaceDN w:val="0"/>
              <w:spacing w:line="20" w:lineRule="atLeast"/>
              <w:rPr>
                <w:rFonts w:ascii="Angsana New" w:eastAsia="Times New Roman" w:hAnsi="Angsana New"/>
              </w:rPr>
            </w:pPr>
            <w:r>
              <w:rPr>
                <w:rFonts w:ascii="Angsana New" w:hAnsi="Angsana New"/>
              </w:rPr>
              <w:t>1</w:t>
            </w:r>
            <w:r w:rsidRPr="00603C09">
              <w:rPr>
                <w:rFonts w:ascii="Angsana New" w:hAnsi="Angsana New"/>
              </w:rPr>
              <w:t>0,</w:t>
            </w:r>
            <w:r>
              <w:rPr>
                <w:rFonts w:ascii="Angsana New" w:hAnsi="Angsana New"/>
              </w:rPr>
              <w:t>874</w:t>
            </w:r>
            <w:r w:rsidRPr="00603C09">
              <w:rPr>
                <w:rFonts w:ascii="Angsana New" w:hAnsi="Angsana New"/>
              </w:rPr>
              <w:t>,</w:t>
            </w:r>
            <w:r>
              <w:rPr>
                <w:rFonts w:ascii="Angsana New" w:hAnsi="Angsana New"/>
              </w:rPr>
              <w:t>872</w:t>
            </w:r>
            <w:r w:rsidRPr="00603C09">
              <w:rPr>
                <w:rFonts w:ascii="Angsana New" w:eastAsia="Times New Roman" w:hAnsi="Angsana New"/>
              </w:rPr>
              <w:t xml:space="preserve"> units</w:t>
            </w:r>
          </w:p>
        </w:tc>
      </w:tr>
      <w:tr w:rsidR="00445A60" w:rsidRPr="004D57E1" w:rsidTr="00531675">
        <w:tc>
          <w:tcPr>
            <w:tcW w:w="3222" w:type="dxa"/>
            <w:tcMar>
              <w:top w:w="0" w:type="dxa"/>
              <w:left w:w="108" w:type="dxa"/>
              <w:bottom w:w="0" w:type="dxa"/>
              <w:right w:w="108" w:type="dxa"/>
            </w:tcMar>
          </w:tcPr>
          <w:p w:rsidR="00445A60" w:rsidRPr="00603C09" w:rsidRDefault="00445A60" w:rsidP="00531675">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Offered price per unit:</w:t>
            </w:r>
          </w:p>
        </w:tc>
        <w:tc>
          <w:tcPr>
            <w:tcW w:w="5940" w:type="dxa"/>
            <w:tcMar>
              <w:top w:w="0" w:type="dxa"/>
              <w:left w:w="108" w:type="dxa"/>
              <w:bottom w:w="0" w:type="dxa"/>
              <w:right w:w="108" w:type="dxa"/>
            </w:tcMar>
          </w:tcPr>
          <w:p w:rsidR="00445A60" w:rsidRPr="00603C09" w:rsidRDefault="00445A60" w:rsidP="00531675">
            <w:pPr>
              <w:autoSpaceDE w:val="0"/>
              <w:autoSpaceDN w:val="0"/>
              <w:spacing w:line="20" w:lineRule="atLeast"/>
              <w:jc w:val="thaiDistribute"/>
              <w:rPr>
                <w:rFonts w:ascii="Angsana New" w:eastAsia="Times New Roman" w:hAnsi="Angsana New"/>
              </w:rPr>
            </w:pPr>
            <w:r w:rsidRPr="00603C09">
              <w:rPr>
                <w:rFonts w:ascii="Angsana New" w:eastAsia="Times New Roman" w:hAnsi="Angsana New"/>
              </w:rPr>
              <w:t>Baht 0 (zero Baht)</w:t>
            </w:r>
          </w:p>
        </w:tc>
      </w:tr>
      <w:tr w:rsidR="00445A60" w:rsidRPr="004D57E1" w:rsidTr="00531675">
        <w:tc>
          <w:tcPr>
            <w:tcW w:w="3222" w:type="dxa"/>
            <w:tcMar>
              <w:top w:w="0" w:type="dxa"/>
              <w:left w:w="108" w:type="dxa"/>
              <w:bottom w:w="0" w:type="dxa"/>
              <w:right w:w="108" w:type="dxa"/>
            </w:tcMar>
          </w:tcPr>
          <w:p w:rsidR="00445A60" w:rsidRPr="00603C09" w:rsidRDefault="00445A60" w:rsidP="00531675">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Term of warrants:</w:t>
            </w:r>
          </w:p>
        </w:tc>
        <w:tc>
          <w:tcPr>
            <w:tcW w:w="5940" w:type="dxa"/>
            <w:tcMar>
              <w:top w:w="0" w:type="dxa"/>
              <w:left w:w="108" w:type="dxa"/>
              <w:bottom w:w="0" w:type="dxa"/>
              <w:right w:w="108" w:type="dxa"/>
            </w:tcMar>
          </w:tcPr>
          <w:p w:rsidR="00445A60" w:rsidRPr="00603C09" w:rsidRDefault="00445A60" w:rsidP="00531675">
            <w:pPr>
              <w:autoSpaceDE w:val="0"/>
              <w:autoSpaceDN w:val="0"/>
              <w:spacing w:line="20" w:lineRule="atLeast"/>
              <w:rPr>
                <w:rFonts w:ascii="Angsana New" w:eastAsia="Times New Roman" w:hAnsi="Angsana New"/>
              </w:rPr>
            </w:pPr>
            <w:r w:rsidRPr="00603C09">
              <w:rPr>
                <w:rFonts w:ascii="Angsana New" w:eastAsia="Times New Roman" w:hAnsi="Angsana New"/>
              </w:rPr>
              <w:t>Not exceeding 2 years from the date of initial offer of the warrants</w:t>
            </w:r>
          </w:p>
        </w:tc>
      </w:tr>
      <w:tr w:rsidR="00445A60" w:rsidRPr="004D57E1" w:rsidTr="00531675">
        <w:tc>
          <w:tcPr>
            <w:tcW w:w="3222" w:type="dxa"/>
            <w:tcMar>
              <w:top w:w="0" w:type="dxa"/>
              <w:left w:w="108" w:type="dxa"/>
              <w:bottom w:w="0" w:type="dxa"/>
              <w:right w:w="108" w:type="dxa"/>
            </w:tcMar>
          </w:tcPr>
          <w:p w:rsidR="00445A60" w:rsidRPr="00603C09" w:rsidRDefault="00445A60" w:rsidP="00531675">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Exercise rate:</w:t>
            </w:r>
          </w:p>
        </w:tc>
        <w:tc>
          <w:tcPr>
            <w:tcW w:w="5940" w:type="dxa"/>
            <w:tcMar>
              <w:top w:w="0" w:type="dxa"/>
              <w:left w:w="108" w:type="dxa"/>
              <w:bottom w:w="0" w:type="dxa"/>
              <w:right w:w="108" w:type="dxa"/>
            </w:tcMar>
          </w:tcPr>
          <w:p w:rsidR="00445A60" w:rsidRPr="00603C09" w:rsidRDefault="00445A60" w:rsidP="00531675">
            <w:pPr>
              <w:autoSpaceDE w:val="0"/>
              <w:autoSpaceDN w:val="0"/>
              <w:spacing w:line="20" w:lineRule="atLeast"/>
              <w:rPr>
                <w:rFonts w:ascii="Angsana New" w:eastAsia="Times New Roman" w:hAnsi="Angsana New"/>
              </w:rPr>
            </w:pPr>
            <w:r w:rsidRPr="00603C09">
              <w:rPr>
                <w:rFonts w:ascii="Angsana New" w:eastAsia="Times New Roman" w:hAnsi="Angsana New"/>
              </w:rPr>
              <w:t>1 unit of warrant per 1 ordinary share</w:t>
            </w:r>
          </w:p>
        </w:tc>
      </w:tr>
      <w:tr w:rsidR="00445A60" w:rsidRPr="004D57E1" w:rsidTr="00531675">
        <w:tc>
          <w:tcPr>
            <w:tcW w:w="3222" w:type="dxa"/>
            <w:tcMar>
              <w:top w:w="0" w:type="dxa"/>
              <w:left w:w="108" w:type="dxa"/>
              <w:bottom w:w="0" w:type="dxa"/>
              <w:right w:w="108" w:type="dxa"/>
            </w:tcMar>
            <w:hideMark/>
          </w:tcPr>
          <w:p w:rsidR="00445A60" w:rsidRPr="00603C09" w:rsidRDefault="00445A60" w:rsidP="00531675">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 xml:space="preserve">Exercise price: </w:t>
            </w:r>
          </w:p>
        </w:tc>
        <w:tc>
          <w:tcPr>
            <w:tcW w:w="5940" w:type="dxa"/>
            <w:tcMar>
              <w:top w:w="0" w:type="dxa"/>
              <w:left w:w="108" w:type="dxa"/>
              <w:bottom w:w="0" w:type="dxa"/>
              <w:right w:w="108" w:type="dxa"/>
            </w:tcMar>
            <w:hideMark/>
          </w:tcPr>
          <w:p w:rsidR="00445A60" w:rsidRPr="00603C09" w:rsidRDefault="00445A60" w:rsidP="00531675">
            <w:pPr>
              <w:autoSpaceDE w:val="0"/>
              <w:autoSpaceDN w:val="0"/>
              <w:spacing w:line="20" w:lineRule="atLeast"/>
              <w:rPr>
                <w:rFonts w:ascii="Angsana New" w:eastAsia="Times New Roman" w:hAnsi="Angsana New"/>
              </w:rPr>
            </w:pPr>
            <w:r w:rsidRPr="00603C09">
              <w:rPr>
                <w:rFonts w:ascii="Angsana New" w:eastAsia="Times New Roman" w:hAnsi="Angsana New"/>
              </w:rPr>
              <w:t>1 Baht/share</w:t>
            </w:r>
          </w:p>
        </w:tc>
      </w:tr>
      <w:tr w:rsidR="00445A60" w:rsidRPr="002C7C39" w:rsidTr="00531675">
        <w:tc>
          <w:tcPr>
            <w:tcW w:w="3222" w:type="dxa"/>
            <w:tcMar>
              <w:top w:w="0" w:type="dxa"/>
              <w:left w:w="108" w:type="dxa"/>
              <w:bottom w:w="0" w:type="dxa"/>
              <w:right w:w="108" w:type="dxa"/>
            </w:tcMar>
            <w:hideMark/>
          </w:tcPr>
          <w:p w:rsidR="00445A60" w:rsidRPr="00603C09" w:rsidRDefault="00445A60" w:rsidP="00531675">
            <w:pPr>
              <w:autoSpaceDE w:val="0"/>
              <w:autoSpaceDN w:val="0"/>
              <w:spacing w:line="20" w:lineRule="atLeast"/>
              <w:ind w:left="411" w:hanging="446"/>
              <w:rPr>
                <w:rFonts w:ascii="Angsana New" w:eastAsia="Times New Roman" w:hAnsi="Angsana New"/>
              </w:rPr>
            </w:pPr>
            <w:r w:rsidRPr="00603C09">
              <w:rPr>
                <w:rFonts w:ascii="Angsana New" w:eastAsia="Times New Roman" w:hAnsi="Angsana New"/>
              </w:rPr>
              <w:t>Expired date of warrants:</w:t>
            </w:r>
          </w:p>
        </w:tc>
        <w:tc>
          <w:tcPr>
            <w:tcW w:w="5940" w:type="dxa"/>
            <w:tcMar>
              <w:top w:w="0" w:type="dxa"/>
              <w:left w:w="108" w:type="dxa"/>
              <w:bottom w:w="0" w:type="dxa"/>
              <w:right w:w="108" w:type="dxa"/>
            </w:tcMar>
            <w:hideMark/>
          </w:tcPr>
          <w:p w:rsidR="00445A60" w:rsidRPr="00603C09" w:rsidRDefault="00445A60" w:rsidP="00531675">
            <w:pPr>
              <w:autoSpaceDE w:val="0"/>
              <w:autoSpaceDN w:val="0"/>
              <w:spacing w:line="20" w:lineRule="atLeast"/>
              <w:rPr>
                <w:rFonts w:ascii="Angsana New" w:eastAsia="Times New Roman" w:hAnsi="Angsana New"/>
              </w:rPr>
            </w:pPr>
            <w:r>
              <w:rPr>
                <w:rFonts w:ascii="Angsana New" w:eastAsia="Times New Roman" w:hAnsi="Angsana New"/>
              </w:rPr>
              <w:t>3</w:t>
            </w:r>
            <w:r w:rsidRPr="00603C09">
              <w:rPr>
                <w:rFonts w:ascii="Angsana New" w:eastAsia="Times New Roman" w:hAnsi="Angsana New"/>
              </w:rPr>
              <w:t xml:space="preserve"> </w:t>
            </w:r>
            <w:r>
              <w:rPr>
                <w:rFonts w:ascii="Angsana New" w:eastAsia="Times New Roman" w:hAnsi="Angsana New"/>
              </w:rPr>
              <w:t>September</w:t>
            </w:r>
            <w:r w:rsidRPr="00603C09">
              <w:rPr>
                <w:rFonts w:ascii="Angsana New" w:eastAsia="Times New Roman" w:hAnsi="Angsana New"/>
              </w:rPr>
              <w:t xml:space="preserve"> 2027</w:t>
            </w:r>
          </w:p>
        </w:tc>
      </w:tr>
    </w:tbl>
    <w:p w:rsidR="00445A60" w:rsidRPr="00C06AD7" w:rsidRDefault="00445A60" w:rsidP="00445A60">
      <w:pPr>
        <w:ind w:left="558" w:right="49" w:hanging="18"/>
        <w:jc w:val="thaiDistribute"/>
        <w:rPr>
          <w:rFonts w:ascii="Angsana New" w:hAnsi="Angsana New"/>
          <w:sz w:val="16"/>
          <w:szCs w:val="16"/>
        </w:rPr>
      </w:pPr>
    </w:p>
    <w:p w:rsidR="00445A60" w:rsidRPr="00445A60" w:rsidRDefault="00445A60" w:rsidP="00C06AD7">
      <w:pPr>
        <w:spacing w:line="20" w:lineRule="atLeast"/>
        <w:ind w:left="450" w:right="-43"/>
        <w:jc w:val="thaiDistribute"/>
        <w:rPr>
          <w:rFonts w:ascii="Angsana New" w:hAnsi="Angsana New"/>
        </w:rPr>
      </w:pPr>
      <w:r w:rsidRPr="00445A60">
        <w:rPr>
          <w:rFonts w:ascii="Angsana New" w:hAnsi="Angsana New"/>
        </w:rPr>
        <w:t>A</w:t>
      </w:r>
      <w:r w:rsidR="008A05CA">
        <w:rPr>
          <w:rFonts w:ascii="Angsana New" w:hAnsi="Angsana New"/>
        </w:rPr>
        <w:t>t</w:t>
      </w:r>
      <w:r w:rsidRPr="00445A60">
        <w:rPr>
          <w:rFonts w:ascii="Angsana New" w:hAnsi="Angsana New"/>
        </w:rPr>
        <w:t xml:space="preserve"> 30 June 2026, the remaining outstanding share warrants that have not been exercised total </w:t>
      </w:r>
      <w:r>
        <w:rPr>
          <w:rFonts w:ascii="Angsana New" w:hAnsi="Angsana New"/>
        </w:rPr>
        <w:t>10</w:t>
      </w:r>
      <w:r w:rsidRPr="00445A60">
        <w:rPr>
          <w:rFonts w:ascii="Angsana New" w:hAnsi="Angsana New"/>
        </w:rPr>
        <w:t>,</w:t>
      </w:r>
      <w:r>
        <w:rPr>
          <w:rFonts w:ascii="Angsana New" w:hAnsi="Angsana New"/>
        </w:rPr>
        <w:t>874</w:t>
      </w:r>
      <w:r w:rsidRPr="00445A60">
        <w:rPr>
          <w:rFonts w:ascii="Angsana New" w:hAnsi="Angsana New"/>
        </w:rPr>
        <w:t>,</w:t>
      </w:r>
      <w:r>
        <w:rPr>
          <w:rFonts w:ascii="Angsana New" w:hAnsi="Angsana New"/>
        </w:rPr>
        <w:t>872</w:t>
      </w:r>
      <w:r w:rsidRPr="00445A60">
        <w:rPr>
          <w:rFonts w:ascii="Angsana New" w:hAnsi="Angsana New"/>
        </w:rPr>
        <w:t xml:space="preserve"> units.</w:t>
      </w:r>
      <w:r>
        <w:rPr>
          <w:rFonts w:ascii="Angsana New" w:hAnsi="Angsana New"/>
        </w:rPr>
        <w:br/>
      </w:r>
      <w:r w:rsidR="00432FEB">
        <w:rPr>
          <w:rFonts w:ascii="Angsana New" w:hAnsi="Angsana New"/>
        </w:rPr>
        <w:t>(</w:t>
      </w:r>
      <w:r w:rsidRPr="00445A60">
        <w:rPr>
          <w:rFonts w:ascii="Angsana New" w:hAnsi="Angsana New"/>
        </w:rPr>
        <w:t xml:space="preserve">31 December 2025 : amount of </w:t>
      </w:r>
      <w:r>
        <w:rPr>
          <w:rFonts w:ascii="Angsana New" w:hAnsi="Angsana New"/>
        </w:rPr>
        <w:t>10</w:t>
      </w:r>
      <w:r w:rsidRPr="00445A60">
        <w:rPr>
          <w:rFonts w:ascii="Angsana New" w:hAnsi="Angsana New"/>
        </w:rPr>
        <w:t>,</w:t>
      </w:r>
      <w:r>
        <w:rPr>
          <w:rFonts w:ascii="Angsana New" w:hAnsi="Angsana New"/>
        </w:rPr>
        <w:t>874</w:t>
      </w:r>
      <w:r w:rsidRPr="00445A60">
        <w:rPr>
          <w:rFonts w:ascii="Angsana New" w:hAnsi="Angsana New"/>
        </w:rPr>
        <w:t>,</w:t>
      </w:r>
      <w:r>
        <w:rPr>
          <w:rFonts w:ascii="Angsana New" w:hAnsi="Angsana New"/>
        </w:rPr>
        <w:t>872</w:t>
      </w:r>
      <w:r w:rsidRPr="00445A60">
        <w:rPr>
          <w:rFonts w:ascii="Angsana New" w:hAnsi="Angsana New"/>
        </w:rPr>
        <w:t xml:space="preserve"> units</w:t>
      </w:r>
      <w:r w:rsidR="00432FEB">
        <w:rPr>
          <w:rFonts w:ascii="Angsana New" w:hAnsi="Angsana New"/>
        </w:rPr>
        <w:t>)</w:t>
      </w:r>
    </w:p>
    <w:p w:rsidR="00445A60" w:rsidRDefault="00445A60" w:rsidP="0082427B">
      <w:pPr>
        <w:spacing w:line="20" w:lineRule="atLeast"/>
        <w:ind w:left="450"/>
        <w:jc w:val="thaiDistribute"/>
        <w:rPr>
          <w:rFonts w:ascii="Angsana New" w:hAnsi="Angsana New"/>
        </w:rPr>
      </w:pPr>
    </w:p>
    <w:p w:rsidR="00445A60" w:rsidRDefault="00445A60" w:rsidP="0082427B">
      <w:pPr>
        <w:spacing w:line="20" w:lineRule="atLeast"/>
        <w:ind w:left="450"/>
        <w:jc w:val="thaiDistribute"/>
        <w:rPr>
          <w:rFonts w:ascii="Angsana New" w:hAnsi="Angsana New"/>
        </w:rPr>
      </w:pPr>
    </w:p>
    <w:p w:rsidR="00445A60" w:rsidRPr="00603C09" w:rsidRDefault="00445A60" w:rsidP="0082427B">
      <w:pPr>
        <w:spacing w:line="20" w:lineRule="atLeast"/>
        <w:ind w:left="450"/>
        <w:jc w:val="thaiDistribute"/>
        <w:rPr>
          <w:rFonts w:ascii="Angsana New" w:hAnsi="Angsana New"/>
        </w:rPr>
      </w:pPr>
    </w:p>
    <w:p w:rsidR="00173A19" w:rsidRPr="00603C09" w:rsidRDefault="00173A19" w:rsidP="00525A1C">
      <w:pPr>
        <w:pStyle w:val="ListParagraph"/>
        <w:numPr>
          <w:ilvl w:val="0"/>
          <w:numId w:val="13"/>
        </w:numPr>
        <w:ind w:left="426"/>
        <w:jc w:val="thaiDistribute"/>
        <w:rPr>
          <w:rFonts w:ascii="Angsana New" w:hAnsi="Angsana New"/>
          <w:b/>
          <w:bCs/>
          <w:szCs w:val="28"/>
          <w:u w:val="single"/>
        </w:rPr>
      </w:pPr>
      <w:r w:rsidRPr="00603C09">
        <w:rPr>
          <w:rFonts w:ascii="Angsana New" w:hAnsi="Angsana New"/>
          <w:b/>
          <w:bCs/>
          <w:u w:val="single"/>
        </w:rPr>
        <w:lastRenderedPageBreak/>
        <w:t>Profit (loss) per share</w:t>
      </w:r>
    </w:p>
    <w:p w:rsidR="008707F2" w:rsidRPr="00F669B2" w:rsidRDefault="008707F2" w:rsidP="00525A1C">
      <w:pPr>
        <w:pStyle w:val="ListParagraph"/>
        <w:ind w:left="490"/>
        <w:rPr>
          <w:rFonts w:ascii="Angsana New" w:eastAsia="Times New Roman" w:hAnsi="Angsana New"/>
          <w:b/>
          <w:bCs/>
          <w:sz w:val="18"/>
          <w:szCs w:val="18"/>
          <w:u w:val="single"/>
        </w:rPr>
      </w:pPr>
    </w:p>
    <w:p w:rsidR="00173A19" w:rsidRPr="00603C09" w:rsidRDefault="00173A19" w:rsidP="00525A1C">
      <w:pPr>
        <w:spacing w:line="20" w:lineRule="atLeast"/>
        <w:ind w:left="450" w:right="-43"/>
        <w:jc w:val="thaiDistribute"/>
        <w:rPr>
          <w:rFonts w:ascii="Angsana New" w:hAnsi="Angsana New"/>
        </w:rPr>
      </w:pPr>
      <w:bookmarkStart w:id="6" w:name="_Hlk119007715"/>
      <w:r w:rsidRPr="00340350">
        <w:rPr>
          <w:rFonts w:ascii="Angsana New" w:hAnsi="Angsana New"/>
          <w:spacing w:val="-4"/>
        </w:rPr>
        <w:t xml:space="preserve">Basic </w:t>
      </w:r>
      <w:proofErr w:type="spellStart"/>
      <w:r w:rsidRPr="00340350">
        <w:rPr>
          <w:rFonts w:ascii="Angsana New" w:hAnsi="Angsana New"/>
          <w:spacing w:val="-4"/>
        </w:rPr>
        <w:t>earning</w:t>
      </w:r>
      <w:proofErr w:type="spellEnd"/>
      <w:r w:rsidRPr="00340350">
        <w:rPr>
          <w:rFonts w:ascii="Angsana New" w:hAnsi="Angsana New"/>
          <w:spacing w:val="-4"/>
        </w:rPr>
        <w:t xml:space="preserve"> (loss)</w:t>
      </w:r>
      <w:r w:rsidR="00DB5225" w:rsidRPr="00340350">
        <w:rPr>
          <w:rFonts w:ascii="Angsana New" w:hAnsi="Angsana New"/>
          <w:spacing w:val="-4"/>
        </w:rPr>
        <w:t xml:space="preserve"> per</w:t>
      </w:r>
      <w:r w:rsidRPr="00340350">
        <w:rPr>
          <w:rFonts w:ascii="Angsana New" w:hAnsi="Angsana New"/>
          <w:spacing w:val="-4"/>
        </w:rPr>
        <w:t xml:space="preserve"> share </w:t>
      </w:r>
      <w:bookmarkEnd w:id="6"/>
      <w:r w:rsidRPr="00340350">
        <w:rPr>
          <w:rFonts w:ascii="Angsana New" w:hAnsi="Angsana New"/>
          <w:spacing w:val="-4"/>
        </w:rPr>
        <w:t>is calculated by dividing profit (loss) for the period attributable to equity holders of the Company</w:t>
      </w:r>
      <w:r w:rsidRPr="00603C09">
        <w:rPr>
          <w:rFonts w:ascii="Angsana New" w:hAnsi="Angsana New"/>
        </w:rPr>
        <w:t xml:space="preserve"> (excluding other comprehensive income) by the weighted </w:t>
      </w:r>
      <w:r w:rsidR="00FC79A5" w:rsidRPr="00603C09">
        <w:rPr>
          <w:rFonts w:ascii="Angsana New" w:hAnsi="Angsana New"/>
        </w:rPr>
        <w:t>average</w:t>
      </w:r>
      <w:r w:rsidRPr="00603C09">
        <w:rPr>
          <w:rFonts w:ascii="Angsana New" w:hAnsi="Angsana New"/>
        </w:rPr>
        <w:t xml:space="preserve"> number of common shares. </w:t>
      </w:r>
    </w:p>
    <w:p w:rsidR="00173A19" w:rsidRPr="00F669B2" w:rsidRDefault="00173A19" w:rsidP="00525A1C">
      <w:pPr>
        <w:ind w:left="360"/>
        <w:jc w:val="thaiDistribute"/>
        <w:rPr>
          <w:rFonts w:ascii="Angsana New" w:hAnsi="Angsana New"/>
          <w:spacing w:val="-4"/>
          <w:sz w:val="18"/>
          <w:szCs w:val="18"/>
        </w:rPr>
      </w:pPr>
    </w:p>
    <w:p w:rsidR="00173A19" w:rsidRPr="00DA3BC3" w:rsidRDefault="00173A19" w:rsidP="00525A1C">
      <w:pPr>
        <w:spacing w:line="20" w:lineRule="atLeast"/>
        <w:ind w:left="450" w:right="-43"/>
        <w:jc w:val="thaiDistribute"/>
        <w:rPr>
          <w:rFonts w:ascii="Angsana New" w:hAnsi="Angsana New"/>
          <w:spacing w:val="-4"/>
        </w:rPr>
      </w:pPr>
      <w:r w:rsidRPr="00DA3BC3">
        <w:rPr>
          <w:rFonts w:ascii="Angsana New" w:hAnsi="Angsana New"/>
        </w:rPr>
        <w:t xml:space="preserve">For the diluted </w:t>
      </w:r>
      <w:proofErr w:type="spellStart"/>
      <w:r w:rsidR="000E725D" w:rsidRPr="00DA3BC3">
        <w:rPr>
          <w:rFonts w:ascii="Angsana New" w:hAnsi="Angsana New"/>
        </w:rPr>
        <w:t>earning</w:t>
      </w:r>
      <w:proofErr w:type="spellEnd"/>
      <w:r w:rsidRPr="00DA3BC3">
        <w:rPr>
          <w:rFonts w:ascii="Angsana New" w:hAnsi="Angsana New"/>
        </w:rPr>
        <w:t xml:space="preserve"> (loss) per share is calculated by dividing the net profit (loss) for the period attributable to ordinary shareholders by the weighted average number of ordinary shares in issue and paid-up is adjusted to assume conversion of all dilutive potential ordinary shares, which is calculated by the weighted average number of ordinary shares which would be issued on the conversion of all the dilutive potential ordinary shares into ordinary shares. The assumed proceeds from </w:t>
      </w:r>
      <w:r w:rsidRPr="00DA3BC3">
        <w:rPr>
          <w:rFonts w:ascii="Angsana New" w:hAnsi="Angsana New"/>
          <w:spacing w:val="-4"/>
        </w:rPr>
        <w:t>the exercise of warrant</w:t>
      </w:r>
      <w:r w:rsidR="008A05CA">
        <w:rPr>
          <w:rFonts w:ascii="Angsana New" w:hAnsi="Angsana New"/>
          <w:spacing w:val="-4"/>
        </w:rPr>
        <w:t>s</w:t>
      </w:r>
      <w:r w:rsidRPr="00DA3BC3">
        <w:rPr>
          <w:rFonts w:ascii="Angsana New" w:hAnsi="Angsana New"/>
          <w:spacing w:val="-4"/>
        </w:rPr>
        <w:t xml:space="preserve"> would be considered to have been received from the issue of shares at fair value. For the </w:t>
      </w:r>
      <w:r w:rsidR="00F669B2" w:rsidRPr="00DA3BC3">
        <w:rPr>
          <w:rFonts w:ascii="Angsana New" w:hAnsi="Angsana New"/>
          <w:spacing w:val="-4"/>
        </w:rPr>
        <w:t>six</w:t>
      </w:r>
      <w:r w:rsidRPr="00DA3BC3">
        <w:rPr>
          <w:rFonts w:ascii="Angsana New" w:hAnsi="Angsana New"/>
          <w:spacing w:val="-4"/>
        </w:rPr>
        <w:t>-month periods ended</w:t>
      </w:r>
      <w:r w:rsidR="0025389E" w:rsidRPr="00DA3BC3">
        <w:rPr>
          <w:rFonts w:ascii="Angsana New" w:hAnsi="Angsana New"/>
          <w:spacing w:val="-4"/>
        </w:rPr>
        <w:t xml:space="preserve"> </w:t>
      </w:r>
      <w:r w:rsidR="00F669B2" w:rsidRPr="00DA3BC3">
        <w:rPr>
          <w:rFonts w:ascii="Angsana New" w:hAnsi="Angsana New"/>
          <w:spacing w:val="-4"/>
        </w:rPr>
        <w:t>30 June</w:t>
      </w:r>
      <w:r w:rsidRPr="00DA3BC3">
        <w:rPr>
          <w:rFonts w:ascii="Angsana New" w:hAnsi="Angsana New"/>
          <w:spacing w:val="-4"/>
        </w:rPr>
        <w:t xml:space="preserve"> </w:t>
      </w:r>
      <w:r w:rsidR="002D6E27" w:rsidRPr="00DA3BC3">
        <w:rPr>
          <w:rFonts w:ascii="Angsana New" w:hAnsi="Angsana New"/>
          <w:spacing w:val="-4"/>
        </w:rPr>
        <w:t>2026</w:t>
      </w:r>
      <w:r w:rsidR="0005624D" w:rsidRPr="00DA3BC3">
        <w:rPr>
          <w:rFonts w:ascii="Angsana New" w:hAnsi="Angsana New"/>
          <w:spacing w:val="-4"/>
        </w:rPr>
        <w:t>,</w:t>
      </w:r>
      <w:r w:rsidRPr="00DA3BC3">
        <w:rPr>
          <w:rFonts w:ascii="Angsana New" w:hAnsi="Angsana New"/>
          <w:spacing w:val="-4"/>
        </w:rPr>
        <w:t xml:space="preserve"> and </w:t>
      </w:r>
      <w:r w:rsidR="002D6E27" w:rsidRPr="00DA3BC3">
        <w:rPr>
          <w:rFonts w:ascii="Angsana New" w:hAnsi="Angsana New"/>
          <w:spacing w:val="-4"/>
        </w:rPr>
        <w:t>2025</w:t>
      </w:r>
      <w:r w:rsidRPr="00DA3BC3">
        <w:rPr>
          <w:rFonts w:ascii="Angsana New" w:hAnsi="Angsana New"/>
          <w:spacing w:val="-4"/>
        </w:rPr>
        <w:t xml:space="preserve">, according consolidated and separate statements of financial </w:t>
      </w:r>
      <w:r w:rsidR="00E71DC5" w:rsidRPr="00DA3BC3">
        <w:rPr>
          <w:rFonts w:ascii="Angsana New" w:hAnsi="Angsana New"/>
          <w:spacing w:val="-4"/>
        </w:rPr>
        <w:t>t</w:t>
      </w:r>
      <w:r w:rsidRPr="00DA3BC3">
        <w:rPr>
          <w:rFonts w:ascii="Angsana New" w:hAnsi="Angsana New"/>
          <w:spacing w:val="-4"/>
        </w:rPr>
        <w:t>he Company does not present the calculation of the diluted loss per share because the average fair price of ordinary shares is lower than the exercise price of warrants and the Company had incurred loss from operating activit</w:t>
      </w:r>
      <w:r w:rsidR="004A7C2E" w:rsidRPr="00DA3BC3">
        <w:rPr>
          <w:rFonts w:ascii="Angsana New" w:hAnsi="Angsana New"/>
          <w:spacing w:val="-4"/>
        </w:rPr>
        <w:t>i</w:t>
      </w:r>
      <w:r w:rsidRPr="00DA3BC3">
        <w:rPr>
          <w:rFonts w:ascii="Angsana New" w:hAnsi="Angsana New"/>
          <w:spacing w:val="-4"/>
        </w:rPr>
        <w:t>es that cause in lower loss per share (Anti-Dilutive).</w:t>
      </w:r>
    </w:p>
    <w:p w:rsidR="00F669B2" w:rsidRDefault="00F669B2" w:rsidP="00525A1C">
      <w:pPr>
        <w:spacing w:line="20" w:lineRule="atLeast"/>
        <w:ind w:left="450" w:right="-43"/>
        <w:jc w:val="thaiDistribute"/>
        <w:rPr>
          <w:rFonts w:ascii="Angsana New" w:hAnsi="Angsana New"/>
          <w:spacing w:val="-4"/>
        </w:rPr>
      </w:pPr>
    </w:p>
    <w:p w:rsidR="004F003B" w:rsidRPr="006D1288" w:rsidRDefault="00C4425C" w:rsidP="00525A1C">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Segment information and disaggregation of revenue</w:t>
      </w:r>
    </w:p>
    <w:p w:rsidR="004F003B" w:rsidRPr="00F669B2" w:rsidRDefault="004F003B" w:rsidP="00525A1C">
      <w:pPr>
        <w:overflowPunct w:val="0"/>
        <w:autoSpaceDE w:val="0"/>
        <w:autoSpaceDN w:val="0"/>
        <w:adjustRightInd w:val="0"/>
        <w:textAlignment w:val="baseline"/>
        <w:rPr>
          <w:rFonts w:ascii="Angsana New" w:eastAsia="Times New Roman" w:hAnsi="Angsana New"/>
          <w:sz w:val="18"/>
          <w:szCs w:val="18"/>
        </w:rPr>
      </w:pPr>
    </w:p>
    <w:p w:rsidR="00ED4689" w:rsidRPr="0025389E" w:rsidRDefault="00ED4689" w:rsidP="00525A1C">
      <w:pPr>
        <w:pStyle w:val="BodyText"/>
        <w:tabs>
          <w:tab w:val="right" w:pos="8313"/>
        </w:tabs>
        <w:ind w:left="450" w:right="-117"/>
        <w:jc w:val="both"/>
        <w:rPr>
          <w:rFonts w:ascii="Angsana New" w:eastAsia="Angsana New" w:hAnsi="Angsana New" w:cs="Angsana New"/>
          <w:szCs w:val="28"/>
        </w:rPr>
      </w:pPr>
      <w:r w:rsidRPr="0025389E">
        <w:rPr>
          <w:rFonts w:ascii="Angsana New" w:eastAsia="Angsana New" w:hAnsi="Angsana New" w:cs="Angsana New"/>
          <w:szCs w:val="28"/>
        </w:rPr>
        <w:t>Segment result that are report to the Group’s CEO (the chief operating decision maker include items directly attributable to a segment as well as those that can be allocated on a reasonable basis.</w:t>
      </w:r>
    </w:p>
    <w:p w:rsidR="00ED4689" w:rsidRPr="00F669B2" w:rsidRDefault="00ED4689" w:rsidP="00525A1C">
      <w:pPr>
        <w:pStyle w:val="BodyText"/>
        <w:tabs>
          <w:tab w:val="right" w:pos="8313"/>
        </w:tabs>
        <w:spacing w:after="0"/>
        <w:ind w:left="446" w:right="-115"/>
        <w:jc w:val="both"/>
        <w:rPr>
          <w:rFonts w:ascii="Angsana New" w:eastAsia="Angsana New" w:hAnsi="Angsana New" w:cs="Angsana New"/>
          <w:sz w:val="18"/>
          <w:szCs w:val="18"/>
        </w:rPr>
      </w:pPr>
    </w:p>
    <w:p w:rsidR="00ED4689" w:rsidRPr="0025389E" w:rsidRDefault="00ED4689" w:rsidP="00525A1C">
      <w:pPr>
        <w:pStyle w:val="BodyText"/>
        <w:tabs>
          <w:tab w:val="right" w:pos="8313"/>
        </w:tabs>
        <w:ind w:left="450" w:right="-117"/>
        <w:jc w:val="both"/>
        <w:rPr>
          <w:rFonts w:ascii="Angsana New" w:eastAsia="Angsana New" w:hAnsi="Angsana New" w:cs="Angsana New"/>
          <w:szCs w:val="28"/>
        </w:rPr>
      </w:pPr>
      <w:r w:rsidRPr="0025389E">
        <w:rPr>
          <w:rFonts w:ascii="Angsana New" w:eastAsia="Angsana New" w:hAnsi="Angsana New" w:cs="Angsana New"/>
          <w:szCs w:val="28"/>
        </w:rPr>
        <w:t>The Group has three reportable segments, as described below, which are the Group’s strategic divisions. The strategic divisions offer different products and services, and are managed separately because they require different technology and marketing strategies. The following summary describes the operations in each of the Group’s reportable segments.</w:t>
      </w:r>
    </w:p>
    <w:p w:rsidR="00ED4689" w:rsidRPr="00F669B2" w:rsidRDefault="00ED4689" w:rsidP="00525A1C">
      <w:pPr>
        <w:pStyle w:val="BodyText"/>
        <w:tabs>
          <w:tab w:val="right" w:pos="8313"/>
        </w:tabs>
        <w:spacing w:after="0"/>
        <w:ind w:left="547" w:right="-115"/>
        <w:jc w:val="both"/>
        <w:rPr>
          <w:rFonts w:ascii="Angsana New" w:eastAsia="Angsana New" w:hAnsi="Angsana New" w:cs="Angsana New"/>
          <w:sz w:val="18"/>
          <w:szCs w:val="18"/>
        </w:rPr>
      </w:pPr>
    </w:p>
    <w:p w:rsidR="00C4425C" w:rsidRPr="0025389E" w:rsidRDefault="00ED4689" w:rsidP="00525A1C">
      <w:pPr>
        <w:pStyle w:val="BodyText"/>
        <w:tabs>
          <w:tab w:val="right" w:pos="8313"/>
        </w:tabs>
        <w:spacing w:after="0"/>
        <w:ind w:left="450" w:right="-117"/>
        <w:jc w:val="both"/>
        <w:rPr>
          <w:rFonts w:ascii="Angsana New" w:eastAsia="Angsana New" w:hAnsi="Angsana New" w:cs="Angsana New"/>
          <w:szCs w:val="28"/>
        </w:rPr>
      </w:pPr>
      <w:r w:rsidRPr="0025389E">
        <w:rPr>
          <w:rFonts w:ascii="Angsana New" w:eastAsia="Angsana New" w:hAnsi="Angsana New" w:cs="Angsana New"/>
          <w:szCs w:val="28"/>
        </w:rPr>
        <w:t>The Group has three reportable segments, as described below:</w:t>
      </w:r>
      <w:r w:rsidR="001C0A49">
        <w:rPr>
          <w:rFonts w:ascii="Angsana New" w:eastAsia="Angsana New" w:hAnsi="Angsana New" w:cs="Angsana New"/>
          <w:szCs w:val="28"/>
        </w:rPr>
        <w:t>-</w:t>
      </w:r>
    </w:p>
    <w:p w:rsidR="00ED4689" w:rsidRPr="00F669B2" w:rsidRDefault="00ED4689" w:rsidP="00525A1C">
      <w:pPr>
        <w:pStyle w:val="BodyText"/>
        <w:tabs>
          <w:tab w:val="right" w:pos="8313"/>
        </w:tabs>
        <w:spacing w:after="0"/>
        <w:ind w:left="360" w:right="-117"/>
        <w:jc w:val="both"/>
        <w:rPr>
          <w:rFonts w:ascii="Angsana New" w:eastAsia="Angsana New" w:hAnsi="Angsana New" w:cs="Angsana New"/>
          <w:sz w:val="18"/>
          <w:szCs w:val="18"/>
        </w:rPr>
      </w:pPr>
    </w:p>
    <w:p w:rsidR="00C4425C" w:rsidRPr="0025389E" w:rsidRDefault="00C4425C" w:rsidP="00525A1C">
      <w:pPr>
        <w:pStyle w:val="ListParagraph"/>
        <w:numPr>
          <w:ilvl w:val="0"/>
          <w:numId w:val="30"/>
        </w:numPr>
        <w:spacing w:line="240" w:lineRule="atLeast"/>
        <w:ind w:left="851" w:hanging="419"/>
        <w:contextualSpacing/>
        <w:jc w:val="both"/>
        <w:rPr>
          <w:rFonts w:ascii="Angsana New" w:eastAsia="Times New Roman" w:hAnsi="Angsana New"/>
          <w:szCs w:val="22"/>
        </w:rPr>
      </w:pPr>
      <w:r w:rsidRPr="001C0A49">
        <w:rPr>
          <w:rFonts w:ascii="Angsana New" w:eastAsia="Times New Roman" w:hAnsi="Angsana New"/>
          <w:spacing w:val="-2"/>
          <w:szCs w:val="22"/>
        </w:rPr>
        <w:t>Sale of products and solution segment, which sells from being a reseller which sell projects as a system integrator and</w:t>
      </w:r>
      <w:r w:rsidRPr="0025389E">
        <w:rPr>
          <w:rFonts w:ascii="Angsana New" w:eastAsia="Times New Roman" w:hAnsi="Angsana New"/>
          <w:szCs w:val="22"/>
        </w:rPr>
        <w:t xml:space="preserve"> manufacturer.</w:t>
      </w:r>
    </w:p>
    <w:p w:rsidR="00C4425C" w:rsidRPr="00F669B2" w:rsidRDefault="00C4425C" w:rsidP="00525A1C">
      <w:pPr>
        <w:pStyle w:val="ListParagraph"/>
        <w:spacing w:line="240" w:lineRule="atLeast"/>
        <w:ind w:left="851"/>
        <w:contextualSpacing/>
        <w:jc w:val="both"/>
        <w:rPr>
          <w:rFonts w:ascii="Angsana New" w:eastAsia="Times New Roman" w:hAnsi="Angsana New"/>
          <w:sz w:val="18"/>
          <w:szCs w:val="18"/>
        </w:rPr>
      </w:pPr>
    </w:p>
    <w:p w:rsidR="00C4425C" w:rsidRPr="0025389E" w:rsidRDefault="00C4425C" w:rsidP="00525A1C">
      <w:pPr>
        <w:pStyle w:val="ListParagraph"/>
        <w:numPr>
          <w:ilvl w:val="0"/>
          <w:numId w:val="30"/>
        </w:numPr>
        <w:spacing w:line="240" w:lineRule="atLeast"/>
        <w:ind w:left="851" w:hanging="419"/>
        <w:contextualSpacing/>
        <w:jc w:val="both"/>
        <w:rPr>
          <w:rFonts w:ascii="Angsana New" w:eastAsia="Times New Roman" w:hAnsi="Angsana New"/>
          <w:szCs w:val="22"/>
        </w:rPr>
      </w:pPr>
      <w:r w:rsidRPr="0025389E">
        <w:rPr>
          <w:rFonts w:ascii="Angsana New" w:eastAsia="Times New Roman" w:hAnsi="Angsana New"/>
          <w:szCs w:val="22"/>
        </w:rPr>
        <w:t xml:space="preserve">Services segment, which provides after sales services and other services to general customers by the </w:t>
      </w:r>
      <w:r w:rsidR="0074098E" w:rsidRPr="0025389E">
        <w:rPr>
          <w:rFonts w:ascii="Angsana New" w:eastAsia="Times New Roman" w:hAnsi="Angsana New"/>
          <w:szCs w:val="22"/>
        </w:rPr>
        <w:t>C</w:t>
      </w:r>
      <w:r w:rsidRPr="0025389E">
        <w:rPr>
          <w:rFonts w:ascii="Angsana New" w:eastAsia="Times New Roman" w:hAnsi="Angsana New"/>
          <w:szCs w:val="22"/>
        </w:rPr>
        <w:t>ompany’s technical support team.</w:t>
      </w:r>
    </w:p>
    <w:p w:rsidR="00C4425C" w:rsidRPr="00F669B2" w:rsidRDefault="00C4425C" w:rsidP="00525A1C">
      <w:pPr>
        <w:pStyle w:val="ListParagraph"/>
        <w:spacing w:line="240" w:lineRule="atLeast"/>
        <w:ind w:left="851"/>
        <w:contextualSpacing/>
        <w:jc w:val="both"/>
        <w:rPr>
          <w:rFonts w:ascii="Angsana New" w:eastAsia="Times New Roman" w:hAnsi="Angsana New"/>
          <w:sz w:val="18"/>
          <w:szCs w:val="18"/>
        </w:rPr>
      </w:pPr>
    </w:p>
    <w:p w:rsidR="00C4425C" w:rsidRDefault="00C4425C" w:rsidP="00525A1C">
      <w:pPr>
        <w:pStyle w:val="ListParagraph"/>
        <w:numPr>
          <w:ilvl w:val="0"/>
          <w:numId w:val="30"/>
        </w:numPr>
        <w:spacing w:line="240" w:lineRule="atLeast"/>
        <w:ind w:left="851" w:hanging="419"/>
        <w:contextualSpacing/>
        <w:jc w:val="both"/>
        <w:rPr>
          <w:rFonts w:ascii="Angsana New" w:eastAsia="Times New Roman" w:hAnsi="Angsana New"/>
          <w:szCs w:val="22"/>
        </w:rPr>
      </w:pPr>
      <w:r w:rsidRPr="0025389E">
        <w:rPr>
          <w:rFonts w:ascii="Angsana New" w:eastAsia="Times New Roman" w:hAnsi="Angsana New"/>
          <w:szCs w:val="22"/>
        </w:rPr>
        <w:t>Service providers segment, which provides high speed internet through fiber</w:t>
      </w:r>
      <w:r w:rsidR="00DB5225" w:rsidRPr="0025389E">
        <w:rPr>
          <w:rFonts w:ascii="Angsana New" w:eastAsia="Times New Roman" w:hAnsi="Angsana New"/>
          <w:szCs w:val="22"/>
        </w:rPr>
        <w:t>,</w:t>
      </w:r>
      <w:r w:rsidRPr="0025389E">
        <w:rPr>
          <w:rFonts w:ascii="Angsana New" w:eastAsia="Times New Roman" w:hAnsi="Angsana New"/>
          <w:szCs w:val="22"/>
        </w:rPr>
        <w:t xml:space="preserve"> cloud communications managed </w:t>
      </w:r>
      <w:r w:rsidRPr="0025389E">
        <w:rPr>
          <w:rFonts w:ascii="Angsana New" w:eastAsia="Times New Roman" w:hAnsi="Angsana New"/>
          <w:spacing w:val="3"/>
          <w:szCs w:val="22"/>
        </w:rPr>
        <w:t>services as subscription</w:t>
      </w:r>
      <w:r w:rsidR="00985ABD" w:rsidRPr="0025389E">
        <w:rPr>
          <w:rFonts w:ascii="Angsana New" w:eastAsia="Times New Roman" w:hAnsi="Angsana New"/>
          <w:spacing w:val="3"/>
          <w:szCs w:val="22"/>
        </w:rPr>
        <w:t>, and provides</w:t>
      </w:r>
      <w:r w:rsidR="00DB5225" w:rsidRPr="0025389E">
        <w:rPr>
          <w:rFonts w:ascii="Angsana New" w:eastAsia="Times New Roman" w:hAnsi="Angsana New"/>
          <w:spacing w:val="3"/>
          <w:szCs w:val="22"/>
        </w:rPr>
        <w:t xml:space="preserve"> data center services including physical and </w:t>
      </w:r>
      <w:r w:rsidR="001A2272" w:rsidRPr="0025389E">
        <w:rPr>
          <w:rFonts w:ascii="Angsana New" w:eastAsia="Times New Roman" w:hAnsi="Angsana New"/>
          <w:spacing w:val="3"/>
          <w:szCs w:val="22"/>
        </w:rPr>
        <w:t>virtual</w:t>
      </w:r>
      <w:r w:rsidR="00DB5225" w:rsidRPr="0025389E">
        <w:rPr>
          <w:rFonts w:ascii="Angsana New" w:eastAsia="Times New Roman" w:hAnsi="Angsana New"/>
          <w:spacing w:val="3"/>
          <w:szCs w:val="22"/>
        </w:rPr>
        <w:t xml:space="preserve"> server colocation</w:t>
      </w:r>
      <w:r w:rsidR="00985ABD" w:rsidRPr="0025389E">
        <w:rPr>
          <w:rFonts w:ascii="Angsana New" w:eastAsia="Times New Roman" w:hAnsi="Angsana New"/>
          <w:spacing w:val="3"/>
          <w:szCs w:val="22"/>
        </w:rPr>
        <w:t>,</w:t>
      </w:r>
      <w:r w:rsidR="00985ABD" w:rsidRPr="0025389E">
        <w:rPr>
          <w:rFonts w:ascii="Angsana New" w:eastAsia="Times New Roman" w:hAnsi="Angsana New"/>
          <w:szCs w:val="22"/>
        </w:rPr>
        <w:t xml:space="preserve"> system administration</w:t>
      </w:r>
      <w:r w:rsidR="002E18CF" w:rsidRPr="0025389E">
        <w:rPr>
          <w:rFonts w:ascii="Angsana New" w:eastAsia="Times New Roman" w:hAnsi="Angsana New"/>
          <w:szCs w:val="22"/>
        </w:rPr>
        <w:t>,</w:t>
      </w:r>
      <w:r w:rsidR="00985ABD" w:rsidRPr="0025389E">
        <w:rPr>
          <w:rFonts w:ascii="Angsana New" w:eastAsia="Times New Roman" w:hAnsi="Angsana New"/>
          <w:szCs w:val="22"/>
        </w:rPr>
        <w:t xml:space="preserve"> </w:t>
      </w:r>
      <w:r w:rsidR="00DB5225" w:rsidRPr="0025389E">
        <w:rPr>
          <w:rFonts w:ascii="Angsana New" w:eastAsia="Times New Roman" w:hAnsi="Angsana New"/>
          <w:szCs w:val="22"/>
        </w:rPr>
        <w:t xml:space="preserve">data </w:t>
      </w:r>
      <w:r w:rsidR="00985ABD" w:rsidRPr="0025389E">
        <w:rPr>
          <w:rFonts w:ascii="Angsana New" w:eastAsia="Times New Roman" w:hAnsi="Angsana New"/>
          <w:szCs w:val="22"/>
        </w:rPr>
        <w:t>backup and disaster recovery system.</w:t>
      </w:r>
    </w:p>
    <w:p w:rsidR="0025389E" w:rsidRPr="00F669B2" w:rsidRDefault="0025389E" w:rsidP="00525A1C">
      <w:pPr>
        <w:spacing w:line="240" w:lineRule="atLeast"/>
        <w:contextualSpacing/>
        <w:jc w:val="both"/>
        <w:rPr>
          <w:rFonts w:ascii="Angsana New" w:eastAsia="Times New Roman" w:hAnsi="Angsana New"/>
          <w:sz w:val="18"/>
          <w:szCs w:val="18"/>
        </w:rPr>
      </w:pPr>
    </w:p>
    <w:p w:rsidR="00557875" w:rsidRPr="00445A60" w:rsidRDefault="00164FD6" w:rsidP="00525A1C">
      <w:pPr>
        <w:pStyle w:val="BodyText"/>
        <w:tabs>
          <w:tab w:val="right" w:pos="8313"/>
        </w:tabs>
        <w:ind w:left="450" w:right="-117"/>
        <w:jc w:val="both"/>
        <w:rPr>
          <w:rFonts w:ascii="Angsana New" w:eastAsia="Angsana New" w:hAnsi="Angsana New" w:cs="Angsana New"/>
          <w:szCs w:val="28"/>
        </w:rPr>
      </w:pPr>
      <w:r w:rsidRPr="00164FD6">
        <w:rPr>
          <w:rFonts w:ascii="Angsana New" w:eastAsia="Angsana New" w:hAnsi="Angsana New" w:cs="Angsana New"/>
          <w:spacing w:val="-2"/>
          <w:szCs w:val="28"/>
        </w:rPr>
        <w:t>Each segment’s performance is measured based on segment gross profit(loss), as included in the internal management reports</w:t>
      </w:r>
      <w:r w:rsidRPr="00164FD6">
        <w:rPr>
          <w:rFonts w:ascii="Angsana New" w:eastAsia="Angsana New" w:hAnsi="Angsana New" w:cs="Angsana New"/>
          <w:szCs w:val="28"/>
        </w:rPr>
        <w:t xml:space="preserve"> that are reviewed by the Group’s CEO. Segment gross profit(loss)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8A0645" w:rsidRPr="008A0645">
        <w:rPr>
          <w:rFonts w:ascii="Angsana New" w:eastAsia="Times New Roman" w:hAnsi="Angsana New"/>
          <w:sz w:val="20"/>
          <w:szCs w:val="20"/>
          <w:highlight w:val="yellow"/>
        </w:rPr>
        <w:br w:type="page"/>
      </w:r>
    </w:p>
    <w:p w:rsidR="00C536A9" w:rsidRPr="002C7C39" w:rsidRDefault="00C536A9" w:rsidP="002C7C39">
      <w:pPr>
        <w:overflowPunct w:val="0"/>
        <w:autoSpaceDE w:val="0"/>
        <w:autoSpaceDN w:val="0"/>
        <w:adjustRightInd w:val="0"/>
        <w:textAlignment w:val="baseline"/>
        <w:rPr>
          <w:rFonts w:ascii="Angsana New" w:eastAsia="Times New Roman" w:hAnsi="Angsana New"/>
          <w:sz w:val="10"/>
          <w:szCs w:val="10"/>
        </w:rPr>
        <w:sectPr w:rsidR="00C536A9" w:rsidRPr="002C7C39" w:rsidSect="00DC06F8">
          <w:headerReference w:type="default" r:id="rId16"/>
          <w:pgSz w:w="11909" w:h="16834" w:code="9"/>
          <w:pgMar w:top="1135" w:right="1136" w:bottom="1080" w:left="1276" w:header="720" w:footer="720" w:gutter="0"/>
          <w:cols w:space="720"/>
          <w:docGrid w:linePitch="299"/>
        </w:sectPr>
      </w:pPr>
    </w:p>
    <w:tbl>
      <w:tblPr>
        <w:tblStyle w:val="TableGrid1"/>
        <w:tblW w:w="145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96"/>
        <w:gridCol w:w="954"/>
        <w:gridCol w:w="339"/>
        <w:gridCol w:w="921"/>
        <w:gridCol w:w="282"/>
        <w:gridCol w:w="978"/>
        <w:gridCol w:w="247"/>
        <w:gridCol w:w="923"/>
        <w:gridCol w:w="282"/>
        <w:gridCol w:w="942"/>
        <w:gridCol w:w="282"/>
        <w:gridCol w:w="943"/>
        <w:gridCol w:w="282"/>
        <w:gridCol w:w="1036"/>
        <w:gridCol w:w="13"/>
        <w:gridCol w:w="269"/>
        <w:gridCol w:w="13"/>
        <w:gridCol w:w="978"/>
      </w:tblGrid>
      <w:tr w:rsidR="00053924" w:rsidRPr="006D1288" w:rsidTr="00531675">
        <w:trPr>
          <w:cantSplit/>
          <w:trHeight w:val="142"/>
        </w:trPr>
        <w:tc>
          <w:tcPr>
            <w:tcW w:w="4896" w:type="dxa"/>
            <w:shd w:val="clear" w:color="auto" w:fill="FFFFFF"/>
            <w:vAlign w:val="bottom"/>
          </w:tcPr>
          <w:p w:rsidR="00053924" w:rsidRPr="008A6519" w:rsidRDefault="00053924" w:rsidP="00531675">
            <w:pPr>
              <w:rPr>
                <w:rFonts w:ascii="Angsana New" w:hAnsi="Angsana New"/>
                <w:b/>
                <w:bCs/>
                <w:sz w:val="24"/>
                <w:szCs w:val="24"/>
                <w:cs/>
              </w:rPr>
            </w:pPr>
          </w:p>
        </w:tc>
        <w:tc>
          <w:tcPr>
            <w:tcW w:w="9684" w:type="dxa"/>
            <w:gridSpan w:val="17"/>
            <w:vAlign w:val="bottom"/>
          </w:tcPr>
          <w:p w:rsidR="00053924" w:rsidRPr="008A6519" w:rsidRDefault="00053924" w:rsidP="00531675">
            <w:pPr>
              <w:ind w:left="-95" w:right="-44"/>
              <w:jc w:val="right"/>
              <w:rPr>
                <w:rFonts w:ascii="Angsana New" w:hAnsi="Angsana New"/>
                <w:sz w:val="24"/>
                <w:szCs w:val="24"/>
                <w:cs/>
              </w:rPr>
            </w:pPr>
            <w:r w:rsidRPr="006D1288">
              <w:rPr>
                <w:rFonts w:ascii="Angsana New" w:hAnsi="Angsana New"/>
                <w:sz w:val="24"/>
                <w:szCs w:val="24"/>
              </w:rPr>
              <w:t>(Unit : Thousand Baht)</w:t>
            </w:r>
          </w:p>
        </w:tc>
      </w:tr>
      <w:tr w:rsidR="00053924" w:rsidRPr="006D1288" w:rsidTr="00531675">
        <w:trPr>
          <w:cantSplit/>
          <w:trHeight w:val="142"/>
        </w:trPr>
        <w:tc>
          <w:tcPr>
            <w:tcW w:w="4896" w:type="dxa"/>
            <w:shd w:val="clear" w:color="auto" w:fill="FFFFFF"/>
            <w:vAlign w:val="bottom"/>
          </w:tcPr>
          <w:p w:rsidR="00053924" w:rsidRPr="008A6519" w:rsidRDefault="00053924" w:rsidP="00531675">
            <w:pPr>
              <w:rPr>
                <w:rFonts w:ascii="Angsana New" w:hAnsi="Angsana New"/>
                <w:b/>
                <w:bCs/>
                <w:sz w:val="24"/>
                <w:szCs w:val="24"/>
                <w:cs/>
              </w:rPr>
            </w:pPr>
          </w:p>
        </w:tc>
        <w:tc>
          <w:tcPr>
            <w:tcW w:w="9684" w:type="dxa"/>
            <w:gridSpan w:val="17"/>
            <w:vAlign w:val="bottom"/>
          </w:tcPr>
          <w:p w:rsidR="00053924" w:rsidRPr="008A6519" w:rsidRDefault="00053924" w:rsidP="00531675">
            <w:pPr>
              <w:ind w:left="-95" w:right="-120"/>
              <w:jc w:val="center"/>
              <w:rPr>
                <w:rFonts w:ascii="Angsana New" w:hAnsi="Angsana New"/>
                <w:sz w:val="24"/>
                <w:szCs w:val="24"/>
                <w:u w:val="single"/>
                <w:cs/>
              </w:rPr>
            </w:pPr>
            <w:r w:rsidRPr="006D1288">
              <w:rPr>
                <w:rFonts w:ascii="Angsana New" w:hAnsi="Angsana New"/>
                <w:sz w:val="24"/>
                <w:szCs w:val="24"/>
                <w:u w:val="single"/>
              </w:rPr>
              <w:t>Consolidated financial statement</w:t>
            </w:r>
          </w:p>
        </w:tc>
      </w:tr>
      <w:tr w:rsidR="00053924" w:rsidRPr="006D1288" w:rsidTr="00531675">
        <w:trPr>
          <w:cantSplit/>
          <w:trHeight w:val="142"/>
        </w:trPr>
        <w:tc>
          <w:tcPr>
            <w:tcW w:w="4896" w:type="dxa"/>
            <w:shd w:val="clear" w:color="auto" w:fill="FFFFFF"/>
            <w:vAlign w:val="bottom"/>
          </w:tcPr>
          <w:p w:rsidR="00053924" w:rsidRPr="008A6519" w:rsidRDefault="00053924" w:rsidP="00531675">
            <w:pPr>
              <w:rPr>
                <w:rFonts w:ascii="Angsana New" w:hAnsi="Angsana New"/>
                <w:b/>
                <w:bCs/>
                <w:sz w:val="24"/>
                <w:szCs w:val="24"/>
                <w:cs/>
              </w:rPr>
            </w:pPr>
          </w:p>
        </w:tc>
        <w:tc>
          <w:tcPr>
            <w:tcW w:w="2214" w:type="dxa"/>
            <w:gridSpan w:val="3"/>
            <w:vAlign w:val="bottom"/>
          </w:tcPr>
          <w:p w:rsidR="00053924" w:rsidRPr="008A6519" w:rsidRDefault="00053924" w:rsidP="00531675">
            <w:pPr>
              <w:ind w:left="-95" w:right="-120"/>
              <w:jc w:val="center"/>
              <w:rPr>
                <w:rFonts w:ascii="Angsana New" w:hAnsi="Angsana New"/>
                <w:sz w:val="24"/>
                <w:szCs w:val="24"/>
                <w:u w:val="single"/>
                <w:cs/>
              </w:rPr>
            </w:pPr>
            <w:r w:rsidRPr="006D1288">
              <w:rPr>
                <w:rFonts w:ascii="Angsana New" w:eastAsia="Times New Roman" w:hAnsi="Angsana New"/>
                <w:sz w:val="24"/>
                <w:szCs w:val="24"/>
                <w:u w:val="single"/>
              </w:rPr>
              <w:t>Sale income</w:t>
            </w:r>
          </w:p>
        </w:tc>
        <w:tc>
          <w:tcPr>
            <w:tcW w:w="282" w:type="dxa"/>
            <w:vAlign w:val="bottom"/>
          </w:tcPr>
          <w:p w:rsidR="00053924" w:rsidRPr="006D1288" w:rsidRDefault="00053924" w:rsidP="00531675">
            <w:pPr>
              <w:jc w:val="center"/>
              <w:rPr>
                <w:rFonts w:ascii="Angsana New" w:hAnsi="Angsana New"/>
                <w:sz w:val="24"/>
                <w:szCs w:val="24"/>
                <w:u w:val="single"/>
              </w:rPr>
            </w:pPr>
          </w:p>
        </w:tc>
        <w:tc>
          <w:tcPr>
            <w:tcW w:w="2148" w:type="dxa"/>
            <w:gridSpan w:val="3"/>
            <w:vAlign w:val="bottom"/>
          </w:tcPr>
          <w:p w:rsidR="00053924" w:rsidRPr="008A6519" w:rsidRDefault="00053924" w:rsidP="00531675">
            <w:pPr>
              <w:ind w:left="-95" w:right="-120"/>
              <w:jc w:val="center"/>
              <w:rPr>
                <w:rFonts w:ascii="Angsana New" w:hAnsi="Angsana New"/>
                <w:sz w:val="24"/>
                <w:szCs w:val="24"/>
                <w:u w:val="single"/>
                <w:cs/>
              </w:rPr>
            </w:pPr>
            <w:r w:rsidRPr="006D1288">
              <w:rPr>
                <w:rFonts w:ascii="Angsana New" w:eastAsia="Times New Roman" w:hAnsi="Angsana New"/>
                <w:sz w:val="24"/>
                <w:szCs w:val="24"/>
                <w:u w:val="single"/>
              </w:rPr>
              <w:t>Service income</w:t>
            </w:r>
          </w:p>
        </w:tc>
        <w:tc>
          <w:tcPr>
            <w:tcW w:w="282" w:type="dxa"/>
            <w:vAlign w:val="bottom"/>
          </w:tcPr>
          <w:p w:rsidR="00053924" w:rsidRPr="006D1288" w:rsidRDefault="00053924" w:rsidP="00531675">
            <w:pPr>
              <w:jc w:val="center"/>
              <w:rPr>
                <w:rFonts w:ascii="Angsana New" w:hAnsi="Angsana New"/>
                <w:sz w:val="24"/>
                <w:szCs w:val="24"/>
                <w:u w:val="single"/>
              </w:rPr>
            </w:pPr>
          </w:p>
        </w:tc>
        <w:tc>
          <w:tcPr>
            <w:tcW w:w="2167" w:type="dxa"/>
            <w:gridSpan w:val="3"/>
            <w:vAlign w:val="bottom"/>
          </w:tcPr>
          <w:p w:rsidR="00053924" w:rsidRPr="008A6519" w:rsidRDefault="00053924" w:rsidP="00531675">
            <w:pPr>
              <w:ind w:left="-95" w:right="-120"/>
              <w:jc w:val="center"/>
              <w:rPr>
                <w:rFonts w:ascii="Angsana New" w:hAnsi="Angsana New"/>
                <w:sz w:val="24"/>
                <w:szCs w:val="24"/>
                <w:u w:val="single"/>
                <w:cs/>
              </w:rPr>
            </w:pPr>
            <w:r w:rsidRPr="006D1288">
              <w:rPr>
                <w:rFonts w:ascii="Angsana New" w:eastAsia="Times New Roman" w:hAnsi="Angsana New"/>
                <w:sz w:val="24"/>
                <w:szCs w:val="24"/>
                <w:u w:val="single"/>
              </w:rPr>
              <w:t>Income from service providers</w:t>
            </w:r>
          </w:p>
        </w:tc>
        <w:tc>
          <w:tcPr>
            <w:tcW w:w="282" w:type="dxa"/>
            <w:vAlign w:val="bottom"/>
          </w:tcPr>
          <w:p w:rsidR="00053924" w:rsidRPr="006D1288" w:rsidRDefault="00053924" w:rsidP="00531675">
            <w:pPr>
              <w:jc w:val="center"/>
              <w:rPr>
                <w:rFonts w:ascii="Angsana New" w:hAnsi="Angsana New"/>
                <w:sz w:val="24"/>
                <w:szCs w:val="24"/>
                <w:u w:val="single"/>
              </w:rPr>
            </w:pPr>
          </w:p>
        </w:tc>
        <w:tc>
          <w:tcPr>
            <w:tcW w:w="2309" w:type="dxa"/>
            <w:gridSpan w:val="5"/>
            <w:vAlign w:val="bottom"/>
          </w:tcPr>
          <w:p w:rsidR="00053924" w:rsidRPr="008A6519" w:rsidRDefault="00053924" w:rsidP="00531675">
            <w:pPr>
              <w:ind w:left="-95" w:right="-120"/>
              <w:jc w:val="center"/>
              <w:rPr>
                <w:rFonts w:ascii="Angsana New" w:hAnsi="Angsana New"/>
                <w:sz w:val="24"/>
                <w:szCs w:val="24"/>
                <w:u w:val="single"/>
                <w:cs/>
              </w:rPr>
            </w:pPr>
            <w:r w:rsidRPr="006D1288">
              <w:rPr>
                <w:rFonts w:ascii="Angsana New" w:hAnsi="Angsana New"/>
                <w:sz w:val="24"/>
                <w:szCs w:val="24"/>
                <w:u w:val="single"/>
              </w:rPr>
              <w:t>Total</w:t>
            </w:r>
          </w:p>
        </w:tc>
      </w:tr>
      <w:tr w:rsidR="00053924" w:rsidRPr="006D1288" w:rsidTr="001C4316">
        <w:trPr>
          <w:cantSplit/>
          <w:trHeight w:val="142"/>
        </w:trPr>
        <w:tc>
          <w:tcPr>
            <w:tcW w:w="4896" w:type="dxa"/>
            <w:vAlign w:val="bottom"/>
          </w:tcPr>
          <w:p w:rsidR="00053924" w:rsidRPr="008A6519" w:rsidRDefault="00053924" w:rsidP="00053924">
            <w:pPr>
              <w:rPr>
                <w:rFonts w:ascii="Angsana New" w:hAnsi="Angsana New"/>
                <w:sz w:val="24"/>
                <w:szCs w:val="24"/>
                <w:u w:val="single"/>
                <w:cs/>
              </w:rPr>
            </w:pPr>
            <w:r>
              <w:rPr>
                <w:rFonts w:ascii="Angsana New" w:hAnsi="Angsana New"/>
                <w:sz w:val="24"/>
                <w:szCs w:val="24"/>
                <w:u w:val="single"/>
              </w:rPr>
              <w:t>For the three-month</w:t>
            </w:r>
            <w:r w:rsidRPr="006D1288">
              <w:rPr>
                <w:rFonts w:ascii="Angsana New" w:hAnsi="Angsana New"/>
                <w:sz w:val="24"/>
                <w:szCs w:val="24"/>
                <w:u w:val="single"/>
              </w:rPr>
              <w:t xml:space="preserve"> periods ended </w:t>
            </w:r>
            <w:r w:rsidRPr="008A6519">
              <w:rPr>
                <w:rFonts w:ascii="Angsana New" w:hAnsi="Angsana New"/>
                <w:sz w:val="24"/>
                <w:szCs w:val="24"/>
                <w:u w:val="single"/>
              </w:rPr>
              <w:t xml:space="preserve">30 </w:t>
            </w:r>
            <w:r>
              <w:rPr>
                <w:rFonts w:ascii="Angsana New" w:hAnsi="Angsana New"/>
                <w:sz w:val="24"/>
                <w:szCs w:val="24"/>
                <w:u w:val="single"/>
              </w:rPr>
              <w:t>June</w:t>
            </w:r>
          </w:p>
        </w:tc>
        <w:tc>
          <w:tcPr>
            <w:tcW w:w="954" w:type="dxa"/>
            <w:vAlign w:val="bottom"/>
          </w:tcPr>
          <w:p w:rsidR="00053924" w:rsidRPr="006D1288" w:rsidRDefault="00053924" w:rsidP="00053924">
            <w:pPr>
              <w:ind w:left="-95" w:right="-120"/>
              <w:jc w:val="center"/>
              <w:rPr>
                <w:rFonts w:ascii="Angsana New" w:hAnsi="Angsana New"/>
                <w:sz w:val="24"/>
                <w:szCs w:val="24"/>
                <w:u w:val="single"/>
              </w:rPr>
            </w:pPr>
            <w:r w:rsidRPr="006D1288">
              <w:rPr>
                <w:rFonts w:ascii="Angsana New" w:hAnsi="Angsana New"/>
                <w:sz w:val="24"/>
                <w:szCs w:val="24"/>
                <w:u w:val="single"/>
              </w:rPr>
              <w:t>202</w:t>
            </w:r>
            <w:r>
              <w:rPr>
                <w:rFonts w:ascii="Angsana New" w:hAnsi="Angsana New"/>
                <w:sz w:val="24"/>
                <w:szCs w:val="24"/>
                <w:u w:val="single"/>
              </w:rPr>
              <w:t>6</w:t>
            </w:r>
          </w:p>
        </w:tc>
        <w:tc>
          <w:tcPr>
            <w:tcW w:w="339" w:type="dxa"/>
            <w:vAlign w:val="bottom"/>
          </w:tcPr>
          <w:p w:rsidR="00053924" w:rsidRPr="006D1288" w:rsidRDefault="00053924" w:rsidP="00053924">
            <w:pPr>
              <w:jc w:val="center"/>
              <w:rPr>
                <w:rFonts w:ascii="Angsana New" w:hAnsi="Angsana New"/>
                <w:sz w:val="24"/>
                <w:szCs w:val="24"/>
                <w:u w:val="single"/>
              </w:rPr>
            </w:pPr>
          </w:p>
        </w:tc>
        <w:tc>
          <w:tcPr>
            <w:tcW w:w="921" w:type="dxa"/>
            <w:vAlign w:val="bottom"/>
          </w:tcPr>
          <w:p w:rsidR="00053924" w:rsidRPr="008A6519" w:rsidRDefault="00053924" w:rsidP="00053924">
            <w:pPr>
              <w:ind w:left="-95" w:right="-120"/>
              <w:jc w:val="center"/>
              <w:rPr>
                <w:rFonts w:ascii="Angsana New" w:hAnsi="Angsana New"/>
                <w:sz w:val="24"/>
                <w:szCs w:val="24"/>
                <w:u w:val="single"/>
                <w:cs/>
              </w:rPr>
            </w:pPr>
            <w:r w:rsidRPr="006D1288">
              <w:rPr>
                <w:rFonts w:ascii="Angsana New" w:hAnsi="Angsana New"/>
                <w:sz w:val="24"/>
                <w:szCs w:val="24"/>
                <w:u w:val="single"/>
              </w:rPr>
              <w:t>202</w:t>
            </w:r>
            <w:r w:rsidRPr="008A6519">
              <w:rPr>
                <w:rFonts w:ascii="Angsana New" w:hAnsi="Angsana New"/>
                <w:sz w:val="24"/>
                <w:szCs w:val="24"/>
                <w:u w:val="single"/>
              </w:rPr>
              <w:t>5</w:t>
            </w:r>
          </w:p>
        </w:tc>
        <w:tc>
          <w:tcPr>
            <w:tcW w:w="282" w:type="dxa"/>
            <w:vAlign w:val="bottom"/>
          </w:tcPr>
          <w:p w:rsidR="00053924" w:rsidRPr="006D1288" w:rsidRDefault="00053924" w:rsidP="00053924">
            <w:pPr>
              <w:jc w:val="center"/>
              <w:rPr>
                <w:rFonts w:ascii="Angsana New" w:hAnsi="Angsana New"/>
                <w:sz w:val="24"/>
                <w:szCs w:val="24"/>
                <w:u w:val="single"/>
              </w:rPr>
            </w:pPr>
          </w:p>
        </w:tc>
        <w:tc>
          <w:tcPr>
            <w:tcW w:w="978" w:type="dxa"/>
            <w:vAlign w:val="bottom"/>
          </w:tcPr>
          <w:p w:rsidR="00053924" w:rsidRPr="006D1288" w:rsidRDefault="00053924" w:rsidP="00053924">
            <w:pPr>
              <w:ind w:left="-129" w:right="-86"/>
              <w:jc w:val="center"/>
              <w:rPr>
                <w:rFonts w:ascii="Angsana New" w:hAnsi="Angsana New"/>
                <w:sz w:val="24"/>
                <w:szCs w:val="24"/>
                <w:u w:val="single"/>
              </w:rPr>
            </w:pPr>
            <w:r w:rsidRPr="006D1288">
              <w:rPr>
                <w:rFonts w:ascii="Angsana New" w:hAnsi="Angsana New"/>
                <w:sz w:val="24"/>
                <w:szCs w:val="24"/>
                <w:u w:val="single"/>
              </w:rPr>
              <w:t>202</w:t>
            </w:r>
            <w:r>
              <w:rPr>
                <w:rFonts w:ascii="Angsana New" w:hAnsi="Angsana New"/>
                <w:sz w:val="24"/>
                <w:szCs w:val="24"/>
                <w:u w:val="single"/>
              </w:rPr>
              <w:t>6</w:t>
            </w:r>
          </w:p>
        </w:tc>
        <w:tc>
          <w:tcPr>
            <w:tcW w:w="247" w:type="dxa"/>
            <w:vAlign w:val="bottom"/>
          </w:tcPr>
          <w:p w:rsidR="00053924" w:rsidRPr="006D1288" w:rsidRDefault="00053924" w:rsidP="00053924">
            <w:pPr>
              <w:jc w:val="center"/>
              <w:rPr>
                <w:rFonts w:ascii="Angsana New" w:hAnsi="Angsana New"/>
                <w:sz w:val="24"/>
                <w:szCs w:val="24"/>
                <w:u w:val="single"/>
              </w:rPr>
            </w:pPr>
          </w:p>
        </w:tc>
        <w:tc>
          <w:tcPr>
            <w:tcW w:w="923" w:type="dxa"/>
            <w:vAlign w:val="bottom"/>
          </w:tcPr>
          <w:p w:rsidR="00053924" w:rsidRPr="008A6519" w:rsidRDefault="00053924" w:rsidP="00053924">
            <w:pPr>
              <w:ind w:left="-95" w:right="-120"/>
              <w:jc w:val="center"/>
              <w:rPr>
                <w:rFonts w:ascii="Angsana New" w:hAnsi="Angsana New"/>
                <w:sz w:val="24"/>
                <w:szCs w:val="24"/>
                <w:u w:val="single"/>
                <w:cs/>
              </w:rPr>
            </w:pPr>
            <w:r w:rsidRPr="006D1288">
              <w:rPr>
                <w:rFonts w:ascii="Angsana New" w:hAnsi="Angsana New"/>
                <w:sz w:val="24"/>
                <w:szCs w:val="24"/>
                <w:u w:val="single"/>
              </w:rPr>
              <w:t>202</w:t>
            </w:r>
            <w:r>
              <w:rPr>
                <w:rFonts w:ascii="Angsana New" w:hAnsi="Angsana New"/>
                <w:sz w:val="24"/>
                <w:szCs w:val="24"/>
                <w:u w:val="single"/>
              </w:rPr>
              <w:t>5</w:t>
            </w:r>
          </w:p>
        </w:tc>
        <w:tc>
          <w:tcPr>
            <w:tcW w:w="282" w:type="dxa"/>
            <w:vAlign w:val="bottom"/>
          </w:tcPr>
          <w:p w:rsidR="00053924" w:rsidRPr="006D1288" w:rsidRDefault="00053924" w:rsidP="00053924">
            <w:pPr>
              <w:jc w:val="center"/>
              <w:rPr>
                <w:rFonts w:ascii="Angsana New" w:hAnsi="Angsana New"/>
                <w:sz w:val="24"/>
                <w:szCs w:val="24"/>
                <w:u w:val="single"/>
              </w:rPr>
            </w:pPr>
          </w:p>
        </w:tc>
        <w:tc>
          <w:tcPr>
            <w:tcW w:w="942" w:type="dxa"/>
            <w:vAlign w:val="bottom"/>
          </w:tcPr>
          <w:p w:rsidR="00053924" w:rsidRPr="008A6519" w:rsidRDefault="00053924" w:rsidP="00053924">
            <w:pPr>
              <w:ind w:left="-95" w:right="-120"/>
              <w:jc w:val="center"/>
              <w:rPr>
                <w:rFonts w:ascii="Angsana New" w:hAnsi="Angsana New"/>
                <w:sz w:val="24"/>
                <w:szCs w:val="24"/>
                <w:u w:val="single"/>
                <w:cs/>
              </w:rPr>
            </w:pPr>
            <w:r w:rsidRPr="006D1288">
              <w:rPr>
                <w:rFonts w:ascii="Angsana New" w:hAnsi="Angsana New"/>
                <w:sz w:val="24"/>
                <w:szCs w:val="24"/>
                <w:u w:val="single"/>
              </w:rPr>
              <w:t>202</w:t>
            </w:r>
            <w:r>
              <w:rPr>
                <w:rFonts w:ascii="Angsana New" w:hAnsi="Angsana New"/>
                <w:sz w:val="24"/>
                <w:szCs w:val="24"/>
                <w:u w:val="single"/>
              </w:rPr>
              <w:t>6</w:t>
            </w:r>
          </w:p>
        </w:tc>
        <w:tc>
          <w:tcPr>
            <w:tcW w:w="282" w:type="dxa"/>
            <w:vAlign w:val="bottom"/>
          </w:tcPr>
          <w:p w:rsidR="00053924" w:rsidRPr="006D1288" w:rsidRDefault="00053924" w:rsidP="00053924">
            <w:pPr>
              <w:jc w:val="center"/>
              <w:rPr>
                <w:rFonts w:ascii="Angsana New" w:hAnsi="Angsana New"/>
                <w:sz w:val="24"/>
                <w:szCs w:val="24"/>
                <w:u w:val="single"/>
              </w:rPr>
            </w:pPr>
          </w:p>
        </w:tc>
        <w:tc>
          <w:tcPr>
            <w:tcW w:w="943" w:type="dxa"/>
            <w:vAlign w:val="bottom"/>
          </w:tcPr>
          <w:p w:rsidR="00053924" w:rsidRPr="008A6519" w:rsidRDefault="00053924" w:rsidP="00053924">
            <w:pPr>
              <w:ind w:left="-95" w:right="-120"/>
              <w:jc w:val="center"/>
              <w:rPr>
                <w:rFonts w:ascii="Angsana New" w:hAnsi="Angsana New"/>
                <w:sz w:val="24"/>
                <w:szCs w:val="24"/>
                <w:u w:val="single"/>
                <w:cs/>
              </w:rPr>
            </w:pPr>
            <w:r w:rsidRPr="006D1288">
              <w:rPr>
                <w:rFonts w:ascii="Angsana New" w:hAnsi="Angsana New"/>
                <w:sz w:val="24"/>
                <w:szCs w:val="24"/>
                <w:u w:val="single"/>
              </w:rPr>
              <w:t>202</w:t>
            </w:r>
            <w:r w:rsidRPr="008A6519">
              <w:rPr>
                <w:rFonts w:ascii="Angsana New" w:hAnsi="Angsana New"/>
                <w:sz w:val="24"/>
                <w:szCs w:val="24"/>
                <w:u w:val="single"/>
              </w:rPr>
              <w:t>5</w:t>
            </w:r>
          </w:p>
        </w:tc>
        <w:tc>
          <w:tcPr>
            <w:tcW w:w="282" w:type="dxa"/>
            <w:vAlign w:val="bottom"/>
          </w:tcPr>
          <w:p w:rsidR="00053924" w:rsidRPr="006D1288" w:rsidRDefault="00053924" w:rsidP="00053924">
            <w:pPr>
              <w:jc w:val="center"/>
              <w:rPr>
                <w:rFonts w:ascii="Angsana New" w:hAnsi="Angsana New"/>
                <w:sz w:val="24"/>
                <w:szCs w:val="24"/>
                <w:u w:val="single"/>
              </w:rPr>
            </w:pPr>
          </w:p>
        </w:tc>
        <w:tc>
          <w:tcPr>
            <w:tcW w:w="1036" w:type="dxa"/>
            <w:vAlign w:val="bottom"/>
          </w:tcPr>
          <w:p w:rsidR="00053924" w:rsidRPr="008A6519" w:rsidRDefault="00053924" w:rsidP="00053924">
            <w:pPr>
              <w:ind w:left="-95" w:right="-120"/>
              <w:jc w:val="center"/>
              <w:rPr>
                <w:rFonts w:ascii="Angsana New" w:hAnsi="Angsana New"/>
                <w:sz w:val="24"/>
                <w:szCs w:val="24"/>
                <w:u w:val="single"/>
                <w:cs/>
              </w:rPr>
            </w:pPr>
            <w:r w:rsidRPr="006D1288">
              <w:rPr>
                <w:rFonts w:ascii="Angsana New" w:hAnsi="Angsana New"/>
                <w:sz w:val="24"/>
                <w:szCs w:val="24"/>
                <w:u w:val="single"/>
              </w:rPr>
              <w:t>202</w:t>
            </w:r>
            <w:r>
              <w:rPr>
                <w:rFonts w:ascii="Angsana New" w:hAnsi="Angsana New"/>
                <w:sz w:val="24"/>
                <w:szCs w:val="24"/>
                <w:u w:val="single"/>
              </w:rPr>
              <w:t>6</w:t>
            </w:r>
          </w:p>
        </w:tc>
        <w:tc>
          <w:tcPr>
            <w:tcW w:w="282" w:type="dxa"/>
            <w:gridSpan w:val="2"/>
            <w:vAlign w:val="bottom"/>
          </w:tcPr>
          <w:p w:rsidR="00053924" w:rsidRPr="006D1288" w:rsidRDefault="00053924" w:rsidP="00053924">
            <w:pPr>
              <w:jc w:val="center"/>
              <w:rPr>
                <w:rFonts w:ascii="Angsana New" w:hAnsi="Angsana New"/>
                <w:sz w:val="24"/>
                <w:szCs w:val="24"/>
                <w:u w:val="single"/>
              </w:rPr>
            </w:pPr>
          </w:p>
        </w:tc>
        <w:tc>
          <w:tcPr>
            <w:tcW w:w="991" w:type="dxa"/>
            <w:gridSpan w:val="2"/>
            <w:vAlign w:val="bottom"/>
          </w:tcPr>
          <w:p w:rsidR="00053924" w:rsidRPr="008A6519" w:rsidRDefault="00053924" w:rsidP="00053924">
            <w:pPr>
              <w:ind w:left="-95" w:right="-120"/>
              <w:jc w:val="center"/>
              <w:rPr>
                <w:rFonts w:ascii="Angsana New" w:hAnsi="Angsana New"/>
                <w:sz w:val="24"/>
                <w:szCs w:val="24"/>
                <w:u w:val="single"/>
                <w:cs/>
              </w:rPr>
            </w:pPr>
            <w:r w:rsidRPr="006D1288">
              <w:rPr>
                <w:rFonts w:ascii="Angsana New" w:hAnsi="Angsana New"/>
                <w:sz w:val="24"/>
                <w:szCs w:val="24"/>
                <w:u w:val="single"/>
              </w:rPr>
              <w:t>202</w:t>
            </w:r>
            <w:r>
              <w:rPr>
                <w:rFonts w:ascii="Angsana New" w:hAnsi="Angsana New"/>
                <w:sz w:val="24"/>
                <w:szCs w:val="24"/>
                <w:u w:val="single"/>
              </w:rPr>
              <w:t>5</w:t>
            </w:r>
          </w:p>
        </w:tc>
      </w:tr>
      <w:tr w:rsidR="00053924" w:rsidRPr="006D1288" w:rsidTr="001C4316">
        <w:trPr>
          <w:trHeight w:val="142"/>
        </w:trPr>
        <w:tc>
          <w:tcPr>
            <w:tcW w:w="4896" w:type="dxa"/>
          </w:tcPr>
          <w:p w:rsidR="00053924" w:rsidRPr="008A6519" w:rsidRDefault="00053924" w:rsidP="00053924">
            <w:pPr>
              <w:rPr>
                <w:rFonts w:ascii="Angsana New" w:hAnsi="Angsana New"/>
                <w:sz w:val="24"/>
                <w:szCs w:val="24"/>
                <w:u w:val="single"/>
                <w:cs/>
              </w:rPr>
            </w:pPr>
            <w:r w:rsidRPr="006D1288">
              <w:rPr>
                <w:rFonts w:ascii="Angsana New" w:hAnsi="Angsana New"/>
                <w:sz w:val="24"/>
                <w:szCs w:val="24"/>
                <w:u w:val="single"/>
              </w:rPr>
              <w:t>Information about reportable segments</w:t>
            </w:r>
          </w:p>
        </w:tc>
        <w:tc>
          <w:tcPr>
            <w:tcW w:w="954" w:type="dxa"/>
            <w:vAlign w:val="bottom"/>
          </w:tcPr>
          <w:p w:rsidR="00053924" w:rsidRPr="006D1288" w:rsidRDefault="00053924" w:rsidP="00053924">
            <w:pPr>
              <w:tabs>
                <w:tab w:val="clear" w:pos="680"/>
                <w:tab w:val="decimal" w:pos="702"/>
              </w:tabs>
              <w:ind w:left="-108" w:right="-108"/>
              <w:rPr>
                <w:rFonts w:ascii="Angsana New" w:hAnsi="Angsana New"/>
                <w:sz w:val="24"/>
                <w:szCs w:val="24"/>
                <w:highlight w:val="yellow"/>
              </w:rPr>
            </w:pPr>
          </w:p>
        </w:tc>
        <w:tc>
          <w:tcPr>
            <w:tcW w:w="339" w:type="dxa"/>
          </w:tcPr>
          <w:p w:rsidR="00053924" w:rsidRPr="006D1288" w:rsidRDefault="00053924" w:rsidP="00053924">
            <w:pPr>
              <w:rPr>
                <w:rFonts w:ascii="Angsana New" w:hAnsi="Angsana New"/>
                <w:sz w:val="24"/>
                <w:szCs w:val="24"/>
                <w:highlight w:val="yellow"/>
              </w:rPr>
            </w:pPr>
          </w:p>
        </w:tc>
        <w:tc>
          <w:tcPr>
            <w:tcW w:w="921" w:type="dxa"/>
            <w:vAlign w:val="bottom"/>
          </w:tcPr>
          <w:p w:rsidR="00053924" w:rsidRPr="006D1288" w:rsidRDefault="00053924" w:rsidP="00053924">
            <w:pPr>
              <w:tabs>
                <w:tab w:val="decimal" w:pos="738"/>
              </w:tabs>
              <w:ind w:left="-72" w:right="-108"/>
              <w:rPr>
                <w:rFonts w:ascii="Angsana New" w:hAnsi="Angsana New"/>
                <w:sz w:val="24"/>
                <w:szCs w:val="24"/>
              </w:rPr>
            </w:pPr>
          </w:p>
        </w:tc>
        <w:tc>
          <w:tcPr>
            <w:tcW w:w="282" w:type="dxa"/>
          </w:tcPr>
          <w:p w:rsidR="00053924" w:rsidRPr="006D1288" w:rsidRDefault="00053924" w:rsidP="00053924">
            <w:pPr>
              <w:rPr>
                <w:rFonts w:ascii="Angsana New" w:hAnsi="Angsana New"/>
                <w:sz w:val="24"/>
                <w:szCs w:val="24"/>
                <w:highlight w:val="yellow"/>
              </w:rPr>
            </w:pPr>
          </w:p>
        </w:tc>
        <w:tc>
          <w:tcPr>
            <w:tcW w:w="978" w:type="dxa"/>
          </w:tcPr>
          <w:p w:rsidR="00053924" w:rsidRPr="006D1288" w:rsidRDefault="00053924" w:rsidP="00053924">
            <w:pPr>
              <w:tabs>
                <w:tab w:val="decimal" w:pos="754"/>
              </w:tabs>
              <w:ind w:left="-129" w:right="-86"/>
              <w:rPr>
                <w:rFonts w:ascii="Angsana New" w:hAnsi="Angsana New"/>
                <w:sz w:val="24"/>
                <w:szCs w:val="24"/>
                <w:highlight w:val="yellow"/>
              </w:rPr>
            </w:pPr>
          </w:p>
        </w:tc>
        <w:tc>
          <w:tcPr>
            <w:tcW w:w="247" w:type="dxa"/>
          </w:tcPr>
          <w:p w:rsidR="00053924" w:rsidRPr="006D1288" w:rsidRDefault="00053924" w:rsidP="00053924">
            <w:pPr>
              <w:rPr>
                <w:rFonts w:ascii="Angsana New" w:hAnsi="Angsana New"/>
                <w:sz w:val="24"/>
                <w:szCs w:val="24"/>
              </w:rPr>
            </w:pPr>
          </w:p>
        </w:tc>
        <w:tc>
          <w:tcPr>
            <w:tcW w:w="923" w:type="dxa"/>
          </w:tcPr>
          <w:p w:rsidR="00053924" w:rsidRPr="006D1288" w:rsidRDefault="00053924" w:rsidP="00053924">
            <w:pPr>
              <w:tabs>
                <w:tab w:val="decimal" w:pos="647"/>
              </w:tabs>
              <w:ind w:right="-120"/>
              <w:rPr>
                <w:rFonts w:ascii="Angsana New" w:hAnsi="Angsana New"/>
                <w:sz w:val="24"/>
                <w:szCs w:val="24"/>
              </w:rPr>
            </w:pPr>
          </w:p>
        </w:tc>
        <w:tc>
          <w:tcPr>
            <w:tcW w:w="282" w:type="dxa"/>
          </w:tcPr>
          <w:p w:rsidR="00053924" w:rsidRPr="006D1288" w:rsidRDefault="00053924" w:rsidP="00053924">
            <w:pPr>
              <w:rPr>
                <w:rFonts w:ascii="Angsana New" w:hAnsi="Angsana New"/>
                <w:sz w:val="24"/>
                <w:szCs w:val="24"/>
                <w:highlight w:val="yellow"/>
              </w:rPr>
            </w:pPr>
          </w:p>
        </w:tc>
        <w:tc>
          <w:tcPr>
            <w:tcW w:w="942" w:type="dxa"/>
          </w:tcPr>
          <w:p w:rsidR="00053924" w:rsidRPr="006D1288" w:rsidRDefault="00053924" w:rsidP="00053924">
            <w:pPr>
              <w:tabs>
                <w:tab w:val="decimal" w:pos="574"/>
              </w:tabs>
              <w:ind w:left="-95" w:right="-120"/>
              <w:rPr>
                <w:rFonts w:ascii="Angsana New" w:hAnsi="Angsana New"/>
                <w:sz w:val="24"/>
                <w:szCs w:val="24"/>
                <w:highlight w:val="yellow"/>
              </w:rPr>
            </w:pPr>
          </w:p>
        </w:tc>
        <w:tc>
          <w:tcPr>
            <w:tcW w:w="282" w:type="dxa"/>
          </w:tcPr>
          <w:p w:rsidR="00053924" w:rsidRPr="006D1288" w:rsidRDefault="00053924" w:rsidP="00053924">
            <w:pPr>
              <w:rPr>
                <w:rFonts w:ascii="Angsana New" w:hAnsi="Angsana New"/>
                <w:sz w:val="24"/>
                <w:szCs w:val="24"/>
                <w:highlight w:val="yellow"/>
              </w:rPr>
            </w:pPr>
          </w:p>
        </w:tc>
        <w:tc>
          <w:tcPr>
            <w:tcW w:w="943" w:type="dxa"/>
          </w:tcPr>
          <w:p w:rsidR="00053924" w:rsidRPr="006D1288" w:rsidRDefault="00053924" w:rsidP="00053924">
            <w:pPr>
              <w:tabs>
                <w:tab w:val="decimal" w:pos="715"/>
              </w:tabs>
              <w:ind w:left="-95" w:right="-120"/>
              <w:jc w:val="center"/>
              <w:rPr>
                <w:rFonts w:ascii="Angsana New" w:hAnsi="Angsana New"/>
                <w:sz w:val="24"/>
                <w:szCs w:val="24"/>
                <w:highlight w:val="yellow"/>
              </w:rPr>
            </w:pPr>
          </w:p>
        </w:tc>
        <w:tc>
          <w:tcPr>
            <w:tcW w:w="282" w:type="dxa"/>
          </w:tcPr>
          <w:p w:rsidR="00053924" w:rsidRPr="006D1288" w:rsidRDefault="00053924" w:rsidP="00053924">
            <w:pPr>
              <w:rPr>
                <w:rFonts w:ascii="Angsana New" w:hAnsi="Angsana New"/>
                <w:sz w:val="24"/>
                <w:szCs w:val="24"/>
                <w:highlight w:val="yellow"/>
              </w:rPr>
            </w:pPr>
          </w:p>
        </w:tc>
        <w:tc>
          <w:tcPr>
            <w:tcW w:w="1036" w:type="dxa"/>
          </w:tcPr>
          <w:p w:rsidR="00053924" w:rsidRPr="006D1288" w:rsidRDefault="00053924" w:rsidP="00053924">
            <w:pPr>
              <w:tabs>
                <w:tab w:val="decimal" w:pos="630"/>
              </w:tabs>
              <w:ind w:left="-95" w:right="-120"/>
              <w:rPr>
                <w:rFonts w:ascii="Angsana New" w:hAnsi="Angsana New"/>
                <w:sz w:val="24"/>
                <w:szCs w:val="24"/>
                <w:highlight w:val="yellow"/>
              </w:rPr>
            </w:pPr>
          </w:p>
        </w:tc>
        <w:tc>
          <w:tcPr>
            <w:tcW w:w="282" w:type="dxa"/>
            <w:gridSpan w:val="2"/>
          </w:tcPr>
          <w:p w:rsidR="00053924" w:rsidRPr="006D1288" w:rsidRDefault="00053924" w:rsidP="00053924">
            <w:pPr>
              <w:rPr>
                <w:rFonts w:ascii="Angsana New" w:hAnsi="Angsana New"/>
                <w:sz w:val="24"/>
                <w:szCs w:val="24"/>
                <w:highlight w:val="yellow"/>
              </w:rPr>
            </w:pPr>
          </w:p>
        </w:tc>
        <w:tc>
          <w:tcPr>
            <w:tcW w:w="991" w:type="dxa"/>
            <w:gridSpan w:val="2"/>
          </w:tcPr>
          <w:p w:rsidR="00053924" w:rsidRPr="006D1288" w:rsidRDefault="00053924" w:rsidP="00053924">
            <w:pPr>
              <w:tabs>
                <w:tab w:val="decimal" w:pos="783"/>
              </w:tabs>
              <w:ind w:left="-95" w:right="-120"/>
              <w:rPr>
                <w:rFonts w:ascii="Angsana New" w:hAnsi="Angsana New"/>
                <w:sz w:val="24"/>
                <w:szCs w:val="24"/>
                <w:highlight w:val="yellow"/>
              </w:rPr>
            </w:pPr>
          </w:p>
        </w:tc>
      </w:tr>
      <w:tr w:rsidR="00893658" w:rsidRPr="006D1288" w:rsidTr="001C4316">
        <w:trPr>
          <w:trHeight w:val="142"/>
        </w:trPr>
        <w:tc>
          <w:tcPr>
            <w:tcW w:w="4896" w:type="dxa"/>
            <w:vAlign w:val="bottom"/>
          </w:tcPr>
          <w:p w:rsidR="00893658" w:rsidRPr="006D1288" w:rsidRDefault="00893658" w:rsidP="00893658">
            <w:pPr>
              <w:rPr>
                <w:rFonts w:ascii="Angsana New" w:hAnsi="Angsana New"/>
                <w:sz w:val="24"/>
                <w:szCs w:val="24"/>
              </w:rPr>
            </w:pPr>
            <w:r w:rsidRPr="006D1288">
              <w:rPr>
                <w:rFonts w:ascii="Angsana New" w:hAnsi="Angsana New"/>
                <w:sz w:val="24"/>
                <w:szCs w:val="24"/>
              </w:rPr>
              <w:t>External revenues</w:t>
            </w:r>
          </w:p>
        </w:tc>
        <w:tc>
          <w:tcPr>
            <w:tcW w:w="954" w:type="dxa"/>
            <w:vAlign w:val="bottom"/>
          </w:tcPr>
          <w:p w:rsidR="00893658" w:rsidRPr="006D1288" w:rsidRDefault="00893658" w:rsidP="0089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Pr>
                <w:rFonts w:ascii="Angsana New" w:hAnsi="Angsana New"/>
                <w:sz w:val="24"/>
                <w:szCs w:val="24"/>
              </w:rPr>
              <w:t>38,018</w:t>
            </w:r>
          </w:p>
        </w:tc>
        <w:tc>
          <w:tcPr>
            <w:tcW w:w="339" w:type="dxa"/>
          </w:tcPr>
          <w:p w:rsidR="00893658" w:rsidRPr="006D1288" w:rsidRDefault="00893658" w:rsidP="00893658">
            <w:pPr>
              <w:jc w:val="right"/>
              <w:rPr>
                <w:rFonts w:ascii="Angsana New" w:hAnsi="Angsana New"/>
                <w:sz w:val="24"/>
                <w:szCs w:val="24"/>
                <w:highlight w:val="yellow"/>
              </w:rPr>
            </w:pPr>
          </w:p>
        </w:tc>
        <w:tc>
          <w:tcPr>
            <w:tcW w:w="921" w:type="dxa"/>
            <w:vAlign w:val="bottom"/>
          </w:tcPr>
          <w:p w:rsidR="00893658" w:rsidRPr="006D1288" w:rsidRDefault="00893658" w:rsidP="0089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8F65EF">
              <w:rPr>
                <w:rFonts w:ascii="Angsana New" w:hAnsi="Angsana New"/>
                <w:sz w:val="24"/>
                <w:szCs w:val="24"/>
              </w:rPr>
              <w:t>62,007</w:t>
            </w:r>
          </w:p>
        </w:tc>
        <w:tc>
          <w:tcPr>
            <w:tcW w:w="282" w:type="dxa"/>
          </w:tcPr>
          <w:p w:rsidR="00893658" w:rsidRPr="006D1288" w:rsidRDefault="00893658" w:rsidP="00893658">
            <w:pPr>
              <w:jc w:val="right"/>
              <w:rPr>
                <w:rFonts w:ascii="Angsana New" w:hAnsi="Angsana New"/>
                <w:sz w:val="24"/>
                <w:szCs w:val="24"/>
                <w:highlight w:val="yellow"/>
              </w:rPr>
            </w:pPr>
          </w:p>
        </w:tc>
        <w:tc>
          <w:tcPr>
            <w:tcW w:w="978" w:type="dxa"/>
          </w:tcPr>
          <w:p w:rsidR="00893658" w:rsidRPr="006D1288" w:rsidRDefault="00893658" w:rsidP="00893658">
            <w:pPr>
              <w:tabs>
                <w:tab w:val="clear" w:pos="680"/>
              </w:tabs>
              <w:ind w:left="-255" w:right="25"/>
              <w:jc w:val="right"/>
              <w:rPr>
                <w:rFonts w:ascii="Angsana New" w:hAnsi="Angsana New"/>
                <w:sz w:val="24"/>
                <w:szCs w:val="24"/>
              </w:rPr>
            </w:pPr>
            <w:r>
              <w:rPr>
                <w:rFonts w:ascii="Angsana New" w:hAnsi="Angsana New"/>
                <w:sz w:val="24"/>
                <w:szCs w:val="24"/>
              </w:rPr>
              <w:t>26,493</w:t>
            </w:r>
          </w:p>
        </w:tc>
        <w:tc>
          <w:tcPr>
            <w:tcW w:w="247" w:type="dxa"/>
          </w:tcPr>
          <w:p w:rsidR="00893658" w:rsidRPr="006D1288" w:rsidRDefault="00893658" w:rsidP="00893658">
            <w:pPr>
              <w:jc w:val="right"/>
              <w:rPr>
                <w:rFonts w:ascii="Angsana New" w:hAnsi="Angsana New"/>
                <w:sz w:val="24"/>
                <w:szCs w:val="24"/>
              </w:rPr>
            </w:pPr>
          </w:p>
        </w:tc>
        <w:tc>
          <w:tcPr>
            <w:tcW w:w="923" w:type="dxa"/>
          </w:tcPr>
          <w:p w:rsidR="00893658" w:rsidRPr="006D1288" w:rsidRDefault="00893658" w:rsidP="0089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Pr>
                <w:rFonts w:ascii="Angsana New" w:hAnsi="Angsana New"/>
                <w:sz w:val="24"/>
                <w:szCs w:val="24"/>
              </w:rPr>
              <w:t>20,264</w:t>
            </w:r>
          </w:p>
        </w:tc>
        <w:tc>
          <w:tcPr>
            <w:tcW w:w="282" w:type="dxa"/>
          </w:tcPr>
          <w:p w:rsidR="00893658" w:rsidRPr="006D1288" w:rsidRDefault="00893658" w:rsidP="00893658">
            <w:pPr>
              <w:jc w:val="right"/>
              <w:rPr>
                <w:rFonts w:ascii="Angsana New" w:hAnsi="Angsana New"/>
                <w:sz w:val="24"/>
                <w:szCs w:val="24"/>
                <w:highlight w:val="yellow"/>
              </w:rPr>
            </w:pPr>
          </w:p>
        </w:tc>
        <w:tc>
          <w:tcPr>
            <w:tcW w:w="942" w:type="dxa"/>
          </w:tcPr>
          <w:p w:rsidR="00893658" w:rsidRPr="006D1288" w:rsidRDefault="00893658" w:rsidP="00893658">
            <w:pPr>
              <w:tabs>
                <w:tab w:val="clear" w:pos="680"/>
                <w:tab w:val="left" w:pos="697"/>
              </w:tabs>
              <w:ind w:left="-255" w:right="25"/>
              <w:jc w:val="right"/>
              <w:rPr>
                <w:rFonts w:ascii="Angsana New" w:hAnsi="Angsana New"/>
                <w:sz w:val="24"/>
                <w:szCs w:val="24"/>
              </w:rPr>
            </w:pPr>
            <w:r>
              <w:rPr>
                <w:rFonts w:ascii="Angsana New" w:hAnsi="Angsana New"/>
                <w:sz w:val="24"/>
                <w:szCs w:val="24"/>
              </w:rPr>
              <w:t>7,473</w:t>
            </w:r>
          </w:p>
        </w:tc>
        <w:tc>
          <w:tcPr>
            <w:tcW w:w="282" w:type="dxa"/>
          </w:tcPr>
          <w:p w:rsidR="00893658" w:rsidRPr="006D1288" w:rsidRDefault="00893658" w:rsidP="00893658">
            <w:pPr>
              <w:jc w:val="right"/>
              <w:rPr>
                <w:rFonts w:ascii="Angsana New" w:hAnsi="Angsana New"/>
                <w:sz w:val="24"/>
                <w:szCs w:val="24"/>
                <w:highlight w:val="yellow"/>
              </w:rPr>
            </w:pPr>
          </w:p>
        </w:tc>
        <w:tc>
          <w:tcPr>
            <w:tcW w:w="943" w:type="dxa"/>
          </w:tcPr>
          <w:p w:rsidR="00893658" w:rsidRPr="006D1288" w:rsidRDefault="00893658" w:rsidP="0089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Pr>
                <w:rFonts w:ascii="Angsana New" w:hAnsi="Angsana New"/>
                <w:sz w:val="24"/>
                <w:szCs w:val="24"/>
              </w:rPr>
              <w:t>6,513</w:t>
            </w:r>
          </w:p>
        </w:tc>
        <w:tc>
          <w:tcPr>
            <w:tcW w:w="282" w:type="dxa"/>
          </w:tcPr>
          <w:p w:rsidR="00893658" w:rsidRPr="006D1288" w:rsidRDefault="00893658" w:rsidP="00893658">
            <w:pPr>
              <w:jc w:val="right"/>
              <w:rPr>
                <w:rFonts w:ascii="Angsana New" w:hAnsi="Angsana New"/>
                <w:sz w:val="24"/>
                <w:szCs w:val="24"/>
                <w:highlight w:val="yellow"/>
              </w:rPr>
            </w:pPr>
          </w:p>
        </w:tc>
        <w:tc>
          <w:tcPr>
            <w:tcW w:w="1036" w:type="dxa"/>
          </w:tcPr>
          <w:p w:rsidR="00893658" w:rsidRPr="006D1288" w:rsidRDefault="00893658" w:rsidP="00893658">
            <w:pPr>
              <w:ind w:left="-255" w:right="25"/>
              <w:jc w:val="right"/>
              <w:rPr>
                <w:rFonts w:ascii="Angsana New" w:hAnsi="Angsana New"/>
                <w:sz w:val="24"/>
                <w:szCs w:val="24"/>
              </w:rPr>
            </w:pPr>
            <w:r>
              <w:rPr>
                <w:rFonts w:ascii="Angsana New" w:hAnsi="Angsana New"/>
                <w:sz w:val="24"/>
                <w:szCs w:val="24"/>
              </w:rPr>
              <w:t>71,984</w:t>
            </w:r>
          </w:p>
        </w:tc>
        <w:tc>
          <w:tcPr>
            <w:tcW w:w="282" w:type="dxa"/>
            <w:gridSpan w:val="2"/>
          </w:tcPr>
          <w:p w:rsidR="00893658" w:rsidRPr="006D1288" w:rsidRDefault="00893658" w:rsidP="00893658">
            <w:pPr>
              <w:jc w:val="right"/>
              <w:rPr>
                <w:rFonts w:ascii="Angsana New" w:hAnsi="Angsana New"/>
                <w:sz w:val="24"/>
                <w:szCs w:val="24"/>
                <w:highlight w:val="yellow"/>
              </w:rPr>
            </w:pPr>
          </w:p>
        </w:tc>
        <w:tc>
          <w:tcPr>
            <w:tcW w:w="991" w:type="dxa"/>
            <w:gridSpan w:val="2"/>
          </w:tcPr>
          <w:p w:rsidR="00893658" w:rsidRPr="006D1288" w:rsidRDefault="00893658" w:rsidP="0089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19"/>
              </w:tabs>
              <w:ind w:left="-95" w:right="55"/>
              <w:jc w:val="right"/>
              <w:rPr>
                <w:rFonts w:ascii="Angsana New" w:hAnsi="Angsana New"/>
                <w:sz w:val="24"/>
                <w:szCs w:val="24"/>
              </w:rPr>
            </w:pPr>
            <w:r>
              <w:rPr>
                <w:rFonts w:ascii="Angsana New" w:hAnsi="Angsana New"/>
                <w:sz w:val="24"/>
                <w:szCs w:val="24"/>
              </w:rPr>
              <w:t>88,784</w:t>
            </w:r>
          </w:p>
        </w:tc>
      </w:tr>
      <w:tr w:rsidR="00893658" w:rsidRPr="006D1288" w:rsidTr="001C4316">
        <w:trPr>
          <w:trHeight w:val="142"/>
        </w:trPr>
        <w:tc>
          <w:tcPr>
            <w:tcW w:w="4896" w:type="dxa"/>
            <w:vAlign w:val="bottom"/>
          </w:tcPr>
          <w:p w:rsidR="00893658" w:rsidRPr="008A6519" w:rsidRDefault="00893658" w:rsidP="00893658">
            <w:pPr>
              <w:rPr>
                <w:rFonts w:ascii="Angsana New" w:hAnsi="Angsana New"/>
                <w:sz w:val="24"/>
                <w:szCs w:val="24"/>
                <w:cs/>
              </w:rPr>
            </w:pPr>
            <w:r w:rsidRPr="006D1288">
              <w:rPr>
                <w:rFonts w:ascii="Angsana New" w:hAnsi="Angsana New"/>
                <w:sz w:val="24"/>
                <w:szCs w:val="24"/>
              </w:rPr>
              <w:t>Cost of sale and service</w:t>
            </w:r>
          </w:p>
        </w:tc>
        <w:tc>
          <w:tcPr>
            <w:tcW w:w="954" w:type="dxa"/>
          </w:tcPr>
          <w:p w:rsidR="00893658" w:rsidRPr="006D1288" w:rsidRDefault="00893658" w:rsidP="00893658">
            <w:pPr>
              <w:tabs>
                <w:tab w:val="clear" w:pos="680"/>
                <w:tab w:val="clear" w:pos="907"/>
                <w:tab w:val="left" w:pos="741"/>
              </w:tabs>
              <w:ind w:left="-435" w:right="-34"/>
              <w:jc w:val="right"/>
              <w:rPr>
                <w:rFonts w:ascii="Angsana New" w:hAnsi="Angsana New"/>
                <w:sz w:val="24"/>
                <w:szCs w:val="24"/>
              </w:rPr>
            </w:pPr>
            <w:r>
              <w:rPr>
                <w:rFonts w:ascii="Angsana New" w:hAnsi="Angsana New"/>
                <w:sz w:val="24"/>
                <w:szCs w:val="24"/>
              </w:rPr>
              <w:t>(33,987)</w:t>
            </w:r>
          </w:p>
        </w:tc>
        <w:tc>
          <w:tcPr>
            <w:tcW w:w="339" w:type="dxa"/>
          </w:tcPr>
          <w:p w:rsidR="00893658" w:rsidRPr="006D1288" w:rsidRDefault="00893658" w:rsidP="00893658">
            <w:pPr>
              <w:jc w:val="right"/>
              <w:rPr>
                <w:rFonts w:ascii="Angsana New" w:hAnsi="Angsana New"/>
                <w:sz w:val="24"/>
                <w:szCs w:val="24"/>
                <w:highlight w:val="yellow"/>
              </w:rPr>
            </w:pPr>
          </w:p>
        </w:tc>
        <w:tc>
          <w:tcPr>
            <w:tcW w:w="921" w:type="dxa"/>
          </w:tcPr>
          <w:p w:rsidR="00893658" w:rsidRPr="006D1288" w:rsidRDefault="00893658" w:rsidP="00893658">
            <w:pPr>
              <w:tabs>
                <w:tab w:val="clear" w:pos="680"/>
              </w:tabs>
              <w:ind w:left="-435" w:right="-34"/>
              <w:jc w:val="right"/>
              <w:rPr>
                <w:rFonts w:ascii="Angsana New" w:hAnsi="Angsana New"/>
                <w:sz w:val="24"/>
                <w:szCs w:val="24"/>
              </w:rPr>
            </w:pPr>
            <w:r>
              <w:rPr>
                <w:rFonts w:ascii="Angsana New" w:hAnsi="Angsana New"/>
                <w:sz w:val="24"/>
                <w:szCs w:val="24"/>
              </w:rPr>
              <w:t>(</w:t>
            </w:r>
            <w:r w:rsidRPr="008F65EF">
              <w:rPr>
                <w:rFonts w:ascii="Angsana New" w:hAnsi="Angsana New"/>
                <w:sz w:val="24"/>
                <w:szCs w:val="24"/>
              </w:rPr>
              <w:t>47,318</w:t>
            </w:r>
            <w:r>
              <w:rPr>
                <w:rFonts w:ascii="Angsana New" w:hAnsi="Angsana New"/>
                <w:sz w:val="24"/>
                <w:szCs w:val="24"/>
              </w:rPr>
              <w:t>)</w:t>
            </w:r>
          </w:p>
        </w:tc>
        <w:tc>
          <w:tcPr>
            <w:tcW w:w="282" w:type="dxa"/>
          </w:tcPr>
          <w:p w:rsidR="00893658" w:rsidRPr="006D1288" w:rsidRDefault="00893658" w:rsidP="00893658">
            <w:pPr>
              <w:jc w:val="right"/>
              <w:rPr>
                <w:rFonts w:ascii="Angsana New" w:hAnsi="Angsana New"/>
                <w:sz w:val="24"/>
                <w:szCs w:val="24"/>
                <w:highlight w:val="yellow"/>
              </w:rPr>
            </w:pPr>
          </w:p>
        </w:tc>
        <w:tc>
          <w:tcPr>
            <w:tcW w:w="978" w:type="dxa"/>
          </w:tcPr>
          <w:p w:rsidR="00893658" w:rsidRPr="006D1288" w:rsidRDefault="00893658" w:rsidP="00893658">
            <w:pPr>
              <w:tabs>
                <w:tab w:val="clear" w:pos="680"/>
                <w:tab w:val="clear" w:pos="907"/>
              </w:tabs>
              <w:ind w:left="-435" w:right="-39"/>
              <w:jc w:val="right"/>
              <w:rPr>
                <w:rFonts w:ascii="Angsana New" w:hAnsi="Angsana New"/>
                <w:sz w:val="24"/>
                <w:szCs w:val="24"/>
              </w:rPr>
            </w:pPr>
            <w:r>
              <w:rPr>
                <w:rFonts w:ascii="Angsana New" w:hAnsi="Angsana New"/>
                <w:sz w:val="24"/>
                <w:szCs w:val="24"/>
              </w:rPr>
              <w:t>(21,554)</w:t>
            </w:r>
          </w:p>
        </w:tc>
        <w:tc>
          <w:tcPr>
            <w:tcW w:w="247" w:type="dxa"/>
          </w:tcPr>
          <w:p w:rsidR="00893658" w:rsidRPr="006D1288" w:rsidRDefault="00893658" w:rsidP="00893658">
            <w:pPr>
              <w:jc w:val="right"/>
              <w:rPr>
                <w:rFonts w:ascii="Angsana New" w:hAnsi="Angsana New"/>
                <w:sz w:val="24"/>
                <w:szCs w:val="24"/>
              </w:rPr>
            </w:pPr>
          </w:p>
        </w:tc>
        <w:tc>
          <w:tcPr>
            <w:tcW w:w="923" w:type="dxa"/>
          </w:tcPr>
          <w:p w:rsidR="00893658" w:rsidRPr="006D1288" w:rsidRDefault="00893658" w:rsidP="00893658">
            <w:pPr>
              <w:tabs>
                <w:tab w:val="clear" w:pos="680"/>
                <w:tab w:val="clear" w:pos="907"/>
                <w:tab w:val="left" w:pos="90"/>
                <w:tab w:val="left" w:pos="153"/>
              </w:tabs>
              <w:ind w:left="-72" w:right="-73" w:hanging="6"/>
              <w:jc w:val="right"/>
              <w:rPr>
                <w:rFonts w:ascii="Angsana New" w:hAnsi="Angsana New"/>
                <w:sz w:val="24"/>
                <w:szCs w:val="24"/>
              </w:rPr>
            </w:pPr>
            <w:r>
              <w:rPr>
                <w:rFonts w:ascii="Angsana New" w:hAnsi="Angsana New"/>
                <w:sz w:val="24"/>
                <w:szCs w:val="24"/>
              </w:rPr>
              <w:t>(18,19</w:t>
            </w:r>
            <w:r>
              <w:rPr>
                <w:rFonts w:ascii="Angsana New" w:hAnsi="Angsana New" w:hint="cs"/>
                <w:sz w:val="24"/>
                <w:szCs w:val="24"/>
                <w:cs/>
              </w:rPr>
              <w:t>7</w:t>
            </w:r>
            <w:r>
              <w:rPr>
                <w:rFonts w:ascii="Angsana New" w:hAnsi="Angsana New"/>
                <w:sz w:val="24"/>
                <w:szCs w:val="24"/>
              </w:rPr>
              <w:t>)</w:t>
            </w:r>
          </w:p>
        </w:tc>
        <w:tc>
          <w:tcPr>
            <w:tcW w:w="282" w:type="dxa"/>
          </w:tcPr>
          <w:p w:rsidR="00893658" w:rsidRPr="006D1288" w:rsidRDefault="00893658" w:rsidP="00893658">
            <w:pPr>
              <w:jc w:val="right"/>
              <w:rPr>
                <w:rFonts w:ascii="Angsana New" w:hAnsi="Angsana New"/>
                <w:sz w:val="24"/>
                <w:szCs w:val="24"/>
                <w:highlight w:val="yellow"/>
              </w:rPr>
            </w:pPr>
          </w:p>
        </w:tc>
        <w:tc>
          <w:tcPr>
            <w:tcW w:w="942" w:type="dxa"/>
          </w:tcPr>
          <w:p w:rsidR="00893658" w:rsidRPr="006D1288" w:rsidRDefault="00893658" w:rsidP="00893658">
            <w:pPr>
              <w:tabs>
                <w:tab w:val="clear" w:pos="680"/>
                <w:tab w:val="clear" w:pos="907"/>
                <w:tab w:val="left" w:pos="90"/>
                <w:tab w:val="left" w:pos="153"/>
                <w:tab w:val="left" w:pos="589"/>
              </w:tabs>
              <w:ind w:left="-72" w:right="-29" w:hanging="5"/>
              <w:jc w:val="right"/>
              <w:rPr>
                <w:rFonts w:ascii="Angsana New" w:hAnsi="Angsana New"/>
                <w:sz w:val="24"/>
                <w:szCs w:val="24"/>
              </w:rPr>
            </w:pPr>
            <w:r>
              <w:rPr>
                <w:rFonts w:ascii="Angsana New" w:hAnsi="Angsana New"/>
                <w:sz w:val="24"/>
                <w:szCs w:val="24"/>
              </w:rPr>
              <w:t>(8,620)</w:t>
            </w:r>
          </w:p>
        </w:tc>
        <w:tc>
          <w:tcPr>
            <w:tcW w:w="282" w:type="dxa"/>
          </w:tcPr>
          <w:p w:rsidR="00893658" w:rsidRPr="006D1288" w:rsidRDefault="00893658" w:rsidP="00893658">
            <w:pPr>
              <w:jc w:val="right"/>
              <w:rPr>
                <w:rFonts w:ascii="Angsana New" w:hAnsi="Angsana New"/>
                <w:sz w:val="24"/>
                <w:szCs w:val="24"/>
                <w:highlight w:val="yellow"/>
              </w:rPr>
            </w:pPr>
          </w:p>
        </w:tc>
        <w:tc>
          <w:tcPr>
            <w:tcW w:w="943" w:type="dxa"/>
          </w:tcPr>
          <w:p w:rsidR="00893658" w:rsidRPr="006D1288" w:rsidRDefault="00893658" w:rsidP="00893658">
            <w:pPr>
              <w:tabs>
                <w:tab w:val="clear" w:pos="680"/>
                <w:tab w:val="left" w:pos="-255"/>
              </w:tabs>
              <w:ind w:left="-255" w:right="-24"/>
              <w:jc w:val="right"/>
              <w:rPr>
                <w:rFonts w:ascii="Angsana New" w:hAnsi="Angsana New"/>
                <w:sz w:val="24"/>
                <w:szCs w:val="24"/>
              </w:rPr>
            </w:pPr>
            <w:r>
              <w:rPr>
                <w:rFonts w:ascii="Angsana New" w:hAnsi="Angsana New"/>
                <w:sz w:val="24"/>
                <w:szCs w:val="24"/>
              </w:rPr>
              <w:t>(9,04</w:t>
            </w:r>
            <w:r>
              <w:rPr>
                <w:rFonts w:ascii="Angsana New" w:hAnsi="Angsana New" w:hint="cs"/>
                <w:sz w:val="24"/>
                <w:szCs w:val="24"/>
                <w:cs/>
              </w:rPr>
              <w:t>8</w:t>
            </w:r>
            <w:r>
              <w:rPr>
                <w:rFonts w:ascii="Angsana New" w:hAnsi="Angsana New"/>
                <w:sz w:val="24"/>
                <w:szCs w:val="24"/>
              </w:rPr>
              <w:t>)</w:t>
            </w:r>
          </w:p>
        </w:tc>
        <w:tc>
          <w:tcPr>
            <w:tcW w:w="282" w:type="dxa"/>
          </w:tcPr>
          <w:p w:rsidR="00893658" w:rsidRPr="006D1288" w:rsidRDefault="00893658" w:rsidP="00893658">
            <w:pPr>
              <w:jc w:val="right"/>
              <w:rPr>
                <w:rFonts w:ascii="Angsana New" w:hAnsi="Angsana New"/>
                <w:sz w:val="24"/>
                <w:szCs w:val="24"/>
                <w:highlight w:val="yellow"/>
              </w:rPr>
            </w:pPr>
          </w:p>
        </w:tc>
        <w:tc>
          <w:tcPr>
            <w:tcW w:w="1036" w:type="dxa"/>
          </w:tcPr>
          <w:p w:rsidR="00893658" w:rsidRPr="006D1288" w:rsidRDefault="00893658" w:rsidP="00893658">
            <w:pPr>
              <w:ind w:left="-255" w:right="-30"/>
              <w:jc w:val="right"/>
              <w:rPr>
                <w:rFonts w:ascii="Angsana New" w:hAnsi="Angsana New"/>
                <w:sz w:val="24"/>
                <w:szCs w:val="24"/>
              </w:rPr>
            </w:pPr>
            <w:r>
              <w:rPr>
                <w:rFonts w:ascii="Angsana New" w:hAnsi="Angsana New"/>
                <w:sz w:val="24"/>
                <w:szCs w:val="24"/>
              </w:rPr>
              <w:t>(64,161)</w:t>
            </w:r>
          </w:p>
        </w:tc>
        <w:tc>
          <w:tcPr>
            <w:tcW w:w="282" w:type="dxa"/>
            <w:gridSpan w:val="2"/>
          </w:tcPr>
          <w:p w:rsidR="00893658" w:rsidRPr="006D1288" w:rsidRDefault="00893658" w:rsidP="00893658">
            <w:pPr>
              <w:jc w:val="right"/>
              <w:rPr>
                <w:rFonts w:ascii="Angsana New" w:hAnsi="Angsana New"/>
                <w:sz w:val="24"/>
                <w:szCs w:val="24"/>
                <w:highlight w:val="yellow"/>
              </w:rPr>
            </w:pPr>
          </w:p>
        </w:tc>
        <w:tc>
          <w:tcPr>
            <w:tcW w:w="991" w:type="dxa"/>
            <w:gridSpan w:val="2"/>
          </w:tcPr>
          <w:p w:rsidR="00893658" w:rsidRPr="006D1288" w:rsidRDefault="00893658" w:rsidP="0089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4"/>
                <w:szCs w:val="24"/>
              </w:rPr>
            </w:pPr>
            <w:r>
              <w:rPr>
                <w:rFonts w:ascii="Angsana New" w:hAnsi="Angsana New"/>
                <w:sz w:val="24"/>
                <w:szCs w:val="24"/>
              </w:rPr>
              <w:t>(74,563)</w:t>
            </w:r>
          </w:p>
        </w:tc>
      </w:tr>
      <w:tr w:rsidR="00893658" w:rsidRPr="006D1288" w:rsidTr="001C4316">
        <w:trPr>
          <w:trHeight w:val="142"/>
        </w:trPr>
        <w:tc>
          <w:tcPr>
            <w:tcW w:w="4896" w:type="dxa"/>
            <w:vAlign w:val="bottom"/>
          </w:tcPr>
          <w:p w:rsidR="00893658" w:rsidRPr="008A6519" w:rsidRDefault="00893658" w:rsidP="00893658">
            <w:pPr>
              <w:rPr>
                <w:rFonts w:ascii="Angsana New" w:hAnsi="Angsana New"/>
                <w:sz w:val="24"/>
                <w:szCs w:val="24"/>
                <w:cs/>
              </w:rPr>
            </w:pPr>
            <w:r w:rsidRPr="006D1288">
              <w:rPr>
                <w:rFonts w:ascii="Angsana New" w:hAnsi="Angsana New"/>
                <w:sz w:val="24"/>
                <w:szCs w:val="24"/>
              </w:rPr>
              <w:t>Gross profit</w:t>
            </w:r>
            <w:r w:rsidRPr="008A6519">
              <w:rPr>
                <w:rFonts w:ascii="Angsana New" w:hAnsi="Angsana New"/>
                <w:sz w:val="24"/>
                <w:szCs w:val="24"/>
              </w:rPr>
              <w:t xml:space="preserve"> (</w:t>
            </w:r>
            <w:r w:rsidRPr="006D1288">
              <w:rPr>
                <w:rFonts w:ascii="Angsana New" w:hAnsi="Angsana New"/>
                <w:sz w:val="24"/>
                <w:szCs w:val="24"/>
              </w:rPr>
              <w:t>loss</w:t>
            </w:r>
            <w:r w:rsidRPr="008A6519">
              <w:rPr>
                <w:rFonts w:ascii="Angsana New" w:hAnsi="Angsana New"/>
                <w:sz w:val="24"/>
                <w:szCs w:val="24"/>
              </w:rPr>
              <w:t>)</w:t>
            </w:r>
          </w:p>
        </w:tc>
        <w:tc>
          <w:tcPr>
            <w:tcW w:w="954" w:type="dxa"/>
            <w:tcBorders>
              <w:top w:val="single" w:sz="4" w:space="0" w:color="auto"/>
              <w:bottom w:val="double" w:sz="4" w:space="0" w:color="auto"/>
            </w:tcBorders>
          </w:tcPr>
          <w:p w:rsidR="00893658" w:rsidRPr="006D1288" w:rsidRDefault="00893658" w:rsidP="00893658">
            <w:pPr>
              <w:tabs>
                <w:tab w:val="decimal" w:pos="624"/>
              </w:tabs>
              <w:ind w:left="-108"/>
              <w:jc w:val="right"/>
              <w:rPr>
                <w:rFonts w:ascii="Angsana New" w:hAnsi="Angsana New"/>
                <w:sz w:val="24"/>
                <w:szCs w:val="24"/>
              </w:rPr>
            </w:pPr>
            <w:r>
              <w:rPr>
                <w:rFonts w:ascii="Angsana New" w:hAnsi="Angsana New"/>
                <w:sz w:val="24"/>
                <w:szCs w:val="24"/>
              </w:rPr>
              <w:t>4,031</w:t>
            </w:r>
          </w:p>
        </w:tc>
        <w:tc>
          <w:tcPr>
            <w:tcW w:w="339" w:type="dxa"/>
          </w:tcPr>
          <w:p w:rsidR="00893658" w:rsidRPr="006D1288" w:rsidRDefault="00893658" w:rsidP="00893658">
            <w:pPr>
              <w:jc w:val="right"/>
              <w:rPr>
                <w:rFonts w:ascii="Angsana New" w:hAnsi="Angsana New"/>
                <w:sz w:val="24"/>
                <w:szCs w:val="24"/>
                <w:highlight w:val="yellow"/>
              </w:rPr>
            </w:pPr>
          </w:p>
        </w:tc>
        <w:tc>
          <w:tcPr>
            <w:tcW w:w="921" w:type="dxa"/>
            <w:tcBorders>
              <w:top w:val="single" w:sz="4" w:space="0" w:color="auto"/>
              <w:bottom w:val="double" w:sz="4" w:space="0" w:color="auto"/>
            </w:tcBorders>
          </w:tcPr>
          <w:p w:rsidR="00893658" w:rsidRPr="006D1288" w:rsidRDefault="00893658" w:rsidP="00893658">
            <w:pPr>
              <w:ind w:left="-255" w:right="25"/>
              <w:jc w:val="right"/>
              <w:rPr>
                <w:rFonts w:ascii="Angsana New" w:hAnsi="Angsana New"/>
                <w:sz w:val="24"/>
                <w:szCs w:val="24"/>
              </w:rPr>
            </w:pPr>
            <w:r>
              <w:rPr>
                <w:rFonts w:ascii="Angsana New" w:hAnsi="Angsana New"/>
                <w:sz w:val="24"/>
                <w:szCs w:val="24"/>
              </w:rPr>
              <w:t>14,689</w:t>
            </w:r>
          </w:p>
        </w:tc>
        <w:tc>
          <w:tcPr>
            <w:tcW w:w="282" w:type="dxa"/>
          </w:tcPr>
          <w:p w:rsidR="00893658" w:rsidRPr="006D1288" w:rsidRDefault="00893658" w:rsidP="00893658">
            <w:pPr>
              <w:jc w:val="right"/>
              <w:rPr>
                <w:rFonts w:ascii="Angsana New" w:hAnsi="Angsana New"/>
                <w:sz w:val="24"/>
                <w:szCs w:val="24"/>
                <w:highlight w:val="yellow"/>
              </w:rPr>
            </w:pPr>
          </w:p>
        </w:tc>
        <w:tc>
          <w:tcPr>
            <w:tcW w:w="978" w:type="dxa"/>
            <w:tcBorders>
              <w:top w:val="single" w:sz="4" w:space="0" w:color="auto"/>
              <w:bottom w:val="double" w:sz="4" w:space="0" w:color="auto"/>
            </w:tcBorders>
          </w:tcPr>
          <w:p w:rsidR="00893658" w:rsidRPr="006D1288" w:rsidRDefault="00893658" w:rsidP="00893658">
            <w:pPr>
              <w:tabs>
                <w:tab w:val="clear" w:pos="680"/>
              </w:tabs>
              <w:ind w:left="-255" w:right="25"/>
              <w:jc w:val="right"/>
              <w:rPr>
                <w:rFonts w:ascii="Angsana New" w:hAnsi="Angsana New"/>
                <w:sz w:val="24"/>
                <w:szCs w:val="24"/>
              </w:rPr>
            </w:pPr>
            <w:r>
              <w:rPr>
                <w:rFonts w:ascii="Angsana New" w:hAnsi="Angsana New"/>
                <w:sz w:val="24"/>
                <w:szCs w:val="24"/>
              </w:rPr>
              <w:t>4,939</w:t>
            </w:r>
          </w:p>
        </w:tc>
        <w:tc>
          <w:tcPr>
            <w:tcW w:w="247" w:type="dxa"/>
          </w:tcPr>
          <w:p w:rsidR="00893658" w:rsidRPr="006D1288" w:rsidRDefault="00893658" w:rsidP="00893658">
            <w:pPr>
              <w:jc w:val="right"/>
              <w:rPr>
                <w:rFonts w:ascii="Angsana New" w:hAnsi="Angsana New"/>
                <w:sz w:val="24"/>
                <w:szCs w:val="24"/>
              </w:rPr>
            </w:pPr>
          </w:p>
        </w:tc>
        <w:tc>
          <w:tcPr>
            <w:tcW w:w="923" w:type="dxa"/>
            <w:tcBorders>
              <w:top w:val="single" w:sz="4" w:space="0" w:color="auto"/>
              <w:bottom w:val="double" w:sz="4" w:space="0" w:color="auto"/>
            </w:tcBorders>
          </w:tcPr>
          <w:p w:rsidR="00893658" w:rsidRPr="006D1288" w:rsidRDefault="00893658" w:rsidP="0089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Pr>
                <w:rFonts w:ascii="Angsana New" w:hAnsi="Angsana New"/>
                <w:sz w:val="24"/>
                <w:szCs w:val="24"/>
              </w:rPr>
              <w:t>2,06</w:t>
            </w:r>
            <w:r>
              <w:rPr>
                <w:rFonts w:ascii="Angsana New" w:hAnsi="Angsana New" w:hint="cs"/>
                <w:sz w:val="24"/>
                <w:szCs w:val="24"/>
                <w:cs/>
              </w:rPr>
              <w:t>7</w:t>
            </w:r>
          </w:p>
        </w:tc>
        <w:tc>
          <w:tcPr>
            <w:tcW w:w="282" w:type="dxa"/>
          </w:tcPr>
          <w:p w:rsidR="00893658" w:rsidRPr="006D1288" w:rsidRDefault="00893658" w:rsidP="00893658">
            <w:pPr>
              <w:jc w:val="right"/>
              <w:rPr>
                <w:rFonts w:ascii="Angsana New" w:hAnsi="Angsana New"/>
                <w:sz w:val="24"/>
                <w:szCs w:val="24"/>
                <w:highlight w:val="yellow"/>
              </w:rPr>
            </w:pPr>
          </w:p>
        </w:tc>
        <w:tc>
          <w:tcPr>
            <w:tcW w:w="942" w:type="dxa"/>
            <w:tcBorders>
              <w:top w:val="single" w:sz="4" w:space="0" w:color="auto"/>
              <w:bottom w:val="double" w:sz="4" w:space="0" w:color="auto"/>
            </w:tcBorders>
          </w:tcPr>
          <w:p w:rsidR="00893658" w:rsidRPr="006D1288" w:rsidRDefault="00893658" w:rsidP="00893658">
            <w:pPr>
              <w:tabs>
                <w:tab w:val="clear" w:pos="680"/>
                <w:tab w:val="clear" w:pos="907"/>
                <w:tab w:val="left" w:pos="90"/>
                <w:tab w:val="left" w:pos="153"/>
                <w:tab w:val="left" w:pos="589"/>
              </w:tabs>
              <w:ind w:left="-72" w:right="-29" w:hanging="5"/>
              <w:jc w:val="right"/>
              <w:rPr>
                <w:rFonts w:ascii="Angsana New" w:hAnsi="Angsana New"/>
                <w:sz w:val="24"/>
                <w:szCs w:val="24"/>
              </w:rPr>
            </w:pPr>
            <w:r>
              <w:rPr>
                <w:rFonts w:ascii="Angsana New" w:hAnsi="Angsana New"/>
                <w:sz w:val="24"/>
                <w:szCs w:val="24"/>
              </w:rPr>
              <w:t>(1,147)</w:t>
            </w:r>
          </w:p>
        </w:tc>
        <w:tc>
          <w:tcPr>
            <w:tcW w:w="282" w:type="dxa"/>
          </w:tcPr>
          <w:p w:rsidR="00893658" w:rsidRPr="006D1288" w:rsidRDefault="00893658" w:rsidP="00893658">
            <w:pPr>
              <w:jc w:val="right"/>
              <w:rPr>
                <w:rFonts w:ascii="Angsana New" w:hAnsi="Angsana New"/>
                <w:sz w:val="24"/>
                <w:szCs w:val="24"/>
                <w:highlight w:val="yellow"/>
              </w:rPr>
            </w:pPr>
          </w:p>
        </w:tc>
        <w:tc>
          <w:tcPr>
            <w:tcW w:w="943" w:type="dxa"/>
            <w:tcBorders>
              <w:top w:val="single" w:sz="4" w:space="0" w:color="auto"/>
              <w:bottom w:val="double" w:sz="4" w:space="0" w:color="auto"/>
            </w:tcBorders>
          </w:tcPr>
          <w:p w:rsidR="00893658" w:rsidRPr="006D1288" w:rsidRDefault="00893658" w:rsidP="00893658">
            <w:pPr>
              <w:tabs>
                <w:tab w:val="clear" w:pos="680"/>
                <w:tab w:val="left" w:pos="-255"/>
              </w:tabs>
              <w:ind w:left="-255" w:right="-24"/>
              <w:jc w:val="right"/>
              <w:rPr>
                <w:rFonts w:ascii="Angsana New" w:hAnsi="Angsana New"/>
                <w:sz w:val="24"/>
                <w:szCs w:val="24"/>
              </w:rPr>
            </w:pPr>
            <w:r>
              <w:rPr>
                <w:rFonts w:ascii="Angsana New" w:hAnsi="Angsana New"/>
                <w:sz w:val="24"/>
                <w:szCs w:val="24"/>
              </w:rPr>
              <w:t>(2,53</w:t>
            </w:r>
            <w:r>
              <w:rPr>
                <w:rFonts w:ascii="Angsana New" w:hAnsi="Angsana New" w:hint="cs"/>
                <w:sz w:val="24"/>
                <w:szCs w:val="24"/>
                <w:cs/>
              </w:rPr>
              <w:t>5</w:t>
            </w:r>
            <w:r>
              <w:rPr>
                <w:rFonts w:ascii="Angsana New" w:hAnsi="Angsana New"/>
                <w:sz w:val="24"/>
                <w:szCs w:val="24"/>
              </w:rPr>
              <w:t>)</w:t>
            </w:r>
          </w:p>
        </w:tc>
        <w:tc>
          <w:tcPr>
            <w:tcW w:w="282" w:type="dxa"/>
          </w:tcPr>
          <w:p w:rsidR="00893658" w:rsidRPr="006D1288" w:rsidRDefault="00893658" w:rsidP="00893658">
            <w:pPr>
              <w:jc w:val="right"/>
              <w:rPr>
                <w:rFonts w:ascii="Angsana New" w:hAnsi="Angsana New"/>
                <w:sz w:val="24"/>
                <w:szCs w:val="24"/>
                <w:highlight w:val="yellow"/>
              </w:rPr>
            </w:pPr>
          </w:p>
        </w:tc>
        <w:tc>
          <w:tcPr>
            <w:tcW w:w="1036" w:type="dxa"/>
            <w:tcBorders>
              <w:top w:val="single" w:sz="4" w:space="0" w:color="auto"/>
              <w:bottom w:val="double" w:sz="4" w:space="0" w:color="auto"/>
            </w:tcBorders>
          </w:tcPr>
          <w:p w:rsidR="00893658" w:rsidRPr="006D1288" w:rsidRDefault="00893658" w:rsidP="00893658">
            <w:pPr>
              <w:ind w:left="-255" w:right="25"/>
              <w:jc w:val="right"/>
              <w:rPr>
                <w:rFonts w:ascii="Angsana New" w:hAnsi="Angsana New"/>
                <w:sz w:val="24"/>
                <w:szCs w:val="24"/>
              </w:rPr>
            </w:pPr>
            <w:r>
              <w:rPr>
                <w:rFonts w:ascii="Angsana New" w:hAnsi="Angsana New"/>
                <w:sz w:val="24"/>
                <w:szCs w:val="24"/>
              </w:rPr>
              <w:t>7,823</w:t>
            </w:r>
          </w:p>
        </w:tc>
        <w:tc>
          <w:tcPr>
            <w:tcW w:w="282" w:type="dxa"/>
            <w:gridSpan w:val="2"/>
          </w:tcPr>
          <w:p w:rsidR="00893658" w:rsidRPr="006D1288" w:rsidRDefault="00893658" w:rsidP="00893658">
            <w:pPr>
              <w:jc w:val="right"/>
              <w:rPr>
                <w:rFonts w:ascii="Angsana New" w:hAnsi="Angsana New"/>
                <w:sz w:val="24"/>
                <w:szCs w:val="24"/>
                <w:highlight w:val="yellow"/>
              </w:rPr>
            </w:pPr>
          </w:p>
        </w:tc>
        <w:tc>
          <w:tcPr>
            <w:tcW w:w="991" w:type="dxa"/>
            <w:gridSpan w:val="2"/>
            <w:tcBorders>
              <w:top w:val="single" w:sz="4" w:space="0" w:color="auto"/>
              <w:bottom w:val="double" w:sz="4" w:space="0" w:color="auto"/>
            </w:tcBorders>
          </w:tcPr>
          <w:p w:rsidR="00893658" w:rsidRPr="006D1288" w:rsidRDefault="00893658" w:rsidP="0089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14,221</w:t>
            </w:r>
          </w:p>
        </w:tc>
      </w:tr>
      <w:tr w:rsidR="002718C9" w:rsidRPr="006D1288" w:rsidTr="001C4316">
        <w:trPr>
          <w:trHeight w:val="142"/>
        </w:trPr>
        <w:tc>
          <w:tcPr>
            <w:tcW w:w="4896" w:type="dxa"/>
          </w:tcPr>
          <w:p w:rsidR="002718C9" w:rsidRPr="008A6519" w:rsidRDefault="002718C9" w:rsidP="002718C9">
            <w:pPr>
              <w:rPr>
                <w:rFonts w:ascii="Angsana New" w:hAnsi="Angsana New"/>
                <w:sz w:val="24"/>
                <w:szCs w:val="24"/>
                <w:cs/>
              </w:rPr>
            </w:pPr>
          </w:p>
        </w:tc>
        <w:tc>
          <w:tcPr>
            <w:tcW w:w="954" w:type="dxa"/>
            <w:tcBorders>
              <w:top w:val="double" w:sz="4" w:space="0" w:color="auto"/>
            </w:tcBorders>
            <w:vAlign w:val="bottom"/>
          </w:tcPr>
          <w:p w:rsidR="002718C9" w:rsidRPr="006D1288" w:rsidRDefault="002718C9" w:rsidP="002718C9">
            <w:pPr>
              <w:tabs>
                <w:tab w:val="decimal" w:pos="624"/>
              </w:tabs>
              <w:ind w:left="-108" w:right="-108"/>
              <w:jc w:val="right"/>
              <w:rPr>
                <w:rFonts w:ascii="Angsana New" w:hAnsi="Angsana New"/>
                <w:sz w:val="24"/>
                <w:szCs w:val="24"/>
              </w:rPr>
            </w:pPr>
          </w:p>
        </w:tc>
        <w:tc>
          <w:tcPr>
            <w:tcW w:w="339" w:type="dxa"/>
          </w:tcPr>
          <w:p w:rsidR="002718C9" w:rsidRPr="006D1288" w:rsidRDefault="002718C9" w:rsidP="002718C9">
            <w:pPr>
              <w:jc w:val="right"/>
              <w:rPr>
                <w:rFonts w:ascii="Angsana New" w:hAnsi="Angsana New"/>
                <w:sz w:val="24"/>
                <w:szCs w:val="24"/>
                <w:highlight w:val="yellow"/>
              </w:rPr>
            </w:pPr>
          </w:p>
        </w:tc>
        <w:tc>
          <w:tcPr>
            <w:tcW w:w="921" w:type="dxa"/>
            <w:tcBorders>
              <w:top w:val="double" w:sz="4" w:space="0" w:color="auto"/>
            </w:tcBorders>
            <w:vAlign w:val="bottom"/>
          </w:tcPr>
          <w:p w:rsidR="002718C9" w:rsidRPr="006D1288" w:rsidRDefault="002718C9" w:rsidP="002718C9">
            <w:pPr>
              <w:tabs>
                <w:tab w:val="decimal" w:pos="641"/>
              </w:tabs>
              <w:ind w:left="-72" w:right="-108"/>
              <w:jc w:val="right"/>
              <w:rPr>
                <w:rFonts w:ascii="Angsana New" w:hAnsi="Angsana New"/>
                <w:sz w:val="24"/>
                <w:szCs w:val="24"/>
              </w:rPr>
            </w:pPr>
          </w:p>
        </w:tc>
        <w:tc>
          <w:tcPr>
            <w:tcW w:w="282" w:type="dxa"/>
          </w:tcPr>
          <w:p w:rsidR="002718C9" w:rsidRPr="006D1288" w:rsidRDefault="002718C9" w:rsidP="002718C9">
            <w:pPr>
              <w:jc w:val="right"/>
              <w:rPr>
                <w:rFonts w:ascii="Angsana New" w:hAnsi="Angsana New"/>
                <w:sz w:val="24"/>
                <w:szCs w:val="24"/>
                <w:highlight w:val="yellow"/>
              </w:rPr>
            </w:pPr>
          </w:p>
        </w:tc>
        <w:tc>
          <w:tcPr>
            <w:tcW w:w="978" w:type="dxa"/>
            <w:tcBorders>
              <w:top w:val="double" w:sz="4" w:space="0" w:color="auto"/>
            </w:tcBorders>
          </w:tcPr>
          <w:p w:rsidR="002718C9" w:rsidRPr="006D1288" w:rsidRDefault="002718C9" w:rsidP="002718C9">
            <w:pPr>
              <w:ind w:left="-255" w:right="25"/>
              <w:jc w:val="right"/>
              <w:rPr>
                <w:rFonts w:ascii="Angsana New" w:hAnsi="Angsana New"/>
                <w:sz w:val="24"/>
                <w:szCs w:val="24"/>
              </w:rPr>
            </w:pPr>
          </w:p>
        </w:tc>
        <w:tc>
          <w:tcPr>
            <w:tcW w:w="247" w:type="dxa"/>
          </w:tcPr>
          <w:p w:rsidR="002718C9" w:rsidRPr="006D1288" w:rsidRDefault="002718C9" w:rsidP="002718C9">
            <w:pPr>
              <w:jc w:val="right"/>
              <w:rPr>
                <w:rFonts w:ascii="Angsana New" w:hAnsi="Angsana New"/>
                <w:sz w:val="24"/>
                <w:szCs w:val="24"/>
              </w:rPr>
            </w:pPr>
          </w:p>
        </w:tc>
        <w:tc>
          <w:tcPr>
            <w:tcW w:w="923" w:type="dxa"/>
            <w:tcBorders>
              <w:top w:val="double" w:sz="4" w:space="0" w:color="auto"/>
            </w:tcBorders>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2718C9" w:rsidRPr="006D1288" w:rsidRDefault="002718C9" w:rsidP="002718C9">
            <w:pPr>
              <w:jc w:val="right"/>
              <w:rPr>
                <w:rFonts w:ascii="Angsana New" w:hAnsi="Angsana New"/>
                <w:sz w:val="24"/>
                <w:szCs w:val="24"/>
                <w:highlight w:val="yellow"/>
              </w:rPr>
            </w:pPr>
          </w:p>
        </w:tc>
        <w:tc>
          <w:tcPr>
            <w:tcW w:w="942" w:type="dxa"/>
            <w:tcBorders>
              <w:top w:val="double" w:sz="4" w:space="0" w:color="auto"/>
            </w:tcBorders>
          </w:tcPr>
          <w:p w:rsidR="002718C9" w:rsidRPr="006D1288" w:rsidRDefault="002718C9" w:rsidP="002718C9">
            <w:pPr>
              <w:tabs>
                <w:tab w:val="decimal" w:pos="574"/>
              </w:tabs>
              <w:ind w:left="-95" w:right="-120"/>
              <w:jc w:val="right"/>
              <w:rPr>
                <w:rFonts w:ascii="Angsana New" w:hAnsi="Angsana New"/>
                <w:sz w:val="24"/>
                <w:szCs w:val="24"/>
                <w:highlight w:val="yellow"/>
              </w:rPr>
            </w:pPr>
          </w:p>
        </w:tc>
        <w:tc>
          <w:tcPr>
            <w:tcW w:w="282" w:type="dxa"/>
          </w:tcPr>
          <w:p w:rsidR="002718C9" w:rsidRPr="006D1288" w:rsidRDefault="002718C9" w:rsidP="002718C9">
            <w:pPr>
              <w:jc w:val="right"/>
              <w:rPr>
                <w:rFonts w:ascii="Angsana New" w:hAnsi="Angsana New"/>
                <w:sz w:val="24"/>
                <w:szCs w:val="24"/>
                <w:highlight w:val="yellow"/>
              </w:rPr>
            </w:pPr>
          </w:p>
        </w:tc>
        <w:tc>
          <w:tcPr>
            <w:tcW w:w="943" w:type="dxa"/>
            <w:tcBorders>
              <w:top w:val="double" w:sz="4" w:space="0" w:color="auto"/>
            </w:tcBorders>
          </w:tcPr>
          <w:p w:rsidR="002718C9" w:rsidRPr="006D1288" w:rsidRDefault="002718C9" w:rsidP="002718C9">
            <w:pPr>
              <w:tabs>
                <w:tab w:val="decimal" w:pos="624"/>
              </w:tabs>
              <w:ind w:left="-95" w:right="-120"/>
              <w:jc w:val="right"/>
              <w:rPr>
                <w:rFonts w:ascii="Angsana New" w:hAnsi="Angsana New"/>
                <w:sz w:val="24"/>
                <w:szCs w:val="24"/>
              </w:rPr>
            </w:pPr>
          </w:p>
        </w:tc>
        <w:tc>
          <w:tcPr>
            <w:tcW w:w="282" w:type="dxa"/>
          </w:tcPr>
          <w:p w:rsidR="002718C9" w:rsidRPr="006D1288" w:rsidRDefault="002718C9" w:rsidP="002718C9">
            <w:pPr>
              <w:jc w:val="right"/>
              <w:rPr>
                <w:rFonts w:ascii="Angsana New" w:hAnsi="Angsana New"/>
                <w:sz w:val="24"/>
                <w:szCs w:val="24"/>
                <w:highlight w:val="yellow"/>
              </w:rPr>
            </w:pPr>
          </w:p>
        </w:tc>
        <w:tc>
          <w:tcPr>
            <w:tcW w:w="1036" w:type="dxa"/>
            <w:tcBorders>
              <w:top w:val="double" w:sz="4" w:space="0" w:color="auto"/>
            </w:tcBorders>
          </w:tcPr>
          <w:p w:rsidR="002718C9" w:rsidRPr="006D1288" w:rsidRDefault="002718C9" w:rsidP="002718C9">
            <w:pPr>
              <w:tabs>
                <w:tab w:val="decimal" w:pos="607"/>
              </w:tabs>
              <w:ind w:left="-95" w:right="-120"/>
              <w:jc w:val="right"/>
              <w:rPr>
                <w:rFonts w:ascii="Angsana New" w:hAnsi="Angsana New"/>
                <w:sz w:val="24"/>
                <w:szCs w:val="24"/>
                <w:highlight w:val="yellow"/>
              </w:rPr>
            </w:pPr>
          </w:p>
        </w:tc>
        <w:tc>
          <w:tcPr>
            <w:tcW w:w="282" w:type="dxa"/>
            <w:gridSpan w:val="2"/>
          </w:tcPr>
          <w:p w:rsidR="002718C9" w:rsidRPr="006D1288" w:rsidRDefault="002718C9" w:rsidP="002718C9">
            <w:pPr>
              <w:jc w:val="right"/>
              <w:rPr>
                <w:rFonts w:ascii="Angsana New" w:hAnsi="Angsana New"/>
                <w:sz w:val="24"/>
                <w:szCs w:val="24"/>
                <w:highlight w:val="yellow"/>
              </w:rPr>
            </w:pPr>
          </w:p>
        </w:tc>
        <w:tc>
          <w:tcPr>
            <w:tcW w:w="991" w:type="dxa"/>
            <w:gridSpan w:val="2"/>
            <w:tcBorders>
              <w:top w:val="double" w:sz="4" w:space="0" w:color="auto"/>
            </w:tcBorders>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2718C9" w:rsidRPr="006D1288" w:rsidTr="001C4316">
        <w:trPr>
          <w:trHeight w:val="142"/>
        </w:trPr>
        <w:tc>
          <w:tcPr>
            <w:tcW w:w="4896" w:type="dxa"/>
            <w:vAlign w:val="bottom"/>
          </w:tcPr>
          <w:p w:rsidR="002718C9" w:rsidRPr="008A6519" w:rsidRDefault="002718C9" w:rsidP="002718C9">
            <w:pPr>
              <w:rPr>
                <w:rFonts w:ascii="Angsana New" w:hAnsi="Angsana New"/>
                <w:sz w:val="24"/>
                <w:szCs w:val="24"/>
                <w:u w:val="single"/>
                <w:cs/>
              </w:rPr>
            </w:pPr>
            <w:r w:rsidRPr="006D1288">
              <w:rPr>
                <w:rFonts w:ascii="Angsana New" w:hAnsi="Angsana New"/>
                <w:sz w:val="24"/>
                <w:szCs w:val="24"/>
                <w:u w:val="single"/>
              </w:rPr>
              <w:t>Disaggregation of revenue</w:t>
            </w:r>
          </w:p>
        </w:tc>
        <w:tc>
          <w:tcPr>
            <w:tcW w:w="954" w:type="dxa"/>
            <w:vAlign w:val="bottom"/>
          </w:tcPr>
          <w:p w:rsidR="002718C9" w:rsidRPr="006D1288" w:rsidRDefault="002718C9" w:rsidP="002718C9">
            <w:pPr>
              <w:tabs>
                <w:tab w:val="decimal" w:pos="624"/>
              </w:tabs>
              <w:ind w:left="-108" w:right="-108"/>
              <w:jc w:val="right"/>
              <w:rPr>
                <w:rFonts w:ascii="Angsana New" w:hAnsi="Angsana New"/>
                <w:sz w:val="24"/>
                <w:szCs w:val="24"/>
              </w:rPr>
            </w:pPr>
          </w:p>
        </w:tc>
        <w:tc>
          <w:tcPr>
            <w:tcW w:w="339" w:type="dxa"/>
          </w:tcPr>
          <w:p w:rsidR="002718C9" w:rsidRPr="006D1288" w:rsidRDefault="002718C9" w:rsidP="002718C9">
            <w:pPr>
              <w:jc w:val="right"/>
              <w:rPr>
                <w:rFonts w:ascii="Angsana New" w:hAnsi="Angsana New"/>
                <w:sz w:val="24"/>
                <w:szCs w:val="24"/>
                <w:highlight w:val="yellow"/>
              </w:rPr>
            </w:pPr>
          </w:p>
        </w:tc>
        <w:tc>
          <w:tcPr>
            <w:tcW w:w="921" w:type="dxa"/>
            <w:vAlign w:val="bottom"/>
          </w:tcPr>
          <w:p w:rsidR="002718C9" w:rsidRPr="006D1288" w:rsidRDefault="002718C9" w:rsidP="002718C9">
            <w:pPr>
              <w:tabs>
                <w:tab w:val="decimal" w:pos="641"/>
              </w:tabs>
              <w:ind w:left="-72" w:right="-108"/>
              <w:jc w:val="right"/>
              <w:rPr>
                <w:rFonts w:ascii="Angsana New" w:hAnsi="Angsana New"/>
                <w:sz w:val="24"/>
                <w:szCs w:val="24"/>
              </w:rPr>
            </w:pPr>
          </w:p>
        </w:tc>
        <w:tc>
          <w:tcPr>
            <w:tcW w:w="282" w:type="dxa"/>
          </w:tcPr>
          <w:p w:rsidR="002718C9" w:rsidRPr="006D1288" w:rsidRDefault="002718C9" w:rsidP="002718C9">
            <w:pPr>
              <w:jc w:val="right"/>
              <w:rPr>
                <w:rFonts w:ascii="Angsana New" w:hAnsi="Angsana New"/>
                <w:sz w:val="24"/>
                <w:szCs w:val="24"/>
                <w:highlight w:val="yellow"/>
              </w:rPr>
            </w:pPr>
          </w:p>
        </w:tc>
        <w:tc>
          <w:tcPr>
            <w:tcW w:w="978" w:type="dxa"/>
          </w:tcPr>
          <w:p w:rsidR="002718C9" w:rsidRPr="006D1288" w:rsidRDefault="002718C9" w:rsidP="002718C9">
            <w:pPr>
              <w:ind w:left="-255" w:right="25"/>
              <w:jc w:val="right"/>
              <w:rPr>
                <w:rFonts w:ascii="Angsana New" w:hAnsi="Angsana New"/>
                <w:sz w:val="24"/>
                <w:szCs w:val="24"/>
              </w:rPr>
            </w:pPr>
          </w:p>
        </w:tc>
        <w:tc>
          <w:tcPr>
            <w:tcW w:w="247" w:type="dxa"/>
          </w:tcPr>
          <w:p w:rsidR="002718C9" w:rsidRPr="006D1288" w:rsidRDefault="002718C9" w:rsidP="002718C9">
            <w:pPr>
              <w:jc w:val="right"/>
              <w:rPr>
                <w:rFonts w:ascii="Angsana New" w:hAnsi="Angsana New"/>
                <w:sz w:val="24"/>
                <w:szCs w:val="24"/>
              </w:rPr>
            </w:pPr>
          </w:p>
        </w:tc>
        <w:tc>
          <w:tcPr>
            <w:tcW w:w="923" w:type="dxa"/>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2718C9" w:rsidRPr="006D1288" w:rsidRDefault="002718C9" w:rsidP="002718C9">
            <w:pPr>
              <w:jc w:val="right"/>
              <w:rPr>
                <w:rFonts w:ascii="Angsana New" w:hAnsi="Angsana New"/>
                <w:sz w:val="24"/>
                <w:szCs w:val="24"/>
                <w:highlight w:val="yellow"/>
              </w:rPr>
            </w:pPr>
          </w:p>
        </w:tc>
        <w:tc>
          <w:tcPr>
            <w:tcW w:w="942" w:type="dxa"/>
          </w:tcPr>
          <w:p w:rsidR="002718C9" w:rsidRPr="006D1288" w:rsidRDefault="002718C9" w:rsidP="002718C9">
            <w:pPr>
              <w:tabs>
                <w:tab w:val="decimal" w:pos="574"/>
              </w:tabs>
              <w:ind w:left="-95" w:right="-120"/>
              <w:jc w:val="right"/>
              <w:rPr>
                <w:rFonts w:ascii="Angsana New" w:hAnsi="Angsana New"/>
                <w:sz w:val="24"/>
                <w:szCs w:val="24"/>
                <w:highlight w:val="yellow"/>
              </w:rPr>
            </w:pPr>
          </w:p>
        </w:tc>
        <w:tc>
          <w:tcPr>
            <w:tcW w:w="282" w:type="dxa"/>
          </w:tcPr>
          <w:p w:rsidR="002718C9" w:rsidRPr="006D1288" w:rsidRDefault="002718C9" w:rsidP="002718C9">
            <w:pPr>
              <w:jc w:val="right"/>
              <w:rPr>
                <w:rFonts w:ascii="Angsana New" w:hAnsi="Angsana New"/>
                <w:sz w:val="24"/>
                <w:szCs w:val="24"/>
                <w:highlight w:val="yellow"/>
              </w:rPr>
            </w:pPr>
          </w:p>
        </w:tc>
        <w:tc>
          <w:tcPr>
            <w:tcW w:w="943" w:type="dxa"/>
          </w:tcPr>
          <w:p w:rsidR="002718C9" w:rsidRPr="006D1288" w:rsidRDefault="002718C9" w:rsidP="002718C9">
            <w:pPr>
              <w:tabs>
                <w:tab w:val="decimal" w:pos="624"/>
              </w:tabs>
              <w:ind w:left="-95" w:right="-120"/>
              <w:jc w:val="right"/>
              <w:rPr>
                <w:rFonts w:ascii="Angsana New" w:hAnsi="Angsana New"/>
                <w:sz w:val="24"/>
                <w:szCs w:val="24"/>
              </w:rPr>
            </w:pPr>
          </w:p>
        </w:tc>
        <w:tc>
          <w:tcPr>
            <w:tcW w:w="282" w:type="dxa"/>
          </w:tcPr>
          <w:p w:rsidR="002718C9" w:rsidRPr="006D1288" w:rsidRDefault="002718C9" w:rsidP="002718C9">
            <w:pPr>
              <w:jc w:val="right"/>
              <w:rPr>
                <w:rFonts w:ascii="Angsana New" w:hAnsi="Angsana New"/>
                <w:sz w:val="24"/>
                <w:szCs w:val="24"/>
                <w:highlight w:val="yellow"/>
              </w:rPr>
            </w:pPr>
          </w:p>
        </w:tc>
        <w:tc>
          <w:tcPr>
            <w:tcW w:w="1036" w:type="dxa"/>
          </w:tcPr>
          <w:p w:rsidR="002718C9" w:rsidRPr="006D1288" w:rsidRDefault="002718C9" w:rsidP="002718C9">
            <w:pPr>
              <w:tabs>
                <w:tab w:val="clear" w:pos="907"/>
                <w:tab w:val="decimal" w:pos="607"/>
                <w:tab w:val="left" w:pos="942"/>
              </w:tabs>
              <w:ind w:left="-95" w:right="-120"/>
              <w:jc w:val="right"/>
              <w:rPr>
                <w:rFonts w:ascii="Angsana New" w:hAnsi="Angsana New"/>
                <w:sz w:val="24"/>
                <w:szCs w:val="24"/>
                <w:highlight w:val="yellow"/>
              </w:rPr>
            </w:pPr>
          </w:p>
        </w:tc>
        <w:tc>
          <w:tcPr>
            <w:tcW w:w="282" w:type="dxa"/>
            <w:gridSpan w:val="2"/>
          </w:tcPr>
          <w:p w:rsidR="002718C9" w:rsidRPr="006D1288" w:rsidRDefault="002718C9" w:rsidP="002718C9">
            <w:pPr>
              <w:jc w:val="right"/>
              <w:rPr>
                <w:rFonts w:ascii="Angsana New" w:hAnsi="Angsana New"/>
                <w:sz w:val="24"/>
                <w:szCs w:val="24"/>
                <w:highlight w:val="yellow"/>
              </w:rPr>
            </w:pPr>
          </w:p>
        </w:tc>
        <w:tc>
          <w:tcPr>
            <w:tcW w:w="991" w:type="dxa"/>
            <w:gridSpan w:val="2"/>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2718C9" w:rsidRPr="006D1288" w:rsidTr="001C4316">
        <w:trPr>
          <w:trHeight w:val="142"/>
        </w:trPr>
        <w:tc>
          <w:tcPr>
            <w:tcW w:w="4896" w:type="dxa"/>
          </w:tcPr>
          <w:p w:rsidR="002718C9" w:rsidRPr="008A6519" w:rsidRDefault="002718C9" w:rsidP="002718C9">
            <w:pPr>
              <w:rPr>
                <w:rFonts w:ascii="Angsana New" w:hAnsi="Angsana New"/>
                <w:sz w:val="24"/>
                <w:szCs w:val="24"/>
                <w:u w:val="single"/>
                <w:cs/>
              </w:rPr>
            </w:pPr>
            <w:r w:rsidRPr="006D1288">
              <w:rPr>
                <w:rFonts w:ascii="Angsana New" w:hAnsi="Angsana New"/>
                <w:sz w:val="24"/>
                <w:szCs w:val="24"/>
                <w:u w:val="single"/>
              </w:rPr>
              <w:t xml:space="preserve">Primary geographical markets </w:t>
            </w:r>
          </w:p>
        </w:tc>
        <w:tc>
          <w:tcPr>
            <w:tcW w:w="954" w:type="dxa"/>
            <w:vAlign w:val="bottom"/>
          </w:tcPr>
          <w:p w:rsidR="002718C9" w:rsidRPr="006D1288" w:rsidRDefault="002718C9" w:rsidP="002718C9">
            <w:pPr>
              <w:tabs>
                <w:tab w:val="decimal" w:pos="624"/>
              </w:tabs>
              <w:ind w:left="-108" w:right="-108"/>
              <w:jc w:val="right"/>
              <w:rPr>
                <w:rFonts w:ascii="Angsana New" w:hAnsi="Angsana New"/>
                <w:sz w:val="24"/>
                <w:szCs w:val="24"/>
              </w:rPr>
            </w:pPr>
          </w:p>
        </w:tc>
        <w:tc>
          <w:tcPr>
            <w:tcW w:w="339" w:type="dxa"/>
          </w:tcPr>
          <w:p w:rsidR="002718C9" w:rsidRPr="006D1288" w:rsidRDefault="002718C9" w:rsidP="002718C9">
            <w:pPr>
              <w:jc w:val="right"/>
              <w:rPr>
                <w:rFonts w:ascii="Angsana New" w:hAnsi="Angsana New"/>
                <w:sz w:val="24"/>
                <w:szCs w:val="24"/>
                <w:highlight w:val="yellow"/>
              </w:rPr>
            </w:pPr>
          </w:p>
        </w:tc>
        <w:tc>
          <w:tcPr>
            <w:tcW w:w="921" w:type="dxa"/>
            <w:vAlign w:val="bottom"/>
          </w:tcPr>
          <w:p w:rsidR="002718C9" w:rsidRPr="006D1288" w:rsidRDefault="002718C9" w:rsidP="002718C9">
            <w:pPr>
              <w:tabs>
                <w:tab w:val="decimal" w:pos="641"/>
              </w:tabs>
              <w:ind w:left="-72" w:right="-108"/>
              <w:jc w:val="right"/>
              <w:rPr>
                <w:rFonts w:ascii="Angsana New" w:hAnsi="Angsana New"/>
                <w:sz w:val="24"/>
                <w:szCs w:val="24"/>
              </w:rPr>
            </w:pPr>
          </w:p>
        </w:tc>
        <w:tc>
          <w:tcPr>
            <w:tcW w:w="282" w:type="dxa"/>
          </w:tcPr>
          <w:p w:rsidR="002718C9" w:rsidRPr="006D1288" w:rsidRDefault="002718C9" w:rsidP="002718C9">
            <w:pPr>
              <w:jc w:val="right"/>
              <w:rPr>
                <w:rFonts w:ascii="Angsana New" w:hAnsi="Angsana New"/>
                <w:sz w:val="24"/>
                <w:szCs w:val="24"/>
                <w:highlight w:val="yellow"/>
              </w:rPr>
            </w:pPr>
          </w:p>
        </w:tc>
        <w:tc>
          <w:tcPr>
            <w:tcW w:w="978" w:type="dxa"/>
          </w:tcPr>
          <w:p w:rsidR="002718C9" w:rsidRPr="006D1288" w:rsidRDefault="002718C9" w:rsidP="002718C9">
            <w:pPr>
              <w:ind w:left="-255" w:right="25"/>
              <w:jc w:val="right"/>
              <w:rPr>
                <w:rFonts w:ascii="Angsana New" w:hAnsi="Angsana New"/>
                <w:sz w:val="24"/>
                <w:szCs w:val="24"/>
              </w:rPr>
            </w:pPr>
          </w:p>
        </w:tc>
        <w:tc>
          <w:tcPr>
            <w:tcW w:w="247" w:type="dxa"/>
          </w:tcPr>
          <w:p w:rsidR="002718C9" w:rsidRPr="006D1288" w:rsidRDefault="002718C9" w:rsidP="002718C9">
            <w:pPr>
              <w:jc w:val="right"/>
              <w:rPr>
                <w:rFonts w:ascii="Angsana New" w:hAnsi="Angsana New"/>
                <w:sz w:val="24"/>
                <w:szCs w:val="24"/>
              </w:rPr>
            </w:pPr>
          </w:p>
        </w:tc>
        <w:tc>
          <w:tcPr>
            <w:tcW w:w="923" w:type="dxa"/>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2718C9" w:rsidRPr="006D1288" w:rsidRDefault="002718C9" w:rsidP="002718C9">
            <w:pPr>
              <w:jc w:val="right"/>
              <w:rPr>
                <w:rFonts w:ascii="Angsana New" w:hAnsi="Angsana New"/>
                <w:sz w:val="24"/>
                <w:szCs w:val="24"/>
                <w:highlight w:val="yellow"/>
              </w:rPr>
            </w:pPr>
          </w:p>
        </w:tc>
        <w:tc>
          <w:tcPr>
            <w:tcW w:w="942" w:type="dxa"/>
          </w:tcPr>
          <w:p w:rsidR="002718C9" w:rsidRPr="006D1288" w:rsidRDefault="002718C9" w:rsidP="002718C9">
            <w:pPr>
              <w:tabs>
                <w:tab w:val="decimal" w:pos="574"/>
              </w:tabs>
              <w:ind w:left="-95" w:right="-120"/>
              <w:jc w:val="right"/>
              <w:rPr>
                <w:rFonts w:ascii="Angsana New" w:hAnsi="Angsana New"/>
                <w:sz w:val="24"/>
                <w:szCs w:val="24"/>
                <w:highlight w:val="yellow"/>
              </w:rPr>
            </w:pPr>
          </w:p>
        </w:tc>
        <w:tc>
          <w:tcPr>
            <w:tcW w:w="282" w:type="dxa"/>
          </w:tcPr>
          <w:p w:rsidR="002718C9" w:rsidRPr="006D1288" w:rsidRDefault="002718C9" w:rsidP="002718C9">
            <w:pPr>
              <w:jc w:val="right"/>
              <w:rPr>
                <w:rFonts w:ascii="Angsana New" w:hAnsi="Angsana New"/>
                <w:sz w:val="24"/>
                <w:szCs w:val="24"/>
                <w:highlight w:val="yellow"/>
              </w:rPr>
            </w:pPr>
          </w:p>
        </w:tc>
        <w:tc>
          <w:tcPr>
            <w:tcW w:w="943" w:type="dxa"/>
          </w:tcPr>
          <w:p w:rsidR="002718C9" w:rsidRPr="006D1288" w:rsidRDefault="002718C9" w:rsidP="002718C9">
            <w:pPr>
              <w:tabs>
                <w:tab w:val="decimal" w:pos="624"/>
              </w:tabs>
              <w:ind w:left="-95" w:right="-120"/>
              <w:jc w:val="right"/>
              <w:rPr>
                <w:rFonts w:ascii="Angsana New" w:hAnsi="Angsana New"/>
                <w:sz w:val="24"/>
                <w:szCs w:val="24"/>
              </w:rPr>
            </w:pPr>
          </w:p>
        </w:tc>
        <w:tc>
          <w:tcPr>
            <w:tcW w:w="282" w:type="dxa"/>
          </w:tcPr>
          <w:p w:rsidR="002718C9" w:rsidRPr="006D1288" w:rsidRDefault="002718C9" w:rsidP="002718C9">
            <w:pPr>
              <w:jc w:val="right"/>
              <w:rPr>
                <w:rFonts w:ascii="Angsana New" w:hAnsi="Angsana New"/>
                <w:sz w:val="24"/>
                <w:szCs w:val="24"/>
                <w:highlight w:val="yellow"/>
              </w:rPr>
            </w:pPr>
          </w:p>
        </w:tc>
        <w:tc>
          <w:tcPr>
            <w:tcW w:w="1036" w:type="dxa"/>
          </w:tcPr>
          <w:p w:rsidR="002718C9" w:rsidRPr="006D1288" w:rsidRDefault="002718C9" w:rsidP="002718C9">
            <w:pPr>
              <w:tabs>
                <w:tab w:val="decimal" w:pos="607"/>
              </w:tabs>
              <w:ind w:left="-95" w:right="-120"/>
              <w:jc w:val="right"/>
              <w:rPr>
                <w:rFonts w:ascii="Angsana New" w:hAnsi="Angsana New"/>
                <w:sz w:val="24"/>
                <w:szCs w:val="24"/>
                <w:highlight w:val="yellow"/>
              </w:rPr>
            </w:pPr>
          </w:p>
        </w:tc>
        <w:tc>
          <w:tcPr>
            <w:tcW w:w="282" w:type="dxa"/>
            <w:gridSpan w:val="2"/>
          </w:tcPr>
          <w:p w:rsidR="002718C9" w:rsidRPr="006D1288" w:rsidRDefault="002718C9" w:rsidP="002718C9">
            <w:pPr>
              <w:jc w:val="right"/>
              <w:rPr>
                <w:rFonts w:ascii="Angsana New" w:hAnsi="Angsana New"/>
                <w:sz w:val="24"/>
                <w:szCs w:val="24"/>
                <w:highlight w:val="yellow"/>
              </w:rPr>
            </w:pPr>
          </w:p>
        </w:tc>
        <w:tc>
          <w:tcPr>
            <w:tcW w:w="991" w:type="dxa"/>
            <w:gridSpan w:val="2"/>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2718C9" w:rsidRPr="006D1288" w:rsidTr="001C4316">
        <w:trPr>
          <w:trHeight w:val="142"/>
        </w:trPr>
        <w:tc>
          <w:tcPr>
            <w:tcW w:w="4896" w:type="dxa"/>
          </w:tcPr>
          <w:p w:rsidR="002718C9" w:rsidRPr="008A6519" w:rsidRDefault="002718C9" w:rsidP="002718C9">
            <w:pPr>
              <w:rPr>
                <w:rFonts w:ascii="Angsana New" w:hAnsi="Angsana New"/>
                <w:sz w:val="24"/>
                <w:szCs w:val="24"/>
                <w:cs/>
              </w:rPr>
            </w:pPr>
            <w:r w:rsidRPr="006D1288">
              <w:rPr>
                <w:rFonts w:ascii="Angsana New" w:hAnsi="Angsana New"/>
                <w:sz w:val="24"/>
                <w:szCs w:val="24"/>
              </w:rPr>
              <w:t>Thailand</w:t>
            </w:r>
          </w:p>
        </w:tc>
        <w:tc>
          <w:tcPr>
            <w:tcW w:w="954" w:type="dxa"/>
            <w:vAlign w:val="bottom"/>
          </w:tcPr>
          <w:p w:rsidR="002718C9" w:rsidRPr="006D1288" w:rsidRDefault="002718C9" w:rsidP="002718C9">
            <w:pPr>
              <w:tabs>
                <w:tab w:val="decimal" w:pos="624"/>
              </w:tabs>
              <w:ind w:left="-108"/>
              <w:jc w:val="right"/>
              <w:rPr>
                <w:rFonts w:ascii="Angsana New" w:hAnsi="Angsana New"/>
                <w:sz w:val="24"/>
                <w:szCs w:val="24"/>
              </w:rPr>
            </w:pPr>
            <w:r>
              <w:rPr>
                <w:rFonts w:ascii="Angsana New" w:hAnsi="Angsana New"/>
                <w:sz w:val="24"/>
                <w:szCs w:val="24"/>
              </w:rPr>
              <w:t>36,547</w:t>
            </w:r>
          </w:p>
        </w:tc>
        <w:tc>
          <w:tcPr>
            <w:tcW w:w="339" w:type="dxa"/>
          </w:tcPr>
          <w:p w:rsidR="002718C9" w:rsidRPr="006D1288" w:rsidRDefault="002718C9" w:rsidP="002718C9">
            <w:pPr>
              <w:jc w:val="right"/>
              <w:rPr>
                <w:rFonts w:ascii="Angsana New" w:hAnsi="Angsana New"/>
                <w:sz w:val="24"/>
                <w:szCs w:val="24"/>
                <w:highlight w:val="yellow"/>
              </w:rPr>
            </w:pPr>
          </w:p>
        </w:tc>
        <w:tc>
          <w:tcPr>
            <w:tcW w:w="921" w:type="dxa"/>
            <w:vAlign w:val="bottom"/>
          </w:tcPr>
          <w:p w:rsidR="002718C9" w:rsidRPr="006D1288" w:rsidRDefault="002718C9" w:rsidP="002718C9">
            <w:pPr>
              <w:ind w:left="-255" w:right="25"/>
              <w:jc w:val="right"/>
              <w:rPr>
                <w:rFonts w:ascii="Angsana New" w:hAnsi="Angsana New"/>
                <w:sz w:val="24"/>
                <w:szCs w:val="24"/>
              </w:rPr>
            </w:pPr>
            <w:r>
              <w:rPr>
                <w:rFonts w:ascii="Angsana New" w:hAnsi="Angsana New"/>
                <w:sz w:val="24"/>
                <w:szCs w:val="24"/>
              </w:rPr>
              <w:t>62,007</w:t>
            </w:r>
          </w:p>
        </w:tc>
        <w:tc>
          <w:tcPr>
            <w:tcW w:w="282" w:type="dxa"/>
          </w:tcPr>
          <w:p w:rsidR="002718C9" w:rsidRPr="006D1288" w:rsidRDefault="002718C9" w:rsidP="002718C9">
            <w:pPr>
              <w:jc w:val="right"/>
              <w:rPr>
                <w:rFonts w:ascii="Angsana New" w:hAnsi="Angsana New"/>
                <w:sz w:val="24"/>
                <w:szCs w:val="24"/>
                <w:highlight w:val="yellow"/>
              </w:rPr>
            </w:pPr>
          </w:p>
        </w:tc>
        <w:tc>
          <w:tcPr>
            <w:tcW w:w="978" w:type="dxa"/>
          </w:tcPr>
          <w:p w:rsidR="002718C9" w:rsidRPr="006D1288" w:rsidRDefault="002718C9" w:rsidP="002718C9">
            <w:pPr>
              <w:tabs>
                <w:tab w:val="clear" w:pos="680"/>
              </w:tabs>
              <w:ind w:left="-255" w:right="25"/>
              <w:jc w:val="right"/>
              <w:rPr>
                <w:rFonts w:ascii="Angsana New" w:hAnsi="Angsana New"/>
                <w:sz w:val="24"/>
                <w:szCs w:val="24"/>
              </w:rPr>
            </w:pPr>
            <w:r>
              <w:rPr>
                <w:rFonts w:ascii="Angsana New" w:hAnsi="Angsana New"/>
                <w:sz w:val="24"/>
                <w:szCs w:val="24"/>
              </w:rPr>
              <w:t>26,493</w:t>
            </w:r>
          </w:p>
        </w:tc>
        <w:tc>
          <w:tcPr>
            <w:tcW w:w="247" w:type="dxa"/>
          </w:tcPr>
          <w:p w:rsidR="002718C9" w:rsidRPr="006D1288" w:rsidRDefault="002718C9" w:rsidP="002718C9">
            <w:pPr>
              <w:jc w:val="right"/>
              <w:rPr>
                <w:rFonts w:ascii="Angsana New" w:hAnsi="Angsana New"/>
                <w:sz w:val="24"/>
                <w:szCs w:val="24"/>
              </w:rPr>
            </w:pPr>
          </w:p>
        </w:tc>
        <w:tc>
          <w:tcPr>
            <w:tcW w:w="923" w:type="dxa"/>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Pr>
                <w:rFonts w:ascii="Angsana New" w:hAnsi="Angsana New"/>
                <w:sz w:val="24"/>
                <w:szCs w:val="24"/>
              </w:rPr>
              <w:t>20,188</w:t>
            </w:r>
          </w:p>
        </w:tc>
        <w:tc>
          <w:tcPr>
            <w:tcW w:w="282" w:type="dxa"/>
          </w:tcPr>
          <w:p w:rsidR="002718C9" w:rsidRPr="006D1288" w:rsidRDefault="002718C9" w:rsidP="002718C9">
            <w:pPr>
              <w:jc w:val="right"/>
              <w:rPr>
                <w:rFonts w:ascii="Angsana New" w:hAnsi="Angsana New"/>
                <w:sz w:val="24"/>
                <w:szCs w:val="24"/>
                <w:highlight w:val="yellow"/>
              </w:rPr>
            </w:pPr>
          </w:p>
        </w:tc>
        <w:tc>
          <w:tcPr>
            <w:tcW w:w="942" w:type="dxa"/>
          </w:tcPr>
          <w:p w:rsidR="002718C9" w:rsidRPr="006D1288" w:rsidRDefault="002718C9" w:rsidP="002718C9">
            <w:pPr>
              <w:ind w:left="-255" w:right="25"/>
              <w:jc w:val="right"/>
              <w:rPr>
                <w:rFonts w:ascii="Angsana New" w:hAnsi="Angsana New"/>
                <w:sz w:val="24"/>
                <w:szCs w:val="24"/>
              </w:rPr>
            </w:pPr>
            <w:r>
              <w:rPr>
                <w:rFonts w:ascii="Angsana New" w:hAnsi="Angsana New"/>
                <w:sz w:val="24"/>
                <w:szCs w:val="24"/>
              </w:rPr>
              <w:t>7,473</w:t>
            </w:r>
          </w:p>
        </w:tc>
        <w:tc>
          <w:tcPr>
            <w:tcW w:w="282" w:type="dxa"/>
          </w:tcPr>
          <w:p w:rsidR="002718C9" w:rsidRPr="006D1288" w:rsidRDefault="002718C9" w:rsidP="002718C9">
            <w:pPr>
              <w:jc w:val="right"/>
              <w:rPr>
                <w:rFonts w:ascii="Angsana New" w:hAnsi="Angsana New"/>
                <w:sz w:val="24"/>
                <w:szCs w:val="24"/>
                <w:highlight w:val="yellow"/>
              </w:rPr>
            </w:pPr>
          </w:p>
        </w:tc>
        <w:tc>
          <w:tcPr>
            <w:tcW w:w="943" w:type="dxa"/>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Pr>
                <w:rFonts w:ascii="Angsana New" w:hAnsi="Angsana New"/>
                <w:sz w:val="24"/>
                <w:szCs w:val="24"/>
              </w:rPr>
              <w:t>6,513</w:t>
            </w:r>
          </w:p>
        </w:tc>
        <w:tc>
          <w:tcPr>
            <w:tcW w:w="282" w:type="dxa"/>
          </w:tcPr>
          <w:p w:rsidR="002718C9" w:rsidRPr="006D1288" w:rsidRDefault="002718C9" w:rsidP="002718C9">
            <w:pPr>
              <w:jc w:val="right"/>
              <w:rPr>
                <w:rFonts w:ascii="Angsana New" w:hAnsi="Angsana New"/>
                <w:sz w:val="24"/>
                <w:szCs w:val="24"/>
                <w:highlight w:val="yellow"/>
              </w:rPr>
            </w:pPr>
          </w:p>
        </w:tc>
        <w:tc>
          <w:tcPr>
            <w:tcW w:w="1036" w:type="dxa"/>
          </w:tcPr>
          <w:p w:rsidR="002718C9" w:rsidRPr="006D1288" w:rsidRDefault="002718C9" w:rsidP="002718C9">
            <w:pPr>
              <w:ind w:left="-255" w:right="25"/>
              <w:jc w:val="right"/>
              <w:rPr>
                <w:rFonts w:ascii="Angsana New" w:hAnsi="Angsana New"/>
                <w:sz w:val="24"/>
                <w:szCs w:val="24"/>
              </w:rPr>
            </w:pPr>
            <w:r>
              <w:rPr>
                <w:rFonts w:ascii="Angsana New" w:hAnsi="Angsana New"/>
                <w:sz w:val="24"/>
                <w:szCs w:val="24"/>
              </w:rPr>
              <w:t>70,513</w:t>
            </w:r>
          </w:p>
        </w:tc>
        <w:tc>
          <w:tcPr>
            <w:tcW w:w="282" w:type="dxa"/>
            <w:gridSpan w:val="2"/>
          </w:tcPr>
          <w:p w:rsidR="002718C9" w:rsidRPr="006D1288" w:rsidRDefault="002718C9" w:rsidP="002718C9">
            <w:pPr>
              <w:jc w:val="right"/>
              <w:rPr>
                <w:rFonts w:ascii="Angsana New" w:hAnsi="Angsana New"/>
                <w:sz w:val="24"/>
                <w:szCs w:val="24"/>
                <w:highlight w:val="yellow"/>
              </w:rPr>
            </w:pPr>
          </w:p>
        </w:tc>
        <w:tc>
          <w:tcPr>
            <w:tcW w:w="991" w:type="dxa"/>
            <w:gridSpan w:val="2"/>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88,708</w:t>
            </w:r>
          </w:p>
        </w:tc>
      </w:tr>
      <w:tr w:rsidR="002718C9" w:rsidRPr="006D1288" w:rsidTr="001C4316">
        <w:trPr>
          <w:trHeight w:val="142"/>
        </w:trPr>
        <w:tc>
          <w:tcPr>
            <w:tcW w:w="4896" w:type="dxa"/>
          </w:tcPr>
          <w:p w:rsidR="002718C9" w:rsidRPr="008A6519" w:rsidRDefault="002718C9" w:rsidP="002718C9">
            <w:pPr>
              <w:rPr>
                <w:rFonts w:ascii="Angsana New" w:hAnsi="Angsana New"/>
                <w:sz w:val="24"/>
                <w:szCs w:val="24"/>
                <w:cs/>
              </w:rPr>
            </w:pPr>
            <w:r w:rsidRPr="006D1288">
              <w:rPr>
                <w:rFonts w:ascii="Angsana New" w:hAnsi="Angsana New"/>
                <w:sz w:val="24"/>
                <w:szCs w:val="24"/>
              </w:rPr>
              <w:t>Republic of the Union of Myanmar</w:t>
            </w:r>
          </w:p>
        </w:tc>
        <w:tc>
          <w:tcPr>
            <w:tcW w:w="954" w:type="dxa"/>
            <w:tcBorders>
              <w:bottom w:val="single" w:sz="4" w:space="0" w:color="auto"/>
            </w:tcBorders>
            <w:vAlign w:val="bottom"/>
          </w:tcPr>
          <w:p w:rsidR="002718C9" w:rsidRPr="006D1288" w:rsidRDefault="002718C9" w:rsidP="002718C9">
            <w:pPr>
              <w:tabs>
                <w:tab w:val="decimal" w:pos="624"/>
              </w:tabs>
              <w:ind w:left="-108"/>
              <w:jc w:val="right"/>
              <w:rPr>
                <w:rFonts w:ascii="Angsana New" w:hAnsi="Angsana New"/>
                <w:sz w:val="24"/>
                <w:szCs w:val="24"/>
              </w:rPr>
            </w:pPr>
            <w:r>
              <w:rPr>
                <w:rFonts w:ascii="Angsana New" w:hAnsi="Angsana New"/>
                <w:sz w:val="24"/>
                <w:szCs w:val="24"/>
              </w:rPr>
              <w:t>1,471</w:t>
            </w:r>
          </w:p>
        </w:tc>
        <w:tc>
          <w:tcPr>
            <w:tcW w:w="339" w:type="dxa"/>
          </w:tcPr>
          <w:p w:rsidR="002718C9" w:rsidRPr="006D1288" w:rsidRDefault="002718C9" w:rsidP="002718C9">
            <w:pPr>
              <w:jc w:val="right"/>
              <w:rPr>
                <w:rFonts w:ascii="Angsana New" w:hAnsi="Angsana New"/>
                <w:sz w:val="24"/>
                <w:szCs w:val="24"/>
                <w:highlight w:val="yellow"/>
              </w:rPr>
            </w:pPr>
          </w:p>
        </w:tc>
        <w:tc>
          <w:tcPr>
            <w:tcW w:w="921" w:type="dxa"/>
            <w:tcBorders>
              <w:bottom w:val="single" w:sz="4" w:space="0" w:color="auto"/>
            </w:tcBorders>
            <w:vAlign w:val="bottom"/>
          </w:tcPr>
          <w:p w:rsidR="002718C9" w:rsidRPr="006D1288" w:rsidRDefault="002718C9" w:rsidP="002718C9">
            <w:pPr>
              <w:ind w:left="-255" w:right="25"/>
              <w:jc w:val="right"/>
              <w:rPr>
                <w:rFonts w:ascii="Angsana New" w:hAnsi="Angsana New"/>
                <w:sz w:val="24"/>
                <w:szCs w:val="24"/>
              </w:rPr>
            </w:pPr>
            <w:r>
              <w:rPr>
                <w:rFonts w:ascii="Angsana New" w:hAnsi="Angsana New"/>
                <w:sz w:val="24"/>
                <w:szCs w:val="24"/>
              </w:rPr>
              <w:t>-</w:t>
            </w:r>
          </w:p>
        </w:tc>
        <w:tc>
          <w:tcPr>
            <w:tcW w:w="282" w:type="dxa"/>
          </w:tcPr>
          <w:p w:rsidR="002718C9" w:rsidRPr="006D1288" w:rsidRDefault="002718C9" w:rsidP="002718C9">
            <w:pPr>
              <w:jc w:val="right"/>
              <w:rPr>
                <w:rFonts w:ascii="Angsana New" w:hAnsi="Angsana New"/>
                <w:sz w:val="24"/>
                <w:szCs w:val="24"/>
                <w:highlight w:val="yellow"/>
              </w:rPr>
            </w:pPr>
          </w:p>
        </w:tc>
        <w:tc>
          <w:tcPr>
            <w:tcW w:w="978" w:type="dxa"/>
            <w:tcBorders>
              <w:bottom w:val="single" w:sz="4" w:space="0" w:color="auto"/>
            </w:tcBorders>
          </w:tcPr>
          <w:p w:rsidR="002718C9" w:rsidRPr="006D1288" w:rsidRDefault="002718C9" w:rsidP="002718C9">
            <w:pPr>
              <w:tabs>
                <w:tab w:val="clear" w:pos="680"/>
              </w:tabs>
              <w:ind w:left="-255" w:right="25"/>
              <w:jc w:val="right"/>
              <w:rPr>
                <w:rFonts w:ascii="Angsana New" w:hAnsi="Angsana New"/>
                <w:sz w:val="24"/>
                <w:szCs w:val="24"/>
              </w:rPr>
            </w:pPr>
            <w:r>
              <w:rPr>
                <w:rFonts w:ascii="Angsana New" w:hAnsi="Angsana New"/>
                <w:sz w:val="24"/>
                <w:szCs w:val="24"/>
              </w:rPr>
              <w:t>-</w:t>
            </w:r>
          </w:p>
        </w:tc>
        <w:tc>
          <w:tcPr>
            <w:tcW w:w="247" w:type="dxa"/>
          </w:tcPr>
          <w:p w:rsidR="002718C9" w:rsidRPr="006D1288" w:rsidRDefault="002718C9" w:rsidP="002718C9">
            <w:pPr>
              <w:jc w:val="right"/>
              <w:rPr>
                <w:rFonts w:ascii="Angsana New" w:hAnsi="Angsana New"/>
                <w:sz w:val="24"/>
                <w:szCs w:val="24"/>
              </w:rPr>
            </w:pPr>
          </w:p>
        </w:tc>
        <w:tc>
          <w:tcPr>
            <w:tcW w:w="923" w:type="dxa"/>
            <w:tcBorders>
              <w:bottom w:val="single" w:sz="4" w:space="0" w:color="auto"/>
            </w:tcBorders>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Pr>
                <w:rFonts w:ascii="Angsana New" w:hAnsi="Angsana New"/>
                <w:sz w:val="24"/>
                <w:szCs w:val="24"/>
              </w:rPr>
              <w:t>76</w:t>
            </w:r>
          </w:p>
        </w:tc>
        <w:tc>
          <w:tcPr>
            <w:tcW w:w="282" w:type="dxa"/>
          </w:tcPr>
          <w:p w:rsidR="002718C9" w:rsidRPr="006D1288" w:rsidRDefault="002718C9" w:rsidP="002718C9">
            <w:pPr>
              <w:jc w:val="right"/>
              <w:rPr>
                <w:rFonts w:ascii="Angsana New" w:hAnsi="Angsana New"/>
                <w:sz w:val="24"/>
                <w:szCs w:val="24"/>
                <w:highlight w:val="yellow"/>
              </w:rPr>
            </w:pPr>
          </w:p>
        </w:tc>
        <w:tc>
          <w:tcPr>
            <w:tcW w:w="942" w:type="dxa"/>
            <w:tcBorders>
              <w:bottom w:val="single" w:sz="4" w:space="0" w:color="auto"/>
            </w:tcBorders>
          </w:tcPr>
          <w:p w:rsidR="002718C9" w:rsidRPr="006D1288" w:rsidRDefault="002718C9" w:rsidP="002718C9">
            <w:pPr>
              <w:ind w:left="-255" w:right="25"/>
              <w:jc w:val="right"/>
              <w:rPr>
                <w:rFonts w:ascii="Angsana New" w:hAnsi="Angsana New"/>
                <w:sz w:val="24"/>
                <w:szCs w:val="24"/>
              </w:rPr>
            </w:pPr>
            <w:r>
              <w:rPr>
                <w:rFonts w:ascii="Angsana New" w:hAnsi="Angsana New"/>
                <w:sz w:val="24"/>
                <w:szCs w:val="24"/>
              </w:rPr>
              <w:t>-</w:t>
            </w:r>
          </w:p>
        </w:tc>
        <w:tc>
          <w:tcPr>
            <w:tcW w:w="282" w:type="dxa"/>
          </w:tcPr>
          <w:p w:rsidR="002718C9" w:rsidRPr="006D1288" w:rsidRDefault="002718C9" w:rsidP="002718C9">
            <w:pPr>
              <w:jc w:val="right"/>
              <w:rPr>
                <w:rFonts w:ascii="Angsana New" w:hAnsi="Angsana New"/>
                <w:sz w:val="24"/>
                <w:szCs w:val="24"/>
                <w:highlight w:val="yellow"/>
              </w:rPr>
            </w:pPr>
          </w:p>
        </w:tc>
        <w:tc>
          <w:tcPr>
            <w:tcW w:w="943" w:type="dxa"/>
            <w:tcBorders>
              <w:bottom w:val="single" w:sz="4" w:space="0" w:color="auto"/>
            </w:tcBorders>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Pr>
                <w:rFonts w:ascii="Angsana New" w:hAnsi="Angsana New"/>
                <w:sz w:val="24"/>
                <w:szCs w:val="24"/>
              </w:rPr>
              <w:t>-</w:t>
            </w:r>
          </w:p>
        </w:tc>
        <w:tc>
          <w:tcPr>
            <w:tcW w:w="282" w:type="dxa"/>
          </w:tcPr>
          <w:p w:rsidR="002718C9" w:rsidRPr="006D1288" w:rsidRDefault="002718C9" w:rsidP="002718C9">
            <w:pPr>
              <w:jc w:val="right"/>
              <w:rPr>
                <w:rFonts w:ascii="Angsana New" w:hAnsi="Angsana New"/>
                <w:sz w:val="24"/>
                <w:szCs w:val="24"/>
                <w:highlight w:val="yellow"/>
              </w:rPr>
            </w:pPr>
          </w:p>
        </w:tc>
        <w:tc>
          <w:tcPr>
            <w:tcW w:w="1036" w:type="dxa"/>
            <w:tcBorders>
              <w:bottom w:val="single" w:sz="4" w:space="0" w:color="auto"/>
            </w:tcBorders>
          </w:tcPr>
          <w:p w:rsidR="002718C9" w:rsidRPr="006D1288" w:rsidRDefault="002718C9" w:rsidP="002718C9">
            <w:pPr>
              <w:ind w:left="-255" w:right="25"/>
              <w:jc w:val="right"/>
              <w:rPr>
                <w:rFonts w:ascii="Angsana New" w:hAnsi="Angsana New"/>
                <w:sz w:val="24"/>
                <w:szCs w:val="24"/>
              </w:rPr>
            </w:pPr>
            <w:r>
              <w:rPr>
                <w:rFonts w:ascii="Angsana New" w:hAnsi="Angsana New"/>
                <w:sz w:val="24"/>
                <w:szCs w:val="24"/>
              </w:rPr>
              <w:t>1,471</w:t>
            </w:r>
          </w:p>
        </w:tc>
        <w:tc>
          <w:tcPr>
            <w:tcW w:w="282" w:type="dxa"/>
            <w:gridSpan w:val="2"/>
          </w:tcPr>
          <w:p w:rsidR="002718C9" w:rsidRPr="006D1288" w:rsidRDefault="002718C9" w:rsidP="002718C9">
            <w:pPr>
              <w:jc w:val="right"/>
              <w:rPr>
                <w:rFonts w:ascii="Angsana New" w:hAnsi="Angsana New"/>
                <w:sz w:val="24"/>
                <w:szCs w:val="24"/>
                <w:highlight w:val="yellow"/>
              </w:rPr>
            </w:pPr>
          </w:p>
        </w:tc>
        <w:tc>
          <w:tcPr>
            <w:tcW w:w="991" w:type="dxa"/>
            <w:gridSpan w:val="2"/>
            <w:tcBorders>
              <w:bottom w:val="single" w:sz="4" w:space="0" w:color="auto"/>
            </w:tcBorders>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76</w:t>
            </w:r>
          </w:p>
        </w:tc>
      </w:tr>
      <w:tr w:rsidR="002718C9" w:rsidRPr="006D1288" w:rsidTr="001C4316">
        <w:trPr>
          <w:trHeight w:val="142"/>
        </w:trPr>
        <w:tc>
          <w:tcPr>
            <w:tcW w:w="4896" w:type="dxa"/>
          </w:tcPr>
          <w:p w:rsidR="002718C9" w:rsidRPr="008A6519" w:rsidRDefault="002718C9" w:rsidP="002718C9">
            <w:pPr>
              <w:rPr>
                <w:rFonts w:ascii="Angsana New" w:hAnsi="Angsana New"/>
                <w:sz w:val="24"/>
                <w:szCs w:val="24"/>
                <w:cs/>
              </w:rPr>
            </w:pPr>
            <w:r w:rsidRPr="006D1288">
              <w:rPr>
                <w:rFonts w:ascii="Angsana New" w:hAnsi="Angsana New"/>
                <w:sz w:val="24"/>
                <w:szCs w:val="24"/>
              </w:rPr>
              <w:t>Total revenues</w:t>
            </w:r>
          </w:p>
        </w:tc>
        <w:tc>
          <w:tcPr>
            <w:tcW w:w="954" w:type="dxa"/>
            <w:tcBorders>
              <w:top w:val="single" w:sz="4" w:space="0" w:color="auto"/>
              <w:bottom w:val="double" w:sz="4" w:space="0" w:color="auto"/>
            </w:tcBorders>
            <w:vAlign w:val="bottom"/>
          </w:tcPr>
          <w:p w:rsidR="002718C9" w:rsidRPr="006D1288" w:rsidRDefault="002718C9" w:rsidP="002718C9">
            <w:pPr>
              <w:tabs>
                <w:tab w:val="decimal" w:pos="624"/>
              </w:tabs>
              <w:ind w:left="-108"/>
              <w:jc w:val="right"/>
              <w:rPr>
                <w:rFonts w:ascii="Angsana New" w:hAnsi="Angsana New"/>
                <w:sz w:val="24"/>
                <w:szCs w:val="24"/>
              </w:rPr>
            </w:pPr>
            <w:r>
              <w:rPr>
                <w:rFonts w:ascii="Angsana New" w:hAnsi="Angsana New"/>
                <w:sz w:val="24"/>
                <w:szCs w:val="24"/>
              </w:rPr>
              <w:t>38,018</w:t>
            </w:r>
          </w:p>
        </w:tc>
        <w:tc>
          <w:tcPr>
            <w:tcW w:w="339" w:type="dxa"/>
          </w:tcPr>
          <w:p w:rsidR="002718C9" w:rsidRPr="006D1288" w:rsidRDefault="002718C9" w:rsidP="002718C9">
            <w:pPr>
              <w:jc w:val="right"/>
              <w:rPr>
                <w:rFonts w:ascii="Angsana New" w:hAnsi="Angsana New"/>
                <w:sz w:val="24"/>
                <w:szCs w:val="24"/>
                <w:highlight w:val="yellow"/>
              </w:rPr>
            </w:pPr>
          </w:p>
        </w:tc>
        <w:tc>
          <w:tcPr>
            <w:tcW w:w="921" w:type="dxa"/>
            <w:tcBorders>
              <w:top w:val="single" w:sz="4" w:space="0" w:color="auto"/>
              <w:bottom w:val="double" w:sz="4" w:space="0" w:color="auto"/>
            </w:tcBorders>
            <w:vAlign w:val="bottom"/>
          </w:tcPr>
          <w:p w:rsidR="002718C9" w:rsidRPr="006D1288" w:rsidRDefault="002718C9" w:rsidP="002718C9">
            <w:pPr>
              <w:ind w:left="-255" w:right="25"/>
              <w:jc w:val="right"/>
              <w:rPr>
                <w:rFonts w:ascii="Angsana New" w:hAnsi="Angsana New"/>
                <w:sz w:val="24"/>
                <w:szCs w:val="24"/>
              </w:rPr>
            </w:pPr>
            <w:r>
              <w:rPr>
                <w:rFonts w:ascii="Angsana New" w:hAnsi="Angsana New"/>
                <w:sz w:val="24"/>
                <w:szCs w:val="24"/>
              </w:rPr>
              <w:t>62,007</w:t>
            </w:r>
          </w:p>
        </w:tc>
        <w:tc>
          <w:tcPr>
            <w:tcW w:w="282" w:type="dxa"/>
          </w:tcPr>
          <w:p w:rsidR="002718C9" w:rsidRPr="006D1288" w:rsidRDefault="002718C9" w:rsidP="002718C9">
            <w:pPr>
              <w:jc w:val="right"/>
              <w:rPr>
                <w:rFonts w:ascii="Angsana New" w:hAnsi="Angsana New"/>
                <w:sz w:val="24"/>
                <w:szCs w:val="24"/>
                <w:highlight w:val="yellow"/>
              </w:rPr>
            </w:pPr>
          </w:p>
        </w:tc>
        <w:tc>
          <w:tcPr>
            <w:tcW w:w="978" w:type="dxa"/>
            <w:tcBorders>
              <w:top w:val="single" w:sz="4" w:space="0" w:color="auto"/>
              <w:bottom w:val="double" w:sz="4" w:space="0" w:color="auto"/>
            </w:tcBorders>
          </w:tcPr>
          <w:p w:rsidR="002718C9" w:rsidRPr="006D1288" w:rsidRDefault="002718C9" w:rsidP="002718C9">
            <w:pPr>
              <w:tabs>
                <w:tab w:val="clear" w:pos="680"/>
              </w:tabs>
              <w:ind w:left="-255" w:right="25"/>
              <w:jc w:val="right"/>
              <w:rPr>
                <w:rFonts w:ascii="Angsana New" w:hAnsi="Angsana New"/>
                <w:sz w:val="24"/>
                <w:szCs w:val="24"/>
              </w:rPr>
            </w:pPr>
            <w:r>
              <w:rPr>
                <w:rFonts w:ascii="Angsana New" w:hAnsi="Angsana New"/>
                <w:sz w:val="24"/>
                <w:szCs w:val="24"/>
              </w:rPr>
              <w:t>26,493</w:t>
            </w:r>
          </w:p>
        </w:tc>
        <w:tc>
          <w:tcPr>
            <w:tcW w:w="247" w:type="dxa"/>
          </w:tcPr>
          <w:p w:rsidR="002718C9" w:rsidRPr="006D1288" w:rsidRDefault="002718C9" w:rsidP="002718C9">
            <w:pPr>
              <w:jc w:val="right"/>
              <w:rPr>
                <w:rFonts w:ascii="Angsana New" w:hAnsi="Angsana New"/>
                <w:sz w:val="24"/>
                <w:szCs w:val="24"/>
              </w:rPr>
            </w:pPr>
          </w:p>
        </w:tc>
        <w:tc>
          <w:tcPr>
            <w:tcW w:w="923" w:type="dxa"/>
            <w:tcBorders>
              <w:top w:val="single" w:sz="4" w:space="0" w:color="auto"/>
              <w:bottom w:val="double" w:sz="4" w:space="0" w:color="auto"/>
            </w:tcBorders>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Pr>
                <w:rFonts w:ascii="Angsana New" w:hAnsi="Angsana New"/>
                <w:sz w:val="24"/>
                <w:szCs w:val="24"/>
              </w:rPr>
              <w:t>20,264</w:t>
            </w:r>
          </w:p>
        </w:tc>
        <w:tc>
          <w:tcPr>
            <w:tcW w:w="282" w:type="dxa"/>
          </w:tcPr>
          <w:p w:rsidR="002718C9" w:rsidRPr="006D1288" w:rsidRDefault="002718C9" w:rsidP="002718C9">
            <w:pPr>
              <w:jc w:val="right"/>
              <w:rPr>
                <w:rFonts w:ascii="Angsana New" w:hAnsi="Angsana New"/>
                <w:sz w:val="24"/>
                <w:szCs w:val="24"/>
                <w:highlight w:val="yellow"/>
              </w:rPr>
            </w:pPr>
          </w:p>
        </w:tc>
        <w:tc>
          <w:tcPr>
            <w:tcW w:w="942" w:type="dxa"/>
            <w:tcBorders>
              <w:top w:val="single" w:sz="4" w:space="0" w:color="auto"/>
              <w:bottom w:val="double" w:sz="4" w:space="0" w:color="auto"/>
            </w:tcBorders>
          </w:tcPr>
          <w:p w:rsidR="002718C9" w:rsidRPr="006D1288" w:rsidRDefault="002718C9" w:rsidP="002718C9">
            <w:pPr>
              <w:ind w:left="-255" w:right="25"/>
              <w:jc w:val="right"/>
              <w:rPr>
                <w:rFonts w:ascii="Angsana New" w:hAnsi="Angsana New"/>
                <w:sz w:val="24"/>
                <w:szCs w:val="24"/>
              </w:rPr>
            </w:pPr>
            <w:r>
              <w:rPr>
                <w:rFonts w:ascii="Angsana New" w:hAnsi="Angsana New"/>
                <w:sz w:val="24"/>
                <w:szCs w:val="24"/>
              </w:rPr>
              <w:t>7,473</w:t>
            </w:r>
          </w:p>
        </w:tc>
        <w:tc>
          <w:tcPr>
            <w:tcW w:w="282" w:type="dxa"/>
          </w:tcPr>
          <w:p w:rsidR="002718C9" w:rsidRPr="006D1288" w:rsidRDefault="002718C9" w:rsidP="002718C9">
            <w:pPr>
              <w:jc w:val="right"/>
              <w:rPr>
                <w:rFonts w:ascii="Angsana New" w:hAnsi="Angsana New"/>
                <w:sz w:val="24"/>
                <w:szCs w:val="24"/>
                <w:highlight w:val="yellow"/>
              </w:rPr>
            </w:pPr>
          </w:p>
        </w:tc>
        <w:tc>
          <w:tcPr>
            <w:tcW w:w="943" w:type="dxa"/>
            <w:tcBorders>
              <w:top w:val="single" w:sz="4" w:space="0" w:color="auto"/>
              <w:bottom w:val="double" w:sz="4" w:space="0" w:color="auto"/>
            </w:tcBorders>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Pr>
                <w:rFonts w:ascii="Angsana New" w:hAnsi="Angsana New"/>
                <w:sz w:val="24"/>
                <w:szCs w:val="24"/>
              </w:rPr>
              <w:t>6,513</w:t>
            </w:r>
          </w:p>
        </w:tc>
        <w:tc>
          <w:tcPr>
            <w:tcW w:w="282" w:type="dxa"/>
          </w:tcPr>
          <w:p w:rsidR="002718C9" w:rsidRPr="006D1288" w:rsidRDefault="002718C9" w:rsidP="002718C9">
            <w:pPr>
              <w:jc w:val="right"/>
              <w:rPr>
                <w:rFonts w:ascii="Angsana New" w:hAnsi="Angsana New"/>
                <w:sz w:val="24"/>
                <w:szCs w:val="24"/>
                <w:highlight w:val="yellow"/>
              </w:rPr>
            </w:pPr>
          </w:p>
        </w:tc>
        <w:tc>
          <w:tcPr>
            <w:tcW w:w="1036" w:type="dxa"/>
            <w:tcBorders>
              <w:top w:val="single" w:sz="4" w:space="0" w:color="auto"/>
              <w:bottom w:val="double" w:sz="4" w:space="0" w:color="auto"/>
            </w:tcBorders>
          </w:tcPr>
          <w:p w:rsidR="002718C9" w:rsidRPr="006D1288" w:rsidRDefault="002718C9" w:rsidP="002718C9">
            <w:pPr>
              <w:ind w:left="-255" w:right="25"/>
              <w:jc w:val="right"/>
              <w:rPr>
                <w:rFonts w:ascii="Angsana New" w:hAnsi="Angsana New"/>
                <w:sz w:val="24"/>
                <w:szCs w:val="24"/>
              </w:rPr>
            </w:pPr>
            <w:r>
              <w:rPr>
                <w:rFonts w:ascii="Angsana New" w:hAnsi="Angsana New"/>
                <w:sz w:val="24"/>
                <w:szCs w:val="24"/>
              </w:rPr>
              <w:t>71,984</w:t>
            </w:r>
          </w:p>
        </w:tc>
        <w:tc>
          <w:tcPr>
            <w:tcW w:w="282" w:type="dxa"/>
            <w:gridSpan w:val="2"/>
          </w:tcPr>
          <w:p w:rsidR="002718C9" w:rsidRPr="006D1288" w:rsidRDefault="002718C9" w:rsidP="002718C9">
            <w:pPr>
              <w:jc w:val="right"/>
              <w:rPr>
                <w:rFonts w:ascii="Angsana New" w:hAnsi="Angsana New"/>
                <w:sz w:val="24"/>
                <w:szCs w:val="24"/>
                <w:highlight w:val="yellow"/>
              </w:rPr>
            </w:pPr>
          </w:p>
        </w:tc>
        <w:tc>
          <w:tcPr>
            <w:tcW w:w="991" w:type="dxa"/>
            <w:gridSpan w:val="2"/>
            <w:tcBorders>
              <w:top w:val="single" w:sz="4" w:space="0" w:color="auto"/>
              <w:bottom w:val="double" w:sz="4" w:space="0" w:color="auto"/>
            </w:tcBorders>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88,784</w:t>
            </w:r>
          </w:p>
        </w:tc>
      </w:tr>
      <w:tr w:rsidR="002718C9" w:rsidRPr="006D1288" w:rsidTr="001C4316">
        <w:trPr>
          <w:trHeight w:val="142"/>
        </w:trPr>
        <w:tc>
          <w:tcPr>
            <w:tcW w:w="4896" w:type="dxa"/>
          </w:tcPr>
          <w:p w:rsidR="002718C9" w:rsidRPr="008A6519" w:rsidRDefault="002718C9" w:rsidP="002718C9">
            <w:pPr>
              <w:rPr>
                <w:rFonts w:ascii="Angsana New" w:hAnsi="Angsana New"/>
                <w:sz w:val="24"/>
                <w:szCs w:val="24"/>
                <w:cs/>
              </w:rPr>
            </w:pPr>
          </w:p>
        </w:tc>
        <w:tc>
          <w:tcPr>
            <w:tcW w:w="954" w:type="dxa"/>
            <w:tcBorders>
              <w:top w:val="double" w:sz="4" w:space="0" w:color="auto"/>
            </w:tcBorders>
            <w:vAlign w:val="bottom"/>
          </w:tcPr>
          <w:p w:rsidR="002718C9" w:rsidRPr="006D1288" w:rsidRDefault="002718C9" w:rsidP="002718C9">
            <w:pPr>
              <w:tabs>
                <w:tab w:val="decimal" w:pos="624"/>
              </w:tabs>
              <w:ind w:left="-108" w:right="-108"/>
              <w:jc w:val="right"/>
              <w:rPr>
                <w:rFonts w:ascii="Angsana New" w:hAnsi="Angsana New"/>
                <w:sz w:val="24"/>
                <w:szCs w:val="24"/>
                <w:highlight w:val="yellow"/>
              </w:rPr>
            </w:pPr>
          </w:p>
        </w:tc>
        <w:tc>
          <w:tcPr>
            <w:tcW w:w="339" w:type="dxa"/>
          </w:tcPr>
          <w:p w:rsidR="002718C9" w:rsidRPr="006D1288" w:rsidRDefault="002718C9" w:rsidP="002718C9">
            <w:pPr>
              <w:jc w:val="right"/>
              <w:rPr>
                <w:rFonts w:ascii="Angsana New" w:hAnsi="Angsana New"/>
                <w:sz w:val="24"/>
                <w:szCs w:val="24"/>
                <w:highlight w:val="yellow"/>
              </w:rPr>
            </w:pPr>
          </w:p>
        </w:tc>
        <w:tc>
          <w:tcPr>
            <w:tcW w:w="921" w:type="dxa"/>
            <w:tcBorders>
              <w:top w:val="double" w:sz="4" w:space="0" w:color="auto"/>
            </w:tcBorders>
            <w:vAlign w:val="bottom"/>
          </w:tcPr>
          <w:p w:rsidR="002718C9" w:rsidRPr="006D1288" w:rsidRDefault="002718C9" w:rsidP="002718C9">
            <w:pPr>
              <w:ind w:left="-72" w:right="-245"/>
              <w:jc w:val="center"/>
              <w:rPr>
                <w:rFonts w:ascii="Angsana New" w:hAnsi="Angsana New"/>
                <w:sz w:val="24"/>
                <w:szCs w:val="24"/>
              </w:rPr>
            </w:pPr>
          </w:p>
        </w:tc>
        <w:tc>
          <w:tcPr>
            <w:tcW w:w="282" w:type="dxa"/>
          </w:tcPr>
          <w:p w:rsidR="002718C9" w:rsidRPr="006D1288" w:rsidRDefault="002718C9" w:rsidP="002718C9">
            <w:pPr>
              <w:jc w:val="right"/>
              <w:rPr>
                <w:rFonts w:ascii="Angsana New" w:hAnsi="Angsana New"/>
                <w:sz w:val="24"/>
                <w:szCs w:val="24"/>
                <w:highlight w:val="yellow"/>
              </w:rPr>
            </w:pPr>
          </w:p>
        </w:tc>
        <w:tc>
          <w:tcPr>
            <w:tcW w:w="978" w:type="dxa"/>
            <w:tcBorders>
              <w:top w:val="double" w:sz="4" w:space="0" w:color="auto"/>
            </w:tcBorders>
          </w:tcPr>
          <w:p w:rsidR="002718C9" w:rsidRPr="006D1288" w:rsidRDefault="002718C9" w:rsidP="002718C9">
            <w:pPr>
              <w:ind w:left="-255" w:right="25"/>
              <w:jc w:val="right"/>
              <w:rPr>
                <w:rFonts w:ascii="Angsana New" w:hAnsi="Angsana New"/>
                <w:sz w:val="24"/>
                <w:szCs w:val="24"/>
              </w:rPr>
            </w:pPr>
          </w:p>
        </w:tc>
        <w:tc>
          <w:tcPr>
            <w:tcW w:w="247" w:type="dxa"/>
          </w:tcPr>
          <w:p w:rsidR="002718C9" w:rsidRPr="006D1288" w:rsidRDefault="002718C9" w:rsidP="002718C9">
            <w:pPr>
              <w:jc w:val="right"/>
              <w:rPr>
                <w:rFonts w:ascii="Angsana New" w:hAnsi="Angsana New"/>
                <w:sz w:val="24"/>
                <w:szCs w:val="24"/>
              </w:rPr>
            </w:pPr>
          </w:p>
        </w:tc>
        <w:tc>
          <w:tcPr>
            <w:tcW w:w="923" w:type="dxa"/>
            <w:tcBorders>
              <w:top w:val="double" w:sz="4" w:space="0" w:color="auto"/>
            </w:tcBorders>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2718C9" w:rsidRPr="006D1288" w:rsidRDefault="002718C9" w:rsidP="002718C9">
            <w:pPr>
              <w:jc w:val="right"/>
              <w:rPr>
                <w:rFonts w:ascii="Angsana New" w:hAnsi="Angsana New"/>
                <w:sz w:val="24"/>
                <w:szCs w:val="24"/>
                <w:highlight w:val="yellow"/>
              </w:rPr>
            </w:pPr>
          </w:p>
        </w:tc>
        <w:tc>
          <w:tcPr>
            <w:tcW w:w="942" w:type="dxa"/>
            <w:tcBorders>
              <w:top w:val="double" w:sz="4" w:space="0" w:color="auto"/>
            </w:tcBorders>
          </w:tcPr>
          <w:p w:rsidR="002718C9" w:rsidRPr="006D1288" w:rsidRDefault="002718C9" w:rsidP="002718C9">
            <w:pPr>
              <w:tabs>
                <w:tab w:val="decimal" w:pos="574"/>
              </w:tabs>
              <w:ind w:left="-95" w:right="-120"/>
              <w:jc w:val="right"/>
              <w:rPr>
                <w:rFonts w:ascii="Angsana New" w:hAnsi="Angsana New"/>
                <w:sz w:val="24"/>
                <w:szCs w:val="24"/>
                <w:highlight w:val="yellow"/>
              </w:rPr>
            </w:pPr>
          </w:p>
        </w:tc>
        <w:tc>
          <w:tcPr>
            <w:tcW w:w="282" w:type="dxa"/>
          </w:tcPr>
          <w:p w:rsidR="002718C9" w:rsidRPr="006D1288" w:rsidRDefault="002718C9" w:rsidP="002718C9">
            <w:pPr>
              <w:jc w:val="right"/>
              <w:rPr>
                <w:rFonts w:ascii="Angsana New" w:hAnsi="Angsana New"/>
                <w:sz w:val="24"/>
                <w:szCs w:val="24"/>
                <w:highlight w:val="yellow"/>
              </w:rPr>
            </w:pPr>
          </w:p>
        </w:tc>
        <w:tc>
          <w:tcPr>
            <w:tcW w:w="943" w:type="dxa"/>
            <w:tcBorders>
              <w:top w:val="double" w:sz="4" w:space="0" w:color="auto"/>
            </w:tcBorders>
          </w:tcPr>
          <w:p w:rsidR="002718C9" w:rsidRPr="006D1288" w:rsidRDefault="002718C9" w:rsidP="002718C9">
            <w:pPr>
              <w:tabs>
                <w:tab w:val="decimal" w:pos="624"/>
              </w:tabs>
              <w:ind w:left="-95" w:right="-120"/>
              <w:jc w:val="right"/>
              <w:rPr>
                <w:rFonts w:ascii="Angsana New" w:hAnsi="Angsana New"/>
                <w:sz w:val="24"/>
                <w:szCs w:val="24"/>
              </w:rPr>
            </w:pPr>
          </w:p>
        </w:tc>
        <w:tc>
          <w:tcPr>
            <w:tcW w:w="282" w:type="dxa"/>
          </w:tcPr>
          <w:p w:rsidR="002718C9" w:rsidRPr="006D1288" w:rsidRDefault="002718C9" w:rsidP="002718C9">
            <w:pPr>
              <w:jc w:val="right"/>
              <w:rPr>
                <w:rFonts w:ascii="Angsana New" w:hAnsi="Angsana New"/>
                <w:sz w:val="24"/>
                <w:szCs w:val="24"/>
                <w:highlight w:val="yellow"/>
              </w:rPr>
            </w:pPr>
          </w:p>
        </w:tc>
        <w:tc>
          <w:tcPr>
            <w:tcW w:w="1036" w:type="dxa"/>
            <w:tcBorders>
              <w:top w:val="double" w:sz="4" w:space="0" w:color="auto"/>
            </w:tcBorders>
          </w:tcPr>
          <w:p w:rsidR="002718C9" w:rsidRPr="006D1288" w:rsidRDefault="002718C9" w:rsidP="002718C9">
            <w:pPr>
              <w:tabs>
                <w:tab w:val="decimal" w:pos="607"/>
              </w:tabs>
              <w:ind w:left="-95" w:right="-120"/>
              <w:jc w:val="right"/>
              <w:rPr>
                <w:rFonts w:ascii="Angsana New" w:hAnsi="Angsana New"/>
                <w:sz w:val="24"/>
                <w:szCs w:val="24"/>
                <w:highlight w:val="yellow"/>
              </w:rPr>
            </w:pPr>
          </w:p>
        </w:tc>
        <w:tc>
          <w:tcPr>
            <w:tcW w:w="282" w:type="dxa"/>
            <w:gridSpan w:val="2"/>
          </w:tcPr>
          <w:p w:rsidR="002718C9" w:rsidRPr="006D1288" w:rsidRDefault="002718C9" w:rsidP="002718C9">
            <w:pPr>
              <w:jc w:val="right"/>
              <w:rPr>
                <w:rFonts w:ascii="Angsana New" w:hAnsi="Angsana New"/>
                <w:sz w:val="24"/>
                <w:szCs w:val="24"/>
                <w:highlight w:val="yellow"/>
              </w:rPr>
            </w:pPr>
          </w:p>
        </w:tc>
        <w:tc>
          <w:tcPr>
            <w:tcW w:w="991" w:type="dxa"/>
            <w:gridSpan w:val="2"/>
            <w:tcBorders>
              <w:top w:val="double" w:sz="4" w:space="0" w:color="auto"/>
            </w:tcBorders>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2718C9" w:rsidRPr="006D1288" w:rsidTr="001C4316">
        <w:trPr>
          <w:trHeight w:val="142"/>
        </w:trPr>
        <w:tc>
          <w:tcPr>
            <w:tcW w:w="4896" w:type="dxa"/>
          </w:tcPr>
          <w:p w:rsidR="002718C9" w:rsidRPr="008A6519" w:rsidRDefault="002718C9" w:rsidP="002718C9">
            <w:pPr>
              <w:rPr>
                <w:rFonts w:ascii="Angsana New" w:hAnsi="Angsana New"/>
                <w:sz w:val="24"/>
                <w:szCs w:val="24"/>
                <w:u w:val="single"/>
                <w:cs/>
              </w:rPr>
            </w:pPr>
            <w:r w:rsidRPr="006D1288">
              <w:rPr>
                <w:rFonts w:ascii="Angsana New" w:hAnsi="Angsana New"/>
                <w:sz w:val="24"/>
                <w:szCs w:val="24"/>
                <w:u w:val="single"/>
              </w:rPr>
              <w:t>Timing of revenue recognition</w:t>
            </w:r>
          </w:p>
        </w:tc>
        <w:tc>
          <w:tcPr>
            <w:tcW w:w="954" w:type="dxa"/>
            <w:vAlign w:val="bottom"/>
          </w:tcPr>
          <w:p w:rsidR="002718C9" w:rsidRPr="006D1288" w:rsidRDefault="002718C9" w:rsidP="002718C9">
            <w:pPr>
              <w:tabs>
                <w:tab w:val="decimal" w:pos="624"/>
              </w:tabs>
              <w:ind w:left="-108" w:right="-108"/>
              <w:rPr>
                <w:rFonts w:ascii="Angsana New" w:hAnsi="Angsana New"/>
                <w:sz w:val="24"/>
                <w:szCs w:val="24"/>
                <w:highlight w:val="yellow"/>
              </w:rPr>
            </w:pPr>
          </w:p>
        </w:tc>
        <w:tc>
          <w:tcPr>
            <w:tcW w:w="339" w:type="dxa"/>
          </w:tcPr>
          <w:p w:rsidR="002718C9" w:rsidRPr="006D1288" w:rsidRDefault="002718C9" w:rsidP="002718C9">
            <w:pPr>
              <w:rPr>
                <w:rFonts w:ascii="Angsana New" w:hAnsi="Angsana New"/>
                <w:sz w:val="24"/>
                <w:szCs w:val="24"/>
                <w:highlight w:val="yellow"/>
              </w:rPr>
            </w:pPr>
          </w:p>
        </w:tc>
        <w:tc>
          <w:tcPr>
            <w:tcW w:w="921" w:type="dxa"/>
            <w:vAlign w:val="bottom"/>
          </w:tcPr>
          <w:p w:rsidR="002718C9" w:rsidRPr="006D1288" w:rsidRDefault="002718C9" w:rsidP="002718C9">
            <w:pPr>
              <w:ind w:left="-72" w:right="-245"/>
              <w:jc w:val="center"/>
              <w:rPr>
                <w:rFonts w:ascii="Angsana New" w:hAnsi="Angsana New"/>
                <w:sz w:val="24"/>
                <w:szCs w:val="24"/>
              </w:rPr>
            </w:pPr>
          </w:p>
        </w:tc>
        <w:tc>
          <w:tcPr>
            <w:tcW w:w="282" w:type="dxa"/>
          </w:tcPr>
          <w:p w:rsidR="002718C9" w:rsidRPr="006D1288" w:rsidRDefault="002718C9" w:rsidP="002718C9">
            <w:pPr>
              <w:rPr>
                <w:rFonts w:ascii="Angsana New" w:hAnsi="Angsana New"/>
                <w:sz w:val="24"/>
                <w:szCs w:val="24"/>
                <w:highlight w:val="yellow"/>
              </w:rPr>
            </w:pPr>
          </w:p>
        </w:tc>
        <w:tc>
          <w:tcPr>
            <w:tcW w:w="978" w:type="dxa"/>
          </w:tcPr>
          <w:p w:rsidR="002718C9" w:rsidRPr="006D1288" w:rsidRDefault="002718C9" w:rsidP="002718C9">
            <w:pPr>
              <w:ind w:left="-255" w:right="25"/>
              <w:jc w:val="right"/>
              <w:rPr>
                <w:rFonts w:ascii="Angsana New" w:hAnsi="Angsana New"/>
                <w:sz w:val="24"/>
                <w:szCs w:val="24"/>
              </w:rPr>
            </w:pPr>
          </w:p>
        </w:tc>
        <w:tc>
          <w:tcPr>
            <w:tcW w:w="247" w:type="dxa"/>
          </w:tcPr>
          <w:p w:rsidR="002718C9" w:rsidRPr="006D1288" w:rsidRDefault="002718C9" w:rsidP="002718C9">
            <w:pPr>
              <w:rPr>
                <w:rFonts w:ascii="Angsana New" w:hAnsi="Angsana New"/>
                <w:sz w:val="24"/>
                <w:szCs w:val="24"/>
              </w:rPr>
            </w:pPr>
          </w:p>
        </w:tc>
        <w:tc>
          <w:tcPr>
            <w:tcW w:w="923" w:type="dxa"/>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2718C9" w:rsidRPr="006D1288" w:rsidRDefault="002718C9" w:rsidP="002718C9">
            <w:pPr>
              <w:rPr>
                <w:rFonts w:ascii="Angsana New" w:hAnsi="Angsana New"/>
                <w:sz w:val="24"/>
                <w:szCs w:val="24"/>
                <w:highlight w:val="yellow"/>
              </w:rPr>
            </w:pPr>
          </w:p>
        </w:tc>
        <w:tc>
          <w:tcPr>
            <w:tcW w:w="942" w:type="dxa"/>
          </w:tcPr>
          <w:p w:rsidR="002718C9" w:rsidRPr="006D1288" w:rsidRDefault="002718C9" w:rsidP="002718C9">
            <w:pPr>
              <w:tabs>
                <w:tab w:val="decimal" w:pos="574"/>
              </w:tabs>
              <w:ind w:left="-95" w:right="-120"/>
              <w:rPr>
                <w:rFonts w:ascii="Angsana New" w:hAnsi="Angsana New"/>
                <w:sz w:val="24"/>
                <w:szCs w:val="24"/>
                <w:highlight w:val="yellow"/>
              </w:rPr>
            </w:pPr>
          </w:p>
        </w:tc>
        <w:tc>
          <w:tcPr>
            <w:tcW w:w="282" w:type="dxa"/>
          </w:tcPr>
          <w:p w:rsidR="002718C9" w:rsidRPr="006D1288" w:rsidRDefault="002718C9" w:rsidP="002718C9">
            <w:pPr>
              <w:rPr>
                <w:rFonts w:ascii="Angsana New" w:hAnsi="Angsana New"/>
                <w:sz w:val="24"/>
                <w:szCs w:val="24"/>
                <w:highlight w:val="yellow"/>
              </w:rPr>
            </w:pPr>
          </w:p>
        </w:tc>
        <w:tc>
          <w:tcPr>
            <w:tcW w:w="943" w:type="dxa"/>
          </w:tcPr>
          <w:p w:rsidR="002718C9" w:rsidRPr="006D1288" w:rsidRDefault="002718C9" w:rsidP="002718C9">
            <w:pPr>
              <w:tabs>
                <w:tab w:val="decimal" w:pos="624"/>
              </w:tabs>
              <w:ind w:left="-95" w:right="-120"/>
              <w:jc w:val="center"/>
              <w:rPr>
                <w:rFonts w:ascii="Angsana New" w:hAnsi="Angsana New"/>
                <w:sz w:val="24"/>
                <w:szCs w:val="24"/>
              </w:rPr>
            </w:pPr>
          </w:p>
        </w:tc>
        <w:tc>
          <w:tcPr>
            <w:tcW w:w="282" w:type="dxa"/>
          </w:tcPr>
          <w:p w:rsidR="002718C9" w:rsidRPr="006D1288" w:rsidRDefault="002718C9" w:rsidP="002718C9">
            <w:pPr>
              <w:rPr>
                <w:rFonts w:ascii="Angsana New" w:hAnsi="Angsana New"/>
                <w:sz w:val="24"/>
                <w:szCs w:val="24"/>
                <w:highlight w:val="yellow"/>
              </w:rPr>
            </w:pPr>
          </w:p>
        </w:tc>
        <w:tc>
          <w:tcPr>
            <w:tcW w:w="1036" w:type="dxa"/>
          </w:tcPr>
          <w:p w:rsidR="002718C9" w:rsidRPr="006D1288" w:rsidRDefault="002718C9" w:rsidP="002718C9">
            <w:pPr>
              <w:tabs>
                <w:tab w:val="decimal" w:pos="607"/>
              </w:tabs>
              <w:ind w:left="-95" w:right="-120"/>
              <w:rPr>
                <w:rFonts w:ascii="Angsana New" w:hAnsi="Angsana New"/>
                <w:sz w:val="24"/>
                <w:szCs w:val="24"/>
                <w:highlight w:val="yellow"/>
              </w:rPr>
            </w:pPr>
          </w:p>
        </w:tc>
        <w:tc>
          <w:tcPr>
            <w:tcW w:w="282" w:type="dxa"/>
            <w:gridSpan w:val="2"/>
          </w:tcPr>
          <w:p w:rsidR="002718C9" w:rsidRPr="006D1288" w:rsidRDefault="002718C9" w:rsidP="002718C9">
            <w:pPr>
              <w:rPr>
                <w:rFonts w:ascii="Angsana New" w:hAnsi="Angsana New"/>
                <w:sz w:val="24"/>
                <w:szCs w:val="24"/>
                <w:highlight w:val="yellow"/>
              </w:rPr>
            </w:pPr>
          </w:p>
        </w:tc>
        <w:tc>
          <w:tcPr>
            <w:tcW w:w="991" w:type="dxa"/>
            <w:gridSpan w:val="2"/>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2718C9" w:rsidRPr="006D1288" w:rsidTr="001C4316">
        <w:trPr>
          <w:trHeight w:val="142"/>
        </w:trPr>
        <w:tc>
          <w:tcPr>
            <w:tcW w:w="4896" w:type="dxa"/>
            <w:vAlign w:val="bottom"/>
          </w:tcPr>
          <w:p w:rsidR="002718C9" w:rsidRPr="008A6519" w:rsidRDefault="002718C9" w:rsidP="002718C9">
            <w:pPr>
              <w:rPr>
                <w:rFonts w:ascii="Angsana New" w:hAnsi="Angsana New"/>
                <w:sz w:val="24"/>
                <w:szCs w:val="24"/>
                <w:cs/>
              </w:rPr>
            </w:pPr>
            <w:r w:rsidRPr="006D1288">
              <w:rPr>
                <w:rFonts w:ascii="Angsana New" w:hAnsi="Angsana New"/>
                <w:sz w:val="24"/>
                <w:szCs w:val="24"/>
              </w:rPr>
              <w:t xml:space="preserve">At a point in time </w:t>
            </w:r>
          </w:p>
        </w:tc>
        <w:tc>
          <w:tcPr>
            <w:tcW w:w="954" w:type="dxa"/>
            <w:vAlign w:val="bottom"/>
          </w:tcPr>
          <w:p w:rsidR="002718C9" w:rsidRPr="006D1288" w:rsidRDefault="002718C9" w:rsidP="002718C9">
            <w:pPr>
              <w:tabs>
                <w:tab w:val="clear" w:pos="680"/>
              </w:tabs>
              <w:ind w:left="-255" w:right="16"/>
              <w:jc w:val="right"/>
              <w:rPr>
                <w:rFonts w:ascii="Angsana New" w:hAnsi="Angsana New"/>
                <w:sz w:val="24"/>
                <w:szCs w:val="24"/>
              </w:rPr>
            </w:pPr>
            <w:r>
              <w:rPr>
                <w:rFonts w:ascii="Angsana New" w:hAnsi="Angsana New"/>
                <w:sz w:val="24"/>
                <w:szCs w:val="24"/>
              </w:rPr>
              <w:t>12,607</w:t>
            </w:r>
          </w:p>
        </w:tc>
        <w:tc>
          <w:tcPr>
            <w:tcW w:w="339" w:type="dxa"/>
          </w:tcPr>
          <w:p w:rsidR="002718C9" w:rsidRPr="006D1288" w:rsidRDefault="002718C9" w:rsidP="002718C9">
            <w:pPr>
              <w:jc w:val="right"/>
              <w:rPr>
                <w:rFonts w:ascii="Angsana New" w:hAnsi="Angsana New"/>
                <w:sz w:val="24"/>
                <w:szCs w:val="24"/>
                <w:highlight w:val="yellow"/>
              </w:rPr>
            </w:pPr>
          </w:p>
        </w:tc>
        <w:tc>
          <w:tcPr>
            <w:tcW w:w="921" w:type="dxa"/>
            <w:vAlign w:val="bottom"/>
          </w:tcPr>
          <w:p w:rsidR="002718C9" w:rsidRPr="006D1288" w:rsidRDefault="002718C9" w:rsidP="002718C9">
            <w:pPr>
              <w:ind w:left="-255" w:right="25"/>
              <w:jc w:val="right"/>
              <w:rPr>
                <w:rFonts w:ascii="Angsana New" w:hAnsi="Angsana New"/>
                <w:sz w:val="24"/>
                <w:szCs w:val="24"/>
              </w:rPr>
            </w:pPr>
            <w:r>
              <w:rPr>
                <w:rFonts w:ascii="Angsana New" w:hAnsi="Angsana New"/>
                <w:sz w:val="24"/>
                <w:szCs w:val="24"/>
              </w:rPr>
              <w:t>5,84</w:t>
            </w:r>
            <w:r>
              <w:rPr>
                <w:rFonts w:ascii="Angsana New" w:hAnsi="Angsana New" w:hint="cs"/>
                <w:sz w:val="24"/>
                <w:szCs w:val="24"/>
                <w:cs/>
              </w:rPr>
              <w:t>3</w:t>
            </w:r>
          </w:p>
        </w:tc>
        <w:tc>
          <w:tcPr>
            <w:tcW w:w="282" w:type="dxa"/>
          </w:tcPr>
          <w:p w:rsidR="002718C9" w:rsidRPr="006D1288" w:rsidRDefault="002718C9" w:rsidP="002718C9">
            <w:pPr>
              <w:jc w:val="right"/>
              <w:rPr>
                <w:rFonts w:ascii="Angsana New" w:hAnsi="Angsana New"/>
                <w:sz w:val="24"/>
                <w:szCs w:val="24"/>
                <w:highlight w:val="yellow"/>
              </w:rPr>
            </w:pPr>
          </w:p>
        </w:tc>
        <w:tc>
          <w:tcPr>
            <w:tcW w:w="978" w:type="dxa"/>
          </w:tcPr>
          <w:p w:rsidR="002718C9" w:rsidRPr="006D1288" w:rsidRDefault="002718C9" w:rsidP="002718C9">
            <w:pPr>
              <w:tabs>
                <w:tab w:val="clear" w:pos="680"/>
              </w:tabs>
              <w:ind w:left="-255" w:right="25"/>
              <w:jc w:val="right"/>
              <w:rPr>
                <w:rFonts w:ascii="Angsana New" w:hAnsi="Angsana New"/>
                <w:sz w:val="24"/>
                <w:szCs w:val="24"/>
              </w:rPr>
            </w:pPr>
            <w:r>
              <w:rPr>
                <w:rFonts w:ascii="Angsana New" w:hAnsi="Angsana New"/>
                <w:sz w:val="24"/>
                <w:szCs w:val="24"/>
              </w:rPr>
              <w:t>3,964</w:t>
            </w:r>
          </w:p>
        </w:tc>
        <w:tc>
          <w:tcPr>
            <w:tcW w:w="247" w:type="dxa"/>
          </w:tcPr>
          <w:p w:rsidR="002718C9" w:rsidRPr="006D1288" w:rsidRDefault="002718C9" w:rsidP="002718C9">
            <w:pPr>
              <w:jc w:val="right"/>
              <w:rPr>
                <w:rFonts w:ascii="Angsana New" w:hAnsi="Angsana New"/>
                <w:sz w:val="24"/>
                <w:szCs w:val="24"/>
              </w:rPr>
            </w:pPr>
          </w:p>
        </w:tc>
        <w:tc>
          <w:tcPr>
            <w:tcW w:w="923" w:type="dxa"/>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Pr>
                <w:rFonts w:ascii="Angsana New" w:hAnsi="Angsana New"/>
                <w:sz w:val="24"/>
                <w:szCs w:val="24"/>
              </w:rPr>
              <w:t>5,213</w:t>
            </w:r>
          </w:p>
        </w:tc>
        <w:tc>
          <w:tcPr>
            <w:tcW w:w="282" w:type="dxa"/>
          </w:tcPr>
          <w:p w:rsidR="002718C9" w:rsidRPr="006D1288" w:rsidRDefault="002718C9" w:rsidP="002718C9">
            <w:pPr>
              <w:jc w:val="right"/>
              <w:rPr>
                <w:rFonts w:ascii="Angsana New" w:hAnsi="Angsana New"/>
                <w:sz w:val="24"/>
                <w:szCs w:val="24"/>
                <w:highlight w:val="yellow"/>
              </w:rPr>
            </w:pPr>
          </w:p>
        </w:tc>
        <w:tc>
          <w:tcPr>
            <w:tcW w:w="942" w:type="dxa"/>
          </w:tcPr>
          <w:p w:rsidR="002718C9" w:rsidRPr="006D1288" w:rsidRDefault="002718C9" w:rsidP="002718C9">
            <w:pPr>
              <w:ind w:left="-255" w:right="25"/>
              <w:jc w:val="right"/>
              <w:rPr>
                <w:rFonts w:ascii="Angsana New" w:hAnsi="Angsana New"/>
                <w:sz w:val="24"/>
                <w:szCs w:val="24"/>
              </w:rPr>
            </w:pPr>
            <w:r>
              <w:rPr>
                <w:rFonts w:ascii="Angsana New" w:hAnsi="Angsana New"/>
                <w:sz w:val="24"/>
                <w:szCs w:val="24"/>
              </w:rPr>
              <w:t>-</w:t>
            </w:r>
          </w:p>
        </w:tc>
        <w:tc>
          <w:tcPr>
            <w:tcW w:w="282" w:type="dxa"/>
          </w:tcPr>
          <w:p w:rsidR="002718C9" w:rsidRPr="006D1288" w:rsidRDefault="002718C9" w:rsidP="002718C9">
            <w:pPr>
              <w:tabs>
                <w:tab w:val="decimal" w:pos="348"/>
              </w:tabs>
              <w:ind w:right="1"/>
              <w:jc w:val="right"/>
              <w:rPr>
                <w:rFonts w:ascii="Angsana New" w:hAnsi="Angsana New"/>
                <w:sz w:val="24"/>
                <w:szCs w:val="24"/>
                <w:highlight w:val="yellow"/>
              </w:rPr>
            </w:pPr>
          </w:p>
        </w:tc>
        <w:tc>
          <w:tcPr>
            <w:tcW w:w="943" w:type="dxa"/>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Pr>
                <w:rFonts w:ascii="Angsana New" w:hAnsi="Angsana New"/>
                <w:sz w:val="24"/>
                <w:szCs w:val="24"/>
              </w:rPr>
              <w:t>-</w:t>
            </w:r>
          </w:p>
        </w:tc>
        <w:tc>
          <w:tcPr>
            <w:tcW w:w="282" w:type="dxa"/>
          </w:tcPr>
          <w:p w:rsidR="002718C9" w:rsidRPr="006D1288" w:rsidRDefault="002718C9" w:rsidP="002718C9">
            <w:pPr>
              <w:rPr>
                <w:rFonts w:ascii="Angsana New" w:hAnsi="Angsana New"/>
                <w:sz w:val="24"/>
                <w:szCs w:val="24"/>
                <w:highlight w:val="yellow"/>
              </w:rPr>
            </w:pPr>
          </w:p>
        </w:tc>
        <w:tc>
          <w:tcPr>
            <w:tcW w:w="1049" w:type="dxa"/>
            <w:gridSpan w:val="2"/>
          </w:tcPr>
          <w:p w:rsidR="002718C9" w:rsidRPr="006D1288" w:rsidRDefault="002718C9" w:rsidP="002718C9">
            <w:pPr>
              <w:ind w:left="-255" w:right="25"/>
              <w:jc w:val="right"/>
              <w:rPr>
                <w:rFonts w:ascii="Angsana New" w:hAnsi="Angsana New"/>
                <w:sz w:val="24"/>
                <w:szCs w:val="24"/>
              </w:rPr>
            </w:pPr>
            <w:r>
              <w:rPr>
                <w:rFonts w:ascii="Angsana New" w:hAnsi="Angsana New"/>
                <w:sz w:val="24"/>
                <w:szCs w:val="24"/>
              </w:rPr>
              <w:t>16,571</w:t>
            </w:r>
          </w:p>
        </w:tc>
        <w:tc>
          <w:tcPr>
            <w:tcW w:w="282" w:type="dxa"/>
            <w:gridSpan w:val="2"/>
          </w:tcPr>
          <w:p w:rsidR="002718C9" w:rsidRPr="006D1288" w:rsidRDefault="002718C9" w:rsidP="002718C9">
            <w:pPr>
              <w:jc w:val="right"/>
              <w:rPr>
                <w:rFonts w:ascii="Angsana New" w:hAnsi="Angsana New"/>
                <w:sz w:val="24"/>
                <w:szCs w:val="24"/>
                <w:highlight w:val="yellow"/>
              </w:rPr>
            </w:pPr>
          </w:p>
        </w:tc>
        <w:tc>
          <w:tcPr>
            <w:tcW w:w="978" w:type="dxa"/>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11,05</w:t>
            </w:r>
            <w:r>
              <w:rPr>
                <w:rFonts w:ascii="Angsana New" w:hAnsi="Angsana New" w:hint="cs"/>
                <w:sz w:val="24"/>
                <w:szCs w:val="24"/>
                <w:cs/>
              </w:rPr>
              <w:t>6</w:t>
            </w:r>
          </w:p>
        </w:tc>
      </w:tr>
      <w:tr w:rsidR="002718C9" w:rsidRPr="006D1288" w:rsidTr="001C4316">
        <w:trPr>
          <w:trHeight w:val="142"/>
        </w:trPr>
        <w:tc>
          <w:tcPr>
            <w:tcW w:w="4896" w:type="dxa"/>
            <w:vAlign w:val="bottom"/>
          </w:tcPr>
          <w:p w:rsidR="002718C9" w:rsidRPr="008A6519" w:rsidRDefault="002718C9" w:rsidP="002718C9">
            <w:pPr>
              <w:rPr>
                <w:rFonts w:ascii="Angsana New" w:hAnsi="Angsana New"/>
                <w:sz w:val="24"/>
                <w:szCs w:val="24"/>
                <w:cs/>
              </w:rPr>
            </w:pPr>
            <w:r w:rsidRPr="006D1288">
              <w:rPr>
                <w:rFonts w:ascii="Angsana New" w:hAnsi="Angsana New"/>
                <w:sz w:val="24"/>
                <w:szCs w:val="24"/>
              </w:rPr>
              <w:t xml:space="preserve">Over time </w:t>
            </w:r>
          </w:p>
        </w:tc>
        <w:tc>
          <w:tcPr>
            <w:tcW w:w="954" w:type="dxa"/>
            <w:tcBorders>
              <w:bottom w:val="single" w:sz="4" w:space="0" w:color="auto"/>
            </w:tcBorders>
            <w:vAlign w:val="bottom"/>
          </w:tcPr>
          <w:p w:rsidR="002718C9" w:rsidRPr="006D1288" w:rsidRDefault="002718C9" w:rsidP="002718C9">
            <w:pPr>
              <w:tabs>
                <w:tab w:val="clear" w:pos="680"/>
              </w:tabs>
              <w:ind w:left="-255" w:right="16"/>
              <w:jc w:val="right"/>
              <w:rPr>
                <w:rFonts w:ascii="Angsana New" w:hAnsi="Angsana New"/>
                <w:sz w:val="24"/>
                <w:szCs w:val="24"/>
              </w:rPr>
            </w:pPr>
            <w:r>
              <w:rPr>
                <w:rFonts w:ascii="Angsana New" w:hAnsi="Angsana New"/>
                <w:sz w:val="24"/>
                <w:szCs w:val="24"/>
              </w:rPr>
              <w:t>25,411</w:t>
            </w:r>
          </w:p>
        </w:tc>
        <w:tc>
          <w:tcPr>
            <w:tcW w:w="339" w:type="dxa"/>
          </w:tcPr>
          <w:p w:rsidR="002718C9" w:rsidRPr="006D1288" w:rsidRDefault="002718C9" w:rsidP="002718C9">
            <w:pPr>
              <w:jc w:val="right"/>
              <w:rPr>
                <w:rFonts w:ascii="Angsana New" w:hAnsi="Angsana New"/>
                <w:sz w:val="24"/>
                <w:szCs w:val="24"/>
                <w:highlight w:val="yellow"/>
              </w:rPr>
            </w:pPr>
          </w:p>
        </w:tc>
        <w:tc>
          <w:tcPr>
            <w:tcW w:w="921" w:type="dxa"/>
            <w:tcBorders>
              <w:bottom w:val="single" w:sz="4" w:space="0" w:color="auto"/>
            </w:tcBorders>
            <w:vAlign w:val="bottom"/>
          </w:tcPr>
          <w:p w:rsidR="002718C9" w:rsidRPr="006D1288" w:rsidRDefault="002718C9" w:rsidP="002718C9">
            <w:pPr>
              <w:ind w:left="-255" w:right="25"/>
              <w:jc w:val="right"/>
              <w:rPr>
                <w:rFonts w:ascii="Angsana New" w:hAnsi="Angsana New"/>
                <w:sz w:val="24"/>
                <w:szCs w:val="24"/>
              </w:rPr>
            </w:pPr>
            <w:r>
              <w:rPr>
                <w:rFonts w:ascii="Angsana New" w:hAnsi="Angsana New"/>
                <w:sz w:val="24"/>
                <w:szCs w:val="24"/>
              </w:rPr>
              <w:t>56,16</w:t>
            </w:r>
            <w:r>
              <w:rPr>
                <w:rFonts w:ascii="Angsana New" w:hAnsi="Angsana New" w:hint="cs"/>
                <w:sz w:val="24"/>
                <w:szCs w:val="24"/>
                <w:cs/>
              </w:rPr>
              <w:t>4</w:t>
            </w:r>
          </w:p>
        </w:tc>
        <w:tc>
          <w:tcPr>
            <w:tcW w:w="282" w:type="dxa"/>
          </w:tcPr>
          <w:p w:rsidR="002718C9" w:rsidRPr="006D1288" w:rsidRDefault="002718C9" w:rsidP="002718C9">
            <w:pPr>
              <w:jc w:val="right"/>
              <w:rPr>
                <w:rFonts w:ascii="Angsana New" w:hAnsi="Angsana New"/>
                <w:sz w:val="24"/>
                <w:szCs w:val="24"/>
                <w:highlight w:val="yellow"/>
              </w:rPr>
            </w:pPr>
          </w:p>
        </w:tc>
        <w:tc>
          <w:tcPr>
            <w:tcW w:w="978" w:type="dxa"/>
            <w:tcBorders>
              <w:bottom w:val="single" w:sz="4" w:space="0" w:color="auto"/>
            </w:tcBorders>
          </w:tcPr>
          <w:p w:rsidR="002718C9" w:rsidRPr="006D1288" w:rsidRDefault="002718C9" w:rsidP="002718C9">
            <w:pPr>
              <w:tabs>
                <w:tab w:val="clear" w:pos="680"/>
              </w:tabs>
              <w:ind w:left="-255" w:right="25"/>
              <w:jc w:val="right"/>
              <w:rPr>
                <w:rFonts w:ascii="Angsana New" w:hAnsi="Angsana New"/>
                <w:sz w:val="24"/>
                <w:szCs w:val="24"/>
              </w:rPr>
            </w:pPr>
            <w:r>
              <w:rPr>
                <w:rFonts w:ascii="Angsana New" w:hAnsi="Angsana New"/>
                <w:sz w:val="24"/>
                <w:szCs w:val="24"/>
              </w:rPr>
              <w:t>22,529</w:t>
            </w:r>
          </w:p>
        </w:tc>
        <w:tc>
          <w:tcPr>
            <w:tcW w:w="247" w:type="dxa"/>
          </w:tcPr>
          <w:p w:rsidR="002718C9" w:rsidRPr="006D1288" w:rsidRDefault="002718C9" w:rsidP="002718C9">
            <w:pPr>
              <w:jc w:val="right"/>
              <w:rPr>
                <w:rFonts w:ascii="Angsana New" w:hAnsi="Angsana New"/>
                <w:sz w:val="24"/>
                <w:szCs w:val="24"/>
              </w:rPr>
            </w:pPr>
          </w:p>
        </w:tc>
        <w:tc>
          <w:tcPr>
            <w:tcW w:w="923" w:type="dxa"/>
            <w:tcBorders>
              <w:bottom w:val="single" w:sz="4" w:space="0" w:color="auto"/>
            </w:tcBorders>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Pr>
                <w:rFonts w:ascii="Angsana New" w:hAnsi="Angsana New"/>
                <w:sz w:val="24"/>
                <w:szCs w:val="24"/>
              </w:rPr>
              <w:t>15,051</w:t>
            </w:r>
          </w:p>
        </w:tc>
        <w:tc>
          <w:tcPr>
            <w:tcW w:w="282" w:type="dxa"/>
          </w:tcPr>
          <w:p w:rsidR="002718C9" w:rsidRPr="006D1288" w:rsidRDefault="002718C9" w:rsidP="002718C9">
            <w:pPr>
              <w:jc w:val="right"/>
              <w:rPr>
                <w:rFonts w:ascii="Angsana New" w:hAnsi="Angsana New"/>
                <w:sz w:val="24"/>
                <w:szCs w:val="24"/>
                <w:highlight w:val="yellow"/>
              </w:rPr>
            </w:pPr>
          </w:p>
        </w:tc>
        <w:tc>
          <w:tcPr>
            <w:tcW w:w="942" w:type="dxa"/>
            <w:tcBorders>
              <w:bottom w:val="single" w:sz="4" w:space="0" w:color="auto"/>
            </w:tcBorders>
          </w:tcPr>
          <w:p w:rsidR="002718C9" w:rsidRPr="006D1288" w:rsidRDefault="002718C9" w:rsidP="002718C9">
            <w:pPr>
              <w:ind w:left="-255" w:right="25"/>
              <w:jc w:val="right"/>
              <w:rPr>
                <w:rFonts w:ascii="Angsana New" w:hAnsi="Angsana New"/>
                <w:sz w:val="24"/>
                <w:szCs w:val="24"/>
              </w:rPr>
            </w:pPr>
            <w:r>
              <w:rPr>
                <w:rFonts w:ascii="Angsana New" w:hAnsi="Angsana New"/>
                <w:sz w:val="24"/>
                <w:szCs w:val="24"/>
              </w:rPr>
              <w:t>7,473</w:t>
            </w:r>
          </w:p>
        </w:tc>
        <w:tc>
          <w:tcPr>
            <w:tcW w:w="282" w:type="dxa"/>
          </w:tcPr>
          <w:p w:rsidR="002718C9" w:rsidRPr="006D1288" w:rsidRDefault="002718C9" w:rsidP="002718C9">
            <w:pPr>
              <w:tabs>
                <w:tab w:val="decimal" w:pos="574"/>
              </w:tabs>
              <w:ind w:right="-120"/>
              <w:jc w:val="right"/>
              <w:rPr>
                <w:rFonts w:ascii="Angsana New" w:hAnsi="Angsana New"/>
                <w:sz w:val="24"/>
                <w:szCs w:val="24"/>
                <w:highlight w:val="yellow"/>
              </w:rPr>
            </w:pPr>
          </w:p>
        </w:tc>
        <w:tc>
          <w:tcPr>
            <w:tcW w:w="943" w:type="dxa"/>
            <w:tcBorders>
              <w:bottom w:val="single" w:sz="4" w:space="0" w:color="auto"/>
            </w:tcBorders>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Pr>
                <w:rFonts w:ascii="Angsana New" w:hAnsi="Angsana New"/>
                <w:sz w:val="24"/>
                <w:szCs w:val="24"/>
              </w:rPr>
              <w:t>6,513</w:t>
            </w:r>
          </w:p>
        </w:tc>
        <w:tc>
          <w:tcPr>
            <w:tcW w:w="282" w:type="dxa"/>
          </w:tcPr>
          <w:p w:rsidR="002718C9" w:rsidRPr="006D1288" w:rsidRDefault="002718C9" w:rsidP="002718C9">
            <w:pPr>
              <w:rPr>
                <w:rFonts w:ascii="Angsana New" w:hAnsi="Angsana New"/>
                <w:sz w:val="24"/>
                <w:szCs w:val="24"/>
                <w:highlight w:val="yellow"/>
              </w:rPr>
            </w:pPr>
          </w:p>
        </w:tc>
        <w:tc>
          <w:tcPr>
            <w:tcW w:w="1049" w:type="dxa"/>
            <w:gridSpan w:val="2"/>
            <w:tcBorders>
              <w:bottom w:val="single" w:sz="4" w:space="0" w:color="auto"/>
            </w:tcBorders>
          </w:tcPr>
          <w:p w:rsidR="002718C9" w:rsidRPr="006D1288" w:rsidRDefault="002718C9" w:rsidP="002718C9">
            <w:pPr>
              <w:tabs>
                <w:tab w:val="clear" w:pos="680"/>
                <w:tab w:val="left" w:pos="672"/>
              </w:tabs>
              <w:ind w:left="-255" w:right="25"/>
              <w:jc w:val="right"/>
              <w:rPr>
                <w:rFonts w:ascii="Angsana New" w:hAnsi="Angsana New"/>
                <w:sz w:val="24"/>
                <w:szCs w:val="24"/>
              </w:rPr>
            </w:pPr>
            <w:r>
              <w:rPr>
                <w:rFonts w:ascii="Angsana New" w:hAnsi="Angsana New"/>
                <w:sz w:val="24"/>
                <w:szCs w:val="24"/>
              </w:rPr>
              <w:t>55,413</w:t>
            </w:r>
          </w:p>
        </w:tc>
        <w:tc>
          <w:tcPr>
            <w:tcW w:w="282" w:type="dxa"/>
            <w:gridSpan w:val="2"/>
          </w:tcPr>
          <w:p w:rsidR="002718C9" w:rsidRPr="006D1288" w:rsidRDefault="002718C9" w:rsidP="002718C9">
            <w:pPr>
              <w:jc w:val="right"/>
              <w:rPr>
                <w:rFonts w:ascii="Angsana New" w:hAnsi="Angsana New"/>
                <w:sz w:val="24"/>
                <w:szCs w:val="24"/>
                <w:highlight w:val="yellow"/>
              </w:rPr>
            </w:pPr>
          </w:p>
        </w:tc>
        <w:tc>
          <w:tcPr>
            <w:tcW w:w="978" w:type="dxa"/>
            <w:tcBorders>
              <w:bottom w:val="single" w:sz="4" w:space="0" w:color="auto"/>
            </w:tcBorders>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77,72</w:t>
            </w:r>
            <w:r>
              <w:rPr>
                <w:rFonts w:ascii="Angsana New" w:hAnsi="Angsana New" w:hint="cs"/>
                <w:sz w:val="24"/>
                <w:szCs w:val="24"/>
                <w:cs/>
              </w:rPr>
              <w:t>8</w:t>
            </w:r>
          </w:p>
        </w:tc>
      </w:tr>
      <w:tr w:rsidR="002718C9" w:rsidRPr="006D1288" w:rsidTr="001C4316">
        <w:trPr>
          <w:trHeight w:val="142"/>
        </w:trPr>
        <w:tc>
          <w:tcPr>
            <w:tcW w:w="4896" w:type="dxa"/>
          </w:tcPr>
          <w:p w:rsidR="002718C9" w:rsidRPr="008A6519" w:rsidRDefault="002718C9" w:rsidP="002718C9">
            <w:pPr>
              <w:rPr>
                <w:rFonts w:ascii="Angsana New" w:hAnsi="Angsana New"/>
                <w:sz w:val="24"/>
                <w:szCs w:val="24"/>
                <w:cs/>
              </w:rPr>
            </w:pPr>
            <w:r w:rsidRPr="006D1288">
              <w:rPr>
                <w:rFonts w:ascii="Angsana New" w:hAnsi="Angsana New"/>
                <w:sz w:val="24"/>
                <w:szCs w:val="24"/>
              </w:rPr>
              <w:t>Total revenues</w:t>
            </w:r>
          </w:p>
        </w:tc>
        <w:tc>
          <w:tcPr>
            <w:tcW w:w="954" w:type="dxa"/>
            <w:tcBorders>
              <w:top w:val="single" w:sz="4" w:space="0" w:color="auto"/>
              <w:bottom w:val="double" w:sz="4" w:space="0" w:color="auto"/>
            </w:tcBorders>
            <w:vAlign w:val="bottom"/>
          </w:tcPr>
          <w:p w:rsidR="002718C9" w:rsidRPr="006D1288" w:rsidRDefault="002718C9" w:rsidP="002718C9">
            <w:pPr>
              <w:tabs>
                <w:tab w:val="clear" w:pos="680"/>
              </w:tabs>
              <w:ind w:left="-255" w:right="16"/>
              <w:jc w:val="right"/>
              <w:rPr>
                <w:rFonts w:ascii="Angsana New" w:hAnsi="Angsana New"/>
                <w:sz w:val="24"/>
                <w:szCs w:val="24"/>
              </w:rPr>
            </w:pPr>
            <w:r>
              <w:rPr>
                <w:rFonts w:ascii="Angsana New" w:hAnsi="Angsana New"/>
                <w:sz w:val="24"/>
                <w:szCs w:val="24"/>
              </w:rPr>
              <w:t>38,018</w:t>
            </w:r>
          </w:p>
        </w:tc>
        <w:tc>
          <w:tcPr>
            <w:tcW w:w="339" w:type="dxa"/>
          </w:tcPr>
          <w:p w:rsidR="002718C9" w:rsidRPr="006D1288" w:rsidRDefault="002718C9" w:rsidP="002718C9">
            <w:pPr>
              <w:jc w:val="right"/>
              <w:rPr>
                <w:rFonts w:ascii="Angsana New" w:hAnsi="Angsana New"/>
                <w:sz w:val="24"/>
                <w:szCs w:val="24"/>
                <w:highlight w:val="yellow"/>
              </w:rPr>
            </w:pPr>
          </w:p>
        </w:tc>
        <w:tc>
          <w:tcPr>
            <w:tcW w:w="921" w:type="dxa"/>
            <w:tcBorders>
              <w:top w:val="single" w:sz="4" w:space="0" w:color="auto"/>
              <w:bottom w:val="double" w:sz="4" w:space="0" w:color="auto"/>
            </w:tcBorders>
            <w:vAlign w:val="bottom"/>
          </w:tcPr>
          <w:p w:rsidR="002718C9" w:rsidRPr="006D1288" w:rsidRDefault="002718C9" w:rsidP="002718C9">
            <w:pPr>
              <w:ind w:left="-255" w:right="25"/>
              <w:jc w:val="right"/>
              <w:rPr>
                <w:rFonts w:ascii="Angsana New" w:hAnsi="Angsana New"/>
                <w:sz w:val="24"/>
                <w:szCs w:val="24"/>
              </w:rPr>
            </w:pPr>
            <w:r>
              <w:rPr>
                <w:rFonts w:ascii="Angsana New" w:hAnsi="Angsana New"/>
                <w:sz w:val="24"/>
                <w:szCs w:val="24"/>
              </w:rPr>
              <w:t>62,007</w:t>
            </w:r>
          </w:p>
        </w:tc>
        <w:tc>
          <w:tcPr>
            <w:tcW w:w="282" w:type="dxa"/>
          </w:tcPr>
          <w:p w:rsidR="002718C9" w:rsidRPr="006D1288" w:rsidRDefault="002718C9" w:rsidP="002718C9">
            <w:pPr>
              <w:jc w:val="right"/>
              <w:rPr>
                <w:rFonts w:ascii="Angsana New" w:hAnsi="Angsana New"/>
                <w:sz w:val="24"/>
                <w:szCs w:val="24"/>
                <w:highlight w:val="yellow"/>
              </w:rPr>
            </w:pPr>
          </w:p>
        </w:tc>
        <w:tc>
          <w:tcPr>
            <w:tcW w:w="978" w:type="dxa"/>
            <w:tcBorders>
              <w:top w:val="single" w:sz="4" w:space="0" w:color="auto"/>
              <w:bottom w:val="double" w:sz="4" w:space="0" w:color="auto"/>
            </w:tcBorders>
          </w:tcPr>
          <w:p w:rsidR="002718C9" w:rsidRPr="006D1288" w:rsidRDefault="002718C9" w:rsidP="002718C9">
            <w:pPr>
              <w:tabs>
                <w:tab w:val="clear" w:pos="680"/>
              </w:tabs>
              <w:ind w:left="-255" w:right="25"/>
              <w:jc w:val="right"/>
              <w:rPr>
                <w:rFonts w:ascii="Angsana New" w:hAnsi="Angsana New"/>
                <w:sz w:val="24"/>
                <w:szCs w:val="24"/>
              </w:rPr>
            </w:pPr>
            <w:r>
              <w:rPr>
                <w:rFonts w:ascii="Angsana New" w:hAnsi="Angsana New"/>
                <w:sz w:val="24"/>
                <w:szCs w:val="24"/>
              </w:rPr>
              <w:t>26,493</w:t>
            </w:r>
          </w:p>
        </w:tc>
        <w:tc>
          <w:tcPr>
            <w:tcW w:w="247" w:type="dxa"/>
          </w:tcPr>
          <w:p w:rsidR="002718C9" w:rsidRPr="006D1288" w:rsidRDefault="002718C9" w:rsidP="002718C9">
            <w:pPr>
              <w:jc w:val="right"/>
              <w:rPr>
                <w:rFonts w:ascii="Angsana New" w:hAnsi="Angsana New"/>
                <w:sz w:val="24"/>
                <w:szCs w:val="24"/>
              </w:rPr>
            </w:pPr>
          </w:p>
        </w:tc>
        <w:tc>
          <w:tcPr>
            <w:tcW w:w="923" w:type="dxa"/>
            <w:tcBorders>
              <w:top w:val="single" w:sz="4" w:space="0" w:color="auto"/>
              <w:bottom w:val="double" w:sz="4" w:space="0" w:color="auto"/>
            </w:tcBorders>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Pr>
                <w:rFonts w:ascii="Angsana New" w:hAnsi="Angsana New"/>
                <w:sz w:val="24"/>
                <w:szCs w:val="24"/>
              </w:rPr>
              <w:t>20,264</w:t>
            </w:r>
          </w:p>
        </w:tc>
        <w:tc>
          <w:tcPr>
            <w:tcW w:w="282" w:type="dxa"/>
          </w:tcPr>
          <w:p w:rsidR="002718C9" w:rsidRPr="006D1288" w:rsidRDefault="002718C9" w:rsidP="002718C9">
            <w:pPr>
              <w:jc w:val="right"/>
              <w:rPr>
                <w:rFonts w:ascii="Angsana New" w:hAnsi="Angsana New"/>
                <w:sz w:val="24"/>
                <w:szCs w:val="24"/>
                <w:highlight w:val="yellow"/>
              </w:rPr>
            </w:pPr>
          </w:p>
        </w:tc>
        <w:tc>
          <w:tcPr>
            <w:tcW w:w="942" w:type="dxa"/>
            <w:tcBorders>
              <w:top w:val="single" w:sz="4" w:space="0" w:color="auto"/>
              <w:bottom w:val="double" w:sz="4" w:space="0" w:color="auto"/>
            </w:tcBorders>
          </w:tcPr>
          <w:p w:rsidR="002718C9" w:rsidRPr="006D1288" w:rsidRDefault="002718C9" w:rsidP="002718C9">
            <w:pPr>
              <w:ind w:left="-255" w:right="25"/>
              <w:jc w:val="right"/>
              <w:rPr>
                <w:rFonts w:ascii="Angsana New" w:hAnsi="Angsana New"/>
                <w:sz w:val="24"/>
                <w:szCs w:val="24"/>
              </w:rPr>
            </w:pPr>
            <w:r>
              <w:rPr>
                <w:rFonts w:ascii="Angsana New" w:hAnsi="Angsana New"/>
                <w:sz w:val="24"/>
                <w:szCs w:val="24"/>
              </w:rPr>
              <w:t>7,473</w:t>
            </w:r>
          </w:p>
        </w:tc>
        <w:tc>
          <w:tcPr>
            <w:tcW w:w="282" w:type="dxa"/>
          </w:tcPr>
          <w:p w:rsidR="002718C9" w:rsidRPr="006D1288" w:rsidRDefault="002718C9" w:rsidP="002718C9">
            <w:pPr>
              <w:jc w:val="right"/>
              <w:rPr>
                <w:rFonts w:ascii="Angsana New" w:hAnsi="Angsana New"/>
                <w:sz w:val="24"/>
                <w:szCs w:val="24"/>
                <w:highlight w:val="yellow"/>
              </w:rPr>
            </w:pPr>
          </w:p>
        </w:tc>
        <w:tc>
          <w:tcPr>
            <w:tcW w:w="943" w:type="dxa"/>
            <w:tcBorders>
              <w:top w:val="single" w:sz="4" w:space="0" w:color="auto"/>
              <w:bottom w:val="double" w:sz="4" w:space="0" w:color="auto"/>
            </w:tcBorders>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Pr>
                <w:rFonts w:ascii="Angsana New" w:hAnsi="Angsana New"/>
                <w:sz w:val="24"/>
                <w:szCs w:val="24"/>
              </w:rPr>
              <w:t>6,513</w:t>
            </w:r>
          </w:p>
        </w:tc>
        <w:tc>
          <w:tcPr>
            <w:tcW w:w="282" w:type="dxa"/>
          </w:tcPr>
          <w:p w:rsidR="002718C9" w:rsidRPr="006D1288" w:rsidRDefault="002718C9" w:rsidP="002718C9">
            <w:pPr>
              <w:rPr>
                <w:rFonts w:ascii="Angsana New" w:hAnsi="Angsana New"/>
                <w:sz w:val="24"/>
                <w:szCs w:val="24"/>
                <w:highlight w:val="yellow"/>
              </w:rPr>
            </w:pPr>
          </w:p>
        </w:tc>
        <w:tc>
          <w:tcPr>
            <w:tcW w:w="1049" w:type="dxa"/>
            <w:gridSpan w:val="2"/>
            <w:tcBorders>
              <w:top w:val="single" w:sz="4" w:space="0" w:color="auto"/>
              <w:bottom w:val="double" w:sz="4" w:space="0" w:color="auto"/>
            </w:tcBorders>
          </w:tcPr>
          <w:p w:rsidR="002718C9" w:rsidRPr="006D1288" w:rsidRDefault="002718C9" w:rsidP="002718C9">
            <w:pPr>
              <w:ind w:left="-255" w:right="25"/>
              <w:jc w:val="right"/>
              <w:rPr>
                <w:rFonts w:ascii="Angsana New" w:hAnsi="Angsana New"/>
                <w:sz w:val="24"/>
                <w:szCs w:val="24"/>
              </w:rPr>
            </w:pPr>
            <w:r>
              <w:rPr>
                <w:rFonts w:ascii="Angsana New" w:hAnsi="Angsana New"/>
                <w:sz w:val="24"/>
                <w:szCs w:val="24"/>
              </w:rPr>
              <w:t>71,984</w:t>
            </w:r>
          </w:p>
        </w:tc>
        <w:tc>
          <w:tcPr>
            <w:tcW w:w="282" w:type="dxa"/>
            <w:gridSpan w:val="2"/>
          </w:tcPr>
          <w:p w:rsidR="002718C9" w:rsidRPr="006D1288" w:rsidRDefault="002718C9" w:rsidP="002718C9">
            <w:pPr>
              <w:jc w:val="right"/>
              <w:rPr>
                <w:rFonts w:ascii="Angsana New" w:hAnsi="Angsana New"/>
                <w:sz w:val="24"/>
                <w:szCs w:val="24"/>
                <w:highlight w:val="yellow"/>
              </w:rPr>
            </w:pPr>
          </w:p>
        </w:tc>
        <w:tc>
          <w:tcPr>
            <w:tcW w:w="978" w:type="dxa"/>
            <w:tcBorders>
              <w:top w:val="single" w:sz="4" w:space="0" w:color="auto"/>
              <w:bottom w:val="double" w:sz="4" w:space="0" w:color="auto"/>
            </w:tcBorders>
          </w:tcPr>
          <w:p w:rsidR="002718C9" w:rsidRPr="006D1288"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88,784</w:t>
            </w:r>
          </w:p>
        </w:tc>
      </w:tr>
      <w:tr w:rsidR="003B66D8" w:rsidRPr="006D1288" w:rsidTr="00531675">
        <w:trPr>
          <w:trHeight w:val="142"/>
        </w:trPr>
        <w:tc>
          <w:tcPr>
            <w:tcW w:w="4896" w:type="dxa"/>
          </w:tcPr>
          <w:p w:rsidR="003B66D8" w:rsidRPr="008A6519" w:rsidRDefault="003B66D8" w:rsidP="003B66D8">
            <w:pPr>
              <w:ind w:left="162" w:hanging="162"/>
              <w:rPr>
                <w:rFonts w:ascii="Angsana New" w:hAnsi="Angsana New"/>
                <w:sz w:val="24"/>
                <w:szCs w:val="24"/>
                <w:cs/>
              </w:rPr>
            </w:pPr>
          </w:p>
        </w:tc>
        <w:tc>
          <w:tcPr>
            <w:tcW w:w="954" w:type="dxa"/>
            <w:vAlign w:val="bottom"/>
          </w:tcPr>
          <w:p w:rsidR="003B66D8" w:rsidRPr="006D1288" w:rsidRDefault="003B66D8" w:rsidP="003B66D8">
            <w:pPr>
              <w:tabs>
                <w:tab w:val="decimal" w:pos="624"/>
              </w:tabs>
              <w:ind w:left="-108" w:right="-108"/>
              <w:rPr>
                <w:rFonts w:ascii="Angsana New" w:hAnsi="Angsana New"/>
                <w:sz w:val="24"/>
                <w:szCs w:val="24"/>
                <w:highlight w:val="yellow"/>
              </w:rPr>
            </w:pPr>
          </w:p>
        </w:tc>
        <w:tc>
          <w:tcPr>
            <w:tcW w:w="339" w:type="dxa"/>
            <w:vAlign w:val="bottom"/>
          </w:tcPr>
          <w:p w:rsidR="003B66D8" w:rsidRPr="006D1288" w:rsidRDefault="003B66D8" w:rsidP="003B66D8">
            <w:pPr>
              <w:rPr>
                <w:rFonts w:ascii="Angsana New" w:hAnsi="Angsana New"/>
                <w:sz w:val="24"/>
                <w:szCs w:val="24"/>
                <w:highlight w:val="yellow"/>
              </w:rPr>
            </w:pPr>
          </w:p>
        </w:tc>
        <w:tc>
          <w:tcPr>
            <w:tcW w:w="921" w:type="dxa"/>
            <w:vAlign w:val="bottom"/>
          </w:tcPr>
          <w:p w:rsidR="003B66D8" w:rsidRPr="006D1288" w:rsidRDefault="003B66D8" w:rsidP="003B66D8">
            <w:pPr>
              <w:tabs>
                <w:tab w:val="decimal" w:pos="641"/>
              </w:tabs>
              <w:ind w:left="-72" w:right="-108"/>
              <w:rPr>
                <w:rFonts w:ascii="Angsana New" w:hAnsi="Angsana New"/>
                <w:sz w:val="24"/>
                <w:szCs w:val="24"/>
                <w:highlight w:val="yellow"/>
              </w:rPr>
            </w:pPr>
          </w:p>
        </w:tc>
        <w:tc>
          <w:tcPr>
            <w:tcW w:w="282" w:type="dxa"/>
            <w:vAlign w:val="bottom"/>
          </w:tcPr>
          <w:p w:rsidR="003B66D8" w:rsidRPr="006D1288" w:rsidRDefault="003B66D8" w:rsidP="003B66D8">
            <w:pPr>
              <w:rPr>
                <w:rFonts w:ascii="Angsana New" w:hAnsi="Angsana New"/>
                <w:sz w:val="24"/>
                <w:szCs w:val="24"/>
                <w:highlight w:val="yellow"/>
              </w:rPr>
            </w:pPr>
          </w:p>
        </w:tc>
        <w:tc>
          <w:tcPr>
            <w:tcW w:w="978" w:type="dxa"/>
            <w:vAlign w:val="bottom"/>
          </w:tcPr>
          <w:p w:rsidR="003B66D8" w:rsidRPr="006D1288" w:rsidRDefault="003B66D8" w:rsidP="003B66D8">
            <w:pPr>
              <w:tabs>
                <w:tab w:val="decimal" w:pos="711"/>
              </w:tabs>
              <w:ind w:left="-129" w:right="-86"/>
              <w:rPr>
                <w:rFonts w:ascii="Angsana New" w:hAnsi="Angsana New"/>
                <w:sz w:val="24"/>
                <w:szCs w:val="24"/>
                <w:highlight w:val="yellow"/>
              </w:rPr>
            </w:pPr>
          </w:p>
        </w:tc>
        <w:tc>
          <w:tcPr>
            <w:tcW w:w="247" w:type="dxa"/>
            <w:vAlign w:val="bottom"/>
          </w:tcPr>
          <w:p w:rsidR="003B66D8" w:rsidRPr="006D1288" w:rsidRDefault="003B66D8" w:rsidP="003B66D8">
            <w:pPr>
              <w:rPr>
                <w:rFonts w:ascii="Angsana New" w:hAnsi="Angsana New"/>
                <w:sz w:val="24"/>
                <w:szCs w:val="24"/>
                <w:highlight w:val="yellow"/>
              </w:rPr>
            </w:pPr>
          </w:p>
        </w:tc>
        <w:tc>
          <w:tcPr>
            <w:tcW w:w="923" w:type="dxa"/>
            <w:vAlign w:val="bottom"/>
          </w:tcPr>
          <w:p w:rsidR="003B66D8" w:rsidRPr="006D1288" w:rsidRDefault="003B66D8" w:rsidP="003B66D8">
            <w:pPr>
              <w:tabs>
                <w:tab w:val="decimal" w:pos="622"/>
              </w:tabs>
              <w:ind w:right="-120"/>
              <w:rPr>
                <w:rFonts w:ascii="Angsana New" w:hAnsi="Angsana New"/>
                <w:sz w:val="24"/>
                <w:szCs w:val="24"/>
                <w:highlight w:val="yellow"/>
              </w:rPr>
            </w:pPr>
          </w:p>
        </w:tc>
        <w:tc>
          <w:tcPr>
            <w:tcW w:w="282" w:type="dxa"/>
            <w:vAlign w:val="bottom"/>
          </w:tcPr>
          <w:p w:rsidR="003B66D8" w:rsidRPr="006D1288" w:rsidRDefault="003B66D8" w:rsidP="003B66D8">
            <w:pPr>
              <w:rPr>
                <w:rFonts w:ascii="Angsana New" w:hAnsi="Angsana New"/>
                <w:sz w:val="24"/>
                <w:szCs w:val="24"/>
                <w:highlight w:val="yellow"/>
              </w:rPr>
            </w:pPr>
          </w:p>
        </w:tc>
        <w:tc>
          <w:tcPr>
            <w:tcW w:w="942" w:type="dxa"/>
            <w:vAlign w:val="bottom"/>
          </w:tcPr>
          <w:p w:rsidR="003B66D8" w:rsidRPr="006D1288" w:rsidRDefault="003B66D8" w:rsidP="003B66D8">
            <w:pPr>
              <w:tabs>
                <w:tab w:val="decimal" w:pos="574"/>
              </w:tabs>
              <w:ind w:left="-95" w:right="-120"/>
              <w:rPr>
                <w:rFonts w:ascii="Angsana New" w:hAnsi="Angsana New"/>
                <w:sz w:val="24"/>
                <w:szCs w:val="24"/>
                <w:highlight w:val="yellow"/>
              </w:rPr>
            </w:pPr>
          </w:p>
        </w:tc>
        <w:tc>
          <w:tcPr>
            <w:tcW w:w="282" w:type="dxa"/>
            <w:vAlign w:val="bottom"/>
          </w:tcPr>
          <w:p w:rsidR="003B66D8" w:rsidRPr="006D1288" w:rsidRDefault="003B66D8" w:rsidP="003B66D8">
            <w:pPr>
              <w:rPr>
                <w:rFonts w:ascii="Angsana New" w:hAnsi="Angsana New"/>
                <w:sz w:val="24"/>
                <w:szCs w:val="24"/>
                <w:highlight w:val="yellow"/>
              </w:rPr>
            </w:pPr>
          </w:p>
        </w:tc>
        <w:tc>
          <w:tcPr>
            <w:tcW w:w="943" w:type="dxa"/>
            <w:vAlign w:val="bottom"/>
          </w:tcPr>
          <w:p w:rsidR="003B66D8" w:rsidRPr="006D1288" w:rsidRDefault="003B66D8" w:rsidP="003B66D8">
            <w:pPr>
              <w:tabs>
                <w:tab w:val="decimal" w:pos="624"/>
              </w:tabs>
              <w:ind w:left="-95" w:right="-120"/>
              <w:rPr>
                <w:rFonts w:ascii="Angsana New" w:hAnsi="Angsana New"/>
                <w:sz w:val="24"/>
                <w:szCs w:val="24"/>
                <w:highlight w:val="yellow"/>
              </w:rPr>
            </w:pPr>
          </w:p>
        </w:tc>
        <w:tc>
          <w:tcPr>
            <w:tcW w:w="282" w:type="dxa"/>
            <w:vAlign w:val="bottom"/>
          </w:tcPr>
          <w:p w:rsidR="003B66D8" w:rsidRPr="006D1288" w:rsidRDefault="003B66D8" w:rsidP="003B66D8">
            <w:pPr>
              <w:rPr>
                <w:rFonts w:ascii="Angsana New" w:hAnsi="Angsana New"/>
                <w:sz w:val="24"/>
                <w:szCs w:val="24"/>
                <w:highlight w:val="yellow"/>
              </w:rPr>
            </w:pPr>
          </w:p>
        </w:tc>
        <w:tc>
          <w:tcPr>
            <w:tcW w:w="1036" w:type="dxa"/>
            <w:vAlign w:val="bottom"/>
          </w:tcPr>
          <w:p w:rsidR="003B66D8" w:rsidRPr="006D1288" w:rsidRDefault="003B66D8" w:rsidP="003B66D8">
            <w:pPr>
              <w:tabs>
                <w:tab w:val="decimal" w:pos="607"/>
              </w:tabs>
              <w:ind w:left="-95" w:right="-120"/>
              <w:rPr>
                <w:rFonts w:ascii="Angsana New" w:hAnsi="Angsana New"/>
                <w:sz w:val="24"/>
                <w:szCs w:val="24"/>
                <w:highlight w:val="yellow"/>
              </w:rPr>
            </w:pPr>
          </w:p>
        </w:tc>
        <w:tc>
          <w:tcPr>
            <w:tcW w:w="282" w:type="dxa"/>
            <w:gridSpan w:val="2"/>
            <w:vAlign w:val="bottom"/>
          </w:tcPr>
          <w:p w:rsidR="003B66D8" w:rsidRPr="006D1288" w:rsidRDefault="003B66D8" w:rsidP="003B66D8">
            <w:pPr>
              <w:rPr>
                <w:rFonts w:ascii="Angsana New" w:hAnsi="Angsana New"/>
                <w:sz w:val="24"/>
                <w:szCs w:val="24"/>
                <w:highlight w:val="yellow"/>
              </w:rPr>
            </w:pPr>
          </w:p>
        </w:tc>
        <w:tc>
          <w:tcPr>
            <w:tcW w:w="991" w:type="dxa"/>
            <w:gridSpan w:val="2"/>
            <w:vAlign w:val="bottom"/>
          </w:tcPr>
          <w:p w:rsidR="003B66D8" w:rsidRPr="006D1288" w:rsidRDefault="003B66D8" w:rsidP="003B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bl>
    <w:p w:rsidR="00C536A9" w:rsidRPr="006B70EA" w:rsidRDefault="00C536A9" w:rsidP="004F003B">
      <w:pPr>
        <w:jc w:val="thaiDistribute"/>
        <w:rPr>
          <w:rFonts w:ascii="Angsana New" w:eastAsia="Batang" w:hAnsi="Angsana New"/>
          <w:b/>
          <w:bCs/>
          <w:sz w:val="18"/>
          <w:szCs w:val="18"/>
        </w:rPr>
      </w:pPr>
    </w:p>
    <w:p w:rsidR="00A322A3" w:rsidRDefault="00A322A3" w:rsidP="004F003B">
      <w:pPr>
        <w:jc w:val="thaiDistribute"/>
        <w:rPr>
          <w:rFonts w:ascii="Angsana New" w:eastAsia="Batang" w:hAnsi="Angsana New"/>
          <w:b/>
          <w:bCs/>
        </w:rPr>
        <w:sectPr w:rsidR="00A322A3" w:rsidSect="000B05D8">
          <w:footerReference w:type="first" r:id="rId17"/>
          <w:pgSz w:w="16834" w:h="11909" w:orient="landscape" w:code="9"/>
          <w:pgMar w:top="1276" w:right="1135" w:bottom="1136" w:left="1080" w:header="720" w:footer="720" w:gutter="0"/>
          <w:pgNumType w:start="26"/>
          <w:cols w:space="720"/>
          <w:titlePg/>
          <w:docGrid w:linePitch="381"/>
        </w:sectPr>
      </w:pPr>
    </w:p>
    <w:tbl>
      <w:tblPr>
        <w:tblStyle w:val="TableGrid1"/>
        <w:tblW w:w="145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96"/>
        <w:gridCol w:w="954"/>
        <w:gridCol w:w="339"/>
        <w:gridCol w:w="921"/>
        <w:gridCol w:w="282"/>
        <w:gridCol w:w="978"/>
        <w:gridCol w:w="247"/>
        <w:gridCol w:w="923"/>
        <w:gridCol w:w="282"/>
        <w:gridCol w:w="942"/>
        <w:gridCol w:w="282"/>
        <w:gridCol w:w="943"/>
        <w:gridCol w:w="282"/>
        <w:gridCol w:w="1036"/>
        <w:gridCol w:w="13"/>
        <w:gridCol w:w="269"/>
        <w:gridCol w:w="13"/>
        <w:gridCol w:w="978"/>
      </w:tblGrid>
      <w:tr w:rsidR="002208B2" w:rsidRPr="006D1288" w:rsidTr="00531675">
        <w:trPr>
          <w:cantSplit/>
          <w:trHeight w:val="142"/>
        </w:trPr>
        <w:tc>
          <w:tcPr>
            <w:tcW w:w="4896" w:type="dxa"/>
            <w:shd w:val="clear" w:color="auto" w:fill="FFFFFF"/>
            <w:vAlign w:val="bottom"/>
          </w:tcPr>
          <w:p w:rsidR="002208B2" w:rsidRPr="008A6519" w:rsidRDefault="002208B2" w:rsidP="00531675">
            <w:pPr>
              <w:rPr>
                <w:rFonts w:ascii="Angsana New" w:hAnsi="Angsana New"/>
                <w:b/>
                <w:bCs/>
                <w:sz w:val="24"/>
                <w:szCs w:val="24"/>
                <w:cs/>
              </w:rPr>
            </w:pPr>
          </w:p>
        </w:tc>
        <w:tc>
          <w:tcPr>
            <w:tcW w:w="9684" w:type="dxa"/>
            <w:gridSpan w:val="17"/>
            <w:vAlign w:val="bottom"/>
          </w:tcPr>
          <w:p w:rsidR="002208B2" w:rsidRPr="008A6519" w:rsidRDefault="002208B2" w:rsidP="00531675">
            <w:pPr>
              <w:ind w:left="-95" w:right="-44"/>
              <w:jc w:val="right"/>
              <w:rPr>
                <w:rFonts w:ascii="Angsana New" w:hAnsi="Angsana New"/>
                <w:sz w:val="24"/>
                <w:szCs w:val="24"/>
                <w:cs/>
              </w:rPr>
            </w:pPr>
            <w:r w:rsidRPr="006D1288">
              <w:rPr>
                <w:rFonts w:ascii="Angsana New" w:hAnsi="Angsana New"/>
                <w:sz w:val="24"/>
                <w:szCs w:val="24"/>
              </w:rPr>
              <w:t>(Unit : Thousand Baht)</w:t>
            </w:r>
          </w:p>
        </w:tc>
      </w:tr>
      <w:tr w:rsidR="002208B2" w:rsidRPr="006D1288" w:rsidTr="00531675">
        <w:trPr>
          <w:cantSplit/>
          <w:trHeight w:val="142"/>
        </w:trPr>
        <w:tc>
          <w:tcPr>
            <w:tcW w:w="4896" w:type="dxa"/>
            <w:shd w:val="clear" w:color="auto" w:fill="FFFFFF"/>
            <w:vAlign w:val="bottom"/>
          </w:tcPr>
          <w:p w:rsidR="002208B2" w:rsidRPr="008A6519" w:rsidRDefault="002208B2" w:rsidP="00531675">
            <w:pPr>
              <w:rPr>
                <w:rFonts w:ascii="Angsana New" w:hAnsi="Angsana New"/>
                <w:b/>
                <w:bCs/>
                <w:sz w:val="24"/>
                <w:szCs w:val="24"/>
                <w:cs/>
              </w:rPr>
            </w:pPr>
          </w:p>
        </w:tc>
        <w:tc>
          <w:tcPr>
            <w:tcW w:w="9684" w:type="dxa"/>
            <w:gridSpan w:val="17"/>
            <w:vAlign w:val="bottom"/>
          </w:tcPr>
          <w:p w:rsidR="002208B2" w:rsidRPr="008A6519" w:rsidRDefault="002208B2" w:rsidP="00531675">
            <w:pPr>
              <w:ind w:left="-95" w:right="-120"/>
              <w:jc w:val="center"/>
              <w:rPr>
                <w:rFonts w:ascii="Angsana New" w:hAnsi="Angsana New"/>
                <w:sz w:val="24"/>
                <w:szCs w:val="24"/>
                <w:u w:val="single"/>
                <w:cs/>
              </w:rPr>
            </w:pPr>
            <w:r w:rsidRPr="006D1288">
              <w:rPr>
                <w:rFonts w:ascii="Angsana New" w:hAnsi="Angsana New"/>
                <w:sz w:val="24"/>
                <w:szCs w:val="24"/>
                <w:u w:val="single"/>
              </w:rPr>
              <w:t>Consolidated financial statement</w:t>
            </w:r>
          </w:p>
        </w:tc>
      </w:tr>
      <w:tr w:rsidR="002208B2" w:rsidRPr="006D1288" w:rsidTr="00531675">
        <w:trPr>
          <w:cantSplit/>
          <w:trHeight w:val="142"/>
        </w:trPr>
        <w:tc>
          <w:tcPr>
            <w:tcW w:w="4896" w:type="dxa"/>
            <w:shd w:val="clear" w:color="auto" w:fill="FFFFFF"/>
            <w:vAlign w:val="bottom"/>
          </w:tcPr>
          <w:p w:rsidR="002208B2" w:rsidRPr="008A6519" w:rsidRDefault="002208B2" w:rsidP="00531675">
            <w:pPr>
              <w:rPr>
                <w:rFonts w:ascii="Angsana New" w:hAnsi="Angsana New"/>
                <w:b/>
                <w:bCs/>
                <w:sz w:val="24"/>
                <w:szCs w:val="24"/>
                <w:cs/>
              </w:rPr>
            </w:pPr>
          </w:p>
        </w:tc>
        <w:tc>
          <w:tcPr>
            <w:tcW w:w="2214" w:type="dxa"/>
            <w:gridSpan w:val="3"/>
            <w:vAlign w:val="bottom"/>
          </w:tcPr>
          <w:p w:rsidR="002208B2" w:rsidRPr="008A6519" w:rsidRDefault="002208B2" w:rsidP="00531675">
            <w:pPr>
              <w:ind w:left="-95" w:right="-120"/>
              <w:jc w:val="center"/>
              <w:rPr>
                <w:rFonts w:ascii="Angsana New" w:hAnsi="Angsana New"/>
                <w:sz w:val="24"/>
                <w:szCs w:val="24"/>
                <w:u w:val="single"/>
                <w:cs/>
              </w:rPr>
            </w:pPr>
            <w:r w:rsidRPr="006D1288">
              <w:rPr>
                <w:rFonts w:ascii="Angsana New" w:eastAsia="Times New Roman" w:hAnsi="Angsana New"/>
                <w:sz w:val="24"/>
                <w:szCs w:val="24"/>
                <w:u w:val="single"/>
              </w:rPr>
              <w:t>Sale income</w:t>
            </w:r>
          </w:p>
        </w:tc>
        <w:tc>
          <w:tcPr>
            <w:tcW w:w="282" w:type="dxa"/>
            <w:vAlign w:val="bottom"/>
          </w:tcPr>
          <w:p w:rsidR="002208B2" w:rsidRPr="006D1288" w:rsidRDefault="002208B2" w:rsidP="00531675">
            <w:pPr>
              <w:jc w:val="center"/>
              <w:rPr>
                <w:rFonts w:ascii="Angsana New" w:hAnsi="Angsana New"/>
                <w:sz w:val="24"/>
                <w:szCs w:val="24"/>
                <w:u w:val="single"/>
              </w:rPr>
            </w:pPr>
          </w:p>
        </w:tc>
        <w:tc>
          <w:tcPr>
            <w:tcW w:w="2148" w:type="dxa"/>
            <w:gridSpan w:val="3"/>
            <w:vAlign w:val="bottom"/>
          </w:tcPr>
          <w:p w:rsidR="002208B2" w:rsidRPr="008A6519" w:rsidRDefault="002208B2" w:rsidP="00531675">
            <w:pPr>
              <w:ind w:left="-95" w:right="-120"/>
              <w:jc w:val="center"/>
              <w:rPr>
                <w:rFonts w:ascii="Angsana New" w:hAnsi="Angsana New"/>
                <w:sz w:val="24"/>
                <w:szCs w:val="24"/>
                <w:u w:val="single"/>
                <w:cs/>
              </w:rPr>
            </w:pPr>
            <w:r w:rsidRPr="006D1288">
              <w:rPr>
                <w:rFonts w:ascii="Angsana New" w:eastAsia="Times New Roman" w:hAnsi="Angsana New"/>
                <w:sz w:val="24"/>
                <w:szCs w:val="24"/>
                <w:u w:val="single"/>
              </w:rPr>
              <w:t>Service income</w:t>
            </w:r>
          </w:p>
        </w:tc>
        <w:tc>
          <w:tcPr>
            <w:tcW w:w="282" w:type="dxa"/>
            <w:vAlign w:val="bottom"/>
          </w:tcPr>
          <w:p w:rsidR="002208B2" w:rsidRPr="006D1288" w:rsidRDefault="002208B2" w:rsidP="00531675">
            <w:pPr>
              <w:jc w:val="center"/>
              <w:rPr>
                <w:rFonts w:ascii="Angsana New" w:hAnsi="Angsana New"/>
                <w:sz w:val="24"/>
                <w:szCs w:val="24"/>
                <w:u w:val="single"/>
              </w:rPr>
            </w:pPr>
          </w:p>
        </w:tc>
        <w:tc>
          <w:tcPr>
            <w:tcW w:w="2167" w:type="dxa"/>
            <w:gridSpan w:val="3"/>
            <w:vAlign w:val="bottom"/>
          </w:tcPr>
          <w:p w:rsidR="002208B2" w:rsidRPr="008A6519" w:rsidRDefault="002208B2" w:rsidP="00531675">
            <w:pPr>
              <w:ind w:left="-95" w:right="-120"/>
              <w:jc w:val="center"/>
              <w:rPr>
                <w:rFonts w:ascii="Angsana New" w:hAnsi="Angsana New"/>
                <w:sz w:val="24"/>
                <w:szCs w:val="24"/>
                <w:u w:val="single"/>
                <w:cs/>
              </w:rPr>
            </w:pPr>
            <w:r w:rsidRPr="006D1288">
              <w:rPr>
                <w:rFonts w:ascii="Angsana New" w:eastAsia="Times New Roman" w:hAnsi="Angsana New"/>
                <w:sz w:val="24"/>
                <w:szCs w:val="24"/>
                <w:u w:val="single"/>
              </w:rPr>
              <w:t>Income from service providers</w:t>
            </w:r>
          </w:p>
        </w:tc>
        <w:tc>
          <w:tcPr>
            <w:tcW w:w="282" w:type="dxa"/>
            <w:vAlign w:val="bottom"/>
          </w:tcPr>
          <w:p w:rsidR="002208B2" w:rsidRPr="006D1288" w:rsidRDefault="002208B2" w:rsidP="00531675">
            <w:pPr>
              <w:jc w:val="center"/>
              <w:rPr>
                <w:rFonts w:ascii="Angsana New" w:hAnsi="Angsana New"/>
                <w:sz w:val="24"/>
                <w:szCs w:val="24"/>
                <w:u w:val="single"/>
              </w:rPr>
            </w:pPr>
          </w:p>
        </w:tc>
        <w:tc>
          <w:tcPr>
            <w:tcW w:w="2309" w:type="dxa"/>
            <w:gridSpan w:val="5"/>
            <w:vAlign w:val="bottom"/>
          </w:tcPr>
          <w:p w:rsidR="002208B2" w:rsidRPr="008A6519" w:rsidRDefault="002208B2" w:rsidP="00531675">
            <w:pPr>
              <w:ind w:left="-95" w:right="-120"/>
              <w:jc w:val="center"/>
              <w:rPr>
                <w:rFonts w:ascii="Angsana New" w:hAnsi="Angsana New"/>
                <w:sz w:val="24"/>
                <w:szCs w:val="24"/>
                <w:u w:val="single"/>
                <w:cs/>
              </w:rPr>
            </w:pPr>
            <w:r w:rsidRPr="006D1288">
              <w:rPr>
                <w:rFonts w:ascii="Angsana New" w:hAnsi="Angsana New"/>
                <w:sz w:val="24"/>
                <w:szCs w:val="24"/>
                <w:u w:val="single"/>
              </w:rPr>
              <w:t>Total</w:t>
            </w:r>
          </w:p>
        </w:tc>
      </w:tr>
      <w:tr w:rsidR="002208B2" w:rsidRPr="006D1288" w:rsidTr="000008DC">
        <w:trPr>
          <w:cantSplit/>
          <w:trHeight w:val="142"/>
        </w:trPr>
        <w:tc>
          <w:tcPr>
            <w:tcW w:w="4896" w:type="dxa"/>
            <w:vAlign w:val="bottom"/>
          </w:tcPr>
          <w:p w:rsidR="002208B2" w:rsidRPr="008A6519" w:rsidRDefault="002208B2" w:rsidP="002208B2">
            <w:pPr>
              <w:rPr>
                <w:rFonts w:ascii="Angsana New" w:hAnsi="Angsana New"/>
                <w:sz w:val="24"/>
                <w:szCs w:val="24"/>
                <w:u w:val="single"/>
                <w:cs/>
              </w:rPr>
            </w:pPr>
            <w:r>
              <w:rPr>
                <w:rFonts w:ascii="Angsana New" w:hAnsi="Angsana New"/>
                <w:sz w:val="24"/>
                <w:szCs w:val="24"/>
                <w:u w:val="single"/>
              </w:rPr>
              <w:t>For the six-month</w:t>
            </w:r>
            <w:r w:rsidRPr="006D1288">
              <w:rPr>
                <w:rFonts w:ascii="Angsana New" w:hAnsi="Angsana New"/>
                <w:sz w:val="24"/>
                <w:szCs w:val="24"/>
                <w:u w:val="single"/>
              </w:rPr>
              <w:t xml:space="preserve"> periods ended </w:t>
            </w:r>
            <w:r w:rsidRPr="008A6519">
              <w:rPr>
                <w:rFonts w:ascii="Angsana New" w:hAnsi="Angsana New"/>
                <w:sz w:val="24"/>
                <w:szCs w:val="24"/>
                <w:u w:val="single"/>
              </w:rPr>
              <w:t xml:space="preserve">30 </w:t>
            </w:r>
            <w:r>
              <w:rPr>
                <w:rFonts w:ascii="Angsana New" w:hAnsi="Angsana New"/>
                <w:sz w:val="24"/>
                <w:szCs w:val="24"/>
                <w:u w:val="single"/>
              </w:rPr>
              <w:t>June</w:t>
            </w:r>
          </w:p>
        </w:tc>
        <w:tc>
          <w:tcPr>
            <w:tcW w:w="954" w:type="dxa"/>
            <w:vAlign w:val="bottom"/>
          </w:tcPr>
          <w:p w:rsidR="002208B2" w:rsidRPr="006D1288" w:rsidRDefault="002208B2" w:rsidP="002208B2">
            <w:pPr>
              <w:ind w:left="-95" w:right="-120"/>
              <w:jc w:val="center"/>
              <w:rPr>
                <w:rFonts w:ascii="Angsana New" w:hAnsi="Angsana New"/>
                <w:sz w:val="24"/>
                <w:szCs w:val="24"/>
                <w:u w:val="single"/>
              </w:rPr>
            </w:pPr>
            <w:r w:rsidRPr="006D1288">
              <w:rPr>
                <w:rFonts w:ascii="Angsana New" w:hAnsi="Angsana New"/>
                <w:sz w:val="24"/>
                <w:szCs w:val="24"/>
                <w:u w:val="single"/>
              </w:rPr>
              <w:t>202</w:t>
            </w:r>
            <w:r>
              <w:rPr>
                <w:rFonts w:ascii="Angsana New" w:hAnsi="Angsana New"/>
                <w:sz w:val="24"/>
                <w:szCs w:val="24"/>
                <w:u w:val="single"/>
              </w:rPr>
              <w:t>6</w:t>
            </w:r>
          </w:p>
        </w:tc>
        <w:tc>
          <w:tcPr>
            <w:tcW w:w="339" w:type="dxa"/>
            <w:vAlign w:val="bottom"/>
          </w:tcPr>
          <w:p w:rsidR="002208B2" w:rsidRPr="006D1288" w:rsidRDefault="002208B2" w:rsidP="002208B2">
            <w:pPr>
              <w:jc w:val="center"/>
              <w:rPr>
                <w:rFonts w:ascii="Angsana New" w:hAnsi="Angsana New"/>
                <w:sz w:val="24"/>
                <w:szCs w:val="24"/>
                <w:u w:val="single"/>
              </w:rPr>
            </w:pPr>
          </w:p>
        </w:tc>
        <w:tc>
          <w:tcPr>
            <w:tcW w:w="921" w:type="dxa"/>
            <w:vAlign w:val="bottom"/>
          </w:tcPr>
          <w:p w:rsidR="002208B2" w:rsidRPr="008A6519" w:rsidRDefault="002208B2" w:rsidP="002208B2">
            <w:pPr>
              <w:ind w:left="-95" w:right="-120"/>
              <w:jc w:val="center"/>
              <w:rPr>
                <w:rFonts w:ascii="Angsana New" w:hAnsi="Angsana New"/>
                <w:sz w:val="24"/>
                <w:szCs w:val="24"/>
                <w:u w:val="single"/>
                <w:cs/>
              </w:rPr>
            </w:pPr>
            <w:r w:rsidRPr="006D1288">
              <w:rPr>
                <w:rFonts w:ascii="Angsana New" w:hAnsi="Angsana New"/>
                <w:sz w:val="24"/>
                <w:szCs w:val="24"/>
                <w:u w:val="single"/>
              </w:rPr>
              <w:t>202</w:t>
            </w:r>
            <w:r w:rsidRPr="008A6519">
              <w:rPr>
                <w:rFonts w:ascii="Angsana New" w:hAnsi="Angsana New"/>
                <w:sz w:val="24"/>
                <w:szCs w:val="24"/>
                <w:u w:val="single"/>
              </w:rPr>
              <w:t>5</w:t>
            </w:r>
          </w:p>
        </w:tc>
        <w:tc>
          <w:tcPr>
            <w:tcW w:w="282" w:type="dxa"/>
            <w:vAlign w:val="bottom"/>
          </w:tcPr>
          <w:p w:rsidR="002208B2" w:rsidRPr="006D1288" w:rsidRDefault="002208B2" w:rsidP="002208B2">
            <w:pPr>
              <w:jc w:val="center"/>
              <w:rPr>
                <w:rFonts w:ascii="Angsana New" w:hAnsi="Angsana New"/>
                <w:sz w:val="24"/>
                <w:szCs w:val="24"/>
                <w:u w:val="single"/>
              </w:rPr>
            </w:pPr>
          </w:p>
        </w:tc>
        <w:tc>
          <w:tcPr>
            <w:tcW w:w="978" w:type="dxa"/>
            <w:vAlign w:val="bottom"/>
          </w:tcPr>
          <w:p w:rsidR="002208B2" w:rsidRPr="006D1288" w:rsidRDefault="002208B2" w:rsidP="002208B2">
            <w:pPr>
              <w:ind w:left="-129" w:right="-86"/>
              <w:jc w:val="center"/>
              <w:rPr>
                <w:rFonts w:ascii="Angsana New" w:hAnsi="Angsana New"/>
                <w:sz w:val="24"/>
                <w:szCs w:val="24"/>
                <w:u w:val="single"/>
              </w:rPr>
            </w:pPr>
            <w:r>
              <w:rPr>
                <w:rFonts w:ascii="Angsana New" w:hAnsi="Angsana New"/>
                <w:sz w:val="24"/>
                <w:szCs w:val="24"/>
                <w:u w:val="single"/>
              </w:rPr>
              <w:t>2026</w:t>
            </w:r>
          </w:p>
        </w:tc>
        <w:tc>
          <w:tcPr>
            <w:tcW w:w="247" w:type="dxa"/>
            <w:vAlign w:val="bottom"/>
          </w:tcPr>
          <w:p w:rsidR="002208B2" w:rsidRPr="006D1288" w:rsidRDefault="002208B2" w:rsidP="002208B2">
            <w:pPr>
              <w:jc w:val="center"/>
              <w:rPr>
                <w:rFonts w:ascii="Angsana New" w:hAnsi="Angsana New"/>
                <w:sz w:val="24"/>
                <w:szCs w:val="24"/>
                <w:u w:val="single"/>
              </w:rPr>
            </w:pPr>
          </w:p>
        </w:tc>
        <w:tc>
          <w:tcPr>
            <w:tcW w:w="923" w:type="dxa"/>
            <w:vAlign w:val="bottom"/>
          </w:tcPr>
          <w:p w:rsidR="002208B2" w:rsidRPr="008A6519" w:rsidRDefault="002208B2" w:rsidP="002208B2">
            <w:pPr>
              <w:ind w:left="-95" w:right="-120"/>
              <w:jc w:val="center"/>
              <w:rPr>
                <w:rFonts w:ascii="Angsana New" w:hAnsi="Angsana New"/>
                <w:sz w:val="24"/>
                <w:szCs w:val="24"/>
                <w:u w:val="single"/>
                <w:cs/>
              </w:rPr>
            </w:pPr>
            <w:r w:rsidRPr="006D1288">
              <w:rPr>
                <w:rFonts w:ascii="Angsana New" w:hAnsi="Angsana New"/>
                <w:sz w:val="24"/>
                <w:szCs w:val="24"/>
                <w:u w:val="single"/>
              </w:rPr>
              <w:t>202</w:t>
            </w:r>
            <w:r w:rsidRPr="008A6519">
              <w:rPr>
                <w:rFonts w:ascii="Angsana New" w:hAnsi="Angsana New"/>
                <w:sz w:val="24"/>
                <w:szCs w:val="24"/>
                <w:u w:val="single"/>
              </w:rPr>
              <w:t>5</w:t>
            </w:r>
          </w:p>
        </w:tc>
        <w:tc>
          <w:tcPr>
            <w:tcW w:w="282" w:type="dxa"/>
            <w:vAlign w:val="bottom"/>
          </w:tcPr>
          <w:p w:rsidR="002208B2" w:rsidRPr="006D1288" w:rsidRDefault="002208B2" w:rsidP="002208B2">
            <w:pPr>
              <w:jc w:val="center"/>
              <w:rPr>
                <w:rFonts w:ascii="Angsana New" w:hAnsi="Angsana New"/>
                <w:sz w:val="24"/>
                <w:szCs w:val="24"/>
                <w:u w:val="single"/>
              </w:rPr>
            </w:pPr>
          </w:p>
        </w:tc>
        <w:tc>
          <w:tcPr>
            <w:tcW w:w="942" w:type="dxa"/>
            <w:vAlign w:val="bottom"/>
          </w:tcPr>
          <w:p w:rsidR="002208B2" w:rsidRPr="008A6519" w:rsidRDefault="002208B2" w:rsidP="002208B2">
            <w:pPr>
              <w:ind w:left="-95" w:right="-120"/>
              <w:jc w:val="center"/>
              <w:rPr>
                <w:rFonts w:ascii="Angsana New" w:hAnsi="Angsana New"/>
                <w:sz w:val="24"/>
                <w:szCs w:val="24"/>
                <w:u w:val="single"/>
                <w:cs/>
              </w:rPr>
            </w:pPr>
            <w:r w:rsidRPr="006D1288">
              <w:rPr>
                <w:rFonts w:ascii="Angsana New" w:hAnsi="Angsana New"/>
                <w:sz w:val="24"/>
                <w:szCs w:val="24"/>
                <w:u w:val="single"/>
              </w:rPr>
              <w:t>202</w:t>
            </w:r>
            <w:r>
              <w:rPr>
                <w:rFonts w:ascii="Angsana New" w:hAnsi="Angsana New"/>
                <w:sz w:val="24"/>
                <w:szCs w:val="24"/>
                <w:u w:val="single"/>
              </w:rPr>
              <w:t>6</w:t>
            </w:r>
          </w:p>
        </w:tc>
        <w:tc>
          <w:tcPr>
            <w:tcW w:w="282" w:type="dxa"/>
            <w:vAlign w:val="bottom"/>
          </w:tcPr>
          <w:p w:rsidR="002208B2" w:rsidRPr="006D1288" w:rsidRDefault="002208B2" w:rsidP="002208B2">
            <w:pPr>
              <w:jc w:val="center"/>
              <w:rPr>
                <w:rFonts w:ascii="Angsana New" w:hAnsi="Angsana New"/>
                <w:sz w:val="24"/>
                <w:szCs w:val="24"/>
                <w:u w:val="single"/>
              </w:rPr>
            </w:pPr>
          </w:p>
        </w:tc>
        <w:tc>
          <w:tcPr>
            <w:tcW w:w="943" w:type="dxa"/>
            <w:vAlign w:val="bottom"/>
          </w:tcPr>
          <w:p w:rsidR="002208B2" w:rsidRPr="008A6519" w:rsidRDefault="002208B2" w:rsidP="002208B2">
            <w:pPr>
              <w:ind w:left="-95" w:right="-120"/>
              <w:jc w:val="center"/>
              <w:rPr>
                <w:rFonts w:ascii="Angsana New" w:hAnsi="Angsana New"/>
                <w:sz w:val="24"/>
                <w:szCs w:val="24"/>
                <w:u w:val="single"/>
                <w:cs/>
              </w:rPr>
            </w:pPr>
            <w:r w:rsidRPr="006D1288">
              <w:rPr>
                <w:rFonts w:ascii="Angsana New" w:hAnsi="Angsana New"/>
                <w:sz w:val="24"/>
                <w:szCs w:val="24"/>
                <w:u w:val="single"/>
              </w:rPr>
              <w:t>202</w:t>
            </w:r>
            <w:r w:rsidRPr="008A6519">
              <w:rPr>
                <w:rFonts w:ascii="Angsana New" w:hAnsi="Angsana New"/>
                <w:sz w:val="24"/>
                <w:szCs w:val="24"/>
                <w:u w:val="single"/>
              </w:rPr>
              <w:t>5</w:t>
            </w:r>
          </w:p>
        </w:tc>
        <w:tc>
          <w:tcPr>
            <w:tcW w:w="282" w:type="dxa"/>
            <w:vAlign w:val="bottom"/>
          </w:tcPr>
          <w:p w:rsidR="002208B2" w:rsidRPr="006D1288" w:rsidRDefault="002208B2" w:rsidP="002208B2">
            <w:pPr>
              <w:jc w:val="center"/>
              <w:rPr>
                <w:rFonts w:ascii="Angsana New" w:hAnsi="Angsana New"/>
                <w:sz w:val="24"/>
                <w:szCs w:val="24"/>
                <w:u w:val="single"/>
              </w:rPr>
            </w:pPr>
          </w:p>
        </w:tc>
        <w:tc>
          <w:tcPr>
            <w:tcW w:w="1036" w:type="dxa"/>
            <w:vAlign w:val="bottom"/>
          </w:tcPr>
          <w:p w:rsidR="002208B2" w:rsidRPr="008A6519" w:rsidRDefault="002208B2" w:rsidP="002208B2">
            <w:pPr>
              <w:ind w:left="-95" w:right="-120"/>
              <w:jc w:val="center"/>
              <w:rPr>
                <w:rFonts w:ascii="Angsana New" w:hAnsi="Angsana New"/>
                <w:sz w:val="24"/>
                <w:szCs w:val="24"/>
                <w:u w:val="single"/>
                <w:cs/>
              </w:rPr>
            </w:pPr>
            <w:r w:rsidRPr="006D1288">
              <w:rPr>
                <w:rFonts w:ascii="Angsana New" w:hAnsi="Angsana New"/>
                <w:sz w:val="24"/>
                <w:szCs w:val="24"/>
                <w:u w:val="single"/>
              </w:rPr>
              <w:t>202</w:t>
            </w:r>
            <w:r>
              <w:rPr>
                <w:rFonts w:ascii="Angsana New" w:hAnsi="Angsana New"/>
                <w:sz w:val="24"/>
                <w:szCs w:val="24"/>
                <w:u w:val="single"/>
              </w:rPr>
              <w:t>6</w:t>
            </w:r>
          </w:p>
        </w:tc>
        <w:tc>
          <w:tcPr>
            <w:tcW w:w="282" w:type="dxa"/>
            <w:gridSpan w:val="2"/>
            <w:vAlign w:val="bottom"/>
          </w:tcPr>
          <w:p w:rsidR="002208B2" w:rsidRPr="006D1288" w:rsidRDefault="002208B2" w:rsidP="002208B2">
            <w:pPr>
              <w:jc w:val="center"/>
              <w:rPr>
                <w:rFonts w:ascii="Angsana New" w:hAnsi="Angsana New"/>
                <w:sz w:val="24"/>
                <w:szCs w:val="24"/>
                <w:u w:val="single"/>
              </w:rPr>
            </w:pPr>
          </w:p>
        </w:tc>
        <w:tc>
          <w:tcPr>
            <w:tcW w:w="991" w:type="dxa"/>
            <w:gridSpan w:val="2"/>
            <w:vAlign w:val="bottom"/>
          </w:tcPr>
          <w:p w:rsidR="002208B2" w:rsidRPr="008A6519" w:rsidRDefault="002208B2" w:rsidP="002208B2">
            <w:pPr>
              <w:ind w:left="-95" w:right="-120"/>
              <w:jc w:val="center"/>
              <w:rPr>
                <w:rFonts w:ascii="Angsana New" w:hAnsi="Angsana New"/>
                <w:sz w:val="24"/>
                <w:szCs w:val="24"/>
                <w:u w:val="single"/>
                <w:cs/>
              </w:rPr>
            </w:pPr>
            <w:r w:rsidRPr="006D1288">
              <w:rPr>
                <w:rFonts w:ascii="Angsana New" w:hAnsi="Angsana New"/>
                <w:sz w:val="24"/>
                <w:szCs w:val="24"/>
                <w:u w:val="single"/>
              </w:rPr>
              <w:t>202</w:t>
            </w:r>
            <w:r w:rsidRPr="008A6519">
              <w:rPr>
                <w:rFonts w:ascii="Angsana New" w:hAnsi="Angsana New"/>
                <w:sz w:val="24"/>
                <w:szCs w:val="24"/>
                <w:u w:val="single"/>
              </w:rPr>
              <w:t>5</w:t>
            </w:r>
          </w:p>
        </w:tc>
      </w:tr>
      <w:tr w:rsidR="002208B2" w:rsidRPr="006D1288" w:rsidTr="000008DC">
        <w:trPr>
          <w:trHeight w:val="142"/>
        </w:trPr>
        <w:tc>
          <w:tcPr>
            <w:tcW w:w="4896" w:type="dxa"/>
          </w:tcPr>
          <w:p w:rsidR="002208B2" w:rsidRPr="008A6519" w:rsidRDefault="002208B2" w:rsidP="002208B2">
            <w:pPr>
              <w:rPr>
                <w:rFonts w:ascii="Angsana New" w:hAnsi="Angsana New"/>
                <w:sz w:val="24"/>
                <w:szCs w:val="24"/>
                <w:u w:val="single"/>
                <w:cs/>
              </w:rPr>
            </w:pPr>
            <w:r w:rsidRPr="006D1288">
              <w:rPr>
                <w:rFonts w:ascii="Angsana New" w:hAnsi="Angsana New"/>
                <w:sz w:val="24"/>
                <w:szCs w:val="24"/>
                <w:u w:val="single"/>
              </w:rPr>
              <w:t>Information about reportable segments</w:t>
            </w:r>
          </w:p>
        </w:tc>
        <w:tc>
          <w:tcPr>
            <w:tcW w:w="954" w:type="dxa"/>
            <w:vAlign w:val="bottom"/>
          </w:tcPr>
          <w:p w:rsidR="002208B2" w:rsidRPr="006D1288" w:rsidRDefault="002208B2" w:rsidP="002208B2">
            <w:pPr>
              <w:tabs>
                <w:tab w:val="clear" w:pos="680"/>
                <w:tab w:val="decimal" w:pos="702"/>
              </w:tabs>
              <w:ind w:left="-108" w:right="-108"/>
              <w:rPr>
                <w:rFonts w:ascii="Angsana New" w:hAnsi="Angsana New"/>
                <w:sz w:val="24"/>
                <w:szCs w:val="24"/>
                <w:highlight w:val="yellow"/>
              </w:rPr>
            </w:pPr>
          </w:p>
        </w:tc>
        <w:tc>
          <w:tcPr>
            <w:tcW w:w="339" w:type="dxa"/>
          </w:tcPr>
          <w:p w:rsidR="002208B2" w:rsidRPr="006D1288" w:rsidRDefault="002208B2" w:rsidP="002208B2">
            <w:pPr>
              <w:rPr>
                <w:rFonts w:ascii="Angsana New" w:hAnsi="Angsana New"/>
                <w:sz w:val="24"/>
                <w:szCs w:val="24"/>
                <w:highlight w:val="yellow"/>
              </w:rPr>
            </w:pPr>
          </w:p>
        </w:tc>
        <w:tc>
          <w:tcPr>
            <w:tcW w:w="921" w:type="dxa"/>
            <w:vAlign w:val="bottom"/>
          </w:tcPr>
          <w:p w:rsidR="002208B2" w:rsidRPr="006D1288" w:rsidRDefault="002208B2" w:rsidP="002208B2">
            <w:pPr>
              <w:tabs>
                <w:tab w:val="decimal" w:pos="738"/>
              </w:tabs>
              <w:ind w:left="-72" w:right="-108"/>
              <w:rPr>
                <w:rFonts w:ascii="Angsana New" w:hAnsi="Angsana New"/>
                <w:sz w:val="24"/>
                <w:szCs w:val="24"/>
              </w:rPr>
            </w:pPr>
          </w:p>
        </w:tc>
        <w:tc>
          <w:tcPr>
            <w:tcW w:w="282" w:type="dxa"/>
          </w:tcPr>
          <w:p w:rsidR="002208B2" w:rsidRPr="006D1288" w:rsidRDefault="002208B2" w:rsidP="002208B2">
            <w:pPr>
              <w:rPr>
                <w:rFonts w:ascii="Angsana New" w:hAnsi="Angsana New"/>
                <w:sz w:val="24"/>
                <w:szCs w:val="24"/>
                <w:highlight w:val="yellow"/>
              </w:rPr>
            </w:pPr>
          </w:p>
        </w:tc>
        <w:tc>
          <w:tcPr>
            <w:tcW w:w="978" w:type="dxa"/>
          </w:tcPr>
          <w:p w:rsidR="002208B2" w:rsidRPr="006D1288" w:rsidRDefault="002208B2" w:rsidP="002208B2">
            <w:pPr>
              <w:tabs>
                <w:tab w:val="decimal" w:pos="754"/>
              </w:tabs>
              <w:ind w:left="-129" w:right="-86"/>
              <w:rPr>
                <w:rFonts w:ascii="Angsana New" w:hAnsi="Angsana New"/>
                <w:sz w:val="24"/>
                <w:szCs w:val="24"/>
                <w:highlight w:val="yellow"/>
              </w:rPr>
            </w:pPr>
          </w:p>
        </w:tc>
        <w:tc>
          <w:tcPr>
            <w:tcW w:w="247" w:type="dxa"/>
          </w:tcPr>
          <w:p w:rsidR="002208B2" w:rsidRPr="006D1288" w:rsidRDefault="002208B2" w:rsidP="002208B2">
            <w:pPr>
              <w:rPr>
                <w:rFonts w:ascii="Angsana New" w:hAnsi="Angsana New"/>
                <w:sz w:val="24"/>
                <w:szCs w:val="24"/>
              </w:rPr>
            </w:pPr>
          </w:p>
        </w:tc>
        <w:tc>
          <w:tcPr>
            <w:tcW w:w="923" w:type="dxa"/>
          </w:tcPr>
          <w:p w:rsidR="002208B2" w:rsidRPr="006D1288" w:rsidRDefault="002208B2" w:rsidP="002208B2">
            <w:pPr>
              <w:tabs>
                <w:tab w:val="decimal" w:pos="647"/>
              </w:tabs>
              <w:ind w:right="-120"/>
              <w:rPr>
                <w:rFonts w:ascii="Angsana New" w:hAnsi="Angsana New"/>
                <w:sz w:val="24"/>
                <w:szCs w:val="24"/>
              </w:rPr>
            </w:pPr>
          </w:p>
        </w:tc>
        <w:tc>
          <w:tcPr>
            <w:tcW w:w="282" w:type="dxa"/>
          </w:tcPr>
          <w:p w:rsidR="002208B2" w:rsidRPr="006D1288" w:rsidRDefault="002208B2" w:rsidP="002208B2">
            <w:pPr>
              <w:rPr>
                <w:rFonts w:ascii="Angsana New" w:hAnsi="Angsana New"/>
                <w:sz w:val="24"/>
                <w:szCs w:val="24"/>
                <w:highlight w:val="yellow"/>
              </w:rPr>
            </w:pPr>
          </w:p>
        </w:tc>
        <w:tc>
          <w:tcPr>
            <w:tcW w:w="942" w:type="dxa"/>
          </w:tcPr>
          <w:p w:rsidR="002208B2" w:rsidRPr="006D1288" w:rsidRDefault="002208B2" w:rsidP="002208B2">
            <w:pPr>
              <w:tabs>
                <w:tab w:val="decimal" w:pos="574"/>
              </w:tabs>
              <w:ind w:left="-95" w:right="-120"/>
              <w:rPr>
                <w:rFonts w:ascii="Angsana New" w:hAnsi="Angsana New"/>
                <w:sz w:val="24"/>
                <w:szCs w:val="24"/>
                <w:highlight w:val="yellow"/>
              </w:rPr>
            </w:pPr>
          </w:p>
        </w:tc>
        <w:tc>
          <w:tcPr>
            <w:tcW w:w="282" w:type="dxa"/>
          </w:tcPr>
          <w:p w:rsidR="002208B2" w:rsidRPr="006D1288" w:rsidRDefault="002208B2" w:rsidP="002208B2">
            <w:pPr>
              <w:rPr>
                <w:rFonts w:ascii="Angsana New" w:hAnsi="Angsana New"/>
                <w:sz w:val="24"/>
                <w:szCs w:val="24"/>
                <w:highlight w:val="yellow"/>
              </w:rPr>
            </w:pPr>
          </w:p>
        </w:tc>
        <w:tc>
          <w:tcPr>
            <w:tcW w:w="943" w:type="dxa"/>
          </w:tcPr>
          <w:p w:rsidR="002208B2" w:rsidRPr="006D1288" w:rsidRDefault="002208B2" w:rsidP="002208B2">
            <w:pPr>
              <w:tabs>
                <w:tab w:val="decimal" w:pos="715"/>
              </w:tabs>
              <w:ind w:left="-95" w:right="-120"/>
              <w:jc w:val="center"/>
              <w:rPr>
                <w:rFonts w:ascii="Angsana New" w:hAnsi="Angsana New"/>
                <w:sz w:val="24"/>
                <w:szCs w:val="24"/>
                <w:highlight w:val="yellow"/>
              </w:rPr>
            </w:pPr>
          </w:p>
        </w:tc>
        <w:tc>
          <w:tcPr>
            <w:tcW w:w="282" w:type="dxa"/>
          </w:tcPr>
          <w:p w:rsidR="002208B2" w:rsidRPr="006D1288" w:rsidRDefault="002208B2" w:rsidP="002208B2">
            <w:pPr>
              <w:rPr>
                <w:rFonts w:ascii="Angsana New" w:hAnsi="Angsana New"/>
                <w:sz w:val="24"/>
                <w:szCs w:val="24"/>
                <w:highlight w:val="yellow"/>
              </w:rPr>
            </w:pPr>
          </w:p>
        </w:tc>
        <w:tc>
          <w:tcPr>
            <w:tcW w:w="1036" w:type="dxa"/>
          </w:tcPr>
          <w:p w:rsidR="002208B2" w:rsidRPr="006D1288" w:rsidRDefault="002208B2" w:rsidP="002208B2">
            <w:pPr>
              <w:tabs>
                <w:tab w:val="decimal" w:pos="630"/>
              </w:tabs>
              <w:ind w:left="-95" w:right="-120"/>
              <w:rPr>
                <w:rFonts w:ascii="Angsana New" w:hAnsi="Angsana New"/>
                <w:sz w:val="24"/>
                <w:szCs w:val="24"/>
                <w:highlight w:val="yellow"/>
              </w:rPr>
            </w:pPr>
          </w:p>
        </w:tc>
        <w:tc>
          <w:tcPr>
            <w:tcW w:w="282" w:type="dxa"/>
            <w:gridSpan w:val="2"/>
          </w:tcPr>
          <w:p w:rsidR="002208B2" w:rsidRPr="006D1288" w:rsidRDefault="002208B2" w:rsidP="002208B2">
            <w:pPr>
              <w:rPr>
                <w:rFonts w:ascii="Angsana New" w:hAnsi="Angsana New"/>
                <w:sz w:val="24"/>
                <w:szCs w:val="24"/>
                <w:highlight w:val="yellow"/>
              </w:rPr>
            </w:pPr>
          </w:p>
        </w:tc>
        <w:tc>
          <w:tcPr>
            <w:tcW w:w="991" w:type="dxa"/>
            <w:gridSpan w:val="2"/>
          </w:tcPr>
          <w:p w:rsidR="002208B2" w:rsidRPr="006D1288" w:rsidRDefault="002208B2" w:rsidP="002208B2">
            <w:pPr>
              <w:tabs>
                <w:tab w:val="decimal" w:pos="783"/>
              </w:tabs>
              <w:ind w:left="-95" w:right="-120"/>
              <w:rPr>
                <w:rFonts w:ascii="Angsana New" w:hAnsi="Angsana New"/>
                <w:sz w:val="24"/>
                <w:szCs w:val="24"/>
                <w:highlight w:val="yellow"/>
              </w:rPr>
            </w:pPr>
          </w:p>
        </w:tc>
      </w:tr>
      <w:tr w:rsidR="00893658" w:rsidRPr="002B0422" w:rsidTr="000008DC">
        <w:trPr>
          <w:trHeight w:val="142"/>
        </w:trPr>
        <w:tc>
          <w:tcPr>
            <w:tcW w:w="4896" w:type="dxa"/>
            <w:vAlign w:val="bottom"/>
          </w:tcPr>
          <w:p w:rsidR="00893658" w:rsidRPr="002B0422" w:rsidRDefault="00893658" w:rsidP="00893658">
            <w:pPr>
              <w:rPr>
                <w:rFonts w:ascii="Angsana New" w:hAnsi="Angsana New"/>
                <w:sz w:val="24"/>
                <w:szCs w:val="24"/>
              </w:rPr>
            </w:pPr>
            <w:r w:rsidRPr="002B0422">
              <w:rPr>
                <w:rFonts w:ascii="Angsana New" w:hAnsi="Angsana New"/>
                <w:sz w:val="24"/>
                <w:szCs w:val="24"/>
              </w:rPr>
              <w:t>External revenues</w:t>
            </w:r>
          </w:p>
        </w:tc>
        <w:tc>
          <w:tcPr>
            <w:tcW w:w="954" w:type="dxa"/>
            <w:vAlign w:val="bottom"/>
          </w:tcPr>
          <w:p w:rsidR="00893658" w:rsidRPr="002B0422" w:rsidRDefault="00893658" w:rsidP="0089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Pr>
                <w:rFonts w:ascii="Angsana New" w:hAnsi="Angsana New" w:hint="cs"/>
                <w:sz w:val="24"/>
                <w:szCs w:val="24"/>
                <w:cs/>
              </w:rPr>
              <w:t>8</w:t>
            </w:r>
            <w:r>
              <w:rPr>
                <w:rFonts w:ascii="Angsana New" w:hAnsi="Angsana New"/>
                <w:sz w:val="24"/>
                <w:szCs w:val="24"/>
              </w:rPr>
              <w:t>7,867</w:t>
            </w:r>
          </w:p>
        </w:tc>
        <w:tc>
          <w:tcPr>
            <w:tcW w:w="339" w:type="dxa"/>
          </w:tcPr>
          <w:p w:rsidR="00893658" w:rsidRPr="002B0422" w:rsidRDefault="00893658" w:rsidP="00893658">
            <w:pPr>
              <w:jc w:val="right"/>
              <w:rPr>
                <w:rFonts w:ascii="Angsana New" w:hAnsi="Angsana New"/>
                <w:sz w:val="24"/>
                <w:szCs w:val="24"/>
              </w:rPr>
            </w:pPr>
          </w:p>
        </w:tc>
        <w:tc>
          <w:tcPr>
            <w:tcW w:w="921" w:type="dxa"/>
            <w:vAlign w:val="bottom"/>
          </w:tcPr>
          <w:p w:rsidR="00893658" w:rsidRPr="002B0422" w:rsidRDefault="00893658" w:rsidP="0089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104,741</w:t>
            </w:r>
          </w:p>
        </w:tc>
        <w:tc>
          <w:tcPr>
            <w:tcW w:w="282" w:type="dxa"/>
          </w:tcPr>
          <w:p w:rsidR="00893658" w:rsidRPr="002B0422" w:rsidRDefault="00893658" w:rsidP="00893658">
            <w:pPr>
              <w:jc w:val="right"/>
              <w:rPr>
                <w:rFonts w:ascii="Angsana New" w:hAnsi="Angsana New"/>
                <w:sz w:val="24"/>
                <w:szCs w:val="24"/>
              </w:rPr>
            </w:pPr>
          </w:p>
        </w:tc>
        <w:tc>
          <w:tcPr>
            <w:tcW w:w="978" w:type="dxa"/>
          </w:tcPr>
          <w:p w:rsidR="00893658" w:rsidRPr="002B0422" w:rsidRDefault="00893658" w:rsidP="00893658">
            <w:pPr>
              <w:tabs>
                <w:tab w:val="clear" w:pos="680"/>
              </w:tabs>
              <w:ind w:left="-255" w:right="25"/>
              <w:jc w:val="right"/>
              <w:rPr>
                <w:rFonts w:ascii="Angsana New" w:hAnsi="Angsana New"/>
                <w:sz w:val="24"/>
                <w:szCs w:val="24"/>
              </w:rPr>
            </w:pPr>
            <w:r>
              <w:rPr>
                <w:rFonts w:ascii="Angsana New" w:hAnsi="Angsana New"/>
                <w:sz w:val="24"/>
                <w:szCs w:val="24"/>
              </w:rPr>
              <w:t>45,838</w:t>
            </w:r>
          </w:p>
        </w:tc>
        <w:tc>
          <w:tcPr>
            <w:tcW w:w="247" w:type="dxa"/>
          </w:tcPr>
          <w:p w:rsidR="00893658" w:rsidRPr="002B0422" w:rsidRDefault="00893658" w:rsidP="00893658">
            <w:pPr>
              <w:jc w:val="right"/>
              <w:rPr>
                <w:rFonts w:ascii="Angsana New" w:hAnsi="Angsana New"/>
                <w:sz w:val="24"/>
                <w:szCs w:val="24"/>
              </w:rPr>
            </w:pPr>
          </w:p>
        </w:tc>
        <w:tc>
          <w:tcPr>
            <w:tcW w:w="923" w:type="dxa"/>
          </w:tcPr>
          <w:p w:rsidR="00893658" w:rsidRPr="002B0422" w:rsidRDefault="00893658" w:rsidP="0089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2B0422">
              <w:rPr>
                <w:rFonts w:ascii="Angsana New" w:hAnsi="Angsana New"/>
                <w:sz w:val="24"/>
                <w:szCs w:val="24"/>
              </w:rPr>
              <w:t>44,813</w:t>
            </w:r>
          </w:p>
        </w:tc>
        <w:tc>
          <w:tcPr>
            <w:tcW w:w="282" w:type="dxa"/>
          </w:tcPr>
          <w:p w:rsidR="00893658" w:rsidRPr="002B0422" w:rsidRDefault="00893658" w:rsidP="00893658">
            <w:pPr>
              <w:jc w:val="right"/>
              <w:rPr>
                <w:rFonts w:ascii="Angsana New" w:hAnsi="Angsana New"/>
                <w:sz w:val="24"/>
                <w:szCs w:val="24"/>
              </w:rPr>
            </w:pPr>
          </w:p>
        </w:tc>
        <w:tc>
          <w:tcPr>
            <w:tcW w:w="942" w:type="dxa"/>
          </w:tcPr>
          <w:p w:rsidR="00893658" w:rsidRPr="002B0422" w:rsidRDefault="00893658" w:rsidP="00893658">
            <w:pPr>
              <w:tabs>
                <w:tab w:val="clear" w:pos="680"/>
                <w:tab w:val="left" w:pos="697"/>
              </w:tabs>
              <w:ind w:left="-255" w:right="25"/>
              <w:jc w:val="right"/>
              <w:rPr>
                <w:rFonts w:ascii="Angsana New" w:hAnsi="Angsana New"/>
                <w:sz w:val="24"/>
                <w:szCs w:val="24"/>
              </w:rPr>
            </w:pPr>
            <w:r>
              <w:rPr>
                <w:rFonts w:ascii="Angsana New" w:hAnsi="Angsana New"/>
                <w:sz w:val="24"/>
                <w:szCs w:val="24"/>
              </w:rPr>
              <w:t>15,105</w:t>
            </w:r>
          </w:p>
        </w:tc>
        <w:tc>
          <w:tcPr>
            <w:tcW w:w="282" w:type="dxa"/>
          </w:tcPr>
          <w:p w:rsidR="00893658" w:rsidRPr="002B0422" w:rsidRDefault="00893658" w:rsidP="00893658">
            <w:pPr>
              <w:jc w:val="right"/>
              <w:rPr>
                <w:rFonts w:ascii="Angsana New" w:hAnsi="Angsana New"/>
                <w:sz w:val="24"/>
                <w:szCs w:val="24"/>
              </w:rPr>
            </w:pPr>
          </w:p>
        </w:tc>
        <w:tc>
          <w:tcPr>
            <w:tcW w:w="943" w:type="dxa"/>
          </w:tcPr>
          <w:p w:rsidR="00893658" w:rsidRPr="002B0422" w:rsidRDefault="00893658" w:rsidP="0089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15,196</w:t>
            </w:r>
          </w:p>
        </w:tc>
        <w:tc>
          <w:tcPr>
            <w:tcW w:w="282" w:type="dxa"/>
          </w:tcPr>
          <w:p w:rsidR="00893658" w:rsidRPr="002B0422" w:rsidRDefault="00893658" w:rsidP="00893658">
            <w:pPr>
              <w:jc w:val="right"/>
              <w:rPr>
                <w:rFonts w:ascii="Angsana New" w:hAnsi="Angsana New"/>
                <w:sz w:val="24"/>
                <w:szCs w:val="24"/>
              </w:rPr>
            </w:pPr>
          </w:p>
        </w:tc>
        <w:tc>
          <w:tcPr>
            <w:tcW w:w="1036" w:type="dxa"/>
          </w:tcPr>
          <w:p w:rsidR="00893658" w:rsidRPr="002B0422" w:rsidRDefault="00893658" w:rsidP="00893658">
            <w:pPr>
              <w:ind w:left="-255" w:right="25"/>
              <w:jc w:val="right"/>
              <w:rPr>
                <w:rFonts w:ascii="Angsana New" w:hAnsi="Angsana New"/>
                <w:sz w:val="24"/>
                <w:szCs w:val="24"/>
              </w:rPr>
            </w:pPr>
            <w:r>
              <w:rPr>
                <w:rFonts w:ascii="Angsana New" w:hAnsi="Angsana New"/>
                <w:sz w:val="24"/>
                <w:szCs w:val="24"/>
              </w:rPr>
              <w:t>148,810</w:t>
            </w:r>
          </w:p>
        </w:tc>
        <w:tc>
          <w:tcPr>
            <w:tcW w:w="282" w:type="dxa"/>
            <w:gridSpan w:val="2"/>
          </w:tcPr>
          <w:p w:rsidR="00893658" w:rsidRPr="002B0422" w:rsidRDefault="00893658" w:rsidP="00893658">
            <w:pPr>
              <w:jc w:val="right"/>
              <w:rPr>
                <w:rFonts w:ascii="Angsana New" w:hAnsi="Angsana New"/>
                <w:sz w:val="24"/>
                <w:szCs w:val="24"/>
              </w:rPr>
            </w:pPr>
          </w:p>
        </w:tc>
        <w:tc>
          <w:tcPr>
            <w:tcW w:w="991" w:type="dxa"/>
            <w:gridSpan w:val="2"/>
          </w:tcPr>
          <w:p w:rsidR="00893658" w:rsidRPr="002B0422" w:rsidRDefault="00893658" w:rsidP="0089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19"/>
              </w:tabs>
              <w:ind w:left="-95" w:right="55"/>
              <w:jc w:val="right"/>
              <w:rPr>
                <w:rFonts w:ascii="Angsana New" w:hAnsi="Angsana New"/>
                <w:sz w:val="24"/>
                <w:szCs w:val="24"/>
              </w:rPr>
            </w:pPr>
            <w:r w:rsidRPr="002B0422">
              <w:rPr>
                <w:rFonts w:ascii="Angsana New" w:hAnsi="Angsana New"/>
                <w:sz w:val="24"/>
                <w:szCs w:val="24"/>
              </w:rPr>
              <w:t>164,750</w:t>
            </w:r>
          </w:p>
        </w:tc>
      </w:tr>
      <w:tr w:rsidR="00893658" w:rsidRPr="002B0422" w:rsidTr="000008DC">
        <w:trPr>
          <w:trHeight w:val="142"/>
        </w:trPr>
        <w:tc>
          <w:tcPr>
            <w:tcW w:w="4896" w:type="dxa"/>
            <w:vAlign w:val="bottom"/>
          </w:tcPr>
          <w:p w:rsidR="00893658" w:rsidRPr="002B0422" w:rsidRDefault="00893658" w:rsidP="00893658">
            <w:pPr>
              <w:rPr>
                <w:rFonts w:ascii="Angsana New" w:hAnsi="Angsana New"/>
                <w:sz w:val="24"/>
                <w:szCs w:val="24"/>
                <w:cs/>
              </w:rPr>
            </w:pPr>
            <w:r w:rsidRPr="002B0422">
              <w:rPr>
                <w:rFonts w:ascii="Angsana New" w:hAnsi="Angsana New"/>
                <w:sz w:val="24"/>
                <w:szCs w:val="24"/>
              </w:rPr>
              <w:t>Cost of sale and service</w:t>
            </w:r>
          </w:p>
        </w:tc>
        <w:tc>
          <w:tcPr>
            <w:tcW w:w="954" w:type="dxa"/>
          </w:tcPr>
          <w:p w:rsidR="00893658" w:rsidRPr="002B0422" w:rsidRDefault="00893658" w:rsidP="00893658">
            <w:pPr>
              <w:tabs>
                <w:tab w:val="clear" w:pos="680"/>
                <w:tab w:val="clear" w:pos="907"/>
                <w:tab w:val="decimal" w:pos="572"/>
              </w:tabs>
              <w:ind w:left="-108" w:right="-57"/>
              <w:jc w:val="right"/>
              <w:rPr>
                <w:rFonts w:ascii="Angsana New" w:hAnsi="Angsana New"/>
                <w:sz w:val="24"/>
                <w:szCs w:val="24"/>
              </w:rPr>
            </w:pPr>
            <w:r>
              <w:rPr>
                <w:rFonts w:ascii="Angsana New" w:hAnsi="Angsana New"/>
                <w:sz w:val="24"/>
                <w:szCs w:val="24"/>
              </w:rPr>
              <w:t>(79,777)</w:t>
            </w:r>
          </w:p>
        </w:tc>
        <w:tc>
          <w:tcPr>
            <w:tcW w:w="339" w:type="dxa"/>
          </w:tcPr>
          <w:p w:rsidR="00893658" w:rsidRPr="002B0422" w:rsidRDefault="00893658" w:rsidP="00893658">
            <w:pPr>
              <w:jc w:val="right"/>
              <w:rPr>
                <w:rFonts w:ascii="Angsana New" w:hAnsi="Angsana New"/>
                <w:sz w:val="24"/>
                <w:szCs w:val="24"/>
              </w:rPr>
            </w:pPr>
          </w:p>
        </w:tc>
        <w:tc>
          <w:tcPr>
            <w:tcW w:w="921" w:type="dxa"/>
          </w:tcPr>
          <w:p w:rsidR="00893658" w:rsidRPr="002B0422" w:rsidRDefault="00893658" w:rsidP="00893658">
            <w:pPr>
              <w:tabs>
                <w:tab w:val="clear" w:pos="680"/>
              </w:tabs>
              <w:ind w:left="-435" w:right="-34"/>
              <w:jc w:val="right"/>
              <w:rPr>
                <w:rFonts w:ascii="Angsana New" w:hAnsi="Angsana New"/>
                <w:sz w:val="24"/>
                <w:szCs w:val="24"/>
              </w:rPr>
            </w:pPr>
            <w:r w:rsidRPr="002B0422">
              <w:rPr>
                <w:rFonts w:ascii="Angsana New" w:hAnsi="Angsana New"/>
                <w:sz w:val="24"/>
                <w:szCs w:val="24"/>
              </w:rPr>
              <w:t>(81,599)</w:t>
            </w:r>
          </w:p>
        </w:tc>
        <w:tc>
          <w:tcPr>
            <w:tcW w:w="282" w:type="dxa"/>
          </w:tcPr>
          <w:p w:rsidR="00893658" w:rsidRPr="002B0422" w:rsidRDefault="00893658" w:rsidP="00893658">
            <w:pPr>
              <w:jc w:val="right"/>
              <w:rPr>
                <w:rFonts w:ascii="Angsana New" w:hAnsi="Angsana New"/>
                <w:sz w:val="24"/>
                <w:szCs w:val="24"/>
              </w:rPr>
            </w:pPr>
          </w:p>
        </w:tc>
        <w:tc>
          <w:tcPr>
            <w:tcW w:w="978" w:type="dxa"/>
          </w:tcPr>
          <w:p w:rsidR="00893658" w:rsidRPr="002B0422" w:rsidRDefault="00893658" w:rsidP="00893658">
            <w:pPr>
              <w:tabs>
                <w:tab w:val="clear" w:pos="680"/>
                <w:tab w:val="clear" w:pos="907"/>
              </w:tabs>
              <w:ind w:left="-435" w:right="-39"/>
              <w:jc w:val="right"/>
              <w:rPr>
                <w:rFonts w:ascii="Angsana New" w:hAnsi="Angsana New"/>
                <w:sz w:val="24"/>
                <w:szCs w:val="24"/>
              </w:rPr>
            </w:pPr>
            <w:r>
              <w:rPr>
                <w:rFonts w:ascii="Angsana New" w:hAnsi="Angsana New"/>
                <w:sz w:val="24"/>
                <w:szCs w:val="24"/>
              </w:rPr>
              <w:t>(34,713)</w:t>
            </w:r>
          </w:p>
        </w:tc>
        <w:tc>
          <w:tcPr>
            <w:tcW w:w="247" w:type="dxa"/>
          </w:tcPr>
          <w:p w:rsidR="00893658" w:rsidRPr="002B0422" w:rsidRDefault="00893658" w:rsidP="00893658">
            <w:pPr>
              <w:jc w:val="right"/>
              <w:rPr>
                <w:rFonts w:ascii="Angsana New" w:hAnsi="Angsana New"/>
                <w:sz w:val="24"/>
                <w:szCs w:val="24"/>
              </w:rPr>
            </w:pPr>
          </w:p>
        </w:tc>
        <w:tc>
          <w:tcPr>
            <w:tcW w:w="923" w:type="dxa"/>
          </w:tcPr>
          <w:p w:rsidR="00893658" w:rsidRPr="002B0422" w:rsidRDefault="00893658" w:rsidP="00893658">
            <w:pPr>
              <w:tabs>
                <w:tab w:val="clear" w:pos="680"/>
                <w:tab w:val="clear" w:pos="907"/>
                <w:tab w:val="left" w:pos="90"/>
                <w:tab w:val="left" w:pos="153"/>
              </w:tabs>
              <w:ind w:left="-72" w:right="-73" w:hanging="6"/>
              <w:jc w:val="right"/>
              <w:rPr>
                <w:rFonts w:ascii="Angsana New" w:hAnsi="Angsana New"/>
                <w:sz w:val="24"/>
                <w:szCs w:val="24"/>
              </w:rPr>
            </w:pPr>
            <w:r w:rsidRPr="002B0422">
              <w:rPr>
                <w:rFonts w:ascii="Angsana New" w:hAnsi="Angsana New"/>
                <w:sz w:val="24"/>
                <w:szCs w:val="24"/>
              </w:rPr>
              <w:t>(</w:t>
            </w:r>
            <w:r>
              <w:rPr>
                <w:rFonts w:ascii="Angsana New" w:hAnsi="Angsana New"/>
                <w:sz w:val="24"/>
                <w:szCs w:val="24"/>
              </w:rPr>
              <w:t>39</w:t>
            </w:r>
            <w:r w:rsidRPr="002B0422">
              <w:rPr>
                <w:rFonts w:ascii="Angsana New" w:hAnsi="Angsana New"/>
                <w:sz w:val="24"/>
                <w:szCs w:val="24"/>
              </w:rPr>
              <w:t>,</w:t>
            </w:r>
            <w:r>
              <w:rPr>
                <w:rFonts w:ascii="Angsana New" w:hAnsi="Angsana New"/>
                <w:sz w:val="24"/>
                <w:szCs w:val="24"/>
              </w:rPr>
              <w:t>947</w:t>
            </w:r>
            <w:r w:rsidRPr="002B0422">
              <w:rPr>
                <w:rFonts w:ascii="Angsana New" w:hAnsi="Angsana New"/>
                <w:sz w:val="24"/>
                <w:szCs w:val="24"/>
              </w:rPr>
              <w:t>)</w:t>
            </w:r>
          </w:p>
        </w:tc>
        <w:tc>
          <w:tcPr>
            <w:tcW w:w="282" w:type="dxa"/>
          </w:tcPr>
          <w:p w:rsidR="00893658" w:rsidRPr="002B0422" w:rsidRDefault="00893658" w:rsidP="00893658">
            <w:pPr>
              <w:jc w:val="right"/>
              <w:rPr>
                <w:rFonts w:ascii="Angsana New" w:hAnsi="Angsana New"/>
                <w:sz w:val="24"/>
                <w:szCs w:val="24"/>
              </w:rPr>
            </w:pPr>
          </w:p>
        </w:tc>
        <w:tc>
          <w:tcPr>
            <w:tcW w:w="942" w:type="dxa"/>
          </w:tcPr>
          <w:p w:rsidR="00893658" w:rsidRPr="002B0422" w:rsidRDefault="00893658" w:rsidP="00893658">
            <w:pPr>
              <w:tabs>
                <w:tab w:val="clear" w:pos="680"/>
                <w:tab w:val="clear" w:pos="907"/>
                <w:tab w:val="left" w:pos="90"/>
                <w:tab w:val="left" w:pos="153"/>
                <w:tab w:val="left" w:pos="589"/>
              </w:tabs>
              <w:ind w:left="-72" w:right="-29" w:hanging="5"/>
              <w:jc w:val="right"/>
              <w:rPr>
                <w:rFonts w:ascii="Angsana New" w:hAnsi="Angsana New"/>
                <w:sz w:val="24"/>
                <w:szCs w:val="24"/>
              </w:rPr>
            </w:pPr>
            <w:r>
              <w:rPr>
                <w:rFonts w:ascii="Angsana New" w:hAnsi="Angsana New"/>
                <w:sz w:val="24"/>
                <w:szCs w:val="24"/>
              </w:rPr>
              <w:t>(17,961)</w:t>
            </w:r>
          </w:p>
        </w:tc>
        <w:tc>
          <w:tcPr>
            <w:tcW w:w="282" w:type="dxa"/>
          </w:tcPr>
          <w:p w:rsidR="00893658" w:rsidRPr="002B0422" w:rsidRDefault="00893658" w:rsidP="00893658">
            <w:pPr>
              <w:jc w:val="right"/>
              <w:rPr>
                <w:rFonts w:ascii="Angsana New" w:hAnsi="Angsana New"/>
                <w:sz w:val="24"/>
                <w:szCs w:val="24"/>
              </w:rPr>
            </w:pPr>
          </w:p>
        </w:tc>
        <w:tc>
          <w:tcPr>
            <w:tcW w:w="943" w:type="dxa"/>
          </w:tcPr>
          <w:p w:rsidR="00893658" w:rsidRPr="002B0422" w:rsidRDefault="00893658" w:rsidP="00893658">
            <w:pPr>
              <w:tabs>
                <w:tab w:val="clear" w:pos="680"/>
                <w:tab w:val="left" w:pos="-255"/>
              </w:tabs>
              <w:ind w:left="-255" w:right="-24"/>
              <w:jc w:val="right"/>
              <w:rPr>
                <w:rFonts w:ascii="Angsana New" w:hAnsi="Angsana New"/>
                <w:sz w:val="24"/>
                <w:szCs w:val="24"/>
              </w:rPr>
            </w:pPr>
            <w:r w:rsidRPr="002B0422">
              <w:rPr>
                <w:rFonts w:ascii="Angsana New" w:hAnsi="Angsana New"/>
                <w:sz w:val="24"/>
                <w:szCs w:val="24"/>
              </w:rPr>
              <w:t>(</w:t>
            </w:r>
            <w:r>
              <w:rPr>
                <w:rFonts w:ascii="Angsana New" w:hAnsi="Angsana New"/>
                <w:sz w:val="24"/>
                <w:szCs w:val="24"/>
              </w:rPr>
              <w:t>17</w:t>
            </w:r>
            <w:r w:rsidRPr="002B0422">
              <w:rPr>
                <w:rFonts w:ascii="Angsana New" w:hAnsi="Angsana New"/>
                <w:sz w:val="24"/>
                <w:szCs w:val="24"/>
              </w:rPr>
              <w:t>,</w:t>
            </w:r>
            <w:r>
              <w:rPr>
                <w:rFonts w:ascii="Angsana New" w:hAnsi="Angsana New"/>
                <w:sz w:val="24"/>
                <w:szCs w:val="24"/>
              </w:rPr>
              <w:t>508</w:t>
            </w:r>
            <w:r w:rsidRPr="002B0422">
              <w:rPr>
                <w:rFonts w:ascii="Angsana New" w:hAnsi="Angsana New"/>
                <w:sz w:val="24"/>
                <w:szCs w:val="24"/>
              </w:rPr>
              <w:t>)</w:t>
            </w:r>
          </w:p>
        </w:tc>
        <w:tc>
          <w:tcPr>
            <w:tcW w:w="282" w:type="dxa"/>
          </w:tcPr>
          <w:p w:rsidR="00893658" w:rsidRPr="002B0422" w:rsidRDefault="00893658" w:rsidP="00893658">
            <w:pPr>
              <w:jc w:val="right"/>
              <w:rPr>
                <w:rFonts w:ascii="Angsana New" w:hAnsi="Angsana New"/>
                <w:sz w:val="24"/>
                <w:szCs w:val="24"/>
              </w:rPr>
            </w:pPr>
          </w:p>
        </w:tc>
        <w:tc>
          <w:tcPr>
            <w:tcW w:w="1036" w:type="dxa"/>
          </w:tcPr>
          <w:p w:rsidR="00893658" w:rsidRPr="002B0422" w:rsidRDefault="00893658" w:rsidP="00893658">
            <w:pPr>
              <w:ind w:left="-255" w:right="-30"/>
              <w:jc w:val="right"/>
              <w:rPr>
                <w:rFonts w:ascii="Angsana New" w:hAnsi="Angsana New"/>
                <w:sz w:val="24"/>
                <w:szCs w:val="24"/>
              </w:rPr>
            </w:pPr>
            <w:r>
              <w:rPr>
                <w:rFonts w:ascii="Angsana New" w:hAnsi="Angsana New"/>
                <w:sz w:val="24"/>
                <w:szCs w:val="24"/>
              </w:rPr>
              <w:t>(132,451)</w:t>
            </w:r>
          </w:p>
        </w:tc>
        <w:tc>
          <w:tcPr>
            <w:tcW w:w="282" w:type="dxa"/>
            <w:gridSpan w:val="2"/>
          </w:tcPr>
          <w:p w:rsidR="00893658" w:rsidRPr="002B0422" w:rsidRDefault="00893658" w:rsidP="00893658">
            <w:pPr>
              <w:jc w:val="right"/>
              <w:rPr>
                <w:rFonts w:ascii="Angsana New" w:hAnsi="Angsana New"/>
                <w:sz w:val="24"/>
                <w:szCs w:val="24"/>
              </w:rPr>
            </w:pPr>
          </w:p>
        </w:tc>
        <w:tc>
          <w:tcPr>
            <w:tcW w:w="991" w:type="dxa"/>
            <w:gridSpan w:val="2"/>
          </w:tcPr>
          <w:p w:rsidR="00893658" w:rsidRPr="002B0422" w:rsidRDefault="00893658" w:rsidP="0089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4"/>
                <w:szCs w:val="24"/>
              </w:rPr>
            </w:pPr>
            <w:r w:rsidRPr="002B0422">
              <w:rPr>
                <w:rFonts w:ascii="Angsana New" w:hAnsi="Angsana New"/>
                <w:sz w:val="24"/>
                <w:szCs w:val="24"/>
              </w:rPr>
              <w:t>(1</w:t>
            </w:r>
            <w:r>
              <w:rPr>
                <w:rFonts w:ascii="Angsana New" w:hAnsi="Angsana New"/>
                <w:sz w:val="24"/>
                <w:szCs w:val="24"/>
              </w:rPr>
              <w:t>39</w:t>
            </w:r>
            <w:r w:rsidRPr="002B0422">
              <w:rPr>
                <w:rFonts w:ascii="Angsana New" w:hAnsi="Angsana New"/>
                <w:sz w:val="24"/>
                <w:szCs w:val="24"/>
              </w:rPr>
              <w:t>,</w:t>
            </w:r>
            <w:r>
              <w:rPr>
                <w:rFonts w:ascii="Angsana New" w:hAnsi="Angsana New"/>
                <w:sz w:val="24"/>
                <w:szCs w:val="24"/>
              </w:rPr>
              <w:t>054</w:t>
            </w:r>
            <w:r w:rsidRPr="002B0422">
              <w:rPr>
                <w:rFonts w:ascii="Angsana New" w:hAnsi="Angsana New"/>
                <w:sz w:val="24"/>
                <w:szCs w:val="24"/>
              </w:rPr>
              <w:t>)</w:t>
            </w:r>
          </w:p>
        </w:tc>
      </w:tr>
      <w:tr w:rsidR="00893658" w:rsidRPr="002B0422" w:rsidTr="000008DC">
        <w:trPr>
          <w:trHeight w:val="142"/>
        </w:trPr>
        <w:tc>
          <w:tcPr>
            <w:tcW w:w="4896" w:type="dxa"/>
            <w:vAlign w:val="bottom"/>
          </w:tcPr>
          <w:p w:rsidR="00893658" w:rsidRPr="002B0422" w:rsidRDefault="00893658" w:rsidP="00893658">
            <w:pPr>
              <w:rPr>
                <w:rFonts w:ascii="Angsana New" w:hAnsi="Angsana New"/>
                <w:sz w:val="24"/>
                <w:szCs w:val="24"/>
                <w:cs/>
              </w:rPr>
            </w:pPr>
            <w:r w:rsidRPr="002B0422">
              <w:rPr>
                <w:rFonts w:ascii="Angsana New" w:hAnsi="Angsana New"/>
                <w:sz w:val="24"/>
                <w:szCs w:val="24"/>
              </w:rPr>
              <w:t>Gross profit (loss)</w:t>
            </w:r>
          </w:p>
        </w:tc>
        <w:tc>
          <w:tcPr>
            <w:tcW w:w="954" w:type="dxa"/>
            <w:tcBorders>
              <w:top w:val="single" w:sz="4" w:space="0" w:color="auto"/>
              <w:bottom w:val="double" w:sz="4" w:space="0" w:color="auto"/>
            </w:tcBorders>
          </w:tcPr>
          <w:p w:rsidR="00893658" w:rsidRPr="002B0422" w:rsidRDefault="00893658" w:rsidP="0089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Pr>
                <w:rFonts w:ascii="Angsana New" w:hAnsi="Angsana New"/>
                <w:sz w:val="24"/>
                <w:szCs w:val="24"/>
              </w:rPr>
              <w:t>8,090</w:t>
            </w:r>
          </w:p>
        </w:tc>
        <w:tc>
          <w:tcPr>
            <w:tcW w:w="339" w:type="dxa"/>
          </w:tcPr>
          <w:p w:rsidR="00893658" w:rsidRPr="002B0422" w:rsidRDefault="00893658" w:rsidP="00893658">
            <w:pPr>
              <w:jc w:val="right"/>
              <w:rPr>
                <w:rFonts w:ascii="Angsana New" w:hAnsi="Angsana New"/>
                <w:sz w:val="24"/>
                <w:szCs w:val="24"/>
              </w:rPr>
            </w:pPr>
          </w:p>
        </w:tc>
        <w:tc>
          <w:tcPr>
            <w:tcW w:w="921" w:type="dxa"/>
            <w:tcBorders>
              <w:top w:val="single" w:sz="4" w:space="0" w:color="auto"/>
              <w:bottom w:val="double" w:sz="4" w:space="0" w:color="auto"/>
            </w:tcBorders>
          </w:tcPr>
          <w:p w:rsidR="00893658" w:rsidRPr="002B0422" w:rsidRDefault="00893658" w:rsidP="0089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23,142</w:t>
            </w:r>
          </w:p>
        </w:tc>
        <w:tc>
          <w:tcPr>
            <w:tcW w:w="282" w:type="dxa"/>
          </w:tcPr>
          <w:p w:rsidR="00893658" w:rsidRPr="002B0422" w:rsidRDefault="00893658" w:rsidP="00893658">
            <w:pPr>
              <w:jc w:val="right"/>
              <w:rPr>
                <w:rFonts w:ascii="Angsana New" w:hAnsi="Angsana New"/>
                <w:sz w:val="24"/>
                <w:szCs w:val="24"/>
              </w:rPr>
            </w:pPr>
          </w:p>
        </w:tc>
        <w:tc>
          <w:tcPr>
            <w:tcW w:w="978" w:type="dxa"/>
            <w:tcBorders>
              <w:top w:val="single" w:sz="4" w:space="0" w:color="auto"/>
              <w:bottom w:val="double" w:sz="4" w:space="0" w:color="auto"/>
            </w:tcBorders>
          </w:tcPr>
          <w:p w:rsidR="00893658" w:rsidRPr="002B0422" w:rsidRDefault="00893658" w:rsidP="00893658">
            <w:pPr>
              <w:tabs>
                <w:tab w:val="clear" w:pos="680"/>
              </w:tabs>
              <w:ind w:left="-255" w:right="25"/>
              <w:jc w:val="right"/>
              <w:rPr>
                <w:rFonts w:ascii="Angsana New" w:hAnsi="Angsana New"/>
                <w:sz w:val="24"/>
                <w:szCs w:val="24"/>
              </w:rPr>
            </w:pPr>
            <w:r>
              <w:rPr>
                <w:rFonts w:ascii="Angsana New" w:hAnsi="Angsana New"/>
                <w:sz w:val="24"/>
                <w:szCs w:val="24"/>
              </w:rPr>
              <w:t>11,125</w:t>
            </w:r>
          </w:p>
        </w:tc>
        <w:tc>
          <w:tcPr>
            <w:tcW w:w="247" w:type="dxa"/>
          </w:tcPr>
          <w:p w:rsidR="00893658" w:rsidRPr="002B0422" w:rsidRDefault="00893658" w:rsidP="00893658">
            <w:pPr>
              <w:jc w:val="right"/>
              <w:rPr>
                <w:rFonts w:ascii="Angsana New" w:hAnsi="Angsana New"/>
                <w:sz w:val="24"/>
                <w:szCs w:val="24"/>
              </w:rPr>
            </w:pPr>
          </w:p>
        </w:tc>
        <w:tc>
          <w:tcPr>
            <w:tcW w:w="923" w:type="dxa"/>
            <w:tcBorders>
              <w:top w:val="single" w:sz="4" w:space="0" w:color="auto"/>
              <w:bottom w:val="double" w:sz="4" w:space="0" w:color="auto"/>
            </w:tcBorders>
          </w:tcPr>
          <w:p w:rsidR="00893658" w:rsidRPr="002B0422" w:rsidRDefault="00893658" w:rsidP="0089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Pr>
                <w:rFonts w:ascii="Angsana New" w:hAnsi="Angsana New"/>
                <w:sz w:val="24"/>
                <w:szCs w:val="24"/>
              </w:rPr>
              <w:t>4</w:t>
            </w:r>
            <w:r w:rsidRPr="002B0422">
              <w:rPr>
                <w:rFonts w:ascii="Angsana New" w:hAnsi="Angsana New"/>
                <w:sz w:val="24"/>
                <w:szCs w:val="24"/>
              </w:rPr>
              <w:t>,</w:t>
            </w:r>
            <w:r>
              <w:rPr>
                <w:rFonts w:ascii="Angsana New" w:hAnsi="Angsana New"/>
                <w:sz w:val="24"/>
                <w:szCs w:val="24"/>
              </w:rPr>
              <w:t>866</w:t>
            </w:r>
          </w:p>
        </w:tc>
        <w:tc>
          <w:tcPr>
            <w:tcW w:w="282" w:type="dxa"/>
          </w:tcPr>
          <w:p w:rsidR="00893658" w:rsidRPr="002B0422" w:rsidRDefault="00893658" w:rsidP="00893658">
            <w:pPr>
              <w:jc w:val="right"/>
              <w:rPr>
                <w:rFonts w:ascii="Angsana New" w:hAnsi="Angsana New"/>
                <w:sz w:val="24"/>
                <w:szCs w:val="24"/>
              </w:rPr>
            </w:pPr>
          </w:p>
        </w:tc>
        <w:tc>
          <w:tcPr>
            <w:tcW w:w="942" w:type="dxa"/>
            <w:tcBorders>
              <w:top w:val="single" w:sz="4" w:space="0" w:color="auto"/>
              <w:bottom w:val="double" w:sz="4" w:space="0" w:color="auto"/>
            </w:tcBorders>
          </w:tcPr>
          <w:p w:rsidR="00893658" w:rsidRPr="002B0422" w:rsidRDefault="00893658" w:rsidP="00893658">
            <w:pPr>
              <w:tabs>
                <w:tab w:val="clear" w:pos="680"/>
              </w:tabs>
              <w:ind w:left="-255" w:right="-29"/>
              <w:jc w:val="right"/>
              <w:rPr>
                <w:rFonts w:ascii="Angsana New" w:hAnsi="Angsana New"/>
                <w:sz w:val="24"/>
                <w:szCs w:val="24"/>
              </w:rPr>
            </w:pPr>
            <w:r>
              <w:rPr>
                <w:rFonts w:ascii="Angsana New" w:hAnsi="Angsana New"/>
                <w:sz w:val="24"/>
                <w:szCs w:val="24"/>
              </w:rPr>
              <w:t>(2,856)</w:t>
            </w:r>
          </w:p>
        </w:tc>
        <w:tc>
          <w:tcPr>
            <w:tcW w:w="282" w:type="dxa"/>
          </w:tcPr>
          <w:p w:rsidR="00893658" w:rsidRPr="002B0422" w:rsidRDefault="00893658" w:rsidP="00893658">
            <w:pPr>
              <w:jc w:val="right"/>
              <w:rPr>
                <w:rFonts w:ascii="Angsana New" w:hAnsi="Angsana New"/>
                <w:sz w:val="24"/>
                <w:szCs w:val="24"/>
              </w:rPr>
            </w:pPr>
          </w:p>
        </w:tc>
        <w:tc>
          <w:tcPr>
            <w:tcW w:w="943" w:type="dxa"/>
            <w:tcBorders>
              <w:top w:val="single" w:sz="4" w:space="0" w:color="auto"/>
              <w:bottom w:val="double" w:sz="4" w:space="0" w:color="auto"/>
            </w:tcBorders>
          </w:tcPr>
          <w:p w:rsidR="00893658" w:rsidRPr="002B0422" w:rsidRDefault="00893658" w:rsidP="00893658">
            <w:pPr>
              <w:tabs>
                <w:tab w:val="clear" w:pos="680"/>
                <w:tab w:val="left" w:pos="-255"/>
              </w:tabs>
              <w:ind w:left="-255" w:right="-24"/>
              <w:jc w:val="right"/>
              <w:rPr>
                <w:rFonts w:ascii="Angsana New" w:hAnsi="Angsana New"/>
                <w:sz w:val="24"/>
                <w:szCs w:val="24"/>
              </w:rPr>
            </w:pPr>
            <w:r w:rsidRPr="002B0422">
              <w:rPr>
                <w:rFonts w:ascii="Angsana New" w:hAnsi="Angsana New"/>
                <w:sz w:val="24"/>
                <w:szCs w:val="24"/>
              </w:rPr>
              <w:t>(</w:t>
            </w:r>
            <w:r>
              <w:rPr>
                <w:rFonts w:ascii="Angsana New" w:hAnsi="Angsana New"/>
                <w:sz w:val="24"/>
                <w:szCs w:val="24"/>
              </w:rPr>
              <w:t>2</w:t>
            </w:r>
            <w:r w:rsidRPr="002B0422">
              <w:rPr>
                <w:rFonts w:ascii="Angsana New" w:hAnsi="Angsana New"/>
                <w:sz w:val="24"/>
                <w:szCs w:val="24"/>
              </w:rPr>
              <w:t>,</w:t>
            </w:r>
            <w:r>
              <w:rPr>
                <w:rFonts w:ascii="Angsana New" w:hAnsi="Angsana New"/>
                <w:sz w:val="24"/>
                <w:szCs w:val="24"/>
              </w:rPr>
              <w:t>312</w:t>
            </w:r>
            <w:r w:rsidRPr="002B0422">
              <w:rPr>
                <w:rFonts w:ascii="Angsana New" w:hAnsi="Angsana New"/>
                <w:sz w:val="24"/>
                <w:szCs w:val="24"/>
              </w:rPr>
              <w:t>)</w:t>
            </w:r>
          </w:p>
        </w:tc>
        <w:tc>
          <w:tcPr>
            <w:tcW w:w="282" w:type="dxa"/>
          </w:tcPr>
          <w:p w:rsidR="00893658" w:rsidRPr="002B0422" w:rsidRDefault="00893658" w:rsidP="00893658">
            <w:pPr>
              <w:jc w:val="right"/>
              <w:rPr>
                <w:rFonts w:ascii="Angsana New" w:hAnsi="Angsana New"/>
                <w:sz w:val="24"/>
                <w:szCs w:val="24"/>
              </w:rPr>
            </w:pPr>
          </w:p>
        </w:tc>
        <w:tc>
          <w:tcPr>
            <w:tcW w:w="1036" w:type="dxa"/>
            <w:tcBorders>
              <w:top w:val="single" w:sz="4" w:space="0" w:color="auto"/>
              <w:bottom w:val="double" w:sz="4" w:space="0" w:color="auto"/>
            </w:tcBorders>
          </w:tcPr>
          <w:p w:rsidR="00893658" w:rsidRPr="002B0422" w:rsidRDefault="00893658" w:rsidP="00893658">
            <w:pPr>
              <w:ind w:left="-255" w:right="25"/>
              <w:jc w:val="right"/>
              <w:rPr>
                <w:rFonts w:ascii="Angsana New" w:hAnsi="Angsana New"/>
                <w:sz w:val="24"/>
                <w:szCs w:val="24"/>
              </w:rPr>
            </w:pPr>
            <w:r>
              <w:rPr>
                <w:rFonts w:ascii="Angsana New" w:hAnsi="Angsana New"/>
                <w:sz w:val="24"/>
                <w:szCs w:val="24"/>
              </w:rPr>
              <w:t>16,359</w:t>
            </w:r>
          </w:p>
        </w:tc>
        <w:tc>
          <w:tcPr>
            <w:tcW w:w="282" w:type="dxa"/>
            <w:gridSpan w:val="2"/>
          </w:tcPr>
          <w:p w:rsidR="00893658" w:rsidRPr="002B0422" w:rsidRDefault="00893658" w:rsidP="00893658">
            <w:pPr>
              <w:jc w:val="right"/>
              <w:rPr>
                <w:rFonts w:ascii="Angsana New" w:hAnsi="Angsana New"/>
                <w:sz w:val="24"/>
                <w:szCs w:val="24"/>
              </w:rPr>
            </w:pPr>
          </w:p>
        </w:tc>
        <w:tc>
          <w:tcPr>
            <w:tcW w:w="991" w:type="dxa"/>
            <w:gridSpan w:val="2"/>
            <w:tcBorders>
              <w:top w:val="single" w:sz="4" w:space="0" w:color="auto"/>
              <w:bottom w:val="double" w:sz="4" w:space="0" w:color="auto"/>
            </w:tcBorders>
          </w:tcPr>
          <w:p w:rsidR="00893658" w:rsidRPr="002B0422" w:rsidRDefault="00893658" w:rsidP="0089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25,696</w:t>
            </w:r>
          </w:p>
        </w:tc>
      </w:tr>
      <w:tr w:rsidR="002718C9" w:rsidRPr="002B0422" w:rsidTr="000008DC">
        <w:trPr>
          <w:trHeight w:val="142"/>
        </w:trPr>
        <w:tc>
          <w:tcPr>
            <w:tcW w:w="4896" w:type="dxa"/>
          </w:tcPr>
          <w:p w:rsidR="002718C9" w:rsidRPr="002B0422" w:rsidRDefault="002718C9" w:rsidP="002718C9">
            <w:pPr>
              <w:rPr>
                <w:rFonts w:ascii="Angsana New" w:hAnsi="Angsana New"/>
                <w:sz w:val="24"/>
                <w:szCs w:val="24"/>
                <w:cs/>
              </w:rPr>
            </w:pPr>
          </w:p>
        </w:tc>
        <w:tc>
          <w:tcPr>
            <w:tcW w:w="954" w:type="dxa"/>
            <w:tcBorders>
              <w:top w:val="double" w:sz="4" w:space="0" w:color="auto"/>
            </w:tcBorders>
            <w:vAlign w:val="bottom"/>
          </w:tcPr>
          <w:p w:rsidR="002718C9" w:rsidRPr="002B0422" w:rsidRDefault="002718C9" w:rsidP="002718C9">
            <w:pPr>
              <w:tabs>
                <w:tab w:val="decimal" w:pos="624"/>
              </w:tabs>
              <w:ind w:left="-108" w:right="-108"/>
              <w:jc w:val="right"/>
              <w:rPr>
                <w:rFonts w:ascii="Angsana New" w:hAnsi="Angsana New"/>
                <w:sz w:val="24"/>
                <w:szCs w:val="24"/>
              </w:rPr>
            </w:pPr>
          </w:p>
        </w:tc>
        <w:tc>
          <w:tcPr>
            <w:tcW w:w="339" w:type="dxa"/>
          </w:tcPr>
          <w:p w:rsidR="002718C9" w:rsidRPr="002B0422" w:rsidRDefault="002718C9" w:rsidP="002718C9">
            <w:pPr>
              <w:jc w:val="right"/>
              <w:rPr>
                <w:rFonts w:ascii="Angsana New" w:hAnsi="Angsana New"/>
                <w:sz w:val="24"/>
                <w:szCs w:val="24"/>
              </w:rPr>
            </w:pPr>
          </w:p>
        </w:tc>
        <w:tc>
          <w:tcPr>
            <w:tcW w:w="921" w:type="dxa"/>
            <w:tcBorders>
              <w:top w:val="double" w:sz="4" w:space="0" w:color="auto"/>
            </w:tcBorders>
            <w:vAlign w:val="bottom"/>
          </w:tcPr>
          <w:p w:rsidR="002718C9" w:rsidRPr="002B0422" w:rsidRDefault="002718C9" w:rsidP="002718C9">
            <w:pPr>
              <w:tabs>
                <w:tab w:val="decimal" w:pos="641"/>
              </w:tabs>
              <w:ind w:left="-72" w:right="-108"/>
              <w:jc w:val="right"/>
              <w:rPr>
                <w:rFonts w:ascii="Angsana New" w:hAnsi="Angsana New"/>
                <w:sz w:val="24"/>
                <w:szCs w:val="24"/>
              </w:rPr>
            </w:pPr>
          </w:p>
        </w:tc>
        <w:tc>
          <w:tcPr>
            <w:tcW w:w="282" w:type="dxa"/>
          </w:tcPr>
          <w:p w:rsidR="002718C9" w:rsidRPr="002B0422" w:rsidRDefault="002718C9" w:rsidP="002718C9">
            <w:pPr>
              <w:jc w:val="right"/>
              <w:rPr>
                <w:rFonts w:ascii="Angsana New" w:hAnsi="Angsana New"/>
                <w:sz w:val="24"/>
                <w:szCs w:val="24"/>
              </w:rPr>
            </w:pPr>
          </w:p>
        </w:tc>
        <w:tc>
          <w:tcPr>
            <w:tcW w:w="978" w:type="dxa"/>
            <w:tcBorders>
              <w:top w:val="double" w:sz="4" w:space="0" w:color="auto"/>
            </w:tcBorders>
          </w:tcPr>
          <w:p w:rsidR="002718C9" w:rsidRPr="002B0422" w:rsidRDefault="002718C9" w:rsidP="002718C9">
            <w:pPr>
              <w:ind w:left="-255" w:right="25"/>
              <w:jc w:val="right"/>
              <w:rPr>
                <w:rFonts w:ascii="Angsana New" w:hAnsi="Angsana New"/>
                <w:sz w:val="24"/>
                <w:szCs w:val="24"/>
              </w:rPr>
            </w:pPr>
          </w:p>
        </w:tc>
        <w:tc>
          <w:tcPr>
            <w:tcW w:w="247" w:type="dxa"/>
          </w:tcPr>
          <w:p w:rsidR="002718C9" w:rsidRPr="002B0422" w:rsidRDefault="002718C9" w:rsidP="002718C9">
            <w:pPr>
              <w:jc w:val="right"/>
              <w:rPr>
                <w:rFonts w:ascii="Angsana New" w:hAnsi="Angsana New"/>
                <w:sz w:val="24"/>
                <w:szCs w:val="24"/>
              </w:rPr>
            </w:pPr>
          </w:p>
        </w:tc>
        <w:tc>
          <w:tcPr>
            <w:tcW w:w="923" w:type="dxa"/>
            <w:tcBorders>
              <w:top w:val="double" w:sz="4" w:space="0" w:color="auto"/>
            </w:tcBorders>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2718C9" w:rsidRPr="002B0422" w:rsidRDefault="002718C9" w:rsidP="002718C9">
            <w:pPr>
              <w:jc w:val="right"/>
              <w:rPr>
                <w:rFonts w:ascii="Angsana New" w:hAnsi="Angsana New"/>
                <w:sz w:val="24"/>
                <w:szCs w:val="24"/>
              </w:rPr>
            </w:pPr>
          </w:p>
        </w:tc>
        <w:tc>
          <w:tcPr>
            <w:tcW w:w="942" w:type="dxa"/>
            <w:tcBorders>
              <w:top w:val="double" w:sz="4" w:space="0" w:color="auto"/>
            </w:tcBorders>
          </w:tcPr>
          <w:p w:rsidR="002718C9" w:rsidRPr="002B0422" w:rsidRDefault="002718C9" w:rsidP="002718C9">
            <w:pPr>
              <w:tabs>
                <w:tab w:val="decimal" w:pos="574"/>
              </w:tabs>
              <w:ind w:left="-95" w:right="-120"/>
              <w:jc w:val="right"/>
              <w:rPr>
                <w:rFonts w:ascii="Angsana New" w:hAnsi="Angsana New"/>
                <w:sz w:val="24"/>
                <w:szCs w:val="24"/>
              </w:rPr>
            </w:pPr>
          </w:p>
        </w:tc>
        <w:tc>
          <w:tcPr>
            <w:tcW w:w="282" w:type="dxa"/>
          </w:tcPr>
          <w:p w:rsidR="002718C9" w:rsidRPr="002B0422" w:rsidRDefault="002718C9" w:rsidP="002718C9">
            <w:pPr>
              <w:jc w:val="right"/>
              <w:rPr>
                <w:rFonts w:ascii="Angsana New" w:hAnsi="Angsana New"/>
                <w:sz w:val="24"/>
                <w:szCs w:val="24"/>
              </w:rPr>
            </w:pPr>
          </w:p>
        </w:tc>
        <w:tc>
          <w:tcPr>
            <w:tcW w:w="943" w:type="dxa"/>
            <w:tcBorders>
              <w:top w:val="double" w:sz="4" w:space="0" w:color="auto"/>
            </w:tcBorders>
          </w:tcPr>
          <w:p w:rsidR="002718C9" w:rsidRPr="002B0422" w:rsidRDefault="002718C9" w:rsidP="002718C9">
            <w:pPr>
              <w:tabs>
                <w:tab w:val="decimal" w:pos="624"/>
              </w:tabs>
              <w:ind w:left="-95" w:right="-120"/>
              <w:jc w:val="right"/>
              <w:rPr>
                <w:rFonts w:ascii="Angsana New" w:hAnsi="Angsana New"/>
                <w:sz w:val="24"/>
                <w:szCs w:val="24"/>
              </w:rPr>
            </w:pPr>
          </w:p>
        </w:tc>
        <w:tc>
          <w:tcPr>
            <w:tcW w:w="282" w:type="dxa"/>
          </w:tcPr>
          <w:p w:rsidR="002718C9" w:rsidRPr="002B0422" w:rsidRDefault="002718C9" w:rsidP="002718C9">
            <w:pPr>
              <w:jc w:val="right"/>
              <w:rPr>
                <w:rFonts w:ascii="Angsana New" w:hAnsi="Angsana New"/>
                <w:sz w:val="24"/>
                <w:szCs w:val="24"/>
              </w:rPr>
            </w:pPr>
          </w:p>
        </w:tc>
        <w:tc>
          <w:tcPr>
            <w:tcW w:w="1036" w:type="dxa"/>
            <w:tcBorders>
              <w:top w:val="double" w:sz="4" w:space="0" w:color="auto"/>
            </w:tcBorders>
          </w:tcPr>
          <w:p w:rsidR="002718C9" w:rsidRPr="002B0422" w:rsidRDefault="002718C9" w:rsidP="002718C9">
            <w:pPr>
              <w:tabs>
                <w:tab w:val="decimal" w:pos="607"/>
              </w:tabs>
              <w:ind w:left="-95" w:right="-120"/>
              <w:jc w:val="right"/>
              <w:rPr>
                <w:rFonts w:ascii="Angsana New" w:hAnsi="Angsana New"/>
                <w:sz w:val="24"/>
                <w:szCs w:val="24"/>
              </w:rPr>
            </w:pPr>
          </w:p>
        </w:tc>
        <w:tc>
          <w:tcPr>
            <w:tcW w:w="282" w:type="dxa"/>
            <w:gridSpan w:val="2"/>
          </w:tcPr>
          <w:p w:rsidR="002718C9" w:rsidRPr="002B0422" w:rsidRDefault="002718C9" w:rsidP="002718C9">
            <w:pPr>
              <w:jc w:val="right"/>
              <w:rPr>
                <w:rFonts w:ascii="Angsana New" w:hAnsi="Angsana New"/>
                <w:sz w:val="24"/>
                <w:szCs w:val="24"/>
              </w:rPr>
            </w:pPr>
          </w:p>
        </w:tc>
        <w:tc>
          <w:tcPr>
            <w:tcW w:w="991" w:type="dxa"/>
            <w:gridSpan w:val="2"/>
            <w:tcBorders>
              <w:top w:val="double" w:sz="4" w:space="0" w:color="auto"/>
            </w:tcBorders>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2718C9" w:rsidRPr="002B0422" w:rsidTr="000008DC">
        <w:trPr>
          <w:trHeight w:val="142"/>
        </w:trPr>
        <w:tc>
          <w:tcPr>
            <w:tcW w:w="4896" w:type="dxa"/>
            <w:vAlign w:val="bottom"/>
          </w:tcPr>
          <w:p w:rsidR="002718C9" w:rsidRPr="002B0422" w:rsidRDefault="002718C9" w:rsidP="002718C9">
            <w:pPr>
              <w:rPr>
                <w:rFonts w:ascii="Angsana New" w:hAnsi="Angsana New"/>
                <w:sz w:val="24"/>
                <w:szCs w:val="24"/>
                <w:u w:val="single"/>
                <w:cs/>
              </w:rPr>
            </w:pPr>
            <w:r w:rsidRPr="002B0422">
              <w:rPr>
                <w:rFonts w:ascii="Angsana New" w:hAnsi="Angsana New"/>
                <w:sz w:val="24"/>
                <w:szCs w:val="24"/>
                <w:u w:val="single"/>
              </w:rPr>
              <w:t>Disaggregation of revenue</w:t>
            </w:r>
          </w:p>
        </w:tc>
        <w:tc>
          <w:tcPr>
            <w:tcW w:w="954" w:type="dxa"/>
            <w:vAlign w:val="bottom"/>
          </w:tcPr>
          <w:p w:rsidR="002718C9" w:rsidRPr="002B0422" w:rsidRDefault="002718C9" w:rsidP="002718C9">
            <w:pPr>
              <w:tabs>
                <w:tab w:val="decimal" w:pos="624"/>
              </w:tabs>
              <w:ind w:left="-108" w:right="-108"/>
              <w:jc w:val="right"/>
              <w:rPr>
                <w:rFonts w:ascii="Angsana New" w:hAnsi="Angsana New"/>
                <w:sz w:val="24"/>
                <w:szCs w:val="24"/>
              </w:rPr>
            </w:pPr>
          </w:p>
        </w:tc>
        <w:tc>
          <w:tcPr>
            <w:tcW w:w="339" w:type="dxa"/>
          </w:tcPr>
          <w:p w:rsidR="002718C9" w:rsidRPr="002B0422" w:rsidRDefault="002718C9" w:rsidP="002718C9">
            <w:pPr>
              <w:jc w:val="right"/>
              <w:rPr>
                <w:rFonts w:ascii="Angsana New" w:hAnsi="Angsana New"/>
                <w:sz w:val="24"/>
                <w:szCs w:val="24"/>
              </w:rPr>
            </w:pPr>
          </w:p>
        </w:tc>
        <w:tc>
          <w:tcPr>
            <w:tcW w:w="921" w:type="dxa"/>
            <w:vAlign w:val="bottom"/>
          </w:tcPr>
          <w:p w:rsidR="002718C9" w:rsidRPr="002B0422" w:rsidRDefault="002718C9" w:rsidP="002718C9">
            <w:pPr>
              <w:tabs>
                <w:tab w:val="decimal" w:pos="641"/>
              </w:tabs>
              <w:ind w:left="-72" w:right="-108"/>
              <w:jc w:val="right"/>
              <w:rPr>
                <w:rFonts w:ascii="Angsana New" w:hAnsi="Angsana New"/>
                <w:sz w:val="24"/>
                <w:szCs w:val="24"/>
              </w:rPr>
            </w:pPr>
          </w:p>
        </w:tc>
        <w:tc>
          <w:tcPr>
            <w:tcW w:w="282" w:type="dxa"/>
          </w:tcPr>
          <w:p w:rsidR="002718C9" w:rsidRPr="002B0422" w:rsidRDefault="002718C9" w:rsidP="002718C9">
            <w:pPr>
              <w:jc w:val="right"/>
              <w:rPr>
                <w:rFonts w:ascii="Angsana New" w:hAnsi="Angsana New"/>
                <w:sz w:val="24"/>
                <w:szCs w:val="24"/>
              </w:rPr>
            </w:pPr>
          </w:p>
        </w:tc>
        <w:tc>
          <w:tcPr>
            <w:tcW w:w="978" w:type="dxa"/>
          </w:tcPr>
          <w:p w:rsidR="002718C9" w:rsidRPr="002B0422" w:rsidRDefault="002718C9" w:rsidP="002718C9">
            <w:pPr>
              <w:ind w:left="-255" w:right="25"/>
              <w:jc w:val="right"/>
              <w:rPr>
                <w:rFonts w:ascii="Angsana New" w:hAnsi="Angsana New"/>
                <w:sz w:val="24"/>
                <w:szCs w:val="24"/>
              </w:rPr>
            </w:pPr>
          </w:p>
        </w:tc>
        <w:tc>
          <w:tcPr>
            <w:tcW w:w="247" w:type="dxa"/>
          </w:tcPr>
          <w:p w:rsidR="002718C9" w:rsidRPr="002B0422" w:rsidRDefault="002718C9" w:rsidP="002718C9">
            <w:pPr>
              <w:jc w:val="right"/>
              <w:rPr>
                <w:rFonts w:ascii="Angsana New" w:hAnsi="Angsana New"/>
                <w:sz w:val="24"/>
                <w:szCs w:val="24"/>
              </w:rPr>
            </w:pPr>
          </w:p>
        </w:tc>
        <w:tc>
          <w:tcPr>
            <w:tcW w:w="923" w:type="dxa"/>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2718C9" w:rsidRPr="002B0422" w:rsidRDefault="002718C9" w:rsidP="002718C9">
            <w:pPr>
              <w:jc w:val="right"/>
              <w:rPr>
                <w:rFonts w:ascii="Angsana New" w:hAnsi="Angsana New"/>
                <w:sz w:val="24"/>
                <w:szCs w:val="24"/>
              </w:rPr>
            </w:pPr>
          </w:p>
        </w:tc>
        <w:tc>
          <w:tcPr>
            <w:tcW w:w="942" w:type="dxa"/>
          </w:tcPr>
          <w:p w:rsidR="002718C9" w:rsidRPr="002B0422" w:rsidRDefault="002718C9" w:rsidP="002718C9">
            <w:pPr>
              <w:tabs>
                <w:tab w:val="decimal" w:pos="574"/>
              </w:tabs>
              <w:ind w:left="-95" w:right="-120"/>
              <w:jc w:val="right"/>
              <w:rPr>
                <w:rFonts w:ascii="Angsana New" w:hAnsi="Angsana New"/>
                <w:sz w:val="24"/>
                <w:szCs w:val="24"/>
              </w:rPr>
            </w:pPr>
          </w:p>
        </w:tc>
        <w:tc>
          <w:tcPr>
            <w:tcW w:w="282" w:type="dxa"/>
          </w:tcPr>
          <w:p w:rsidR="002718C9" w:rsidRPr="002B0422" w:rsidRDefault="002718C9" w:rsidP="002718C9">
            <w:pPr>
              <w:jc w:val="right"/>
              <w:rPr>
                <w:rFonts w:ascii="Angsana New" w:hAnsi="Angsana New"/>
                <w:sz w:val="24"/>
                <w:szCs w:val="24"/>
              </w:rPr>
            </w:pPr>
          </w:p>
        </w:tc>
        <w:tc>
          <w:tcPr>
            <w:tcW w:w="943" w:type="dxa"/>
          </w:tcPr>
          <w:p w:rsidR="002718C9" w:rsidRPr="002B0422" w:rsidRDefault="002718C9" w:rsidP="002718C9">
            <w:pPr>
              <w:tabs>
                <w:tab w:val="decimal" w:pos="624"/>
              </w:tabs>
              <w:ind w:left="-95" w:right="-120"/>
              <w:jc w:val="right"/>
              <w:rPr>
                <w:rFonts w:ascii="Angsana New" w:hAnsi="Angsana New"/>
                <w:sz w:val="24"/>
                <w:szCs w:val="24"/>
              </w:rPr>
            </w:pPr>
          </w:p>
        </w:tc>
        <w:tc>
          <w:tcPr>
            <w:tcW w:w="282" w:type="dxa"/>
          </w:tcPr>
          <w:p w:rsidR="002718C9" w:rsidRPr="002B0422" w:rsidRDefault="002718C9" w:rsidP="002718C9">
            <w:pPr>
              <w:jc w:val="right"/>
              <w:rPr>
                <w:rFonts w:ascii="Angsana New" w:hAnsi="Angsana New"/>
                <w:sz w:val="24"/>
                <w:szCs w:val="24"/>
              </w:rPr>
            </w:pPr>
          </w:p>
        </w:tc>
        <w:tc>
          <w:tcPr>
            <w:tcW w:w="1036" w:type="dxa"/>
          </w:tcPr>
          <w:p w:rsidR="002718C9" w:rsidRPr="002B0422" w:rsidRDefault="002718C9" w:rsidP="002718C9">
            <w:pPr>
              <w:tabs>
                <w:tab w:val="clear" w:pos="907"/>
                <w:tab w:val="decimal" w:pos="607"/>
                <w:tab w:val="left" w:pos="942"/>
              </w:tabs>
              <w:ind w:left="-95" w:right="-120"/>
              <w:jc w:val="right"/>
              <w:rPr>
                <w:rFonts w:ascii="Angsana New" w:hAnsi="Angsana New"/>
                <w:sz w:val="24"/>
                <w:szCs w:val="24"/>
              </w:rPr>
            </w:pPr>
          </w:p>
        </w:tc>
        <w:tc>
          <w:tcPr>
            <w:tcW w:w="282" w:type="dxa"/>
            <w:gridSpan w:val="2"/>
          </w:tcPr>
          <w:p w:rsidR="002718C9" w:rsidRPr="002B0422" w:rsidRDefault="002718C9" w:rsidP="002718C9">
            <w:pPr>
              <w:jc w:val="right"/>
              <w:rPr>
                <w:rFonts w:ascii="Angsana New" w:hAnsi="Angsana New"/>
                <w:sz w:val="24"/>
                <w:szCs w:val="24"/>
              </w:rPr>
            </w:pPr>
          </w:p>
        </w:tc>
        <w:tc>
          <w:tcPr>
            <w:tcW w:w="991" w:type="dxa"/>
            <w:gridSpan w:val="2"/>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2718C9" w:rsidRPr="002B0422" w:rsidTr="000008DC">
        <w:trPr>
          <w:trHeight w:val="142"/>
        </w:trPr>
        <w:tc>
          <w:tcPr>
            <w:tcW w:w="4896" w:type="dxa"/>
          </w:tcPr>
          <w:p w:rsidR="002718C9" w:rsidRPr="002B0422" w:rsidRDefault="002718C9" w:rsidP="002718C9">
            <w:pPr>
              <w:rPr>
                <w:rFonts w:ascii="Angsana New" w:hAnsi="Angsana New"/>
                <w:sz w:val="24"/>
                <w:szCs w:val="24"/>
                <w:u w:val="single"/>
                <w:cs/>
              </w:rPr>
            </w:pPr>
            <w:r w:rsidRPr="002B0422">
              <w:rPr>
                <w:rFonts w:ascii="Angsana New" w:hAnsi="Angsana New"/>
                <w:sz w:val="24"/>
                <w:szCs w:val="24"/>
                <w:u w:val="single"/>
              </w:rPr>
              <w:t xml:space="preserve">Primary geographical markets </w:t>
            </w:r>
          </w:p>
        </w:tc>
        <w:tc>
          <w:tcPr>
            <w:tcW w:w="954" w:type="dxa"/>
            <w:vAlign w:val="bottom"/>
          </w:tcPr>
          <w:p w:rsidR="002718C9" w:rsidRPr="002B0422" w:rsidRDefault="002718C9" w:rsidP="002718C9">
            <w:pPr>
              <w:tabs>
                <w:tab w:val="decimal" w:pos="624"/>
              </w:tabs>
              <w:ind w:left="-108" w:right="-108"/>
              <w:jc w:val="right"/>
              <w:rPr>
                <w:rFonts w:ascii="Angsana New" w:hAnsi="Angsana New"/>
                <w:sz w:val="24"/>
                <w:szCs w:val="24"/>
              </w:rPr>
            </w:pPr>
          </w:p>
        </w:tc>
        <w:tc>
          <w:tcPr>
            <w:tcW w:w="339" w:type="dxa"/>
          </w:tcPr>
          <w:p w:rsidR="002718C9" w:rsidRPr="002B0422" w:rsidRDefault="002718C9" w:rsidP="002718C9">
            <w:pPr>
              <w:jc w:val="right"/>
              <w:rPr>
                <w:rFonts w:ascii="Angsana New" w:hAnsi="Angsana New"/>
                <w:sz w:val="24"/>
                <w:szCs w:val="24"/>
              </w:rPr>
            </w:pPr>
          </w:p>
        </w:tc>
        <w:tc>
          <w:tcPr>
            <w:tcW w:w="921" w:type="dxa"/>
            <w:vAlign w:val="bottom"/>
          </w:tcPr>
          <w:p w:rsidR="002718C9" w:rsidRPr="002B0422" w:rsidRDefault="002718C9" w:rsidP="002718C9">
            <w:pPr>
              <w:tabs>
                <w:tab w:val="decimal" w:pos="641"/>
              </w:tabs>
              <w:ind w:left="-72" w:right="-108"/>
              <w:jc w:val="right"/>
              <w:rPr>
                <w:rFonts w:ascii="Angsana New" w:hAnsi="Angsana New"/>
                <w:sz w:val="24"/>
                <w:szCs w:val="24"/>
              </w:rPr>
            </w:pPr>
          </w:p>
        </w:tc>
        <w:tc>
          <w:tcPr>
            <w:tcW w:w="282" w:type="dxa"/>
          </w:tcPr>
          <w:p w:rsidR="002718C9" w:rsidRPr="002B0422" w:rsidRDefault="002718C9" w:rsidP="002718C9">
            <w:pPr>
              <w:jc w:val="right"/>
              <w:rPr>
                <w:rFonts w:ascii="Angsana New" w:hAnsi="Angsana New"/>
                <w:sz w:val="24"/>
                <w:szCs w:val="24"/>
              </w:rPr>
            </w:pPr>
          </w:p>
        </w:tc>
        <w:tc>
          <w:tcPr>
            <w:tcW w:w="978" w:type="dxa"/>
          </w:tcPr>
          <w:p w:rsidR="002718C9" w:rsidRPr="002B0422" w:rsidRDefault="002718C9" w:rsidP="002718C9">
            <w:pPr>
              <w:ind w:left="-255" w:right="25"/>
              <w:jc w:val="right"/>
              <w:rPr>
                <w:rFonts w:ascii="Angsana New" w:hAnsi="Angsana New"/>
                <w:sz w:val="24"/>
                <w:szCs w:val="24"/>
              </w:rPr>
            </w:pPr>
          </w:p>
        </w:tc>
        <w:tc>
          <w:tcPr>
            <w:tcW w:w="247" w:type="dxa"/>
          </w:tcPr>
          <w:p w:rsidR="002718C9" w:rsidRPr="002B0422" w:rsidRDefault="002718C9" w:rsidP="002718C9">
            <w:pPr>
              <w:jc w:val="right"/>
              <w:rPr>
                <w:rFonts w:ascii="Angsana New" w:hAnsi="Angsana New"/>
                <w:sz w:val="24"/>
                <w:szCs w:val="24"/>
              </w:rPr>
            </w:pPr>
          </w:p>
        </w:tc>
        <w:tc>
          <w:tcPr>
            <w:tcW w:w="923" w:type="dxa"/>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2718C9" w:rsidRPr="002B0422" w:rsidRDefault="002718C9" w:rsidP="002718C9">
            <w:pPr>
              <w:jc w:val="right"/>
              <w:rPr>
                <w:rFonts w:ascii="Angsana New" w:hAnsi="Angsana New"/>
                <w:sz w:val="24"/>
                <w:szCs w:val="24"/>
              </w:rPr>
            </w:pPr>
          </w:p>
        </w:tc>
        <w:tc>
          <w:tcPr>
            <w:tcW w:w="942" w:type="dxa"/>
          </w:tcPr>
          <w:p w:rsidR="002718C9" w:rsidRPr="002B0422" w:rsidRDefault="002718C9" w:rsidP="002718C9">
            <w:pPr>
              <w:tabs>
                <w:tab w:val="decimal" w:pos="574"/>
              </w:tabs>
              <w:ind w:left="-95" w:right="-120"/>
              <w:jc w:val="right"/>
              <w:rPr>
                <w:rFonts w:ascii="Angsana New" w:hAnsi="Angsana New"/>
                <w:sz w:val="24"/>
                <w:szCs w:val="24"/>
              </w:rPr>
            </w:pPr>
          </w:p>
        </w:tc>
        <w:tc>
          <w:tcPr>
            <w:tcW w:w="282" w:type="dxa"/>
          </w:tcPr>
          <w:p w:rsidR="002718C9" w:rsidRPr="002B0422" w:rsidRDefault="002718C9" w:rsidP="002718C9">
            <w:pPr>
              <w:jc w:val="right"/>
              <w:rPr>
                <w:rFonts w:ascii="Angsana New" w:hAnsi="Angsana New"/>
                <w:sz w:val="24"/>
                <w:szCs w:val="24"/>
              </w:rPr>
            </w:pPr>
          </w:p>
        </w:tc>
        <w:tc>
          <w:tcPr>
            <w:tcW w:w="943" w:type="dxa"/>
          </w:tcPr>
          <w:p w:rsidR="002718C9" w:rsidRPr="002B0422" w:rsidRDefault="002718C9" w:rsidP="002718C9">
            <w:pPr>
              <w:tabs>
                <w:tab w:val="decimal" w:pos="624"/>
              </w:tabs>
              <w:ind w:left="-95" w:right="-120"/>
              <w:jc w:val="right"/>
              <w:rPr>
                <w:rFonts w:ascii="Angsana New" w:hAnsi="Angsana New"/>
                <w:sz w:val="24"/>
                <w:szCs w:val="24"/>
              </w:rPr>
            </w:pPr>
          </w:p>
        </w:tc>
        <w:tc>
          <w:tcPr>
            <w:tcW w:w="282" w:type="dxa"/>
          </w:tcPr>
          <w:p w:rsidR="002718C9" w:rsidRPr="002B0422" w:rsidRDefault="002718C9" w:rsidP="002718C9">
            <w:pPr>
              <w:jc w:val="right"/>
              <w:rPr>
                <w:rFonts w:ascii="Angsana New" w:hAnsi="Angsana New"/>
                <w:sz w:val="24"/>
                <w:szCs w:val="24"/>
              </w:rPr>
            </w:pPr>
          </w:p>
        </w:tc>
        <w:tc>
          <w:tcPr>
            <w:tcW w:w="1036" w:type="dxa"/>
          </w:tcPr>
          <w:p w:rsidR="002718C9" w:rsidRPr="002B0422" w:rsidRDefault="002718C9" w:rsidP="002718C9">
            <w:pPr>
              <w:tabs>
                <w:tab w:val="decimal" w:pos="607"/>
              </w:tabs>
              <w:ind w:left="-95" w:right="-120"/>
              <w:jc w:val="right"/>
              <w:rPr>
                <w:rFonts w:ascii="Angsana New" w:hAnsi="Angsana New"/>
                <w:sz w:val="24"/>
                <w:szCs w:val="24"/>
              </w:rPr>
            </w:pPr>
          </w:p>
        </w:tc>
        <w:tc>
          <w:tcPr>
            <w:tcW w:w="282" w:type="dxa"/>
            <w:gridSpan w:val="2"/>
          </w:tcPr>
          <w:p w:rsidR="002718C9" w:rsidRPr="002B0422" w:rsidRDefault="002718C9" w:rsidP="002718C9">
            <w:pPr>
              <w:jc w:val="right"/>
              <w:rPr>
                <w:rFonts w:ascii="Angsana New" w:hAnsi="Angsana New"/>
                <w:sz w:val="24"/>
                <w:szCs w:val="24"/>
              </w:rPr>
            </w:pPr>
          </w:p>
        </w:tc>
        <w:tc>
          <w:tcPr>
            <w:tcW w:w="991" w:type="dxa"/>
            <w:gridSpan w:val="2"/>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2718C9" w:rsidRPr="002B0422" w:rsidTr="000008DC">
        <w:trPr>
          <w:trHeight w:val="142"/>
        </w:trPr>
        <w:tc>
          <w:tcPr>
            <w:tcW w:w="4896" w:type="dxa"/>
          </w:tcPr>
          <w:p w:rsidR="002718C9" w:rsidRPr="002B0422" w:rsidRDefault="002718C9" w:rsidP="002718C9">
            <w:pPr>
              <w:rPr>
                <w:rFonts w:ascii="Angsana New" w:hAnsi="Angsana New"/>
                <w:sz w:val="24"/>
                <w:szCs w:val="24"/>
                <w:cs/>
              </w:rPr>
            </w:pPr>
            <w:r w:rsidRPr="002B0422">
              <w:rPr>
                <w:rFonts w:ascii="Angsana New" w:hAnsi="Angsana New"/>
                <w:sz w:val="24"/>
                <w:szCs w:val="24"/>
              </w:rPr>
              <w:t>Thailand</w:t>
            </w:r>
          </w:p>
        </w:tc>
        <w:tc>
          <w:tcPr>
            <w:tcW w:w="954" w:type="dxa"/>
            <w:vAlign w:val="bottom"/>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Pr>
                <w:rFonts w:ascii="Angsana New" w:hAnsi="Angsana New"/>
                <w:sz w:val="24"/>
                <w:szCs w:val="24"/>
              </w:rPr>
              <w:t>82,477</w:t>
            </w:r>
          </w:p>
        </w:tc>
        <w:tc>
          <w:tcPr>
            <w:tcW w:w="339" w:type="dxa"/>
          </w:tcPr>
          <w:p w:rsidR="002718C9" w:rsidRPr="002B0422" w:rsidRDefault="002718C9" w:rsidP="002718C9">
            <w:pPr>
              <w:jc w:val="right"/>
              <w:rPr>
                <w:rFonts w:ascii="Angsana New" w:hAnsi="Angsana New"/>
                <w:sz w:val="24"/>
                <w:szCs w:val="24"/>
              </w:rPr>
            </w:pPr>
          </w:p>
        </w:tc>
        <w:tc>
          <w:tcPr>
            <w:tcW w:w="921" w:type="dxa"/>
            <w:vAlign w:val="bottom"/>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104,741</w:t>
            </w:r>
          </w:p>
        </w:tc>
        <w:tc>
          <w:tcPr>
            <w:tcW w:w="282" w:type="dxa"/>
          </w:tcPr>
          <w:p w:rsidR="002718C9" w:rsidRPr="002B0422" w:rsidRDefault="002718C9" w:rsidP="002718C9">
            <w:pPr>
              <w:jc w:val="right"/>
              <w:rPr>
                <w:rFonts w:ascii="Angsana New" w:hAnsi="Angsana New"/>
                <w:sz w:val="24"/>
                <w:szCs w:val="24"/>
              </w:rPr>
            </w:pPr>
          </w:p>
        </w:tc>
        <w:tc>
          <w:tcPr>
            <w:tcW w:w="978" w:type="dxa"/>
          </w:tcPr>
          <w:p w:rsidR="002718C9" w:rsidRPr="002B0422" w:rsidRDefault="002718C9" w:rsidP="002718C9">
            <w:pPr>
              <w:tabs>
                <w:tab w:val="clear" w:pos="680"/>
              </w:tabs>
              <w:ind w:left="-255" w:right="25"/>
              <w:jc w:val="right"/>
              <w:rPr>
                <w:rFonts w:ascii="Angsana New" w:hAnsi="Angsana New"/>
                <w:sz w:val="24"/>
                <w:szCs w:val="24"/>
              </w:rPr>
            </w:pPr>
            <w:r>
              <w:rPr>
                <w:rFonts w:ascii="Angsana New" w:hAnsi="Angsana New"/>
                <w:sz w:val="24"/>
                <w:szCs w:val="24"/>
              </w:rPr>
              <w:t>45,129</w:t>
            </w:r>
          </w:p>
        </w:tc>
        <w:tc>
          <w:tcPr>
            <w:tcW w:w="247" w:type="dxa"/>
          </w:tcPr>
          <w:p w:rsidR="002718C9" w:rsidRPr="002B0422" w:rsidRDefault="002718C9" w:rsidP="002718C9">
            <w:pPr>
              <w:jc w:val="right"/>
              <w:rPr>
                <w:rFonts w:ascii="Angsana New" w:hAnsi="Angsana New"/>
                <w:sz w:val="24"/>
                <w:szCs w:val="24"/>
              </w:rPr>
            </w:pPr>
          </w:p>
        </w:tc>
        <w:tc>
          <w:tcPr>
            <w:tcW w:w="923" w:type="dxa"/>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2B0422">
              <w:rPr>
                <w:rFonts w:ascii="Angsana New" w:hAnsi="Angsana New"/>
                <w:sz w:val="24"/>
                <w:szCs w:val="24"/>
              </w:rPr>
              <w:t>44,156</w:t>
            </w:r>
          </w:p>
        </w:tc>
        <w:tc>
          <w:tcPr>
            <w:tcW w:w="282" w:type="dxa"/>
          </w:tcPr>
          <w:p w:rsidR="002718C9" w:rsidRPr="002B0422" w:rsidRDefault="002718C9" w:rsidP="002718C9">
            <w:pPr>
              <w:jc w:val="right"/>
              <w:rPr>
                <w:rFonts w:ascii="Angsana New" w:hAnsi="Angsana New"/>
                <w:sz w:val="24"/>
                <w:szCs w:val="24"/>
              </w:rPr>
            </w:pPr>
          </w:p>
        </w:tc>
        <w:tc>
          <w:tcPr>
            <w:tcW w:w="942" w:type="dxa"/>
          </w:tcPr>
          <w:p w:rsidR="002718C9" w:rsidRPr="002B0422" w:rsidRDefault="002718C9" w:rsidP="002718C9">
            <w:pPr>
              <w:ind w:left="-255" w:right="25"/>
              <w:jc w:val="right"/>
              <w:rPr>
                <w:rFonts w:ascii="Angsana New" w:hAnsi="Angsana New"/>
                <w:sz w:val="24"/>
                <w:szCs w:val="24"/>
              </w:rPr>
            </w:pPr>
            <w:r>
              <w:rPr>
                <w:rFonts w:ascii="Angsana New" w:hAnsi="Angsana New"/>
                <w:sz w:val="24"/>
                <w:szCs w:val="24"/>
              </w:rPr>
              <w:t>15,105</w:t>
            </w:r>
          </w:p>
        </w:tc>
        <w:tc>
          <w:tcPr>
            <w:tcW w:w="282" w:type="dxa"/>
          </w:tcPr>
          <w:p w:rsidR="002718C9" w:rsidRPr="002B0422" w:rsidRDefault="002718C9" w:rsidP="002718C9">
            <w:pPr>
              <w:jc w:val="right"/>
              <w:rPr>
                <w:rFonts w:ascii="Angsana New" w:hAnsi="Angsana New"/>
                <w:sz w:val="24"/>
                <w:szCs w:val="24"/>
              </w:rPr>
            </w:pPr>
          </w:p>
        </w:tc>
        <w:tc>
          <w:tcPr>
            <w:tcW w:w="943" w:type="dxa"/>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15,196</w:t>
            </w:r>
          </w:p>
        </w:tc>
        <w:tc>
          <w:tcPr>
            <w:tcW w:w="282" w:type="dxa"/>
          </w:tcPr>
          <w:p w:rsidR="002718C9" w:rsidRPr="002B0422" w:rsidRDefault="002718C9" w:rsidP="002718C9">
            <w:pPr>
              <w:jc w:val="right"/>
              <w:rPr>
                <w:rFonts w:ascii="Angsana New" w:hAnsi="Angsana New"/>
                <w:sz w:val="24"/>
                <w:szCs w:val="24"/>
              </w:rPr>
            </w:pPr>
          </w:p>
        </w:tc>
        <w:tc>
          <w:tcPr>
            <w:tcW w:w="1036" w:type="dxa"/>
          </w:tcPr>
          <w:p w:rsidR="002718C9" w:rsidRPr="002B0422" w:rsidRDefault="002718C9" w:rsidP="002718C9">
            <w:pPr>
              <w:ind w:left="-255" w:right="25"/>
              <w:jc w:val="right"/>
              <w:rPr>
                <w:rFonts w:ascii="Angsana New" w:hAnsi="Angsana New"/>
                <w:sz w:val="24"/>
                <w:szCs w:val="24"/>
              </w:rPr>
            </w:pPr>
            <w:r>
              <w:rPr>
                <w:rFonts w:ascii="Angsana New" w:hAnsi="Angsana New"/>
                <w:sz w:val="24"/>
                <w:szCs w:val="24"/>
              </w:rPr>
              <w:t>142,711</w:t>
            </w:r>
          </w:p>
        </w:tc>
        <w:tc>
          <w:tcPr>
            <w:tcW w:w="282" w:type="dxa"/>
            <w:gridSpan w:val="2"/>
          </w:tcPr>
          <w:p w:rsidR="002718C9" w:rsidRPr="002B0422" w:rsidRDefault="002718C9" w:rsidP="002718C9">
            <w:pPr>
              <w:jc w:val="right"/>
              <w:rPr>
                <w:rFonts w:ascii="Angsana New" w:hAnsi="Angsana New"/>
                <w:sz w:val="24"/>
                <w:szCs w:val="24"/>
              </w:rPr>
            </w:pPr>
          </w:p>
        </w:tc>
        <w:tc>
          <w:tcPr>
            <w:tcW w:w="991" w:type="dxa"/>
            <w:gridSpan w:val="2"/>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2B0422">
              <w:rPr>
                <w:rFonts w:ascii="Angsana New" w:hAnsi="Angsana New"/>
                <w:sz w:val="24"/>
                <w:szCs w:val="24"/>
              </w:rPr>
              <w:t>164,093</w:t>
            </w:r>
          </w:p>
        </w:tc>
      </w:tr>
      <w:tr w:rsidR="002718C9" w:rsidRPr="002B0422" w:rsidTr="000008DC">
        <w:trPr>
          <w:trHeight w:val="142"/>
        </w:trPr>
        <w:tc>
          <w:tcPr>
            <w:tcW w:w="4896" w:type="dxa"/>
          </w:tcPr>
          <w:p w:rsidR="002718C9" w:rsidRPr="002B0422" w:rsidRDefault="002718C9" w:rsidP="002718C9">
            <w:pPr>
              <w:rPr>
                <w:rFonts w:ascii="Angsana New" w:hAnsi="Angsana New"/>
                <w:sz w:val="24"/>
                <w:szCs w:val="24"/>
              </w:rPr>
            </w:pPr>
            <w:r w:rsidRPr="002B0422">
              <w:rPr>
                <w:rFonts w:ascii="Angsana New" w:hAnsi="Angsana New"/>
                <w:sz w:val="24"/>
                <w:szCs w:val="24"/>
              </w:rPr>
              <w:t>United States of America</w:t>
            </w:r>
          </w:p>
        </w:tc>
        <w:tc>
          <w:tcPr>
            <w:tcW w:w="954" w:type="dxa"/>
            <w:vAlign w:val="bottom"/>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Pr>
                <w:rFonts w:ascii="Angsana New" w:hAnsi="Angsana New"/>
                <w:sz w:val="24"/>
                <w:szCs w:val="24"/>
              </w:rPr>
              <w:t>-</w:t>
            </w:r>
          </w:p>
        </w:tc>
        <w:tc>
          <w:tcPr>
            <w:tcW w:w="339" w:type="dxa"/>
          </w:tcPr>
          <w:p w:rsidR="002718C9" w:rsidRPr="002B0422" w:rsidRDefault="002718C9" w:rsidP="002718C9">
            <w:pPr>
              <w:jc w:val="right"/>
              <w:rPr>
                <w:rFonts w:ascii="Angsana New" w:hAnsi="Angsana New"/>
                <w:sz w:val="24"/>
                <w:szCs w:val="24"/>
              </w:rPr>
            </w:pPr>
          </w:p>
        </w:tc>
        <w:tc>
          <w:tcPr>
            <w:tcW w:w="921" w:type="dxa"/>
            <w:vAlign w:val="bottom"/>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w:t>
            </w:r>
          </w:p>
        </w:tc>
        <w:tc>
          <w:tcPr>
            <w:tcW w:w="282" w:type="dxa"/>
          </w:tcPr>
          <w:p w:rsidR="002718C9" w:rsidRPr="002B0422" w:rsidRDefault="002718C9" w:rsidP="002718C9">
            <w:pPr>
              <w:jc w:val="right"/>
              <w:rPr>
                <w:rFonts w:ascii="Angsana New" w:hAnsi="Angsana New"/>
                <w:sz w:val="24"/>
                <w:szCs w:val="24"/>
              </w:rPr>
            </w:pPr>
          </w:p>
        </w:tc>
        <w:tc>
          <w:tcPr>
            <w:tcW w:w="978" w:type="dxa"/>
          </w:tcPr>
          <w:p w:rsidR="002718C9" w:rsidRPr="002B0422" w:rsidRDefault="002718C9" w:rsidP="002718C9">
            <w:pPr>
              <w:tabs>
                <w:tab w:val="clear" w:pos="680"/>
              </w:tabs>
              <w:ind w:left="-255" w:right="25"/>
              <w:jc w:val="right"/>
              <w:rPr>
                <w:rFonts w:ascii="Angsana New" w:hAnsi="Angsana New"/>
                <w:sz w:val="24"/>
                <w:szCs w:val="24"/>
              </w:rPr>
            </w:pPr>
            <w:r>
              <w:rPr>
                <w:rFonts w:ascii="Angsana New" w:hAnsi="Angsana New"/>
                <w:sz w:val="24"/>
                <w:szCs w:val="24"/>
              </w:rPr>
              <w:t>25</w:t>
            </w:r>
          </w:p>
        </w:tc>
        <w:tc>
          <w:tcPr>
            <w:tcW w:w="247" w:type="dxa"/>
          </w:tcPr>
          <w:p w:rsidR="002718C9" w:rsidRPr="002B0422" w:rsidRDefault="002718C9" w:rsidP="002718C9">
            <w:pPr>
              <w:jc w:val="right"/>
              <w:rPr>
                <w:rFonts w:ascii="Angsana New" w:hAnsi="Angsana New"/>
                <w:sz w:val="24"/>
                <w:szCs w:val="24"/>
              </w:rPr>
            </w:pPr>
          </w:p>
        </w:tc>
        <w:tc>
          <w:tcPr>
            <w:tcW w:w="923" w:type="dxa"/>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2B0422">
              <w:rPr>
                <w:rFonts w:ascii="Angsana New" w:hAnsi="Angsana New"/>
                <w:sz w:val="24"/>
                <w:szCs w:val="24"/>
              </w:rPr>
              <w:t>47</w:t>
            </w:r>
          </w:p>
        </w:tc>
        <w:tc>
          <w:tcPr>
            <w:tcW w:w="282" w:type="dxa"/>
          </w:tcPr>
          <w:p w:rsidR="002718C9" w:rsidRPr="002B0422" w:rsidRDefault="002718C9" w:rsidP="002718C9">
            <w:pPr>
              <w:jc w:val="right"/>
              <w:rPr>
                <w:rFonts w:ascii="Angsana New" w:hAnsi="Angsana New"/>
                <w:sz w:val="24"/>
                <w:szCs w:val="24"/>
              </w:rPr>
            </w:pPr>
          </w:p>
        </w:tc>
        <w:tc>
          <w:tcPr>
            <w:tcW w:w="942" w:type="dxa"/>
          </w:tcPr>
          <w:p w:rsidR="002718C9" w:rsidRPr="002B0422" w:rsidRDefault="002718C9" w:rsidP="002718C9">
            <w:pPr>
              <w:ind w:left="-255" w:right="25"/>
              <w:jc w:val="right"/>
              <w:rPr>
                <w:rFonts w:ascii="Angsana New" w:hAnsi="Angsana New"/>
                <w:sz w:val="24"/>
                <w:szCs w:val="24"/>
              </w:rPr>
            </w:pPr>
            <w:r>
              <w:rPr>
                <w:rFonts w:ascii="Angsana New" w:hAnsi="Angsana New"/>
                <w:sz w:val="24"/>
                <w:szCs w:val="24"/>
              </w:rPr>
              <w:t>-</w:t>
            </w:r>
          </w:p>
        </w:tc>
        <w:tc>
          <w:tcPr>
            <w:tcW w:w="282" w:type="dxa"/>
          </w:tcPr>
          <w:p w:rsidR="002718C9" w:rsidRPr="002B0422" w:rsidRDefault="002718C9" w:rsidP="002718C9">
            <w:pPr>
              <w:jc w:val="right"/>
              <w:rPr>
                <w:rFonts w:ascii="Angsana New" w:hAnsi="Angsana New"/>
                <w:sz w:val="24"/>
                <w:szCs w:val="24"/>
              </w:rPr>
            </w:pPr>
          </w:p>
        </w:tc>
        <w:tc>
          <w:tcPr>
            <w:tcW w:w="943" w:type="dxa"/>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w:t>
            </w:r>
          </w:p>
        </w:tc>
        <w:tc>
          <w:tcPr>
            <w:tcW w:w="282" w:type="dxa"/>
          </w:tcPr>
          <w:p w:rsidR="002718C9" w:rsidRPr="002B0422" w:rsidRDefault="002718C9" w:rsidP="002718C9">
            <w:pPr>
              <w:jc w:val="right"/>
              <w:rPr>
                <w:rFonts w:ascii="Angsana New" w:hAnsi="Angsana New"/>
                <w:sz w:val="24"/>
                <w:szCs w:val="24"/>
              </w:rPr>
            </w:pPr>
          </w:p>
        </w:tc>
        <w:tc>
          <w:tcPr>
            <w:tcW w:w="1036" w:type="dxa"/>
          </w:tcPr>
          <w:p w:rsidR="002718C9" w:rsidRPr="002B0422" w:rsidRDefault="002718C9" w:rsidP="002718C9">
            <w:pPr>
              <w:ind w:left="-255" w:right="25"/>
              <w:jc w:val="right"/>
              <w:rPr>
                <w:rFonts w:ascii="Angsana New" w:hAnsi="Angsana New"/>
                <w:sz w:val="24"/>
                <w:szCs w:val="24"/>
              </w:rPr>
            </w:pPr>
            <w:r>
              <w:rPr>
                <w:rFonts w:ascii="Angsana New" w:hAnsi="Angsana New"/>
                <w:sz w:val="24"/>
                <w:szCs w:val="24"/>
              </w:rPr>
              <w:t>25</w:t>
            </w:r>
          </w:p>
        </w:tc>
        <w:tc>
          <w:tcPr>
            <w:tcW w:w="282" w:type="dxa"/>
            <w:gridSpan w:val="2"/>
          </w:tcPr>
          <w:p w:rsidR="002718C9" w:rsidRPr="002B0422" w:rsidRDefault="002718C9" w:rsidP="002718C9">
            <w:pPr>
              <w:jc w:val="right"/>
              <w:rPr>
                <w:rFonts w:ascii="Angsana New" w:hAnsi="Angsana New"/>
                <w:sz w:val="24"/>
                <w:szCs w:val="24"/>
              </w:rPr>
            </w:pPr>
          </w:p>
        </w:tc>
        <w:tc>
          <w:tcPr>
            <w:tcW w:w="991" w:type="dxa"/>
            <w:gridSpan w:val="2"/>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2B0422">
              <w:rPr>
                <w:rFonts w:ascii="Angsana New" w:hAnsi="Angsana New"/>
                <w:sz w:val="24"/>
                <w:szCs w:val="24"/>
              </w:rPr>
              <w:t>47</w:t>
            </w:r>
          </w:p>
        </w:tc>
      </w:tr>
      <w:tr w:rsidR="002718C9" w:rsidRPr="002B0422" w:rsidTr="000008DC">
        <w:trPr>
          <w:trHeight w:val="142"/>
        </w:trPr>
        <w:tc>
          <w:tcPr>
            <w:tcW w:w="4896" w:type="dxa"/>
          </w:tcPr>
          <w:p w:rsidR="002718C9" w:rsidRPr="002B0422" w:rsidRDefault="002718C9" w:rsidP="002718C9">
            <w:pPr>
              <w:rPr>
                <w:rFonts w:ascii="Angsana New" w:hAnsi="Angsana New"/>
                <w:sz w:val="24"/>
                <w:szCs w:val="24"/>
                <w:cs/>
              </w:rPr>
            </w:pPr>
            <w:r w:rsidRPr="002B0422">
              <w:rPr>
                <w:rFonts w:ascii="Angsana New" w:hAnsi="Angsana New"/>
                <w:sz w:val="24"/>
                <w:szCs w:val="24"/>
              </w:rPr>
              <w:t>Republic of the Union of Myanmar</w:t>
            </w:r>
          </w:p>
        </w:tc>
        <w:tc>
          <w:tcPr>
            <w:tcW w:w="954" w:type="dxa"/>
            <w:tcBorders>
              <w:bottom w:val="single" w:sz="4" w:space="0" w:color="auto"/>
            </w:tcBorders>
            <w:vAlign w:val="bottom"/>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Pr>
                <w:rFonts w:ascii="Angsana New" w:hAnsi="Angsana New"/>
                <w:sz w:val="24"/>
                <w:szCs w:val="24"/>
              </w:rPr>
              <w:t>5,390</w:t>
            </w:r>
          </w:p>
        </w:tc>
        <w:tc>
          <w:tcPr>
            <w:tcW w:w="339" w:type="dxa"/>
          </w:tcPr>
          <w:p w:rsidR="002718C9" w:rsidRPr="002B0422" w:rsidRDefault="002718C9" w:rsidP="002718C9">
            <w:pPr>
              <w:jc w:val="right"/>
              <w:rPr>
                <w:rFonts w:ascii="Angsana New" w:hAnsi="Angsana New"/>
                <w:sz w:val="24"/>
                <w:szCs w:val="24"/>
              </w:rPr>
            </w:pPr>
          </w:p>
        </w:tc>
        <w:tc>
          <w:tcPr>
            <w:tcW w:w="921" w:type="dxa"/>
            <w:tcBorders>
              <w:bottom w:val="single" w:sz="4" w:space="0" w:color="auto"/>
            </w:tcBorders>
            <w:vAlign w:val="bottom"/>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w:t>
            </w:r>
          </w:p>
        </w:tc>
        <w:tc>
          <w:tcPr>
            <w:tcW w:w="282" w:type="dxa"/>
          </w:tcPr>
          <w:p w:rsidR="002718C9" w:rsidRPr="002B0422" w:rsidRDefault="002718C9" w:rsidP="002718C9">
            <w:pPr>
              <w:jc w:val="right"/>
              <w:rPr>
                <w:rFonts w:ascii="Angsana New" w:hAnsi="Angsana New"/>
                <w:sz w:val="24"/>
                <w:szCs w:val="24"/>
              </w:rPr>
            </w:pPr>
          </w:p>
        </w:tc>
        <w:tc>
          <w:tcPr>
            <w:tcW w:w="978" w:type="dxa"/>
            <w:tcBorders>
              <w:bottom w:val="single" w:sz="4" w:space="0" w:color="auto"/>
            </w:tcBorders>
          </w:tcPr>
          <w:p w:rsidR="002718C9" w:rsidRPr="002B0422" w:rsidRDefault="002718C9" w:rsidP="002718C9">
            <w:pPr>
              <w:tabs>
                <w:tab w:val="clear" w:pos="680"/>
              </w:tabs>
              <w:ind w:left="-255" w:right="25"/>
              <w:jc w:val="right"/>
              <w:rPr>
                <w:rFonts w:ascii="Angsana New" w:hAnsi="Angsana New"/>
                <w:sz w:val="24"/>
                <w:szCs w:val="24"/>
              </w:rPr>
            </w:pPr>
            <w:r>
              <w:rPr>
                <w:rFonts w:ascii="Angsana New" w:hAnsi="Angsana New"/>
                <w:sz w:val="24"/>
                <w:szCs w:val="24"/>
              </w:rPr>
              <w:t>684</w:t>
            </w:r>
          </w:p>
        </w:tc>
        <w:tc>
          <w:tcPr>
            <w:tcW w:w="247" w:type="dxa"/>
          </w:tcPr>
          <w:p w:rsidR="002718C9" w:rsidRPr="002B0422" w:rsidRDefault="002718C9" w:rsidP="002718C9">
            <w:pPr>
              <w:jc w:val="right"/>
              <w:rPr>
                <w:rFonts w:ascii="Angsana New" w:hAnsi="Angsana New"/>
                <w:sz w:val="24"/>
                <w:szCs w:val="24"/>
              </w:rPr>
            </w:pPr>
          </w:p>
        </w:tc>
        <w:tc>
          <w:tcPr>
            <w:tcW w:w="923" w:type="dxa"/>
            <w:tcBorders>
              <w:bottom w:val="single" w:sz="4" w:space="0" w:color="auto"/>
            </w:tcBorders>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2B0422">
              <w:rPr>
                <w:rFonts w:ascii="Angsana New" w:hAnsi="Angsana New"/>
                <w:sz w:val="24"/>
                <w:szCs w:val="24"/>
              </w:rPr>
              <w:t>610</w:t>
            </w:r>
          </w:p>
        </w:tc>
        <w:tc>
          <w:tcPr>
            <w:tcW w:w="282" w:type="dxa"/>
          </w:tcPr>
          <w:p w:rsidR="002718C9" w:rsidRPr="002B0422" w:rsidRDefault="002718C9" w:rsidP="002718C9">
            <w:pPr>
              <w:jc w:val="right"/>
              <w:rPr>
                <w:rFonts w:ascii="Angsana New" w:hAnsi="Angsana New"/>
                <w:sz w:val="24"/>
                <w:szCs w:val="24"/>
              </w:rPr>
            </w:pPr>
          </w:p>
        </w:tc>
        <w:tc>
          <w:tcPr>
            <w:tcW w:w="942" w:type="dxa"/>
            <w:tcBorders>
              <w:bottom w:val="single" w:sz="4" w:space="0" w:color="auto"/>
            </w:tcBorders>
          </w:tcPr>
          <w:p w:rsidR="002718C9" w:rsidRPr="002B0422" w:rsidRDefault="002718C9" w:rsidP="002718C9">
            <w:pPr>
              <w:ind w:left="-255" w:right="25"/>
              <w:jc w:val="right"/>
              <w:rPr>
                <w:rFonts w:ascii="Angsana New" w:hAnsi="Angsana New"/>
                <w:sz w:val="24"/>
                <w:szCs w:val="24"/>
              </w:rPr>
            </w:pPr>
            <w:r>
              <w:rPr>
                <w:rFonts w:ascii="Angsana New" w:hAnsi="Angsana New"/>
                <w:sz w:val="24"/>
                <w:szCs w:val="24"/>
              </w:rPr>
              <w:t>-</w:t>
            </w:r>
          </w:p>
        </w:tc>
        <w:tc>
          <w:tcPr>
            <w:tcW w:w="282" w:type="dxa"/>
          </w:tcPr>
          <w:p w:rsidR="002718C9" w:rsidRPr="002B0422" w:rsidRDefault="002718C9" w:rsidP="002718C9">
            <w:pPr>
              <w:jc w:val="right"/>
              <w:rPr>
                <w:rFonts w:ascii="Angsana New" w:hAnsi="Angsana New"/>
                <w:sz w:val="24"/>
                <w:szCs w:val="24"/>
              </w:rPr>
            </w:pPr>
          </w:p>
        </w:tc>
        <w:tc>
          <w:tcPr>
            <w:tcW w:w="943" w:type="dxa"/>
            <w:tcBorders>
              <w:bottom w:val="single" w:sz="4" w:space="0" w:color="auto"/>
            </w:tcBorders>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w:t>
            </w:r>
          </w:p>
        </w:tc>
        <w:tc>
          <w:tcPr>
            <w:tcW w:w="282" w:type="dxa"/>
          </w:tcPr>
          <w:p w:rsidR="002718C9" w:rsidRPr="002B0422" w:rsidRDefault="002718C9" w:rsidP="002718C9">
            <w:pPr>
              <w:jc w:val="right"/>
              <w:rPr>
                <w:rFonts w:ascii="Angsana New" w:hAnsi="Angsana New"/>
                <w:sz w:val="24"/>
                <w:szCs w:val="24"/>
              </w:rPr>
            </w:pPr>
          </w:p>
        </w:tc>
        <w:tc>
          <w:tcPr>
            <w:tcW w:w="1036" w:type="dxa"/>
            <w:tcBorders>
              <w:bottom w:val="single" w:sz="4" w:space="0" w:color="auto"/>
            </w:tcBorders>
          </w:tcPr>
          <w:p w:rsidR="002718C9" w:rsidRPr="002B0422" w:rsidRDefault="002718C9" w:rsidP="002718C9">
            <w:pPr>
              <w:ind w:left="-255" w:right="25"/>
              <w:jc w:val="right"/>
              <w:rPr>
                <w:rFonts w:ascii="Angsana New" w:hAnsi="Angsana New"/>
                <w:sz w:val="24"/>
                <w:szCs w:val="24"/>
                <w:cs/>
              </w:rPr>
            </w:pPr>
            <w:r>
              <w:rPr>
                <w:rFonts w:ascii="Angsana New" w:hAnsi="Angsana New"/>
                <w:sz w:val="24"/>
                <w:szCs w:val="24"/>
              </w:rPr>
              <w:t>6,074</w:t>
            </w:r>
          </w:p>
        </w:tc>
        <w:tc>
          <w:tcPr>
            <w:tcW w:w="282" w:type="dxa"/>
            <w:gridSpan w:val="2"/>
          </w:tcPr>
          <w:p w:rsidR="002718C9" w:rsidRPr="002B0422" w:rsidRDefault="002718C9" w:rsidP="002718C9">
            <w:pPr>
              <w:jc w:val="right"/>
              <w:rPr>
                <w:rFonts w:ascii="Angsana New" w:hAnsi="Angsana New"/>
                <w:sz w:val="24"/>
                <w:szCs w:val="24"/>
              </w:rPr>
            </w:pPr>
          </w:p>
        </w:tc>
        <w:tc>
          <w:tcPr>
            <w:tcW w:w="991" w:type="dxa"/>
            <w:gridSpan w:val="2"/>
            <w:tcBorders>
              <w:bottom w:val="single" w:sz="4" w:space="0" w:color="auto"/>
            </w:tcBorders>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2B0422">
              <w:rPr>
                <w:rFonts w:ascii="Angsana New" w:hAnsi="Angsana New"/>
                <w:sz w:val="24"/>
                <w:szCs w:val="24"/>
              </w:rPr>
              <w:t>610</w:t>
            </w:r>
          </w:p>
        </w:tc>
      </w:tr>
      <w:tr w:rsidR="002718C9" w:rsidRPr="002B0422" w:rsidTr="000008DC">
        <w:trPr>
          <w:trHeight w:val="142"/>
        </w:trPr>
        <w:tc>
          <w:tcPr>
            <w:tcW w:w="4896" w:type="dxa"/>
          </w:tcPr>
          <w:p w:rsidR="002718C9" w:rsidRPr="002B0422" w:rsidRDefault="002718C9" w:rsidP="002718C9">
            <w:pPr>
              <w:rPr>
                <w:rFonts w:ascii="Angsana New" w:hAnsi="Angsana New"/>
                <w:sz w:val="24"/>
                <w:szCs w:val="24"/>
                <w:cs/>
              </w:rPr>
            </w:pPr>
            <w:r w:rsidRPr="002B0422">
              <w:rPr>
                <w:rFonts w:ascii="Angsana New" w:hAnsi="Angsana New"/>
                <w:sz w:val="24"/>
                <w:szCs w:val="24"/>
              </w:rPr>
              <w:t>Total revenues</w:t>
            </w:r>
          </w:p>
        </w:tc>
        <w:tc>
          <w:tcPr>
            <w:tcW w:w="954" w:type="dxa"/>
            <w:tcBorders>
              <w:top w:val="single" w:sz="4" w:space="0" w:color="auto"/>
              <w:bottom w:val="double" w:sz="4" w:space="0" w:color="auto"/>
            </w:tcBorders>
            <w:vAlign w:val="bottom"/>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Pr>
                <w:rFonts w:ascii="Angsana New" w:hAnsi="Angsana New"/>
                <w:sz w:val="24"/>
                <w:szCs w:val="24"/>
              </w:rPr>
              <w:t>87,867</w:t>
            </w:r>
          </w:p>
        </w:tc>
        <w:tc>
          <w:tcPr>
            <w:tcW w:w="339" w:type="dxa"/>
          </w:tcPr>
          <w:p w:rsidR="002718C9" w:rsidRPr="002B0422" w:rsidRDefault="002718C9" w:rsidP="002718C9">
            <w:pPr>
              <w:jc w:val="right"/>
              <w:rPr>
                <w:rFonts w:ascii="Angsana New" w:hAnsi="Angsana New"/>
                <w:sz w:val="24"/>
                <w:szCs w:val="24"/>
              </w:rPr>
            </w:pPr>
          </w:p>
        </w:tc>
        <w:tc>
          <w:tcPr>
            <w:tcW w:w="921" w:type="dxa"/>
            <w:tcBorders>
              <w:top w:val="single" w:sz="4" w:space="0" w:color="auto"/>
              <w:bottom w:val="double" w:sz="4" w:space="0" w:color="auto"/>
            </w:tcBorders>
            <w:vAlign w:val="bottom"/>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104,741</w:t>
            </w:r>
          </w:p>
        </w:tc>
        <w:tc>
          <w:tcPr>
            <w:tcW w:w="282" w:type="dxa"/>
          </w:tcPr>
          <w:p w:rsidR="002718C9" w:rsidRPr="002B0422" w:rsidRDefault="002718C9" w:rsidP="002718C9">
            <w:pPr>
              <w:jc w:val="right"/>
              <w:rPr>
                <w:rFonts w:ascii="Angsana New" w:hAnsi="Angsana New"/>
                <w:sz w:val="24"/>
                <w:szCs w:val="24"/>
              </w:rPr>
            </w:pPr>
          </w:p>
        </w:tc>
        <w:tc>
          <w:tcPr>
            <w:tcW w:w="978" w:type="dxa"/>
            <w:tcBorders>
              <w:top w:val="single" w:sz="4" w:space="0" w:color="auto"/>
              <w:bottom w:val="double" w:sz="4" w:space="0" w:color="auto"/>
            </w:tcBorders>
          </w:tcPr>
          <w:p w:rsidR="002718C9" w:rsidRPr="002B0422" w:rsidRDefault="002718C9" w:rsidP="002718C9">
            <w:pPr>
              <w:tabs>
                <w:tab w:val="clear" w:pos="680"/>
              </w:tabs>
              <w:ind w:left="-255" w:right="25"/>
              <w:jc w:val="right"/>
              <w:rPr>
                <w:rFonts w:ascii="Angsana New" w:hAnsi="Angsana New"/>
                <w:sz w:val="24"/>
                <w:szCs w:val="24"/>
              </w:rPr>
            </w:pPr>
            <w:r>
              <w:rPr>
                <w:rFonts w:ascii="Angsana New" w:hAnsi="Angsana New"/>
                <w:sz w:val="24"/>
                <w:szCs w:val="24"/>
              </w:rPr>
              <w:t>45,838</w:t>
            </w:r>
          </w:p>
        </w:tc>
        <w:tc>
          <w:tcPr>
            <w:tcW w:w="247" w:type="dxa"/>
          </w:tcPr>
          <w:p w:rsidR="002718C9" w:rsidRPr="002B0422" w:rsidRDefault="002718C9" w:rsidP="002718C9">
            <w:pPr>
              <w:jc w:val="right"/>
              <w:rPr>
                <w:rFonts w:ascii="Angsana New" w:hAnsi="Angsana New"/>
                <w:sz w:val="24"/>
                <w:szCs w:val="24"/>
              </w:rPr>
            </w:pPr>
          </w:p>
        </w:tc>
        <w:tc>
          <w:tcPr>
            <w:tcW w:w="923" w:type="dxa"/>
            <w:tcBorders>
              <w:top w:val="single" w:sz="4" w:space="0" w:color="auto"/>
              <w:bottom w:val="double" w:sz="4" w:space="0" w:color="auto"/>
            </w:tcBorders>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2B0422">
              <w:rPr>
                <w:rFonts w:ascii="Angsana New" w:hAnsi="Angsana New"/>
                <w:sz w:val="24"/>
                <w:szCs w:val="24"/>
              </w:rPr>
              <w:t>44,813</w:t>
            </w:r>
          </w:p>
        </w:tc>
        <w:tc>
          <w:tcPr>
            <w:tcW w:w="282" w:type="dxa"/>
          </w:tcPr>
          <w:p w:rsidR="002718C9" w:rsidRPr="002B0422" w:rsidRDefault="002718C9" w:rsidP="002718C9">
            <w:pPr>
              <w:jc w:val="right"/>
              <w:rPr>
                <w:rFonts w:ascii="Angsana New" w:hAnsi="Angsana New"/>
                <w:sz w:val="24"/>
                <w:szCs w:val="24"/>
              </w:rPr>
            </w:pPr>
          </w:p>
        </w:tc>
        <w:tc>
          <w:tcPr>
            <w:tcW w:w="942" w:type="dxa"/>
            <w:tcBorders>
              <w:top w:val="single" w:sz="4" w:space="0" w:color="auto"/>
              <w:bottom w:val="double" w:sz="4" w:space="0" w:color="auto"/>
            </w:tcBorders>
          </w:tcPr>
          <w:p w:rsidR="002718C9" w:rsidRPr="002B0422" w:rsidRDefault="002718C9" w:rsidP="002718C9">
            <w:pPr>
              <w:ind w:left="-255" w:right="25"/>
              <w:jc w:val="right"/>
              <w:rPr>
                <w:rFonts w:ascii="Angsana New" w:hAnsi="Angsana New"/>
                <w:sz w:val="24"/>
                <w:szCs w:val="24"/>
              </w:rPr>
            </w:pPr>
            <w:r>
              <w:rPr>
                <w:rFonts w:ascii="Angsana New" w:hAnsi="Angsana New"/>
                <w:sz w:val="24"/>
                <w:szCs w:val="24"/>
              </w:rPr>
              <w:t>15,105</w:t>
            </w:r>
          </w:p>
        </w:tc>
        <w:tc>
          <w:tcPr>
            <w:tcW w:w="282" w:type="dxa"/>
          </w:tcPr>
          <w:p w:rsidR="002718C9" w:rsidRPr="002B0422" w:rsidRDefault="002718C9" w:rsidP="002718C9">
            <w:pPr>
              <w:jc w:val="right"/>
              <w:rPr>
                <w:rFonts w:ascii="Angsana New" w:hAnsi="Angsana New"/>
                <w:sz w:val="24"/>
                <w:szCs w:val="24"/>
              </w:rPr>
            </w:pPr>
          </w:p>
        </w:tc>
        <w:tc>
          <w:tcPr>
            <w:tcW w:w="943" w:type="dxa"/>
            <w:tcBorders>
              <w:top w:val="single" w:sz="4" w:space="0" w:color="auto"/>
              <w:bottom w:val="double" w:sz="4" w:space="0" w:color="auto"/>
            </w:tcBorders>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15,196</w:t>
            </w:r>
          </w:p>
        </w:tc>
        <w:tc>
          <w:tcPr>
            <w:tcW w:w="282" w:type="dxa"/>
          </w:tcPr>
          <w:p w:rsidR="002718C9" w:rsidRPr="002B0422" w:rsidRDefault="002718C9" w:rsidP="002718C9">
            <w:pPr>
              <w:jc w:val="right"/>
              <w:rPr>
                <w:rFonts w:ascii="Angsana New" w:hAnsi="Angsana New"/>
                <w:sz w:val="24"/>
                <w:szCs w:val="24"/>
              </w:rPr>
            </w:pPr>
          </w:p>
        </w:tc>
        <w:tc>
          <w:tcPr>
            <w:tcW w:w="1036" w:type="dxa"/>
            <w:tcBorders>
              <w:top w:val="single" w:sz="4" w:space="0" w:color="auto"/>
              <w:bottom w:val="double" w:sz="4" w:space="0" w:color="auto"/>
            </w:tcBorders>
          </w:tcPr>
          <w:p w:rsidR="002718C9" w:rsidRPr="002B0422" w:rsidRDefault="002718C9" w:rsidP="002718C9">
            <w:pPr>
              <w:ind w:left="-255" w:right="25"/>
              <w:jc w:val="right"/>
              <w:rPr>
                <w:rFonts w:ascii="Angsana New" w:hAnsi="Angsana New"/>
                <w:sz w:val="24"/>
                <w:szCs w:val="24"/>
              </w:rPr>
            </w:pPr>
            <w:r>
              <w:rPr>
                <w:rFonts w:ascii="Angsana New" w:hAnsi="Angsana New"/>
                <w:sz w:val="24"/>
                <w:szCs w:val="24"/>
              </w:rPr>
              <w:t>148,810</w:t>
            </w:r>
          </w:p>
        </w:tc>
        <w:tc>
          <w:tcPr>
            <w:tcW w:w="282" w:type="dxa"/>
            <w:gridSpan w:val="2"/>
          </w:tcPr>
          <w:p w:rsidR="002718C9" w:rsidRPr="002B0422" w:rsidRDefault="002718C9" w:rsidP="002718C9">
            <w:pPr>
              <w:jc w:val="right"/>
              <w:rPr>
                <w:rFonts w:ascii="Angsana New" w:hAnsi="Angsana New"/>
                <w:sz w:val="24"/>
                <w:szCs w:val="24"/>
              </w:rPr>
            </w:pPr>
          </w:p>
        </w:tc>
        <w:tc>
          <w:tcPr>
            <w:tcW w:w="991" w:type="dxa"/>
            <w:gridSpan w:val="2"/>
            <w:tcBorders>
              <w:top w:val="single" w:sz="4" w:space="0" w:color="auto"/>
              <w:bottom w:val="double" w:sz="4" w:space="0" w:color="auto"/>
            </w:tcBorders>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DE4D00">
              <w:rPr>
                <w:rFonts w:ascii="Angsana New" w:hAnsi="Angsana New" w:hint="cs"/>
                <w:sz w:val="24"/>
                <w:szCs w:val="24"/>
              </w:rPr>
              <w:t>164</w:t>
            </w:r>
            <w:r w:rsidRPr="002B0422">
              <w:rPr>
                <w:rFonts w:ascii="Angsana New" w:hAnsi="Angsana New"/>
                <w:sz w:val="24"/>
                <w:szCs w:val="24"/>
              </w:rPr>
              <w:t>,</w:t>
            </w:r>
            <w:r w:rsidRPr="00DE4D00">
              <w:rPr>
                <w:rFonts w:ascii="Angsana New" w:hAnsi="Angsana New" w:hint="cs"/>
                <w:sz w:val="24"/>
                <w:szCs w:val="24"/>
              </w:rPr>
              <w:t>750</w:t>
            </w:r>
          </w:p>
        </w:tc>
      </w:tr>
      <w:tr w:rsidR="002718C9" w:rsidRPr="002B0422" w:rsidTr="000008DC">
        <w:trPr>
          <w:trHeight w:val="413"/>
        </w:trPr>
        <w:tc>
          <w:tcPr>
            <w:tcW w:w="4896" w:type="dxa"/>
          </w:tcPr>
          <w:p w:rsidR="002718C9" w:rsidRPr="002B0422" w:rsidRDefault="002718C9" w:rsidP="002718C9">
            <w:pPr>
              <w:rPr>
                <w:rFonts w:ascii="Angsana New" w:hAnsi="Angsana New"/>
                <w:sz w:val="24"/>
                <w:szCs w:val="24"/>
                <w:cs/>
              </w:rPr>
            </w:pPr>
          </w:p>
        </w:tc>
        <w:tc>
          <w:tcPr>
            <w:tcW w:w="954" w:type="dxa"/>
            <w:tcBorders>
              <w:top w:val="double" w:sz="4" w:space="0" w:color="auto"/>
            </w:tcBorders>
            <w:vAlign w:val="bottom"/>
          </w:tcPr>
          <w:p w:rsidR="002718C9" w:rsidRPr="002B0422" w:rsidRDefault="002718C9" w:rsidP="002718C9">
            <w:pPr>
              <w:tabs>
                <w:tab w:val="decimal" w:pos="624"/>
              </w:tabs>
              <w:ind w:left="-108" w:right="-108"/>
              <w:jc w:val="right"/>
              <w:rPr>
                <w:rFonts w:ascii="Angsana New" w:hAnsi="Angsana New"/>
                <w:sz w:val="24"/>
                <w:szCs w:val="24"/>
              </w:rPr>
            </w:pPr>
          </w:p>
        </w:tc>
        <w:tc>
          <w:tcPr>
            <w:tcW w:w="339" w:type="dxa"/>
          </w:tcPr>
          <w:p w:rsidR="002718C9" w:rsidRPr="002B0422" w:rsidRDefault="002718C9" w:rsidP="002718C9">
            <w:pPr>
              <w:jc w:val="right"/>
              <w:rPr>
                <w:rFonts w:ascii="Angsana New" w:hAnsi="Angsana New"/>
                <w:sz w:val="24"/>
                <w:szCs w:val="24"/>
              </w:rPr>
            </w:pPr>
          </w:p>
        </w:tc>
        <w:tc>
          <w:tcPr>
            <w:tcW w:w="921" w:type="dxa"/>
            <w:tcBorders>
              <w:top w:val="double" w:sz="4" w:space="0" w:color="auto"/>
            </w:tcBorders>
            <w:vAlign w:val="bottom"/>
          </w:tcPr>
          <w:p w:rsidR="002718C9" w:rsidRPr="002B0422" w:rsidRDefault="002718C9" w:rsidP="002718C9">
            <w:pPr>
              <w:ind w:left="-72" w:right="-245"/>
              <w:jc w:val="center"/>
              <w:rPr>
                <w:rFonts w:ascii="Angsana New" w:hAnsi="Angsana New"/>
                <w:sz w:val="24"/>
                <w:szCs w:val="24"/>
              </w:rPr>
            </w:pPr>
          </w:p>
        </w:tc>
        <w:tc>
          <w:tcPr>
            <w:tcW w:w="282" w:type="dxa"/>
          </w:tcPr>
          <w:p w:rsidR="002718C9" w:rsidRPr="002B0422" w:rsidRDefault="002718C9" w:rsidP="002718C9">
            <w:pPr>
              <w:jc w:val="right"/>
              <w:rPr>
                <w:rFonts w:ascii="Angsana New" w:hAnsi="Angsana New"/>
                <w:sz w:val="24"/>
                <w:szCs w:val="24"/>
              </w:rPr>
            </w:pPr>
          </w:p>
        </w:tc>
        <w:tc>
          <w:tcPr>
            <w:tcW w:w="978" w:type="dxa"/>
            <w:tcBorders>
              <w:top w:val="double" w:sz="4" w:space="0" w:color="auto"/>
            </w:tcBorders>
          </w:tcPr>
          <w:p w:rsidR="002718C9" w:rsidRPr="002B0422" w:rsidRDefault="002718C9" w:rsidP="002718C9">
            <w:pPr>
              <w:ind w:left="-255" w:right="25"/>
              <w:jc w:val="right"/>
              <w:rPr>
                <w:rFonts w:ascii="Angsana New" w:hAnsi="Angsana New"/>
                <w:sz w:val="24"/>
                <w:szCs w:val="24"/>
              </w:rPr>
            </w:pPr>
          </w:p>
        </w:tc>
        <w:tc>
          <w:tcPr>
            <w:tcW w:w="247" w:type="dxa"/>
          </w:tcPr>
          <w:p w:rsidR="002718C9" w:rsidRPr="002B0422" w:rsidRDefault="002718C9" w:rsidP="002718C9">
            <w:pPr>
              <w:jc w:val="right"/>
              <w:rPr>
                <w:rFonts w:ascii="Angsana New" w:hAnsi="Angsana New"/>
                <w:sz w:val="24"/>
                <w:szCs w:val="24"/>
              </w:rPr>
            </w:pPr>
          </w:p>
        </w:tc>
        <w:tc>
          <w:tcPr>
            <w:tcW w:w="923" w:type="dxa"/>
            <w:tcBorders>
              <w:top w:val="double" w:sz="4" w:space="0" w:color="auto"/>
            </w:tcBorders>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2718C9" w:rsidRPr="002B0422" w:rsidRDefault="002718C9" w:rsidP="002718C9">
            <w:pPr>
              <w:jc w:val="right"/>
              <w:rPr>
                <w:rFonts w:ascii="Angsana New" w:hAnsi="Angsana New"/>
                <w:sz w:val="24"/>
                <w:szCs w:val="24"/>
              </w:rPr>
            </w:pPr>
          </w:p>
        </w:tc>
        <w:tc>
          <w:tcPr>
            <w:tcW w:w="942" w:type="dxa"/>
            <w:tcBorders>
              <w:top w:val="double" w:sz="4" w:space="0" w:color="auto"/>
            </w:tcBorders>
          </w:tcPr>
          <w:p w:rsidR="002718C9" w:rsidRPr="002B0422" w:rsidRDefault="002718C9" w:rsidP="002718C9">
            <w:pPr>
              <w:tabs>
                <w:tab w:val="decimal" w:pos="574"/>
              </w:tabs>
              <w:ind w:left="-95" w:right="-120"/>
              <w:jc w:val="right"/>
              <w:rPr>
                <w:rFonts w:ascii="Angsana New" w:hAnsi="Angsana New"/>
                <w:sz w:val="24"/>
                <w:szCs w:val="24"/>
              </w:rPr>
            </w:pPr>
          </w:p>
        </w:tc>
        <w:tc>
          <w:tcPr>
            <w:tcW w:w="282" w:type="dxa"/>
          </w:tcPr>
          <w:p w:rsidR="002718C9" w:rsidRPr="002B0422" w:rsidRDefault="002718C9" w:rsidP="002718C9">
            <w:pPr>
              <w:jc w:val="right"/>
              <w:rPr>
                <w:rFonts w:ascii="Angsana New" w:hAnsi="Angsana New"/>
                <w:sz w:val="24"/>
                <w:szCs w:val="24"/>
              </w:rPr>
            </w:pPr>
          </w:p>
        </w:tc>
        <w:tc>
          <w:tcPr>
            <w:tcW w:w="943" w:type="dxa"/>
            <w:tcBorders>
              <w:top w:val="double" w:sz="4" w:space="0" w:color="auto"/>
            </w:tcBorders>
          </w:tcPr>
          <w:p w:rsidR="002718C9" w:rsidRPr="002B0422" w:rsidRDefault="002718C9" w:rsidP="002718C9">
            <w:pPr>
              <w:tabs>
                <w:tab w:val="decimal" w:pos="624"/>
              </w:tabs>
              <w:ind w:left="-95" w:right="-120"/>
              <w:jc w:val="right"/>
              <w:rPr>
                <w:rFonts w:ascii="Angsana New" w:hAnsi="Angsana New"/>
                <w:sz w:val="24"/>
                <w:szCs w:val="24"/>
              </w:rPr>
            </w:pPr>
          </w:p>
        </w:tc>
        <w:tc>
          <w:tcPr>
            <w:tcW w:w="282" w:type="dxa"/>
          </w:tcPr>
          <w:p w:rsidR="002718C9" w:rsidRPr="002B0422" w:rsidRDefault="002718C9" w:rsidP="002718C9">
            <w:pPr>
              <w:jc w:val="right"/>
              <w:rPr>
                <w:rFonts w:ascii="Angsana New" w:hAnsi="Angsana New"/>
                <w:sz w:val="24"/>
                <w:szCs w:val="24"/>
              </w:rPr>
            </w:pPr>
          </w:p>
        </w:tc>
        <w:tc>
          <w:tcPr>
            <w:tcW w:w="1036" w:type="dxa"/>
            <w:tcBorders>
              <w:top w:val="double" w:sz="4" w:space="0" w:color="auto"/>
            </w:tcBorders>
          </w:tcPr>
          <w:p w:rsidR="002718C9" w:rsidRPr="002B0422" w:rsidRDefault="002718C9" w:rsidP="002718C9">
            <w:pPr>
              <w:tabs>
                <w:tab w:val="decimal" w:pos="607"/>
              </w:tabs>
              <w:ind w:left="-95" w:right="-120"/>
              <w:jc w:val="right"/>
              <w:rPr>
                <w:rFonts w:ascii="Angsana New" w:hAnsi="Angsana New"/>
                <w:sz w:val="24"/>
                <w:szCs w:val="24"/>
              </w:rPr>
            </w:pPr>
          </w:p>
        </w:tc>
        <w:tc>
          <w:tcPr>
            <w:tcW w:w="282" w:type="dxa"/>
            <w:gridSpan w:val="2"/>
          </w:tcPr>
          <w:p w:rsidR="002718C9" w:rsidRPr="002B0422" w:rsidRDefault="002718C9" w:rsidP="002718C9">
            <w:pPr>
              <w:jc w:val="right"/>
              <w:rPr>
                <w:rFonts w:ascii="Angsana New" w:hAnsi="Angsana New"/>
                <w:sz w:val="24"/>
                <w:szCs w:val="24"/>
              </w:rPr>
            </w:pPr>
          </w:p>
        </w:tc>
        <w:tc>
          <w:tcPr>
            <w:tcW w:w="991" w:type="dxa"/>
            <w:gridSpan w:val="2"/>
            <w:tcBorders>
              <w:top w:val="double" w:sz="4" w:space="0" w:color="auto"/>
            </w:tcBorders>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2718C9" w:rsidRPr="002B0422" w:rsidTr="000008DC">
        <w:trPr>
          <w:trHeight w:val="142"/>
        </w:trPr>
        <w:tc>
          <w:tcPr>
            <w:tcW w:w="4896" w:type="dxa"/>
          </w:tcPr>
          <w:p w:rsidR="002718C9" w:rsidRPr="002B0422" w:rsidRDefault="002718C9" w:rsidP="002718C9">
            <w:pPr>
              <w:rPr>
                <w:rFonts w:ascii="Angsana New" w:hAnsi="Angsana New"/>
                <w:sz w:val="24"/>
                <w:szCs w:val="24"/>
                <w:u w:val="single"/>
                <w:cs/>
              </w:rPr>
            </w:pPr>
            <w:r w:rsidRPr="002B0422">
              <w:rPr>
                <w:rFonts w:ascii="Angsana New" w:hAnsi="Angsana New"/>
                <w:sz w:val="24"/>
                <w:szCs w:val="24"/>
                <w:u w:val="single"/>
              </w:rPr>
              <w:t>Timing of revenue recognition</w:t>
            </w:r>
          </w:p>
        </w:tc>
        <w:tc>
          <w:tcPr>
            <w:tcW w:w="954" w:type="dxa"/>
            <w:vAlign w:val="bottom"/>
          </w:tcPr>
          <w:p w:rsidR="002718C9" w:rsidRPr="002B0422" w:rsidRDefault="002718C9" w:rsidP="002718C9">
            <w:pPr>
              <w:tabs>
                <w:tab w:val="decimal" w:pos="624"/>
              </w:tabs>
              <w:ind w:left="-108" w:right="-108"/>
              <w:rPr>
                <w:rFonts w:ascii="Angsana New" w:hAnsi="Angsana New"/>
                <w:sz w:val="24"/>
                <w:szCs w:val="24"/>
              </w:rPr>
            </w:pPr>
          </w:p>
        </w:tc>
        <w:tc>
          <w:tcPr>
            <w:tcW w:w="339" w:type="dxa"/>
          </w:tcPr>
          <w:p w:rsidR="002718C9" w:rsidRPr="002B0422" w:rsidRDefault="002718C9" w:rsidP="002718C9">
            <w:pPr>
              <w:rPr>
                <w:rFonts w:ascii="Angsana New" w:hAnsi="Angsana New"/>
                <w:sz w:val="24"/>
                <w:szCs w:val="24"/>
              </w:rPr>
            </w:pPr>
          </w:p>
        </w:tc>
        <w:tc>
          <w:tcPr>
            <w:tcW w:w="921" w:type="dxa"/>
            <w:vAlign w:val="bottom"/>
          </w:tcPr>
          <w:p w:rsidR="002718C9" w:rsidRPr="002B0422" w:rsidRDefault="002718C9" w:rsidP="002718C9">
            <w:pPr>
              <w:ind w:left="-72" w:right="-245"/>
              <w:jc w:val="center"/>
              <w:rPr>
                <w:rFonts w:ascii="Angsana New" w:hAnsi="Angsana New"/>
                <w:sz w:val="24"/>
                <w:szCs w:val="24"/>
              </w:rPr>
            </w:pPr>
          </w:p>
        </w:tc>
        <w:tc>
          <w:tcPr>
            <w:tcW w:w="282" w:type="dxa"/>
          </w:tcPr>
          <w:p w:rsidR="002718C9" w:rsidRPr="002B0422" w:rsidRDefault="002718C9" w:rsidP="002718C9">
            <w:pPr>
              <w:rPr>
                <w:rFonts w:ascii="Angsana New" w:hAnsi="Angsana New"/>
                <w:sz w:val="24"/>
                <w:szCs w:val="24"/>
              </w:rPr>
            </w:pPr>
          </w:p>
        </w:tc>
        <w:tc>
          <w:tcPr>
            <w:tcW w:w="978" w:type="dxa"/>
          </w:tcPr>
          <w:p w:rsidR="002718C9" w:rsidRPr="002B0422" w:rsidRDefault="002718C9" w:rsidP="002718C9">
            <w:pPr>
              <w:ind w:left="-255" w:right="25"/>
              <w:jc w:val="right"/>
              <w:rPr>
                <w:rFonts w:ascii="Angsana New" w:hAnsi="Angsana New"/>
                <w:sz w:val="24"/>
                <w:szCs w:val="24"/>
              </w:rPr>
            </w:pPr>
          </w:p>
        </w:tc>
        <w:tc>
          <w:tcPr>
            <w:tcW w:w="247" w:type="dxa"/>
          </w:tcPr>
          <w:p w:rsidR="002718C9" w:rsidRPr="002B0422" w:rsidRDefault="002718C9" w:rsidP="002718C9">
            <w:pPr>
              <w:rPr>
                <w:rFonts w:ascii="Angsana New" w:hAnsi="Angsana New"/>
                <w:sz w:val="24"/>
                <w:szCs w:val="24"/>
              </w:rPr>
            </w:pPr>
          </w:p>
        </w:tc>
        <w:tc>
          <w:tcPr>
            <w:tcW w:w="923" w:type="dxa"/>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2718C9" w:rsidRPr="002B0422" w:rsidRDefault="002718C9" w:rsidP="002718C9">
            <w:pPr>
              <w:rPr>
                <w:rFonts w:ascii="Angsana New" w:hAnsi="Angsana New"/>
                <w:sz w:val="24"/>
                <w:szCs w:val="24"/>
              </w:rPr>
            </w:pPr>
          </w:p>
        </w:tc>
        <w:tc>
          <w:tcPr>
            <w:tcW w:w="942" w:type="dxa"/>
          </w:tcPr>
          <w:p w:rsidR="002718C9" w:rsidRPr="002B0422" w:rsidRDefault="002718C9" w:rsidP="002718C9">
            <w:pPr>
              <w:tabs>
                <w:tab w:val="decimal" w:pos="574"/>
              </w:tabs>
              <w:ind w:left="-95" w:right="-120"/>
              <w:rPr>
                <w:rFonts w:ascii="Angsana New" w:hAnsi="Angsana New"/>
                <w:sz w:val="24"/>
                <w:szCs w:val="24"/>
              </w:rPr>
            </w:pPr>
          </w:p>
        </w:tc>
        <w:tc>
          <w:tcPr>
            <w:tcW w:w="282" w:type="dxa"/>
          </w:tcPr>
          <w:p w:rsidR="002718C9" w:rsidRPr="002B0422" w:rsidRDefault="002718C9" w:rsidP="002718C9">
            <w:pPr>
              <w:rPr>
                <w:rFonts w:ascii="Angsana New" w:hAnsi="Angsana New"/>
                <w:sz w:val="24"/>
                <w:szCs w:val="24"/>
              </w:rPr>
            </w:pPr>
          </w:p>
        </w:tc>
        <w:tc>
          <w:tcPr>
            <w:tcW w:w="943" w:type="dxa"/>
          </w:tcPr>
          <w:p w:rsidR="002718C9" w:rsidRPr="002B0422" w:rsidRDefault="002718C9" w:rsidP="002718C9">
            <w:pPr>
              <w:tabs>
                <w:tab w:val="decimal" w:pos="624"/>
              </w:tabs>
              <w:ind w:left="-95" w:right="-120"/>
              <w:jc w:val="center"/>
              <w:rPr>
                <w:rFonts w:ascii="Angsana New" w:hAnsi="Angsana New"/>
                <w:sz w:val="24"/>
                <w:szCs w:val="24"/>
              </w:rPr>
            </w:pPr>
          </w:p>
        </w:tc>
        <w:tc>
          <w:tcPr>
            <w:tcW w:w="282" w:type="dxa"/>
          </w:tcPr>
          <w:p w:rsidR="002718C9" w:rsidRPr="002B0422" w:rsidRDefault="002718C9" w:rsidP="002718C9">
            <w:pPr>
              <w:rPr>
                <w:rFonts w:ascii="Angsana New" w:hAnsi="Angsana New"/>
                <w:sz w:val="24"/>
                <w:szCs w:val="24"/>
              </w:rPr>
            </w:pPr>
          </w:p>
        </w:tc>
        <w:tc>
          <w:tcPr>
            <w:tcW w:w="1036" w:type="dxa"/>
          </w:tcPr>
          <w:p w:rsidR="002718C9" w:rsidRPr="002B0422" w:rsidRDefault="002718C9" w:rsidP="002718C9">
            <w:pPr>
              <w:tabs>
                <w:tab w:val="decimal" w:pos="607"/>
              </w:tabs>
              <w:ind w:left="-95" w:right="-120"/>
              <w:rPr>
                <w:rFonts w:ascii="Angsana New" w:hAnsi="Angsana New"/>
                <w:sz w:val="24"/>
                <w:szCs w:val="24"/>
              </w:rPr>
            </w:pPr>
          </w:p>
        </w:tc>
        <w:tc>
          <w:tcPr>
            <w:tcW w:w="282" w:type="dxa"/>
            <w:gridSpan w:val="2"/>
          </w:tcPr>
          <w:p w:rsidR="002718C9" w:rsidRPr="002B0422" w:rsidRDefault="002718C9" w:rsidP="002718C9">
            <w:pPr>
              <w:rPr>
                <w:rFonts w:ascii="Angsana New" w:hAnsi="Angsana New"/>
                <w:sz w:val="24"/>
                <w:szCs w:val="24"/>
              </w:rPr>
            </w:pPr>
          </w:p>
        </w:tc>
        <w:tc>
          <w:tcPr>
            <w:tcW w:w="991" w:type="dxa"/>
            <w:gridSpan w:val="2"/>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2718C9" w:rsidRPr="002B0422" w:rsidTr="000008DC">
        <w:trPr>
          <w:trHeight w:val="142"/>
        </w:trPr>
        <w:tc>
          <w:tcPr>
            <w:tcW w:w="4896" w:type="dxa"/>
            <w:vAlign w:val="bottom"/>
          </w:tcPr>
          <w:p w:rsidR="002718C9" w:rsidRPr="002B0422" w:rsidRDefault="002718C9" w:rsidP="002718C9">
            <w:pPr>
              <w:rPr>
                <w:rFonts w:ascii="Angsana New" w:hAnsi="Angsana New"/>
                <w:sz w:val="24"/>
                <w:szCs w:val="24"/>
                <w:cs/>
              </w:rPr>
            </w:pPr>
            <w:r w:rsidRPr="002B0422">
              <w:rPr>
                <w:rFonts w:ascii="Angsana New" w:hAnsi="Angsana New"/>
                <w:sz w:val="24"/>
                <w:szCs w:val="24"/>
              </w:rPr>
              <w:t xml:space="preserve">At a point in time </w:t>
            </w:r>
          </w:p>
        </w:tc>
        <w:tc>
          <w:tcPr>
            <w:tcW w:w="954" w:type="dxa"/>
            <w:vAlign w:val="bottom"/>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Pr>
                <w:rFonts w:ascii="Angsana New" w:hAnsi="Angsana New"/>
                <w:sz w:val="24"/>
                <w:szCs w:val="24"/>
              </w:rPr>
              <w:t>35,747</w:t>
            </w:r>
          </w:p>
        </w:tc>
        <w:tc>
          <w:tcPr>
            <w:tcW w:w="339" w:type="dxa"/>
          </w:tcPr>
          <w:p w:rsidR="002718C9" w:rsidRPr="002B0422" w:rsidRDefault="002718C9" w:rsidP="002718C9">
            <w:pPr>
              <w:jc w:val="right"/>
              <w:rPr>
                <w:rFonts w:ascii="Angsana New" w:hAnsi="Angsana New"/>
                <w:sz w:val="24"/>
                <w:szCs w:val="24"/>
              </w:rPr>
            </w:pPr>
          </w:p>
        </w:tc>
        <w:tc>
          <w:tcPr>
            <w:tcW w:w="921" w:type="dxa"/>
            <w:vAlign w:val="bottom"/>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2</w:t>
            </w:r>
            <w:r>
              <w:rPr>
                <w:rFonts w:ascii="Angsana New" w:hAnsi="Angsana New"/>
                <w:sz w:val="24"/>
                <w:szCs w:val="24"/>
              </w:rPr>
              <w:t>1</w:t>
            </w:r>
            <w:r w:rsidRPr="002B0422">
              <w:rPr>
                <w:rFonts w:ascii="Angsana New" w:hAnsi="Angsana New"/>
                <w:sz w:val="24"/>
                <w:szCs w:val="24"/>
              </w:rPr>
              <w:t>,</w:t>
            </w:r>
            <w:r>
              <w:rPr>
                <w:rFonts w:ascii="Angsana New" w:hAnsi="Angsana New"/>
                <w:sz w:val="24"/>
                <w:szCs w:val="24"/>
              </w:rPr>
              <w:t>096</w:t>
            </w:r>
          </w:p>
        </w:tc>
        <w:tc>
          <w:tcPr>
            <w:tcW w:w="282" w:type="dxa"/>
          </w:tcPr>
          <w:p w:rsidR="002718C9" w:rsidRPr="002B0422" w:rsidRDefault="002718C9" w:rsidP="002718C9">
            <w:pPr>
              <w:jc w:val="right"/>
              <w:rPr>
                <w:rFonts w:ascii="Angsana New" w:hAnsi="Angsana New"/>
                <w:sz w:val="24"/>
                <w:szCs w:val="24"/>
              </w:rPr>
            </w:pPr>
          </w:p>
        </w:tc>
        <w:tc>
          <w:tcPr>
            <w:tcW w:w="978" w:type="dxa"/>
          </w:tcPr>
          <w:p w:rsidR="002718C9" w:rsidRPr="002B0422" w:rsidRDefault="002718C9" w:rsidP="002718C9">
            <w:pPr>
              <w:tabs>
                <w:tab w:val="clear" w:pos="680"/>
              </w:tabs>
              <w:ind w:left="-255" w:right="25"/>
              <w:jc w:val="right"/>
              <w:rPr>
                <w:rFonts w:ascii="Angsana New" w:hAnsi="Angsana New"/>
                <w:sz w:val="24"/>
                <w:szCs w:val="24"/>
              </w:rPr>
            </w:pPr>
            <w:r>
              <w:rPr>
                <w:rFonts w:ascii="Angsana New" w:hAnsi="Angsana New"/>
                <w:sz w:val="24"/>
                <w:szCs w:val="24"/>
              </w:rPr>
              <w:t>7,747</w:t>
            </w:r>
          </w:p>
        </w:tc>
        <w:tc>
          <w:tcPr>
            <w:tcW w:w="247" w:type="dxa"/>
          </w:tcPr>
          <w:p w:rsidR="002718C9" w:rsidRPr="002B0422" w:rsidRDefault="002718C9" w:rsidP="002718C9">
            <w:pPr>
              <w:jc w:val="right"/>
              <w:rPr>
                <w:rFonts w:ascii="Angsana New" w:hAnsi="Angsana New"/>
                <w:sz w:val="24"/>
                <w:szCs w:val="24"/>
              </w:rPr>
            </w:pPr>
          </w:p>
        </w:tc>
        <w:tc>
          <w:tcPr>
            <w:tcW w:w="923" w:type="dxa"/>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2B0422">
              <w:rPr>
                <w:rFonts w:ascii="Angsana New" w:hAnsi="Angsana New"/>
                <w:sz w:val="24"/>
                <w:szCs w:val="24"/>
              </w:rPr>
              <w:t>14,977</w:t>
            </w:r>
          </w:p>
        </w:tc>
        <w:tc>
          <w:tcPr>
            <w:tcW w:w="282" w:type="dxa"/>
          </w:tcPr>
          <w:p w:rsidR="002718C9" w:rsidRPr="002B0422" w:rsidRDefault="002718C9" w:rsidP="002718C9">
            <w:pPr>
              <w:jc w:val="right"/>
              <w:rPr>
                <w:rFonts w:ascii="Angsana New" w:hAnsi="Angsana New"/>
                <w:sz w:val="24"/>
                <w:szCs w:val="24"/>
              </w:rPr>
            </w:pPr>
          </w:p>
        </w:tc>
        <w:tc>
          <w:tcPr>
            <w:tcW w:w="942" w:type="dxa"/>
          </w:tcPr>
          <w:p w:rsidR="002718C9" w:rsidRPr="002B0422" w:rsidRDefault="002718C9" w:rsidP="002718C9">
            <w:pPr>
              <w:ind w:left="-255" w:right="25"/>
              <w:jc w:val="right"/>
              <w:rPr>
                <w:rFonts w:ascii="Angsana New" w:hAnsi="Angsana New"/>
                <w:sz w:val="24"/>
                <w:szCs w:val="24"/>
              </w:rPr>
            </w:pPr>
            <w:r>
              <w:rPr>
                <w:rFonts w:ascii="Angsana New" w:hAnsi="Angsana New"/>
                <w:sz w:val="24"/>
                <w:szCs w:val="24"/>
              </w:rPr>
              <w:t>-</w:t>
            </w:r>
          </w:p>
        </w:tc>
        <w:tc>
          <w:tcPr>
            <w:tcW w:w="282" w:type="dxa"/>
          </w:tcPr>
          <w:p w:rsidR="002718C9" w:rsidRPr="002B0422" w:rsidRDefault="002718C9" w:rsidP="002718C9">
            <w:pPr>
              <w:tabs>
                <w:tab w:val="decimal" w:pos="348"/>
              </w:tabs>
              <w:ind w:right="1"/>
              <w:jc w:val="right"/>
              <w:rPr>
                <w:rFonts w:ascii="Angsana New" w:hAnsi="Angsana New"/>
                <w:sz w:val="24"/>
                <w:szCs w:val="24"/>
              </w:rPr>
            </w:pPr>
          </w:p>
        </w:tc>
        <w:tc>
          <w:tcPr>
            <w:tcW w:w="943" w:type="dxa"/>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w:t>
            </w:r>
          </w:p>
        </w:tc>
        <w:tc>
          <w:tcPr>
            <w:tcW w:w="282" w:type="dxa"/>
          </w:tcPr>
          <w:p w:rsidR="002718C9" w:rsidRPr="002B0422" w:rsidRDefault="002718C9" w:rsidP="002718C9">
            <w:pPr>
              <w:rPr>
                <w:rFonts w:ascii="Angsana New" w:hAnsi="Angsana New"/>
                <w:sz w:val="24"/>
                <w:szCs w:val="24"/>
              </w:rPr>
            </w:pPr>
          </w:p>
        </w:tc>
        <w:tc>
          <w:tcPr>
            <w:tcW w:w="1049" w:type="dxa"/>
            <w:gridSpan w:val="2"/>
          </w:tcPr>
          <w:p w:rsidR="002718C9" w:rsidRPr="002B0422" w:rsidRDefault="002718C9" w:rsidP="002718C9">
            <w:pPr>
              <w:ind w:left="-255" w:right="25"/>
              <w:jc w:val="right"/>
              <w:rPr>
                <w:rFonts w:ascii="Angsana New" w:hAnsi="Angsana New"/>
                <w:sz w:val="24"/>
                <w:szCs w:val="24"/>
              </w:rPr>
            </w:pPr>
            <w:r>
              <w:rPr>
                <w:rFonts w:ascii="Angsana New" w:hAnsi="Angsana New"/>
                <w:sz w:val="24"/>
                <w:szCs w:val="24"/>
              </w:rPr>
              <w:t>43,494</w:t>
            </w:r>
          </w:p>
        </w:tc>
        <w:tc>
          <w:tcPr>
            <w:tcW w:w="282" w:type="dxa"/>
            <w:gridSpan w:val="2"/>
          </w:tcPr>
          <w:p w:rsidR="002718C9" w:rsidRPr="002B0422" w:rsidRDefault="002718C9" w:rsidP="002718C9">
            <w:pPr>
              <w:jc w:val="right"/>
              <w:rPr>
                <w:rFonts w:ascii="Angsana New" w:hAnsi="Angsana New"/>
                <w:sz w:val="24"/>
                <w:szCs w:val="24"/>
              </w:rPr>
            </w:pPr>
          </w:p>
        </w:tc>
        <w:tc>
          <w:tcPr>
            <w:tcW w:w="978" w:type="dxa"/>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2B0422">
              <w:rPr>
                <w:rFonts w:ascii="Angsana New" w:hAnsi="Angsana New"/>
                <w:sz w:val="24"/>
                <w:szCs w:val="24"/>
              </w:rPr>
              <w:t>36,</w:t>
            </w:r>
            <w:r>
              <w:rPr>
                <w:rFonts w:ascii="Angsana New" w:hAnsi="Angsana New"/>
                <w:sz w:val="24"/>
                <w:szCs w:val="24"/>
              </w:rPr>
              <w:t>073</w:t>
            </w:r>
          </w:p>
        </w:tc>
      </w:tr>
      <w:tr w:rsidR="002718C9" w:rsidRPr="002B0422" w:rsidTr="000008DC">
        <w:trPr>
          <w:trHeight w:val="142"/>
        </w:trPr>
        <w:tc>
          <w:tcPr>
            <w:tcW w:w="4896" w:type="dxa"/>
            <w:vAlign w:val="bottom"/>
          </w:tcPr>
          <w:p w:rsidR="002718C9" w:rsidRPr="002B0422" w:rsidRDefault="002718C9" w:rsidP="002718C9">
            <w:pPr>
              <w:rPr>
                <w:rFonts w:ascii="Angsana New" w:hAnsi="Angsana New"/>
                <w:sz w:val="24"/>
                <w:szCs w:val="24"/>
                <w:cs/>
              </w:rPr>
            </w:pPr>
            <w:r w:rsidRPr="002B0422">
              <w:rPr>
                <w:rFonts w:ascii="Angsana New" w:hAnsi="Angsana New"/>
                <w:sz w:val="24"/>
                <w:szCs w:val="24"/>
              </w:rPr>
              <w:t xml:space="preserve">Over time </w:t>
            </w:r>
          </w:p>
        </w:tc>
        <w:tc>
          <w:tcPr>
            <w:tcW w:w="954" w:type="dxa"/>
            <w:tcBorders>
              <w:bottom w:val="single" w:sz="4" w:space="0" w:color="auto"/>
            </w:tcBorders>
            <w:vAlign w:val="bottom"/>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Pr>
                <w:rFonts w:ascii="Angsana New" w:hAnsi="Angsana New"/>
                <w:sz w:val="24"/>
                <w:szCs w:val="24"/>
              </w:rPr>
              <w:t>52,120</w:t>
            </w:r>
          </w:p>
        </w:tc>
        <w:tc>
          <w:tcPr>
            <w:tcW w:w="339" w:type="dxa"/>
          </w:tcPr>
          <w:p w:rsidR="002718C9" w:rsidRPr="002B0422" w:rsidRDefault="002718C9" w:rsidP="002718C9">
            <w:pPr>
              <w:jc w:val="right"/>
              <w:rPr>
                <w:rFonts w:ascii="Angsana New" w:hAnsi="Angsana New"/>
                <w:sz w:val="24"/>
                <w:szCs w:val="24"/>
              </w:rPr>
            </w:pPr>
          </w:p>
        </w:tc>
        <w:tc>
          <w:tcPr>
            <w:tcW w:w="921" w:type="dxa"/>
            <w:tcBorders>
              <w:bottom w:val="single" w:sz="4" w:space="0" w:color="auto"/>
            </w:tcBorders>
            <w:vAlign w:val="bottom"/>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83,</w:t>
            </w:r>
            <w:r>
              <w:rPr>
                <w:rFonts w:ascii="Angsana New" w:hAnsi="Angsana New"/>
                <w:sz w:val="24"/>
                <w:szCs w:val="24"/>
              </w:rPr>
              <w:t>645</w:t>
            </w:r>
          </w:p>
        </w:tc>
        <w:tc>
          <w:tcPr>
            <w:tcW w:w="282" w:type="dxa"/>
          </w:tcPr>
          <w:p w:rsidR="002718C9" w:rsidRPr="002B0422" w:rsidRDefault="002718C9" w:rsidP="002718C9">
            <w:pPr>
              <w:jc w:val="right"/>
              <w:rPr>
                <w:rFonts w:ascii="Angsana New" w:hAnsi="Angsana New"/>
                <w:sz w:val="24"/>
                <w:szCs w:val="24"/>
              </w:rPr>
            </w:pPr>
          </w:p>
        </w:tc>
        <w:tc>
          <w:tcPr>
            <w:tcW w:w="978" w:type="dxa"/>
            <w:tcBorders>
              <w:bottom w:val="single" w:sz="4" w:space="0" w:color="auto"/>
            </w:tcBorders>
          </w:tcPr>
          <w:p w:rsidR="002718C9" w:rsidRPr="002B0422" w:rsidRDefault="002718C9" w:rsidP="002718C9">
            <w:pPr>
              <w:tabs>
                <w:tab w:val="clear" w:pos="680"/>
              </w:tabs>
              <w:ind w:left="-255" w:right="25"/>
              <w:jc w:val="right"/>
              <w:rPr>
                <w:rFonts w:ascii="Angsana New" w:hAnsi="Angsana New"/>
                <w:sz w:val="24"/>
                <w:szCs w:val="24"/>
              </w:rPr>
            </w:pPr>
            <w:r>
              <w:rPr>
                <w:rFonts w:ascii="Angsana New" w:hAnsi="Angsana New"/>
                <w:sz w:val="24"/>
                <w:szCs w:val="24"/>
              </w:rPr>
              <w:t>38,091</w:t>
            </w:r>
          </w:p>
        </w:tc>
        <w:tc>
          <w:tcPr>
            <w:tcW w:w="247" w:type="dxa"/>
          </w:tcPr>
          <w:p w:rsidR="002718C9" w:rsidRPr="002B0422" w:rsidRDefault="002718C9" w:rsidP="002718C9">
            <w:pPr>
              <w:jc w:val="right"/>
              <w:rPr>
                <w:rFonts w:ascii="Angsana New" w:hAnsi="Angsana New"/>
                <w:sz w:val="24"/>
                <w:szCs w:val="24"/>
              </w:rPr>
            </w:pPr>
          </w:p>
        </w:tc>
        <w:tc>
          <w:tcPr>
            <w:tcW w:w="923" w:type="dxa"/>
            <w:tcBorders>
              <w:bottom w:val="single" w:sz="4" w:space="0" w:color="auto"/>
            </w:tcBorders>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2B0422">
              <w:rPr>
                <w:rFonts w:ascii="Angsana New" w:hAnsi="Angsana New"/>
                <w:sz w:val="24"/>
                <w:szCs w:val="24"/>
              </w:rPr>
              <w:t>29,836</w:t>
            </w:r>
          </w:p>
        </w:tc>
        <w:tc>
          <w:tcPr>
            <w:tcW w:w="282" w:type="dxa"/>
          </w:tcPr>
          <w:p w:rsidR="002718C9" w:rsidRPr="002B0422" w:rsidRDefault="002718C9" w:rsidP="002718C9">
            <w:pPr>
              <w:jc w:val="right"/>
              <w:rPr>
                <w:rFonts w:ascii="Angsana New" w:hAnsi="Angsana New"/>
                <w:sz w:val="24"/>
                <w:szCs w:val="24"/>
              </w:rPr>
            </w:pPr>
          </w:p>
        </w:tc>
        <w:tc>
          <w:tcPr>
            <w:tcW w:w="942" w:type="dxa"/>
            <w:tcBorders>
              <w:bottom w:val="single" w:sz="4" w:space="0" w:color="auto"/>
            </w:tcBorders>
          </w:tcPr>
          <w:p w:rsidR="002718C9" w:rsidRPr="002B0422" w:rsidRDefault="002718C9" w:rsidP="002718C9">
            <w:pPr>
              <w:ind w:left="-255" w:right="25"/>
              <w:jc w:val="right"/>
              <w:rPr>
                <w:rFonts w:ascii="Angsana New" w:hAnsi="Angsana New"/>
                <w:sz w:val="24"/>
                <w:szCs w:val="24"/>
              </w:rPr>
            </w:pPr>
            <w:r>
              <w:rPr>
                <w:rFonts w:ascii="Angsana New" w:hAnsi="Angsana New"/>
                <w:sz w:val="24"/>
                <w:szCs w:val="24"/>
              </w:rPr>
              <w:t>15,105</w:t>
            </w:r>
          </w:p>
        </w:tc>
        <w:tc>
          <w:tcPr>
            <w:tcW w:w="282" w:type="dxa"/>
          </w:tcPr>
          <w:p w:rsidR="002718C9" w:rsidRPr="002B0422" w:rsidRDefault="002718C9" w:rsidP="002718C9">
            <w:pPr>
              <w:tabs>
                <w:tab w:val="decimal" w:pos="574"/>
              </w:tabs>
              <w:ind w:right="-120"/>
              <w:jc w:val="right"/>
              <w:rPr>
                <w:rFonts w:ascii="Angsana New" w:hAnsi="Angsana New"/>
                <w:sz w:val="24"/>
                <w:szCs w:val="24"/>
              </w:rPr>
            </w:pPr>
          </w:p>
        </w:tc>
        <w:tc>
          <w:tcPr>
            <w:tcW w:w="943" w:type="dxa"/>
            <w:tcBorders>
              <w:bottom w:val="single" w:sz="4" w:space="0" w:color="auto"/>
            </w:tcBorders>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15,196</w:t>
            </w:r>
          </w:p>
        </w:tc>
        <w:tc>
          <w:tcPr>
            <w:tcW w:w="282" w:type="dxa"/>
          </w:tcPr>
          <w:p w:rsidR="002718C9" w:rsidRPr="002B0422" w:rsidRDefault="002718C9" w:rsidP="002718C9">
            <w:pPr>
              <w:rPr>
                <w:rFonts w:ascii="Angsana New" w:hAnsi="Angsana New"/>
                <w:sz w:val="24"/>
                <w:szCs w:val="24"/>
              </w:rPr>
            </w:pPr>
          </w:p>
        </w:tc>
        <w:tc>
          <w:tcPr>
            <w:tcW w:w="1049" w:type="dxa"/>
            <w:gridSpan w:val="2"/>
            <w:tcBorders>
              <w:bottom w:val="single" w:sz="4" w:space="0" w:color="auto"/>
            </w:tcBorders>
          </w:tcPr>
          <w:p w:rsidR="002718C9" w:rsidRPr="002B0422" w:rsidRDefault="002718C9" w:rsidP="002718C9">
            <w:pPr>
              <w:tabs>
                <w:tab w:val="clear" w:pos="680"/>
                <w:tab w:val="left" w:pos="672"/>
              </w:tabs>
              <w:ind w:left="-255" w:right="25"/>
              <w:jc w:val="right"/>
              <w:rPr>
                <w:rFonts w:ascii="Angsana New" w:hAnsi="Angsana New"/>
                <w:sz w:val="24"/>
                <w:szCs w:val="24"/>
              </w:rPr>
            </w:pPr>
            <w:r>
              <w:rPr>
                <w:rFonts w:ascii="Angsana New" w:hAnsi="Angsana New"/>
                <w:sz w:val="24"/>
                <w:szCs w:val="24"/>
              </w:rPr>
              <w:t>105,316</w:t>
            </w:r>
          </w:p>
        </w:tc>
        <w:tc>
          <w:tcPr>
            <w:tcW w:w="282" w:type="dxa"/>
            <w:gridSpan w:val="2"/>
          </w:tcPr>
          <w:p w:rsidR="002718C9" w:rsidRPr="002B0422" w:rsidRDefault="002718C9" w:rsidP="002718C9">
            <w:pPr>
              <w:jc w:val="right"/>
              <w:rPr>
                <w:rFonts w:ascii="Angsana New" w:hAnsi="Angsana New"/>
                <w:sz w:val="24"/>
                <w:szCs w:val="24"/>
              </w:rPr>
            </w:pPr>
          </w:p>
        </w:tc>
        <w:tc>
          <w:tcPr>
            <w:tcW w:w="978" w:type="dxa"/>
            <w:tcBorders>
              <w:bottom w:val="single" w:sz="4" w:space="0" w:color="auto"/>
            </w:tcBorders>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2B0422">
              <w:rPr>
                <w:rFonts w:ascii="Angsana New" w:hAnsi="Angsana New"/>
                <w:sz w:val="24"/>
                <w:szCs w:val="24"/>
              </w:rPr>
              <w:t>128,</w:t>
            </w:r>
            <w:r>
              <w:rPr>
                <w:rFonts w:ascii="Angsana New" w:hAnsi="Angsana New"/>
                <w:sz w:val="24"/>
                <w:szCs w:val="24"/>
              </w:rPr>
              <w:t>677</w:t>
            </w:r>
          </w:p>
        </w:tc>
      </w:tr>
      <w:tr w:rsidR="002718C9" w:rsidRPr="002B0422" w:rsidTr="000008DC">
        <w:trPr>
          <w:trHeight w:val="142"/>
        </w:trPr>
        <w:tc>
          <w:tcPr>
            <w:tcW w:w="4896" w:type="dxa"/>
          </w:tcPr>
          <w:p w:rsidR="002718C9" w:rsidRPr="002B0422" w:rsidRDefault="002718C9" w:rsidP="002718C9">
            <w:pPr>
              <w:rPr>
                <w:rFonts w:ascii="Angsana New" w:hAnsi="Angsana New"/>
                <w:sz w:val="24"/>
                <w:szCs w:val="24"/>
                <w:cs/>
              </w:rPr>
            </w:pPr>
            <w:r w:rsidRPr="002B0422">
              <w:rPr>
                <w:rFonts w:ascii="Angsana New" w:hAnsi="Angsana New"/>
                <w:sz w:val="24"/>
                <w:szCs w:val="24"/>
              </w:rPr>
              <w:t>Total revenues</w:t>
            </w:r>
          </w:p>
        </w:tc>
        <w:tc>
          <w:tcPr>
            <w:tcW w:w="954" w:type="dxa"/>
            <w:tcBorders>
              <w:top w:val="single" w:sz="4" w:space="0" w:color="auto"/>
              <w:bottom w:val="double" w:sz="4" w:space="0" w:color="auto"/>
            </w:tcBorders>
            <w:vAlign w:val="bottom"/>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Pr>
                <w:rFonts w:ascii="Angsana New" w:hAnsi="Angsana New"/>
                <w:sz w:val="24"/>
                <w:szCs w:val="24"/>
              </w:rPr>
              <w:t>87,867</w:t>
            </w:r>
          </w:p>
        </w:tc>
        <w:tc>
          <w:tcPr>
            <w:tcW w:w="339" w:type="dxa"/>
          </w:tcPr>
          <w:p w:rsidR="002718C9" w:rsidRPr="002B0422" w:rsidRDefault="002718C9" w:rsidP="002718C9">
            <w:pPr>
              <w:jc w:val="right"/>
              <w:rPr>
                <w:rFonts w:ascii="Angsana New" w:hAnsi="Angsana New"/>
                <w:sz w:val="24"/>
                <w:szCs w:val="24"/>
              </w:rPr>
            </w:pPr>
          </w:p>
        </w:tc>
        <w:tc>
          <w:tcPr>
            <w:tcW w:w="921" w:type="dxa"/>
            <w:tcBorders>
              <w:top w:val="single" w:sz="4" w:space="0" w:color="auto"/>
              <w:bottom w:val="double" w:sz="4" w:space="0" w:color="auto"/>
            </w:tcBorders>
            <w:vAlign w:val="bottom"/>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104,741</w:t>
            </w:r>
          </w:p>
        </w:tc>
        <w:tc>
          <w:tcPr>
            <w:tcW w:w="282" w:type="dxa"/>
          </w:tcPr>
          <w:p w:rsidR="002718C9" w:rsidRPr="002B0422" w:rsidRDefault="002718C9" w:rsidP="002718C9">
            <w:pPr>
              <w:jc w:val="right"/>
              <w:rPr>
                <w:rFonts w:ascii="Angsana New" w:hAnsi="Angsana New"/>
                <w:sz w:val="24"/>
                <w:szCs w:val="24"/>
              </w:rPr>
            </w:pPr>
          </w:p>
        </w:tc>
        <w:tc>
          <w:tcPr>
            <w:tcW w:w="978" w:type="dxa"/>
            <w:tcBorders>
              <w:top w:val="single" w:sz="4" w:space="0" w:color="auto"/>
              <w:bottom w:val="double" w:sz="4" w:space="0" w:color="auto"/>
            </w:tcBorders>
          </w:tcPr>
          <w:p w:rsidR="002718C9" w:rsidRPr="002B0422" w:rsidRDefault="002718C9" w:rsidP="002718C9">
            <w:pPr>
              <w:tabs>
                <w:tab w:val="clear" w:pos="680"/>
              </w:tabs>
              <w:ind w:left="-255" w:right="25"/>
              <w:jc w:val="right"/>
              <w:rPr>
                <w:rFonts w:ascii="Angsana New" w:hAnsi="Angsana New"/>
                <w:sz w:val="24"/>
                <w:szCs w:val="24"/>
              </w:rPr>
            </w:pPr>
            <w:r>
              <w:rPr>
                <w:rFonts w:ascii="Angsana New" w:hAnsi="Angsana New"/>
                <w:sz w:val="24"/>
                <w:szCs w:val="24"/>
              </w:rPr>
              <w:t>45,838</w:t>
            </w:r>
          </w:p>
        </w:tc>
        <w:tc>
          <w:tcPr>
            <w:tcW w:w="247" w:type="dxa"/>
          </w:tcPr>
          <w:p w:rsidR="002718C9" w:rsidRPr="002B0422" w:rsidRDefault="002718C9" w:rsidP="002718C9">
            <w:pPr>
              <w:jc w:val="right"/>
              <w:rPr>
                <w:rFonts w:ascii="Angsana New" w:hAnsi="Angsana New"/>
                <w:sz w:val="24"/>
                <w:szCs w:val="24"/>
              </w:rPr>
            </w:pPr>
          </w:p>
        </w:tc>
        <w:tc>
          <w:tcPr>
            <w:tcW w:w="923" w:type="dxa"/>
            <w:tcBorders>
              <w:top w:val="single" w:sz="4" w:space="0" w:color="auto"/>
              <w:bottom w:val="double" w:sz="4" w:space="0" w:color="auto"/>
            </w:tcBorders>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2B0422">
              <w:rPr>
                <w:rFonts w:ascii="Angsana New" w:hAnsi="Angsana New"/>
                <w:sz w:val="24"/>
                <w:szCs w:val="24"/>
              </w:rPr>
              <w:t>44,813</w:t>
            </w:r>
          </w:p>
        </w:tc>
        <w:tc>
          <w:tcPr>
            <w:tcW w:w="282" w:type="dxa"/>
          </w:tcPr>
          <w:p w:rsidR="002718C9" w:rsidRPr="002B0422" w:rsidRDefault="002718C9" w:rsidP="002718C9">
            <w:pPr>
              <w:jc w:val="right"/>
              <w:rPr>
                <w:rFonts w:ascii="Angsana New" w:hAnsi="Angsana New"/>
                <w:sz w:val="24"/>
                <w:szCs w:val="24"/>
              </w:rPr>
            </w:pPr>
          </w:p>
        </w:tc>
        <w:tc>
          <w:tcPr>
            <w:tcW w:w="942" w:type="dxa"/>
            <w:tcBorders>
              <w:top w:val="single" w:sz="4" w:space="0" w:color="auto"/>
              <w:bottom w:val="double" w:sz="4" w:space="0" w:color="auto"/>
            </w:tcBorders>
          </w:tcPr>
          <w:p w:rsidR="002718C9" w:rsidRPr="002B0422" w:rsidRDefault="002718C9" w:rsidP="002718C9">
            <w:pPr>
              <w:ind w:left="-255" w:right="25"/>
              <w:jc w:val="right"/>
              <w:rPr>
                <w:rFonts w:ascii="Angsana New" w:hAnsi="Angsana New"/>
                <w:sz w:val="24"/>
                <w:szCs w:val="24"/>
              </w:rPr>
            </w:pPr>
            <w:r>
              <w:rPr>
                <w:rFonts w:ascii="Angsana New" w:hAnsi="Angsana New"/>
                <w:sz w:val="24"/>
                <w:szCs w:val="24"/>
              </w:rPr>
              <w:t>15,105</w:t>
            </w:r>
          </w:p>
        </w:tc>
        <w:tc>
          <w:tcPr>
            <w:tcW w:w="282" w:type="dxa"/>
          </w:tcPr>
          <w:p w:rsidR="002718C9" w:rsidRPr="002B0422" w:rsidRDefault="002718C9" w:rsidP="002718C9">
            <w:pPr>
              <w:jc w:val="right"/>
              <w:rPr>
                <w:rFonts w:ascii="Angsana New" w:hAnsi="Angsana New"/>
                <w:sz w:val="24"/>
                <w:szCs w:val="24"/>
              </w:rPr>
            </w:pPr>
          </w:p>
        </w:tc>
        <w:tc>
          <w:tcPr>
            <w:tcW w:w="943" w:type="dxa"/>
            <w:tcBorders>
              <w:top w:val="single" w:sz="4" w:space="0" w:color="auto"/>
              <w:bottom w:val="double" w:sz="4" w:space="0" w:color="auto"/>
            </w:tcBorders>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15,196</w:t>
            </w:r>
          </w:p>
        </w:tc>
        <w:tc>
          <w:tcPr>
            <w:tcW w:w="282" w:type="dxa"/>
          </w:tcPr>
          <w:p w:rsidR="002718C9" w:rsidRPr="002B0422" w:rsidRDefault="002718C9" w:rsidP="002718C9">
            <w:pPr>
              <w:rPr>
                <w:rFonts w:ascii="Angsana New" w:hAnsi="Angsana New"/>
                <w:sz w:val="24"/>
                <w:szCs w:val="24"/>
              </w:rPr>
            </w:pPr>
          </w:p>
        </w:tc>
        <w:tc>
          <w:tcPr>
            <w:tcW w:w="1049" w:type="dxa"/>
            <w:gridSpan w:val="2"/>
            <w:tcBorders>
              <w:top w:val="single" w:sz="4" w:space="0" w:color="auto"/>
              <w:bottom w:val="double" w:sz="4" w:space="0" w:color="auto"/>
            </w:tcBorders>
          </w:tcPr>
          <w:p w:rsidR="002718C9" w:rsidRPr="002B0422" w:rsidRDefault="002718C9" w:rsidP="002718C9">
            <w:pPr>
              <w:ind w:left="-255" w:right="25"/>
              <w:jc w:val="right"/>
              <w:rPr>
                <w:rFonts w:ascii="Angsana New" w:hAnsi="Angsana New"/>
                <w:sz w:val="24"/>
                <w:szCs w:val="24"/>
              </w:rPr>
            </w:pPr>
            <w:r>
              <w:rPr>
                <w:rFonts w:ascii="Angsana New" w:hAnsi="Angsana New"/>
                <w:sz w:val="24"/>
                <w:szCs w:val="24"/>
              </w:rPr>
              <w:t>148,810</w:t>
            </w:r>
          </w:p>
        </w:tc>
        <w:tc>
          <w:tcPr>
            <w:tcW w:w="282" w:type="dxa"/>
            <w:gridSpan w:val="2"/>
          </w:tcPr>
          <w:p w:rsidR="002718C9" w:rsidRPr="002B0422" w:rsidRDefault="002718C9" w:rsidP="002718C9">
            <w:pPr>
              <w:jc w:val="right"/>
              <w:rPr>
                <w:rFonts w:ascii="Angsana New" w:hAnsi="Angsana New"/>
                <w:sz w:val="24"/>
                <w:szCs w:val="24"/>
              </w:rPr>
            </w:pPr>
          </w:p>
        </w:tc>
        <w:tc>
          <w:tcPr>
            <w:tcW w:w="978" w:type="dxa"/>
            <w:tcBorders>
              <w:top w:val="single" w:sz="4" w:space="0" w:color="auto"/>
              <w:bottom w:val="double" w:sz="4" w:space="0" w:color="auto"/>
            </w:tcBorders>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2B0422">
              <w:rPr>
                <w:rFonts w:ascii="Angsana New" w:hAnsi="Angsana New"/>
                <w:sz w:val="24"/>
                <w:szCs w:val="24"/>
              </w:rPr>
              <w:t>164,750</w:t>
            </w:r>
          </w:p>
        </w:tc>
      </w:tr>
      <w:tr w:rsidR="002718C9" w:rsidRPr="002B0422" w:rsidTr="00AE7D2E">
        <w:trPr>
          <w:trHeight w:val="142"/>
        </w:trPr>
        <w:tc>
          <w:tcPr>
            <w:tcW w:w="4896" w:type="dxa"/>
          </w:tcPr>
          <w:p w:rsidR="002718C9" w:rsidRPr="002B0422" w:rsidRDefault="002718C9" w:rsidP="002718C9">
            <w:pPr>
              <w:ind w:left="162" w:hanging="162"/>
              <w:rPr>
                <w:rFonts w:ascii="Angsana New" w:hAnsi="Angsana New"/>
                <w:sz w:val="24"/>
                <w:szCs w:val="24"/>
                <w:cs/>
              </w:rPr>
            </w:pPr>
          </w:p>
        </w:tc>
        <w:tc>
          <w:tcPr>
            <w:tcW w:w="954" w:type="dxa"/>
            <w:vAlign w:val="bottom"/>
          </w:tcPr>
          <w:p w:rsidR="002718C9" w:rsidRPr="002B0422" w:rsidRDefault="002718C9" w:rsidP="002718C9">
            <w:pPr>
              <w:tabs>
                <w:tab w:val="decimal" w:pos="624"/>
              </w:tabs>
              <w:ind w:left="-108" w:right="-108"/>
              <w:rPr>
                <w:rFonts w:ascii="Angsana New" w:hAnsi="Angsana New"/>
                <w:sz w:val="24"/>
                <w:szCs w:val="24"/>
              </w:rPr>
            </w:pPr>
          </w:p>
        </w:tc>
        <w:tc>
          <w:tcPr>
            <w:tcW w:w="339" w:type="dxa"/>
            <w:vAlign w:val="bottom"/>
          </w:tcPr>
          <w:p w:rsidR="002718C9" w:rsidRPr="002B0422" w:rsidRDefault="002718C9" w:rsidP="002718C9">
            <w:pPr>
              <w:rPr>
                <w:rFonts w:ascii="Angsana New" w:hAnsi="Angsana New"/>
                <w:sz w:val="24"/>
                <w:szCs w:val="24"/>
              </w:rPr>
            </w:pPr>
          </w:p>
        </w:tc>
        <w:tc>
          <w:tcPr>
            <w:tcW w:w="921" w:type="dxa"/>
            <w:vAlign w:val="bottom"/>
          </w:tcPr>
          <w:p w:rsidR="002718C9" w:rsidRPr="002B0422" w:rsidRDefault="002718C9" w:rsidP="002718C9">
            <w:pPr>
              <w:tabs>
                <w:tab w:val="decimal" w:pos="641"/>
              </w:tabs>
              <w:ind w:left="-72" w:right="-108"/>
              <w:rPr>
                <w:rFonts w:ascii="Angsana New" w:hAnsi="Angsana New"/>
                <w:sz w:val="24"/>
                <w:szCs w:val="24"/>
              </w:rPr>
            </w:pPr>
          </w:p>
        </w:tc>
        <w:tc>
          <w:tcPr>
            <w:tcW w:w="282" w:type="dxa"/>
            <w:vAlign w:val="bottom"/>
          </w:tcPr>
          <w:p w:rsidR="002718C9" w:rsidRPr="002B0422" w:rsidRDefault="002718C9" w:rsidP="002718C9">
            <w:pPr>
              <w:rPr>
                <w:rFonts w:ascii="Angsana New" w:hAnsi="Angsana New"/>
                <w:sz w:val="24"/>
                <w:szCs w:val="24"/>
              </w:rPr>
            </w:pPr>
          </w:p>
        </w:tc>
        <w:tc>
          <w:tcPr>
            <w:tcW w:w="978" w:type="dxa"/>
            <w:vAlign w:val="bottom"/>
          </w:tcPr>
          <w:p w:rsidR="002718C9" w:rsidRPr="002B0422" w:rsidRDefault="002718C9" w:rsidP="002718C9">
            <w:pPr>
              <w:tabs>
                <w:tab w:val="decimal" w:pos="711"/>
              </w:tabs>
              <w:ind w:left="-129" w:right="-86"/>
              <w:rPr>
                <w:rFonts w:ascii="Angsana New" w:hAnsi="Angsana New"/>
                <w:sz w:val="24"/>
                <w:szCs w:val="24"/>
              </w:rPr>
            </w:pPr>
          </w:p>
        </w:tc>
        <w:tc>
          <w:tcPr>
            <w:tcW w:w="247" w:type="dxa"/>
            <w:vAlign w:val="bottom"/>
          </w:tcPr>
          <w:p w:rsidR="002718C9" w:rsidRPr="002B0422" w:rsidRDefault="002718C9" w:rsidP="002718C9">
            <w:pPr>
              <w:rPr>
                <w:rFonts w:ascii="Angsana New" w:hAnsi="Angsana New"/>
                <w:sz w:val="24"/>
                <w:szCs w:val="24"/>
              </w:rPr>
            </w:pPr>
          </w:p>
        </w:tc>
        <w:tc>
          <w:tcPr>
            <w:tcW w:w="923" w:type="dxa"/>
            <w:vAlign w:val="bottom"/>
          </w:tcPr>
          <w:p w:rsidR="002718C9" w:rsidRPr="002B0422" w:rsidRDefault="002718C9" w:rsidP="002718C9">
            <w:pPr>
              <w:tabs>
                <w:tab w:val="decimal" w:pos="622"/>
              </w:tabs>
              <w:ind w:right="-120"/>
              <w:rPr>
                <w:rFonts w:ascii="Angsana New" w:hAnsi="Angsana New"/>
                <w:sz w:val="24"/>
                <w:szCs w:val="24"/>
              </w:rPr>
            </w:pPr>
          </w:p>
        </w:tc>
        <w:tc>
          <w:tcPr>
            <w:tcW w:w="282" w:type="dxa"/>
            <w:vAlign w:val="bottom"/>
          </w:tcPr>
          <w:p w:rsidR="002718C9" w:rsidRPr="002B0422" w:rsidRDefault="002718C9" w:rsidP="002718C9">
            <w:pPr>
              <w:rPr>
                <w:rFonts w:ascii="Angsana New" w:hAnsi="Angsana New"/>
                <w:sz w:val="24"/>
                <w:szCs w:val="24"/>
              </w:rPr>
            </w:pPr>
          </w:p>
        </w:tc>
        <w:tc>
          <w:tcPr>
            <w:tcW w:w="942" w:type="dxa"/>
            <w:vAlign w:val="bottom"/>
          </w:tcPr>
          <w:p w:rsidR="002718C9" w:rsidRPr="002B0422" w:rsidRDefault="002718C9" w:rsidP="002718C9">
            <w:pPr>
              <w:tabs>
                <w:tab w:val="decimal" w:pos="574"/>
              </w:tabs>
              <w:ind w:left="-95" w:right="-120"/>
              <w:rPr>
                <w:rFonts w:ascii="Angsana New" w:hAnsi="Angsana New"/>
                <w:sz w:val="24"/>
                <w:szCs w:val="24"/>
              </w:rPr>
            </w:pPr>
          </w:p>
        </w:tc>
        <w:tc>
          <w:tcPr>
            <w:tcW w:w="282" w:type="dxa"/>
            <w:vAlign w:val="bottom"/>
          </w:tcPr>
          <w:p w:rsidR="002718C9" w:rsidRPr="002B0422" w:rsidRDefault="002718C9" w:rsidP="002718C9">
            <w:pPr>
              <w:rPr>
                <w:rFonts w:ascii="Angsana New" w:hAnsi="Angsana New"/>
                <w:sz w:val="24"/>
                <w:szCs w:val="24"/>
              </w:rPr>
            </w:pPr>
          </w:p>
        </w:tc>
        <w:tc>
          <w:tcPr>
            <w:tcW w:w="943" w:type="dxa"/>
            <w:vAlign w:val="bottom"/>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p>
        </w:tc>
        <w:tc>
          <w:tcPr>
            <w:tcW w:w="282" w:type="dxa"/>
            <w:vAlign w:val="bottom"/>
          </w:tcPr>
          <w:p w:rsidR="002718C9" w:rsidRPr="002B0422" w:rsidRDefault="002718C9" w:rsidP="002718C9">
            <w:pPr>
              <w:rPr>
                <w:rFonts w:ascii="Angsana New" w:hAnsi="Angsana New"/>
                <w:sz w:val="24"/>
                <w:szCs w:val="24"/>
              </w:rPr>
            </w:pPr>
          </w:p>
        </w:tc>
        <w:tc>
          <w:tcPr>
            <w:tcW w:w="1036" w:type="dxa"/>
            <w:vAlign w:val="bottom"/>
          </w:tcPr>
          <w:p w:rsidR="002718C9" w:rsidRPr="002B0422" w:rsidRDefault="002718C9" w:rsidP="002718C9">
            <w:pPr>
              <w:tabs>
                <w:tab w:val="decimal" w:pos="607"/>
              </w:tabs>
              <w:ind w:left="-95" w:right="-120"/>
              <w:rPr>
                <w:rFonts w:ascii="Angsana New" w:hAnsi="Angsana New"/>
                <w:sz w:val="24"/>
                <w:szCs w:val="24"/>
              </w:rPr>
            </w:pPr>
          </w:p>
        </w:tc>
        <w:tc>
          <w:tcPr>
            <w:tcW w:w="282" w:type="dxa"/>
            <w:gridSpan w:val="2"/>
            <w:vAlign w:val="bottom"/>
          </w:tcPr>
          <w:p w:rsidR="002718C9" w:rsidRPr="002B0422" w:rsidRDefault="002718C9" w:rsidP="002718C9">
            <w:pPr>
              <w:rPr>
                <w:rFonts w:ascii="Angsana New" w:hAnsi="Angsana New"/>
                <w:sz w:val="24"/>
                <w:szCs w:val="24"/>
              </w:rPr>
            </w:pPr>
          </w:p>
        </w:tc>
        <w:tc>
          <w:tcPr>
            <w:tcW w:w="991" w:type="dxa"/>
            <w:gridSpan w:val="2"/>
            <w:vAlign w:val="bottom"/>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2718C9" w:rsidRPr="002B0422" w:rsidTr="00AE7D2E">
        <w:trPr>
          <w:trHeight w:val="142"/>
        </w:trPr>
        <w:tc>
          <w:tcPr>
            <w:tcW w:w="4896" w:type="dxa"/>
            <w:vAlign w:val="bottom"/>
          </w:tcPr>
          <w:p w:rsidR="002718C9" w:rsidRPr="002B0422" w:rsidRDefault="002718C9" w:rsidP="002718C9">
            <w:pPr>
              <w:rPr>
                <w:rFonts w:ascii="Angsana New" w:hAnsi="Angsana New"/>
                <w:sz w:val="24"/>
                <w:szCs w:val="24"/>
              </w:rPr>
            </w:pPr>
            <w:r w:rsidRPr="002B0422">
              <w:rPr>
                <w:rFonts w:ascii="Angsana New" w:hAnsi="Angsana New"/>
                <w:sz w:val="24"/>
                <w:szCs w:val="24"/>
              </w:rPr>
              <w:t xml:space="preserve">Segment assets as at 30 June /31 December </w:t>
            </w:r>
          </w:p>
        </w:tc>
        <w:tc>
          <w:tcPr>
            <w:tcW w:w="954" w:type="dxa"/>
            <w:vAlign w:val="bottom"/>
          </w:tcPr>
          <w:p w:rsidR="002718C9" w:rsidRPr="002B0422" w:rsidRDefault="002718C9" w:rsidP="002718C9">
            <w:pPr>
              <w:tabs>
                <w:tab w:val="decimal" w:pos="624"/>
              </w:tabs>
              <w:ind w:left="-108" w:right="-108"/>
              <w:rPr>
                <w:rFonts w:ascii="Angsana New" w:hAnsi="Angsana New"/>
                <w:sz w:val="24"/>
                <w:szCs w:val="24"/>
              </w:rPr>
            </w:pPr>
          </w:p>
        </w:tc>
        <w:tc>
          <w:tcPr>
            <w:tcW w:w="339" w:type="dxa"/>
            <w:vAlign w:val="bottom"/>
          </w:tcPr>
          <w:p w:rsidR="002718C9" w:rsidRPr="002B0422" w:rsidRDefault="002718C9" w:rsidP="002718C9">
            <w:pPr>
              <w:rPr>
                <w:rFonts w:ascii="Angsana New" w:hAnsi="Angsana New"/>
                <w:sz w:val="24"/>
                <w:szCs w:val="24"/>
              </w:rPr>
            </w:pPr>
          </w:p>
        </w:tc>
        <w:tc>
          <w:tcPr>
            <w:tcW w:w="921" w:type="dxa"/>
            <w:vAlign w:val="bottom"/>
          </w:tcPr>
          <w:p w:rsidR="002718C9" w:rsidRPr="002B0422" w:rsidRDefault="002718C9" w:rsidP="002718C9">
            <w:pPr>
              <w:tabs>
                <w:tab w:val="decimal" w:pos="641"/>
              </w:tabs>
              <w:ind w:left="-72" w:right="-108"/>
              <w:rPr>
                <w:rFonts w:ascii="Angsana New" w:hAnsi="Angsana New"/>
                <w:sz w:val="24"/>
                <w:szCs w:val="24"/>
              </w:rPr>
            </w:pPr>
          </w:p>
        </w:tc>
        <w:tc>
          <w:tcPr>
            <w:tcW w:w="282" w:type="dxa"/>
            <w:vAlign w:val="bottom"/>
          </w:tcPr>
          <w:p w:rsidR="002718C9" w:rsidRPr="002B0422" w:rsidRDefault="002718C9" w:rsidP="002718C9">
            <w:pPr>
              <w:rPr>
                <w:rFonts w:ascii="Angsana New" w:hAnsi="Angsana New"/>
                <w:sz w:val="24"/>
                <w:szCs w:val="24"/>
              </w:rPr>
            </w:pPr>
          </w:p>
        </w:tc>
        <w:tc>
          <w:tcPr>
            <w:tcW w:w="978" w:type="dxa"/>
            <w:vAlign w:val="bottom"/>
          </w:tcPr>
          <w:p w:rsidR="002718C9" w:rsidRPr="002B0422" w:rsidRDefault="002718C9" w:rsidP="002718C9">
            <w:pPr>
              <w:tabs>
                <w:tab w:val="decimal" w:pos="711"/>
              </w:tabs>
              <w:ind w:left="-129" w:right="-86"/>
              <w:rPr>
                <w:rFonts w:ascii="Angsana New" w:hAnsi="Angsana New"/>
                <w:sz w:val="24"/>
                <w:szCs w:val="24"/>
              </w:rPr>
            </w:pPr>
          </w:p>
        </w:tc>
        <w:tc>
          <w:tcPr>
            <w:tcW w:w="247" w:type="dxa"/>
            <w:vAlign w:val="bottom"/>
          </w:tcPr>
          <w:p w:rsidR="002718C9" w:rsidRPr="002B0422" w:rsidRDefault="002718C9" w:rsidP="002718C9">
            <w:pPr>
              <w:rPr>
                <w:rFonts w:ascii="Angsana New" w:hAnsi="Angsana New"/>
                <w:sz w:val="24"/>
                <w:szCs w:val="24"/>
              </w:rPr>
            </w:pPr>
          </w:p>
        </w:tc>
        <w:tc>
          <w:tcPr>
            <w:tcW w:w="923" w:type="dxa"/>
            <w:vAlign w:val="bottom"/>
          </w:tcPr>
          <w:p w:rsidR="002718C9" w:rsidRPr="002B0422" w:rsidRDefault="002718C9" w:rsidP="002718C9">
            <w:pPr>
              <w:tabs>
                <w:tab w:val="decimal" w:pos="622"/>
              </w:tabs>
              <w:ind w:right="-120"/>
              <w:rPr>
                <w:rFonts w:ascii="Angsana New" w:hAnsi="Angsana New"/>
                <w:sz w:val="24"/>
                <w:szCs w:val="24"/>
                <w:cs/>
              </w:rPr>
            </w:pPr>
          </w:p>
        </w:tc>
        <w:tc>
          <w:tcPr>
            <w:tcW w:w="282" w:type="dxa"/>
            <w:vAlign w:val="bottom"/>
          </w:tcPr>
          <w:p w:rsidR="002718C9" w:rsidRPr="002B0422" w:rsidRDefault="002718C9" w:rsidP="002718C9">
            <w:pPr>
              <w:rPr>
                <w:rFonts w:ascii="Angsana New" w:hAnsi="Angsana New"/>
                <w:sz w:val="24"/>
                <w:szCs w:val="24"/>
              </w:rPr>
            </w:pPr>
          </w:p>
        </w:tc>
        <w:tc>
          <w:tcPr>
            <w:tcW w:w="942" w:type="dxa"/>
            <w:vAlign w:val="bottom"/>
          </w:tcPr>
          <w:p w:rsidR="002718C9" w:rsidRPr="002B0422" w:rsidRDefault="002718C9" w:rsidP="002718C9">
            <w:pPr>
              <w:tabs>
                <w:tab w:val="decimal" w:pos="574"/>
              </w:tabs>
              <w:ind w:left="-95" w:right="-120"/>
              <w:rPr>
                <w:rFonts w:ascii="Angsana New" w:hAnsi="Angsana New"/>
                <w:sz w:val="24"/>
                <w:szCs w:val="24"/>
              </w:rPr>
            </w:pPr>
          </w:p>
        </w:tc>
        <w:tc>
          <w:tcPr>
            <w:tcW w:w="282" w:type="dxa"/>
            <w:vAlign w:val="bottom"/>
          </w:tcPr>
          <w:p w:rsidR="002718C9" w:rsidRPr="002B0422" w:rsidRDefault="002718C9" w:rsidP="002718C9">
            <w:pPr>
              <w:rPr>
                <w:rFonts w:ascii="Angsana New" w:hAnsi="Angsana New"/>
                <w:sz w:val="24"/>
                <w:szCs w:val="24"/>
              </w:rPr>
            </w:pPr>
          </w:p>
        </w:tc>
        <w:tc>
          <w:tcPr>
            <w:tcW w:w="943" w:type="dxa"/>
            <w:vAlign w:val="bottom"/>
          </w:tcPr>
          <w:p w:rsidR="002718C9" w:rsidRPr="002B0422" w:rsidRDefault="002718C9" w:rsidP="002718C9">
            <w:pPr>
              <w:tabs>
                <w:tab w:val="decimal" w:pos="624"/>
              </w:tabs>
              <w:ind w:left="-95" w:right="-120"/>
              <w:rPr>
                <w:rFonts w:ascii="Angsana New" w:hAnsi="Angsana New"/>
                <w:sz w:val="24"/>
                <w:szCs w:val="24"/>
              </w:rPr>
            </w:pPr>
          </w:p>
        </w:tc>
        <w:tc>
          <w:tcPr>
            <w:tcW w:w="282" w:type="dxa"/>
            <w:vAlign w:val="bottom"/>
          </w:tcPr>
          <w:p w:rsidR="002718C9" w:rsidRPr="002B0422" w:rsidRDefault="002718C9" w:rsidP="002718C9">
            <w:pPr>
              <w:rPr>
                <w:rFonts w:ascii="Angsana New" w:hAnsi="Angsana New"/>
                <w:sz w:val="24"/>
                <w:szCs w:val="24"/>
              </w:rPr>
            </w:pPr>
          </w:p>
        </w:tc>
        <w:tc>
          <w:tcPr>
            <w:tcW w:w="1036" w:type="dxa"/>
            <w:tcBorders>
              <w:bottom w:val="double" w:sz="4" w:space="0" w:color="auto"/>
            </w:tcBorders>
            <w:vAlign w:val="bottom"/>
          </w:tcPr>
          <w:p w:rsidR="002718C9" w:rsidRPr="002B0422" w:rsidRDefault="002718C9" w:rsidP="002718C9">
            <w:pPr>
              <w:ind w:left="-255" w:right="25"/>
              <w:jc w:val="right"/>
              <w:rPr>
                <w:rFonts w:ascii="Angsana New" w:hAnsi="Angsana New"/>
                <w:sz w:val="24"/>
                <w:szCs w:val="24"/>
              </w:rPr>
            </w:pPr>
            <w:r>
              <w:rPr>
                <w:rFonts w:ascii="Angsana New" w:hAnsi="Angsana New"/>
                <w:sz w:val="24"/>
                <w:szCs w:val="24"/>
              </w:rPr>
              <w:t>1,258,559</w:t>
            </w:r>
          </w:p>
        </w:tc>
        <w:tc>
          <w:tcPr>
            <w:tcW w:w="282" w:type="dxa"/>
            <w:gridSpan w:val="2"/>
            <w:vAlign w:val="bottom"/>
          </w:tcPr>
          <w:p w:rsidR="002718C9" w:rsidRPr="002B0422" w:rsidRDefault="002718C9" w:rsidP="002718C9">
            <w:pPr>
              <w:jc w:val="center"/>
              <w:rPr>
                <w:rFonts w:ascii="Angsana New" w:hAnsi="Angsana New"/>
                <w:sz w:val="24"/>
                <w:szCs w:val="24"/>
              </w:rPr>
            </w:pPr>
          </w:p>
        </w:tc>
        <w:tc>
          <w:tcPr>
            <w:tcW w:w="991" w:type="dxa"/>
            <w:gridSpan w:val="2"/>
            <w:tcBorders>
              <w:bottom w:val="double" w:sz="4" w:space="0" w:color="auto"/>
            </w:tcBorders>
            <w:vAlign w:val="bottom"/>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1,400,787</w:t>
            </w:r>
          </w:p>
        </w:tc>
      </w:tr>
      <w:tr w:rsidR="002718C9" w:rsidRPr="006D1288" w:rsidTr="00F669B2">
        <w:trPr>
          <w:trHeight w:val="142"/>
        </w:trPr>
        <w:tc>
          <w:tcPr>
            <w:tcW w:w="4896" w:type="dxa"/>
            <w:vAlign w:val="bottom"/>
          </w:tcPr>
          <w:p w:rsidR="002718C9" w:rsidRPr="002B0422" w:rsidRDefault="002718C9" w:rsidP="002718C9">
            <w:pPr>
              <w:rPr>
                <w:rFonts w:ascii="Angsana New" w:hAnsi="Angsana New"/>
                <w:sz w:val="24"/>
                <w:szCs w:val="24"/>
              </w:rPr>
            </w:pPr>
            <w:r w:rsidRPr="002B0422">
              <w:rPr>
                <w:rFonts w:ascii="Angsana New" w:hAnsi="Angsana New"/>
                <w:sz w:val="24"/>
                <w:szCs w:val="24"/>
              </w:rPr>
              <w:t>Segment liabilities as at 30 June /31 December</w:t>
            </w:r>
          </w:p>
        </w:tc>
        <w:tc>
          <w:tcPr>
            <w:tcW w:w="954" w:type="dxa"/>
            <w:vAlign w:val="bottom"/>
          </w:tcPr>
          <w:p w:rsidR="002718C9" w:rsidRPr="002B0422" w:rsidRDefault="002718C9" w:rsidP="002718C9">
            <w:pPr>
              <w:tabs>
                <w:tab w:val="decimal" w:pos="624"/>
              </w:tabs>
              <w:ind w:left="-108" w:right="-108"/>
              <w:rPr>
                <w:rFonts w:ascii="Angsana New" w:hAnsi="Angsana New"/>
                <w:sz w:val="24"/>
                <w:szCs w:val="24"/>
              </w:rPr>
            </w:pPr>
          </w:p>
        </w:tc>
        <w:tc>
          <w:tcPr>
            <w:tcW w:w="339" w:type="dxa"/>
            <w:vAlign w:val="bottom"/>
          </w:tcPr>
          <w:p w:rsidR="002718C9" w:rsidRPr="002B0422" w:rsidRDefault="002718C9" w:rsidP="002718C9">
            <w:pPr>
              <w:rPr>
                <w:rFonts w:ascii="Angsana New" w:hAnsi="Angsana New"/>
                <w:sz w:val="24"/>
                <w:szCs w:val="24"/>
              </w:rPr>
            </w:pPr>
          </w:p>
        </w:tc>
        <w:tc>
          <w:tcPr>
            <w:tcW w:w="921" w:type="dxa"/>
            <w:vAlign w:val="bottom"/>
          </w:tcPr>
          <w:p w:rsidR="002718C9" w:rsidRPr="002B0422" w:rsidRDefault="002718C9" w:rsidP="002718C9">
            <w:pPr>
              <w:tabs>
                <w:tab w:val="decimal" w:pos="641"/>
              </w:tabs>
              <w:ind w:left="-72" w:right="-108"/>
              <w:rPr>
                <w:rFonts w:ascii="Angsana New" w:hAnsi="Angsana New"/>
                <w:sz w:val="24"/>
                <w:szCs w:val="24"/>
              </w:rPr>
            </w:pPr>
          </w:p>
        </w:tc>
        <w:tc>
          <w:tcPr>
            <w:tcW w:w="282" w:type="dxa"/>
            <w:vAlign w:val="bottom"/>
          </w:tcPr>
          <w:p w:rsidR="002718C9" w:rsidRPr="002B0422" w:rsidRDefault="002718C9" w:rsidP="002718C9">
            <w:pPr>
              <w:rPr>
                <w:rFonts w:ascii="Angsana New" w:hAnsi="Angsana New"/>
                <w:sz w:val="24"/>
                <w:szCs w:val="24"/>
              </w:rPr>
            </w:pPr>
          </w:p>
        </w:tc>
        <w:tc>
          <w:tcPr>
            <w:tcW w:w="978" w:type="dxa"/>
            <w:vAlign w:val="bottom"/>
          </w:tcPr>
          <w:p w:rsidR="002718C9" w:rsidRPr="002B0422" w:rsidRDefault="002718C9" w:rsidP="002718C9">
            <w:pPr>
              <w:tabs>
                <w:tab w:val="decimal" w:pos="711"/>
              </w:tabs>
              <w:ind w:left="-129" w:right="-86"/>
              <w:rPr>
                <w:rFonts w:ascii="Angsana New" w:hAnsi="Angsana New"/>
                <w:sz w:val="24"/>
                <w:szCs w:val="24"/>
              </w:rPr>
            </w:pPr>
          </w:p>
        </w:tc>
        <w:tc>
          <w:tcPr>
            <w:tcW w:w="247" w:type="dxa"/>
            <w:vAlign w:val="bottom"/>
          </w:tcPr>
          <w:p w:rsidR="002718C9" w:rsidRPr="002B0422" w:rsidRDefault="002718C9" w:rsidP="002718C9">
            <w:pPr>
              <w:rPr>
                <w:rFonts w:ascii="Angsana New" w:hAnsi="Angsana New"/>
                <w:sz w:val="24"/>
                <w:szCs w:val="24"/>
              </w:rPr>
            </w:pPr>
          </w:p>
        </w:tc>
        <w:tc>
          <w:tcPr>
            <w:tcW w:w="923" w:type="dxa"/>
            <w:vAlign w:val="bottom"/>
          </w:tcPr>
          <w:p w:rsidR="002718C9" w:rsidRPr="002B0422" w:rsidRDefault="002718C9" w:rsidP="002718C9">
            <w:pPr>
              <w:tabs>
                <w:tab w:val="decimal" w:pos="622"/>
              </w:tabs>
              <w:ind w:right="-120"/>
              <w:rPr>
                <w:rFonts w:ascii="Angsana New" w:hAnsi="Angsana New"/>
                <w:sz w:val="24"/>
                <w:szCs w:val="24"/>
              </w:rPr>
            </w:pPr>
          </w:p>
        </w:tc>
        <w:tc>
          <w:tcPr>
            <w:tcW w:w="282" w:type="dxa"/>
            <w:vAlign w:val="bottom"/>
          </w:tcPr>
          <w:p w:rsidR="002718C9" w:rsidRPr="002B0422" w:rsidRDefault="002718C9" w:rsidP="002718C9">
            <w:pPr>
              <w:rPr>
                <w:rFonts w:ascii="Angsana New" w:hAnsi="Angsana New"/>
                <w:sz w:val="24"/>
                <w:szCs w:val="24"/>
              </w:rPr>
            </w:pPr>
          </w:p>
        </w:tc>
        <w:tc>
          <w:tcPr>
            <w:tcW w:w="942" w:type="dxa"/>
            <w:vAlign w:val="bottom"/>
          </w:tcPr>
          <w:p w:rsidR="002718C9" w:rsidRPr="002B0422" w:rsidRDefault="002718C9" w:rsidP="002718C9">
            <w:pPr>
              <w:tabs>
                <w:tab w:val="decimal" w:pos="574"/>
              </w:tabs>
              <w:ind w:left="-95" w:right="-120"/>
              <w:rPr>
                <w:rFonts w:ascii="Angsana New" w:hAnsi="Angsana New"/>
                <w:sz w:val="24"/>
                <w:szCs w:val="24"/>
              </w:rPr>
            </w:pPr>
          </w:p>
        </w:tc>
        <w:tc>
          <w:tcPr>
            <w:tcW w:w="282" w:type="dxa"/>
            <w:vAlign w:val="bottom"/>
          </w:tcPr>
          <w:p w:rsidR="002718C9" w:rsidRPr="002B0422" w:rsidRDefault="002718C9" w:rsidP="002718C9">
            <w:pPr>
              <w:rPr>
                <w:rFonts w:ascii="Angsana New" w:hAnsi="Angsana New"/>
                <w:sz w:val="24"/>
                <w:szCs w:val="24"/>
              </w:rPr>
            </w:pPr>
          </w:p>
        </w:tc>
        <w:tc>
          <w:tcPr>
            <w:tcW w:w="943" w:type="dxa"/>
            <w:vAlign w:val="bottom"/>
          </w:tcPr>
          <w:p w:rsidR="002718C9" w:rsidRPr="002B0422" w:rsidRDefault="002718C9" w:rsidP="002718C9">
            <w:pPr>
              <w:tabs>
                <w:tab w:val="decimal" w:pos="624"/>
              </w:tabs>
              <w:ind w:left="-95" w:right="-120"/>
              <w:rPr>
                <w:rFonts w:ascii="Angsana New" w:hAnsi="Angsana New"/>
                <w:sz w:val="24"/>
                <w:szCs w:val="24"/>
              </w:rPr>
            </w:pPr>
          </w:p>
        </w:tc>
        <w:tc>
          <w:tcPr>
            <w:tcW w:w="282" w:type="dxa"/>
            <w:vAlign w:val="bottom"/>
          </w:tcPr>
          <w:p w:rsidR="002718C9" w:rsidRPr="002B0422" w:rsidRDefault="002718C9" w:rsidP="002718C9">
            <w:pPr>
              <w:rPr>
                <w:rFonts w:ascii="Angsana New" w:hAnsi="Angsana New"/>
                <w:sz w:val="24"/>
                <w:szCs w:val="24"/>
              </w:rPr>
            </w:pPr>
          </w:p>
        </w:tc>
        <w:tc>
          <w:tcPr>
            <w:tcW w:w="1036" w:type="dxa"/>
            <w:tcBorders>
              <w:top w:val="double" w:sz="4" w:space="0" w:color="auto"/>
              <w:bottom w:val="double" w:sz="4" w:space="0" w:color="auto"/>
            </w:tcBorders>
            <w:vAlign w:val="bottom"/>
          </w:tcPr>
          <w:p w:rsidR="002718C9" w:rsidRPr="002B0422" w:rsidRDefault="002718C9" w:rsidP="002718C9">
            <w:pPr>
              <w:ind w:left="-255" w:right="25"/>
              <w:jc w:val="right"/>
              <w:rPr>
                <w:rFonts w:ascii="Angsana New" w:hAnsi="Angsana New"/>
                <w:sz w:val="24"/>
                <w:szCs w:val="24"/>
              </w:rPr>
            </w:pPr>
            <w:r>
              <w:rPr>
                <w:rFonts w:ascii="Angsana New" w:hAnsi="Angsana New"/>
                <w:sz w:val="24"/>
                <w:szCs w:val="24"/>
              </w:rPr>
              <w:t>770,456</w:t>
            </w:r>
          </w:p>
        </w:tc>
        <w:tc>
          <w:tcPr>
            <w:tcW w:w="282" w:type="dxa"/>
            <w:gridSpan w:val="2"/>
            <w:vAlign w:val="bottom"/>
          </w:tcPr>
          <w:p w:rsidR="002718C9" w:rsidRPr="002B0422" w:rsidRDefault="002718C9" w:rsidP="002718C9">
            <w:pPr>
              <w:jc w:val="center"/>
              <w:rPr>
                <w:rFonts w:ascii="Angsana New" w:hAnsi="Angsana New"/>
                <w:sz w:val="24"/>
                <w:szCs w:val="24"/>
              </w:rPr>
            </w:pPr>
          </w:p>
        </w:tc>
        <w:tc>
          <w:tcPr>
            <w:tcW w:w="991" w:type="dxa"/>
            <w:gridSpan w:val="2"/>
            <w:tcBorders>
              <w:top w:val="double" w:sz="4" w:space="0" w:color="auto"/>
              <w:bottom w:val="double" w:sz="4" w:space="0" w:color="auto"/>
            </w:tcBorders>
            <w:vAlign w:val="bottom"/>
          </w:tcPr>
          <w:p w:rsidR="002718C9" w:rsidRPr="002B0422" w:rsidRDefault="002718C9" w:rsidP="0027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815,812</w:t>
            </w:r>
          </w:p>
        </w:tc>
      </w:tr>
    </w:tbl>
    <w:p w:rsidR="00C536A9" w:rsidRPr="006D1288" w:rsidRDefault="00C536A9" w:rsidP="004F003B">
      <w:pPr>
        <w:jc w:val="thaiDistribute"/>
        <w:rPr>
          <w:rFonts w:ascii="Angsana New" w:eastAsia="Batang" w:hAnsi="Angsana New"/>
          <w:b/>
          <w:bCs/>
        </w:rPr>
        <w:sectPr w:rsidR="00C536A9" w:rsidRPr="006D1288" w:rsidSect="000B05D8">
          <w:footerReference w:type="first" r:id="rId18"/>
          <w:pgSz w:w="16834" w:h="11909" w:orient="landscape" w:code="9"/>
          <w:pgMar w:top="1276" w:right="1135" w:bottom="1136" w:left="1080" w:header="720" w:footer="720" w:gutter="0"/>
          <w:pgNumType w:start="26"/>
          <w:cols w:space="720"/>
          <w:titlePg/>
          <w:docGrid w:linePitch="381"/>
        </w:sectPr>
      </w:pPr>
    </w:p>
    <w:p w:rsidR="004F003B" w:rsidRPr="006D1288" w:rsidRDefault="004A1B54" w:rsidP="00D54268">
      <w:pPr>
        <w:pStyle w:val="ListParagraph"/>
        <w:numPr>
          <w:ilvl w:val="0"/>
          <w:numId w:val="13"/>
        </w:numPr>
        <w:ind w:left="0"/>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Commitments with non-related parties</w:t>
      </w:r>
    </w:p>
    <w:p w:rsidR="004F003B" w:rsidRPr="00AE7D2E" w:rsidRDefault="004F003B" w:rsidP="007502E8">
      <w:pPr>
        <w:tabs>
          <w:tab w:val="left" w:pos="360"/>
          <w:tab w:val="left" w:pos="900"/>
          <w:tab w:val="left" w:pos="990"/>
          <w:tab w:val="left" w:pos="2880"/>
          <w:tab w:val="left" w:pos="7200"/>
        </w:tabs>
        <w:overflowPunct w:val="0"/>
        <w:autoSpaceDE w:val="0"/>
        <w:autoSpaceDN w:val="0"/>
        <w:adjustRightInd w:val="0"/>
        <w:ind w:left="90" w:right="79" w:hanging="450"/>
        <w:jc w:val="thaiDistribute"/>
        <w:textAlignment w:val="baseline"/>
        <w:rPr>
          <w:rFonts w:ascii="Angsana New" w:eastAsia="Times New Roman" w:hAnsi="Angsana New"/>
          <w:sz w:val="20"/>
          <w:szCs w:val="20"/>
        </w:rPr>
      </w:pPr>
    </w:p>
    <w:p w:rsidR="00CD25A5" w:rsidRDefault="001071B0" w:rsidP="00D54268">
      <w:pPr>
        <w:tabs>
          <w:tab w:val="left" w:pos="900"/>
          <w:tab w:val="left" w:pos="990"/>
          <w:tab w:val="left" w:pos="2880"/>
          <w:tab w:val="left" w:pos="7200"/>
        </w:tabs>
        <w:overflowPunct w:val="0"/>
        <w:autoSpaceDE w:val="0"/>
        <w:autoSpaceDN w:val="0"/>
        <w:adjustRightInd w:val="0"/>
        <w:ind w:left="14" w:right="-43"/>
        <w:jc w:val="thaiDistribute"/>
        <w:textAlignment w:val="baseline"/>
        <w:rPr>
          <w:rFonts w:ascii="Angsana New" w:hAnsi="Angsana New"/>
          <w:spacing w:val="-2"/>
        </w:rPr>
      </w:pPr>
      <w:r w:rsidRPr="00EE216A">
        <w:rPr>
          <w:rFonts w:ascii="Angsana New" w:hAnsi="Angsana New"/>
          <w:spacing w:val="-2"/>
        </w:rPr>
        <w:t>As at 3</w:t>
      </w:r>
      <w:r w:rsidR="00F01E9A">
        <w:rPr>
          <w:rFonts w:ascii="Angsana New" w:hAnsi="Angsana New"/>
          <w:spacing w:val="-2"/>
        </w:rPr>
        <w:t>0</w:t>
      </w:r>
      <w:r w:rsidRPr="00EE216A">
        <w:rPr>
          <w:rFonts w:ascii="Angsana New" w:hAnsi="Angsana New"/>
          <w:spacing w:val="-2"/>
        </w:rPr>
        <w:t xml:space="preserve"> </w:t>
      </w:r>
      <w:r w:rsidR="00F01E9A">
        <w:rPr>
          <w:rFonts w:ascii="Angsana New" w:hAnsi="Angsana New"/>
          <w:spacing w:val="-2"/>
        </w:rPr>
        <w:t>June</w:t>
      </w:r>
      <w:r w:rsidRPr="00EE216A">
        <w:rPr>
          <w:rFonts w:ascii="Angsana New" w:hAnsi="Angsana New"/>
          <w:spacing w:val="-2"/>
        </w:rPr>
        <w:t xml:space="preserve"> 2026, there were outstanding bank guarantees issued by the banks on behalf of the Group in approximately</w:t>
      </w:r>
      <w:r w:rsidRPr="00DE2AB5">
        <w:rPr>
          <w:rFonts w:ascii="Angsana New" w:hAnsi="Angsana New"/>
          <w:spacing w:val="-6"/>
        </w:rPr>
        <w:t xml:space="preserve"> </w:t>
      </w:r>
      <w:r w:rsidR="00164FD6" w:rsidRPr="00525A1C">
        <w:rPr>
          <w:rFonts w:ascii="Angsana New" w:hAnsi="Angsana New"/>
          <w:spacing w:val="4"/>
        </w:rPr>
        <w:t>7</w:t>
      </w:r>
      <w:r w:rsidR="00525A1C" w:rsidRPr="00525A1C">
        <w:rPr>
          <w:rFonts w:ascii="Angsana New" w:hAnsi="Angsana New"/>
          <w:spacing w:val="4"/>
        </w:rPr>
        <w:t>3</w:t>
      </w:r>
      <w:r w:rsidR="00164FD6" w:rsidRPr="00525A1C">
        <w:rPr>
          <w:rFonts w:ascii="Angsana New" w:hAnsi="Angsana New"/>
          <w:spacing w:val="4"/>
        </w:rPr>
        <w:t>.</w:t>
      </w:r>
      <w:r w:rsidR="00525A1C" w:rsidRPr="00525A1C">
        <w:rPr>
          <w:rFonts w:ascii="Angsana New" w:hAnsi="Angsana New"/>
          <w:spacing w:val="4"/>
        </w:rPr>
        <w:t>71</w:t>
      </w:r>
      <w:r w:rsidRPr="00EE216A">
        <w:rPr>
          <w:rFonts w:ascii="Angsana New" w:hAnsi="Angsana New"/>
          <w:spacing w:val="4"/>
        </w:rPr>
        <w:t xml:space="preserve"> Million Baht (</w:t>
      </w:r>
      <w:r w:rsidR="005D60DF" w:rsidRPr="00EE216A">
        <w:rPr>
          <w:rFonts w:ascii="Angsana New" w:hAnsi="Angsana New"/>
          <w:spacing w:val="4"/>
        </w:rPr>
        <w:t xml:space="preserve">31 December </w:t>
      </w:r>
      <w:r w:rsidRPr="00EE216A">
        <w:rPr>
          <w:rFonts w:ascii="Angsana New" w:hAnsi="Angsana New"/>
          <w:spacing w:val="4"/>
        </w:rPr>
        <w:t xml:space="preserve">2025: 66.60 Million Baht). The restricted deposit disclosed in Note </w:t>
      </w:r>
      <w:r w:rsidR="00164FD6" w:rsidRPr="00EE216A">
        <w:rPr>
          <w:rFonts w:ascii="Angsana New" w:hAnsi="Angsana New"/>
          <w:spacing w:val="4"/>
        </w:rPr>
        <w:t>9</w:t>
      </w:r>
      <w:r w:rsidRPr="00EE216A">
        <w:rPr>
          <w:rFonts w:ascii="Angsana New" w:hAnsi="Angsana New"/>
          <w:spacing w:val="4"/>
        </w:rPr>
        <w:t xml:space="preserve"> to the</w:t>
      </w:r>
      <w:r w:rsidRPr="001071B0">
        <w:rPr>
          <w:rFonts w:ascii="Angsana New" w:hAnsi="Angsana New"/>
          <w:spacing w:val="-2"/>
        </w:rPr>
        <w:t xml:space="preserve"> financial statements has been pledged as collateral to secure the performance obligations under the contract.</w:t>
      </w:r>
    </w:p>
    <w:p w:rsidR="001071B0" w:rsidRPr="00D54268" w:rsidRDefault="001071B0" w:rsidP="00321DFB">
      <w:pPr>
        <w:tabs>
          <w:tab w:val="left" w:pos="360"/>
          <w:tab w:val="left" w:pos="900"/>
          <w:tab w:val="left" w:pos="990"/>
          <w:tab w:val="left" w:pos="2880"/>
          <w:tab w:val="left" w:pos="7200"/>
        </w:tabs>
        <w:overflowPunct w:val="0"/>
        <w:autoSpaceDE w:val="0"/>
        <w:autoSpaceDN w:val="0"/>
        <w:adjustRightInd w:val="0"/>
        <w:ind w:left="450" w:right="-43"/>
        <w:jc w:val="thaiDistribute"/>
        <w:textAlignment w:val="baseline"/>
        <w:rPr>
          <w:rFonts w:ascii="Angsana New" w:eastAsia="Times New Roman" w:hAnsi="Angsana New"/>
          <w:sz w:val="26"/>
          <w:szCs w:val="26"/>
        </w:rPr>
      </w:pPr>
    </w:p>
    <w:p w:rsidR="007502E8" w:rsidRPr="009D7C31" w:rsidRDefault="007502E8" w:rsidP="00525A1C">
      <w:pPr>
        <w:pStyle w:val="ListParagraph"/>
        <w:numPr>
          <w:ilvl w:val="0"/>
          <w:numId w:val="13"/>
        </w:numPr>
        <w:ind w:left="0"/>
        <w:jc w:val="thaiDistribute"/>
        <w:rPr>
          <w:rFonts w:ascii="Angsana New" w:eastAsia="Times New Roman" w:hAnsi="Angsana New"/>
          <w:b/>
          <w:bCs/>
          <w:szCs w:val="28"/>
          <w:u w:val="single"/>
        </w:rPr>
      </w:pPr>
      <w:r w:rsidRPr="007502E8">
        <w:rPr>
          <w:rFonts w:ascii="Angsana New" w:hAnsi="Angsana New"/>
          <w:b/>
          <w:bCs/>
          <w:u w:val="single"/>
        </w:rPr>
        <w:t>Litigation</w:t>
      </w:r>
    </w:p>
    <w:p w:rsidR="009D7C31" w:rsidRPr="00AE7D2E" w:rsidRDefault="009D7C31" w:rsidP="00525A1C">
      <w:pPr>
        <w:pStyle w:val="ListParagraph"/>
        <w:ind w:left="426"/>
        <w:jc w:val="thaiDistribute"/>
        <w:rPr>
          <w:rFonts w:ascii="Angsana New" w:eastAsia="Times New Roman" w:hAnsi="Angsana New"/>
          <w:b/>
          <w:bCs/>
          <w:sz w:val="20"/>
          <w:szCs w:val="20"/>
          <w:u w:val="single"/>
        </w:rPr>
      </w:pPr>
    </w:p>
    <w:p w:rsidR="00707714" w:rsidRPr="00164FD6" w:rsidRDefault="00707714" w:rsidP="00525A1C">
      <w:pPr>
        <w:ind w:hanging="362"/>
        <w:jc w:val="thaiDistribute"/>
        <w:rPr>
          <w:rFonts w:ascii="Angsana New" w:hAnsi="Angsana New"/>
        </w:rPr>
      </w:pPr>
      <w:r w:rsidRPr="00164FD6">
        <w:rPr>
          <w:rFonts w:ascii="Angsana New" w:hAnsi="Angsana New"/>
          <w:spacing w:val="-2"/>
        </w:rPr>
        <w:t>2</w:t>
      </w:r>
      <w:r w:rsidR="00164FD6">
        <w:rPr>
          <w:rFonts w:ascii="Angsana New" w:hAnsi="Angsana New"/>
          <w:spacing w:val="-2"/>
        </w:rPr>
        <w:t>8</w:t>
      </w:r>
      <w:r w:rsidRPr="00164FD6">
        <w:rPr>
          <w:rFonts w:ascii="Angsana New" w:hAnsi="Angsana New"/>
          <w:spacing w:val="-2"/>
        </w:rPr>
        <w:t>.1</w:t>
      </w:r>
      <w:r w:rsidRPr="00164FD6">
        <w:rPr>
          <w:rFonts w:ascii="Angsana New" w:hAnsi="Angsana New"/>
          <w:spacing w:val="-2"/>
        </w:rPr>
        <w:tab/>
      </w:r>
      <w:r w:rsidR="001071B0" w:rsidRPr="005D60DF">
        <w:rPr>
          <w:rFonts w:ascii="Angsana New" w:hAnsi="Angsana New"/>
          <w:spacing w:val="-2"/>
        </w:rPr>
        <w:t>In May 2023, a subsidiary of the Company was sued in court for damages arising from a breach of a contract for work</w:t>
      </w:r>
      <w:r w:rsidR="001071B0" w:rsidRPr="00164FD6">
        <w:rPr>
          <w:rFonts w:ascii="Angsana New" w:hAnsi="Angsana New"/>
        </w:rPr>
        <w:t xml:space="preserve">, </w:t>
      </w:r>
      <w:r w:rsidR="001071B0" w:rsidRPr="00D54268">
        <w:rPr>
          <w:rFonts w:ascii="Angsana New" w:hAnsi="Angsana New"/>
          <w:spacing w:val="10"/>
        </w:rPr>
        <w:t xml:space="preserve">totaling </w:t>
      </w:r>
      <w:r w:rsidR="00DD252B">
        <w:rPr>
          <w:rFonts w:ascii="Angsana New" w:hAnsi="Angsana New"/>
          <w:spacing w:val="10"/>
        </w:rPr>
        <w:t>0.26</w:t>
      </w:r>
      <w:r w:rsidR="001071B0" w:rsidRPr="00D54268">
        <w:rPr>
          <w:rFonts w:ascii="Angsana New" w:hAnsi="Angsana New"/>
          <w:spacing w:val="10"/>
        </w:rPr>
        <w:t xml:space="preserve"> Million Baht, together w</w:t>
      </w:r>
      <w:r w:rsidR="00DD252B">
        <w:rPr>
          <w:rFonts w:ascii="Angsana New" w:hAnsi="Angsana New"/>
          <w:spacing w:val="10"/>
        </w:rPr>
        <w:t>ith interest at the rate of 5.00</w:t>
      </w:r>
      <w:r w:rsidR="001071B0" w:rsidRPr="00D54268">
        <w:rPr>
          <w:rFonts w:ascii="Angsana New" w:hAnsi="Angsana New"/>
          <w:spacing w:val="10"/>
        </w:rPr>
        <w:t xml:space="preserve">% per annum from the date of default. </w:t>
      </w:r>
      <w:r w:rsidR="001071B0" w:rsidRPr="00DE2AB5">
        <w:rPr>
          <w:rFonts w:ascii="Angsana New" w:hAnsi="Angsana New"/>
          <w:spacing w:val="-2"/>
        </w:rPr>
        <w:t>The subsidiary has already recognized the liability in its financial statements. The case is currently under consideration</w:t>
      </w:r>
      <w:r w:rsidR="001071B0" w:rsidRPr="00164FD6">
        <w:rPr>
          <w:rFonts w:ascii="Angsana New" w:hAnsi="Angsana New"/>
        </w:rPr>
        <w:t xml:space="preserve"> by the Court of Appeal.</w:t>
      </w:r>
    </w:p>
    <w:p w:rsidR="001071B0" w:rsidRPr="00AE7D2E" w:rsidRDefault="001071B0" w:rsidP="00525A1C">
      <w:pPr>
        <w:ind w:left="432" w:hanging="362"/>
        <w:jc w:val="thaiDistribute"/>
        <w:rPr>
          <w:rFonts w:ascii="Angsana New" w:eastAsia="Times New Roman" w:hAnsi="Angsana New"/>
          <w:b/>
          <w:bCs/>
          <w:sz w:val="20"/>
          <w:szCs w:val="20"/>
          <w:u w:val="single"/>
        </w:rPr>
      </w:pPr>
    </w:p>
    <w:p w:rsidR="007502E8" w:rsidRPr="00F02441" w:rsidRDefault="00707714" w:rsidP="00525A1C">
      <w:pPr>
        <w:ind w:hanging="376"/>
        <w:jc w:val="thaiDistribute"/>
        <w:rPr>
          <w:rFonts w:ascii="Angsana New" w:hAnsi="Angsana New"/>
        </w:rPr>
      </w:pPr>
      <w:r w:rsidRPr="00164FD6">
        <w:rPr>
          <w:rFonts w:ascii="Angsana New" w:hAnsi="Angsana New"/>
          <w:spacing w:val="-2"/>
        </w:rPr>
        <w:t>2</w:t>
      </w:r>
      <w:r w:rsidR="00164FD6">
        <w:rPr>
          <w:rFonts w:ascii="Angsana New" w:hAnsi="Angsana New"/>
          <w:spacing w:val="-2"/>
        </w:rPr>
        <w:t>8</w:t>
      </w:r>
      <w:r w:rsidRPr="00164FD6">
        <w:rPr>
          <w:rFonts w:ascii="Angsana New" w:hAnsi="Angsana New"/>
          <w:spacing w:val="-2"/>
        </w:rPr>
        <w:t>.2</w:t>
      </w:r>
      <w:r w:rsidRPr="00164FD6">
        <w:rPr>
          <w:rFonts w:ascii="Angsana New" w:hAnsi="Angsana New"/>
          <w:spacing w:val="-2"/>
        </w:rPr>
        <w:tab/>
      </w:r>
      <w:r w:rsidR="001071B0" w:rsidRPr="00164FD6">
        <w:rPr>
          <w:rFonts w:ascii="Angsana New" w:hAnsi="Angsana New"/>
          <w:spacing w:val="-2"/>
        </w:rPr>
        <w:t xml:space="preserve">In December 2024, the Company and directors were sued in a criminal case by a shareholder. The allegations involved </w:t>
      </w:r>
      <w:r w:rsidR="001071B0" w:rsidRPr="00D54268">
        <w:rPr>
          <w:rFonts w:ascii="Angsana New" w:hAnsi="Angsana New"/>
        </w:rPr>
        <w:t>offenses under the Securities and Exchange Act B.E. 2535 (1992), the Computer-Related Crime Act B.E. 2550 (2007),</w:t>
      </w:r>
      <w:r w:rsidR="001071B0" w:rsidRPr="00164FD6">
        <w:rPr>
          <w:rFonts w:ascii="Angsana New" w:hAnsi="Angsana New"/>
          <w:spacing w:val="-2"/>
        </w:rPr>
        <w:t xml:space="preserve"> </w:t>
      </w:r>
      <w:r w:rsidR="001071B0" w:rsidRPr="00D54268">
        <w:rPr>
          <w:rFonts w:ascii="Angsana New" w:hAnsi="Angsana New"/>
          <w:spacing w:val="4"/>
        </w:rPr>
        <w:t>and the Criminal Code,</w:t>
      </w:r>
      <w:r w:rsidR="00DD252B">
        <w:rPr>
          <w:rFonts w:ascii="Angsana New" w:hAnsi="Angsana New"/>
          <w:spacing w:val="4"/>
        </w:rPr>
        <w:t xml:space="preserve"> with a claimed amount of 115.90</w:t>
      </w:r>
      <w:r w:rsidR="001071B0" w:rsidRPr="00D54268">
        <w:rPr>
          <w:rFonts w:ascii="Angsana New" w:hAnsi="Angsana New"/>
          <w:spacing w:val="4"/>
        </w:rPr>
        <w:t xml:space="preserve"> Million Baht. On 18 November 2025, the Court rendered</w:t>
      </w:r>
      <w:r w:rsidR="001071B0" w:rsidRPr="005D60DF">
        <w:rPr>
          <w:rFonts w:ascii="Angsana New" w:hAnsi="Angsana New"/>
        </w:rPr>
        <w:t xml:space="preserve"> </w:t>
      </w:r>
      <w:r w:rsidR="001071B0" w:rsidRPr="005D60DF">
        <w:rPr>
          <w:rFonts w:ascii="Angsana New" w:hAnsi="Angsana New"/>
          <w:spacing w:val="2"/>
        </w:rPr>
        <w:t xml:space="preserve">its judgment dismissing the aforementioned case. </w:t>
      </w:r>
      <w:r w:rsidR="00D54268" w:rsidRPr="00D54268">
        <w:rPr>
          <w:rFonts w:ascii="Angsana New" w:hAnsi="Angsana New"/>
          <w:spacing w:val="2"/>
        </w:rPr>
        <w:t xml:space="preserve">However, on 10 April 2026, the plaintiff filed an appeal against the judgment, and the Court has accepted the appeal for consideration </w:t>
      </w:r>
      <w:r w:rsidR="00F669B2" w:rsidRPr="00F669B2">
        <w:rPr>
          <w:rFonts w:ascii="Angsana New" w:hAnsi="Angsana New"/>
          <w:spacing w:val="2"/>
        </w:rPr>
        <w:t>and served copies of the appeal petition on the defendants. At present, the defendant has filed a</w:t>
      </w:r>
      <w:r w:rsidR="00DA3BC3">
        <w:rPr>
          <w:rFonts w:ascii="Angsana New" w:hAnsi="Angsana New"/>
          <w:spacing w:val="2"/>
        </w:rPr>
        <w:t xml:space="preserve"> petition</w:t>
      </w:r>
      <w:r w:rsidR="00F669B2" w:rsidRPr="00F669B2">
        <w:rPr>
          <w:rFonts w:ascii="Angsana New" w:hAnsi="Angsana New"/>
          <w:spacing w:val="2"/>
        </w:rPr>
        <w:t xml:space="preserve"> with the Court requesting an extension of the period for filing the appeal until 29 August 2026.</w:t>
      </w:r>
    </w:p>
    <w:p w:rsidR="007F0AAC" w:rsidRPr="00AE7D2E" w:rsidRDefault="007F0AAC" w:rsidP="00525A1C">
      <w:pPr>
        <w:pStyle w:val="ListParagraph"/>
        <w:rPr>
          <w:rFonts w:ascii="Angsana New" w:eastAsia="Times New Roman" w:hAnsi="Angsana New"/>
          <w:b/>
          <w:bCs/>
          <w:szCs w:val="28"/>
          <w:u w:val="single"/>
        </w:rPr>
      </w:pPr>
    </w:p>
    <w:p w:rsidR="00164FD6" w:rsidRDefault="00164FD6" w:rsidP="00525A1C">
      <w:pPr>
        <w:pStyle w:val="ListParagraph"/>
        <w:numPr>
          <w:ilvl w:val="0"/>
          <w:numId w:val="13"/>
        </w:numPr>
        <w:ind w:left="0"/>
        <w:jc w:val="thaiDistribute"/>
        <w:rPr>
          <w:rFonts w:ascii="Angsana New" w:eastAsia="Times New Roman" w:hAnsi="Angsana New"/>
          <w:b/>
          <w:bCs/>
          <w:szCs w:val="28"/>
          <w:u w:val="single"/>
        </w:rPr>
      </w:pPr>
      <w:r>
        <w:rPr>
          <w:rFonts w:ascii="Angsana New" w:eastAsia="Times New Roman" w:hAnsi="Angsana New"/>
          <w:b/>
          <w:bCs/>
          <w:szCs w:val="28"/>
          <w:u w:val="single"/>
        </w:rPr>
        <w:t xml:space="preserve">Correction of errors </w:t>
      </w:r>
    </w:p>
    <w:p w:rsidR="00164FD6" w:rsidRPr="00AE7D2E" w:rsidRDefault="00164FD6" w:rsidP="00525A1C">
      <w:pPr>
        <w:ind w:left="786"/>
        <w:jc w:val="thaiDistribute"/>
        <w:rPr>
          <w:rFonts w:ascii="Angsana New" w:eastAsia="Times New Roman" w:hAnsi="Angsana New"/>
          <w:b/>
          <w:bCs/>
          <w:sz w:val="20"/>
          <w:szCs w:val="20"/>
          <w:u w:val="single"/>
        </w:rPr>
      </w:pPr>
    </w:p>
    <w:p w:rsidR="00164FD6" w:rsidRPr="008E750A" w:rsidRDefault="005D60DF" w:rsidP="008E750A">
      <w:pPr>
        <w:pStyle w:val="ListParagraph"/>
        <w:ind w:left="0"/>
        <w:jc w:val="thaiDistribute"/>
        <w:rPr>
          <w:rFonts w:ascii="Angsana New" w:hAnsi="Angsana New"/>
          <w:spacing w:val="-2"/>
          <w:szCs w:val="28"/>
        </w:rPr>
      </w:pPr>
      <w:r w:rsidRPr="008E750A">
        <w:rPr>
          <w:rFonts w:ascii="Angsana New" w:hAnsi="Angsana New"/>
          <w:szCs w:val="28"/>
        </w:rPr>
        <w:t xml:space="preserve">The Group has corrected an error in the consolidated financial statements arising from the over-recognition of </w:t>
      </w:r>
      <w:r w:rsidRPr="008E750A">
        <w:rPr>
          <w:rFonts w:ascii="Angsana New" w:hAnsi="Angsana New"/>
          <w:spacing w:val="2"/>
          <w:szCs w:val="28"/>
        </w:rPr>
        <w:t>depreciation of property, plant and equipment, and amorti</w:t>
      </w:r>
      <w:r w:rsidR="005D2E80" w:rsidRPr="008E750A">
        <w:rPr>
          <w:rFonts w:ascii="Angsana New" w:hAnsi="Angsana New"/>
          <w:spacing w:val="2"/>
          <w:szCs w:val="28"/>
        </w:rPr>
        <w:t>z</w:t>
      </w:r>
      <w:r w:rsidRPr="008E750A">
        <w:rPr>
          <w:rFonts w:ascii="Angsana New" w:hAnsi="Angsana New"/>
          <w:spacing w:val="2"/>
          <w:szCs w:val="28"/>
        </w:rPr>
        <w:t>ation of intangible assets in 2024 and 2025 amounting to</w:t>
      </w:r>
      <w:r w:rsidRPr="008E750A">
        <w:rPr>
          <w:rFonts w:ascii="Angsana New" w:hAnsi="Angsana New"/>
          <w:szCs w:val="28"/>
        </w:rPr>
        <w:t xml:space="preserve"> </w:t>
      </w:r>
      <w:r w:rsidRPr="008E750A">
        <w:rPr>
          <w:rFonts w:ascii="Angsana New" w:hAnsi="Angsana New"/>
          <w:spacing w:val="2"/>
          <w:szCs w:val="28"/>
        </w:rPr>
        <w:t>24.96 Million Baht. This was caused by a misstatement in the reconciliation process between depreciation based on</w:t>
      </w:r>
      <w:r w:rsidRPr="008E750A">
        <w:rPr>
          <w:rFonts w:ascii="Angsana New" w:hAnsi="Angsana New"/>
          <w:szCs w:val="28"/>
        </w:rPr>
        <w:t xml:space="preserve"> </w:t>
      </w:r>
      <w:r w:rsidRPr="008E750A">
        <w:rPr>
          <w:rFonts w:ascii="Angsana New" w:hAnsi="Angsana New"/>
          <w:spacing w:val="2"/>
          <w:szCs w:val="28"/>
        </w:rPr>
        <w:t>the original cost in the financial statements of a subsidiary and depreciation calculated from the reallocated asset</w:t>
      </w:r>
      <w:r w:rsidRPr="008E750A">
        <w:rPr>
          <w:rFonts w:ascii="Angsana New" w:hAnsi="Angsana New"/>
          <w:szCs w:val="28"/>
        </w:rPr>
        <w:t xml:space="preserve"> </w:t>
      </w:r>
      <w:r w:rsidRPr="008E750A">
        <w:rPr>
          <w:rFonts w:ascii="Angsana New" w:hAnsi="Angsana New"/>
          <w:spacing w:val="4"/>
          <w:szCs w:val="28"/>
        </w:rPr>
        <w:t>values at the acquisition date, arising from the business transfer transaction of STP Planet DC Co., Ltd. (formerly</w:t>
      </w:r>
      <w:r w:rsidRPr="008E750A">
        <w:rPr>
          <w:rFonts w:ascii="Angsana New" w:hAnsi="Angsana New"/>
          <w:szCs w:val="28"/>
        </w:rPr>
        <w:t xml:space="preserve"> </w:t>
      </w:r>
      <w:r w:rsidRPr="008E750A">
        <w:rPr>
          <w:rFonts w:ascii="Angsana New" w:hAnsi="Angsana New"/>
          <w:spacing w:val="4"/>
          <w:szCs w:val="28"/>
        </w:rPr>
        <w:t>EEC Global Cloud Co., Ltd.). The acquisition was accounted for as an asset acquisition because substantially all of</w:t>
      </w:r>
      <w:r w:rsidRPr="008E750A">
        <w:rPr>
          <w:rFonts w:ascii="Angsana New" w:hAnsi="Angsana New"/>
          <w:szCs w:val="28"/>
        </w:rPr>
        <w:t xml:space="preserve"> </w:t>
      </w:r>
      <w:r w:rsidRPr="008E750A">
        <w:rPr>
          <w:rFonts w:ascii="Angsana New" w:hAnsi="Angsana New"/>
          <w:spacing w:val="4"/>
          <w:szCs w:val="28"/>
        </w:rPr>
        <w:t xml:space="preserve">the fair value of the assets acquired was concentrated in a group of identifiable assets with similar characteristics. </w:t>
      </w:r>
      <w:r w:rsidR="008E750A" w:rsidRPr="008E750A">
        <w:rPr>
          <w:rFonts w:ascii="Angsana New" w:hAnsi="Angsana New"/>
          <w:spacing w:val="4"/>
          <w:szCs w:val="28"/>
        </w:rPr>
        <w:t xml:space="preserve">In addition, the Group and the Company have corrected an error in the consolidated and separate financial </w:t>
      </w:r>
      <w:r w:rsidR="008E750A" w:rsidRPr="005C4DFC">
        <w:rPr>
          <w:rFonts w:ascii="Angsana New" w:hAnsi="Angsana New"/>
          <w:spacing w:val="2"/>
          <w:szCs w:val="28"/>
        </w:rPr>
        <w:t xml:space="preserve">statements </w:t>
      </w:r>
      <w:r w:rsidR="00A71A83" w:rsidRPr="005C4DFC">
        <w:rPr>
          <w:rFonts w:ascii="Angsana New" w:hAnsi="Angsana New"/>
          <w:spacing w:val="2"/>
          <w:szCs w:val="28"/>
        </w:rPr>
        <w:t>arising from</w:t>
      </w:r>
      <w:r w:rsidR="008E750A" w:rsidRPr="005C4DFC">
        <w:rPr>
          <w:rFonts w:ascii="Angsana New" w:hAnsi="Angsana New"/>
          <w:spacing w:val="2"/>
          <w:szCs w:val="28"/>
        </w:rPr>
        <w:t xml:space="preserve"> the under</w:t>
      </w:r>
      <w:r w:rsidR="005C4DFC" w:rsidRPr="005C4DFC">
        <w:rPr>
          <w:rFonts w:ascii="Angsana New" w:hAnsi="Angsana New"/>
          <w:spacing w:val="2"/>
          <w:szCs w:val="28"/>
        </w:rPr>
        <w:t>-recognition</w:t>
      </w:r>
      <w:r w:rsidR="002E4D2B">
        <w:rPr>
          <w:rFonts w:ascii="Angsana New" w:hAnsi="Angsana New"/>
          <w:spacing w:val="2"/>
          <w:szCs w:val="28"/>
        </w:rPr>
        <w:t xml:space="preserve"> of</w:t>
      </w:r>
      <w:r w:rsidR="00EC4ECC">
        <w:rPr>
          <w:rFonts w:ascii="Angsana New" w:hAnsi="Angsana New"/>
          <w:spacing w:val="2"/>
          <w:szCs w:val="28"/>
        </w:rPr>
        <w:t xml:space="preserve"> </w:t>
      </w:r>
      <w:r w:rsidR="00595E0B" w:rsidRPr="00595E0B">
        <w:rPr>
          <w:rFonts w:ascii="Angsana New" w:hAnsi="Angsana New"/>
          <w:spacing w:val="2"/>
          <w:szCs w:val="28"/>
        </w:rPr>
        <w:t>project consulting costs and compensation for contract termination following the settlement of a legal dispute with the counterparty</w:t>
      </w:r>
      <w:r w:rsidR="008E750A" w:rsidRPr="005C4DFC">
        <w:rPr>
          <w:rFonts w:ascii="Angsana New" w:hAnsi="Angsana New"/>
          <w:spacing w:val="2"/>
          <w:szCs w:val="28"/>
        </w:rPr>
        <w:t xml:space="preserve"> in</w:t>
      </w:r>
      <w:r w:rsidR="008E750A" w:rsidRPr="008E750A">
        <w:rPr>
          <w:rFonts w:ascii="Angsana New" w:hAnsi="Angsana New"/>
          <w:spacing w:val="4"/>
          <w:szCs w:val="28"/>
        </w:rPr>
        <w:t xml:space="preserve"> </w:t>
      </w:r>
      <w:r w:rsidR="008E750A" w:rsidRPr="005C4DFC">
        <w:rPr>
          <w:rFonts w:ascii="Angsana New" w:hAnsi="Angsana New"/>
          <w:spacing w:val="2"/>
          <w:szCs w:val="28"/>
        </w:rPr>
        <w:t xml:space="preserve">2025 amounting to 5.69 Million Baht </w:t>
      </w:r>
      <w:r w:rsidR="00A71A83" w:rsidRPr="005C4DFC">
        <w:rPr>
          <w:rFonts w:ascii="Angsana New" w:hAnsi="Angsana New"/>
          <w:spacing w:val="2"/>
          <w:szCs w:val="28"/>
        </w:rPr>
        <w:t>due to</w:t>
      </w:r>
      <w:r w:rsidR="008E750A" w:rsidRPr="005C4DFC">
        <w:rPr>
          <w:rFonts w:ascii="Angsana New" w:hAnsi="Angsana New"/>
          <w:spacing w:val="2"/>
          <w:szCs w:val="28"/>
        </w:rPr>
        <w:t xml:space="preserve"> the</w:t>
      </w:r>
      <w:r w:rsidR="00A71A83" w:rsidRPr="005C4DFC">
        <w:rPr>
          <w:rFonts w:ascii="Angsana New" w:hAnsi="Angsana New"/>
          <w:spacing w:val="2"/>
          <w:szCs w:val="28"/>
        </w:rPr>
        <w:t xml:space="preserve"> </w:t>
      </w:r>
      <w:r w:rsidR="00424D06" w:rsidRPr="00424D06">
        <w:rPr>
          <w:rFonts w:ascii="Angsana New" w:hAnsi="Angsana New"/>
          <w:spacing w:val="2"/>
          <w:szCs w:val="28"/>
        </w:rPr>
        <w:t>delays in coordination and the submission of supporting documentation among the relevant departments</w:t>
      </w:r>
      <w:r w:rsidR="008E750A" w:rsidRPr="005C4DFC">
        <w:rPr>
          <w:rFonts w:ascii="Angsana New" w:hAnsi="Angsana New"/>
          <w:spacing w:val="2"/>
          <w:szCs w:val="28"/>
        </w:rPr>
        <w:t>.</w:t>
      </w:r>
      <w:r w:rsidR="00A71A83" w:rsidRPr="005C4DFC">
        <w:rPr>
          <w:rFonts w:ascii="Angsana New" w:hAnsi="Angsana New"/>
          <w:spacing w:val="2"/>
          <w:szCs w:val="28"/>
        </w:rPr>
        <w:t xml:space="preserve"> </w:t>
      </w:r>
      <w:r w:rsidRPr="005C4DFC">
        <w:rPr>
          <w:rFonts w:ascii="Angsana New" w:hAnsi="Angsana New"/>
          <w:spacing w:val="2"/>
          <w:szCs w:val="28"/>
        </w:rPr>
        <w:t xml:space="preserve">The Group </w:t>
      </w:r>
      <w:r w:rsidR="00A71A83" w:rsidRPr="005C4DFC">
        <w:rPr>
          <w:rFonts w:ascii="Angsana New" w:hAnsi="Angsana New"/>
          <w:spacing w:val="2"/>
          <w:szCs w:val="28"/>
        </w:rPr>
        <w:t>and</w:t>
      </w:r>
      <w:r w:rsidR="00A71A83">
        <w:rPr>
          <w:rFonts w:ascii="Angsana New" w:hAnsi="Angsana New"/>
          <w:spacing w:val="4"/>
          <w:szCs w:val="28"/>
        </w:rPr>
        <w:t xml:space="preserve"> the Company </w:t>
      </w:r>
      <w:r w:rsidRPr="008E750A">
        <w:rPr>
          <w:rFonts w:ascii="Angsana New" w:hAnsi="Angsana New"/>
          <w:spacing w:val="4"/>
          <w:szCs w:val="28"/>
        </w:rPr>
        <w:t xml:space="preserve">has retrospectively restated the financial statements for comparative </w:t>
      </w:r>
      <w:r w:rsidRPr="008E750A">
        <w:rPr>
          <w:rFonts w:ascii="Angsana New" w:hAnsi="Angsana New"/>
          <w:spacing w:val="-2"/>
          <w:szCs w:val="28"/>
        </w:rPr>
        <w:t xml:space="preserve">information to correct </w:t>
      </w:r>
      <w:r w:rsidR="005C4DFC">
        <w:rPr>
          <w:rFonts w:ascii="Angsana New" w:hAnsi="Angsana New"/>
          <w:spacing w:val="-2"/>
          <w:szCs w:val="28"/>
        </w:rPr>
        <w:t>these</w:t>
      </w:r>
      <w:r w:rsidRPr="008E750A">
        <w:rPr>
          <w:rFonts w:ascii="Angsana New" w:hAnsi="Angsana New"/>
          <w:spacing w:val="-2"/>
          <w:szCs w:val="28"/>
        </w:rPr>
        <w:t xml:space="preserve"> error</w:t>
      </w:r>
      <w:r w:rsidR="005C4DFC">
        <w:rPr>
          <w:rFonts w:ascii="Angsana New" w:hAnsi="Angsana New"/>
          <w:spacing w:val="-2"/>
          <w:szCs w:val="28"/>
        </w:rPr>
        <w:t>s</w:t>
      </w:r>
      <w:r w:rsidRPr="008E750A">
        <w:rPr>
          <w:rFonts w:ascii="Angsana New" w:hAnsi="Angsana New"/>
          <w:spacing w:val="-2"/>
          <w:szCs w:val="28"/>
        </w:rPr>
        <w:t>. The details of the impact on items in the</w:t>
      </w:r>
      <w:r w:rsidR="001E2756">
        <w:rPr>
          <w:rFonts w:ascii="Angsana New" w:hAnsi="Angsana New"/>
          <w:spacing w:val="-2"/>
          <w:szCs w:val="28"/>
        </w:rPr>
        <w:t xml:space="preserve"> </w:t>
      </w:r>
      <w:r w:rsidRPr="008E750A">
        <w:rPr>
          <w:rFonts w:ascii="Angsana New" w:hAnsi="Angsana New"/>
          <w:spacing w:val="-2"/>
          <w:szCs w:val="28"/>
        </w:rPr>
        <w:t>financial statements are as follows:-</w:t>
      </w:r>
    </w:p>
    <w:p w:rsidR="00F669B2" w:rsidRDefault="00F669B2" w:rsidP="00525A1C">
      <w:pPr>
        <w:pStyle w:val="ListParagraph"/>
        <w:ind w:left="0"/>
        <w:jc w:val="thaiDistribute"/>
        <w:rPr>
          <w:rFonts w:ascii="Angsana New" w:hAnsi="Angsana New"/>
          <w:szCs w:val="28"/>
        </w:rPr>
      </w:pPr>
    </w:p>
    <w:p w:rsidR="00F669B2" w:rsidRDefault="00F669B2" w:rsidP="00525A1C">
      <w:pPr>
        <w:pStyle w:val="ListParagraph"/>
        <w:ind w:left="0"/>
        <w:jc w:val="thaiDistribute"/>
        <w:rPr>
          <w:rFonts w:ascii="Angsana New" w:hAnsi="Angsana New"/>
          <w:szCs w:val="28"/>
        </w:rPr>
      </w:pPr>
    </w:p>
    <w:p w:rsidR="005D60DF" w:rsidRPr="00D54268" w:rsidRDefault="005D60DF" w:rsidP="005D60DF">
      <w:pPr>
        <w:pStyle w:val="ListParagraph"/>
        <w:ind w:left="423"/>
        <w:jc w:val="thaiDistribute"/>
        <w:rPr>
          <w:rFonts w:ascii="Angsana New" w:hAnsi="Angsana New"/>
          <w:sz w:val="6"/>
          <w:szCs w:val="6"/>
        </w:rPr>
      </w:pPr>
    </w:p>
    <w:tbl>
      <w:tblPr>
        <w:tblW w:w="9158" w:type="dxa"/>
        <w:tblInd w:w="-61" w:type="dxa"/>
        <w:shd w:val="clear" w:color="auto" w:fill="FFFF00"/>
        <w:tblLayout w:type="fixed"/>
        <w:tblCellMar>
          <w:left w:w="79" w:type="dxa"/>
          <w:right w:w="79" w:type="dxa"/>
        </w:tblCellMar>
        <w:tblLook w:val="04A0"/>
      </w:tblPr>
      <w:tblGrid>
        <w:gridCol w:w="4242"/>
        <w:gridCol w:w="72"/>
        <w:gridCol w:w="1652"/>
        <w:gridCol w:w="1864"/>
        <w:gridCol w:w="1328"/>
      </w:tblGrid>
      <w:tr w:rsidR="006A0BB2" w:rsidRPr="00B85576" w:rsidTr="00525A1C">
        <w:tc>
          <w:tcPr>
            <w:tcW w:w="4314" w:type="dxa"/>
            <w:gridSpan w:val="2"/>
          </w:tcPr>
          <w:p w:rsidR="006A0BB2" w:rsidRPr="006A0BB2" w:rsidRDefault="006A0BB2" w:rsidP="00861558">
            <w:pPr>
              <w:rPr>
                <w:rFonts w:asciiTheme="majorBidi" w:eastAsia="Cordia New" w:hAnsiTheme="majorBidi" w:cstheme="majorBidi"/>
                <w:sz w:val="26"/>
                <w:szCs w:val="26"/>
              </w:rPr>
            </w:pPr>
          </w:p>
        </w:tc>
        <w:tc>
          <w:tcPr>
            <w:tcW w:w="4844" w:type="dxa"/>
            <w:gridSpan w:val="3"/>
            <w:vAlign w:val="bottom"/>
            <w:hideMark/>
          </w:tcPr>
          <w:p w:rsidR="006A0BB2" w:rsidRPr="006A0BB2" w:rsidRDefault="006A0BB2" w:rsidP="00861558">
            <w:pPr>
              <w:jc w:val="right"/>
              <w:rPr>
                <w:rFonts w:asciiTheme="majorBidi" w:eastAsia="Cordia New" w:hAnsiTheme="majorBidi" w:cstheme="majorBidi"/>
                <w:sz w:val="26"/>
                <w:szCs w:val="26"/>
                <w:lang w:val="en-GB"/>
              </w:rPr>
            </w:pPr>
            <w:r w:rsidRPr="006A0BB2">
              <w:rPr>
                <w:rFonts w:ascii="Angsana New" w:hAnsi="Angsana New"/>
                <w:sz w:val="26"/>
                <w:szCs w:val="26"/>
              </w:rPr>
              <w:t>(Unit : Thousand Baht)</w:t>
            </w:r>
          </w:p>
        </w:tc>
      </w:tr>
      <w:tr w:rsidR="006A0BB2" w:rsidRPr="00B85576" w:rsidTr="00525A1C">
        <w:trPr>
          <w:trHeight w:val="20"/>
        </w:trPr>
        <w:tc>
          <w:tcPr>
            <w:tcW w:w="4314" w:type="dxa"/>
            <w:gridSpan w:val="2"/>
          </w:tcPr>
          <w:p w:rsidR="006A0BB2" w:rsidRPr="006A0BB2" w:rsidRDefault="006A0BB2" w:rsidP="00861558">
            <w:pPr>
              <w:rPr>
                <w:rFonts w:asciiTheme="majorBidi" w:eastAsia="Cordia New" w:hAnsiTheme="majorBidi" w:cstheme="majorBidi"/>
                <w:sz w:val="26"/>
                <w:szCs w:val="26"/>
              </w:rPr>
            </w:pPr>
          </w:p>
        </w:tc>
        <w:tc>
          <w:tcPr>
            <w:tcW w:w="4844" w:type="dxa"/>
            <w:gridSpan w:val="3"/>
            <w:vAlign w:val="bottom"/>
            <w:hideMark/>
          </w:tcPr>
          <w:p w:rsidR="006A0BB2" w:rsidRPr="006A0BB2" w:rsidRDefault="006A0BB2" w:rsidP="00861558">
            <w:pPr>
              <w:jc w:val="center"/>
              <w:rPr>
                <w:rFonts w:asciiTheme="majorBidi" w:eastAsia="Cordia New" w:hAnsiTheme="majorBidi" w:cstheme="majorBidi"/>
                <w:sz w:val="26"/>
                <w:szCs w:val="26"/>
                <w:lang w:val="en-GB"/>
              </w:rPr>
            </w:pPr>
            <w:r w:rsidRPr="006A0BB2">
              <w:rPr>
                <w:rFonts w:ascii="Angsana New" w:hAnsi="Angsana New"/>
                <w:sz w:val="26"/>
                <w:szCs w:val="26"/>
              </w:rPr>
              <w:t>Consolidated financial statement</w:t>
            </w:r>
          </w:p>
        </w:tc>
      </w:tr>
      <w:tr w:rsidR="006A0BB2" w:rsidRPr="00B85576" w:rsidTr="00525A1C">
        <w:trPr>
          <w:trHeight w:val="505"/>
        </w:trPr>
        <w:tc>
          <w:tcPr>
            <w:tcW w:w="4314" w:type="dxa"/>
            <w:gridSpan w:val="2"/>
          </w:tcPr>
          <w:p w:rsidR="006A0BB2" w:rsidRPr="006A0BB2" w:rsidRDefault="006A0BB2" w:rsidP="00861558">
            <w:pPr>
              <w:rPr>
                <w:rFonts w:asciiTheme="majorBidi" w:eastAsia="Cordia New" w:hAnsiTheme="majorBidi" w:cstheme="majorBidi"/>
                <w:sz w:val="26"/>
                <w:szCs w:val="26"/>
              </w:rPr>
            </w:pPr>
          </w:p>
        </w:tc>
        <w:tc>
          <w:tcPr>
            <w:tcW w:w="1652" w:type="dxa"/>
            <w:tcBorders>
              <w:top w:val="single" w:sz="4" w:space="0" w:color="auto"/>
              <w:left w:val="nil"/>
              <w:bottom w:val="single" w:sz="4" w:space="0" w:color="auto"/>
              <w:right w:val="nil"/>
            </w:tcBorders>
            <w:hideMark/>
          </w:tcPr>
          <w:p w:rsidR="006A0BB2" w:rsidRPr="006A0BB2" w:rsidRDefault="006A0BB2" w:rsidP="00861558">
            <w:pPr>
              <w:jc w:val="center"/>
              <w:rPr>
                <w:rFonts w:asciiTheme="majorBidi" w:eastAsia="Cordia New" w:hAnsiTheme="majorBidi" w:cstheme="majorBidi"/>
                <w:sz w:val="26"/>
                <w:szCs w:val="26"/>
              </w:rPr>
            </w:pPr>
            <w:r w:rsidRPr="006A0BB2">
              <w:rPr>
                <w:rFonts w:asciiTheme="majorBidi" w:eastAsia="Cordia New" w:hAnsiTheme="majorBidi" w:cstheme="majorBidi"/>
                <w:sz w:val="26"/>
                <w:szCs w:val="26"/>
              </w:rPr>
              <w:t>Previously</w:t>
            </w:r>
          </w:p>
          <w:p w:rsidR="006A0BB2" w:rsidRPr="006A0BB2" w:rsidRDefault="006A0BB2" w:rsidP="00861558">
            <w:pPr>
              <w:jc w:val="center"/>
              <w:rPr>
                <w:rFonts w:asciiTheme="majorBidi" w:eastAsia="Cordia New" w:hAnsiTheme="majorBidi" w:cstheme="majorBidi"/>
                <w:sz w:val="26"/>
                <w:szCs w:val="26"/>
                <w:lang w:val="en-GB"/>
              </w:rPr>
            </w:pPr>
            <w:r w:rsidRPr="006A0BB2">
              <w:rPr>
                <w:rFonts w:asciiTheme="majorBidi" w:eastAsia="Cordia New" w:hAnsiTheme="majorBidi" w:cstheme="majorBidi"/>
                <w:sz w:val="26"/>
                <w:szCs w:val="26"/>
              </w:rPr>
              <w:t>reported</w:t>
            </w:r>
          </w:p>
        </w:tc>
        <w:tc>
          <w:tcPr>
            <w:tcW w:w="1864" w:type="dxa"/>
            <w:tcBorders>
              <w:top w:val="single" w:sz="4" w:space="0" w:color="auto"/>
              <w:left w:val="nil"/>
              <w:bottom w:val="single" w:sz="4" w:space="0" w:color="auto"/>
              <w:right w:val="nil"/>
            </w:tcBorders>
            <w:hideMark/>
          </w:tcPr>
          <w:p w:rsidR="006A0BB2" w:rsidRPr="006A0BB2" w:rsidRDefault="006A0BB2" w:rsidP="00861558">
            <w:pPr>
              <w:ind w:left="426" w:hanging="426"/>
              <w:jc w:val="center"/>
              <w:rPr>
                <w:rFonts w:ascii="Angsana New" w:hAnsi="Angsana New"/>
                <w:color w:val="000000"/>
                <w:spacing w:val="-2"/>
                <w:sz w:val="26"/>
                <w:szCs w:val="26"/>
              </w:rPr>
            </w:pPr>
            <w:r w:rsidRPr="006A0BB2">
              <w:rPr>
                <w:rFonts w:ascii="Angsana New" w:hAnsi="Angsana New"/>
                <w:color w:val="000000"/>
                <w:spacing w:val="-2"/>
                <w:sz w:val="26"/>
                <w:szCs w:val="26"/>
              </w:rPr>
              <w:t>The effect of</w:t>
            </w:r>
          </w:p>
          <w:p w:rsidR="006A0BB2" w:rsidRPr="006A0BB2" w:rsidRDefault="006A0BB2" w:rsidP="00861558">
            <w:pPr>
              <w:jc w:val="center"/>
              <w:rPr>
                <w:rFonts w:asciiTheme="majorBidi" w:eastAsia="Cordia New" w:hAnsiTheme="majorBidi" w:cstheme="majorBidi"/>
                <w:sz w:val="26"/>
                <w:szCs w:val="26"/>
                <w:lang w:val="en-GB"/>
              </w:rPr>
            </w:pPr>
            <w:r w:rsidRPr="006A0BB2">
              <w:rPr>
                <w:rFonts w:ascii="Angsana New" w:hAnsi="Angsana New"/>
                <w:color w:val="000000"/>
                <w:spacing w:val="-2"/>
                <w:sz w:val="26"/>
                <w:szCs w:val="26"/>
              </w:rPr>
              <w:t>correction of errors</w:t>
            </w:r>
          </w:p>
        </w:tc>
        <w:tc>
          <w:tcPr>
            <w:tcW w:w="1328" w:type="dxa"/>
            <w:tcBorders>
              <w:top w:val="single" w:sz="4" w:space="0" w:color="auto"/>
              <w:left w:val="nil"/>
              <w:bottom w:val="single" w:sz="4" w:space="0" w:color="auto"/>
              <w:right w:val="nil"/>
            </w:tcBorders>
            <w:hideMark/>
          </w:tcPr>
          <w:p w:rsidR="006A0BB2" w:rsidRPr="006A0BB2" w:rsidRDefault="006A0BB2" w:rsidP="00861558">
            <w:pPr>
              <w:ind w:left="426" w:hanging="6"/>
              <w:rPr>
                <w:rFonts w:ascii="Angsana New" w:hAnsi="Angsana New"/>
                <w:color w:val="000000"/>
                <w:sz w:val="26"/>
                <w:szCs w:val="26"/>
              </w:rPr>
            </w:pPr>
            <w:r w:rsidRPr="006A0BB2">
              <w:rPr>
                <w:rFonts w:ascii="Angsana New" w:hAnsi="Angsana New"/>
                <w:color w:val="000000"/>
                <w:sz w:val="26"/>
                <w:szCs w:val="26"/>
              </w:rPr>
              <w:t>After</w:t>
            </w:r>
          </w:p>
          <w:p w:rsidR="006A0BB2" w:rsidRPr="006A0BB2" w:rsidRDefault="006A0BB2" w:rsidP="00861558">
            <w:pPr>
              <w:jc w:val="center"/>
              <w:rPr>
                <w:rFonts w:asciiTheme="majorBidi" w:eastAsia="Cordia New" w:hAnsiTheme="majorBidi" w:cstheme="majorBidi"/>
                <w:sz w:val="26"/>
                <w:szCs w:val="26"/>
                <w:lang w:val="en-GB"/>
              </w:rPr>
            </w:pPr>
            <w:r w:rsidRPr="006A0BB2">
              <w:rPr>
                <w:rFonts w:ascii="Angsana New" w:hAnsi="Angsana New"/>
                <w:color w:val="000000"/>
                <w:sz w:val="26"/>
                <w:szCs w:val="26"/>
              </w:rPr>
              <w:t>restated</w:t>
            </w:r>
          </w:p>
        </w:tc>
      </w:tr>
      <w:tr w:rsidR="006A0BB2" w:rsidRPr="00B85576" w:rsidTr="00525A1C">
        <w:trPr>
          <w:trHeight w:val="72"/>
        </w:trPr>
        <w:tc>
          <w:tcPr>
            <w:tcW w:w="5966" w:type="dxa"/>
            <w:gridSpan w:val="3"/>
            <w:hideMark/>
          </w:tcPr>
          <w:p w:rsidR="006A0BB2" w:rsidRPr="006A0BB2" w:rsidRDefault="006A0BB2" w:rsidP="00D54268">
            <w:pPr>
              <w:ind w:left="160" w:hanging="100"/>
              <w:rPr>
                <w:rFonts w:asciiTheme="majorBidi" w:eastAsia="Cordia New" w:hAnsiTheme="majorBidi" w:cstheme="majorBidi"/>
                <w:b/>
                <w:bCs/>
                <w:sz w:val="26"/>
                <w:szCs w:val="26"/>
              </w:rPr>
            </w:pPr>
            <w:r w:rsidRPr="006A0BB2">
              <w:rPr>
                <w:rFonts w:asciiTheme="majorBidi" w:eastAsia="Cordia New" w:hAnsiTheme="majorBidi" w:cstheme="majorBidi"/>
                <w:b/>
                <w:bCs/>
                <w:sz w:val="26"/>
                <w:szCs w:val="26"/>
              </w:rPr>
              <w:t xml:space="preserve">Consolidated statement of financial position </w:t>
            </w:r>
          </w:p>
          <w:p w:rsidR="006A0BB2" w:rsidRPr="006A0BB2" w:rsidRDefault="006A0BB2" w:rsidP="00D54268">
            <w:pPr>
              <w:ind w:left="160" w:hanging="100"/>
              <w:rPr>
                <w:rFonts w:asciiTheme="majorBidi" w:eastAsia="Cordia New" w:hAnsiTheme="majorBidi" w:cstheme="majorBidi"/>
                <w:sz w:val="26"/>
                <w:szCs w:val="26"/>
              </w:rPr>
            </w:pPr>
            <w:r w:rsidRPr="006A0BB2">
              <w:rPr>
                <w:rFonts w:asciiTheme="majorBidi" w:eastAsia="Cordia New" w:hAnsiTheme="majorBidi" w:cstheme="majorBidi"/>
                <w:b/>
                <w:bCs/>
                <w:sz w:val="26"/>
                <w:szCs w:val="26"/>
              </w:rPr>
              <w:t xml:space="preserve"> </w:t>
            </w:r>
            <w:r w:rsidR="00526CB5">
              <w:rPr>
                <w:rFonts w:asciiTheme="majorBidi" w:eastAsia="Cordia New" w:hAnsiTheme="majorBidi" w:cstheme="majorBidi"/>
                <w:b/>
                <w:bCs/>
                <w:sz w:val="26"/>
                <w:szCs w:val="26"/>
              </w:rPr>
              <w:t xml:space="preserve">  </w:t>
            </w:r>
            <w:r w:rsidRPr="006A0BB2">
              <w:rPr>
                <w:rFonts w:asciiTheme="majorBidi" w:eastAsia="Cordia New" w:hAnsiTheme="majorBidi" w:cstheme="majorBidi"/>
                <w:b/>
                <w:bCs/>
                <w:sz w:val="26"/>
                <w:szCs w:val="26"/>
              </w:rPr>
              <w:t xml:space="preserve">  as at </w:t>
            </w:r>
            <w:r w:rsidRPr="00210E91">
              <w:rPr>
                <w:rFonts w:asciiTheme="majorBidi" w:eastAsia="Cordia New" w:hAnsiTheme="majorBidi"/>
                <w:b/>
                <w:bCs/>
                <w:sz w:val="26"/>
                <w:szCs w:val="26"/>
              </w:rPr>
              <w:t xml:space="preserve">1 </w:t>
            </w:r>
            <w:r w:rsidRPr="006A0BB2">
              <w:rPr>
                <w:rFonts w:asciiTheme="majorBidi" w:eastAsia="Cordia New" w:hAnsiTheme="majorBidi" w:cstheme="majorBidi"/>
                <w:b/>
                <w:bCs/>
                <w:sz w:val="26"/>
                <w:szCs w:val="26"/>
              </w:rPr>
              <w:t xml:space="preserve">January </w:t>
            </w:r>
            <w:r w:rsidRPr="00210E91">
              <w:rPr>
                <w:rFonts w:asciiTheme="majorBidi" w:eastAsia="Cordia New" w:hAnsiTheme="majorBidi"/>
                <w:b/>
                <w:bCs/>
                <w:sz w:val="26"/>
                <w:szCs w:val="26"/>
              </w:rPr>
              <w:t>202</w:t>
            </w:r>
            <w:r w:rsidRPr="006A0BB2">
              <w:rPr>
                <w:rFonts w:asciiTheme="majorBidi" w:eastAsia="Cordia New" w:hAnsiTheme="majorBidi"/>
                <w:b/>
                <w:bCs/>
                <w:sz w:val="26"/>
                <w:szCs w:val="26"/>
              </w:rPr>
              <w:t>5</w:t>
            </w:r>
          </w:p>
        </w:tc>
        <w:tc>
          <w:tcPr>
            <w:tcW w:w="1864" w:type="dxa"/>
          </w:tcPr>
          <w:p w:rsidR="006A0BB2" w:rsidRPr="00B85576" w:rsidRDefault="006A0BB2" w:rsidP="00861558">
            <w:pPr>
              <w:rPr>
                <w:rFonts w:asciiTheme="majorBidi" w:eastAsia="Cordia New" w:hAnsiTheme="majorBidi" w:cstheme="majorBidi"/>
                <w:cs/>
              </w:rPr>
            </w:pPr>
          </w:p>
        </w:tc>
        <w:tc>
          <w:tcPr>
            <w:tcW w:w="1328" w:type="dxa"/>
          </w:tcPr>
          <w:p w:rsidR="006A0BB2" w:rsidRPr="00D54268" w:rsidRDefault="006A0BB2" w:rsidP="00861558">
            <w:pPr>
              <w:rPr>
                <w:rFonts w:asciiTheme="majorBidi" w:eastAsia="Cordia New" w:hAnsiTheme="majorBidi" w:cstheme="majorBidi"/>
                <w:cs/>
              </w:rPr>
            </w:pPr>
          </w:p>
        </w:tc>
      </w:tr>
      <w:tr w:rsidR="006A0BB2" w:rsidRPr="00B85576" w:rsidTr="00525A1C">
        <w:trPr>
          <w:trHeight w:val="72"/>
        </w:trPr>
        <w:tc>
          <w:tcPr>
            <w:tcW w:w="4314" w:type="dxa"/>
            <w:gridSpan w:val="2"/>
          </w:tcPr>
          <w:p w:rsidR="006A0BB2" w:rsidRPr="00D54268" w:rsidRDefault="006A0BB2" w:rsidP="00D54268">
            <w:pPr>
              <w:ind w:left="160" w:hanging="100"/>
              <w:rPr>
                <w:rFonts w:asciiTheme="majorBidi" w:eastAsia="Cordia New" w:hAnsiTheme="majorBidi" w:cstheme="majorBidi"/>
                <w:sz w:val="26"/>
                <w:szCs w:val="26"/>
                <w:cs/>
              </w:rPr>
            </w:pPr>
            <w:r w:rsidRPr="006A0BB2">
              <w:rPr>
                <w:rFonts w:asciiTheme="majorBidi" w:eastAsia="Cordia New" w:hAnsiTheme="majorBidi" w:cstheme="majorBidi"/>
                <w:sz w:val="26"/>
                <w:szCs w:val="26"/>
              </w:rPr>
              <w:t>Property, plant and equipment</w:t>
            </w:r>
          </w:p>
        </w:tc>
        <w:tc>
          <w:tcPr>
            <w:tcW w:w="1652" w:type="dxa"/>
          </w:tcPr>
          <w:p w:rsidR="006A0BB2" w:rsidRPr="00B85576" w:rsidRDefault="006A0BB2" w:rsidP="00D54268">
            <w:pPr>
              <w:ind w:left="160" w:right="151" w:hanging="100"/>
              <w:jc w:val="right"/>
              <w:rPr>
                <w:rFonts w:asciiTheme="majorBidi" w:eastAsia="Cordia New" w:hAnsiTheme="majorBidi" w:cstheme="majorBidi"/>
              </w:rPr>
            </w:pPr>
            <w:r w:rsidRPr="00B85576">
              <w:rPr>
                <w:rFonts w:asciiTheme="majorBidi" w:eastAsia="Cordia New" w:hAnsiTheme="majorBidi" w:cstheme="majorBidi"/>
              </w:rPr>
              <w:t>530,72</w:t>
            </w:r>
            <w:r>
              <w:rPr>
                <w:rFonts w:asciiTheme="majorBidi" w:eastAsia="Cordia New" w:hAnsiTheme="majorBidi" w:cstheme="majorBidi"/>
              </w:rPr>
              <w:t>5</w:t>
            </w:r>
          </w:p>
        </w:tc>
        <w:tc>
          <w:tcPr>
            <w:tcW w:w="1864" w:type="dxa"/>
          </w:tcPr>
          <w:p w:rsidR="006A0BB2" w:rsidRPr="00D54268" w:rsidRDefault="006A0BB2" w:rsidP="00861558">
            <w:pPr>
              <w:ind w:right="127"/>
              <w:jc w:val="right"/>
              <w:rPr>
                <w:rFonts w:asciiTheme="majorBidi" w:eastAsia="Cordia New" w:hAnsiTheme="majorBidi" w:cstheme="majorBidi"/>
                <w:cs/>
              </w:rPr>
            </w:pPr>
            <w:r w:rsidRPr="00B85576">
              <w:rPr>
                <w:rFonts w:asciiTheme="majorBidi" w:eastAsia="Cordia New" w:hAnsiTheme="majorBidi" w:cstheme="majorBidi"/>
              </w:rPr>
              <w:t>11,</w:t>
            </w:r>
            <w:r>
              <w:rPr>
                <w:rFonts w:asciiTheme="majorBidi" w:eastAsia="Cordia New" w:hAnsiTheme="majorBidi" w:cstheme="majorBidi"/>
              </w:rPr>
              <w:t>444</w:t>
            </w:r>
          </w:p>
        </w:tc>
        <w:tc>
          <w:tcPr>
            <w:tcW w:w="1328" w:type="dxa"/>
          </w:tcPr>
          <w:p w:rsidR="006A0BB2" w:rsidRPr="00D54268" w:rsidRDefault="006A0BB2" w:rsidP="00861558">
            <w:pPr>
              <w:ind w:right="150"/>
              <w:jc w:val="right"/>
              <w:rPr>
                <w:rFonts w:asciiTheme="majorBidi" w:eastAsia="Cordia New" w:hAnsiTheme="majorBidi" w:cstheme="majorBidi"/>
                <w:cs/>
              </w:rPr>
            </w:pPr>
            <w:r w:rsidRPr="00B85576">
              <w:rPr>
                <w:rFonts w:asciiTheme="majorBidi" w:eastAsia="Cordia New" w:hAnsiTheme="majorBidi" w:cstheme="majorBidi"/>
              </w:rPr>
              <w:t>542,</w:t>
            </w:r>
            <w:r>
              <w:rPr>
                <w:rFonts w:asciiTheme="majorBidi" w:eastAsia="Cordia New" w:hAnsiTheme="majorBidi" w:cstheme="majorBidi"/>
              </w:rPr>
              <w:t>169</w:t>
            </w:r>
          </w:p>
        </w:tc>
      </w:tr>
      <w:tr w:rsidR="006A0BB2" w:rsidRPr="00B85576" w:rsidTr="00525A1C">
        <w:trPr>
          <w:trHeight w:val="72"/>
        </w:trPr>
        <w:tc>
          <w:tcPr>
            <w:tcW w:w="4314" w:type="dxa"/>
            <w:gridSpan w:val="2"/>
          </w:tcPr>
          <w:p w:rsidR="006A0BB2" w:rsidRPr="00D54268" w:rsidRDefault="006A0BB2" w:rsidP="00D54268">
            <w:pPr>
              <w:ind w:left="160" w:hanging="100"/>
              <w:rPr>
                <w:rFonts w:asciiTheme="majorBidi" w:eastAsia="Cordia New" w:hAnsiTheme="majorBidi" w:cstheme="majorBidi"/>
                <w:sz w:val="26"/>
                <w:szCs w:val="26"/>
                <w:cs/>
              </w:rPr>
            </w:pPr>
            <w:r w:rsidRPr="006A0BB2">
              <w:rPr>
                <w:rFonts w:asciiTheme="majorBidi" w:eastAsia="Cordia New" w:hAnsiTheme="majorBidi" w:cstheme="majorBidi"/>
                <w:sz w:val="26"/>
                <w:szCs w:val="26"/>
              </w:rPr>
              <w:t>Intangible assets</w:t>
            </w:r>
          </w:p>
        </w:tc>
        <w:tc>
          <w:tcPr>
            <w:tcW w:w="1652" w:type="dxa"/>
          </w:tcPr>
          <w:p w:rsidR="006A0BB2" w:rsidRPr="00D54268" w:rsidRDefault="006A0BB2" w:rsidP="00D54268">
            <w:pPr>
              <w:ind w:left="160" w:right="151" w:hanging="100"/>
              <w:jc w:val="right"/>
              <w:rPr>
                <w:rFonts w:asciiTheme="majorBidi" w:eastAsia="Cordia New" w:hAnsiTheme="majorBidi" w:cstheme="majorBidi"/>
                <w:cs/>
              </w:rPr>
            </w:pPr>
            <w:r w:rsidRPr="00B85576">
              <w:rPr>
                <w:rFonts w:asciiTheme="majorBidi" w:eastAsia="Cordia New" w:hAnsiTheme="majorBidi" w:cstheme="majorBidi"/>
              </w:rPr>
              <w:t>15,736</w:t>
            </w:r>
          </w:p>
        </w:tc>
        <w:tc>
          <w:tcPr>
            <w:tcW w:w="1864" w:type="dxa"/>
          </w:tcPr>
          <w:p w:rsidR="006A0BB2" w:rsidRPr="00D54268" w:rsidRDefault="006A0BB2" w:rsidP="00861558">
            <w:pPr>
              <w:ind w:right="127"/>
              <w:jc w:val="right"/>
              <w:rPr>
                <w:rFonts w:asciiTheme="majorBidi" w:eastAsia="Cordia New" w:hAnsiTheme="majorBidi" w:cstheme="majorBidi"/>
                <w:cs/>
              </w:rPr>
            </w:pPr>
            <w:r w:rsidRPr="00B85576">
              <w:rPr>
                <w:rFonts w:asciiTheme="majorBidi" w:eastAsia="Cordia New" w:hAnsiTheme="majorBidi" w:cstheme="majorBidi"/>
              </w:rPr>
              <w:t>99</w:t>
            </w:r>
            <w:r>
              <w:rPr>
                <w:rFonts w:asciiTheme="majorBidi" w:eastAsia="Cordia New" w:hAnsiTheme="majorBidi" w:cstheme="majorBidi"/>
              </w:rPr>
              <w:t>5</w:t>
            </w:r>
          </w:p>
        </w:tc>
        <w:tc>
          <w:tcPr>
            <w:tcW w:w="1328" w:type="dxa"/>
          </w:tcPr>
          <w:p w:rsidR="006A0BB2" w:rsidRPr="00D54268" w:rsidRDefault="006A0BB2" w:rsidP="00861558">
            <w:pPr>
              <w:ind w:right="150"/>
              <w:jc w:val="right"/>
              <w:rPr>
                <w:rFonts w:asciiTheme="majorBidi" w:eastAsia="Cordia New" w:hAnsiTheme="majorBidi" w:cstheme="majorBidi"/>
                <w:cs/>
              </w:rPr>
            </w:pPr>
            <w:r w:rsidRPr="00B85576">
              <w:rPr>
                <w:rFonts w:asciiTheme="majorBidi" w:eastAsia="Cordia New" w:hAnsiTheme="majorBidi" w:cstheme="majorBidi"/>
              </w:rPr>
              <w:t>16,731</w:t>
            </w:r>
          </w:p>
        </w:tc>
      </w:tr>
      <w:tr w:rsidR="006A0BB2" w:rsidRPr="00300AAD" w:rsidTr="00525A1C">
        <w:trPr>
          <w:trHeight w:val="72"/>
        </w:trPr>
        <w:tc>
          <w:tcPr>
            <w:tcW w:w="4242" w:type="dxa"/>
          </w:tcPr>
          <w:p w:rsidR="006A0BB2" w:rsidRPr="00D54268" w:rsidRDefault="005F6E0E" w:rsidP="00D54268">
            <w:pPr>
              <w:ind w:left="160" w:hanging="100"/>
              <w:rPr>
                <w:rFonts w:asciiTheme="majorBidi" w:eastAsia="Cordia New" w:hAnsiTheme="majorBidi" w:cstheme="majorBidi"/>
                <w:sz w:val="26"/>
                <w:szCs w:val="26"/>
                <w:cs/>
              </w:rPr>
            </w:pPr>
            <w:r w:rsidRPr="005F6E0E">
              <w:rPr>
                <w:rFonts w:asciiTheme="majorBidi" w:eastAsia="Cordia New" w:hAnsiTheme="majorBidi" w:cstheme="majorBidi"/>
                <w:sz w:val="26"/>
                <w:szCs w:val="26"/>
              </w:rPr>
              <w:t>Unappropriated retained earnings (deficit)</w:t>
            </w:r>
          </w:p>
        </w:tc>
        <w:tc>
          <w:tcPr>
            <w:tcW w:w="1724" w:type="dxa"/>
            <w:gridSpan w:val="2"/>
          </w:tcPr>
          <w:p w:rsidR="006A0BB2" w:rsidRPr="00D54268" w:rsidRDefault="006A0BB2" w:rsidP="00D54268">
            <w:pPr>
              <w:ind w:left="66" w:right="79" w:hanging="100"/>
              <w:jc w:val="right"/>
              <w:rPr>
                <w:rFonts w:asciiTheme="majorBidi" w:eastAsia="Cordia New" w:hAnsiTheme="majorBidi" w:cstheme="majorBidi"/>
                <w:cs/>
              </w:rPr>
            </w:pPr>
            <w:r w:rsidRPr="00B85576">
              <w:rPr>
                <w:rFonts w:asciiTheme="majorBidi" w:eastAsia="Cordia New" w:hAnsiTheme="majorBidi" w:cstheme="majorBidi"/>
              </w:rPr>
              <w:t>(314,25</w:t>
            </w:r>
            <w:r w:rsidRPr="00330A4F">
              <w:rPr>
                <w:rFonts w:asciiTheme="majorBidi" w:eastAsia="Cordia New" w:hAnsiTheme="majorBidi" w:cstheme="majorBidi" w:hint="cs"/>
              </w:rPr>
              <w:t>1</w:t>
            </w:r>
            <w:r w:rsidRPr="00B85576">
              <w:rPr>
                <w:rFonts w:asciiTheme="majorBidi" w:eastAsia="Cordia New" w:hAnsiTheme="majorBidi" w:cstheme="majorBidi"/>
              </w:rPr>
              <w:t>)</w:t>
            </w:r>
          </w:p>
        </w:tc>
        <w:tc>
          <w:tcPr>
            <w:tcW w:w="1864" w:type="dxa"/>
          </w:tcPr>
          <w:p w:rsidR="006A0BB2" w:rsidRPr="00D54268" w:rsidRDefault="006A0BB2" w:rsidP="00861558">
            <w:pPr>
              <w:ind w:right="127"/>
              <w:jc w:val="right"/>
              <w:rPr>
                <w:rFonts w:asciiTheme="majorBidi" w:eastAsia="Cordia New" w:hAnsiTheme="majorBidi" w:cstheme="majorBidi"/>
                <w:cs/>
              </w:rPr>
            </w:pPr>
            <w:r w:rsidRPr="00B85576">
              <w:rPr>
                <w:rFonts w:asciiTheme="majorBidi" w:eastAsia="Cordia New" w:hAnsiTheme="majorBidi" w:cstheme="majorBidi"/>
              </w:rPr>
              <w:t>12,</w:t>
            </w:r>
            <w:r>
              <w:rPr>
                <w:rFonts w:asciiTheme="majorBidi" w:eastAsia="Cordia New" w:hAnsiTheme="majorBidi" w:cstheme="majorBidi"/>
              </w:rPr>
              <w:t>439</w:t>
            </w:r>
          </w:p>
        </w:tc>
        <w:tc>
          <w:tcPr>
            <w:tcW w:w="1328" w:type="dxa"/>
          </w:tcPr>
          <w:p w:rsidR="006A0BB2" w:rsidRPr="00D54268" w:rsidRDefault="006A0BB2" w:rsidP="00861558">
            <w:pPr>
              <w:ind w:right="80"/>
              <w:jc w:val="right"/>
              <w:rPr>
                <w:rFonts w:asciiTheme="majorBidi" w:eastAsia="Cordia New" w:hAnsiTheme="majorBidi" w:cstheme="majorBidi"/>
                <w:cs/>
              </w:rPr>
            </w:pPr>
            <w:r w:rsidRPr="00B85576">
              <w:rPr>
                <w:rFonts w:asciiTheme="majorBidi" w:eastAsia="Cordia New" w:hAnsiTheme="majorBidi" w:cstheme="majorBidi"/>
              </w:rPr>
              <w:t>(301,</w:t>
            </w:r>
            <w:r>
              <w:rPr>
                <w:rFonts w:asciiTheme="majorBidi" w:eastAsia="Cordia New" w:hAnsiTheme="majorBidi" w:cstheme="majorBidi"/>
              </w:rPr>
              <w:t>812</w:t>
            </w:r>
            <w:r w:rsidRPr="00B85576">
              <w:rPr>
                <w:rFonts w:asciiTheme="majorBidi" w:eastAsia="Cordia New" w:hAnsiTheme="majorBidi" w:cstheme="majorBidi"/>
              </w:rPr>
              <w:t>)</w:t>
            </w:r>
          </w:p>
        </w:tc>
      </w:tr>
      <w:tr w:rsidR="00526CB5" w:rsidRPr="00300AAD" w:rsidTr="00525A1C">
        <w:trPr>
          <w:trHeight w:val="72"/>
        </w:trPr>
        <w:tc>
          <w:tcPr>
            <w:tcW w:w="4242" w:type="dxa"/>
          </w:tcPr>
          <w:p w:rsidR="00526CB5" w:rsidRPr="00526CB5" w:rsidRDefault="00526CB5" w:rsidP="00D54268">
            <w:pPr>
              <w:ind w:left="160" w:hanging="100"/>
              <w:rPr>
                <w:rFonts w:asciiTheme="majorBidi" w:eastAsia="Cordia New" w:hAnsiTheme="majorBidi" w:cstheme="majorBidi"/>
                <w:sz w:val="20"/>
                <w:szCs w:val="20"/>
              </w:rPr>
            </w:pPr>
          </w:p>
        </w:tc>
        <w:tc>
          <w:tcPr>
            <w:tcW w:w="1724" w:type="dxa"/>
            <w:gridSpan w:val="2"/>
          </w:tcPr>
          <w:p w:rsidR="00526CB5" w:rsidRPr="00526CB5" w:rsidRDefault="00526CB5" w:rsidP="00D54268">
            <w:pPr>
              <w:ind w:left="66" w:right="79" w:hanging="100"/>
              <w:jc w:val="right"/>
              <w:rPr>
                <w:rFonts w:asciiTheme="majorBidi" w:eastAsia="Cordia New" w:hAnsiTheme="majorBidi" w:cstheme="majorBidi"/>
                <w:sz w:val="20"/>
                <w:szCs w:val="20"/>
              </w:rPr>
            </w:pPr>
          </w:p>
        </w:tc>
        <w:tc>
          <w:tcPr>
            <w:tcW w:w="1864" w:type="dxa"/>
          </w:tcPr>
          <w:p w:rsidR="00526CB5" w:rsidRPr="00526CB5" w:rsidRDefault="00526CB5" w:rsidP="00861558">
            <w:pPr>
              <w:ind w:right="127"/>
              <w:jc w:val="right"/>
              <w:rPr>
                <w:rFonts w:asciiTheme="majorBidi" w:eastAsia="Cordia New" w:hAnsiTheme="majorBidi" w:cstheme="majorBidi"/>
                <w:sz w:val="20"/>
                <w:szCs w:val="20"/>
              </w:rPr>
            </w:pPr>
          </w:p>
        </w:tc>
        <w:tc>
          <w:tcPr>
            <w:tcW w:w="1328" w:type="dxa"/>
          </w:tcPr>
          <w:p w:rsidR="00526CB5" w:rsidRPr="00526CB5" w:rsidRDefault="00526CB5" w:rsidP="00861558">
            <w:pPr>
              <w:ind w:right="80"/>
              <w:jc w:val="right"/>
              <w:rPr>
                <w:rFonts w:asciiTheme="majorBidi" w:eastAsia="Cordia New" w:hAnsiTheme="majorBidi" w:cstheme="majorBidi"/>
                <w:sz w:val="20"/>
                <w:szCs w:val="20"/>
              </w:rPr>
            </w:pPr>
          </w:p>
        </w:tc>
      </w:tr>
      <w:tr w:rsidR="006A0BB2" w:rsidRPr="00300AAD" w:rsidTr="00525A1C">
        <w:trPr>
          <w:trHeight w:val="72"/>
        </w:trPr>
        <w:tc>
          <w:tcPr>
            <w:tcW w:w="5966" w:type="dxa"/>
            <w:gridSpan w:val="3"/>
            <w:hideMark/>
          </w:tcPr>
          <w:p w:rsidR="006A0BB2" w:rsidRPr="006A0BB2" w:rsidRDefault="006A0BB2" w:rsidP="005D2E80">
            <w:pPr>
              <w:ind w:left="160" w:hanging="89"/>
              <w:rPr>
                <w:rFonts w:asciiTheme="majorBidi" w:eastAsia="Cordia New" w:hAnsiTheme="majorBidi" w:cstheme="majorBidi"/>
                <w:b/>
                <w:bCs/>
              </w:rPr>
            </w:pPr>
            <w:r w:rsidRPr="006A0BB2">
              <w:rPr>
                <w:rFonts w:asciiTheme="majorBidi" w:eastAsia="Cordia New" w:hAnsiTheme="majorBidi" w:cstheme="majorBidi"/>
                <w:b/>
                <w:bCs/>
              </w:rPr>
              <w:t xml:space="preserve">Consolidated statement of financial position </w:t>
            </w:r>
          </w:p>
          <w:p w:rsidR="006A0BB2" w:rsidRPr="006A0BB2" w:rsidRDefault="006A0BB2" w:rsidP="00DA7550">
            <w:pPr>
              <w:ind w:left="66" w:firstLine="3"/>
              <w:rPr>
                <w:rFonts w:asciiTheme="majorBidi" w:eastAsia="Cordia New" w:hAnsiTheme="majorBidi" w:cstheme="majorBidi"/>
                <w:cs/>
              </w:rPr>
            </w:pPr>
            <w:r w:rsidRPr="006A0BB2">
              <w:rPr>
                <w:rFonts w:asciiTheme="majorBidi" w:eastAsia="Cordia New" w:hAnsiTheme="majorBidi" w:cstheme="majorBidi"/>
                <w:b/>
                <w:bCs/>
              </w:rPr>
              <w:t xml:space="preserve">   </w:t>
            </w:r>
            <w:r w:rsidR="00526CB5">
              <w:rPr>
                <w:rFonts w:asciiTheme="majorBidi" w:eastAsia="Cordia New" w:hAnsiTheme="majorBidi" w:cstheme="majorBidi"/>
                <w:b/>
                <w:bCs/>
              </w:rPr>
              <w:t xml:space="preserve">  </w:t>
            </w:r>
            <w:r w:rsidRPr="006A0BB2">
              <w:rPr>
                <w:rFonts w:asciiTheme="majorBidi" w:eastAsia="Cordia New" w:hAnsiTheme="majorBidi" w:cstheme="majorBidi"/>
                <w:b/>
                <w:bCs/>
              </w:rPr>
              <w:t>as at 3</w:t>
            </w:r>
            <w:r w:rsidRPr="00210E91">
              <w:rPr>
                <w:rFonts w:asciiTheme="majorBidi" w:eastAsia="Cordia New" w:hAnsiTheme="majorBidi"/>
                <w:b/>
                <w:bCs/>
              </w:rPr>
              <w:t xml:space="preserve">1 </w:t>
            </w:r>
            <w:r w:rsidRPr="006A0BB2">
              <w:rPr>
                <w:rFonts w:asciiTheme="majorBidi" w:eastAsia="Cordia New" w:hAnsiTheme="majorBidi" w:cstheme="majorBidi"/>
                <w:b/>
                <w:bCs/>
              </w:rPr>
              <w:t xml:space="preserve">December </w:t>
            </w:r>
            <w:r w:rsidRPr="00210E91">
              <w:rPr>
                <w:rFonts w:asciiTheme="majorBidi" w:eastAsia="Cordia New" w:hAnsiTheme="majorBidi"/>
                <w:b/>
                <w:bCs/>
              </w:rPr>
              <w:t>202</w:t>
            </w:r>
            <w:r w:rsidRPr="006A0BB2">
              <w:rPr>
                <w:rFonts w:asciiTheme="majorBidi" w:eastAsia="Cordia New" w:hAnsiTheme="majorBidi"/>
                <w:b/>
                <w:bCs/>
              </w:rPr>
              <w:t>5</w:t>
            </w:r>
          </w:p>
        </w:tc>
        <w:tc>
          <w:tcPr>
            <w:tcW w:w="1864" w:type="dxa"/>
          </w:tcPr>
          <w:p w:rsidR="006A0BB2" w:rsidRPr="006A0BB2" w:rsidRDefault="006A0BB2" w:rsidP="00861558">
            <w:pPr>
              <w:rPr>
                <w:rFonts w:asciiTheme="majorBidi" w:eastAsia="Cordia New" w:hAnsiTheme="majorBidi" w:cstheme="majorBidi"/>
                <w:cs/>
              </w:rPr>
            </w:pPr>
          </w:p>
        </w:tc>
        <w:tc>
          <w:tcPr>
            <w:tcW w:w="1328" w:type="dxa"/>
          </w:tcPr>
          <w:p w:rsidR="006A0BB2" w:rsidRPr="00D54268" w:rsidRDefault="006A0BB2" w:rsidP="00861558">
            <w:pPr>
              <w:rPr>
                <w:rFonts w:asciiTheme="majorBidi" w:eastAsia="Cordia New" w:hAnsiTheme="majorBidi" w:cstheme="majorBidi"/>
                <w:cs/>
              </w:rPr>
            </w:pPr>
          </w:p>
        </w:tc>
      </w:tr>
      <w:tr w:rsidR="006A0BB2" w:rsidRPr="00300AAD" w:rsidTr="00525A1C">
        <w:trPr>
          <w:trHeight w:val="72"/>
        </w:trPr>
        <w:tc>
          <w:tcPr>
            <w:tcW w:w="4314" w:type="dxa"/>
            <w:gridSpan w:val="2"/>
          </w:tcPr>
          <w:p w:rsidR="006A0BB2" w:rsidRPr="00D54268" w:rsidRDefault="006A0BB2" w:rsidP="005D2E80">
            <w:pPr>
              <w:ind w:left="66" w:hanging="9"/>
              <w:rPr>
                <w:rFonts w:asciiTheme="majorBidi" w:eastAsia="Cordia New" w:hAnsiTheme="majorBidi" w:cstheme="majorBidi"/>
                <w:cs/>
              </w:rPr>
            </w:pPr>
            <w:r w:rsidRPr="006A0BB2">
              <w:rPr>
                <w:rFonts w:asciiTheme="majorBidi" w:eastAsia="Cordia New" w:hAnsiTheme="majorBidi" w:cstheme="majorBidi"/>
              </w:rPr>
              <w:t>Property, plant and equipment</w:t>
            </w:r>
          </w:p>
        </w:tc>
        <w:tc>
          <w:tcPr>
            <w:tcW w:w="1652" w:type="dxa"/>
          </w:tcPr>
          <w:p w:rsidR="006A0BB2" w:rsidRPr="006A0BB2" w:rsidRDefault="006A0BB2" w:rsidP="00453A70">
            <w:pPr>
              <w:ind w:left="160" w:right="151" w:hanging="100"/>
              <w:jc w:val="right"/>
              <w:rPr>
                <w:rFonts w:asciiTheme="majorBidi" w:eastAsia="Cordia New" w:hAnsiTheme="majorBidi" w:cstheme="majorBidi"/>
              </w:rPr>
            </w:pPr>
            <w:r w:rsidRPr="006A0BB2">
              <w:rPr>
                <w:rFonts w:asciiTheme="majorBidi" w:eastAsia="Cordia New" w:hAnsiTheme="majorBidi" w:cstheme="majorBidi"/>
              </w:rPr>
              <w:t>512,901</w:t>
            </w:r>
          </w:p>
        </w:tc>
        <w:tc>
          <w:tcPr>
            <w:tcW w:w="1864" w:type="dxa"/>
          </w:tcPr>
          <w:p w:rsidR="006A0BB2" w:rsidRPr="00D54268" w:rsidRDefault="006A0BB2" w:rsidP="00453A70">
            <w:pPr>
              <w:ind w:right="127"/>
              <w:jc w:val="right"/>
              <w:rPr>
                <w:rFonts w:asciiTheme="majorBidi" w:eastAsia="Cordia New" w:hAnsiTheme="majorBidi" w:cstheme="majorBidi"/>
                <w:cs/>
              </w:rPr>
            </w:pPr>
            <w:r w:rsidRPr="006A0BB2">
              <w:rPr>
                <w:rFonts w:asciiTheme="majorBidi" w:eastAsia="Cordia New" w:hAnsiTheme="majorBidi" w:cstheme="majorBidi"/>
              </w:rPr>
              <w:t>22,963</w:t>
            </w:r>
          </w:p>
        </w:tc>
        <w:tc>
          <w:tcPr>
            <w:tcW w:w="1328" w:type="dxa"/>
          </w:tcPr>
          <w:p w:rsidR="006A0BB2" w:rsidRPr="00D54268" w:rsidRDefault="006A0BB2" w:rsidP="00453A70">
            <w:pPr>
              <w:ind w:right="150"/>
              <w:jc w:val="right"/>
              <w:rPr>
                <w:rFonts w:asciiTheme="majorBidi" w:eastAsia="Cordia New" w:hAnsiTheme="majorBidi" w:cstheme="majorBidi"/>
                <w:cs/>
              </w:rPr>
            </w:pPr>
            <w:r w:rsidRPr="006A0BB2">
              <w:rPr>
                <w:rFonts w:asciiTheme="majorBidi" w:eastAsia="Cordia New" w:hAnsiTheme="majorBidi" w:cstheme="majorBidi"/>
              </w:rPr>
              <w:t>535,864</w:t>
            </w:r>
          </w:p>
        </w:tc>
      </w:tr>
      <w:tr w:rsidR="006A0BB2" w:rsidRPr="00300AAD" w:rsidTr="00525A1C">
        <w:trPr>
          <w:trHeight w:val="72"/>
        </w:trPr>
        <w:tc>
          <w:tcPr>
            <w:tcW w:w="4314" w:type="dxa"/>
            <w:gridSpan w:val="2"/>
          </w:tcPr>
          <w:p w:rsidR="006A0BB2" w:rsidRPr="00D54268" w:rsidRDefault="006A0BB2" w:rsidP="005D2E80">
            <w:pPr>
              <w:ind w:left="66" w:hanging="9"/>
              <w:rPr>
                <w:rFonts w:asciiTheme="majorBidi" w:eastAsia="Cordia New" w:hAnsiTheme="majorBidi" w:cstheme="majorBidi"/>
                <w:cs/>
              </w:rPr>
            </w:pPr>
            <w:r w:rsidRPr="006A0BB2">
              <w:rPr>
                <w:rFonts w:asciiTheme="majorBidi" w:eastAsia="Cordia New" w:hAnsiTheme="majorBidi" w:cstheme="majorBidi"/>
              </w:rPr>
              <w:t>Intangible assets</w:t>
            </w:r>
          </w:p>
        </w:tc>
        <w:tc>
          <w:tcPr>
            <w:tcW w:w="1652" w:type="dxa"/>
          </w:tcPr>
          <w:p w:rsidR="006A0BB2" w:rsidRPr="006A0BB2" w:rsidRDefault="006A0BB2" w:rsidP="00453A70">
            <w:pPr>
              <w:ind w:left="160" w:right="151" w:hanging="100"/>
              <w:jc w:val="right"/>
              <w:rPr>
                <w:rFonts w:asciiTheme="majorBidi" w:eastAsia="Cordia New" w:hAnsiTheme="majorBidi" w:cstheme="majorBidi"/>
              </w:rPr>
            </w:pPr>
            <w:r w:rsidRPr="006A0BB2">
              <w:rPr>
                <w:rFonts w:asciiTheme="majorBidi" w:eastAsia="Cordia New" w:hAnsiTheme="majorBidi" w:cstheme="majorBidi"/>
              </w:rPr>
              <w:t>14,390</w:t>
            </w:r>
          </w:p>
        </w:tc>
        <w:tc>
          <w:tcPr>
            <w:tcW w:w="1864" w:type="dxa"/>
          </w:tcPr>
          <w:p w:rsidR="006A0BB2" w:rsidRPr="00D54268" w:rsidRDefault="006A0BB2" w:rsidP="00453A70">
            <w:pPr>
              <w:ind w:right="127"/>
              <w:jc w:val="right"/>
              <w:rPr>
                <w:rFonts w:asciiTheme="majorBidi" w:eastAsia="Cordia New" w:hAnsiTheme="majorBidi" w:cstheme="majorBidi"/>
                <w:cs/>
              </w:rPr>
            </w:pPr>
            <w:r w:rsidRPr="006A0BB2">
              <w:rPr>
                <w:rFonts w:asciiTheme="majorBidi" w:eastAsia="Cordia New" w:hAnsiTheme="majorBidi" w:cstheme="majorBidi"/>
              </w:rPr>
              <w:t>1,995</w:t>
            </w:r>
          </w:p>
        </w:tc>
        <w:tc>
          <w:tcPr>
            <w:tcW w:w="1328" w:type="dxa"/>
          </w:tcPr>
          <w:p w:rsidR="006A0BB2" w:rsidRPr="00D54268" w:rsidRDefault="006A0BB2" w:rsidP="00453A70">
            <w:pPr>
              <w:ind w:right="150"/>
              <w:jc w:val="right"/>
              <w:rPr>
                <w:rFonts w:asciiTheme="majorBidi" w:eastAsia="Cordia New" w:hAnsiTheme="majorBidi" w:cstheme="majorBidi"/>
                <w:cs/>
              </w:rPr>
            </w:pPr>
            <w:r w:rsidRPr="006A0BB2">
              <w:rPr>
                <w:rFonts w:asciiTheme="majorBidi" w:eastAsia="Cordia New" w:hAnsiTheme="majorBidi" w:cstheme="majorBidi"/>
              </w:rPr>
              <w:t>16,385</w:t>
            </w:r>
          </w:p>
        </w:tc>
      </w:tr>
      <w:tr w:rsidR="00EC6273" w:rsidRPr="00300AAD" w:rsidTr="00525A1C">
        <w:trPr>
          <w:trHeight w:val="72"/>
        </w:trPr>
        <w:tc>
          <w:tcPr>
            <w:tcW w:w="4314" w:type="dxa"/>
            <w:gridSpan w:val="2"/>
          </w:tcPr>
          <w:p w:rsidR="00EC6273" w:rsidRPr="006A0BB2" w:rsidRDefault="00EC6273" w:rsidP="00EC6273">
            <w:pPr>
              <w:ind w:left="66" w:hanging="9"/>
              <w:rPr>
                <w:rFonts w:asciiTheme="majorBidi" w:eastAsia="Cordia New" w:hAnsiTheme="majorBidi" w:cstheme="majorBidi"/>
              </w:rPr>
            </w:pPr>
            <w:r w:rsidRPr="00EC6273">
              <w:rPr>
                <w:rFonts w:asciiTheme="majorBidi" w:eastAsia="Cordia New" w:hAnsiTheme="majorBidi" w:cstheme="majorBidi"/>
              </w:rPr>
              <w:t>Trade and other current receivables</w:t>
            </w:r>
          </w:p>
        </w:tc>
        <w:tc>
          <w:tcPr>
            <w:tcW w:w="1652" w:type="dxa"/>
          </w:tcPr>
          <w:p w:rsidR="00EC6273" w:rsidRPr="006A0BB2" w:rsidRDefault="00EC6273" w:rsidP="00453A70">
            <w:pPr>
              <w:ind w:left="160" w:right="151" w:hanging="100"/>
              <w:jc w:val="right"/>
              <w:rPr>
                <w:rFonts w:asciiTheme="majorBidi" w:eastAsia="Cordia New" w:hAnsiTheme="majorBidi" w:cstheme="majorBidi"/>
              </w:rPr>
            </w:pPr>
            <w:r w:rsidRPr="00453A70">
              <w:rPr>
                <w:rFonts w:asciiTheme="majorBidi" w:eastAsia="Cordia New" w:hAnsiTheme="majorBidi" w:cstheme="majorBidi"/>
              </w:rPr>
              <w:t>368,416</w:t>
            </w:r>
          </w:p>
        </w:tc>
        <w:tc>
          <w:tcPr>
            <w:tcW w:w="1864" w:type="dxa"/>
          </w:tcPr>
          <w:p w:rsidR="00EC6273" w:rsidRPr="006A0BB2" w:rsidRDefault="00EC6273" w:rsidP="00453A70">
            <w:pPr>
              <w:ind w:right="127"/>
              <w:jc w:val="right"/>
              <w:rPr>
                <w:rFonts w:asciiTheme="majorBidi" w:eastAsia="Cordia New" w:hAnsiTheme="majorBidi" w:cstheme="majorBidi"/>
              </w:rPr>
            </w:pPr>
            <w:r w:rsidRPr="00453A70">
              <w:rPr>
                <w:rFonts w:asciiTheme="majorBidi" w:eastAsia="Cordia New" w:hAnsiTheme="majorBidi" w:cstheme="majorBidi"/>
              </w:rPr>
              <w:t>5,686</w:t>
            </w:r>
          </w:p>
        </w:tc>
        <w:tc>
          <w:tcPr>
            <w:tcW w:w="1328" w:type="dxa"/>
          </w:tcPr>
          <w:p w:rsidR="00EC6273" w:rsidRPr="006A0BB2" w:rsidRDefault="00EC6273" w:rsidP="00453A70">
            <w:pPr>
              <w:ind w:right="150"/>
              <w:jc w:val="right"/>
              <w:rPr>
                <w:rFonts w:asciiTheme="majorBidi" w:eastAsia="Cordia New" w:hAnsiTheme="majorBidi" w:cstheme="majorBidi"/>
              </w:rPr>
            </w:pPr>
            <w:r w:rsidRPr="00453A70">
              <w:rPr>
                <w:rFonts w:asciiTheme="majorBidi" w:eastAsia="Cordia New" w:hAnsiTheme="majorBidi" w:cstheme="majorBidi"/>
              </w:rPr>
              <w:t>374,102</w:t>
            </w:r>
          </w:p>
        </w:tc>
      </w:tr>
      <w:tr w:rsidR="003060D9" w:rsidRPr="00300AAD" w:rsidTr="00525A1C">
        <w:trPr>
          <w:trHeight w:val="72"/>
        </w:trPr>
        <w:tc>
          <w:tcPr>
            <w:tcW w:w="4314" w:type="dxa"/>
            <w:gridSpan w:val="2"/>
          </w:tcPr>
          <w:p w:rsidR="003060D9" w:rsidRPr="00D54268" w:rsidRDefault="003060D9" w:rsidP="003060D9">
            <w:pPr>
              <w:ind w:left="66" w:hanging="9"/>
              <w:rPr>
                <w:rFonts w:asciiTheme="majorBidi" w:eastAsia="Cordia New" w:hAnsiTheme="majorBidi" w:cstheme="majorBidi"/>
                <w:cs/>
              </w:rPr>
            </w:pPr>
            <w:r w:rsidRPr="00031453">
              <w:rPr>
                <w:rFonts w:asciiTheme="majorBidi" w:eastAsia="Cordia New" w:hAnsiTheme="majorBidi" w:cstheme="majorBidi"/>
              </w:rPr>
              <w:t>Unappropriated retained earnings (deficit)</w:t>
            </w:r>
          </w:p>
        </w:tc>
        <w:tc>
          <w:tcPr>
            <w:tcW w:w="1652" w:type="dxa"/>
          </w:tcPr>
          <w:p w:rsidR="003060D9" w:rsidRPr="006A0BB2" w:rsidRDefault="003060D9" w:rsidP="00453A70">
            <w:pPr>
              <w:ind w:left="66" w:right="79" w:hanging="100"/>
              <w:jc w:val="right"/>
              <w:rPr>
                <w:rFonts w:asciiTheme="majorBidi" w:eastAsia="Cordia New" w:hAnsiTheme="majorBidi" w:cstheme="majorBidi"/>
              </w:rPr>
            </w:pPr>
            <w:r w:rsidRPr="00453A70">
              <w:rPr>
                <w:rFonts w:asciiTheme="majorBidi" w:eastAsia="Cordia New" w:hAnsiTheme="majorBidi" w:cstheme="majorBidi"/>
              </w:rPr>
              <w:t>(373,417)</w:t>
            </w:r>
          </w:p>
        </w:tc>
        <w:tc>
          <w:tcPr>
            <w:tcW w:w="1864" w:type="dxa"/>
          </w:tcPr>
          <w:p w:rsidR="003060D9" w:rsidRPr="00D54268" w:rsidRDefault="003060D9" w:rsidP="00453A70">
            <w:pPr>
              <w:ind w:right="127"/>
              <w:jc w:val="right"/>
              <w:rPr>
                <w:rFonts w:asciiTheme="majorBidi" w:eastAsia="Cordia New" w:hAnsiTheme="majorBidi" w:cstheme="majorBidi"/>
                <w:cs/>
              </w:rPr>
            </w:pPr>
            <w:r w:rsidRPr="00453A70">
              <w:rPr>
                <w:rFonts w:asciiTheme="majorBidi" w:eastAsia="Cordia New" w:hAnsiTheme="majorBidi" w:cstheme="majorBidi"/>
              </w:rPr>
              <w:t>19,272</w:t>
            </w:r>
          </w:p>
        </w:tc>
        <w:tc>
          <w:tcPr>
            <w:tcW w:w="1328" w:type="dxa"/>
          </w:tcPr>
          <w:p w:rsidR="003060D9" w:rsidRPr="00D54268" w:rsidRDefault="003060D9" w:rsidP="00453A70">
            <w:pPr>
              <w:ind w:right="80"/>
              <w:jc w:val="right"/>
              <w:rPr>
                <w:rFonts w:asciiTheme="majorBidi" w:eastAsia="Cordia New" w:hAnsiTheme="majorBidi" w:cstheme="majorBidi"/>
                <w:cs/>
              </w:rPr>
            </w:pPr>
            <w:r w:rsidRPr="00453A70">
              <w:rPr>
                <w:rFonts w:asciiTheme="majorBidi" w:eastAsia="Cordia New" w:hAnsiTheme="majorBidi" w:cstheme="majorBidi"/>
              </w:rPr>
              <w:t>(354,145)</w:t>
            </w:r>
          </w:p>
        </w:tc>
      </w:tr>
    </w:tbl>
    <w:p w:rsidR="00164FD6" w:rsidRDefault="00164FD6" w:rsidP="007F0AAC">
      <w:pPr>
        <w:pStyle w:val="ListParagraph"/>
        <w:rPr>
          <w:rFonts w:ascii="Angsana New" w:eastAsia="Times New Roman" w:hAnsi="Angsana New"/>
          <w:b/>
          <w:bCs/>
          <w:szCs w:val="28"/>
          <w:u w:val="single"/>
        </w:rPr>
      </w:pPr>
    </w:p>
    <w:tbl>
      <w:tblPr>
        <w:tblW w:w="9167" w:type="dxa"/>
        <w:tblInd w:w="-61" w:type="dxa"/>
        <w:shd w:val="clear" w:color="auto" w:fill="FFFF00"/>
        <w:tblLayout w:type="fixed"/>
        <w:tblCellMar>
          <w:left w:w="79" w:type="dxa"/>
          <w:right w:w="79" w:type="dxa"/>
        </w:tblCellMar>
        <w:tblLook w:val="04A0"/>
      </w:tblPr>
      <w:tblGrid>
        <w:gridCol w:w="4314"/>
        <w:gridCol w:w="1652"/>
        <w:gridCol w:w="1873"/>
        <w:gridCol w:w="1328"/>
      </w:tblGrid>
      <w:tr w:rsidR="00BF6E00" w:rsidRPr="00300AAD" w:rsidTr="00531675">
        <w:trPr>
          <w:tblHeader/>
        </w:trPr>
        <w:tc>
          <w:tcPr>
            <w:tcW w:w="4314" w:type="dxa"/>
          </w:tcPr>
          <w:p w:rsidR="00BF6E00" w:rsidRPr="006A0BB2" w:rsidRDefault="00BF6E00" w:rsidP="00531675">
            <w:pPr>
              <w:rPr>
                <w:rFonts w:asciiTheme="majorBidi" w:eastAsia="Cordia New" w:hAnsiTheme="majorBidi" w:cstheme="majorBidi"/>
              </w:rPr>
            </w:pPr>
          </w:p>
        </w:tc>
        <w:tc>
          <w:tcPr>
            <w:tcW w:w="4853" w:type="dxa"/>
            <w:gridSpan w:val="3"/>
            <w:vAlign w:val="bottom"/>
            <w:hideMark/>
          </w:tcPr>
          <w:p w:rsidR="00BF6E00" w:rsidRPr="006A0BB2" w:rsidRDefault="00BF6E00" w:rsidP="00531675">
            <w:pPr>
              <w:jc w:val="right"/>
              <w:rPr>
                <w:rFonts w:asciiTheme="majorBidi" w:eastAsia="Cordia New" w:hAnsiTheme="majorBidi" w:cstheme="majorBidi"/>
                <w:lang w:val="en-GB"/>
              </w:rPr>
            </w:pPr>
            <w:r w:rsidRPr="006A0BB2">
              <w:rPr>
                <w:rFonts w:ascii="Angsana New" w:hAnsi="Angsana New"/>
              </w:rPr>
              <w:t>(Unit : Thousand Baht)</w:t>
            </w:r>
          </w:p>
        </w:tc>
      </w:tr>
      <w:tr w:rsidR="00BF6E00" w:rsidRPr="00300AAD" w:rsidTr="00531675">
        <w:trPr>
          <w:trHeight w:val="20"/>
          <w:tblHeader/>
        </w:trPr>
        <w:tc>
          <w:tcPr>
            <w:tcW w:w="4314" w:type="dxa"/>
          </w:tcPr>
          <w:p w:rsidR="00BF6E00" w:rsidRPr="006A0BB2" w:rsidRDefault="00BF6E00" w:rsidP="00531675">
            <w:pPr>
              <w:rPr>
                <w:rFonts w:asciiTheme="majorBidi" w:eastAsia="Cordia New" w:hAnsiTheme="majorBidi" w:cstheme="majorBidi"/>
              </w:rPr>
            </w:pPr>
          </w:p>
        </w:tc>
        <w:tc>
          <w:tcPr>
            <w:tcW w:w="4853" w:type="dxa"/>
            <w:gridSpan w:val="3"/>
            <w:vAlign w:val="bottom"/>
            <w:hideMark/>
          </w:tcPr>
          <w:p w:rsidR="00BF6E00" w:rsidRPr="00BF6E00" w:rsidRDefault="00BF6E00" w:rsidP="00531675">
            <w:pPr>
              <w:jc w:val="center"/>
              <w:rPr>
                <w:rFonts w:asciiTheme="majorBidi" w:eastAsia="Cordia New" w:hAnsiTheme="majorBidi" w:cstheme="majorBidi"/>
              </w:rPr>
            </w:pPr>
            <w:r w:rsidRPr="00BF6E00">
              <w:rPr>
                <w:rFonts w:ascii="Angsana New" w:eastAsia="SimSun" w:hAnsi="Angsana New"/>
                <w:lang w:eastAsia="zh-CN"/>
              </w:rPr>
              <w:t>Separate financial statements</w:t>
            </w:r>
          </w:p>
        </w:tc>
      </w:tr>
      <w:tr w:rsidR="00BF6E00" w:rsidRPr="00300AAD" w:rsidTr="00531675">
        <w:trPr>
          <w:trHeight w:val="505"/>
          <w:tblHeader/>
        </w:trPr>
        <w:tc>
          <w:tcPr>
            <w:tcW w:w="4314" w:type="dxa"/>
          </w:tcPr>
          <w:p w:rsidR="00BF6E00" w:rsidRPr="006A0BB2" w:rsidRDefault="00BF6E00" w:rsidP="00531675">
            <w:pPr>
              <w:rPr>
                <w:rFonts w:asciiTheme="majorBidi" w:eastAsia="Cordia New" w:hAnsiTheme="majorBidi" w:cstheme="majorBidi"/>
              </w:rPr>
            </w:pPr>
          </w:p>
        </w:tc>
        <w:tc>
          <w:tcPr>
            <w:tcW w:w="1652" w:type="dxa"/>
            <w:tcBorders>
              <w:top w:val="single" w:sz="4" w:space="0" w:color="auto"/>
              <w:left w:val="nil"/>
              <w:bottom w:val="single" w:sz="4" w:space="0" w:color="auto"/>
              <w:right w:val="nil"/>
            </w:tcBorders>
            <w:hideMark/>
          </w:tcPr>
          <w:p w:rsidR="00BF6E00" w:rsidRPr="006A0BB2" w:rsidRDefault="00BF6E00" w:rsidP="00531675">
            <w:pPr>
              <w:jc w:val="center"/>
              <w:rPr>
                <w:rFonts w:asciiTheme="majorBidi" w:eastAsia="Cordia New" w:hAnsiTheme="majorBidi" w:cstheme="majorBidi"/>
              </w:rPr>
            </w:pPr>
            <w:r w:rsidRPr="006A0BB2">
              <w:rPr>
                <w:rFonts w:asciiTheme="majorBidi" w:eastAsia="Cordia New" w:hAnsiTheme="majorBidi" w:cstheme="majorBidi"/>
              </w:rPr>
              <w:t>Previously</w:t>
            </w:r>
          </w:p>
          <w:p w:rsidR="00BF6E00" w:rsidRPr="006A0BB2" w:rsidRDefault="00BF6E00" w:rsidP="00531675">
            <w:pPr>
              <w:jc w:val="center"/>
              <w:rPr>
                <w:rFonts w:asciiTheme="majorBidi" w:eastAsia="Cordia New" w:hAnsiTheme="majorBidi" w:cstheme="majorBidi"/>
                <w:lang w:val="en-GB"/>
              </w:rPr>
            </w:pPr>
            <w:r w:rsidRPr="006A0BB2">
              <w:rPr>
                <w:rFonts w:asciiTheme="majorBidi" w:eastAsia="Cordia New" w:hAnsiTheme="majorBidi" w:cstheme="majorBidi"/>
              </w:rPr>
              <w:t>reported</w:t>
            </w:r>
          </w:p>
        </w:tc>
        <w:tc>
          <w:tcPr>
            <w:tcW w:w="1873" w:type="dxa"/>
            <w:tcBorders>
              <w:top w:val="single" w:sz="4" w:space="0" w:color="auto"/>
              <w:left w:val="nil"/>
              <w:bottom w:val="single" w:sz="4" w:space="0" w:color="auto"/>
              <w:right w:val="nil"/>
            </w:tcBorders>
            <w:hideMark/>
          </w:tcPr>
          <w:p w:rsidR="00BF6E00" w:rsidRPr="006A0BB2" w:rsidRDefault="00BF6E00" w:rsidP="00531675">
            <w:pPr>
              <w:ind w:left="426" w:hanging="426"/>
              <w:jc w:val="center"/>
              <w:rPr>
                <w:rFonts w:ascii="Angsana New" w:hAnsi="Angsana New"/>
                <w:color w:val="000000"/>
                <w:spacing w:val="-2"/>
              </w:rPr>
            </w:pPr>
            <w:r w:rsidRPr="006A0BB2">
              <w:rPr>
                <w:rFonts w:ascii="Angsana New" w:hAnsi="Angsana New"/>
                <w:color w:val="000000"/>
                <w:spacing w:val="-2"/>
              </w:rPr>
              <w:t>The effect of</w:t>
            </w:r>
          </w:p>
          <w:p w:rsidR="00BF6E00" w:rsidRPr="006A0BB2" w:rsidRDefault="00BF6E00" w:rsidP="00531675">
            <w:pPr>
              <w:jc w:val="center"/>
              <w:rPr>
                <w:rFonts w:asciiTheme="majorBidi" w:eastAsia="Cordia New" w:hAnsiTheme="majorBidi" w:cstheme="majorBidi"/>
                <w:lang w:val="en-GB"/>
              </w:rPr>
            </w:pPr>
            <w:r w:rsidRPr="006A0BB2">
              <w:rPr>
                <w:rFonts w:ascii="Angsana New" w:hAnsi="Angsana New"/>
                <w:color w:val="000000"/>
                <w:spacing w:val="-2"/>
              </w:rPr>
              <w:t>correction of errors</w:t>
            </w:r>
          </w:p>
        </w:tc>
        <w:tc>
          <w:tcPr>
            <w:tcW w:w="1328" w:type="dxa"/>
            <w:tcBorders>
              <w:top w:val="single" w:sz="4" w:space="0" w:color="auto"/>
              <w:left w:val="nil"/>
              <w:bottom w:val="single" w:sz="4" w:space="0" w:color="auto"/>
              <w:right w:val="nil"/>
            </w:tcBorders>
            <w:hideMark/>
          </w:tcPr>
          <w:p w:rsidR="00BF6E00" w:rsidRPr="006A0BB2" w:rsidRDefault="00BF6E00" w:rsidP="00531675">
            <w:pPr>
              <w:ind w:left="426" w:hanging="6"/>
              <w:rPr>
                <w:rFonts w:ascii="Angsana New" w:hAnsi="Angsana New"/>
                <w:color w:val="000000"/>
              </w:rPr>
            </w:pPr>
            <w:r w:rsidRPr="006A0BB2">
              <w:rPr>
                <w:rFonts w:ascii="Angsana New" w:hAnsi="Angsana New"/>
                <w:color w:val="000000"/>
              </w:rPr>
              <w:t>After</w:t>
            </w:r>
          </w:p>
          <w:p w:rsidR="00BF6E00" w:rsidRPr="006A0BB2" w:rsidRDefault="00BF6E00" w:rsidP="00531675">
            <w:pPr>
              <w:ind w:hanging="6"/>
              <w:jc w:val="center"/>
              <w:rPr>
                <w:rFonts w:ascii="Angsana New" w:hAnsi="Angsana New"/>
                <w:color w:val="000000"/>
              </w:rPr>
            </w:pPr>
            <w:r w:rsidRPr="006A0BB2">
              <w:rPr>
                <w:rFonts w:ascii="Angsana New" w:hAnsi="Angsana New"/>
                <w:color w:val="000000"/>
              </w:rPr>
              <w:t>restated</w:t>
            </w:r>
          </w:p>
        </w:tc>
      </w:tr>
      <w:tr w:rsidR="00BF6E00" w:rsidRPr="00300AAD" w:rsidTr="00531675">
        <w:trPr>
          <w:trHeight w:val="72"/>
        </w:trPr>
        <w:tc>
          <w:tcPr>
            <w:tcW w:w="5966" w:type="dxa"/>
            <w:gridSpan w:val="2"/>
            <w:hideMark/>
          </w:tcPr>
          <w:p w:rsidR="00BF6E00" w:rsidRPr="006A0BB2" w:rsidRDefault="00BF6E00" w:rsidP="00BF6E00">
            <w:pPr>
              <w:ind w:left="160" w:hanging="89"/>
              <w:rPr>
                <w:rFonts w:asciiTheme="majorBidi" w:eastAsia="Cordia New" w:hAnsiTheme="majorBidi" w:cstheme="majorBidi"/>
                <w:b/>
                <w:bCs/>
              </w:rPr>
            </w:pPr>
            <w:r w:rsidRPr="00BF6E00">
              <w:rPr>
                <w:rFonts w:ascii="Angsana New" w:eastAsia="SimSun" w:hAnsi="Angsana New"/>
                <w:b/>
                <w:bCs/>
                <w:lang w:eastAsia="zh-CN"/>
              </w:rPr>
              <w:t>Separate</w:t>
            </w:r>
            <w:r w:rsidRPr="006A0BB2">
              <w:rPr>
                <w:rFonts w:asciiTheme="majorBidi" w:eastAsia="Cordia New" w:hAnsiTheme="majorBidi" w:cstheme="majorBidi"/>
                <w:b/>
                <w:bCs/>
              </w:rPr>
              <w:t xml:space="preserve"> statement of financial position </w:t>
            </w:r>
          </w:p>
          <w:p w:rsidR="00BF6E00" w:rsidRPr="006A0BB2" w:rsidRDefault="00BF6E00" w:rsidP="00BF6E00">
            <w:pPr>
              <w:ind w:left="160" w:hanging="89"/>
              <w:rPr>
                <w:rFonts w:asciiTheme="majorBidi" w:eastAsia="Cordia New" w:hAnsiTheme="majorBidi" w:cstheme="majorBidi"/>
                <w:cs/>
              </w:rPr>
            </w:pPr>
            <w:r w:rsidRPr="006A0BB2">
              <w:rPr>
                <w:rFonts w:asciiTheme="majorBidi" w:eastAsia="Cordia New" w:hAnsiTheme="majorBidi" w:cstheme="majorBidi"/>
                <w:b/>
                <w:bCs/>
              </w:rPr>
              <w:t xml:space="preserve">   </w:t>
            </w:r>
            <w:r>
              <w:rPr>
                <w:rFonts w:asciiTheme="majorBidi" w:eastAsia="Cordia New" w:hAnsiTheme="majorBidi" w:cstheme="majorBidi"/>
                <w:b/>
                <w:bCs/>
              </w:rPr>
              <w:t xml:space="preserve">  </w:t>
            </w:r>
            <w:r w:rsidRPr="006A0BB2">
              <w:rPr>
                <w:rFonts w:asciiTheme="majorBidi" w:eastAsia="Cordia New" w:hAnsiTheme="majorBidi" w:cstheme="majorBidi"/>
                <w:b/>
                <w:bCs/>
              </w:rPr>
              <w:t>as at 3</w:t>
            </w:r>
            <w:r w:rsidRPr="00210E91">
              <w:rPr>
                <w:rFonts w:asciiTheme="majorBidi" w:eastAsia="Cordia New" w:hAnsiTheme="majorBidi"/>
                <w:b/>
                <w:bCs/>
              </w:rPr>
              <w:t xml:space="preserve">1 </w:t>
            </w:r>
            <w:r w:rsidRPr="006A0BB2">
              <w:rPr>
                <w:rFonts w:asciiTheme="majorBidi" w:eastAsia="Cordia New" w:hAnsiTheme="majorBidi" w:cstheme="majorBidi"/>
                <w:b/>
                <w:bCs/>
              </w:rPr>
              <w:t xml:space="preserve">December </w:t>
            </w:r>
            <w:r w:rsidRPr="00210E91">
              <w:rPr>
                <w:rFonts w:asciiTheme="majorBidi" w:eastAsia="Cordia New" w:hAnsiTheme="majorBidi"/>
                <w:b/>
                <w:bCs/>
              </w:rPr>
              <w:t>202</w:t>
            </w:r>
            <w:r w:rsidRPr="006A0BB2">
              <w:rPr>
                <w:rFonts w:asciiTheme="majorBidi" w:eastAsia="Cordia New" w:hAnsiTheme="majorBidi"/>
                <w:b/>
                <w:bCs/>
              </w:rPr>
              <w:t>5</w:t>
            </w:r>
          </w:p>
        </w:tc>
        <w:tc>
          <w:tcPr>
            <w:tcW w:w="1873" w:type="dxa"/>
          </w:tcPr>
          <w:p w:rsidR="00BF6E00" w:rsidRPr="006A0BB2" w:rsidRDefault="00BF6E00" w:rsidP="00531675">
            <w:pPr>
              <w:rPr>
                <w:rFonts w:asciiTheme="majorBidi" w:eastAsia="Cordia New" w:hAnsiTheme="majorBidi" w:cstheme="majorBidi"/>
                <w:cs/>
              </w:rPr>
            </w:pPr>
          </w:p>
        </w:tc>
        <w:tc>
          <w:tcPr>
            <w:tcW w:w="1328" w:type="dxa"/>
          </w:tcPr>
          <w:p w:rsidR="00BF6E00" w:rsidRPr="00D54268" w:rsidRDefault="00BF6E00" w:rsidP="00531675">
            <w:pPr>
              <w:rPr>
                <w:rFonts w:asciiTheme="majorBidi" w:eastAsia="Cordia New" w:hAnsiTheme="majorBidi" w:cstheme="majorBidi"/>
                <w:cs/>
              </w:rPr>
            </w:pPr>
          </w:p>
        </w:tc>
      </w:tr>
      <w:tr w:rsidR="00EC6273" w:rsidRPr="00B85576" w:rsidTr="00531675">
        <w:trPr>
          <w:trHeight w:val="72"/>
        </w:trPr>
        <w:tc>
          <w:tcPr>
            <w:tcW w:w="4314" w:type="dxa"/>
          </w:tcPr>
          <w:p w:rsidR="00EC6273" w:rsidRPr="00D54268" w:rsidRDefault="00EC6273" w:rsidP="00EC6273">
            <w:pPr>
              <w:ind w:left="66" w:hanging="9"/>
              <w:rPr>
                <w:rFonts w:asciiTheme="majorBidi" w:eastAsia="Cordia New" w:hAnsiTheme="majorBidi" w:cstheme="majorBidi"/>
                <w:cs/>
              </w:rPr>
            </w:pPr>
            <w:r w:rsidRPr="00EC6273">
              <w:rPr>
                <w:rFonts w:asciiTheme="majorBidi" w:eastAsia="Cordia New" w:hAnsiTheme="majorBidi" w:cstheme="majorBidi"/>
              </w:rPr>
              <w:t>Trade and other current receivables</w:t>
            </w:r>
          </w:p>
        </w:tc>
        <w:tc>
          <w:tcPr>
            <w:tcW w:w="1652" w:type="dxa"/>
          </w:tcPr>
          <w:p w:rsidR="00EC6273" w:rsidRPr="007C5C6B" w:rsidRDefault="00EC6273" w:rsidP="00453A70">
            <w:pPr>
              <w:ind w:left="160" w:right="151" w:hanging="100"/>
              <w:jc w:val="right"/>
              <w:rPr>
                <w:rFonts w:asciiTheme="majorBidi" w:eastAsia="Cordia New" w:hAnsiTheme="majorBidi" w:cstheme="majorBidi"/>
              </w:rPr>
            </w:pPr>
            <w:r w:rsidRPr="00453A70">
              <w:rPr>
                <w:rFonts w:asciiTheme="majorBidi" w:eastAsia="Cordia New" w:hAnsiTheme="majorBidi" w:cstheme="majorBidi"/>
              </w:rPr>
              <w:t>183,409</w:t>
            </w:r>
          </w:p>
        </w:tc>
        <w:tc>
          <w:tcPr>
            <w:tcW w:w="1873" w:type="dxa"/>
          </w:tcPr>
          <w:p w:rsidR="00EC6273" w:rsidRPr="00453A70" w:rsidRDefault="00EC6273" w:rsidP="00453A70">
            <w:pPr>
              <w:ind w:right="127"/>
              <w:jc w:val="right"/>
              <w:rPr>
                <w:rFonts w:asciiTheme="majorBidi" w:eastAsia="Cordia New" w:hAnsiTheme="majorBidi" w:cstheme="majorBidi"/>
                <w:cs/>
              </w:rPr>
            </w:pPr>
            <w:r w:rsidRPr="00453A70">
              <w:rPr>
                <w:rFonts w:asciiTheme="majorBidi" w:eastAsia="Cordia New" w:hAnsiTheme="majorBidi" w:cstheme="majorBidi"/>
              </w:rPr>
              <w:t>5,686</w:t>
            </w:r>
          </w:p>
        </w:tc>
        <w:tc>
          <w:tcPr>
            <w:tcW w:w="1328" w:type="dxa"/>
          </w:tcPr>
          <w:p w:rsidR="00EC6273" w:rsidRPr="007C5C6B" w:rsidRDefault="00EC6273" w:rsidP="00453A70">
            <w:pPr>
              <w:ind w:right="150"/>
              <w:jc w:val="right"/>
              <w:rPr>
                <w:rFonts w:asciiTheme="majorBidi" w:eastAsia="Cordia New" w:hAnsiTheme="majorBidi" w:cstheme="majorBidi"/>
                <w:cs/>
              </w:rPr>
            </w:pPr>
            <w:r>
              <w:rPr>
                <w:rFonts w:asciiTheme="majorBidi" w:eastAsia="Cordia New" w:hAnsiTheme="majorBidi" w:cstheme="majorBidi"/>
                <w:sz w:val="27"/>
                <w:szCs w:val="27"/>
              </w:rPr>
              <w:t>189,095</w:t>
            </w:r>
          </w:p>
        </w:tc>
      </w:tr>
      <w:tr w:rsidR="008E2A2E" w:rsidRPr="00B85576" w:rsidTr="00531675">
        <w:trPr>
          <w:trHeight w:val="72"/>
        </w:trPr>
        <w:tc>
          <w:tcPr>
            <w:tcW w:w="4314" w:type="dxa"/>
          </w:tcPr>
          <w:p w:rsidR="008E2A2E" w:rsidRPr="00D54268" w:rsidRDefault="008E2A2E" w:rsidP="008E2A2E">
            <w:pPr>
              <w:ind w:left="66" w:hanging="9"/>
              <w:rPr>
                <w:rFonts w:asciiTheme="majorBidi" w:eastAsia="Cordia New" w:hAnsiTheme="majorBidi" w:cstheme="majorBidi"/>
                <w:cs/>
              </w:rPr>
            </w:pPr>
            <w:r w:rsidRPr="00031453">
              <w:rPr>
                <w:rFonts w:asciiTheme="majorBidi" w:eastAsia="Cordia New" w:hAnsiTheme="majorBidi" w:cstheme="majorBidi"/>
              </w:rPr>
              <w:t>Unappropriated retained earnings (deficit)</w:t>
            </w:r>
          </w:p>
        </w:tc>
        <w:tc>
          <w:tcPr>
            <w:tcW w:w="1652" w:type="dxa"/>
          </w:tcPr>
          <w:p w:rsidR="008E2A2E" w:rsidRPr="00453A70" w:rsidRDefault="008E2A2E" w:rsidP="008E2A2E">
            <w:pPr>
              <w:ind w:left="66" w:right="79" w:hanging="100"/>
              <w:jc w:val="right"/>
              <w:rPr>
                <w:rFonts w:asciiTheme="majorBidi" w:eastAsia="Cordia New" w:hAnsiTheme="majorBidi" w:cstheme="majorBidi"/>
              </w:rPr>
            </w:pPr>
            <w:r w:rsidRPr="00453A70">
              <w:rPr>
                <w:rFonts w:asciiTheme="majorBidi" w:eastAsia="Cordia New" w:hAnsiTheme="majorBidi" w:cstheme="majorBidi"/>
              </w:rPr>
              <w:t>(229,443)</w:t>
            </w:r>
          </w:p>
        </w:tc>
        <w:tc>
          <w:tcPr>
            <w:tcW w:w="1873" w:type="dxa"/>
          </w:tcPr>
          <w:p w:rsidR="008E2A2E" w:rsidRPr="007C5C6B" w:rsidRDefault="008E2A2E" w:rsidP="008E2A2E">
            <w:pPr>
              <w:ind w:right="67"/>
              <w:jc w:val="right"/>
              <w:rPr>
                <w:rFonts w:asciiTheme="majorBidi" w:eastAsia="Cordia New" w:hAnsiTheme="majorBidi" w:cstheme="majorBidi"/>
              </w:rPr>
            </w:pPr>
            <w:r>
              <w:rPr>
                <w:rFonts w:asciiTheme="majorBidi" w:eastAsia="Cordia New" w:hAnsiTheme="majorBidi" w:cstheme="majorBidi"/>
                <w:sz w:val="27"/>
                <w:szCs w:val="27"/>
              </w:rPr>
              <w:t>(5,686)</w:t>
            </w:r>
          </w:p>
        </w:tc>
        <w:tc>
          <w:tcPr>
            <w:tcW w:w="1328" w:type="dxa"/>
          </w:tcPr>
          <w:p w:rsidR="008E2A2E" w:rsidRPr="007C5C6B" w:rsidRDefault="008E2A2E" w:rsidP="008E2A2E">
            <w:pPr>
              <w:ind w:right="80"/>
              <w:jc w:val="right"/>
              <w:rPr>
                <w:rFonts w:asciiTheme="majorBidi" w:eastAsia="Cordia New" w:hAnsiTheme="majorBidi" w:cstheme="majorBidi"/>
              </w:rPr>
            </w:pPr>
            <w:r>
              <w:rPr>
                <w:rFonts w:asciiTheme="majorBidi" w:eastAsia="Cordia New" w:hAnsiTheme="majorBidi" w:cstheme="majorBidi"/>
                <w:sz w:val="27"/>
                <w:szCs w:val="27"/>
              </w:rPr>
              <w:t>(235,129)</w:t>
            </w:r>
          </w:p>
        </w:tc>
      </w:tr>
    </w:tbl>
    <w:p w:rsidR="00BF6E00" w:rsidRDefault="00BF6E00" w:rsidP="007F0AAC">
      <w:pPr>
        <w:pStyle w:val="ListParagraph"/>
        <w:rPr>
          <w:rFonts w:ascii="Angsana New" w:eastAsia="Times New Roman" w:hAnsi="Angsana New"/>
          <w:b/>
          <w:bCs/>
          <w:szCs w:val="28"/>
          <w:u w:val="single"/>
        </w:rPr>
      </w:pPr>
    </w:p>
    <w:tbl>
      <w:tblPr>
        <w:tblW w:w="9167" w:type="dxa"/>
        <w:tblInd w:w="-61" w:type="dxa"/>
        <w:shd w:val="clear" w:color="auto" w:fill="FFFF00"/>
        <w:tblLayout w:type="fixed"/>
        <w:tblCellMar>
          <w:left w:w="79" w:type="dxa"/>
          <w:right w:w="79" w:type="dxa"/>
        </w:tblCellMar>
        <w:tblLook w:val="04A0"/>
      </w:tblPr>
      <w:tblGrid>
        <w:gridCol w:w="4314"/>
        <w:gridCol w:w="1652"/>
        <w:gridCol w:w="1873"/>
        <w:gridCol w:w="1328"/>
      </w:tblGrid>
      <w:tr w:rsidR="006A0BB2" w:rsidRPr="00300AAD" w:rsidTr="00525A1C">
        <w:trPr>
          <w:tblHeader/>
        </w:trPr>
        <w:tc>
          <w:tcPr>
            <w:tcW w:w="4314" w:type="dxa"/>
          </w:tcPr>
          <w:p w:rsidR="006A0BB2" w:rsidRPr="006A0BB2" w:rsidRDefault="006A0BB2" w:rsidP="00861558">
            <w:pPr>
              <w:rPr>
                <w:rFonts w:asciiTheme="majorBidi" w:eastAsia="Cordia New" w:hAnsiTheme="majorBidi" w:cstheme="majorBidi"/>
              </w:rPr>
            </w:pPr>
          </w:p>
        </w:tc>
        <w:tc>
          <w:tcPr>
            <w:tcW w:w="4853" w:type="dxa"/>
            <w:gridSpan w:val="3"/>
            <w:vAlign w:val="bottom"/>
            <w:hideMark/>
          </w:tcPr>
          <w:p w:rsidR="006A0BB2" w:rsidRPr="006A0BB2" w:rsidRDefault="006A0BB2" w:rsidP="00861558">
            <w:pPr>
              <w:jc w:val="right"/>
              <w:rPr>
                <w:rFonts w:asciiTheme="majorBidi" w:eastAsia="Cordia New" w:hAnsiTheme="majorBidi" w:cstheme="majorBidi"/>
                <w:lang w:val="en-GB"/>
              </w:rPr>
            </w:pPr>
            <w:r w:rsidRPr="006A0BB2">
              <w:rPr>
                <w:rFonts w:ascii="Angsana New" w:hAnsi="Angsana New"/>
              </w:rPr>
              <w:t>(Unit : Thousand Baht)</w:t>
            </w:r>
          </w:p>
        </w:tc>
      </w:tr>
      <w:tr w:rsidR="006A0BB2" w:rsidRPr="00300AAD" w:rsidTr="00525A1C">
        <w:trPr>
          <w:trHeight w:val="20"/>
          <w:tblHeader/>
        </w:trPr>
        <w:tc>
          <w:tcPr>
            <w:tcW w:w="4314" w:type="dxa"/>
          </w:tcPr>
          <w:p w:rsidR="006A0BB2" w:rsidRPr="006A0BB2" w:rsidRDefault="006A0BB2" w:rsidP="00861558">
            <w:pPr>
              <w:rPr>
                <w:rFonts w:asciiTheme="majorBidi" w:eastAsia="Cordia New" w:hAnsiTheme="majorBidi" w:cstheme="majorBidi"/>
              </w:rPr>
            </w:pPr>
          </w:p>
        </w:tc>
        <w:tc>
          <w:tcPr>
            <w:tcW w:w="4853" w:type="dxa"/>
            <w:gridSpan w:val="3"/>
            <w:vAlign w:val="bottom"/>
            <w:hideMark/>
          </w:tcPr>
          <w:p w:rsidR="006A0BB2" w:rsidRPr="006A0BB2" w:rsidRDefault="006A0BB2" w:rsidP="00861558">
            <w:pPr>
              <w:jc w:val="center"/>
              <w:rPr>
                <w:rFonts w:asciiTheme="majorBidi" w:eastAsia="Cordia New" w:hAnsiTheme="majorBidi" w:cstheme="majorBidi"/>
              </w:rPr>
            </w:pPr>
            <w:r w:rsidRPr="006A0BB2">
              <w:rPr>
                <w:rFonts w:ascii="Angsana New" w:hAnsi="Angsana New"/>
              </w:rPr>
              <w:t>Consolidated financial statement</w:t>
            </w:r>
          </w:p>
        </w:tc>
      </w:tr>
      <w:tr w:rsidR="006A0BB2" w:rsidRPr="00300AAD" w:rsidTr="00525A1C">
        <w:trPr>
          <w:trHeight w:val="505"/>
          <w:tblHeader/>
        </w:trPr>
        <w:tc>
          <w:tcPr>
            <w:tcW w:w="4314" w:type="dxa"/>
          </w:tcPr>
          <w:p w:rsidR="006A0BB2" w:rsidRPr="006A0BB2" w:rsidRDefault="006A0BB2" w:rsidP="00861558">
            <w:pPr>
              <w:rPr>
                <w:rFonts w:asciiTheme="majorBidi" w:eastAsia="Cordia New" w:hAnsiTheme="majorBidi" w:cstheme="majorBidi"/>
              </w:rPr>
            </w:pPr>
          </w:p>
        </w:tc>
        <w:tc>
          <w:tcPr>
            <w:tcW w:w="1652" w:type="dxa"/>
            <w:tcBorders>
              <w:top w:val="single" w:sz="4" w:space="0" w:color="auto"/>
              <w:left w:val="nil"/>
              <w:bottom w:val="single" w:sz="4" w:space="0" w:color="auto"/>
              <w:right w:val="nil"/>
            </w:tcBorders>
            <w:hideMark/>
          </w:tcPr>
          <w:p w:rsidR="006A0BB2" w:rsidRPr="006A0BB2" w:rsidRDefault="006A0BB2" w:rsidP="00861558">
            <w:pPr>
              <w:jc w:val="center"/>
              <w:rPr>
                <w:rFonts w:asciiTheme="majorBidi" w:eastAsia="Cordia New" w:hAnsiTheme="majorBidi" w:cstheme="majorBidi"/>
              </w:rPr>
            </w:pPr>
            <w:r w:rsidRPr="006A0BB2">
              <w:rPr>
                <w:rFonts w:asciiTheme="majorBidi" w:eastAsia="Cordia New" w:hAnsiTheme="majorBidi" w:cstheme="majorBidi"/>
              </w:rPr>
              <w:t>Previously</w:t>
            </w:r>
          </w:p>
          <w:p w:rsidR="006A0BB2" w:rsidRPr="006A0BB2" w:rsidRDefault="006A0BB2" w:rsidP="00861558">
            <w:pPr>
              <w:jc w:val="center"/>
              <w:rPr>
                <w:rFonts w:asciiTheme="majorBidi" w:eastAsia="Cordia New" w:hAnsiTheme="majorBidi" w:cstheme="majorBidi"/>
                <w:lang w:val="en-GB"/>
              </w:rPr>
            </w:pPr>
            <w:r w:rsidRPr="006A0BB2">
              <w:rPr>
                <w:rFonts w:asciiTheme="majorBidi" w:eastAsia="Cordia New" w:hAnsiTheme="majorBidi" w:cstheme="majorBidi"/>
              </w:rPr>
              <w:t>reported</w:t>
            </w:r>
          </w:p>
        </w:tc>
        <w:tc>
          <w:tcPr>
            <w:tcW w:w="1873" w:type="dxa"/>
            <w:tcBorders>
              <w:top w:val="single" w:sz="4" w:space="0" w:color="auto"/>
              <w:left w:val="nil"/>
              <w:bottom w:val="single" w:sz="4" w:space="0" w:color="auto"/>
              <w:right w:val="nil"/>
            </w:tcBorders>
            <w:hideMark/>
          </w:tcPr>
          <w:p w:rsidR="006A0BB2" w:rsidRPr="006A0BB2" w:rsidRDefault="006A0BB2" w:rsidP="00861558">
            <w:pPr>
              <w:ind w:left="426" w:hanging="426"/>
              <w:jc w:val="center"/>
              <w:rPr>
                <w:rFonts w:ascii="Angsana New" w:hAnsi="Angsana New"/>
                <w:color w:val="000000"/>
                <w:spacing w:val="-2"/>
              </w:rPr>
            </w:pPr>
            <w:r w:rsidRPr="006A0BB2">
              <w:rPr>
                <w:rFonts w:ascii="Angsana New" w:hAnsi="Angsana New"/>
                <w:color w:val="000000"/>
                <w:spacing w:val="-2"/>
              </w:rPr>
              <w:t>The effect of</w:t>
            </w:r>
          </w:p>
          <w:p w:rsidR="006A0BB2" w:rsidRPr="006A0BB2" w:rsidRDefault="006A0BB2" w:rsidP="00861558">
            <w:pPr>
              <w:jc w:val="center"/>
              <w:rPr>
                <w:rFonts w:asciiTheme="majorBidi" w:eastAsia="Cordia New" w:hAnsiTheme="majorBidi" w:cstheme="majorBidi"/>
                <w:lang w:val="en-GB"/>
              </w:rPr>
            </w:pPr>
            <w:r w:rsidRPr="006A0BB2">
              <w:rPr>
                <w:rFonts w:ascii="Angsana New" w:hAnsi="Angsana New"/>
                <w:color w:val="000000"/>
                <w:spacing w:val="-2"/>
              </w:rPr>
              <w:t>correction of errors</w:t>
            </w:r>
          </w:p>
        </w:tc>
        <w:tc>
          <w:tcPr>
            <w:tcW w:w="1328" w:type="dxa"/>
            <w:tcBorders>
              <w:top w:val="single" w:sz="4" w:space="0" w:color="auto"/>
              <w:left w:val="nil"/>
              <w:bottom w:val="single" w:sz="4" w:space="0" w:color="auto"/>
              <w:right w:val="nil"/>
            </w:tcBorders>
            <w:hideMark/>
          </w:tcPr>
          <w:p w:rsidR="006A0BB2" w:rsidRPr="006A0BB2" w:rsidRDefault="006A0BB2" w:rsidP="00861558">
            <w:pPr>
              <w:ind w:left="426" w:hanging="6"/>
              <w:rPr>
                <w:rFonts w:ascii="Angsana New" w:hAnsi="Angsana New"/>
                <w:color w:val="000000"/>
              </w:rPr>
            </w:pPr>
            <w:r w:rsidRPr="006A0BB2">
              <w:rPr>
                <w:rFonts w:ascii="Angsana New" w:hAnsi="Angsana New"/>
                <w:color w:val="000000"/>
              </w:rPr>
              <w:t>After</w:t>
            </w:r>
          </w:p>
          <w:p w:rsidR="006A0BB2" w:rsidRPr="006A0BB2" w:rsidRDefault="006A0BB2" w:rsidP="00861558">
            <w:pPr>
              <w:ind w:hanging="6"/>
              <w:jc w:val="center"/>
              <w:rPr>
                <w:rFonts w:ascii="Angsana New" w:hAnsi="Angsana New"/>
                <w:color w:val="000000"/>
              </w:rPr>
            </w:pPr>
            <w:r w:rsidRPr="006A0BB2">
              <w:rPr>
                <w:rFonts w:ascii="Angsana New" w:hAnsi="Angsana New"/>
                <w:color w:val="000000"/>
              </w:rPr>
              <w:t>restated</w:t>
            </w:r>
          </w:p>
        </w:tc>
      </w:tr>
      <w:tr w:rsidR="006A0BB2" w:rsidRPr="00300AAD" w:rsidTr="00525A1C">
        <w:trPr>
          <w:trHeight w:val="72"/>
        </w:trPr>
        <w:tc>
          <w:tcPr>
            <w:tcW w:w="5966" w:type="dxa"/>
            <w:gridSpan w:val="2"/>
            <w:hideMark/>
          </w:tcPr>
          <w:p w:rsidR="006A0BB2" w:rsidRPr="006A0BB2" w:rsidRDefault="006A0BB2" w:rsidP="005D2E80">
            <w:pPr>
              <w:ind w:left="160" w:hanging="89"/>
              <w:rPr>
                <w:rFonts w:asciiTheme="majorBidi" w:eastAsia="Cordia New" w:hAnsiTheme="majorBidi" w:cstheme="majorBidi"/>
                <w:b/>
                <w:bCs/>
              </w:rPr>
            </w:pPr>
            <w:r w:rsidRPr="006A0BB2">
              <w:rPr>
                <w:rFonts w:asciiTheme="majorBidi" w:eastAsia="Cordia New" w:hAnsiTheme="majorBidi" w:cstheme="majorBidi"/>
                <w:b/>
                <w:bCs/>
              </w:rPr>
              <w:t xml:space="preserve">Consolidated statement of comprehensive income </w:t>
            </w:r>
          </w:p>
          <w:p w:rsidR="006A0BB2" w:rsidRPr="006A0BB2" w:rsidRDefault="006A0BB2" w:rsidP="005D2E80">
            <w:pPr>
              <w:ind w:left="160" w:hanging="89"/>
              <w:rPr>
                <w:rFonts w:asciiTheme="majorBidi" w:eastAsia="Cordia New" w:hAnsiTheme="majorBidi" w:cstheme="majorBidi"/>
                <w:cs/>
              </w:rPr>
            </w:pPr>
            <w:r w:rsidRPr="006A0BB2">
              <w:rPr>
                <w:rFonts w:asciiTheme="majorBidi" w:eastAsia="Cordia New" w:hAnsiTheme="majorBidi" w:cstheme="majorBidi"/>
                <w:b/>
                <w:bCs/>
              </w:rPr>
              <w:t xml:space="preserve">     for the three-month period ended </w:t>
            </w:r>
            <w:r w:rsidR="00F01E9A">
              <w:rPr>
                <w:rFonts w:asciiTheme="majorBidi" w:eastAsia="Cordia New" w:hAnsiTheme="majorBidi" w:cstheme="majorBidi"/>
                <w:b/>
                <w:bCs/>
              </w:rPr>
              <w:t>30 June</w:t>
            </w:r>
            <w:r w:rsidRPr="006A0BB2">
              <w:rPr>
                <w:rFonts w:asciiTheme="majorBidi" w:eastAsia="Cordia New" w:hAnsiTheme="majorBidi" w:cstheme="majorBidi"/>
                <w:b/>
                <w:bCs/>
              </w:rPr>
              <w:t xml:space="preserve"> 2025</w:t>
            </w:r>
          </w:p>
        </w:tc>
        <w:tc>
          <w:tcPr>
            <w:tcW w:w="1873" w:type="dxa"/>
          </w:tcPr>
          <w:p w:rsidR="006A0BB2" w:rsidRPr="006A0BB2" w:rsidRDefault="006A0BB2" w:rsidP="00861558">
            <w:pPr>
              <w:rPr>
                <w:rFonts w:asciiTheme="majorBidi" w:eastAsia="Cordia New" w:hAnsiTheme="majorBidi" w:cstheme="majorBidi"/>
                <w:cs/>
              </w:rPr>
            </w:pPr>
          </w:p>
        </w:tc>
        <w:tc>
          <w:tcPr>
            <w:tcW w:w="1328" w:type="dxa"/>
          </w:tcPr>
          <w:p w:rsidR="006A0BB2" w:rsidRPr="00D54268" w:rsidRDefault="006A0BB2" w:rsidP="00861558">
            <w:pPr>
              <w:rPr>
                <w:rFonts w:asciiTheme="majorBidi" w:eastAsia="Cordia New" w:hAnsiTheme="majorBidi" w:cstheme="majorBidi"/>
                <w:cs/>
              </w:rPr>
            </w:pPr>
          </w:p>
        </w:tc>
      </w:tr>
      <w:tr w:rsidR="00525A1C" w:rsidRPr="00B85576" w:rsidTr="00525A1C">
        <w:trPr>
          <w:trHeight w:val="72"/>
        </w:trPr>
        <w:tc>
          <w:tcPr>
            <w:tcW w:w="4314" w:type="dxa"/>
          </w:tcPr>
          <w:p w:rsidR="00525A1C" w:rsidRPr="00D54268" w:rsidRDefault="00525A1C" w:rsidP="00525A1C">
            <w:pPr>
              <w:ind w:left="66" w:hanging="9"/>
              <w:rPr>
                <w:rFonts w:asciiTheme="majorBidi" w:eastAsia="Cordia New" w:hAnsiTheme="majorBidi" w:cstheme="majorBidi"/>
                <w:cs/>
              </w:rPr>
            </w:pPr>
            <w:r w:rsidRPr="006A0BB2">
              <w:rPr>
                <w:rFonts w:asciiTheme="majorBidi" w:eastAsia="Cordia New" w:hAnsiTheme="majorBidi" w:cstheme="majorBidi"/>
              </w:rPr>
              <w:t>Cost of service</w:t>
            </w:r>
          </w:p>
        </w:tc>
        <w:tc>
          <w:tcPr>
            <w:tcW w:w="1652" w:type="dxa"/>
          </w:tcPr>
          <w:p w:rsidR="00525A1C" w:rsidRPr="007C5C6B" w:rsidRDefault="00525A1C" w:rsidP="00453A70">
            <w:pPr>
              <w:ind w:left="66" w:right="79" w:hanging="100"/>
              <w:jc w:val="right"/>
              <w:rPr>
                <w:rFonts w:asciiTheme="majorBidi" w:eastAsia="Cordia New" w:hAnsiTheme="majorBidi" w:cstheme="majorBidi"/>
              </w:rPr>
            </w:pPr>
            <w:r w:rsidRPr="007C5C6B">
              <w:rPr>
                <w:rFonts w:asciiTheme="majorBidi" w:eastAsia="Cordia New" w:hAnsiTheme="majorBidi" w:cstheme="majorBidi"/>
              </w:rPr>
              <w:t>(30,365)</w:t>
            </w:r>
          </w:p>
        </w:tc>
        <w:tc>
          <w:tcPr>
            <w:tcW w:w="1873" w:type="dxa"/>
          </w:tcPr>
          <w:p w:rsidR="00525A1C" w:rsidRPr="007C5C6B" w:rsidRDefault="00525A1C" w:rsidP="00525A1C">
            <w:pPr>
              <w:ind w:right="127"/>
              <w:jc w:val="right"/>
              <w:rPr>
                <w:rFonts w:asciiTheme="majorBidi" w:eastAsia="Cordia New" w:hAnsiTheme="majorBidi" w:cstheme="majorBidi"/>
                <w:cs/>
              </w:rPr>
            </w:pPr>
            <w:r w:rsidRPr="007C5C6B">
              <w:rPr>
                <w:rFonts w:asciiTheme="majorBidi" w:eastAsia="Cordia New" w:hAnsiTheme="majorBidi" w:cstheme="majorBidi"/>
              </w:rPr>
              <w:t>3,120</w:t>
            </w:r>
          </w:p>
        </w:tc>
        <w:tc>
          <w:tcPr>
            <w:tcW w:w="1328" w:type="dxa"/>
          </w:tcPr>
          <w:p w:rsidR="00525A1C" w:rsidRPr="007C5C6B" w:rsidRDefault="00525A1C" w:rsidP="00453A70">
            <w:pPr>
              <w:ind w:right="80"/>
              <w:jc w:val="right"/>
              <w:rPr>
                <w:rFonts w:asciiTheme="majorBidi" w:eastAsia="Cordia New" w:hAnsiTheme="majorBidi" w:cstheme="majorBidi"/>
                <w:cs/>
              </w:rPr>
            </w:pPr>
            <w:r w:rsidRPr="007C5C6B">
              <w:rPr>
                <w:rFonts w:asciiTheme="majorBidi" w:eastAsia="Cordia New" w:hAnsiTheme="majorBidi" w:cstheme="majorBidi"/>
              </w:rPr>
              <w:t>(27,245)</w:t>
            </w:r>
          </w:p>
        </w:tc>
      </w:tr>
      <w:tr w:rsidR="00525A1C" w:rsidRPr="00B85576" w:rsidTr="00525A1C">
        <w:trPr>
          <w:trHeight w:val="72"/>
        </w:trPr>
        <w:tc>
          <w:tcPr>
            <w:tcW w:w="4314" w:type="dxa"/>
          </w:tcPr>
          <w:p w:rsidR="00525A1C" w:rsidRPr="00D54268" w:rsidRDefault="00525A1C" w:rsidP="00525A1C">
            <w:pPr>
              <w:ind w:left="66" w:hanging="9"/>
              <w:rPr>
                <w:rFonts w:asciiTheme="majorBidi" w:eastAsia="Cordia New" w:hAnsiTheme="majorBidi" w:cstheme="majorBidi"/>
                <w:cs/>
              </w:rPr>
            </w:pPr>
            <w:r w:rsidRPr="006A0BB2">
              <w:rPr>
                <w:rFonts w:asciiTheme="majorBidi" w:eastAsia="Cordia New" w:hAnsiTheme="majorBidi"/>
              </w:rPr>
              <w:t>Loss for the period</w:t>
            </w:r>
          </w:p>
        </w:tc>
        <w:tc>
          <w:tcPr>
            <w:tcW w:w="1652" w:type="dxa"/>
          </w:tcPr>
          <w:p w:rsidR="00525A1C" w:rsidRPr="007C5C6B" w:rsidRDefault="00525A1C" w:rsidP="00453A70">
            <w:pPr>
              <w:ind w:left="66" w:right="79" w:hanging="100"/>
              <w:jc w:val="right"/>
              <w:rPr>
                <w:rFonts w:asciiTheme="majorBidi" w:eastAsia="Cordia New" w:hAnsiTheme="majorBidi" w:cstheme="majorBidi"/>
              </w:rPr>
            </w:pPr>
            <w:r w:rsidRPr="007C5C6B">
              <w:rPr>
                <w:rFonts w:asciiTheme="majorBidi" w:eastAsia="Cordia New" w:hAnsiTheme="majorBidi" w:cstheme="majorBidi"/>
              </w:rPr>
              <w:t>(26,158)</w:t>
            </w:r>
          </w:p>
        </w:tc>
        <w:tc>
          <w:tcPr>
            <w:tcW w:w="1873" w:type="dxa"/>
          </w:tcPr>
          <w:p w:rsidR="00525A1C" w:rsidRPr="007C5C6B" w:rsidRDefault="00525A1C" w:rsidP="00525A1C">
            <w:pPr>
              <w:ind w:right="127"/>
              <w:jc w:val="right"/>
              <w:rPr>
                <w:rFonts w:asciiTheme="majorBidi" w:eastAsia="Cordia New" w:hAnsiTheme="majorBidi" w:cstheme="majorBidi"/>
              </w:rPr>
            </w:pPr>
            <w:r w:rsidRPr="007C5C6B">
              <w:rPr>
                <w:rFonts w:asciiTheme="majorBidi" w:eastAsia="Cordia New" w:hAnsiTheme="majorBidi" w:cstheme="majorBidi"/>
              </w:rPr>
              <w:t>3,120</w:t>
            </w:r>
          </w:p>
        </w:tc>
        <w:tc>
          <w:tcPr>
            <w:tcW w:w="1328" w:type="dxa"/>
          </w:tcPr>
          <w:p w:rsidR="00525A1C" w:rsidRPr="007C5C6B" w:rsidRDefault="00525A1C" w:rsidP="00453A70">
            <w:pPr>
              <w:ind w:right="80"/>
              <w:jc w:val="right"/>
              <w:rPr>
                <w:rFonts w:asciiTheme="majorBidi" w:eastAsia="Cordia New" w:hAnsiTheme="majorBidi" w:cstheme="majorBidi"/>
              </w:rPr>
            </w:pPr>
            <w:r w:rsidRPr="007C5C6B">
              <w:rPr>
                <w:rFonts w:asciiTheme="majorBidi" w:eastAsia="Cordia New" w:hAnsiTheme="majorBidi" w:cstheme="majorBidi"/>
              </w:rPr>
              <w:t>(23,038)</w:t>
            </w:r>
          </w:p>
        </w:tc>
      </w:tr>
    </w:tbl>
    <w:p w:rsidR="00F669B2" w:rsidRDefault="00F669B2" w:rsidP="007F0AAC">
      <w:pPr>
        <w:pStyle w:val="ListParagraph"/>
        <w:rPr>
          <w:rFonts w:ascii="Angsana New" w:eastAsia="Times New Roman" w:hAnsi="Angsana New"/>
          <w:b/>
          <w:bCs/>
          <w:sz w:val="20"/>
          <w:szCs w:val="20"/>
          <w:u w:val="single"/>
        </w:rPr>
      </w:pPr>
    </w:p>
    <w:p w:rsidR="00EC6273" w:rsidRDefault="00EC6273" w:rsidP="007F0AAC">
      <w:pPr>
        <w:pStyle w:val="ListParagraph"/>
        <w:rPr>
          <w:rFonts w:ascii="Angsana New" w:eastAsia="Times New Roman" w:hAnsi="Angsana New"/>
          <w:b/>
          <w:bCs/>
          <w:sz w:val="20"/>
          <w:szCs w:val="20"/>
          <w:u w:val="single"/>
        </w:rPr>
      </w:pPr>
    </w:p>
    <w:p w:rsidR="00B26F42" w:rsidRDefault="00B26F42" w:rsidP="007F0AAC">
      <w:pPr>
        <w:pStyle w:val="ListParagraph"/>
        <w:rPr>
          <w:rFonts w:ascii="Angsana New" w:eastAsia="Times New Roman" w:hAnsi="Angsana New"/>
          <w:b/>
          <w:bCs/>
          <w:sz w:val="20"/>
          <w:szCs w:val="20"/>
          <w:u w:val="single"/>
        </w:rPr>
      </w:pPr>
    </w:p>
    <w:tbl>
      <w:tblPr>
        <w:tblW w:w="9167" w:type="dxa"/>
        <w:tblInd w:w="-61" w:type="dxa"/>
        <w:shd w:val="clear" w:color="auto" w:fill="FFFF00"/>
        <w:tblLayout w:type="fixed"/>
        <w:tblCellMar>
          <w:left w:w="79" w:type="dxa"/>
          <w:right w:w="79" w:type="dxa"/>
        </w:tblCellMar>
        <w:tblLook w:val="04A0"/>
      </w:tblPr>
      <w:tblGrid>
        <w:gridCol w:w="4314"/>
        <w:gridCol w:w="1652"/>
        <w:gridCol w:w="1873"/>
        <w:gridCol w:w="1328"/>
      </w:tblGrid>
      <w:tr w:rsidR="00B26F42" w:rsidRPr="006A0BB2" w:rsidTr="00531675">
        <w:trPr>
          <w:tblHeader/>
        </w:trPr>
        <w:tc>
          <w:tcPr>
            <w:tcW w:w="4314" w:type="dxa"/>
          </w:tcPr>
          <w:p w:rsidR="00B26F42" w:rsidRPr="006A0BB2" w:rsidRDefault="00B26F42" w:rsidP="00531675">
            <w:pPr>
              <w:rPr>
                <w:rFonts w:asciiTheme="majorBidi" w:eastAsia="Cordia New" w:hAnsiTheme="majorBidi" w:cstheme="majorBidi"/>
              </w:rPr>
            </w:pPr>
          </w:p>
        </w:tc>
        <w:tc>
          <w:tcPr>
            <w:tcW w:w="4853" w:type="dxa"/>
            <w:gridSpan w:val="3"/>
            <w:vAlign w:val="bottom"/>
            <w:hideMark/>
          </w:tcPr>
          <w:p w:rsidR="00B26F42" w:rsidRPr="006A0BB2" w:rsidRDefault="00B26F42" w:rsidP="00531675">
            <w:pPr>
              <w:jc w:val="right"/>
              <w:rPr>
                <w:rFonts w:asciiTheme="majorBidi" w:eastAsia="Cordia New" w:hAnsiTheme="majorBidi" w:cstheme="majorBidi"/>
                <w:lang w:val="en-GB"/>
              </w:rPr>
            </w:pPr>
            <w:r w:rsidRPr="006A0BB2">
              <w:rPr>
                <w:rFonts w:ascii="Angsana New" w:hAnsi="Angsana New"/>
              </w:rPr>
              <w:t>(Unit : Thousand Baht)</w:t>
            </w:r>
          </w:p>
        </w:tc>
      </w:tr>
      <w:tr w:rsidR="00B26F42" w:rsidRPr="006A0BB2" w:rsidTr="00531675">
        <w:trPr>
          <w:trHeight w:val="20"/>
          <w:tblHeader/>
        </w:trPr>
        <w:tc>
          <w:tcPr>
            <w:tcW w:w="4314" w:type="dxa"/>
          </w:tcPr>
          <w:p w:rsidR="00B26F42" w:rsidRPr="006A0BB2" w:rsidRDefault="00B26F42" w:rsidP="00531675">
            <w:pPr>
              <w:rPr>
                <w:rFonts w:asciiTheme="majorBidi" w:eastAsia="Cordia New" w:hAnsiTheme="majorBidi" w:cstheme="majorBidi"/>
              </w:rPr>
            </w:pPr>
          </w:p>
        </w:tc>
        <w:tc>
          <w:tcPr>
            <w:tcW w:w="4853" w:type="dxa"/>
            <w:gridSpan w:val="3"/>
            <w:vAlign w:val="bottom"/>
            <w:hideMark/>
          </w:tcPr>
          <w:p w:rsidR="00B26F42" w:rsidRPr="006A0BB2" w:rsidRDefault="00B26F42" w:rsidP="00531675">
            <w:pPr>
              <w:jc w:val="center"/>
              <w:rPr>
                <w:rFonts w:asciiTheme="majorBidi" w:eastAsia="Cordia New" w:hAnsiTheme="majorBidi" w:cstheme="majorBidi"/>
              </w:rPr>
            </w:pPr>
            <w:r w:rsidRPr="006A0BB2">
              <w:rPr>
                <w:rFonts w:ascii="Angsana New" w:hAnsi="Angsana New"/>
              </w:rPr>
              <w:t>Consolidated financial statement</w:t>
            </w:r>
          </w:p>
        </w:tc>
      </w:tr>
      <w:tr w:rsidR="00B26F42" w:rsidRPr="006A0BB2" w:rsidTr="00531675">
        <w:trPr>
          <w:trHeight w:val="505"/>
          <w:tblHeader/>
        </w:trPr>
        <w:tc>
          <w:tcPr>
            <w:tcW w:w="4314" w:type="dxa"/>
          </w:tcPr>
          <w:p w:rsidR="00B26F42" w:rsidRPr="006A0BB2" w:rsidRDefault="00B26F42" w:rsidP="00531675">
            <w:pPr>
              <w:rPr>
                <w:rFonts w:asciiTheme="majorBidi" w:eastAsia="Cordia New" w:hAnsiTheme="majorBidi" w:cstheme="majorBidi"/>
              </w:rPr>
            </w:pPr>
          </w:p>
        </w:tc>
        <w:tc>
          <w:tcPr>
            <w:tcW w:w="1652" w:type="dxa"/>
            <w:tcBorders>
              <w:top w:val="single" w:sz="4" w:space="0" w:color="auto"/>
              <w:left w:val="nil"/>
              <w:bottom w:val="single" w:sz="4" w:space="0" w:color="auto"/>
              <w:right w:val="nil"/>
            </w:tcBorders>
            <w:hideMark/>
          </w:tcPr>
          <w:p w:rsidR="00B26F42" w:rsidRPr="006A0BB2" w:rsidRDefault="00B26F42" w:rsidP="00531675">
            <w:pPr>
              <w:jc w:val="center"/>
              <w:rPr>
                <w:rFonts w:asciiTheme="majorBidi" w:eastAsia="Cordia New" w:hAnsiTheme="majorBidi" w:cstheme="majorBidi"/>
              </w:rPr>
            </w:pPr>
            <w:r w:rsidRPr="006A0BB2">
              <w:rPr>
                <w:rFonts w:asciiTheme="majorBidi" w:eastAsia="Cordia New" w:hAnsiTheme="majorBidi" w:cstheme="majorBidi"/>
              </w:rPr>
              <w:t>Previously</w:t>
            </w:r>
          </w:p>
          <w:p w:rsidR="00B26F42" w:rsidRPr="006A0BB2" w:rsidRDefault="00B26F42" w:rsidP="00531675">
            <w:pPr>
              <w:jc w:val="center"/>
              <w:rPr>
                <w:rFonts w:asciiTheme="majorBidi" w:eastAsia="Cordia New" w:hAnsiTheme="majorBidi" w:cstheme="majorBidi"/>
                <w:lang w:val="en-GB"/>
              </w:rPr>
            </w:pPr>
            <w:r w:rsidRPr="006A0BB2">
              <w:rPr>
                <w:rFonts w:asciiTheme="majorBidi" w:eastAsia="Cordia New" w:hAnsiTheme="majorBidi" w:cstheme="majorBidi"/>
              </w:rPr>
              <w:t>reported</w:t>
            </w:r>
          </w:p>
        </w:tc>
        <w:tc>
          <w:tcPr>
            <w:tcW w:w="1873" w:type="dxa"/>
            <w:tcBorders>
              <w:top w:val="single" w:sz="4" w:space="0" w:color="auto"/>
              <w:left w:val="nil"/>
              <w:bottom w:val="single" w:sz="4" w:space="0" w:color="auto"/>
              <w:right w:val="nil"/>
            </w:tcBorders>
            <w:hideMark/>
          </w:tcPr>
          <w:p w:rsidR="00B26F42" w:rsidRPr="006A0BB2" w:rsidRDefault="00B26F42" w:rsidP="00531675">
            <w:pPr>
              <w:ind w:left="426" w:hanging="426"/>
              <w:jc w:val="center"/>
              <w:rPr>
                <w:rFonts w:ascii="Angsana New" w:hAnsi="Angsana New"/>
                <w:color w:val="000000"/>
                <w:spacing w:val="-2"/>
              </w:rPr>
            </w:pPr>
            <w:r w:rsidRPr="006A0BB2">
              <w:rPr>
                <w:rFonts w:ascii="Angsana New" w:hAnsi="Angsana New"/>
                <w:color w:val="000000"/>
                <w:spacing w:val="-2"/>
              </w:rPr>
              <w:t>The effect of</w:t>
            </w:r>
          </w:p>
          <w:p w:rsidR="00B26F42" w:rsidRPr="006A0BB2" w:rsidRDefault="00B26F42" w:rsidP="00531675">
            <w:pPr>
              <w:jc w:val="center"/>
              <w:rPr>
                <w:rFonts w:asciiTheme="majorBidi" w:eastAsia="Cordia New" w:hAnsiTheme="majorBidi" w:cstheme="majorBidi"/>
                <w:lang w:val="en-GB"/>
              </w:rPr>
            </w:pPr>
            <w:r w:rsidRPr="006A0BB2">
              <w:rPr>
                <w:rFonts w:ascii="Angsana New" w:hAnsi="Angsana New"/>
                <w:color w:val="000000"/>
                <w:spacing w:val="-2"/>
              </w:rPr>
              <w:t>correction of errors</w:t>
            </w:r>
          </w:p>
        </w:tc>
        <w:tc>
          <w:tcPr>
            <w:tcW w:w="1328" w:type="dxa"/>
            <w:tcBorders>
              <w:top w:val="single" w:sz="4" w:space="0" w:color="auto"/>
              <w:left w:val="nil"/>
              <w:bottom w:val="single" w:sz="4" w:space="0" w:color="auto"/>
              <w:right w:val="nil"/>
            </w:tcBorders>
            <w:hideMark/>
          </w:tcPr>
          <w:p w:rsidR="00B26F42" w:rsidRPr="006A0BB2" w:rsidRDefault="00B26F42" w:rsidP="00531675">
            <w:pPr>
              <w:ind w:left="426" w:hanging="6"/>
              <w:rPr>
                <w:rFonts w:ascii="Angsana New" w:hAnsi="Angsana New"/>
                <w:color w:val="000000"/>
              </w:rPr>
            </w:pPr>
            <w:r w:rsidRPr="006A0BB2">
              <w:rPr>
                <w:rFonts w:ascii="Angsana New" w:hAnsi="Angsana New"/>
                <w:color w:val="000000"/>
              </w:rPr>
              <w:t>After</w:t>
            </w:r>
          </w:p>
          <w:p w:rsidR="00B26F42" w:rsidRPr="006A0BB2" w:rsidRDefault="00B26F42" w:rsidP="00531675">
            <w:pPr>
              <w:ind w:hanging="6"/>
              <w:jc w:val="center"/>
              <w:rPr>
                <w:rFonts w:ascii="Angsana New" w:hAnsi="Angsana New"/>
                <w:color w:val="000000"/>
              </w:rPr>
            </w:pPr>
            <w:r w:rsidRPr="006A0BB2">
              <w:rPr>
                <w:rFonts w:ascii="Angsana New" w:hAnsi="Angsana New"/>
                <w:color w:val="000000"/>
              </w:rPr>
              <w:t>restated</w:t>
            </w:r>
          </w:p>
        </w:tc>
      </w:tr>
      <w:tr w:rsidR="00525A1C" w:rsidRPr="00300AAD" w:rsidTr="00531675">
        <w:trPr>
          <w:trHeight w:val="72"/>
        </w:trPr>
        <w:tc>
          <w:tcPr>
            <w:tcW w:w="5966" w:type="dxa"/>
            <w:gridSpan w:val="2"/>
            <w:hideMark/>
          </w:tcPr>
          <w:p w:rsidR="00525A1C" w:rsidRPr="006A0BB2" w:rsidRDefault="00525A1C" w:rsidP="00531675">
            <w:pPr>
              <w:ind w:left="160" w:hanging="89"/>
              <w:rPr>
                <w:rFonts w:asciiTheme="majorBidi" w:eastAsia="Cordia New" w:hAnsiTheme="majorBidi" w:cstheme="majorBidi"/>
                <w:b/>
                <w:bCs/>
              </w:rPr>
            </w:pPr>
            <w:r w:rsidRPr="006A0BB2">
              <w:rPr>
                <w:rFonts w:asciiTheme="majorBidi" w:eastAsia="Cordia New" w:hAnsiTheme="majorBidi" w:cstheme="majorBidi"/>
                <w:b/>
                <w:bCs/>
              </w:rPr>
              <w:t xml:space="preserve">Consolidated statement of comprehensive income </w:t>
            </w:r>
          </w:p>
          <w:p w:rsidR="00525A1C" w:rsidRPr="006A0BB2" w:rsidRDefault="00525A1C" w:rsidP="00531675">
            <w:pPr>
              <w:ind w:left="160" w:hanging="89"/>
              <w:rPr>
                <w:rFonts w:asciiTheme="majorBidi" w:eastAsia="Cordia New" w:hAnsiTheme="majorBidi" w:cstheme="majorBidi"/>
                <w:cs/>
              </w:rPr>
            </w:pPr>
            <w:r w:rsidRPr="006A0BB2">
              <w:rPr>
                <w:rFonts w:asciiTheme="majorBidi" w:eastAsia="Cordia New" w:hAnsiTheme="majorBidi" w:cstheme="majorBidi"/>
                <w:b/>
                <w:bCs/>
              </w:rPr>
              <w:t xml:space="preserve">     for the </w:t>
            </w:r>
            <w:r>
              <w:rPr>
                <w:rFonts w:asciiTheme="majorBidi" w:eastAsia="Cordia New" w:hAnsiTheme="majorBidi" w:cstheme="majorBidi"/>
                <w:b/>
                <w:bCs/>
              </w:rPr>
              <w:t>six</w:t>
            </w:r>
            <w:r w:rsidRPr="006A0BB2">
              <w:rPr>
                <w:rFonts w:asciiTheme="majorBidi" w:eastAsia="Cordia New" w:hAnsiTheme="majorBidi" w:cstheme="majorBidi"/>
                <w:b/>
                <w:bCs/>
              </w:rPr>
              <w:t xml:space="preserve">-month period ended </w:t>
            </w:r>
            <w:r>
              <w:rPr>
                <w:rFonts w:asciiTheme="majorBidi" w:eastAsia="Cordia New" w:hAnsiTheme="majorBidi" w:cstheme="majorBidi"/>
                <w:b/>
                <w:bCs/>
              </w:rPr>
              <w:t>30 June</w:t>
            </w:r>
            <w:r w:rsidRPr="006A0BB2">
              <w:rPr>
                <w:rFonts w:asciiTheme="majorBidi" w:eastAsia="Cordia New" w:hAnsiTheme="majorBidi" w:cstheme="majorBidi"/>
                <w:b/>
                <w:bCs/>
              </w:rPr>
              <w:t xml:space="preserve"> 2025</w:t>
            </w:r>
          </w:p>
        </w:tc>
        <w:tc>
          <w:tcPr>
            <w:tcW w:w="1873" w:type="dxa"/>
          </w:tcPr>
          <w:p w:rsidR="00525A1C" w:rsidRPr="006A0BB2" w:rsidRDefault="00525A1C" w:rsidP="00531675">
            <w:pPr>
              <w:rPr>
                <w:rFonts w:asciiTheme="majorBidi" w:eastAsia="Cordia New" w:hAnsiTheme="majorBidi" w:cstheme="majorBidi"/>
                <w:cs/>
              </w:rPr>
            </w:pPr>
          </w:p>
        </w:tc>
        <w:tc>
          <w:tcPr>
            <w:tcW w:w="1328" w:type="dxa"/>
          </w:tcPr>
          <w:p w:rsidR="00525A1C" w:rsidRPr="00D54268" w:rsidRDefault="00525A1C" w:rsidP="00531675">
            <w:pPr>
              <w:rPr>
                <w:rFonts w:asciiTheme="majorBidi" w:eastAsia="Cordia New" w:hAnsiTheme="majorBidi" w:cstheme="majorBidi"/>
                <w:cs/>
              </w:rPr>
            </w:pPr>
          </w:p>
        </w:tc>
      </w:tr>
      <w:tr w:rsidR="00525A1C" w:rsidRPr="00B85576" w:rsidTr="00531675">
        <w:trPr>
          <w:trHeight w:val="72"/>
        </w:trPr>
        <w:tc>
          <w:tcPr>
            <w:tcW w:w="4314" w:type="dxa"/>
          </w:tcPr>
          <w:p w:rsidR="00525A1C" w:rsidRPr="00D54268" w:rsidRDefault="00525A1C" w:rsidP="00525A1C">
            <w:pPr>
              <w:ind w:left="66" w:hanging="9"/>
              <w:rPr>
                <w:rFonts w:asciiTheme="majorBidi" w:eastAsia="Cordia New" w:hAnsiTheme="majorBidi" w:cstheme="majorBidi"/>
                <w:cs/>
              </w:rPr>
            </w:pPr>
            <w:r w:rsidRPr="006A0BB2">
              <w:rPr>
                <w:rFonts w:asciiTheme="majorBidi" w:eastAsia="Cordia New" w:hAnsiTheme="majorBidi" w:cstheme="majorBidi"/>
              </w:rPr>
              <w:t>Cost of service</w:t>
            </w:r>
          </w:p>
        </w:tc>
        <w:tc>
          <w:tcPr>
            <w:tcW w:w="1652" w:type="dxa"/>
          </w:tcPr>
          <w:p w:rsidR="00525A1C" w:rsidRPr="007C5C6B" w:rsidRDefault="00525A1C" w:rsidP="00525A1C">
            <w:pPr>
              <w:ind w:left="66" w:right="82" w:hanging="89"/>
              <w:jc w:val="right"/>
              <w:rPr>
                <w:rFonts w:asciiTheme="majorBidi" w:eastAsia="Cordia New" w:hAnsiTheme="majorBidi" w:cstheme="majorBidi"/>
              </w:rPr>
            </w:pPr>
            <w:r w:rsidRPr="007C5C6B">
              <w:rPr>
                <w:rFonts w:asciiTheme="majorBidi" w:eastAsia="Cordia New" w:hAnsiTheme="majorBidi" w:cstheme="majorBidi"/>
              </w:rPr>
              <w:t>(63,660)</w:t>
            </w:r>
          </w:p>
        </w:tc>
        <w:tc>
          <w:tcPr>
            <w:tcW w:w="1873" w:type="dxa"/>
          </w:tcPr>
          <w:p w:rsidR="00525A1C" w:rsidRPr="007C5C6B" w:rsidRDefault="00525A1C" w:rsidP="00525A1C">
            <w:pPr>
              <w:ind w:right="127"/>
              <w:jc w:val="right"/>
              <w:rPr>
                <w:rFonts w:asciiTheme="majorBidi" w:eastAsia="Cordia New" w:hAnsiTheme="majorBidi" w:cstheme="majorBidi"/>
                <w:cs/>
              </w:rPr>
            </w:pPr>
            <w:r w:rsidRPr="007C5C6B">
              <w:rPr>
                <w:rFonts w:asciiTheme="majorBidi" w:eastAsia="Cordia New" w:hAnsiTheme="majorBidi" w:cstheme="majorBidi"/>
              </w:rPr>
              <w:t>6,205</w:t>
            </w:r>
          </w:p>
        </w:tc>
        <w:tc>
          <w:tcPr>
            <w:tcW w:w="1328" w:type="dxa"/>
          </w:tcPr>
          <w:p w:rsidR="00525A1C" w:rsidRPr="007C5C6B" w:rsidRDefault="00525A1C" w:rsidP="00525A1C">
            <w:pPr>
              <w:tabs>
                <w:tab w:val="decimal" w:pos="1426"/>
              </w:tabs>
              <w:ind w:right="139"/>
              <w:jc w:val="right"/>
              <w:rPr>
                <w:rFonts w:asciiTheme="majorBidi" w:eastAsia="Cordia New" w:hAnsiTheme="majorBidi" w:cstheme="majorBidi"/>
                <w:cs/>
              </w:rPr>
            </w:pPr>
            <w:r w:rsidRPr="007C5C6B">
              <w:rPr>
                <w:rFonts w:asciiTheme="majorBidi" w:eastAsia="Cordia New" w:hAnsiTheme="majorBidi" w:cstheme="majorBidi"/>
              </w:rPr>
              <w:t>(57,455)</w:t>
            </w:r>
          </w:p>
        </w:tc>
      </w:tr>
      <w:tr w:rsidR="00525A1C" w:rsidRPr="00B85576" w:rsidTr="00531675">
        <w:trPr>
          <w:trHeight w:val="72"/>
        </w:trPr>
        <w:tc>
          <w:tcPr>
            <w:tcW w:w="4314" w:type="dxa"/>
          </w:tcPr>
          <w:p w:rsidR="00525A1C" w:rsidRPr="00D54268" w:rsidRDefault="00525A1C" w:rsidP="00525A1C">
            <w:pPr>
              <w:ind w:left="66" w:hanging="9"/>
              <w:rPr>
                <w:rFonts w:asciiTheme="majorBidi" w:eastAsia="Cordia New" w:hAnsiTheme="majorBidi" w:cstheme="majorBidi"/>
                <w:cs/>
              </w:rPr>
            </w:pPr>
            <w:r w:rsidRPr="006A0BB2">
              <w:rPr>
                <w:rFonts w:asciiTheme="majorBidi" w:eastAsia="Cordia New" w:hAnsiTheme="majorBidi"/>
              </w:rPr>
              <w:t>Loss for the period</w:t>
            </w:r>
          </w:p>
        </w:tc>
        <w:tc>
          <w:tcPr>
            <w:tcW w:w="1652" w:type="dxa"/>
          </w:tcPr>
          <w:p w:rsidR="00525A1C" w:rsidRPr="007C5C6B" w:rsidRDefault="00525A1C" w:rsidP="00525A1C">
            <w:pPr>
              <w:ind w:left="66" w:right="82" w:hanging="89"/>
              <w:jc w:val="right"/>
              <w:rPr>
                <w:rFonts w:asciiTheme="majorBidi" w:eastAsia="Cordia New" w:hAnsiTheme="majorBidi" w:cstheme="majorBidi"/>
              </w:rPr>
            </w:pPr>
            <w:r w:rsidRPr="007C5C6B">
              <w:rPr>
                <w:rFonts w:asciiTheme="majorBidi" w:eastAsia="Cordia New" w:hAnsiTheme="majorBidi" w:cstheme="majorBidi"/>
              </w:rPr>
              <w:t>(49,549)</w:t>
            </w:r>
          </w:p>
        </w:tc>
        <w:tc>
          <w:tcPr>
            <w:tcW w:w="1873" w:type="dxa"/>
          </w:tcPr>
          <w:p w:rsidR="00525A1C" w:rsidRPr="007C5C6B" w:rsidRDefault="00525A1C" w:rsidP="00525A1C">
            <w:pPr>
              <w:ind w:right="127"/>
              <w:jc w:val="right"/>
              <w:rPr>
                <w:rFonts w:asciiTheme="majorBidi" w:eastAsia="Cordia New" w:hAnsiTheme="majorBidi" w:cstheme="majorBidi"/>
              </w:rPr>
            </w:pPr>
            <w:r w:rsidRPr="007C5C6B">
              <w:rPr>
                <w:rFonts w:asciiTheme="majorBidi" w:eastAsia="Cordia New" w:hAnsiTheme="majorBidi" w:cstheme="majorBidi"/>
              </w:rPr>
              <w:t>6,205</w:t>
            </w:r>
          </w:p>
        </w:tc>
        <w:tc>
          <w:tcPr>
            <w:tcW w:w="1328" w:type="dxa"/>
          </w:tcPr>
          <w:p w:rsidR="00525A1C" w:rsidRPr="007C5C6B" w:rsidRDefault="00525A1C" w:rsidP="00525A1C">
            <w:pPr>
              <w:tabs>
                <w:tab w:val="decimal" w:pos="1426"/>
              </w:tabs>
              <w:ind w:right="139"/>
              <w:jc w:val="right"/>
              <w:rPr>
                <w:rFonts w:asciiTheme="majorBidi" w:eastAsia="Cordia New" w:hAnsiTheme="majorBidi" w:cstheme="majorBidi"/>
              </w:rPr>
            </w:pPr>
            <w:r w:rsidRPr="007C5C6B">
              <w:rPr>
                <w:rFonts w:asciiTheme="majorBidi" w:eastAsia="Cordia New" w:hAnsiTheme="majorBidi" w:cstheme="majorBidi"/>
              </w:rPr>
              <w:t>(43,344)</w:t>
            </w:r>
          </w:p>
        </w:tc>
      </w:tr>
    </w:tbl>
    <w:p w:rsidR="00526CB5" w:rsidRDefault="00526CB5" w:rsidP="00526CB5">
      <w:pPr>
        <w:pStyle w:val="ListParagraph"/>
        <w:ind w:left="0"/>
        <w:jc w:val="thaiDistribute"/>
        <w:rPr>
          <w:rFonts w:ascii="Angsana New" w:eastAsia="Times New Roman" w:hAnsi="Angsana New"/>
          <w:b/>
          <w:bCs/>
          <w:szCs w:val="28"/>
          <w:u w:val="single"/>
        </w:rPr>
      </w:pPr>
    </w:p>
    <w:p w:rsidR="00157A3A" w:rsidRPr="006D1288" w:rsidRDefault="009A16A0" w:rsidP="005D2E80">
      <w:pPr>
        <w:pStyle w:val="ListParagraph"/>
        <w:numPr>
          <w:ilvl w:val="0"/>
          <w:numId w:val="13"/>
        </w:numPr>
        <w:ind w:left="0"/>
        <w:jc w:val="thaiDistribute"/>
        <w:rPr>
          <w:rFonts w:ascii="Angsana New" w:eastAsia="Times New Roman" w:hAnsi="Angsana New"/>
          <w:b/>
          <w:bCs/>
          <w:szCs w:val="28"/>
          <w:u w:val="single"/>
        </w:rPr>
      </w:pPr>
      <w:r w:rsidRPr="006D1288">
        <w:rPr>
          <w:rFonts w:ascii="Angsana New" w:eastAsia="Times New Roman" w:hAnsi="Angsana New"/>
          <w:b/>
          <w:bCs/>
          <w:szCs w:val="28"/>
          <w:u w:val="single"/>
        </w:rPr>
        <w:t>Approval of interim financial statements</w:t>
      </w:r>
    </w:p>
    <w:p w:rsidR="003D58B2" w:rsidRPr="007502E8" w:rsidRDefault="003D58B2" w:rsidP="007502E8">
      <w:pPr>
        <w:ind w:left="90" w:right="-43" w:hanging="450"/>
        <w:rPr>
          <w:rFonts w:ascii="Angsana New" w:hAnsi="Angsana New"/>
          <w:b/>
          <w:bCs/>
          <w:sz w:val="12"/>
          <w:szCs w:val="12"/>
        </w:rPr>
      </w:pPr>
    </w:p>
    <w:p w:rsidR="003D58B2" w:rsidRPr="00F01E9A" w:rsidRDefault="009A16A0" w:rsidP="005D2E80">
      <w:pPr>
        <w:ind w:left="14" w:right="14"/>
        <w:jc w:val="thaiDistribute"/>
        <w:rPr>
          <w:rFonts w:ascii="Angsana New" w:eastAsia="Times New Roman" w:hAnsi="Angsana New"/>
          <w:spacing w:val="-4"/>
        </w:rPr>
      </w:pPr>
      <w:r w:rsidRPr="00F01E9A">
        <w:rPr>
          <w:rFonts w:ascii="Angsana New" w:eastAsia="Times New Roman" w:hAnsi="Angsana New"/>
          <w:spacing w:val="-4"/>
        </w:rPr>
        <w:t>These interim financial statements have been approved for issuance by the Comp</w:t>
      </w:r>
      <w:r w:rsidR="00682471" w:rsidRPr="00F01E9A">
        <w:rPr>
          <w:rFonts w:ascii="Angsana New" w:eastAsia="Times New Roman" w:hAnsi="Angsana New"/>
          <w:spacing w:val="-4"/>
        </w:rPr>
        <w:t xml:space="preserve">any’s </w:t>
      </w:r>
      <w:r w:rsidR="005D60DF" w:rsidRPr="00F01E9A">
        <w:rPr>
          <w:rFonts w:ascii="Angsana New" w:eastAsia="Times New Roman" w:hAnsi="Angsana New"/>
          <w:spacing w:val="-4"/>
        </w:rPr>
        <w:t>b</w:t>
      </w:r>
      <w:r w:rsidR="00682471" w:rsidRPr="00F01E9A">
        <w:rPr>
          <w:rFonts w:ascii="Angsana New" w:eastAsia="Times New Roman" w:hAnsi="Angsana New"/>
          <w:spacing w:val="-4"/>
        </w:rPr>
        <w:t xml:space="preserve">oard of </w:t>
      </w:r>
      <w:r w:rsidR="005D60DF" w:rsidRPr="00F01E9A">
        <w:rPr>
          <w:rFonts w:ascii="Angsana New" w:eastAsia="Times New Roman" w:hAnsi="Angsana New"/>
          <w:spacing w:val="-4"/>
        </w:rPr>
        <w:t>d</w:t>
      </w:r>
      <w:r w:rsidR="00682471" w:rsidRPr="00F01E9A">
        <w:rPr>
          <w:rFonts w:ascii="Angsana New" w:eastAsia="Times New Roman" w:hAnsi="Angsana New"/>
          <w:spacing w:val="-4"/>
        </w:rPr>
        <w:t xml:space="preserve">irectors on </w:t>
      </w:r>
      <w:r w:rsidR="00F01E9A" w:rsidRPr="00F01E9A">
        <w:rPr>
          <w:rFonts w:ascii="Angsana New" w:eastAsia="Times New Roman" w:hAnsi="Angsana New"/>
          <w:spacing w:val="-4"/>
        </w:rPr>
        <w:t>1</w:t>
      </w:r>
      <w:r w:rsidR="00525A1C">
        <w:rPr>
          <w:rFonts w:ascii="Angsana New" w:eastAsia="Times New Roman" w:hAnsi="Angsana New"/>
          <w:spacing w:val="-4"/>
        </w:rPr>
        <w:t>4</w:t>
      </w:r>
      <w:r w:rsidR="00F01E9A" w:rsidRPr="00F01E9A">
        <w:rPr>
          <w:rFonts w:ascii="Angsana New" w:eastAsia="Times New Roman" w:hAnsi="Angsana New"/>
          <w:spacing w:val="-4"/>
        </w:rPr>
        <w:t xml:space="preserve"> August</w:t>
      </w:r>
      <w:r w:rsidRPr="00F01E9A">
        <w:rPr>
          <w:rFonts w:ascii="Angsana New" w:eastAsia="Times New Roman" w:hAnsi="Angsana New"/>
          <w:spacing w:val="-4"/>
        </w:rPr>
        <w:t xml:space="preserve"> </w:t>
      </w:r>
      <w:r w:rsidR="002D6E27" w:rsidRPr="00F01E9A">
        <w:rPr>
          <w:rFonts w:ascii="Angsana New" w:eastAsia="Times New Roman" w:hAnsi="Angsana New"/>
          <w:spacing w:val="-4"/>
        </w:rPr>
        <w:t>2026</w:t>
      </w:r>
      <w:r w:rsidRPr="00F01E9A">
        <w:rPr>
          <w:rFonts w:ascii="Angsana New" w:eastAsia="Times New Roman" w:hAnsi="Angsana New"/>
          <w:spacing w:val="-4"/>
        </w:rPr>
        <w:t>.</w:t>
      </w:r>
    </w:p>
    <w:p w:rsidR="003D58B2" w:rsidRPr="003771ED" w:rsidRDefault="003D58B2" w:rsidP="007502E8">
      <w:pPr>
        <w:ind w:right="-43"/>
        <w:jc w:val="thaiDistribute"/>
        <w:rPr>
          <w:rFonts w:ascii="Angsana New" w:eastAsia="Times New Roman" w:hAnsi="Angsana New"/>
          <w:spacing w:val="-8"/>
          <w:sz w:val="20"/>
          <w:szCs w:val="20"/>
        </w:rPr>
      </w:pPr>
    </w:p>
    <w:p w:rsidR="00E94F1F" w:rsidRPr="006D1288" w:rsidRDefault="00E94F1F" w:rsidP="007502E8">
      <w:pPr>
        <w:ind w:right="-43"/>
        <w:jc w:val="thaiDistribute"/>
        <w:rPr>
          <w:rFonts w:ascii="Angsana New" w:eastAsia="Times New Roman" w:hAnsi="Angsana New"/>
          <w:spacing w:val="-4"/>
          <w:sz w:val="20"/>
          <w:szCs w:val="20"/>
        </w:rPr>
      </w:pPr>
    </w:p>
    <w:p w:rsidR="003D58B2" w:rsidRPr="006D1288" w:rsidRDefault="003D58B2" w:rsidP="00231F10">
      <w:pPr>
        <w:jc w:val="center"/>
        <w:rPr>
          <w:rFonts w:ascii="Angsana New" w:hAnsi="Angsana New"/>
          <w:b/>
          <w:bCs/>
        </w:rPr>
      </w:pPr>
      <w:r w:rsidRPr="006D1288">
        <w:rPr>
          <w:rFonts w:ascii="Angsana New" w:hAnsi="Angsana New"/>
          <w:b/>
          <w:bCs/>
        </w:rPr>
        <w:t>______________________________________</w:t>
      </w:r>
    </w:p>
    <w:sectPr w:rsidR="003D58B2" w:rsidRPr="006D1288" w:rsidSect="00525A1C">
      <w:footerReference w:type="default" r:id="rId19"/>
      <w:pgSz w:w="11909" w:h="16834" w:code="9"/>
      <w:pgMar w:top="1440" w:right="1152" w:bottom="1440" w:left="1728" w:header="706" w:footer="245" w:gutter="0"/>
      <w:pgNumType w:start="4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675" w:rsidRDefault="00531675">
      <w:r>
        <w:separator/>
      </w:r>
    </w:p>
    <w:p w:rsidR="00531675" w:rsidRDefault="00531675"/>
  </w:endnote>
  <w:endnote w:type="continuationSeparator" w:id="0">
    <w:p w:rsidR="00531675" w:rsidRDefault="00531675">
      <w:r>
        <w:continuationSeparator/>
      </w:r>
    </w:p>
    <w:p w:rsidR="00531675" w:rsidRDefault="0053167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rush Script MT">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SL-TextMono">
    <w:altName w:val="Angsana New"/>
    <w:panose1 w:val="00000000000000000000"/>
    <w:charset w:val="DE"/>
    <w:family w:val="modern"/>
    <w:notTrueType/>
    <w:pitch w:val="fixed"/>
    <w:sig w:usb0="01000001" w:usb1="00000000" w:usb2="00000000" w:usb3="00000000" w:csb0="00010000" w:csb1="00000000"/>
  </w:font>
  <w:font w:name="EucrosiaUPC">
    <w:panose1 w:val="02020603050405020304"/>
    <w:charset w:val="00"/>
    <w:family w:val="roman"/>
    <w:pitch w:val="variable"/>
    <w:sig w:usb0="81000027" w:usb1="00000002"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675" w:rsidRPr="003820A4" w:rsidRDefault="00531675" w:rsidP="00967EAE">
    <w:pPr>
      <w:pStyle w:val="Footer"/>
      <w:rPr>
        <w:rFonts w:ascii="Angsana New" w:hAnsi="Angsana New"/>
        <w:b/>
        <w:bCs/>
      </w:rPr>
    </w:pPr>
  </w:p>
  <w:p w:rsidR="00531675" w:rsidRPr="003820A4" w:rsidRDefault="00531675" w:rsidP="00967EAE">
    <w:pPr>
      <w:pStyle w:val="Footer"/>
      <w:rPr>
        <w:rFonts w:asciiTheme="majorBidi" w:hAnsiTheme="majorBidi" w:cstheme="majorBidi"/>
      </w:rPr>
    </w:pPr>
    <w:r w:rsidRPr="003820A4">
      <w:rPr>
        <w:rFonts w:asciiTheme="majorBidi" w:hAnsiTheme="majorBidi"/>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675" w:rsidRPr="0083519F" w:rsidRDefault="00531675" w:rsidP="00166C71">
    <w:pPr>
      <w:pStyle w:val="Footer"/>
      <w:rPr>
        <w:rFonts w:ascii="Angsana New" w:hAnsi="Angsana New"/>
        <w:b/>
        <w:bCs/>
      </w:rPr>
    </w:pPr>
    <w:r w:rsidRPr="0083519F">
      <w:rPr>
        <w:rFonts w:ascii="Angsana New" w:hAnsi="Angsana New"/>
        <w:b/>
        <w:bCs/>
      </w:rPr>
      <w:t xml:space="preserve">DRAFT: </w:t>
    </w:r>
  </w:p>
  <w:p w:rsidR="00531675" w:rsidRPr="00166C71" w:rsidRDefault="00531675" w:rsidP="00B90787">
    <w:pPr>
      <w:pStyle w:val="Footer"/>
      <w:rPr>
        <w:rFonts w:asciiTheme="majorBidi" w:hAnsiTheme="majorBidi" w:cstheme="majorBidi"/>
      </w:rPr>
    </w:pPr>
    <w:r w:rsidRPr="0083519F">
      <w:rPr>
        <w:rFonts w:asciiTheme="majorBidi" w:hAnsiTheme="majorBidi" w:cstheme="majorBidi"/>
        <w:sz w:val="26"/>
        <w:szCs w:val="26"/>
      </w:rPr>
      <w:t>These financial statements have been approved by the Company’s board of directors on.......................</w:t>
    </w:r>
    <w:r w:rsidRPr="008A6519">
      <w:rPr>
        <w:rFonts w:asciiTheme="majorBidi" w:hAnsiTheme="majorBidi"/>
        <w:sz w:val="26"/>
        <w:szCs w:val="26"/>
      </w:rPr>
      <w:t xml:space="preserve"> </w:t>
    </w:r>
    <w:r>
      <w:rPr>
        <w:rFonts w:asciiTheme="majorBidi" w:hAnsiTheme="majorBidi" w:cstheme="majorBidi"/>
        <w:sz w:val="26"/>
        <w:szCs w:val="26"/>
      </w:rPr>
      <w:t xml:space="preserve">13 </w:t>
    </w:r>
    <w:r w:rsidRPr="0083519F">
      <w:rPr>
        <w:rFonts w:asciiTheme="majorBidi" w:hAnsiTheme="majorBidi" w:cstheme="majorBidi"/>
        <w:sz w:val="26"/>
        <w:szCs w:val="26"/>
      </w:rPr>
      <w:t xml:space="preserve">May </w:t>
    </w:r>
    <w:r w:rsidRPr="008A6519">
      <w:rPr>
        <w:rFonts w:asciiTheme="majorBidi" w:hAnsiTheme="majorBidi"/>
        <w:sz w:val="26"/>
        <w:szCs w:val="26"/>
      </w:rPr>
      <w:t>202</w:t>
    </w:r>
    <w:r w:rsidRPr="008A6519">
      <w:rPr>
        <w:rFonts w:asciiTheme="majorBidi" w:hAnsiTheme="majorBidi" w:hint="cs"/>
        <w:sz w:val="26"/>
        <w:szCs w:val="26"/>
      </w:rPr>
      <w:t>5</w:t>
    </w:r>
    <w:r w:rsidRPr="0083519F">
      <w:rPr>
        <w:rFonts w:asciiTheme="majorBidi" w:hAnsiTheme="majorBidi"/>
        <w:sz w:val="26"/>
        <w:szCs w:val="26"/>
      </w:rPr>
      <w:t xml:space="preserve"> </w:t>
    </w:r>
    <w:r w:rsidR="00A05BB2" w:rsidRPr="00A05BB2">
      <w:rPr>
        <w:noProof/>
      </w:rPr>
      <w:pict>
        <v:shapetype id="_x0000_t202" coordsize="21600,21600" o:spt="202" path="m,l,21600r21600,l21600,xe">
          <v:stroke joinstyle="miter"/>
          <v:path gradientshapeok="t" o:connecttype="rect"/>
        </v:shapetype>
        <v:shape id="Text Box 19" o:spid="_x0000_s1026" type="#_x0000_t202" alt="" style="position:absolute;margin-left:724.4pt;margin-top:3.8pt;width:41.05pt;height:34.15pt;z-index:251659264;visibility:visible;mso-wrap-edited:f;mso-position-horizontal-relative:text;mso-position-vertical-relative:text;mso-width-relative:margin;mso-height-relative:margin" fillcolor="window" stroked="f" strokeweight=".5pt">
          <v:textbox style="layout-flow:vertical;mso-next-textbox:#Text Box 19">
            <w:txbxContent>
              <w:p w:rsidR="00531675" w:rsidRPr="00556B14" w:rsidRDefault="00531675">
                <w:pPr>
                  <w:rPr>
                    <w:rFonts w:ascii="Angsana New" w:hAnsi="Angsana New"/>
                  </w:rPr>
                </w:pPr>
                <w:r>
                  <w:rPr>
                    <w:rFonts w:ascii="Angsana New" w:hAnsi="Angsana New"/>
                  </w:rPr>
                  <w:t>33</w:t>
                </w:r>
              </w:p>
            </w:txbxContent>
          </v:textbox>
        </v:shape>
      </w:pict>
    </w:r>
    <w:r w:rsidRPr="000477C0">
      <w:rPr>
        <w:rFonts w:ascii="Angsana New" w:hAnsi="Angsana New"/>
        <w:b/>
        <w:bCs/>
        <w:color w:val="FFFFFF" w:themeColor="background1"/>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675" w:rsidRPr="003820A4" w:rsidRDefault="00A05BB2" w:rsidP="00166C71">
    <w:pPr>
      <w:pStyle w:val="Footer"/>
      <w:rPr>
        <w:rFonts w:ascii="Angsana New" w:hAnsi="Angsana New"/>
        <w:b/>
        <w:bCs/>
      </w:rPr>
    </w:pPr>
    <w:r w:rsidRPr="003820A4">
      <w:rPr>
        <w:noProof/>
      </w:rPr>
      <w:pict>
        <v:shapetype id="_x0000_t202" coordsize="21600,21600" o:spt="202" path="m,l,21600r21600,l21600,xe">
          <v:stroke joinstyle="miter"/>
          <v:path gradientshapeok="t" o:connecttype="rect"/>
        </v:shapetype>
        <v:shape id="Text Box 1" o:spid="_x0000_s1025" type="#_x0000_t202" style="position:absolute;margin-left:777.6pt;margin-top:540pt;width:30.95pt;height:30.95pt;z-index:251660288;visibility:visible;mso-position-horizontal-relative:page;mso-position-vertical-relative:page;mso-width-relative:margin;mso-height-relative:margin" filled="f" stroked="f" strokeweight=".5pt">
          <v:textbox style="layout-flow:vertical;mso-next-textbox:#Text Box 1">
            <w:txbxContent>
              <w:p w:rsidR="00531675" w:rsidRPr="00DC1C54" w:rsidRDefault="00A05BB2">
                <w:pPr>
                  <w:rPr>
                    <w:rFonts w:ascii="Angsana New" w:hAnsi="Angsana New"/>
                    <w:sz w:val="26"/>
                    <w:szCs w:val="26"/>
                  </w:rPr>
                </w:pPr>
                <w:r w:rsidRPr="00DC1C54">
                  <w:rPr>
                    <w:rFonts w:ascii="Angsana New" w:hAnsi="Angsana New"/>
                    <w:sz w:val="26"/>
                    <w:szCs w:val="26"/>
                  </w:rPr>
                  <w:fldChar w:fldCharType="begin"/>
                </w:r>
                <w:r w:rsidR="00531675" w:rsidRPr="00DC1C54">
                  <w:rPr>
                    <w:rFonts w:ascii="Angsana New" w:hAnsi="Angsana New"/>
                    <w:sz w:val="26"/>
                    <w:szCs w:val="26"/>
                  </w:rPr>
                  <w:instrText xml:space="preserve"> PAGE   \* MERGEFORMAT </w:instrText>
                </w:r>
                <w:r w:rsidRPr="00DC1C54">
                  <w:rPr>
                    <w:rFonts w:ascii="Angsana New" w:hAnsi="Angsana New"/>
                    <w:sz w:val="26"/>
                    <w:szCs w:val="26"/>
                  </w:rPr>
                  <w:fldChar w:fldCharType="separate"/>
                </w:r>
                <w:r w:rsidR="003820A4">
                  <w:rPr>
                    <w:rFonts w:ascii="Angsana New" w:hAnsi="Angsana New"/>
                    <w:noProof/>
                    <w:sz w:val="26"/>
                    <w:szCs w:val="26"/>
                  </w:rPr>
                  <w:t>23</w:t>
                </w:r>
                <w:r w:rsidRPr="00DC1C54">
                  <w:rPr>
                    <w:rFonts w:ascii="Angsana New" w:hAnsi="Angsana New"/>
                    <w:noProof/>
                    <w:sz w:val="26"/>
                    <w:szCs w:val="26"/>
                  </w:rPr>
                  <w:fldChar w:fldCharType="end"/>
                </w:r>
              </w:p>
            </w:txbxContent>
          </v:textbox>
          <w10:wrap anchorx="page" anchory="page"/>
        </v:shape>
      </w:pict>
    </w:r>
  </w:p>
  <w:p w:rsidR="00531675" w:rsidRPr="003820A4" w:rsidRDefault="00531675" w:rsidP="00166C71">
    <w:pPr>
      <w:pStyle w:val="Footer"/>
      <w:rPr>
        <w:rFonts w:asciiTheme="majorBidi" w:hAnsiTheme="majorBidi" w:cstheme="majorBidi"/>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675" w:rsidRPr="00DA7D90" w:rsidRDefault="00A05BB2" w:rsidP="00166C71">
    <w:pPr>
      <w:pStyle w:val="Footer"/>
      <w:rPr>
        <w:rFonts w:ascii="Angsana New" w:hAnsi="Angsana New"/>
        <w:b/>
        <w:bCs/>
        <w:color w:val="000000" w:themeColor="text1"/>
      </w:rPr>
    </w:pPr>
    <w:r w:rsidRPr="00A05BB2">
      <w:rPr>
        <w:rFonts w:asciiTheme="majorBidi" w:hAnsiTheme="majorBidi" w:cstheme="majorBidi"/>
        <w:noProof/>
        <w:color w:val="000000" w:themeColor="text1"/>
        <w:sz w:val="26"/>
        <w:szCs w:val="26"/>
      </w:rPr>
      <w:pict>
        <v:shapetype id="_x0000_t202" coordsize="21600,21600" o:spt="202" path="m,l,21600r21600,l21600,xe">
          <v:stroke joinstyle="miter"/>
          <v:path gradientshapeok="t" o:connecttype="rect"/>
        </v:shapetype>
        <v:shape id="_x0000_s1036" type="#_x0000_t202" style="position:absolute;margin-left:769.2pt;margin-top:540.7pt;width:30.95pt;height:30.95pt;z-index:251665408;visibility:visible;mso-position-horizontal-relative:page;mso-position-vertical-relative:page;mso-width-relative:margin;mso-height-relative:margin" filled="f" stroked="f" strokeweight=".5pt">
          <v:textbox style="layout-flow:vertical;mso-next-textbox:#_x0000_s1036">
            <w:txbxContent>
              <w:p w:rsidR="00531675" w:rsidRPr="00DC1C54" w:rsidRDefault="00531675" w:rsidP="00CA184A">
                <w:pPr>
                  <w:rPr>
                    <w:rFonts w:ascii="Angsana New" w:hAnsi="Angsana New"/>
                    <w:sz w:val="26"/>
                    <w:szCs w:val="26"/>
                  </w:rPr>
                </w:pPr>
                <w:r>
                  <w:rPr>
                    <w:rFonts w:ascii="Angsana New" w:hAnsi="Angsana New"/>
                    <w:sz w:val="26"/>
                    <w:szCs w:val="26"/>
                  </w:rPr>
                  <w:t>38</w:t>
                </w:r>
              </w:p>
            </w:txbxContent>
          </v:textbox>
          <w10:wrap anchorx="page" anchory="page"/>
        </v:shape>
      </w:pict>
    </w:r>
  </w:p>
  <w:p w:rsidR="00531675" w:rsidRPr="00DA7D90" w:rsidRDefault="00531675" w:rsidP="00B90787">
    <w:pPr>
      <w:pStyle w:val="Footer"/>
      <w:rPr>
        <w:rFonts w:asciiTheme="majorBidi" w:hAnsiTheme="majorBidi" w:cstheme="majorBidi"/>
        <w:color w:val="000000" w:themeColor="text1"/>
      </w:rPr>
    </w:pPr>
    <w:r w:rsidRPr="00DA7D90">
      <w:rPr>
        <w:rFonts w:ascii="Angsana New" w:hAnsi="Angsana New"/>
        <w:b/>
        <w:bCs/>
        <w:color w:val="000000" w:themeColor="text1"/>
      </w:rP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675" w:rsidRPr="00DA7D90" w:rsidRDefault="00A05BB2" w:rsidP="00166C71">
    <w:pPr>
      <w:pStyle w:val="Footer"/>
      <w:rPr>
        <w:rFonts w:ascii="Angsana New" w:hAnsi="Angsana New"/>
        <w:b/>
        <w:bCs/>
        <w:color w:val="000000" w:themeColor="text1"/>
      </w:rPr>
    </w:pPr>
    <w:r w:rsidRPr="00A05BB2">
      <w:rPr>
        <w:rFonts w:asciiTheme="majorBidi" w:hAnsiTheme="majorBidi" w:cstheme="majorBidi"/>
        <w:noProof/>
        <w:color w:val="000000" w:themeColor="text1"/>
        <w:sz w:val="26"/>
        <w:szCs w:val="26"/>
      </w:rPr>
      <w:pict>
        <v:shapetype id="_x0000_t202" coordsize="21600,21600" o:spt="202" path="m,l,21600r21600,l21600,xe">
          <v:stroke joinstyle="miter"/>
          <v:path gradientshapeok="t" o:connecttype="rect"/>
        </v:shapetype>
        <v:shape id="_x0000_s1040" type="#_x0000_t202" style="position:absolute;margin-left:769.2pt;margin-top:540.7pt;width:30.95pt;height:30.95pt;z-index:251667456;visibility:visible;mso-position-horizontal-relative:page;mso-position-vertical-relative:page;mso-width-relative:margin;mso-height-relative:margin" filled="f" stroked="f" strokeweight=".5pt">
          <v:textbox style="layout-flow:vertical;mso-next-textbox:#_x0000_s1040">
            <w:txbxContent>
              <w:p w:rsidR="00531675" w:rsidRPr="00DC1C54" w:rsidRDefault="00531675" w:rsidP="00CA184A">
                <w:pPr>
                  <w:rPr>
                    <w:rFonts w:ascii="Angsana New" w:hAnsi="Angsana New"/>
                    <w:sz w:val="26"/>
                    <w:szCs w:val="26"/>
                  </w:rPr>
                </w:pPr>
                <w:r>
                  <w:rPr>
                    <w:rFonts w:ascii="Angsana New" w:hAnsi="Angsana New"/>
                    <w:sz w:val="26"/>
                    <w:szCs w:val="26"/>
                  </w:rPr>
                  <w:t>39</w:t>
                </w:r>
              </w:p>
            </w:txbxContent>
          </v:textbox>
          <w10:wrap anchorx="page" anchory="page"/>
        </v:shape>
      </w:pict>
    </w:r>
  </w:p>
  <w:p w:rsidR="00531675" w:rsidRPr="00DA7D90" w:rsidRDefault="00531675" w:rsidP="00B90787">
    <w:pPr>
      <w:pStyle w:val="Footer"/>
      <w:rPr>
        <w:rFonts w:asciiTheme="majorBidi" w:hAnsiTheme="majorBidi" w:cstheme="majorBidi"/>
        <w:color w:val="000000" w:themeColor="text1"/>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675" w:rsidRPr="002208B2" w:rsidRDefault="00531675" w:rsidP="00B90787">
    <w:pPr>
      <w:pStyle w:val="Footer"/>
      <w:rPr>
        <w:rFonts w:ascii="Angsana New" w:hAnsi="Angsana New"/>
        <w:b/>
        <w:bCs/>
      </w:rPr>
    </w:pPr>
  </w:p>
  <w:p w:rsidR="00531675" w:rsidRPr="002208B2" w:rsidRDefault="00531675" w:rsidP="00B907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675" w:rsidRDefault="00531675">
      <w:r>
        <w:separator/>
      </w:r>
    </w:p>
    <w:p w:rsidR="00531675" w:rsidRDefault="00531675"/>
  </w:footnote>
  <w:footnote w:type="continuationSeparator" w:id="0">
    <w:p w:rsidR="00531675" w:rsidRDefault="00531675">
      <w:r>
        <w:continuationSeparator/>
      </w:r>
    </w:p>
    <w:p w:rsidR="00531675" w:rsidRDefault="0053167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295127"/>
      <w:docPartObj>
        <w:docPartGallery w:val="Page Numbers (Top of Page)"/>
        <w:docPartUnique/>
      </w:docPartObj>
    </w:sdtPr>
    <w:sdtEndPr>
      <w:rPr>
        <w:rFonts w:ascii="Angsana New" w:hAnsi="Angsana New"/>
      </w:rPr>
    </w:sdtEndPr>
    <w:sdtContent>
      <w:p w:rsidR="00531675" w:rsidRDefault="00A05BB2">
        <w:pPr>
          <w:pStyle w:val="Header"/>
          <w:jc w:val="right"/>
          <w:rPr>
            <w:rFonts w:ascii="Angsana New" w:hAnsi="Angsana New"/>
          </w:rPr>
        </w:pPr>
        <w:r w:rsidRPr="00A67A75">
          <w:rPr>
            <w:rFonts w:ascii="Angsana New" w:hAnsi="Angsana New"/>
          </w:rPr>
          <w:fldChar w:fldCharType="begin"/>
        </w:r>
        <w:r w:rsidR="00531675" w:rsidRPr="00A67A75">
          <w:rPr>
            <w:rFonts w:ascii="Angsana New" w:hAnsi="Angsana New"/>
          </w:rPr>
          <w:instrText xml:space="preserve"> PAGE   \</w:instrText>
        </w:r>
        <w:r w:rsidR="00531675" w:rsidRPr="00A67A75">
          <w:rPr>
            <w:rFonts w:ascii="Angsana New" w:hAnsi="Angsana New"/>
            <w:cs/>
          </w:rPr>
          <w:instrText xml:space="preserve">* </w:instrText>
        </w:r>
        <w:r w:rsidR="00531675" w:rsidRPr="00A67A75">
          <w:rPr>
            <w:rFonts w:ascii="Angsana New" w:hAnsi="Angsana New"/>
          </w:rPr>
          <w:instrText xml:space="preserve">MERGEFORMAT </w:instrText>
        </w:r>
        <w:r w:rsidRPr="00A67A75">
          <w:rPr>
            <w:rFonts w:ascii="Angsana New" w:hAnsi="Angsana New"/>
          </w:rPr>
          <w:fldChar w:fldCharType="separate"/>
        </w:r>
        <w:r w:rsidR="003820A4">
          <w:rPr>
            <w:rFonts w:ascii="Angsana New" w:hAnsi="Angsana New"/>
            <w:noProof/>
          </w:rPr>
          <w:t>10</w:t>
        </w:r>
        <w:r w:rsidRPr="00A67A75">
          <w:rPr>
            <w:rFonts w:ascii="Angsana New" w:hAnsi="Angsana New"/>
            <w:noProof/>
          </w:rPr>
          <w:fldChar w:fldCharType="end"/>
        </w:r>
      </w:p>
    </w:sdtContent>
  </w:sdt>
  <w:p w:rsidR="00531675" w:rsidRPr="00A67A75" w:rsidRDefault="00531675">
    <w:pPr>
      <w:pStyle w:val="Header"/>
      <w:jc w:val="right"/>
      <w:rPr>
        <w:rFonts w:ascii="Angsana New" w:hAnsi="Angsana New"/>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942734"/>
      <w:docPartObj>
        <w:docPartGallery w:val="Page Numbers (Margins)"/>
        <w:docPartUnique/>
      </w:docPartObj>
    </w:sdtPr>
    <w:sdtContent>
      <w:p w:rsidR="00531675" w:rsidRDefault="00A05BB2">
        <w:pPr>
          <w:pStyle w:val="Header"/>
        </w:pP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675" w:rsidRPr="00A67A75" w:rsidRDefault="00531675">
    <w:pPr>
      <w:pStyle w:val="Header"/>
      <w:jc w:val="right"/>
      <w:rPr>
        <w:rFonts w:ascii="Angsana New" w:hAnsi="Angsana New"/>
      </w:rPr>
    </w:pPr>
  </w:p>
  <w:p w:rsidR="00531675" w:rsidRDefault="0053167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0028519"/>
      <w:docPartObj>
        <w:docPartGallery w:val="Page Numbers (Top of Page)"/>
        <w:docPartUnique/>
      </w:docPartObj>
    </w:sdtPr>
    <w:sdtEndPr>
      <w:rPr>
        <w:noProof/>
      </w:rPr>
    </w:sdtEndPr>
    <w:sdtContent>
      <w:p w:rsidR="00531675" w:rsidRDefault="00A05BB2">
        <w:pPr>
          <w:pStyle w:val="Header"/>
          <w:jc w:val="right"/>
        </w:pPr>
        <w:r w:rsidRPr="00C51E98">
          <w:rPr>
            <w:rFonts w:ascii="Angsana New" w:hAnsi="Angsana New"/>
          </w:rPr>
          <w:fldChar w:fldCharType="begin"/>
        </w:r>
        <w:r w:rsidR="00531675" w:rsidRPr="00C51E98">
          <w:rPr>
            <w:rFonts w:ascii="Angsana New" w:hAnsi="Angsana New"/>
          </w:rPr>
          <w:instrText xml:space="preserve"> PAGE   \* MERGEFORMAT </w:instrText>
        </w:r>
        <w:r w:rsidRPr="00C51E98">
          <w:rPr>
            <w:rFonts w:ascii="Angsana New" w:hAnsi="Angsana New"/>
          </w:rPr>
          <w:fldChar w:fldCharType="separate"/>
        </w:r>
        <w:r w:rsidR="003820A4">
          <w:rPr>
            <w:rFonts w:ascii="Angsana New" w:hAnsi="Angsana New"/>
            <w:noProof/>
          </w:rPr>
          <w:t>25</w:t>
        </w:r>
        <w:r w:rsidRPr="00C51E98">
          <w:rPr>
            <w:rFonts w:ascii="Angsana New" w:hAnsi="Angsana New"/>
            <w:noProof/>
          </w:rPr>
          <w:fldChar w:fldCharType="end"/>
        </w:r>
      </w:p>
    </w:sdtContent>
  </w:sdt>
  <w:p w:rsidR="00531675" w:rsidRDefault="00531675">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675" w:rsidRDefault="00531675" w:rsidP="00166C71">
    <w:pPr>
      <w:pStyle w:val="Header"/>
      <w:jc w:val="center"/>
    </w:pPr>
  </w:p>
  <w:p w:rsidR="00531675" w:rsidRDefault="00531675">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3713173"/>
      <w:docPartObj>
        <w:docPartGallery w:val="Page Numbers (Top of Page)"/>
        <w:docPartUnique/>
      </w:docPartObj>
    </w:sdtPr>
    <w:sdtEndPr>
      <w:rPr>
        <w:rFonts w:asciiTheme="majorBidi" w:hAnsiTheme="majorBidi" w:cstheme="majorBidi"/>
        <w:noProof/>
      </w:rPr>
    </w:sdtEndPr>
    <w:sdtContent>
      <w:p w:rsidR="00531675" w:rsidRPr="00DE2AB5" w:rsidRDefault="00A05BB2">
        <w:pPr>
          <w:pStyle w:val="Header"/>
          <w:jc w:val="right"/>
          <w:rPr>
            <w:rFonts w:asciiTheme="majorBidi" w:hAnsiTheme="majorBidi" w:cstheme="majorBidi"/>
          </w:rPr>
        </w:pPr>
        <w:r w:rsidRPr="00DE2AB5">
          <w:rPr>
            <w:rFonts w:asciiTheme="majorBidi" w:hAnsiTheme="majorBidi" w:cstheme="majorBidi"/>
          </w:rPr>
          <w:fldChar w:fldCharType="begin"/>
        </w:r>
        <w:r w:rsidR="00531675" w:rsidRPr="00DE2AB5">
          <w:rPr>
            <w:rFonts w:asciiTheme="majorBidi" w:hAnsiTheme="majorBidi" w:cstheme="majorBidi"/>
          </w:rPr>
          <w:instrText xml:space="preserve"> PAGE   \* MERGEFORMAT </w:instrText>
        </w:r>
        <w:r w:rsidRPr="00DE2AB5">
          <w:rPr>
            <w:rFonts w:asciiTheme="majorBidi" w:hAnsiTheme="majorBidi" w:cstheme="majorBidi"/>
          </w:rPr>
          <w:fldChar w:fldCharType="separate"/>
        </w:r>
        <w:r w:rsidR="003820A4">
          <w:rPr>
            <w:rFonts w:asciiTheme="majorBidi" w:hAnsiTheme="majorBidi" w:cstheme="majorBidi"/>
            <w:noProof/>
          </w:rPr>
          <w:t>37</w:t>
        </w:r>
        <w:r w:rsidRPr="00DE2AB5">
          <w:rPr>
            <w:rFonts w:asciiTheme="majorBidi" w:hAnsiTheme="majorBidi" w:cstheme="majorBidi"/>
            <w:noProof/>
          </w:rPr>
          <w:fldChar w:fldCharType="end"/>
        </w:r>
      </w:p>
    </w:sdtContent>
  </w:sdt>
  <w:p w:rsidR="00531675" w:rsidRPr="00A67A75" w:rsidRDefault="00531675">
    <w:pPr>
      <w:pStyle w:val="Header"/>
      <w:jc w:val="right"/>
      <w:rPr>
        <w:rFonts w:ascii="Angsana New" w:hAnsi="Angsana New"/>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C221B"/>
    <w:multiLevelType w:val="hybridMultilevel"/>
    <w:tmpl w:val="141A7008"/>
    <w:lvl w:ilvl="0" w:tplc="4B28B660">
      <w:start w:val="1"/>
      <w:numFmt w:val="decimal"/>
      <w:lvlText w:val="%1)"/>
      <w:lvlJc w:val="left"/>
      <w:pPr>
        <w:ind w:left="1879" w:hanging="360"/>
      </w:pPr>
      <w:rPr>
        <w:rFonts w:eastAsia="SimSun" w:hint="default"/>
      </w:rPr>
    </w:lvl>
    <w:lvl w:ilvl="1" w:tplc="04090019" w:tentative="1">
      <w:start w:val="1"/>
      <w:numFmt w:val="lowerLetter"/>
      <w:lvlText w:val="%2."/>
      <w:lvlJc w:val="left"/>
      <w:pPr>
        <w:ind w:left="2599" w:hanging="360"/>
      </w:pPr>
    </w:lvl>
    <w:lvl w:ilvl="2" w:tplc="0409001B" w:tentative="1">
      <w:start w:val="1"/>
      <w:numFmt w:val="lowerRoman"/>
      <w:lvlText w:val="%3."/>
      <w:lvlJc w:val="right"/>
      <w:pPr>
        <w:ind w:left="3319" w:hanging="180"/>
      </w:pPr>
    </w:lvl>
    <w:lvl w:ilvl="3" w:tplc="0409000F" w:tentative="1">
      <w:start w:val="1"/>
      <w:numFmt w:val="decimal"/>
      <w:lvlText w:val="%4."/>
      <w:lvlJc w:val="left"/>
      <w:pPr>
        <w:ind w:left="4039" w:hanging="360"/>
      </w:pPr>
    </w:lvl>
    <w:lvl w:ilvl="4" w:tplc="04090019" w:tentative="1">
      <w:start w:val="1"/>
      <w:numFmt w:val="lowerLetter"/>
      <w:lvlText w:val="%5."/>
      <w:lvlJc w:val="left"/>
      <w:pPr>
        <w:ind w:left="4759" w:hanging="360"/>
      </w:pPr>
    </w:lvl>
    <w:lvl w:ilvl="5" w:tplc="0409001B" w:tentative="1">
      <w:start w:val="1"/>
      <w:numFmt w:val="lowerRoman"/>
      <w:lvlText w:val="%6."/>
      <w:lvlJc w:val="right"/>
      <w:pPr>
        <w:ind w:left="5479" w:hanging="180"/>
      </w:pPr>
    </w:lvl>
    <w:lvl w:ilvl="6" w:tplc="0409000F" w:tentative="1">
      <w:start w:val="1"/>
      <w:numFmt w:val="decimal"/>
      <w:lvlText w:val="%7."/>
      <w:lvlJc w:val="left"/>
      <w:pPr>
        <w:ind w:left="6199" w:hanging="360"/>
      </w:pPr>
    </w:lvl>
    <w:lvl w:ilvl="7" w:tplc="04090019" w:tentative="1">
      <w:start w:val="1"/>
      <w:numFmt w:val="lowerLetter"/>
      <w:lvlText w:val="%8."/>
      <w:lvlJc w:val="left"/>
      <w:pPr>
        <w:ind w:left="6919" w:hanging="360"/>
      </w:pPr>
    </w:lvl>
    <w:lvl w:ilvl="8" w:tplc="0409001B" w:tentative="1">
      <w:start w:val="1"/>
      <w:numFmt w:val="lowerRoman"/>
      <w:lvlText w:val="%9."/>
      <w:lvlJc w:val="right"/>
      <w:pPr>
        <w:ind w:left="7639" w:hanging="180"/>
      </w:pPr>
    </w:lvl>
  </w:abstractNum>
  <w:abstractNum w:abstractNumId="1">
    <w:nsid w:val="03E87D41"/>
    <w:multiLevelType w:val="hybridMultilevel"/>
    <w:tmpl w:val="78A246D4"/>
    <w:lvl w:ilvl="0" w:tplc="F05A6914">
      <w:start w:val="1"/>
      <w:numFmt w:val="decimal"/>
      <w:lvlText w:val="%1."/>
      <w:lvlJc w:val="left"/>
      <w:pPr>
        <w:ind w:left="1146" w:hanging="360"/>
      </w:pPr>
      <w:rPr>
        <w:rFonts w:hint="default"/>
      </w:rPr>
    </w:lvl>
    <w:lvl w:ilvl="1" w:tplc="16D418E6">
      <w:start w:val="4"/>
      <w:numFmt w:val="decimal"/>
      <w:lvlText w:val="%2.1"/>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nsid w:val="066E515E"/>
    <w:multiLevelType w:val="hybridMultilevel"/>
    <w:tmpl w:val="5D1203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655492"/>
    <w:multiLevelType w:val="multilevel"/>
    <w:tmpl w:val="F1C8256A"/>
    <w:lvl w:ilvl="0">
      <w:start w:val="1"/>
      <w:numFmt w:val="decimal"/>
      <w:lvlText w:val="4.%1"/>
      <w:lvlJc w:val="center"/>
      <w:pPr>
        <w:ind w:left="360" w:hanging="360"/>
      </w:pPr>
      <w:rPr>
        <w:rFonts w:asciiTheme="majorBidi" w:hAnsiTheme="majorBidi" w:cstheme="majorBidi" w:hint="default"/>
        <w:b w:val="0"/>
        <w:bCs/>
        <w:sz w:val="28"/>
        <w:szCs w:val="28"/>
      </w:rPr>
    </w:lvl>
    <w:lvl w:ilvl="1">
      <w:start w:val="1"/>
      <w:numFmt w:val="decimal"/>
      <w:lvlText w:val="6.%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A4106F5"/>
    <w:multiLevelType w:val="hybridMultilevel"/>
    <w:tmpl w:val="78A246D4"/>
    <w:lvl w:ilvl="0" w:tplc="F05A6914">
      <w:start w:val="1"/>
      <w:numFmt w:val="decimal"/>
      <w:lvlText w:val="%1."/>
      <w:lvlJc w:val="left"/>
      <w:pPr>
        <w:ind w:left="1146" w:hanging="360"/>
      </w:pPr>
      <w:rPr>
        <w:rFonts w:hint="default"/>
      </w:rPr>
    </w:lvl>
    <w:lvl w:ilvl="1" w:tplc="16D418E6">
      <w:start w:val="4"/>
      <w:numFmt w:val="decimal"/>
      <w:lvlText w:val="%2.1"/>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0AAE6B71"/>
    <w:multiLevelType w:val="multilevel"/>
    <w:tmpl w:val="2FC4C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6D1598"/>
    <w:multiLevelType w:val="multilevel"/>
    <w:tmpl w:val="D17E651E"/>
    <w:lvl w:ilvl="0">
      <w:start w:val="1"/>
      <w:numFmt w:val="decimal"/>
      <w:lvlText w:val="%1."/>
      <w:lvlJc w:val="left"/>
      <w:pPr>
        <w:ind w:left="360" w:hanging="360"/>
      </w:pPr>
      <w:rPr>
        <w:rFonts w:hint="default"/>
        <w:b/>
        <w:bCs w:val="0"/>
        <w:sz w:val="28"/>
        <w:szCs w:val="28"/>
      </w:rPr>
    </w:lvl>
    <w:lvl w:ilvl="1">
      <w:start w:val="1"/>
      <w:numFmt w:val="decimal"/>
      <w:lvlText w:val="%1.%2"/>
      <w:lvlJc w:val="left"/>
      <w:pPr>
        <w:ind w:left="43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DFA566F"/>
    <w:multiLevelType w:val="hybridMultilevel"/>
    <w:tmpl w:val="746EF9B0"/>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57225E"/>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1E704DD"/>
    <w:multiLevelType w:val="hybridMultilevel"/>
    <w:tmpl w:val="0ADE304E"/>
    <w:lvl w:ilvl="0" w:tplc="78FE1B4E">
      <w:start w:val="1"/>
      <w:numFmt w:val="decimal"/>
      <w:lvlText w:val="%1)"/>
      <w:lvlJc w:val="left"/>
      <w:pPr>
        <w:ind w:left="1211" w:hanging="360"/>
      </w:pPr>
      <w:rPr>
        <w:rFonts w:ascii="Angsana New" w:eastAsia="Times New Roman" w:hAnsi="Angsana New" w:cs="Angsan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1E821BB"/>
    <w:multiLevelType w:val="hybridMultilevel"/>
    <w:tmpl w:val="E46EEAD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nsid w:val="18A22688"/>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916135F"/>
    <w:multiLevelType w:val="hybridMultilevel"/>
    <w:tmpl w:val="3EDC0CE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nsid w:val="1C9D5887"/>
    <w:multiLevelType w:val="multilevel"/>
    <w:tmpl w:val="8DF0D406"/>
    <w:styleLink w:val="Style1"/>
    <w:lvl w:ilvl="0">
      <w:start w:val="31"/>
      <w:numFmt w:val="decimal"/>
      <w:lvlText w:val="%1"/>
      <w:lvlJc w:val="left"/>
      <w:pPr>
        <w:ind w:left="375" w:hanging="375"/>
      </w:pPr>
      <w:rPr>
        <w:rFonts w:hint="default"/>
        <w:b w:val="0"/>
      </w:rPr>
    </w:lvl>
    <w:lvl w:ilvl="1">
      <w:start w:val="1"/>
      <w:numFmt w:val="decimal"/>
      <w:lvlText w:val="%1.%2"/>
      <w:lvlJc w:val="left"/>
      <w:pPr>
        <w:ind w:left="1365" w:hanging="375"/>
      </w:pPr>
      <w:rPr>
        <w:rFonts w:hint="default"/>
        <w:b w:val="0"/>
      </w:rPr>
    </w:lvl>
    <w:lvl w:ilvl="2">
      <w:start w:val="1"/>
      <w:numFmt w:val="decimal"/>
      <w:lvlText w:val="%1.%2.%3"/>
      <w:lvlJc w:val="left"/>
      <w:pPr>
        <w:ind w:left="2700" w:hanging="720"/>
      </w:pPr>
      <w:rPr>
        <w:rFonts w:hint="default"/>
        <w:b w:val="0"/>
      </w:rPr>
    </w:lvl>
    <w:lvl w:ilvl="3">
      <w:start w:val="1"/>
      <w:numFmt w:val="decimal"/>
      <w:lvlText w:val="%1.%2.%3.%4"/>
      <w:lvlJc w:val="left"/>
      <w:pPr>
        <w:ind w:left="3690" w:hanging="720"/>
      </w:pPr>
      <w:rPr>
        <w:rFonts w:hint="default"/>
        <w:b w:val="0"/>
      </w:rPr>
    </w:lvl>
    <w:lvl w:ilvl="4">
      <w:start w:val="1"/>
      <w:numFmt w:val="decimal"/>
      <w:lvlText w:val="%1.%2.%3.%4.%5"/>
      <w:lvlJc w:val="left"/>
      <w:pPr>
        <w:ind w:left="5040" w:hanging="1080"/>
      </w:pPr>
      <w:rPr>
        <w:rFonts w:hint="default"/>
        <w:b w:val="0"/>
      </w:rPr>
    </w:lvl>
    <w:lvl w:ilvl="5">
      <w:start w:val="1"/>
      <w:numFmt w:val="decimal"/>
      <w:lvlText w:val="%1.%2.%3.%4.%5.%6"/>
      <w:lvlJc w:val="left"/>
      <w:pPr>
        <w:ind w:left="6030" w:hanging="1080"/>
      </w:pPr>
      <w:rPr>
        <w:rFonts w:hint="default"/>
        <w:b w:val="0"/>
      </w:rPr>
    </w:lvl>
    <w:lvl w:ilvl="6">
      <w:start w:val="1"/>
      <w:numFmt w:val="decimal"/>
      <w:lvlText w:val="%1.%2.%3.%4.%5.%6.%7"/>
      <w:lvlJc w:val="left"/>
      <w:pPr>
        <w:ind w:left="7020" w:hanging="1080"/>
      </w:pPr>
      <w:rPr>
        <w:rFonts w:hint="default"/>
        <w:b w:val="0"/>
      </w:rPr>
    </w:lvl>
    <w:lvl w:ilvl="7">
      <w:start w:val="1"/>
      <w:numFmt w:val="decimal"/>
      <w:lvlText w:val="%1.%2.%3.%4.%5.%6.%7.%8"/>
      <w:lvlJc w:val="left"/>
      <w:pPr>
        <w:ind w:left="8370" w:hanging="1440"/>
      </w:pPr>
      <w:rPr>
        <w:rFonts w:hint="default"/>
        <w:b w:val="0"/>
      </w:rPr>
    </w:lvl>
    <w:lvl w:ilvl="8">
      <w:start w:val="1"/>
      <w:numFmt w:val="decimal"/>
      <w:lvlText w:val="%1.%2.%3.%4.%5.%6.%7.%8.%9"/>
      <w:lvlJc w:val="left"/>
      <w:pPr>
        <w:ind w:left="9360" w:hanging="1440"/>
      </w:pPr>
      <w:rPr>
        <w:rFonts w:hint="default"/>
        <w:b w:val="0"/>
      </w:rPr>
    </w:lvl>
  </w:abstractNum>
  <w:abstractNum w:abstractNumId="14">
    <w:nsid w:val="22222FCF"/>
    <w:multiLevelType w:val="multilevel"/>
    <w:tmpl w:val="4A2E59E6"/>
    <w:lvl w:ilvl="0">
      <w:start w:val="1"/>
      <w:numFmt w:val="decimal"/>
      <w:lvlText w:val="3.%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
    <w:nsid w:val="224F7BF7"/>
    <w:multiLevelType w:val="hybridMultilevel"/>
    <w:tmpl w:val="5460548C"/>
    <w:lvl w:ilvl="0" w:tplc="9FA4C7D2">
      <w:start w:val="1"/>
      <w:numFmt w:val="decimal"/>
      <w:lvlText w:val="7.%1"/>
      <w:lvlJc w:val="center"/>
      <w:pPr>
        <w:ind w:left="792" w:hanging="360"/>
      </w:pPr>
      <w:rPr>
        <w:rFonts w:asciiTheme="majorBidi" w:hAnsiTheme="majorBidi" w:cstheme="maj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2BF2149"/>
    <w:multiLevelType w:val="hybridMultilevel"/>
    <w:tmpl w:val="52D8B1E4"/>
    <w:lvl w:ilvl="0" w:tplc="16D418E6">
      <w:start w:val="4"/>
      <w:numFmt w:val="decimal"/>
      <w:lvlText w:val="%1.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nsid w:val="25E74989"/>
    <w:multiLevelType w:val="multilevel"/>
    <w:tmpl w:val="936E585C"/>
    <w:styleLink w:val="CurrentList1"/>
    <w:lvl w:ilvl="0">
      <w:start w:val="1"/>
      <w:numFmt w:val="decimal"/>
      <w:lvlText w:val="%1."/>
      <w:lvlJc w:val="left"/>
      <w:pPr>
        <w:tabs>
          <w:tab w:val="num" w:pos="1080"/>
        </w:tabs>
        <w:ind w:left="1080" w:hanging="720"/>
      </w:pPr>
      <w:rPr>
        <w:rFonts w:hint="default"/>
        <w:b/>
        <w:bCs w:val="0"/>
      </w:rPr>
    </w:lvl>
    <w:lvl w:ilvl="1">
      <w:numFmt w:val="none"/>
      <w:lvlText w:val="%1"/>
      <w:lvlJc w:val="left"/>
      <w:pPr>
        <w:tabs>
          <w:tab w:val="num" w:pos="360"/>
        </w:tabs>
        <w:ind w:left="0" w:firstLine="0"/>
      </w:pPr>
      <w:rPr>
        <w:rFonts w:ascii="Angsana New" w:hAnsi="Angsana New" w:hint="default"/>
        <w:sz w:val="32"/>
      </w:rPr>
    </w:lvl>
    <w:lvl w:ilvl="2">
      <w:numFmt w:val="none"/>
      <w:lvlText w:val=""/>
      <w:lvlJc w:val="left"/>
      <w:pPr>
        <w:tabs>
          <w:tab w:val="num" w:pos="360"/>
        </w:tabs>
        <w:ind w:left="0" w:firstLine="0"/>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8">
    <w:nsid w:val="29FB4AB5"/>
    <w:multiLevelType w:val="hybridMultilevel"/>
    <w:tmpl w:val="5D1203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A536428"/>
    <w:multiLevelType w:val="hybridMultilevel"/>
    <w:tmpl w:val="676E7E6E"/>
    <w:lvl w:ilvl="0" w:tplc="FFFFFFFF">
      <w:start w:val="1"/>
      <w:numFmt w:val="decimal"/>
      <w:lvlText w:val="%1."/>
      <w:lvlJc w:val="left"/>
      <w:pPr>
        <w:ind w:left="720" w:hanging="360"/>
      </w:pPr>
      <w:rPr>
        <w:rFonts w:hint="default"/>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2B470BDA"/>
    <w:multiLevelType w:val="hybridMultilevel"/>
    <w:tmpl w:val="D2E2DD56"/>
    <w:lvl w:ilvl="0" w:tplc="EAFC4ABE">
      <w:start w:val="654"/>
      <w:numFmt w:val="bullet"/>
      <w:lvlText w:val="-"/>
      <w:lvlJc w:val="left"/>
      <w:pPr>
        <w:ind w:left="783" w:hanging="360"/>
      </w:pPr>
      <w:rPr>
        <w:rFonts w:ascii="Angsana New" w:eastAsia="MS Mincho" w:hAnsi="Angsana New" w:cs="Angsana New"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2C224773"/>
    <w:multiLevelType w:val="hybridMultilevel"/>
    <w:tmpl w:val="21645192"/>
    <w:lvl w:ilvl="0" w:tplc="FA728F76">
      <w:start w:val="9"/>
      <w:numFmt w:val="decimal"/>
      <w:lvlText w:val="%1"/>
      <w:lvlJc w:val="left"/>
      <w:pPr>
        <w:ind w:left="720" w:hanging="360"/>
      </w:pPr>
      <w:rPr>
        <w:rFonts w:eastAsia="MS Mincho"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904BAD"/>
    <w:multiLevelType w:val="hybridMultilevel"/>
    <w:tmpl w:val="5950E1EC"/>
    <w:lvl w:ilvl="0" w:tplc="AC7697EE">
      <w:start w:val="1"/>
      <w:numFmt w:val="decimal"/>
      <w:lvlText w:val="23.%1"/>
      <w:lvlJc w:val="center"/>
      <w:pPr>
        <w:ind w:left="636" w:hanging="360"/>
      </w:pPr>
      <w:rPr>
        <w:rFonts w:hint="default"/>
        <w:sz w:val="28"/>
        <w:szCs w:val="28"/>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23">
    <w:nsid w:val="2E4426F9"/>
    <w:multiLevelType w:val="hybridMultilevel"/>
    <w:tmpl w:val="B7A6F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B471E3"/>
    <w:multiLevelType w:val="multilevel"/>
    <w:tmpl w:val="150232CA"/>
    <w:lvl w:ilvl="0">
      <w:start w:val="1"/>
      <w:numFmt w:val="decimal"/>
      <w:lvlText w:val="%1."/>
      <w:lvlJc w:val="left"/>
      <w:pPr>
        <w:ind w:left="360" w:hanging="360"/>
      </w:pPr>
      <w:rPr>
        <w:rFonts w:hint="default"/>
        <w:b/>
        <w:bCs w:val="0"/>
        <w:sz w:val="28"/>
        <w:szCs w:val="28"/>
      </w:rPr>
    </w:lvl>
    <w:lvl w:ilvl="1">
      <w:start w:val="1"/>
      <w:numFmt w:val="decimal"/>
      <w:lvlText w:val="2.%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83225D4"/>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8BA0375"/>
    <w:multiLevelType w:val="hybridMultilevel"/>
    <w:tmpl w:val="96585BF2"/>
    <w:lvl w:ilvl="0" w:tplc="750E21BC">
      <w:start w:val="11"/>
      <w:numFmt w:val="bullet"/>
      <w:lvlText w:val="-"/>
      <w:lvlJc w:val="left"/>
      <w:pPr>
        <w:ind w:left="810" w:hanging="360"/>
      </w:pPr>
      <w:rPr>
        <w:rFonts w:ascii="Angsana New" w:eastAsiaTheme="minorHAnsi"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nsid w:val="39AF30B3"/>
    <w:multiLevelType w:val="multilevel"/>
    <w:tmpl w:val="A97EDB22"/>
    <w:lvl w:ilvl="0">
      <w:start w:val="1"/>
      <w:numFmt w:val="decimal"/>
      <w:lvlText w:val="4.%1"/>
      <w:lvlJc w:val="center"/>
      <w:pPr>
        <w:ind w:left="360" w:hanging="360"/>
      </w:pPr>
      <w:rPr>
        <w:rFonts w:asciiTheme="majorBidi" w:hAnsiTheme="majorBidi" w:cstheme="majorBidi" w:hint="default"/>
        <w:b w:val="0"/>
        <w:bCs/>
        <w:sz w:val="28"/>
        <w:szCs w:val="28"/>
      </w:rPr>
    </w:lvl>
    <w:lvl w:ilvl="1">
      <w:start w:val="1"/>
      <w:numFmt w:val="decimal"/>
      <w:lvlText w:val="6.%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A4F3045"/>
    <w:multiLevelType w:val="hybridMultilevel"/>
    <w:tmpl w:val="FF528204"/>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2414E2"/>
    <w:multiLevelType w:val="hybridMultilevel"/>
    <w:tmpl w:val="78A246D4"/>
    <w:lvl w:ilvl="0" w:tplc="F05A6914">
      <w:start w:val="1"/>
      <w:numFmt w:val="decimal"/>
      <w:lvlText w:val="%1."/>
      <w:lvlJc w:val="left"/>
      <w:pPr>
        <w:ind w:left="1146" w:hanging="360"/>
      </w:pPr>
      <w:rPr>
        <w:rFonts w:hint="default"/>
      </w:rPr>
    </w:lvl>
    <w:lvl w:ilvl="1" w:tplc="16D418E6">
      <w:start w:val="4"/>
      <w:numFmt w:val="decimal"/>
      <w:lvlText w:val="%2.1"/>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nsid w:val="3F4B5400"/>
    <w:multiLevelType w:val="hybridMultilevel"/>
    <w:tmpl w:val="B3D438D0"/>
    <w:lvl w:ilvl="0" w:tplc="6672B4AC">
      <w:start w:val="1"/>
      <w:numFmt w:val="decimal"/>
      <w:lvlText w:val="5.%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4EF24F40"/>
    <w:multiLevelType w:val="hybridMultilevel"/>
    <w:tmpl w:val="583EC4F0"/>
    <w:lvl w:ilvl="0" w:tplc="F05A6914">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2">
    <w:nsid w:val="502A2DEE"/>
    <w:multiLevelType w:val="hybridMultilevel"/>
    <w:tmpl w:val="2214C49C"/>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5D78F1"/>
    <w:multiLevelType w:val="hybridMultilevel"/>
    <w:tmpl w:val="132E48B6"/>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804ED2"/>
    <w:multiLevelType w:val="multilevel"/>
    <w:tmpl w:val="51CA4B62"/>
    <w:lvl w:ilvl="0">
      <w:start w:val="1"/>
      <w:numFmt w:val="decimal"/>
      <w:lvlText w:val="%1."/>
      <w:lvlJc w:val="left"/>
      <w:pPr>
        <w:ind w:left="360" w:hanging="360"/>
      </w:pPr>
      <w:rPr>
        <w:rFonts w:hint="default"/>
        <w:b/>
        <w:bCs w:val="0"/>
        <w:sz w:val="28"/>
        <w:szCs w:val="28"/>
      </w:rPr>
    </w:lvl>
    <w:lvl w:ilvl="1">
      <w:start w:val="1"/>
      <w:numFmt w:val="decimal"/>
      <w:lvlText w:val="6.%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59E152D5"/>
    <w:multiLevelType w:val="hybridMultilevel"/>
    <w:tmpl w:val="73786664"/>
    <w:lvl w:ilvl="0" w:tplc="A2C4B838">
      <w:start w:val="1"/>
      <w:numFmt w:val="decimal"/>
      <w:lvlText w:val="(%1)"/>
      <w:lvlJc w:val="left"/>
      <w:pPr>
        <w:ind w:left="810" w:hanging="360"/>
      </w:pPr>
      <w:rPr>
        <w:rFonts w:hint="default"/>
        <w:i/>
        <w:i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nsid w:val="5B825839"/>
    <w:multiLevelType w:val="hybridMultilevel"/>
    <w:tmpl w:val="C5480B02"/>
    <w:lvl w:ilvl="0" w:tplc="DA824524">
      <w:numFmt w:val="bullet"/>
      <w:lvlText w:val="-"/>
      <w:lvlJc w:val="left"/>
      <w:pPr>
        <w:ind w:left="281" w:hanging="360"/>
      </w:pPr>
      <w:rPr>
        <w:rFonts w:ascii="Angsana New" w:eastAsia="Brush Script MT" w:hAnsi="Angsana New" w:cs="Angsana New"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37">
    <w:nsid w:val="5FAC146F"/>
    <w:multiLevelType w:val="hybridMultilevel"/>
    <w:tmpl w:val="6F8A90AE"/>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9">
    <w:nsid w:val="6D674D38"/>
    <w:multiLevelType w:val="singleLevel"/>
    <w:tmpl w:val="2DE06D76"/>
    <w:lvl w:ilvl="0">
      <w:start w:val="1"/>
      <w:numFmt w:val="bullet"/>
      <w:lvlText w:val=""/>
      <w:lvlJc w:val="left"/>
      <w:pPr>
        <w:ind w:left="360" w:hanging="360"/>
      </w:pPr>
      <w:rPr>
        <w:rFonts w:ascii="Symbol" w:hAnsi="Symbol" w:hint="default"/>
        <w:color w:val="auto"/>
        <w:sz w:val="18"/>
        <w:szCs w:val="16"/>
      </w:rPr>
    </w:lvl>
  </w:abstractNum>
  <w:abstractNum w:abstractNumId="40">
    <w:nsid w:val="6E342142"/>
    <w:multiLevelType w:val="multilevel"/>
    <w:tmpl w:val="1EB0A588"/>
    <w:lvl w:ilvl="0">
      <w:start w:val="1"/>
      <w:numFmt w:val="decimal"/>
      <w:pStyle w:val="ENHeading"/>
      <w:lvlText w:val="%1."/>
      <w:lvlJc w:val="left"/>
      <w:pPr>
        <w:ind w:left="540" w:hanging="360"/>
      </w:pPr>
      <w:rPr>
        <w:rFonts w:hint="default"/>
        <w:sz w:val="28"/>
        <w:szCs w:val="28"/>
        <w:lang w:val="en-US"/>
      </w:rPr>
    </w:lvl>
    <w:lvl w:ilvl="1">
      <w:start w:val="1"/>
      <w:numFmt w:val="decimal"/>
      <w:isLgl/>
      <w:lvlText w:val="%1.%2"/>
      <w:lvlJc w:val="left"/>
      <w:pPr>
        <w:ind w:left="1146" w:hanging="360"/>
      </w:pPr>
      <w:rPr>
        <w:rFonts w:hint="default"/>
        <w:lang w:val="en-GB"/>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1866" w:hanging="1080"/>
      </w:pPr>
      <w:rPr>
        <w:rFonts w:hint="default"/>
      </w:rPr>
    </w:lvl>
    <w:lvl w:ilvl="8">
      <w:start w:val="1"/>
      <w:numFmt w:val="decimal"/>
      <w:isLgl/>
      <w:lvlText w:val="%1.%2.%3.%4.%5.%6.%7.%8.%9"/>
      <w:lvlJc w:val="left"/>
      <w:pPr>
        <w:ind w:left="2226" w:hanging="1440"/>
      </w:pPr>
      <w:rPr>
        <w:rFonts w:hint="default"/>
      </w:rPr>
    </w:lvl>
  </w:abstractNum>
  <w:abstractNum w:abstractNumId="41">
    <w:nsid w:val="6FBA08D0"/>
    <w:multiLevelType w:val="multilevel"/>
    <w:tmpl w:val="60D65B9A"/>
    <w:lvl w:ilvl="0">
      <w:start w:val="1"/>
      <w:numFmt w:val="decimal"/>
      <w:lvlText w:val="%1."/>
      <w:lvlJc w:val="left"/>
      <w:pPr>
        <w:ind w:left="360" w:hanging="360"/>
      </w:pPr>
      <w:rPr>
        <w:rFonts w:hint="default"/>
      </w:rPr>
    </w:lvl>
    <w:lvl w:ilvl="1">
      <w:start w:val="1"/>
      <w:numFmt w:val="decimal"/>
      <w:lvlText w:val="7.%2"/>
      <w:lvlJc w:val="left"/>
      <w:pPr>
        <w:ind w:left="720" w:hanging="360"/>
      </w:pPr>
      <w:rPr>
        <w:rFonts w:hint="default"/>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13541EF"/>
    <w:multiLevelType w:val="hybridMultilevel"/>
    <w:tmpl w:val="E9D8B6C2"/>
    <w:lvl w:ilvl="0" w:tplc="1E7A71D0">
      <w:start w:val="1"/>
      <w:numFmt w:val="decimal"/>
      <w:lvlText w:val="5.%1"/>
      <w:lvlJc w:val="left"/>
      <w:pPr>
        <w:ind w:left="1866" w:hanging="360"/>
      </w:pPr>
      <w:rPr>
        <w:rFonts w:hint="default"/>
      </w:rPr>
    </w:lvl>
    <w:lvl w:ilvl="1" w:tplc="1E7A71D0">
      <w:start w:val="1"/>
      <w:numFmt w:val="decimal"/>
      <w:lvlText w:val="5.%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2D0535C"/>
    <w:multiLevelType w:val="hybridMultilevel"/>
    <w:tmpl w:val="6DA270D6"/>
    <w:lvl w:ilvl="0" w:tplc="60226CD8">
      <w:start w:val="1"/>
      <w:numFmt w:val="decimal"/>
      <w:lvlText w:val="5.%1"/>
      <w:lvlJc w:val="center"/>
      <w:pPr>
        <w:ind w:left="450" w:hanging="360"/>
      </w:pPr>
      <w:rPr>
        <w:rFonts w:asciiTheme="majorBidi" w:hAnsiTheme="majorBidi" w:cstheme="maj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0"/>
  </w:num>
  <w:num w:numId="3">
    <w:abstractNumId w:val="13"/>
  </w:num>
  <w:num w:numId="4">
    <w:abstractNumId w:val="17"/>
  </w:num>
  <w:num w:numId="5">
    <w:abstractNumId w:val="39"/>
  </w:num>
  <w:num w:numId="6">
    <w:abstractNumId w:val="9"/>
  </w:num>
  <w:num w:numId="7">
    <w:abstractNumId w:val="35"/>
  </w:num>
  <w:num w:numId="8">
    <w:abstractNumId w:val="6"/>
  </w:num>
  <w:num w:numId="9">
    <w:abstractNumId w:val="18"/>
  </w:num>
  <w:num w:numId="10">
    <w:abstractNumId w:val="2"/>
  </w:num>
  <w:num w:numId="11">
    <w:abstractNumId w:val="23"/>
  </w:num>
  <w:num w:numId="12">
    <w:abstractNumId w:val="32"/>
  </w:num>
  <w:num w:numId="13">
    <w:abstractNumId w:val="4"/>
  </w:num>
  <w:num w:numId="14">
    <w:abstractNumId w:val="28"/>
  </w:num>
  <w:num w:numId="15">
    <w:abstractNumId w:val="33"/>
  </w:num>
  <w:num w:numId="16">
    <w:abstractNumId w:val="7"/>
  </w:num>
  <w:num w:numId="17">
    <w:abstractNumId w:val="25"/>
  </w:num>
  <w:num w:numId="18">
    <w:abstractNumId w:val="8"/>
  </w:num>
  <w:num w:numId="19">
    <w:abstractNumId w:val="11"/>
  </w:num>
  <w:num w:numId="20">
    <w:abstractNumId w:val="41"/>
  </w:num>
  <w:num w:numId="21">
    <w:abstractNumId w:val="12"/>
  </w:num>
  <w:num w:numId="22">
    <w:abstractNumId w:val="19"/>
  </w:num>
  <w:num w:numId="23">
    <w:abstractNumId w:val="30"/>
  </w:num>
  <w:num w:numId="24">
    <w:abstractNumId w:val="14"/>
  </w:num>
  <w:num w:numId="25">
    <w:abstractNumId w:val="34"/>
  </w:num>
  <w:num w:numId="26">
    <w:abstractNumId w:val="20"/>
  </w:num>
  <w:num w:numId="27">
    <w:abstractNumId w:val="31"/>
  </w:num>
  <w:num w:numId="28">
    <w:abstractNumId w:val="21"/>
  </w:num>
  <w:num w:numId="29">
    <w:abstractNumId w:val="37"/>
  </w:num>
  <w:num w:numId="30">
    <w:abstractNumId w:val="38"/>
  </w:num>
  <w:num w:numId="31">
    <w:abstractNumId w:val="36"/>
  </w:num>
  <w:num w:numId="32">
    <w:abstractNumId w:val="42"/>
  </w:num>
  <w:num w:numId="33">
    <w:abstractNumId w:val="16"/>
  </w:num>
  <w:num w:numId="34">
    <w:abstractNumId w:val="15"/>
  </w:num>
  <w:num w:numId="35">
    <w:abstractNumId w:val="1"/>
  </w:num>
  <w:num w:numId="36">
    <w:abstractNumId w:val="5"/>
  </w:num>
  <w:num w:numId="37">
    <w:abstractNumId w:val="29"/>
  </w:num>
  <w:num w:numId="38">
    <w:abstractNumId w:val="26"/>
  </w:num>
  <w:num w:numId="39">
    <w:abstractNumId w:val="10"/>
  </w:num>
  <w:num w:numId="40">
    <w:abstractNumId w:val="40"/>
  </w:num>
  <w:num w:numId="41">
    <w:abstractNumId w:val="3"/>
  </w:num>
  <w:num w:numId="42">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7"/>
  </w:num>
  <w:num w:numId="45">
    <w:abstractNumId w:val="4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
  <w:rsids>
    <w:rsidRoot w:val="00383CB1"/>
    <w:rsid w:val="00000281"/>
    <w:rsid w:val="0000053B"/>
    <w:rsid w:val="00000620"/>
    <w:rsid w:val="000008DC"/>
    <w:rsid w:val="00000B24"/>
    <w:rsid w:val="00000DFE"/>
    <w:rsid w:val="00001045"/>
    <w:rsid w:val="000011FC"/>
    <w:rsid w:val="00001B0C"/>
    <w:rsid w:val="00001D93"/>
    <w:rsid w:val="00001DD4"/>
    <w:rsid w:val="00002173"/>
    <w:rsid w:val="000022EB"/>
    <w:rsid w:val="00002579"/>
    <w:rsid w:val="000027E0"/>
    <w:rsid w:val="0000287A"/>
    <w:rsid w:val="00002A6B"/>
    <w:rsid w:val="0000312F"/>
    <w:rsid w:val="00003162"/>
    <w:rsid w:val="000035B4"/>
    <w:rsid w:val="00003677"/>
    <w:rsid w:val="000038A0"/>
    <w:rsid w:val="00003941"/>
    <w:rsid w:val="00003D36"/>
    <w:rsid w:val="00003E43"/>
    <w:rsid w:val="00003F3C"/>
    <w:rsid w:val="000042CD"/>
    <w:rsid w:val="000043BD"/>
    <w:rsid w:val="000044AD"/>
    <w:rsid w:val="0000468A"/>
    <w:rsid w:val="0000471F"/>
    <w:rsid w:val="000048D7"/>
    <w:rsid w:val="00004A89"/>
    <w:rsid w:val="000050FB"/>
    <w:rsid w:val="00005203"/>
    <w:rsid w:val="000052FD"/>
    <w:rsid w:val="000054DF"/>
    <w:rsid w:val="00005641"/>
    <w:rsid w:val="00005704"/>
    <w:rsid w:val="0000573E"/>
    <w:rsid w:val="00005783"/>
    <w:rsid w:val="00005CAA"/>
    <w:rsid w:val="00005CE0"/>
    <w:rsid w:val="00005CE1"/>
    <w:rsid w:val="00005D7E"/>
    <w:rsid w:val="00005DB7"/>
    <w:rsid w:val="00005FC3"/>
    <w:rsid w:val="0000623A"/>
    <w:rsid w:val="00006305"/>
    <w:rsid w:val="00006477"/>
    <w:rsid w:val="00006824"/>
    <w:rsid w:val="00006BBE"/>
    <w:rsid w:val="00006E0F"/>
    <w:rsid w:val="000070F3"/>
    <w:rsid w:val="000071AE"/>
    <w:rsid w:val="000074A1"/>
    <w:rsid w:val="00007594"/>
    <w:rsid w:val="0000769E"/>
    <w:rsid w:val="00007ADA"/>
    <w:rsid w:val="00007B73"/>
    <w:rsid w:val="00007B78"/>
    <w:rsid w:val="00007D6C"/>
    <w:rsid w:val="00007E11"/>
    <w:rsid w:val="00007E8C"/>
    <w:rsid w:val="00010508"/>
    <w:rsid w:val="0001090E"/>
    <w:rsid w:val="000109C9"/>
    <w:rsid w:val="00010B16"/>
    <w:rsid w:val="00010B53"/>
    <w:rsid w:val="00010BE1"/>
    <w:rsid w:val="00010C62"/>
    <w:rsid w:val="00010CDC"/>
    <w:rsid w:val="00010F41"/>
    <w:rsid w:val="0001145D"/>
    <w:rsid w:val="000116C5"/>
    <w:rsid w:val="000116C7"/>
    <w:rsid w:val="00011726"/>
    <w:rsid w:val="000118C7"/>
    <w:rsid w:val="00011B99"/>
    <w:rsid w:val="00011B9D"/>
    <w:rsid w:val="00011C47"/>
    <w:rsid w:val="00011D3C"/>
    <w:rsid w:val="00011DB6"/>
    <w:rsid w:val="00011EEF"/>
    <w:rsid w:val="0001226C"/>
    <w:rsid w:val="00012295"/>
    <w:rsid w:val="00012491"/>
    <w:rsid w:val="000124A8"/>
    <w:rsid w:val="000124AB"/>
    <w:rsid w:val="00012544"/>
    <w:rsid w:val="00012AF5"/>
    <w:rsid w:val="00012B81"/>
    <w:rsid w:val="00012B93"/>
    <w:rsid w:val="00012BFC"/>
    <w:rsid w:val="00013031"/>
    <w:rsid w:val="0001317A"/>
    <w:rsid w:val="000133A5"/>
    <w:rsid w:val="0001359B"/>
    <w:rsid w:val="000135FF"/>
    <w:rsid w:val="00013972"/>
    <w:rsid w:val="00013A71"/>
    <w:rsid w:val="00013A91"/>
    <w:rsid w:val="00013BE4"/>
    <w:rsid w:val="00013C47"/>
    <w:rsid w:val="00013E42"/>
    <w:rsid w:val="0001434C"/>
    <w:rsid w:val="000148B4"/>
    <w:rsid w:val="00014969"/>
    <w:rsid w:val="00014AB7"/>
    <w:rsid w:val="00014B83"/>
    <w:rsid w:val="0001543A"/>
    <w:rsid w:val="00015A1C"/>
    <w:rsid w:val="00015C26"/>
    <w:rsid w:val="00015D33"/>
    <w:rsid w:val="00015F6E"/>
    <w:rsid w:val="0001645B"/>
    <w:rsid w:val="000166D5"/>
    <w:rsid w:val="00016833"/>
    <w:rsid w:val="000170E9"/>
    <w:rsid w:val="00017251"/>
    <w:rsid w:val="000173F1"/>
    <w:rsid w:val="000175AC"/>
    <w:rsid w:val="00017A3A"/>
    <w:rsid w:val="00017C19"/>
    <w:rsid w:val="00017CA8"/>
    <w:rsid w:val="00017EF6"/>
    <w:rsid w:val="00020072"/>
    <w:rsid w:val="00020088"/>
    <w:rsid w:val="000200C7"/>
    <w:rsid w:val="00020136"/>
    <w:rsid w:val="00020189"/>
    <w:rsid w:val="00020528"/>
    <w:rsid w:val="0002086D"/>
    <w:rsid w:val="00020C23"/>
    <w:rsid w:val="00020EC4"/>
    <w:rsid w:val="000211AB"/>
    <w:rsid w:val="0002141C"/>
    <w:rsid w:val="000214C6"/>
    <w:rsid w:val="0002186D"/>
    <w:rsid w:val="00021B6A"/>
    <w:rsid w:val="00021C5E"/>
    <w:rsid w:val="00021D12"/>
    <w:rsid w:val="000220BC"/>
    <w:rsid w:val="00022466"/>
    <w:rsid w:val="000227A0"/>
    <w:rsid w:val="00022BA8"/>
    <w:rsid w:val="00022C0E"/>
    <w:rsid w:val="00022D30"/>
    <w:rsid w:val="00022D94"/>
    <w:rsid w:val="00022D9D"/>
    <w:rsid w:val="00022E3E"/>
    <w:rsid w:val="000233C7"/>
    <w:rsid w:val="000234DF"/>
    <w:rsid w:val="00023588"/>
    <w:rsid w:val="0002370B"/>
    <w:rsid w:val="00023770"/>
    <w:rsid w:val="00023810"/>
    <w:rsid w:val="00023929"/>
    <w:rsid w:val="0002399C"/>
    <w:rsid w:val="00023A4A"/>
    <w:rsid w:val="00023AC5"/>
    <w:rsid w:val="00023FAD"/>
    <w:rsid w:val="0002423F"/>
    <w:rsid w:val="00024286"/>
    <w:rsid w:val="0002497A"/>
    <w:rsid w:val="00024C54"/>
    <w:rsid w:val="00024C9A"/>
    <w:rsid w:val="00025038"/>
    <w:rsid w:val="0002510C"/>
    <w:rsid w:val="000252DD"/>
    <w:rsid w:val="00025310"/>
    <w:rsid w:val="0002538A"/>
    <w:rsid w:val="000258B2"/>
    <w:rsid w:val="00025C06"/>
    <w:rsid w:val="00025C1A"/>
    <w:rsid w:val="00025DCC"/>
    <w:rsid w:val="00025DFD"/>
    <w:rsid w:val="00025F37"/>
    <w:rsid w:val="000263A5"/>
    <w:rsid w:val="00026402"/>
    <w:rsid w:val="0002642A"/>
    <w:rsid w:val="000266E8"/>
    <w:rsid w:val="000269BB"/>
    <w:rsid w:val="00026BDC"/>
    <w:rsid w:val="00026ED8"/>
    <w:rsid w:val="0002719B"/>
    <w:rsid w:val="00027205"/>
    <w:rsid w:val="00027437"/>
    <w:rsid w:val="00027472"/>
    <w:rsid w:val="000274E3"/>
    <w:rsid w:val="000275F0"/>
    <w:rsid w:val="0002772D"/>
    <w:rsid w:val="00027779"/>
    <w:rsid w:val="00027CB4"/>
    <w:rsid w:val="00027EFC"/>
    <w:rsid w:val="00027F49"/>
    <w:rsid w:val="000301A1"/>
    <w:rsid w:val="0003051C"/>
    <w:rsid w:val="0003075B"/>
    <w:rsid w:val="00030A17"/>
    <w:rsid w:val="00030C66"/>
    <w:rsid w:val="00030CA3"/>
    <w:rsid w:val="00030EDD"/>
    <w:rsid w:val="000311C9"/>
    <w:rsid w:val="00031453"/>
    <w:rsid w:val="00031773"/>
    <w:rsid w:val="0003187A"/>
    <w:rsid w:val="0003193C"/>
    <w:rsid w:val="00031AB4"/>
    <w:rsid w:val="00031AE6"/>
    <w:rsid w:val="00031CB0"/>
    <w:rsid w:val="00031D47"/>
    <w:rsid w:val="000322A2"/>
    <w:rsid w:val="00032342"/>
    <w:rsid w:val="0003239B"/>
    <w:rsid w:val="00032613"/>
    <w:rsid w:val="0003272B"/>
    <w:rsid w:val="0003299C"/>
    <w:rsid w:val="00032E25"/>
    <w:rsid w:val="00033458"/>
    <w:rsid w:val="00033552"/>
    <w:rsid w:val="000336AA"/>
    <w:rsid w:val="0003379A"/>
    <w:rsid w:val="00033BA7"/>
    <w:rsid w:val="0003432C"/>
    <w:rsid w:val="000346FA"/>
    <w:rsid w:val="00034AAF"/>
    <w:rsid w:val="00034B1F"/>
    <w:rsid w:val="0003532F"/>
    <w:rsid w:val="00035332"/>
    <w:rsid w:val="0003548E"/>
    <w:rsid w:val="00035568"/>
    <w:rsid w:val="00035584"/>
    <w:rsid w:val="0003562E"/>
    <w:rsid w:val="000358DA"/>
    <w:rsid w:val="00035AF4"/>
    <w:rsid w:val="00035B2B"/>
    <w:rsid w:val="00035CE7"/>
    <w:rsid w:val="00036231"/>
    <w:rsid w:val="000362B1"/>
    <w:rsid w:val="000362DC"/>
    <w:rsid w:val="0003632D"/>
    <w:rsid w:val="00036981"/>
    <w:rsid w:val="00036AF4"/>
    <w:rsid w:val="00036DA0"/>
    <w:rsid w:val="00036E4A"/>
    <w:rsid w:val="0003728C"/>
    <w:rsid w:val="000376D4"/>
    <w:rsid w:val="000378F1"/>
    <w:rsid w:val="00037942"/>
    <w:rsid w:val="00037B37"/>
    <w:rsid w:val="000405AB"/>
    <w:rsid w:val="00040897"/>
    <w:rsid w:val="00040A7D"/>
    <w:rsid w:val="00040A8A"/>
    <w:rsid w:val="00040A90"/>
    <w:rsid w:val="00040AD1"/>
    <w:rsid w:val="00040D39"/>
    <w:rsid w:val="00040E3C"/>
    <w:rsid w:val="00040F28"/>
    <w:rsid w:val="0004126D"/>
    <w:rsid w:val="0004130D"/>
    <w:rsid w:val="00041385"/>
    <w:rsid w:val="000415DE"/>
    <w:rsid w:val="00041753"/>
    <w:rsid w:val="00041C9C"/>
    <w:rsid w:val="00041DA5"/>
    <w:rsid w:val="00041FD1"/>
    <w:rsid w:val="00042059"/>
    <w:rsid w:val="0004209C"/>
    <w:rsid w:val="00042429"/>
    <w:rsid w:val="00042551"/>
    <w:rsid w:val="000426BE"/>
    <w:rsid w:val="00042929"/>
    <w:rsid w:val="00042BC8"/>
    <w:rsid w:val="0004324D"/>
    <w:rsid w:val="00043293"/>
    <w:rsid w:val="000432E6"/>
    <w:rsid w:val="00043369"/>
    <w:rsid w:val="00043538"/>
    <w:rsid w:val="0004353E"/>
    <w:rsid w:val="00043544"/>
    <w:rsid w:val="0004390B"/>
    <w:rsid w:val="0004391A"/>
    <w:rsid w:val="00043999"/>
    <w:rsid w:val="00043AF2"/>
    <w:rsid w:val="00043FD2"/>
    <w:rsid w:val="00044069"/>
    <w:rsid w:val="000441D5"/>
    <w:rsid w:val="0004454B"/>
    <w:rsid w:val="000446BB"/>
    <w:rsid w:val="00044743"/>
    <w:rsid w:val="00044B68"/>
    <w:rsid w:val="00044BCB"/>
    <w:rsid w:val="00044D79"/>
    <w:rsid w:val="0004554F"/>
    <w:rsid w:val="00045591"/>
    <w:rsid w:val="00045ABA"/>
    <w:rsid w:val="00045B5D"/>
    <w:rsid w:val="00045B9A"/>
    <w:rsid w:val="00045D1A"/>
    <w:rsid w:val="00045DAF"/>
    <w:rsid w:val="00045DEC"/>
    <w:rsid w:val="00045E6D"/>
    <w:rsid w:val="0004614B"/>
    <w:rsid w:val="00046236"/>
    <w:rsid w:val="00046671"/>
    <w:rsid w:val="000466AA"/>
    <w:rsid w:val="0004688D"/>
    <w:rsid w:val="00046925"/>
    <w:rsid w:val="00046A25"/>
    <w:rsid w:val="00046B67"/>
    <w:rsid w:val="00046DA2"/>
    <w:rsid w:val="00046E06"/>
    <w:rsid w:val="00046FED"/>
    <w:rsid w:val="000477C0"/>
    <w:rsid w:val="00047AC6"/>
    <w:rsid w:val="00047B2B"/>
    <w:rsid w:val="00047B50"/>
    <w:rsid w:val="00047C83"/>
    <w:rsid w:val="00047E9B"/>
    <w:rsid w:val="00050468"/>
    <w:rsid w:val="00050697"/>
    <w:rsid w:val="00050A37"/>
    <w:rsid w:val="00050DFF"/>
    <w:rsid w:val="00050E9E"/>
    <w:rsid w:val="00051187"/>
    <w:rsid w:val="000511D7"/>
    <w:rsid w:val="000512ED"/>
    <w:rsid w:val="00051419"/>
    <w:rsid w:val="00051475"/>
    <w:rsid w:val="000515C6"/>
    <w:rsid w:val="00051A1B"/>
    <w:rsid w:val="00051C07"/>
    <w:rsid w:val="00051C8D"/>
    <w:rsid w:val="000520D4"/>
    <w:rsid w:val="00052529"/>
    <w:rsid w:val="0005257A"/>
    <w:rsid w:val="00052582"/>
    <w:rsid w:val="000525C8"/>
    <w:rsid w:val="0005267E"/>
    <w:rsid w:val="000526F2"/>
    <w:rsid w:val="00052791"/>
    <w:rsid w:val="000527B8"/>
    <w:rsid w:val="00052967"/>
    <w:rsid w:val="00052A03"/>
    <w:rsid w:val="00052CF6"/>
    <w:rsid w:val="00052DC8"/>
    <w:rsid w:val="00052F2D"/>
    <w:rsid w:val="00053268"/>
    <w:rsid w:val="0005329D"/>
    <w:rsid w:val="00053558"/>
    <w:rsid w:val="00053614"/>
    <w:rsid w:val="00053924"/>
    <w:rsid w:val="00053AB5"/>
    <w:rsid w:val="00053B84"/>
    <w:rsid w:val="00053E3F"/>
    <w:rsid w:val="00053EBB"/>
    <w:rsid w:val="00053FE5"/>
    <w:rsid w:val="00054123"/>
    <w:rsid w:val="000543F3"/>
    <w:rsid w:val="000544FA"/>
    <w:rsid w:val="0005456E"/>
    <w:rsid w:val="00054883"/>
    <w:rsid w:val="00054975"/>
    <w:rsid w:val="00054B90"/>
    <w:rsid w:val="00054C71"/>
    <w:rsid w:val="0005525F"/>
    <w:rsid w:val="0005542F"/>
    <w:rsid w:val="00055667"/>
    <w:rsid w:val="00055681"/>
    <w:rsid w:val="00055712"/>
    <w:rsid w:val="00055AC9"/>
    <w:rsid w:val="00055B37"/>
    <w:rsid w:val="00055D1E"/>
    <w:rsid w:val="000560CA"/>
    <w:rsid w:val="0005624D"/>
    <w:rsid w:val="00056D30"/>
    <w:rsid w:val="00056DAC"/>
    <w:rsid w:val="00056DAF"/>
    <w:rsid w:val="00056E9F"/>
    <w:rsid w:val="00056F56"/>
    <w:rsid w:val="00057207"/>
    <w:rsid w:val="000572A1"/>
    <w:rsid w:val="00057304"/>
    <w:rsid w:val="000573C3"/>
    <w:rsid w:val="00057928"/>
    <w:rsid w:val="00057C91"/>
    <w:rsid w:val="00057D9F"/>
    <w:rsid w:val="00057DA9"/>
    <w:rsid w:val="00057DD3"/>
    <w:rsid w:val="00057FA7"/>
    <w:rsid w:val="00060164"/>
    <w:rsid w:val="0006033A"/>
    <w:rsid w:val="0006048E"/>
    <w:rsid w:val="00060695"/>
    <w:rsid w:val="00060863"/>
    <w:rsid w:val="0006095A"/>
    <w:rsid w:val="00060EEC"/>
    <w:rsid w:val="00060F69"/>
    <w:rsid w:val="000614ED"/>
    <w:rsid w:val="0006168F"/>
    <w:rsid w:val="00061890"/>
    <w:rsid w:val="0006195D"/>
    <w:rsid w:val="00061B36"/>
    <w:rsid w:val="00061BE0"/>
    <w:rsid w:val="0006249D"/>
    <w:rsid w:val="0006269B"/>
    <w:rsid w:val="000627C8"/>
    <w:rsid w:val="00062CC8"/>
    <w:rsid w:val="00062E66"/>
    <w:rsid w:val="00062F31"/>
    <w:rsid w:val="00063479"/>
    <w:rsid w:val="00063503"/>
    <w:rsid w:val="00063667"/>
    <w:rsid w:val="000637A0"/>
    <w:rsid w:val="000637F1"/>
    <w:rsid w:val="00063B39"/>
    <w:rsid w:val="00063EB7"/>
    <w:rsid w:val="00064197"/>
    <w:rsid w:val="00064A4F"/>
    <w:rsid w:val="00064A68"/>
    <w:rsid w:val="00064F86"/>
    <w:rsid w:val="000652AB"/>
    <w:rsid w:val="000652FE"/>
    <w:rsid w:val="00065347"/>
    <w:rsid w:val="000654BC"/>
    <w:rsid w:val="000655B2"/>
    <w:rsid w:val="00065699"/>
    <w:rsid w:val="000656CE"/>
    <w:rsid w:val="00065728"/>
    <w:rsid w:val="0006590B"/>
    <w:rsid w:val="00065A80"/>
    <w:rsid w:val="00065FAE"/>
    <w:rsid w:val="00065FC5"/>
    <w:rsid w:val="00066113"/>
    <w:rsid w:val="0006616D"/>
    <w:rsid w:val="00066294"/>
    <w:rsid w:val="00066432"/>
    <w:rsid w:val="0006649B"/>
    <w:rsid w:val="000667E7"/>
    <w:rsid w:val="000668D7"/>
    <w:rsid w:val="00066C19"/>
    <w:rsid w:val="00066D27"/>
    <w:rsid w:val="00066DA4"/>
    <w:rsid w:val="00066DA9"/>
    <w:rsid w:val="000670D3"/>
    <w:rsid w:val="00067308"/>
    <w:rsid w:val="000673D4"/>
    <w:rsid w:val="00067434"/>
    <w:rsid w:val="00067725"/>
    <w:rsid w:val="00067757"/>
    <w:rsid w:val="00067A9C"/>
    <w:rsid w:val="00067FFA"/>
    <w:rsid w:val="000701CA"/>
    <w:rsid w:val="00070404"/>
    <w:rsid w:val="00070430"/>
    <w:rsid w:val="00070668"/>
    <w:rsid w:val="00070851"/>
    <w:rsid w:val="00070B1C"/>
    <w:rsid w:val="00070B5C"/>
    <w:rsid w:val="00070BD1"/>
    <w:rsid w:val="00070D09"/>
    <w:rsid w:val="00070EF4"/>
    <w:rsid w:val="00071123"/>
    <w:rsid w:val="00071622"/>
    <w:rsid w:val="000716B1"/>
    <w:rsid w:val="000716C4"/>
    <w:rsid w:val="00071726"/>
    <w:rsid w:val="00071759"/>
    <w:rsid w:val="000718F2"/>
    <w:rsid w:val="000719C0"/>
    <w:rsid w:val="00071EDC"/>
    <w:rsid w:val="000720A3"/>
    <w:rsid w:val="0007213E"/>
    <w:rsid w:val="0007215B"/>
    <w:rsid w:val="000724D4"/>
    <w:rsid w:val="00072617"/>
    <w:rsid w:val="00072664"/>
    <w:rsid w:val="000728CE"/>
    <w:rsid w:val="000729CC"/>
    <w:rsid w:val="00072C3D"/>
    <w:rsid w:val="00072C6D"/>
    <w:rsid w:val="00072DD6"/>
    <w:rsid w:val="00072F5A"/>
    <w:rsid w:val="0007325D"/>
    <w:rsid w:val="0007358D"/>
    <w:rsid w:val="000735E3"/>
    <w:rsid w:val="000739F0"/>
    <w:rsid w:val="00073B9A"/>
    <w:rsid w:val="00073BD4"/>
    <w:rsid w:val="00073C58"/>
    <w:rsid w:val="000740A6"/>
    <w:rsid w:val="00074238"/>
    <w:rsid w:val="00074330"/>
    <w:rsid w:val="0007454D"/>
    <w:rsid w:val="00074916"/>
    <w:rsid w:val="00074B26"/>
    <w:rsid w:val="00074B7D"/>
    <w:rsid w:val="00074D25"/>
    <w:rsid w:val="00074D3C"/>
    <w:rsid w:val="00074EEA"/>
    <w:rsid w:val="00074F61"/>
    <w:rsid w:val="000753A1"/>
    <w:rsid w:val="000753EF"/>
    <w:rsid w:val="0007549F"/>
    <w:rsid w:val="0007557E"/>
    <w:rsid w:val="00075783"/>
    <w:rsid w:val="00075A05"/>
    <w:rsid w:val="00075AD9"/>
    <w:rsid w:val="00075B19"/>
    <w:rsid w:val="00075BAD"/>
    <w:rsid w:val="00075BDA"/>
    <w:rsid w:val="00075CA2"/>
    <w:rsid w:val="00075D2D"/>
    <w:rsid w:val="00075EB9"/>
    <w:rsid w:val="00075F25"/>
    <w:rsid w:val="00076165"/>
    <w:rsid w:val="00076168"/>
    <w:rsid w:val="00076182"/>
    <w:rsid w:val="00076604"/>
    <w:rsid w:val="000768BF"/>
    <w:rsid w:val="00076980"/>
    <w:rsid w:val="000769D2"/>
    <w:rsid w:val="00076C0D"/>
    <w:rsid w:val="00076C8E"/>
    <w:rsid w:val="00077302"/>
    <w:rsid w:val="00077435"/>
    <w:rsid w:val="000777B4"/>
    <w:rsid w:val="00077931"/>
    <w:rsid w:val="000779FA"/>
    <w:rsid w:val="00077B89"/>
    <w:rsid w:val="00077F08"/>
    <w:rsid w:val="00077F7E"/>
    <w:rsid w:val="000801E5"/>
    <w:rsid w:val="000802A4"/>
    <w:rsid w:val="000804BA"/>
    <w:rsid w:val="000807A4"/>
    <w:rsid w:val="00080AF4"/>
    <w:rsid w:val="00080B59"/>
    <w:rsid w:val="00080E3D"/>
    <w:rsid w:val="000810DA"/>
    <w:rsid w:val="00081142"/>
    <w:rsid w:val="0008127D"/>
    <w:rsid w:val="000813B6"/>
    <w:rsid w:val="00081597"/>
    <w:rsid w:val="0008166E"/>
    <w:rsid w:val="00081698"/>
    <w:rsid w:val="00081752"/>
    <w:rsid w:val="000817AE"/>
    <w:rsid w:val="000818D0"/>
    <w:rsid w:val="000818F9"/>
    <w:rsid w:val="00081987"/>
    <w:rsid w:val="00081C25"/>
    <w:rsid w:val="00081CD9"/>
    <w:rsid w:val="000820C8"/>
    <w:rsid w:val="0008211B"/>
    <w:rsid w:val="00082507"/>
    <w:rsid w:val="00082783"/>
    <w:rsid w:val="00082809"/>
    <w:rsid w:val="00082897"/>
    <w:rsid w:val="0008290F"/>
    <w:rsid w:val="00082A75"/>
    <w:rsid w:val="00082A8D"/>
    <w:rsid w:val="00082B38"/>
    <w:rsid w:val="00082BBD"/>
    <w:rsid w:val="000834D9"/>
    <w:rsid w:val="00083512"/>
    <w:rsid w:val="0008363B"/>
    <w:rsid w:val="0008376C"/>
    <w:rsid w:val="000839F6"/>
    <w:rsid w:val="00083A08"/>
    <w:rsid w:val="00083A8B"/>
    <w:rsid w:val="00083E64"/>
    <w:rsid w:val="00084838"/>
    <w:rsid w:val="000849B2"/>
    <w:rsid w:val="00084BEF"/>
    <w:rsid w:val="000850DF"/>
    <w:rsid w:val="000854EC"/>
    <w:rsid w:val="0008555B"/>
    <w:rsid w:val="0008560A"/>
    <w:rsid w:val="00085703"/>
    <w:rsid w:val="00085996"/>
    <w:rsid w:val="00085B87"/>
    <w:rsid w:val="00085BF8"/>
    <w:rsid w:val="00085DA7"/>
    <w:rsid w:val="00085DF8"/>
    <w:rsid w:val="00086438"/>
    <w:rsid w:val="00086483"/>
    <w:rsid w:val="000865C3"/>
    <w:rsid w:val="000869E1"/>
    <w:rsid w:val="00086BD2"/>
    <w:rsid w:val="00086D69"/>
    <w:rsid w:val="00087377"/>
    <w:rsid w:val="0008748B"/>
    <w:rsid w:val="00087502"/>
    <w:rsid w:val="00087553"/>
    <w:rsid w:val="00087836"/>
    <w:rsid w:val="00087894"/>
    <w:rsid w:val="000879F3"/>
    <w:rsid w:val="00087A66"/>
    <w:rsid w:val="00087C7F"/>
    <w:rsid w:val="00087EC6"/>
    <w:rsid w:val="00087EC7"/>
    <w:rsid w:val="0009011E"/>
    <w:rsid w:val="00090355"/>
    <w:rsid w:val="000904C7"/>
    <w:rsid w:val="0009063E"/>
    <w:rsid w:val="000909E3"/>
    <w:rsid w:val="00090EB8"/>
    <w:rsid w:val="0009105D"/>
    <w:rsid w:val="0009122B"/>
    <w:rsid w:val="0009126F"/>
    <w:rsid w:val="00091318"/>
    <w:rsid w:val="00091513"/>
    <w:rsid w:val="000918B4"/>
    <w:rsid w:val="0009195E"/>
    <w:rsid w:val="000919BF"/>
    <w:rsid w:val="000919ED"/>
    <w:rsid w:val="00091A85"/>
    <w:rsid w:val="00091C68"/>
    <w:rsid w:val="00091E3F"/>
    <w:rsid w:val="00092212"/>
    <w:rsid w:val="000926B3"/>
    <w:rsid w:val="000927CB"/>
    <w:rsid w:val="00092A21"/>
    <w:rsid w:val="00092BA5"/>
    <w:rsid w:val="00092D6D"/>
    <w:rsid w:val="00092EAD"/>
    <w:rsid w:val="00092FA3"/>
    <w:rsid w:val="00093033"/>
    <w:rsid w:val="000930DE"/>
    <w:rsid w:val="00093251"/>
    <w:rsid w:val="000932CE"/>
    <w:rsid w:val="000939BA"/>
    <w:rsid w:val="00093BC8"/>
    <w:rsid w:val="00093CAB"/>
    <w:rsid w:val="00094422"/>
    <w:rsid w:val="000944EC"/>
    <w:rsid w:val="00094898"/>
    <w:rsid w:val="00094923"/>
    <w:rsid w:val="00094AEF"/>
    <w:rsid w:val="00094D8A"/>
    <w:rsid w:val="00094DD8"/>
    <w:rsid w:val="0009514E"/>
    <w:rsid w:val="00095395"/>
    <w:rsid w:val="000954C8"/>
    <w:rsid w:val="000957C4"/>
    <w:rsid w:val="000958AE"/>
    <w:rsid w:val="000958E4"/>
    <w:rsid w:val="00095B73"/>
    <w:rsid w:val="00095DBB"/>
    <w:rsid w:val="00095E1E"/>
    <w:rsid w:val="00095FE3"/>
    <w:rsid w:val="00096641"/>
    <w:rsid w:val="00096755"/>
    <w:rsid w:val="00096828"/>
    <w:rsid w:val="00096C12"/>
    <w:rsid w:val="00096E2F"/>
    <w:rsid w:val="00097079"/>
    <w:rsid w:val="00097174"/>
    <w:rsid w:val="0009762B"/>
    <w:rsid w:val="00097AF5"/>
    <w:rsid w:val="00097EED"/>
    <w:rsid w:val="000A006C"/>
    <w:rsid w:val="000A037E"/>
    <w:rsid w:val="000A03EA"/>
    <w:rsid w:val="000A06F2"/>
    <w:rsid w:val="000A0961"/>
    <w:rsid w:val="000A0979"/>
    <w:rsid w:val="000A0E11"/>
    <w:rsid w:val="000A0EEE"/>
    <w:rsid w:val="000A10AF"/>
    <w:rsid w:val="000A147D"/>
    <w:rsid w:val="000A1529"/>
    <w:rsid w:val="000A16CC"/>
    <w:rsid w:val="000A17DB"/>
    <w:rsid w:val="000A1C1E"/>
    <w:rsid w:val="000A1D24"/>
    <w:rsid w:val="000A1D2B"/>
    <w:rsid w:val="000A221C"/>
    <w:rsid w:val="000A2524"/>
    <w:rsid w:val="000A289B"/>
    <w:rsid w:val="000A304C"/>
    <w:rsid w:val="000A3729"/>
    <w:rsid w:val="000A3EB9"/>
    <w:rsid w:val="000A4194"/>
    <w:rsid w:val="000A43DC"/>
    <w:rsid w:val="000A466D"/>
    <w:rsid w:val="000A47BA"/>
    <w:rsid w:val="000A4965"/>
    <w:rsid w:val="000A4C19"/>
    <w:rsid w:val="000A4CB2"/>
    <w:rsid w:val="000A4DA9"/>
    <w:rsid w:val="000A4FC5"/>
    <w:rsid w:val="000A58B3"/>
    <w:rsid w:val="000A5C3F"/>
    <w:rsid w:val="000A5D2D"/>
    <w:rsid w:val="000A629F"/>
    <w:rsid w:val="000A675D"/>
    <w:rsid w:val="000A6980"/>
    <w:rsid w:val="000A6CF5"/>
    <w:rsid w:val="000A6E37"/>
    <w:rsid w:val="000A6EFF"/>
    <w:rsid w:val="000A7354"/>
    <w:rsid w:val="000A7374"/>
    <w:rsid w:val="000A741A"/>
    <w:rsid w:val="000A771A"/>
    <w:rsid w:val="000A7DF0"/>
    <w:rsid w:val="000A7ECA"/>
    <w:rsid w:val="000B02E8"/>
    <w:rsid w:val="000B03BE"/>
    <w:rsid w:val="000B05D8"/>
    <w:rsid w:val="000B05F4"/>
    <w:rsid w:val="000B0890"/>
    <w:rsid w:val="000B0925"/>
    <w:rsid w:val="000B1260"/>
    <w:rsid w:val="000B144D"/>
    <w:rsid w:val="000B167C"/>
    <w:rsid w:val="000B1819"/>
    <w:rsid w:val="000B19AC"/>
    <w:rsid w:val="000B1B6A"/>
    <w:rsid w:val="000B1CBD"/>
    <w:rsid w:val="000B1E9E"/>
    <w:rsid w:val="000B1F29"/>
    <w:rsid w:val="000B1F2C"/>
    <w:rsid w:val="000B1FE4"/>
    <w:rsid w:val="000B2057"/>
    <w:rsid w:val="000B214F"/>
    <w:rsid w:val="000B2A3D"/>
    <w:rsid w:val="000B2A63"/>
    <w:rsid w:val="000B2D32"/>
    <w:rsid w:val="000B3065"/>
    <w:rsid w:val="000B31CA"/>
    <w:rsid w:val="000B32F2"/>
    <w:rsid w:val="000B3325"/>
    <w:rsid w:val="000B3346"/>
    <w:rsid w:val="000B36C4"/>
    <w:rsid w:val="000B3A96"/>
    <w:rsid w:val="000B3CC0"/>
    <w:rsid w:val="000B3F89"/>
    <w:rsid w:val="000B3FD2"/>
    <w:rsid w:val="000B41F7"/>
    <w:rsid w:val="000B4274"/>
    <w:rsid w:val="000B42B4"/>
    <w:rsid w:val="000B432D"/>
    <w:rsid w:val="000B445D"/>
    <w:rsid w:val="000B46EC"/>
    <w:rsid w:val="000B4917"/>
    <w:rsid w:val="000B4B48"/>
    <w:rsid w:val="000B4D5F"/>
    <w:rsid w:val="000B4ECB"/>
    <w:rsid w:val="000B4F34"/>
    <w:rsid w:val="000B5231"/>
    <w:rsid w:val="000B545E"/>
    <w:rsid w:val="000B54BD"/>
    <w:rsid w:val="000B5624"/>
    <w:rsid w:val="000B5803"/>
    <w:rsid w:val="000B591C"/>
    <w:rsid w:val="000B5A5A"/>
    <w:rsid w:val="000B61F3"/>
    <w:rsid w:val="000B625B"/>
    <w:rsid w:val="000B6330"/>
    <w:rsid w:val="000B633E"/>
    <w:rsid w:val="000B6398"/>
    <w:rsid w:val="000B6480"/>
    <w:rsid w:val="000B6519"/>
    <w:rsid w:val="000B6528"/>
    <w:rsid w:val="000B6602"/>
    <w:rsid w:val="000B673C"/>
    <w:rsid w:val="000B6952"/>
    <w:rsid w:val="000B6C68"/>
    <w:rsid w:val="000B6E54"/>
    <w:rsid w:val="000B6ED7"/>
    <w:rsid w:val="000B71D3"/>
    <w:rsid w:val="000B7419"/>
    <w:rsid w:val="000B7423"/>
    <w:rsid w:val="000B7451"/>
    <w:rsid w:val="000B77A9"/>
    <w:rsid w:val="000B781F"/>
    <w:rsid w:val="000B7908"/>
    <w:rsid w:val="000B7958"/>
    <w:rsid w:val="000B7B52"/>
    <w:rsid w:val="000B7BC5"/>
    <w:rsid w:val="000B7BEA"/>
    <w:rsid w:val="000B7C30"/>
    <w:rsid w:val="000B7C87"/>
    <w:rsid w:val="000B7DA3"/>
    <w:rsid w:val="000B7DCC"/>
    <w:rsid w:val="000B7ED1"/>
    <w:rsid w:val="000B7F81"/>
    <w:rsid w:val="000C00CB"/>
    <w:rsid w:val="000C0234"/>
    <w:rsid w:val="000C02B3"/>
    <w:rsid w:val="000C02E1"/>
    <w:rsid w:val="000C03BC"/>
    <w:rsid w:val="000C0553"/>
    <w:rsid w:val="000C05ED"/>
    <w:rsid w:val="000C0704"/>
    <w:rsid w:val="000C074D"/>
    <w:rsid w:val="000C0789"/>
    <w:rsid w:val="000C078B"/>
    <w:rsid w:val="000C0951"/>
    <w:rsid w:val="000C0AF7"/>
    <w:rsid w:val="000C0B15"/>
    <w:rsid w:val="000C0C46"/>
    <w:rsid w:val="000C0D2F"/>
    <w:rsid w:val="000C0DB0"/>
    <w:rsid w:val="000C0DC3"/>
    <w:rsid w:val="000C0E84"/>
    <w:rsid w:val="000C0F23"/>
    <w:rsid w:val="000C1000"/>
    <w:rsid w:val="000C1510"/>
    <w:rsid w:val="000C1572"/>
    <w:rsid w:val="000C196D"/>
    <w:rsid w:val="000C1B2E"/>
    <w:rsid w:val="000C1CEF"/>
    <w:rsid w:val="000C1DD7"/>
    <w:rsid w:val="000C1DD9"/>
    <w:rsid w:val="000C1E4A"/>
    <w:rsid w:val="000C2369"/>
    <w:rsid w:val="000C2392"/>
    <w:rsid w:val="000C23E0"/>
    <w:rsid w:val="000C24AC"/>
    <w:rsid w:val="000C260C"/>
    <w:rsid w:val="000C2944"/>
    <w:rsid w:val="000C2989"/>
    <w:rsid w:val="000C2B38"/>
    <w:rsid w:val="000C2DEC"/>
    <w:rsid w:val="000C3003"/>
    <w:rsid w:val="000C3270"/>
    <w:rsid w:val="000C3463"/>
    <w:rsid w:val="000C34CA"/>
    <w:rsid w:val="000C36E3"/>
    <w:rsid w:val="000C3BA4"/>
    <w:rsid w:val="000C4149"/>
    <w:rsid w:val="000C4349"/>
    <w:rsid w:val="000C43BD"/>
    <w:rsid w:val="000C44DA"/>
    <w:rsid w:val="000C4532"/>
    <w:rsid w:val="000C4768"/>
    <w:rsid w:val="000C47A8"/>
    <w:rsid w:val="000C509A"/>
    <w:rsid w:val="000C520D"/>
    <w:rsid w:val="000C530F"/>
    <w:rsid w:val="000C549F"/>
    <w:rsid w:val="000C559E"/>
    <w:rsid w:val="000C58A2"/>
    <w:rsid w:val="000C594A"/>
    <w:rsid w:val="000C5D87"/>
    <w:rsid w:val="000C5E5C"/>
    <w:rsid w:val="000C6196"/>
    <w:rsid w:val="000C66A2"/>
    <w:rsid w:val="000C682A"/>
    <w:rsid w:val="000C69C4"/>
    <w:rsid w:val="000C6ACB"/>
    <w:rsid w:val="000C6B12"/>
    <w:rsid w:val="000C6C48"/>
    <w:rsid w:val="000C6DA9"/>
    <w:rsid w:val="000C7095"/>
    <w:rsid w:val="000C70B7"/>
    <w:rsid w:val="000C71A1"/>
    <w:rsid w:val="000C794D"/>
    <w:rsid w:val="000C7A60"/>
    <w:rsid w:val="000C7B78"/>
    <w:rsid w:val="000C7E2E"/>
    <w:rsid w:val="000C7EF6"/>
    <w:rsid w:val="000D0073"/>
    <w:rsid w:val="000D02A4"/>
    <w:rsid w:val="000D0BC4"/>
    <w:rsid w:val="000D13CA"/>
    <w:rsid w:val="000D1692"/>
    <w:rsid w:val="000D16F8"/>
    <w:rsid w:val="000D1AFA"/>
    <w:rsid w:val="000D1B76"/>
    <w:rsid w:val="000D1D48"/>
    <w:rsid w:val="000D1DD2"/>
    <w:rsid w:val="000D1FFD"/>
    <w:rsid w:val="000D201A"/>
    <w:rsid w:val="000D206F"/>
    <w:rsid w:val="000D218F"/>
    <w:rsid w:val="000D2374"/>
    <w:rsid w:val="000D24A8"/>
    <w:rsid w:val="000D2AED"/>
    <w:rsid w:val="000D2C08"/>
    <w:rsid w:val="000D2D03"/>
    <w:rsid w:val="000D2D4B"/>
    <w:rsid w:val="000D2D6D"/>
    <w:rsid w:val="000D2DAA"/>
    <w:rsid w:val="000D2E3C"/>
    <w:rsid w:val="000D32BD"/>
    <w:rsid w:val="000D333F"/>
    <w:rsid w:val="000D3435"/>
    <w:rsid w:val="000D34AB"/>
    <w:rsid w:val="000D3879"/>
    <w:rsid w:val="000D396E"/>
    <w:rsid w:val="000D3B93"/>
    <w:rsid w:val="000D3C03"/>
    <w:rsid w:val="000D3C59"/>
    <w:rsid w:val="000D3F0A"/>
    <w:rsid w:val="000D4093"/>
    <w:rsid w:val="000D4BBE"/>
    <w:rsid w:val="000D4E57"/>
    <w:rsid w:val="000D4F07"/>
    <w:rsid w:val="000D4F98"/>
    <w:rsid w:val="000D5039"/>
    <w:rsid w:val="000D5252"/>
    <w:rsid w:val="000D5274"/>
    <w:rsid w:val="000D52B0"/>
    <w:rsid w:val="000D554D"/>
    <w:rsid w:val="000D5629"/>
    <w:rsid w:val="000D5655"/>
    <w:rsid w:val="000D57A0"/>
    <w:rsid w:val="000D5847"/>
    <w:rsid w:val="000D5AB2"/>
    <w:rsid w:val="000D5C18"/>
    <w:rsid w:val="000D6287"/>
    <w:rsid w:val="000D6388"/>
    <w:rsid w:val="000D677E"/>
    <w:rsid w:val="000D69DD"/>
    <w:rsid w:val="000D6A3D"/>
    <w:rsid w:val="000D6A5B"/>
    <w:rsid w:val="000D6B9F"/>
    <w:rsid w:val="000D6C1C"/>
    <w:rsid w:val="000D6D3C"/>
    <w:rsid w:val="000D6D9C"/>
    <w:rsid w:val="000D70B6"/>
    <w:rsid w:val="000D7100"/>
    <w:rsid w:val="000D71D9"/>
    <w:rsid w:val="000D73CE"/>
    <w:rsid w:val="000D75D6"/>
    <w:rsid w:val="000D7603"/>
    <w:rsid w:val="000D7663"/>
    <w:rsid w:val="000D76DB"/>
    <w:rsid w:val="000D7A5A"/>
    <w:rsid w:val="000D7AA9"/>
    <w:rsid w:val="000D7ED8"/>
    <w:rsid w:val="000D7F1A"/>
    <w:rsid w:val="000D7FCE"/>
    <w:rsid w:val="000E02DC"/>
    <w:rsid w:val="000E0359"/>
    <w:rsid w:val="000E050E"/>
    <w:rsid w:val="000E083C"/>
    <w:rsid w:val="000E095C"/>
    <w:rsid w:val="000E0A07"/>
    <w:rsid w:val="000E0A4C"/>
    <w:rsid w:val="000E0A5D"/>
    <w:rsid w:val="000E0B2B"/>
    <w:rsid w:val="000E0C3C"/>
    <w:rsid w:val="000E0D70"/>
    <w:rsid w:val="000E11DE"/>
    <w:rsid w:val="000E1205"/>
    <w:rsid w:val="000E13E0"/>
    <w:rsid w:val="000E1500"/>
    <w:rsid w:val="000E1617"/>
    <w:rsid w:val="000E1DFD"/>
    <w:rsid w:val="000E20DC"/>
    <w:rsid w:val="000E2242"/>
    <w:rsid w:val="000E2283"/>
    <w:rsid w:val="000E25A7"/>
    <w:rsid w:val="000E260D"/>
    <w:rsid w:val="000E2668"/>
    <w:rsid w:val="000E2821"/>
    <w:rsid w:val="000E2B73"/>
    <w:rsid w:val="000E2EAA"/>
    <w:rsid w:val="000E3089"/>
    <w:rsid w:val="000E3204"/>
    <w:rsid w:val="000E33AC"/>
    <w:rsid w:val="000E36B5"/>
    <w:rsid w:val="000E37BB"/>
    <w:rsid w:val="000E390A"/>
    <w:rsid w:val="000E3930"/>
    <w:rsid w:val="000E3942"/>
    <w:rsid w:val="000E3AA5"/>
    <w:rsid w:val="000E3B8B"/>
    <w:rsid w:val="000E3C10"/>
    <w:rsid w:val="000E3D48"/>
    <w:rsid w:val="000E3DDB"/>
    <w:rsid w:val="000E3F24"/>
    <w:rsid w:val="000E4104"/>
    <w:rsid w:val="000E4149"/>
    <w:rsid w:val="000E4417"/>
    <w:rsid w:val="000E44EE"/>
    <w:rsid w:val="000E4A4D"/>
    <w:rsid w:val="000E4CB9"/>
    <w:rsid w:val="000E4D1A"/>
    <w:rsid w:val="000E4E33"/>
    <w:rsid w:val="000E505E"/>
    <w:rsid w:val="000E51CF"/>
    <w:rsid w:val="000E54CB"/>
    <w:rsid w:val="000E5B6E"/>
    <w:rsid w:val="000E5E2D"/>
    <w:rsid w:val="000E5F55"/>
    <w:rsid w:val="000E5F60"/>
    <w:rsid w:val="000E60DC"/>
    <w:rsid w:val="000E6208"/>
    <w:rsid w:val="000E6543"/>
    <w:rsid w:val="000E660C"/>
    <w:rsid w:val="000E66B8"/>
    <w:rsid w:val="000E687E"/>
    <w:rsid w:val="000E69B0"/>
    <w:rsid w:val="000E6ADB"/>
    <w:rsid w:val="000E6DD5"/>
    <w:rsid w:val="000E708C"/>
    <w:rsid w:val="000E725D"/>
    <w:rsid w:val="000E737C"/>
    <w:rsid w:val="000E74BC"/>
    <w:rsid w:val="000E74F8"/>
    <w:rsid w:val="000E7740"/>
    <w:rsid w:val="000E7A28"/>
    <w:rsid w:val="000E7A5B"/>
    <w:rsid w:val="000E7BF0"/>
    <w:rsid w:val="000E7CFB"/>
    <w:rsid w:val="000E7DC1"/>
    <w:rsid w:val="000E7E0D"/>
    <w:rsid w:val="000F015F"/>
    <w:rsid w:val="000F01B9"/>
    <w:rsid w:val="000F02F1"/>
    <w:rsid w:val="000F0326"/>
    <w:rsid w:val="000F0730"/>
    <w:rsid w:val="000F0C16"/>
    <w:rsid w:val="000F0C94"/>
    <w:rsid w:val="000F0E3C"/>
    <w:rsid w:val="000F122A"/>
    <w:rsid w:val="000F12FE"/>
    <w:rsid w:val="000F152F"/>
    <w:rsid w:val="000F1572"/>
    <w:rsid w:val="000F168E"/>
    <w:rsid w:val="000F16F2"/>
    <w:rsid w:val="000F175F"/>
    <w:rsid w:val="000F18C8"/>
    <w:rsid w:val="000F1937"/>
    <w:rsid w:val="000F1DD7"/>
    <w:rsid w:val="000F1E33"/>
    <w:rsid w:val="000F1E94"/>
    <w:rsid w:val="000F1FD7"/>
    <w:rsid w:val="000F2195"/>
    <w:rsid w:val="000F21BC"/>
    <w:rsid w:val="000F2304"/>
    <w:rsid w:val="000F2377"/>
    <w:rsid w:val="000F2450"/>
    <w:rsid w:val="000F2641"/>
    <w:rsid w:val="000F27C6"/>
    <w:rsid w:val="000F2832"/>
    <w:rsid w:val="000F289A"/>
    <w:rsid w:val="000F2BF7"/>
    <w:rsid w:val="000F2C2E"/>
    <w:rsid w:val="000F310C"/>
    <w:rsid w:val="000F3455"/>
    <w:rsid w:val="000F356A"/>
    <w:rsid w:val="000F359D"/>
    <w:rsid w:val="000F36B5"/>
    <w:rsid w:val="000F3A72"/>
    <w:rsid w:val="000F3AEA"/>
    <w:rsid w:val="000F3B5A"/>
    <w:rsid w:val="000F3BB2"/>
    <w:rsid w:val="000F3C18"/>
    <w:rsid w:val="000F3C4B"/>
    <w:rsid w:val="000F4175"/>
    <w:rsid w:val="000F4247"/>
    <w:rsid w:val="000F4379"/>
    <w:rsid w:val="000F4432"/>
    <w:rsid w:val="000F49AA"/>
    <w:rsid w:val="000F4B20"/>
    <w:rsid w:val="000F4C36"/>
    <w:rsid w:val="000F4CC4"/>
    <w:rsid w:val="000F4CE8"/>
    <w:rsid w:val="000F518C"/>
    <w:rsid w:val="000F5464"/>
    <w:rsid w:val="000F5519"/>
    <w:rsid w:val="000F56A6"/>
    <w:rsid w:val="000F5751"/>
    <w:rsid w:val="000F5764"/>
    <w:rsid w:val="000F576D"/>
    <w:rsid w:val="000F5924"/>
    <w:rsid w:val="000F5967"/>
    <w:rsid w:val="000F59DC"/>
    <w:rsid w:val="000F5AEA"/>
    <w:rsid w:val="000F5B5F"/>
    <w:rsid w:val="000F5D69"/>
    <w:rsid w:val="000F5D6C"/>
    <w:rsid w:val="000F5D7F"/>
    <w:rsid w:val="000F5F4E"/>
    <w:rsid w:val="000F6105"/>
    <w:rsid w:val="000F6239"/>
    <w:rsid w:val="000F630F"/>
    <w:rsid w:val="000F6404"/>
    <w:rsid w:val="000F6653"/>
    <w:rsid w:val="000F6927"/>
    <w:rsid w:val="000F6B71"/>
    <w:rsid w:val="000F6B9D"/>
    <w:rsid w:val="000F72ED"/>
    <w:rsid w:val="000F7513"/>
    <w:rsid w:val="000F7557"/>
    <w:rsid w:val="000F7625"/>
    <w:rsid w:val="000F766B"/>
    <w:rsid w:val="000F76C6"/>
    <w:rsid w:val="000F76E1"/>
    <w:rsid w:val="000F7701"/>
    <w:rsid w:val="000F7782"/>
    <w:rsid w:val="000F7BA5"/>
    <w:rsid w:val="000F7BDA"/>
    <w:rsid w:val="000F7E41"/>
    <w:rsid w:val="000F7E97"/>
    <w:rsid w:val="000F7EE3"/>
    <w:rsid w:val="00100050"/>
    <w:rsid w:val="0010020B"/>
    <w:rsid w:val="00100448"/>
    <w:rsid w:val="001004D0"/>
    <w:rsid w:val="001009B1"/>
    <w:rsid w:val="00100D51"/>
    <w:rsid w:val="00100ED7"/>
    <w:rsid w:val="001011E6"/>
    <w:rsid w:val="0010124A"/>
    <w:rsid w:val="0010180C"/>
    <w:rsid w:val="0010197A"/>
    <w:rsid w:val="00101A77"/>
    <w:rsid w:val="00101DBF"/>
    <w:rsid w:val="00101DEF"/>
    <w:rsid w:val="00102571"/>
    <w:rsid w:val="001025A8"/>
    <w:rsid w:val="00102637"/>
    <w:rsid w:val="001026C9"/>
    <w:rsid w:val="0010284D"/>
    <w:rsid w:val="001029A9"/>
    <w:rsid w:val="001029C4"/>
    <w:rsid w:val="00102A3B"/>
    <w:rsid w:val="00102BA8"/>
    <w:rsid w:val="00102CD2"/>
    <w:rsid w:val="00102CF1"/>
    <w:rsid w:val="00102DC4"/>
    <w:rsid w:val="00102EB3"/>
    <w:rsid w:val="0010349F"/>
    <w:rsid w:val="0010362B"/>
    <w:rsid w:val="0010369A"/>
    <w:rsid w:val="0010399B"/>
    <w:rsid w:val="00103BDA"/>
    <w:rsid w:val="00103FA5"/>
    <w:rsid w:val="00104247"/>
    <w:rsid w:val="0010450A"/>
    <w:rsid w:val="0010479F"/>
    <w:rsid w:val="00104929"/>
    <w:rsid w:val="00104F9C"/>
    <w:rsid w:val="00104FA0"/>
    <w:rsid w:val="00105042"/>
    <w:rsid w:val="00105178"/>
    <w:rsid w:val="00105305"/>
    <w:rsid w:val="001054E6"/>
    <w:rsid w:val="00105638"/>
    <w:rsid w:val="001057A5"/>
    <w:rsid w:val="0010656C"/>
    <w:rsid w:val="001068A6"/>
    <w:rsid w:val="001069C4"/>
    <w:rsid w:val="00106BC8"/>
    <w:rsid w:val="00106C5C"/>
    <w:rsid w:val="00106FAE"/>
    <w:rsid w:val="00107022"/>
    <w:rsid w:val="001071B0"/>
    <w:rsid w:val="00107238"/>
    <w:rsid w:val="00107664"/>
    <w:rsid w:val="00107823"/>
    <w:rsid w:val="00107AA5"/>
    <w:rsid w:val="00107CE8"/>
    <w:rsid w:val="00107D0A"/>
    <w:rsid w:val="00107D3C"/>
    <w:rsid w:val="00110059"/>
    <w:rsid w:val="001101EF"/>
    <w:rsid w:val="001102D3"/>
    <w:rsid w:val="00110301"/>
    <w:rsid w:val="00110476"/>
    <w:rsid w:val="00110721"/>
    <w:rsid w:val="001108BB"/>
    <w:rsid w:val="00110A06"/>
    <w:rsid w:val="00110E77"/>
    <w:rsid w:val="0011120C"/>
    <w:rsid w:val="001115A4"/>
    <w:rsid w:val="001116D5"/>
    <w:rsid w:val="0011173C"/>
    <w:rsid w:val="00111B5D"/>
    <w:rsid w:val="00111B65"/>
    <w:rsid w:val="00111B96"/>
    <w:rsid w:val="00111C17"/>
    <w:rsid w:val="00112123"/>
    <w:rsid w:val="0011238B"/>
    <w:rsid w:val="00112427"/>
    <w:rsid w:val="001125A8"/>
    <w:rsid w:val="0011268A"/>
    <w:rsid w:val="00112837"/>
    <w:rsid w:val="0011284D"/>
    <w:rsid w:val="00112A74"/>
    <w:rsid w:val="00112BD4"/>
    <w:rsid w:val="00112BE3"/>
    <w:rsid w:val="00112BFE"/>
    <w:rsid w:val="00112F73"/>
    <w:rsid w:val="00112FD8"/>
    <w:rsid w:val="00113055"/>
    <w:rsid w:val="0011305F"/>
    <w:rsid w:val="00113239"/>
    <w:rsid w:val="00113581"/>
    <w:rsid w:val="00113584"/>
    <w:rsid w:val="00113675"/>
    <w:rsid w:val="0011391E"/>
    <w:rsid w:val="00113C4A"/>
    <w:rsid w:val="00113C6E"/>
    <w:rsid w:val="00114013"/>
    <w:rsid w:val="0011409F"/>
    <w:rsid w:val="00114148"/>
    <w:rsid w:val="001141C1"/>
    <w:rsid w:val="001144F6"/>
    <w:rsid w:val="0011486F"/>
    <w:rsid w:val="001148AC"/>
    <w:rsid w:val="001148F0"/>
    <w:rsid w:val="0011497B"/>
    <w:rsid w:val="00114A64"/>
    <w:rsid w:val="001151C3"/>
    <w:rsid w:val="001153B9"/>
    <w:rsid w:val="001154DE"/>
    <w:rsid w:val="00115622"/>
    <w:rsid w:val="00115654"/>
    <w:rsid w:val="001156C6"/>
    <w:rsid w:val="00115742"/>
    <w:rsid w:val="0011582C"/>
    <w:rsid w:val="00115BB2"/>
    <w:rsid w:val="00115CDF"/>
    <w:rsid w:val="00115F6C"/>
    <w:rsid w:val="00116205"/>
    <w:rsid w:val="00116712"/>
    <w:rsid w:val="00116A52"/>
    <w:rsid w:val="00116F7C"/>
    <w:rsid w:val="001170E3"/>
    <w:rsid w:val="00117513"/>
    <w:rsid w:val="00117641"/>
    <w:rsid w:val="001176DF"/>
    <w:rsid w:val="0011777F"/>
    <w:rsid w:val="00117A31"/>
    <w:rsid w:val="00117D89"/>
    <w:rsid w:val="00117EA3"/>
    <w:rsid w:val="00120018"/>
    <w:rsid w:val="0012036D"/>
    <w:rsid w:val="001204F0"/>
    <w:rsid w:val="001204F7"/>
    <w:rsid w:val="00120543"/>
    <w:rsid w:val="0012072A"/>
    <w:rsid w:val="00120BF8"/>
    <w:rsid w:val="00120D30"/>
    <w:rsid w:val="00120DB0"/>
    <w:rsid w:val="0012101B"/>
    <w:rsid w:val="00121037"/>
    <w:rsid w:val="00121088"/>
    <w:rsid w:val="0012109F"/>
    <w:rsid w:val="0012124E"/>
    <w:rsid w:val="0012145B"/>
    <w:rsid w:val="001218FE"/>
    <w:rsid w:val="00121C24"/>
    <w:rsid w:val="00121EE1"/>
    <w:rsid w:val="00122018"/>
    <w:rsid w:val="00122055"/>
    <w:rsid w:val="001220FE"/>
    <w:rsid w:val="00122127"/>
    <w:rsid w:val="00122154"/>
    <w:rsid w:val="00122215"/>
    <w:rsid w:val="001223E9"/>
    <w:rsid w:val="00122BA9"/>
    <w:rsid w:val="00122C40"/>
    <w:rsid w:val="00122D0E"/>
    <w:rsid w:val="00122E6C"/>
    <w:rsid w:val="00122F5D"/>
    <w:rsid w:val="0012335F"/>
    <w:rsid w:val="001233D0"/>
    <w:rsid w:val="00123775"/>
    <w:rsid w:val="0012385D"/>
    <w:rsid w:val="00123A7A"/>
    <w:rsid w:val="0012416E"/>
    <w:rsid w:val="00124269"/>
    <w:rsid w:val="0012490B"/>
    <w:rsid w:val="001249AB"/>
    <w:rsid w:val="00124B34"/>
    <w:rsid w:val="00124F09"/>
    <w:rsid w:val="00124FB2"/>
    <w:rsid w:val="00125151"/>
    <w:rsid w:val="001251F2"/>
    <w:rsid w:val="00125308"/>
    <w:rsid w:val="00125392"/>
    <w:rsid w:val="00125499"/>
    <w:rsid w:val="00125517"/>
    <w:rsid w:val="00125A4E"/>
    <w:rsid w:val="001263C0"/>
    <w:rsid w:val="00126453"/>
    <w:rsid w:val="001265CF"/>
    <w:rsid w:val="00126846"/>
    <w:rsid w:val="00126B47"/>
    <w:rsid w:val="00126BE8"/>
    <w:rsid w:val="00126DC9"/>
    <w:rsid w:val="001271F4"/>
    <w:rsid w:val="00127312"/>
    <w:rsid w:val="001273DF"/>
    <w:rsid w:val="00127581"/>
    <w:rsid w:val="00127717"/>
    <w:rsid w:val="00127847"/>
    <w:rsid w:val="00127B04"/>
    <w:rsid w:val="00127C13"/>
    <w:rsid w:val="00127D16"/>
    <w:rsid w:val="00127D74"/>
    <w:rsid w:val="00127DBF"/>
    <w:rsid w:val="00127F05"/>
    <w:rsid w:val="00127F31"/>
    <w:rsid w:val="00130026"/>
    <w:rsid w:val="00130031"/>
    <w:rsid w:val="0013003E"/>
    <w:rsid w:val="001303C9"/>
    <w:rsid w:val="001305E2"/>
    <w:rsid w:val="0013073C"/>
    <w:rsid w:val="0013087C"/>
    <w:rsid w:val="00130A36"/>
    <w:rsid w:val="00130AD0"/>
    <w:rsid w:val="00130B01"/>
    <w:rsid w:val="00130F35"/>
    <w:rsid w:val="001311CB"/>
    <w:rsid w:val="0013121F"/>
    <w:rsid w:val="00131308"/>
    <w:rsid w:val="0013137C"/>
    <w:rsid w:val="001313B5"/>
    <w:rsid w:val="00131464"/>
    <w:rsid w:val="00131522"/>
    <w:rsid w:val="00131670"/>
    <w:rsid w:val="001319FC"/>
    <w:rsid w:val="00131AC8"/>
    <w:rsid w:val="00131CDC"/>
    <w:rsid w:val="00131DA8"/>
    <w:rsid w:val="00131DC3"/>
    <w:rsid w:val="00131E4C"/>
    <w:rsid w:val="00131E5F"/>
    <w:rsid w:val="00132073"/>
    <w:rsid w:val="00132622"/>
    <w:rsid w:val="00132661"/>
    <w:rsid w:val="001329A6"/>
    <w:rsid w:val="001329AE"/>
    <w:rsid w:val="001329CC"/>
    <w:rsid w:val="00132A4A"/>
    <w:rsid w:val="00132D42"/>
    <w:rsid w:val="00132DF5"/>
    <w:rsid w:val="00132F8C"/>
    <w:rsid w:val="001331DF"/>
    <w:rsid w:val="00133507"/>
    <w:rsid w:val="0013360B"/>
    <w:rsid w:val="0013380C"/>
    <w:rsid w:val="00133EB7"/>
    <w:rsid w:val="00133F93"/>
    <w:rsid w:val="00134352"/>
    <w:rsid w:val="0013449E"/>
    <w:rsid w:val="001344E5"/>
    <w:rsid w:val="001347B5"/>
    <w:rsid w:val="00134997"/>
    <w:rsid w:val="00134A37"/>
    <w:rsid w:val="00134BB3"/>
    <w:rsid w:val="00134EE3"/>
    <w:rsid w:val="0013549D"/>
    <w:rsid w:val="00135A9F"/>
    <w:rsid w:val="00135AFC"/>
    <w:rsid w:val="00135C33"/>
    <w:rsid w:val="00135D8E"/>
    <w:rsid w:val="00135FB2"/>
    <w:rsid w:val="001362C4"/>
    <w:rsid w:val="00136388"/>
    <w:rsid w:val="00136820"/>
    <w:rsid w:val="0013682C"/>
    <w:rsid w:val="00136873"/>
    <w:rsid w:val="00136AA6"/>
    <w:rsid w:val="00136BF5"/>
    <w:rsid w:val="00137495"/>
    <w:rsid w:val="001375AC"/>
    <w:rsid w:val="00137602"/>
    <w:rsid w:val="001377F6"/>
    <w:rsid w:val="00137A97"/>
    <w:rsid w:val="00137B6B"/>
    <w:rsid w:val="00137CE3"/>
    <w:rsid w:val="00137E5D"/>
    <w:rsid w:val="00140630"/>
    <w:rsid w:val="00140685"/>
    <w:rsid w:val="0014082A"/>
    <w:rsid w:val="001408B0"/>
    <w:rsid w:val="00140C99"/>
    <w:rsid w:val="00141321"/>
    <w:rsid w:val="001414F0"/>
    <w:rsid w:val="001416BF"/>
    <w:rsid w:val="001417ED"/>
    <w:rsid w:val="001418F8"/>
    <w:rsid w:val="001419BE"/>
    <w:rsid w:val="00141B3A"/>
    <w:rsid w:val="00141E5B"/>
    <w:rsid w:val="00141E6E"/>
    <w:rsid w:val="00141E9B"/>
    <w:rsid w:val="00141FA6"/>
    <w:rsid w:val="0014200B"/>
    <w:rsid w:val="001421DF"/>
    <w:rsid w:val="00142251"/>
    <w:rsid w:val="00142374"/>
    <w:rsid w:val="00142A58"/>
    <w:rsid w:val="00142B46"/>
    <w:rsid w:val="00142F9D"/>
    <w:rsid w:val="0014318C"/>
    <w:rsid w:val="001431CB"/>
    <w:rsid w:val="001432EE"/>
    <w:rsid w:val="0014340A"/>
    <w:rsid w:val="001434A9"/>
    <w:rsid w:val="001434DB"/>
    <w:rsid w:val="0014366C"/>
    <w:rsid w:val="001436A3"/>
    <w:rsid w:val="00143936"/>
    <w:rsid w:val="001439A3"/>
    <w:rsid w:val="001439E7"/>
    <w:rsid w:val="00143A50"/>
    <w:rsid w:val="00143C4B"/>
    <w:rsid w:val="00143E69"/>
    <w:rsid w:val="00144006"/>
    <w:rsid w:val="00144266"/>
    <w:rsid w:val="001447CF"/>
    <w:rsid w:val="0014496C"/>
    <w:rsid w:val="00144998"/>
    <w:rsid w:val="00144BDE"/>
    <w:rsid w:val="00144D31"/>
    <w:rsid w:val="00145171"/>
    <w:rsid w:val="001452CD"/>
    <w:rsid w:val="001453AD"/>
    <w:rsid w:val="00145428"/>
    <w:rsid w:val="00145604"/>
    <w:rsid w:val="00145713"/>
    <w:rsid w:val="00145776"/>
    <w:rsid w:val="001458BC"/>
    <w:rsid w:val="00145F6B"/>
    <w:rsid w:val="00146132"/>
    <w:rsid w:val="0014616F"/>
    <w:rsid w:val="00146254"/>
    <w:rsid w:val="00146313"/>
    <w:rsid w:val="001463BE"/>
    <w:rsid w:val="0014650D"/>
    <w:rsid w:val="001465D3"/>
    <w:rsid w:val="00146608"/>
    <w:rsid w:val="0014671C"/>
    <w:rsid w:val="001467A3"/>
    <w:rsid w:val="00146838"/>
    <w:rsid w:val="00146A38"/>
    <w:rsid w:val="00146CAD"/>
    <w:rsid w:val="001472D5"/>
    <w:rsid w:val="001474CB"/>
    <w:rsid w:val="00147604"/>
    <w:rsid w:val="00147661"/>
    <w:rsid w:val="001477AB"/>
    <w:rsid w:val="0014799D"/>
    <w:rsid w:val="001479E2"/>
    <w:rsid w:val="00147ADE"/>
    <w:rsid w:val="00147EA2"/>
    <w:rsid w:val="00147F50"/>
    <w:rsid w:val="001500AA"/>
    <w:rsid w:val="001500EA"/>
    <w:rsid w:val="00150320"/>
    <w:rsid w:val="001503C8"/>
    <w:rsid w:val="001506E7"/>
    <w:rsid w:val="001507B6"/>
    <w:rsid w:val="00150938"/>
    <w:rsid w:val="00150D20"/>
    <w:rsid w:val="001515EC"/>
    <w:rsid w:val="001515FD"/>
    <w:rsid w:val="00151C52"/>
    <w:rsid w:val="00152403"/>
    <w:rsid w:val="00152656"/>
    <w:rsid w:val="0015268A"/>
    <w:rsid w:val="00152CFB"/>
    <w:rsid w:val="00152ED9"/>
    <w:rsid w:val="00153011"/>
    <w:rsid w:val="00153083"/>
    <w:rsid w:val="001534AF"/>
    <w:rsid w:val="001534D9"/>
    <w:rsid w:val="00153647"/>
    <w:rsid w:val="001537C2"/>
    <w:rsid w:val="00153A72"/>
    <w:rsid w:val="00153A78"/>
    <w:rsid w:val="00153B08"/>
    <w:rsid w:val="00153BB0"/>
    <w:rsid w:val="00154183"/>
    <w:rsid w:val="001542CB"/>
    <w:rsid w:val="00154452"/>
    <w:rsid w:val="00154470"/>
    <w:rsid w:val="001545C5"/>
    <w:rsid w:val="00154601"/>
    <w:rsid w:val="0015470B"/>
    <w:rsid w:val="00154A9D"/>
    <w:rsid w:val="00154AC7"/>
    <w:rsid w:val="00154B3F"/>
    <w:rsid w:val="00154B76"/>
    <w:rsid w:val="00154F75"/>
    <w:rsid w:val="0015506E"/>
    <w:rsid w:val="0015521C"/>
    <w:rsid w:val="00155270"/>
    <w:rsid w:val="001554BD"/>
    <w:rsid w:val="0015569A"/>
    <w:rsid w:val="00155ACD"/>
    <w:rsid w:val="00155EA1"/>
    <w:rsid w:val="00156880"/>
    <w:rsid w:val="00156C35"/>
    <w:rsid w:val="00156C36"/>
    <w:rsid w:val="00156E8E"/>
    <w:rsid w:val="00156FC5"/>
    <w:rsid w:val="001571DC"/>
    <w:rsid w:val="00157291"/>
    <w:rsid w:val="00157439"/>
    <w:rsid w:val="00157579"/>
    <w:rsid w:val="0015765E"/>
    <w:rsid w:val="00157A3A"/>
    <w:rsid w:val="00157B40"/>
    <w:rsid w:val="00160554"/>
    <w:rsid w:val="00160696"/>
    <w:rsid w:val="001608A4"/>
    <w:rsid w:val="001609B2"/>
    <w:rsid w:val="00160B71"/>
    <w:rsid w:val="00160B8E"/>
    <w:rsid w:val="00160D36"/>
    <w:rsid w:val="00160E81"/>
    <w:rsid w:val="00161210"/>
    <w:rsid w:val="00161220"/>
    <w:rsid w:val="00161296"/>
    <w:rsid w:val="00161355"/>
    <w:rsid w:val="00161482"/>
    <w:rsid w:val="0016153B"/>
    <w:rsid w:val="001617EA"/>
    <w:rsid w:val="0016185D"/>
    <w:rsid w:val="001619B2"/>
    <w:rsid w:val="001619D3"/>
    <w:rsid w:val="00161DB4"/>
    <w:rsid w:val="00162110"/>
    <w:rsid w:val="00162115"/>
    <w:rsid w:val="00162204"/>
    <w:rsid w:val="0016246C"/>
    <w:rsid w:val="00162664"/>
    <w:rsid w:val="00162681"/>
    <w:rsid w:val="00162994"/>
    <w:rsid w:val="001629F9"/>
    <w:rsid w:val="00162A1A"/>
    <w:rsid w:val="00162A63"/>
    <w:rsid w:val="00162C34"/>
    <w:rsid w:val="00162D35"/>
    <w:rsid w:val="00162E77"/>
    <w:rsid w:val="00162F33"/>
    <w:rsid w:val="00162F92"/>
    <w:rsid w:val="001630E5"/>
    <w:rsid w:val="001633AB"/>
    <w:rsid w:val="001633C7"/>
    <w:rsid w:val="0016356E"/>
    <w:rsid w:val="0016359D"/>
    <w:rsid w:val="001635E2"/>
    <w:rsid w:val="001637AF"/>
    <w:rsid w:val="00163A6E"/>
    <w:rsid w:val="00163B2A"/>
    <w:rsid w:val="00163DD3"/>
    <w:rsid w:val="001641BD"/>
    <w:rsid w:val="00164404"/>
    <w:rsid w:val="001645E1"/>
    <w:rsid w:val="00164883"/>
    <w:rsid w:val="00164D49"/>
    <w:rsid w:val="00164E27"/>
    <w:rsid w:val="00164FD6"/>
    <w:rsid w:val="00165387"/>
    <w:rsid w:val="0016578A"/>
    <w:rsid w:val="001657B1"/>
    <w:rsid w:val="0016594A"/>
    <w:rsid w:val="001661E7"/>
    <w:rsid w:val="001661FB"/>
    <w:rsid w:val="001663CA"/>
    <w:rsid w:val="001663E6"/>
    <w:rsid w:val="001664FD"/>
    <w:rsid w:val="00166574"/>
    <w:rsid w:val="001666D6"/>
    <w:rsid w:val="001667D2"/>
    <w:rsid w:val="001669BC"/>
    <w:rsid w:val="00166A4D"/>
    <w:rsid w:val="00166ACC"/>
    <w:rsid w:val="00166C71"/>
    <w:rsid w:val="00166C94"/>
    <w:rsid w:val="00166E26"/>
    <w:rsid w:val="001670A2"/>
    <w:rsid w:val="00167133"/>
    <w:rsid w:val="001672D3"/>
    <w:rsid w:val="0016752F"/>
    <w:rsid w:val="001676F6"/>
    <w:rsid w:val="00167A8D"/>
    <w:rsid w:val="00167E3E"/>
    <w:rsid w:val="001700EE"/>
    <w:rsid w:val="001701E1"/>
    <w:rsid w:val="001702E8"/>
    <w:rsid w:val="00170468"/>
    <w:rsid w:val="0017058B"/>
    <w:rsid w:val="001705ED"/>
    <w:rsid w:val="00170753"/>
    <w:rsid w:val="00170A1E"/>
    <w:rsid w:val="00170CCF"/>
    <w:rsid w:val="00170DB8"/>
    <w:rsid w:val="00170DBE"/>
    <w:rsid w:val="0017112C"/>
    <w:rsid w:val="0017112E"/>
    <w:rsid w:val="0017113D"/>
    <w:rsid w:val="0017126F"/>
    <w:rsid w:val="001714C8"/>
    <w:rsid w:val="00171605"/>
    <w:rsid w:val="00171CDE"/>
    <w:rsid w:val="00171EC2"/>
    <w:rsid w:val="0017214C"/>
    <w:rsid w:val="00172178"/>
    <w:rsid w:val="00172204"/>
    <w:rsid w:val="00172207"/>
    <w:rsid w:val="001724D7"/>
    <w:rsid w:val="001726FA"/>
    <w:rsid w:val="001732DE"/>
    <w:rsid w:val="00173822"/>
    <w:rsid w:val="00173A19"/>
    <w:rsid w:val="00173D46"/>
    <w:rsid w:val="00173DF8"/>
    <w:rsid w:val="00173E28"/>
    <w:rsid w:val="00173EF6"/>
    <w:rsid w:val="00173F11"/>
    <w:rsid w:val="00173F52"/>
    <w:rsid w:val="001740AF"/>
    <w:rsid w:val="0017430B"/>
    <w:rsid w:val="00174763"/>
    <w:rsid w:val="0017491F"/>
    <w:rsid w:val="00174D99"/>
    <w:rsid w:val="00175244"/>
    <w:rsid w:val="001752F1"/>
    <w:rsid w:val="0017556C"/>
    <w:rsid w:val="001755A3"/>
    <w:rsid w:val="0017562F"/>
    <w:rsid w:val="00175657"/>
    <w:rsid w:val="00175749"/>
    <w:rsid w:val="00175842"/>
    <w:rsid w:val="00175909"/>
    <w:rsid w:val="00175B1D"/>
    <w:rsid w:val="00175B8D"/>
    <w:rsid w:val="00175C53"/>
    <w:rsid w:val="00175CD9"/>
    <w:rsid w:val="00175DF4"/>
    <w:rsid w:val="00175EAC"/>
    <w:rsid w:val="00175F52"/>
    <w:rsid w:val="00175FD1"/>
    <w:rsid w:val="001761A2"/>
    <w:rsid w:val="001761C9"/>
    <w:rsid w:val="00176258"/>
    <w:rsid w:val="0017634E"/>
    <w:rsid w:val="0017698E"/>
    <w:rsid w:val="00176B0A"/>
    <w:rsid w:val="00176CD4"/>
    <w:rsid w:val="00176D7A"/>
    <w:rsid w:val="00176E10"/>
    <w:rsid w:val="00176FE6"/>
    <w:rsid w:val="00176FE8"/>
    <w:rsid w:val="00177501"/>
    <w:rsid w:val="001775D5"/>
    <w:rsid w:val="0017769C"/>
    <w:rsid w:val="00177AFC"/>
    <w:rsid w:val="00177C77"/>
    <w:rsid w:val="00177CCA"/>
    <w:rsid w:val="00177D71"/>
    <w:rsid w:val="00177D9D"/>
    <w:rsid w:val="00180274"/>
    <w:rsid w:val="0018032E"/>
    <w:rsid w:val="0018049A"/>
    <w:rsid w:val="00180AB5"/>
    <w:rsid w:val="00180EB0"/>
    <w:rsid w:val="00180F8B"/>
    <w:rsid w:val="001811AF"/>
    <w:rsid w:val="0018126D"/>
    <w:rsid w:val="0018150F"/>
    <w:rsid w:val="001818BA"/>
    <w:rsid w:val="00181FA7"/>
    <w:rsid w:val="00181FFC"/>
    <w:rsid w:val="00182056"/>
    <w:rsid w:val="0018279D"/>
    <w:rsid w:val="001828F9"/>
    <w:rsid w:val="00182A2B"/>
    <w:rsid w:val="00182BC4"/>
    <w:rsid w:val="00182E76"/>
    <w:rsid w:val="00183130"/>
    <w:rsid w:val="00183613"/>
    <w:rsid w:val="001837C4"/>
    <w:rsid w:val="001837ED"/>
    <w:rsid w:val="00183895"/>
    <w:rsid w:val="00183896"/>
    <w:rsid w:val="001839EF"/>
    <w:rsid w:val="00183BFE"/>
    <w:rsid w:val="00183C81"/>
    <w:rsid w:val="00183DEA"/>
    <w:rsid w:val="00184004"/>
    <w:rsid w:val="0018402A"/>
    <w:rsid w:val="001840AE"/>
    <w:rsid w:val="00184344"/>
    <w:rsid w:val="001844A4"/>
    <w:rsid w:val="001844E8"/>
    <w:rsid w:val="00184568"/>
    <w:rsid w:val="00184806"/>
    <w:rsid w:val="00184D3F"/>
    <w:rsid w:val="00184E66"/>
    <w:rsid w:val="00184F54"/>
    <w:rsid w:val="00184FE1"/>
    <w:rsid w:val="00185078"/>
    <w:rsid w:val="00185088"/>
    <w:rsid w:val="00185091"/>
    <w:rsid w:val="00185391"/>
    <w:rsid w:val="00185412"/>
    <w:rsid w:val="00185458"/>
    <w:rsid w:val="001857F0"/>
    <w:rsid w:val="0018584F"/>
    <w:rsid w:val="00185EC8"/>
    <w:rsid w:val="001861F8"/>
    <w:rsid w:val="00186431"/>
    <w:rsid w:val="00186659"/>
    <w:rsid w:val="00186C2C"/>
    <w:rsid w:val="00186C90"/>
    <w:rsid w:val="00186DDE"/>
    <w:rsid w:val="0018732A"/>
    <w:rsid w:val="00187773"/>
    <w:rsid w:val="00187B9A"/>
    <w:rsid w:val="00187C22"/>
    <w:rsid w:val="00187E0A"/>
    <w:rsid w:val="00187EA0"/>
    <w:rsid w:val="00187ECD"/>
    <w:rsid w:val="0019006B"/>
    <w:rsid w:val="001901B6"/>
    <w:rsid w:val="00190318"/>
    <w:rsid w:val="00190359"/>
    <w:rsid w:val="0019063F"/>
    <w:rsid w:val="00190B12"/>
    <w:rsid w:val="00190F8F"/>
    <w:rsid w:val="00190FE9"/>
    <w:rsid w:val="001911E9"/>
    <w:rsid w:val="001915FA"/>
    <w:rsid w:val="00191773"/>
    <w:rsid w:val="00191885"/>
    <w:rsid w:val="00191AB6"/>
    <w:rsid w:val="00191B2F"/>
    <w:rsid w:val="00191EC4"/>
    <w:rsid w:val="001922AE"/>
    <w:rsid w:val="001923C1"/>
    <w:rsid w:val="001923C9"/>
    <w:rsid w:val="00192719"/>
    <w:rsid w:val="00192877"/>
    <w:rsid w:val="00192B06"/>
    <w:rsid w:val="00192CA0"/>
    <w:rsid w:val="00192F0A"/>
    <w:rsid w:val="001931D8"/>
    <w:rsid w:val="0019360D"/>
    <w:rsid w:val="00193CB6"/>
    <w:rsid w:val="00193CC7"/>
    <w:rsid w:val="00193EB7"/>
    <w:rsid w:val="001940B1"/>
    <w:rsid w:val="00194203"/>
    <w:rsid w:val="001949B0"/>
    <w:rsid w:val="00194CD8"/>
    <w:rsid w:val="00194DFF"/>
    <w:rsid w:val="001950D5"/>
    <w:rsid w:val="001952AD"/>
    <w:rsid w:val="00195337"/>
    <w:rsid w:val="00195384"/>
    <w:rsid w:val="00195442"/>
    <w:rsid w:val="001957D4"/>
    <w:rsid w:val="00195815"/>
    <w:rsid w:val="0019585F"/>
    <w:rsid w:val="00195BC7"/>
    <w:rsid w:val="00195E0C"/>
    <w:rsid w:val="00195F7F"/>
    <w:rsid w:val="0019602E"/>
    <w:rsid w:val="00196364"/>
    <w:rsid w:val="0019638B"/>
    <w:rsid w:val="00196640"/>
    <w:rsid w:val="001966E5"/>
    <w:rsid w:val="001966F4"/>
    <w:rsid w:val="00196915"/>
    <w:rsid w:val="0019701C"/>
    <w:rsid w:val="00197352"/>
    <w:rsid w:val="0019754B"/>
    <w:rsid w:val="0019756D"/>
    <w:rsid w:val="00197821"/>
    <w:rsid w:val="00197C4F"/>
    <w:rsid w:val="00197E0C"/>
    <w:rsid w:val="001A025E"/>
    <w:rsid w:val="001A0352"/>
    <w:rsid w:val="001A03E4"/>
    <w:rsid w:val="001A03EB"/>
    <w:rsid w:val="001A04D6"/>
    <w:rsid w:val="001A05FF"/>
    <w:rsid w:val="001A0815"/>
    <w:rsid w:val="001A0824"/>
    <w:rsid w:val="001A0998"/>
    <w:rsid w:val="001A0AEB"/>
    <w:rsid w:val="001A0BCA"/>
    <w:rsid w:val="001A0D75"/>
    <w:rsid w:val="001A0D79"/>
    <w:rsid w:val="001A0F15"/>
    <w:rsid w:val="001A1423"/>
    <w:rsid w:val="001A19B1"/>
    <w:rsid w:val="001A1ED6"/>
    <w:rsid w:val="001A2072"/>
    <w:rsid w:val="001A2109"/>
    <w:rsid w:val="001A2180"/>
    <w:rsid w:val="001A2272"/>
    <w:rsid w:val="001A2302"/>
    <w:rsid w:val="001A23E4"/>
    <w:rsid w:val="001A2567"/>
    <w:rsid w:val="001A28C4"/>
    <w:rsid w:val="001A290D"/>
    <w:rsid w:val="001A2B74"/>
    <w:rsid w:val="001A2F57"/>
    <w:rsid w:val="001A2FE1"/>
    <w:rsid w:val="001A3098"/>
    <w:rsid w:val="001A32EB"/>
    <w:rsid w:val="001A3349"/>
    <w:rsid w:val="001A336C"/>
    <w:rsid w:val="001A3415"/>
    <w:rsid w:val="001A3538"/>
    <w:rsid w:val="001A396C"/>
    <w:rsid w:val="001A39E1"/>
    <w:rsid w:val="001A3B22"/>
    <w:rsid w:val="001A3C60"/>
    <w:rsid w:val="001A3CD3"/>
    <w:rsid w:val="001A3D0D"/>
    <w:rsid w:val="001A3F97"/>
    <w:rsid w:val="001A3FE5"/>
    <w:rsid w:val="001A40F3"/>
    <w:rsid w:val="001A4437"/>
    <w:rsid w:val="001A44E8"/>
    <w:rsid w:val="001A45FB"/>
    <w:rsid w:val="001A464C"/>
    <w:rsid w:val="001A468C"/>
    <w:rsid w:val="001A47F1"/>
    <w:rsid w:val="001A4917"/>
    <w:rsid w:val="001A4CB5"/>
    <w:rsid w:val="001A4DC6"/>
    <w:rsid w:val="001A4DD0"/>
    <w:rsid w:val="001A4E8C"/>
    <w:rsid w:val="001A52FB"/>
    <w:rsid w:val="001A5343"/>
    <w:rsid w:val="001A542E"/>
    <w:rsid w:val="001A58B2"/>
    <w:rsid w:val="001A5D8E"/>
    <w:rsid w:val="001A5DBC"/>
    <w:rsid w:val="001A6045"/>
    <w:rsid w:val="001A633C"/>
    <w:rsid w:val="001A681F"/>
    <w:rsid w:val="001A6954"/>
    <w:rsid w:val="001A6C64"/>
    <w:rsid w:val="001A70F3"/>
    <w:rsid w:val="001A70F6"/>
    <w:rsid w:val="001A7186"/>
    <w:rsid w:val="001A74FE"/>
    <w:rsid w:val="001A7806"/>
    <w:rsid w:val="001A79BA"/>
    <w:rsid w:val="001A7DE7"/>
    <w:rsid w:val="001B024B"/>
    <w:rsid w:val="001B042D"/>
    <w:rsid w:val="001B0661"/>
    <w:rsid w:val="001B0732"/>
    <w:rsid w:val="001B09AC"/>
    <w:rsid w:val="001B09D0"/>
    <w:rsid w:val="001B0A0B"/>
    <w:rsid w:val="001B0D08"/>
    <w:rsid w:val="001B0D28"/>
    <w:rsid w:val="001B0F0C"/>
    <w:rsid w:val="001B101B"/>
    <w:rsid w:val="001B1078"/>
    <w:rsid w:val="001B11AE"/>
    <w:rsid w:val="001B1286"/>
    <w:rsid w:val="001B160E"/>
    <w:rsid w:val="001B1B7B"/>
    <w:rsid w:val="001B1C69"/>
    <w:rsid w:val="001B1E79"/>
    <w:rsid w:val="001B1FD6"/>
    <w:rsid w:val="001B212F"/>
    <w:rsid w:val="001B220C"/>
    <w:rsid w:val="001B22E7"/>
    <w:rsid w:val="001B22F5"/>
    <w:rsid w:val="001B2334"/>
    <w:rsid w:val="001B2659"/>
    <w:rsid w:val="001B2960"/>
    <w:rsid w:val="001B2B13"/>
    <w:rsid w:val="001B2C61"/>
    <w:rsid w:val="001B2DD0"/>
    <w:rsid w:val="001B2E5F"/>
    <w:rsid w:val="001B3038"/>
    <w:rsid w:val="001B382C"/>
    <w:rsid w:val="001B3B46"/>
    <w:rsid w:val="001B3B67"/>
    <w:rsid w:val="001B3C78"/>
    <w:rsid w:val="001B3D82"/>
    <w:rsid w:val="001B4077"/>
    <w:rsid w:val="001B40EF"/>
    <w:rsid w:val="001B41F4"/>
    <w:rsid w:val="001B444B"/>
    <w:rsid w:val="001B4A5C"/>
    <w:rsid w:val="001B4AD0"/>
    <w:rsid w:val="001B4CD4"/>
    <w:rsid w:val="001B4ECE"/>
    <w:rsid w:val="001B5029"/>
    <w:rsid w:val="001B50EA"/>
    <w:rsid w:val="001B51A6"/>
    <w:rsid w:val="001B5815"/>
    <w:rsid w:val="001B5C8B"/>
    <w:rsid w:val="001B5FB2"/>
    <w:rsid w:val="001B603F"/>
    <w:rsid w:val="001B60F5"/>
    <w:rsid w:val="001B61E0"/>
    <w:rsid w:val="001B62CD"/>
    <w:rsid w:val="001B6339"/>
    <w:rsid w:val="001B66E0"/>
    <w:rsid w:val="001B6897"/>
    <w:rsid w:val="001B6A1A"/>
    <w:rsid w:val="001B6A95"/>
    <w:rsid w:val="001B6D9E"/>
    <w:rsid w:val="001B6DFF"/>
    <w:rsid w:val="001B70D7"/>
    <w:rsid w:val="001B7118"/>
    <w:rsid w:val="001B73A6"/>
    <w:rsid w:val="001B7674"/>
    <w:rsid w:val="001B76B2"/>
    <w:rsid w:val="001B794A"/>
    <w:rsid w:val="001B7A4A"/>
    <w:rsid w:val="001C027A"/>
    <w:rsid w:val="001C0367"/>
    <w:rsid w:val="001C03D8"/>
    <w:rsid w:val="001C04B8"/>
    <w:rsid w:val="001C07F9"/>
    <w:rsid w:val="001C0910"/>
    <w:rsid w:val="001C0A49"/>
    <w:rsid w:val="001C0BDE"/>
    <w:rsid w:val="001C0F3B"/>
    <w:rsid w:val="001C10D5"/>
    <w:rsid w:val="001C11DD"/>
    <w:rsid w:val="001C11FB"/>
    <w:rsid w:val="001C12AA"/>
    <w:rsid w:val="001C155A"/>
    <w:rsid w:val="001C1868"/>
    <w:rsid w:val="001C1B18"/>
    <w:rsid w:val="001C1C60"/>
    <w:rsid w:val="001C1E40"/>
    <w:rsid w:val="001C1FAF"/>
    <w:rsid w:val="001C1FDA"/>
    <w:rsid w:val="001C2300"/>
    <w:rsid w:val="001C2BB7"/>
    <w:rsid w:val="001C2ED8"/>
    <w:rsid w:val="001C2F66"/>
    <w:rsid w:val="001C3469"/>
    <w:rsid w:val="001C36BB"/>
    <w:rsid w:val="001C36CD"/>
    <w:rsid w:val="001C3B0C"/>
    <w:rsid w:val="001C3B7F"/>
    <w:rsid w:val="001C3DE5"/>
    <w:rsid w:val="001C4082"/>
    <w:rsid w:val="001C4301"/>
    <w:rsid w:val="001C4316"/>
    <w:rsid w:val="001C4408"/>
    <w:rsid w:val="001C4466"/>
    <w:rsid w:val="001C4508"/>
    <w:rsid w:val="001C457D"/>
    <w:rsid w:val="001C49BD"/>
    <w:rsid w:val="001C49ED"/>
    <w:rsid w:val="001C4C7A"/>
    <w:rsid w:val="001C5020"/>
    <w:rsid w:val="001C51F3"/>
    <w:rsid w:val="001C533B"/>
    <w:rsid w:val="001C559D"/>
    <w:rsid w:val="001C5678"/>
    <w:rsid w:val="001C569C"/>
    <w:rsid w:val="001C5841"/>
    <w:rsid w:val="001C5956"/>
    <w:rsid w:val="001C5EBA"/>
    <w:rsid w:val="001C6709"/>
    <w:rsid w:val="001C6900"/>
    <w:rsid w:val="001C6957"/>
    <w:rsid w:val="001C6A1B"/>
    <w:rsid w:val="001C6E0E"/>
    <w:rsid w:val="001C7495"/>
    <w:rsid w:val="001C78A1"/>
    <w:rsid w:val="001C7A19"/>
    <w:rsid w:val="001C7A8F"/>
    <w:rsid w:val="001C7B4B"/>
    <w:rsid w:val="001C7C7E"/>
    <w:rsid w:val="001C7D1D"/>
    <w:rsid w:val="001C7E15"/>
    <w:rsid w:val="001D00AE"/>
    <w:rsid w:val="001D01E3"/>
    <w:rsid w:val="001D0256"/>
    <w:rsid w:val="001D03D3"/>
    <w:rsid w:val="001D0430"/>
    <w:rsid w:val="001D08F4"/>
    <w:rsid w:val="001D0AAF"/>
    <w:rsid w:val="001D0F4A"/>
    <w:rsid w:val="001D1016"/>
    <w:rsid w:val="001D1231"/>
    <w:rsid w:val="001D12C8"/>
    <w:rsid w:val="001D16B3"/>
    <w:rsid w:val="001D1B3A"/>
    <w:rsid w:val="001D1D0E"/>
    <w:rsid w:val="001D21CD"/>
    <w:rsid w:val="001D2623"/>
    <w:rsid w:val="001D28C6"/>
    <w:rsid w:val="001D2A0A"/>
    <w:rsid w:val="001D2B29"/>
    <w:rsid w:val="001D2D6D"/>
    <w:rsid w:val="001D3221"/>
    <w:rsid w:val="001D3BCB"/>
    <w:rsid w:val="001D3E71"/>
    <w:rsid w:val="001D4401"/>
    <w:rsid w:val="001D45AA"/>
    <w:rsid w:val="001D4767"/>
    <w:rsid w:val="001D4B1D"/>
    <w:rsid w:val="001D5114"/>
    <w:rsid w:val="001D5684"/>
    <w:rsid w:val="001D5BBA"/>
    <w:rsid w:val="001D5CA2"/>
    <w:rsid w:val="001D5F7C"/>
    <w:rsid w:val="001D61A7"/>
    <w:rsid w:val="001D660F"/>
    <w:rsid w:val="001D6B5E"/>
    <w:rsid w:val="001D6E87"/>
    <w:rsid w:val="001D7104"/>
    <w:rsid w:val="001D71C3"/>
    <w:rsid w:val="001D722F"/>
    <w:rsid w:val="001D7640"/>
    <w:rsid w:val="001D7788"/>
    <w:rsid w:val="001D7A04"/>
    <w:rsid w:val="001D7A93"/>
    <w:rsid w:val="001D7C56"/>
    <w:rsid w:val="001D7FB9"/>
    <w:rsid w:val="001E0445"/>
    <w:rsid w:val="001E08C1"/>
    <w:rsid w:val="001E0A15"/>
    <w:rsid w:val="001E0A5E"/>
    <w:rsid w:val="001E0A6F"/>
    <w:rsid w:val="001E0ABD"/>
    <w:rsid w:val="001E0B60"/>
    <w:rsid w:val="001E0CA2"/>
    <w:rsid w:val="001E0E5F"/>
    <w:rsid w:val="001E107A"/>
    <w:rsid w:val="001E11AA"/>
    <w:rsid w:val="001E16E7"/>
    <w:rsid w:val="001E1994"/>
    <w:rsid w:val="001E1A66"/>
    <w:rsid w:val="001E1DB3"/>
    <w:rsid w:val="001E1F33"/>
    <w:rsid w:val="001E2340"/>
    <w:rsid w:val="001E2532"/>
    <w:rsid w:val="001E25D2"/>
    <w:rsid w:val="001E26C1"/>
    <w:rsid w:val="001E2756"/>
    <w:rsid w:val="001E2770"/>
    <w:rsid w:val="001E2945"/>
    <w:rsid w:val="001E2B44"/>
    <w:rsid w:val="001E2B6D"/>
    <w:rsid w:val="001E3570"/>
    <w:rsid w:val="001E384C"/>
    <w:rsid w:val="001E38DB"/>
    <w:rsid w:val="001E397C"/>
    <w:rsid w:val="001E3D22"/>
    <w:rsid w:val="001E3D71"/>
    <w:rsid w:val="001E3EF5"/>
    <w:rsid w:val="001E42A7"/>
    <w:rsid w:val="001E4516"/>
    <w:rsid w:val="001E454D"/>
    <w:rsid w:val="001E459F"/>
    <w:rsid w:val="001E45FE"/>
    <w:rsid w:val="001E4732"/>
    <w:rsid w:val="001E4867"/>
    <w:rsid w:val="001E4A43"/>
    <w:rsid w:val="001E4B5A"/>
    <w:rsid w:val="001E4CD2"/>
    <w:rsid w:val="001E5149"/>
    <w:rsid w:val="001E52FD"/>
    <w:rsid w:val="001E53DB"/>
    <w:rsid w:val="001E562D"/>
    <w:rsid w:val="001E56B3"/>
    <w:rsid w:val="001E5863"/>
    <w:rsid w:val="001E587C"/>
    <w:rsid w:val="001E5A4F"/>
    <w:rsid w:val="001E5AC5"/>
    <w:rsid w:val="001E5EDE"/>
    <w:rsid w:val="001E6251"/>
    <w:rsid w:val="001E6593"/>
    <w:rsid w:val="001E6778"/>
    <w:rsid w:val="001E6F6D"/>
    <w:rsid w:val="001E7071"/>
    <w:rsid w:val="001E70BF"/>
    <w:rsid w:val="001E7466"/>
    <w:rsid w:val="001E783B"/>
    <w:rsid w:val="001E7943"/>
    <w:rsid w:val="001E7965"/>
    <w:rsid w:val="001E7EE2"/>
    <w:rsid w:val="001F0045"/>
    <w:rsid w:val="001F0083"/>
    <w:rsid w:val="001F03FE"/>
    <w:rsid w:val="001F05DE"/>
    <w:rsid w:val="001F0651"/>
    <w:rsid w:val="001F0714"/>
    <w:rsid w:val="001F073B"/>
    <w:rsid w:val="001F07C0"/>
    <w:rsid w:val="001F0820"/>
    <w:rsid w:val="001F0C5A"/>
    <w:rsid w:val="001F0D52"/>
    <w:rsid w:val="001F0E90"/>
    <w:rsid w:val="001F1349"/>
    <w:rsid w:val="001F1499"/>
    <w:rsid w:val="001F1605"/>
    <w:rsid w:val="001F1644"/>
    <w:rsid w:val="001F16F6"/>
    <w:rsid w:val="001F1AA0"/>
    <w:rsid w:val="001F1D64"/>
    <w:rsid w:val="001F1EE3"/>
    <w:rsid w:val="001F20B9"/>
    <w:rsid w:val="001F219B"/>
    <w:rsid w:val="001F2444"/>
    <w:rsid w:val="001F2A10"/>
    <w:rsid w:val="001F2AF5"/>
    <w:rsid w:val="001F304B"/>
    <w:rsid w:val="001F326B"/>
    <w:rsid w:val="001F3573"/>
    <w:rsid w:val="001F3728"/>
    <w:rsid w:val="001F37AF"/>
    <w:rsid w:val="001F37F1"/>
    <w:rsid w:val="001F388D"/>
    <w:rsid w:val="001F3C51"/>
    <w:rsid w:val="001F3E9F"/>
    <w:rsid w:val="001F3ED7"/>
    <w:rsid w:val="001F3F7F"/>
    <w:rsid w:val="001F4068"/>
    <w:rsid w:val="001F4767"/>
    <w:rsid w:val="001F486F"/>
    <w:rsid w:val="001F48CA"/>
    <w:rsid w:val="001F4966"/>
    <w:rsid w:val="001F4975"/>
    <w:rsid w:val="001F4A54"/>
    <w:rsid w:val="001F4C17"/>
    <w:rsid w:val="001F4C1D"/>
    <w:rsid w:val="001F4CE3"/>
    <w:rsid w:val="001F4D3E"/>
    <w:rsid w:val="001F4EEB"/>
    <w:rsid w:val="001F4F48"/>
    <w:rsid w:val="001F5036"/>
    <w:rsid w:val="001F5173"/>
    <w:rsid w:val="001F5352"/>
    <w:rsid w:val="001F552D"/>
    <w:rsid w:val="001F56CC"/>
    <w:rsid w:val="001F59FB"/>
    <w:rsid w:val="001F5B07"/>
    <w:rsid w:val="001F5B12"/>
    <w:rsid w:val="001F5C9A"/>
    <w:rsid w:val="001F5CEA"/>
    <w:rsid w:val="001F5D1A"/>
    <w:rsid w:val="001F5D96"/>
    <w:rsid w:val="001F61A1"/>
    <w:rsid w:val="001F627C"/>
    <w:rsid w:val="001F6314"/>
    <w:rsid w:val="001F658B"/>
    <w:rsid w:val="001F6A4F"/>
    <w:rsid w:val="001F7082"/>
    <w:rsid w:val="001F713F"/>
    <w:rsid w:val="001F74AD"/>
    <w:rsid w:val="001F7513"/>
    <w:rsid w:val="001F7794"/>
    <w:rsid w:val="001F77C1"/>
    <w:rsid w:val="001F7B3F"/>
    <w:rsid w:val="0020040D"/>
    <w:rsid w:val="002004AF"/>
    <w:rsid w:val="00200541"/>
    <w:rsid w:val="002005E5"/>
    <w:rsid w:val="00200B2A"/>
    <w:rsid w:val="00200DCA"/>
    <w:rsid w:val="00200F88"/>
    <w:rsid w:val="00200FD9"/>
    <w:rsid w:val="002010B4"/>
    <w:rsid w:val="0020116F"/>
    <w:rsid w:val="002011E3"/>
    <w:rsid w:val="00201467"/>
    <w:rsid w:val="0020153F"/>
    <w:rsid w:val="0020159F"/>
    <w:rsid w:val="00201655"/>
    <w:rsid w:val="00202162"/>
    <w:rsid w:val="00202219"/>
    <w:rsid w:val="002024CC"/>
    <w:rsid w:val="00202B37"/>
    <w:rsid w:val="00202B7B"/>
    <w:rsid w:val="00202E68"/>
    <w:rsid w:val="00202FB6"/>
    <w:rsid w:val="00202FFC"/>
    <w:rsid w:val="00203033"/>
    <w:rsid w:val="002031E3"/>
    <w:rsid w:val="002031F8"/>
    <w:rsid w:val="002032D0"/>
    <w:rsid w:val="0020333F"/>
    <w:rsid w:val="002034FA"/>
    <w:rsid w:val="002038B3"/>
    <w:rsid w:val="00203924"/>
    <w:rsid w:val="00203AC8"/>
    <w:rsid w:val="00203EF9"/>
    <w:rsid w:val="0020409A"/>
    <w:rsid w:val="00204189"/>
    <w:rsid w:val="0020423D"/>
    <w:rsid w:val="0020425E"/>
    <w:rsid w:val="00204353"/>
    <w:rsid w:val="002044BA"/>
    <w:rsid w:val="002044F8"/>
    <w:rsid w:val="002045A0"/>
    <w:rsid w:val="002045F2"/>
    <w:rsid w:val="002047DE"/>
    <w:rsid w:val="002048A9"/>
    <w:rsid w:val="00204D23"/>
    <w:rsid w:val="002050BD"/>
    <w:rsid w:val="0020512C"/>
    <w:rsid w:val="0020513D"/>
    <w:rsid w:val="0020514E"/>
    <w:rsid w:val="002053E3"/>
    <w:rsid w:val="00205526"/>
    <w:rsid w:val="00205578"/>
    <w:rsid w:val="00205801"/>
    <w:rsid w:val="00205997"/>
    <w:rsid w:val="00205C02"/>
    <w:rsid w:val="00205C39"/>
    <w:rsid w:val="00205C46"/>
    <w:rsid w:val="00205CFB"/>
    <w:rsid w:val="00205DD5"/>
    <w:rsid w:val="00206030"/>
    <w:rsid w:val="0020617D"/>
    <w:rsid w:val="002061E9"/>
    <w:rsid w:val="0020631B"/>
    <w:rsid w:val="0020637E"/>
    <w:rsid w:val="00206474"/>
    <w:rsid w:val="00206696"/>
    <w:rsid w:val="002067E1"/>
    <w:rsid w:val="00206F87"/>
    <w:rsid w:val="00207027"/>
    <w:rsid w:val="0020721D"/>
    <w:rsid w:val="00207499"/>
    <w:rsid w:val="002076DB"/>
    <w:rsid w:val="00207A49"/>
    <w:rsid w:val="00207C24"/>
    <w:rsid w:val="00207D3F"/>
    <w:rsid w:val="00207D75"/>
    <w:rsid w:val="00207FA0"/>
    <w:rsid w:val="00207FBA"/>
    <w:rsid w:val="00210036"/>
    <w:rsid w:val="00210074"/>
    <w:rsid w:val="002104F6"/>
    <w:rsid w:val="0021056D"/>
    <w:rsid w:val="0021061B"/>
    <w:rsid w:val="00210650"/>
    <w:rsid w:val="002107AC"/>
    <w:rsid w:val="0021084F"/>
    <w:rsid w:val="00210B3D"/>
    <w:rsid w:val="00210E1E"/>
    <w:rsid w:val="00210E91"/>
    <w:rsid w:val="00210F5D"/>
    <w:rsid w:val="0021103D"/>
    <w:rsid w:val="00211326"/>
    <w:rsid w:val="00211361"/>
    <w:rsid w:val="0021144A"/>
    <w:rsid w:val="00211528"/>
    <w:rsid w:val="002115E4"/>
    <w:rsid w:val="00211780"/>
    <w:rsid w:val="0021179A"/>
    <w:rsid w:val="00211AB6"/>
    <w:rsid w:val="00211B89"/>
    <w:rsid w:val="00211CDB"/>
    <w:rsid w:val="00211FBA"/>
    <w:rsid w:val="0021240C"/>
    <w:rsid w:val="002124D5"/>
    <w:rsid w:val="0021254F"/>
    <w:rsid w:val="0021279A"/>
    <w:rsid w:val="00212939"/>
    <w:rsid w:val="00212A39"/>
    <w:rsid w:val="00212A51"/>
    <w:rsid w:val="00212BA1"/>
    <w:rsid w:val="00212C06"/>
    <w:rsid w:val="00212C6E"/>
    <w:rsid w:val="00212C90"/>
    <w:rsid w:val="00212CFA"/>
    <w:rsid w:val="00212D3A"/>
    <w:rsid w:val="00213074"/>
    <w:rsid w:val="0021307E"/>
    <w:rsid w:val="0021319A"/>
    <w:rsid w:val="00213645"/>
    <w:rsid w:val="00213727"/>
    <w:rsid w:val="0021376C"/>
    <w:rsid w:val="0021383B"/>
    <w:rsid w:val="00213872"/>
    <w:rsid w:val="002139E4"/>
    <w:rsid w:val="00213A0D"/>
    <w:rsid w:val="00213AE7"/>
    <w:rsid w:val="00213BAE"/>
    <w:rsid w:val="00213C69"/>
    <w:rsid w:val="00213CCA"/>
    <w:rsid w:val="00214319"/>
    <w:rsid w:val="0021461E"/>
    <w:rsid w:val="002146AD"/>
    <w:rsid w:val="00214787"/>
    <w:rsid w:val="00214827"/>
    <w:rsid w:val="00214992"/>
    <w:rsid w:val="002149D2"/>
    <w:rsid w:val="00214AEF"/>
    <w:rsid w:val="00214BBA"/>
    <w:rsid w:val="00214DC7"/>
    <w:rsid w:val="00214E8E"/>
    <w:rsid w:val="00214F47"/>
    <w:rsid w:val="002155AA"/>
    <w:rsid w:val="00215619"/>
    <w:rsid w:val="0021575E"/>
    <w:rsid w:val="0021593B"/>
    <w:rsid w:val="00215A77"/>
    <w:rsid w:val="00215DAD"/>
    <w:rsid w:val="002162B7"/>
    <w:rsid w:val="002165D9"/>
    <w:rsid w:val="00216740"/>
    <w:rsid w:val="002167E0"/>
    <w:rsid w:val="00216F4A"/>
    <w:rsid w:val="002170D4"/>
    <w:rsid w:val="002174B9"/>
    <w:rsid w:val="002176AB"/>
    <w:rsid w:val="002179DA"/>
    <w:rsid w:val="002179FF"/>
    <w:rsid w:val="00217BE1"/>
    <w:rsid w:val="00220321"/>
    <w:rsid w:val="0022064B"/>
    <w:rsid w:val="002208B2"/>
    <w:rsid w:val="0022099B"/>
    <w:rsid w:val="00220B75"/>
    <w:rsid w:val="00220DA2"/>
    <w:rsid w:val="00220DAB"/>
    <w:rsid w:val="00220E7D"/>
    <w:rsid w:val="00220F1D"/>
    <w:rsid w:val="002210F5"/>
    <w:rsid w:val="00221160"/>
    <w:rsid w:val="0022123E"/>
    <w:rsid w:val="002212A9"/>
    <w:rsid w:val="002212BF"/>
    <w:rsid w:val="002212FD"/>
    <w:rsid w:val="00221BF7"/>
    <w:rsid w:val="00221D8C"/>
    <w:rsid w:val="0022203F"/>
    <w:rsid w:val="002222BF"/>
    <w:rsid w:val="0022265D"/>
    <w:rsid w:val="00222833"/>
    <w:rsid w:val="002228FC"/>
    <w:rsid w:val="00222BEA"/>
    <w:rsid w:val="00222BED"/>
    <w:rsid w:val="0022335F"/>
    <w:rsid w:val="002234C9"/>
    <w:rsid w:val="002235C7"/>
    <w:rsid w:val="00223A51"/>
    <w:rsid w:val="00223BE0"/>
    <w:rsid w:val="00223DA6"/>
    <w:rsid w:val="00223E84"/>
    <w:rsid w:val="00224404"/>
    <w:rsid w:val="002244CE"/>
    <w:rsid w:val="00224510"/>
    <w:rsid w:val="002247F1"/>
    <w:rsid w:val="00224C6D"/>
    <w:rsid w:val="00224E6B"/>
    <w:rsid w:val="00224E98"/>
    <w:rsid w:val="00225472"/>
    <w:rsid w:val="002255AC"/>
    <w:rsid w:val="00225727"/>
    <w:rsid w:val="002259F1"/>
    <w:rsid w:val="00225C30"/>
    <w:rsid w:val="00225EDA"/>
    <w:rsid w:val="00226023"/>
    <w:rsid w:val="002260AD"/>
    <w:rsid w:val="002261B2"/>
    <w:rsid w:val="00226588"/>
    <w:rsid w:val="002267B2"/>
    <w:rsid w:val="002269D4"/>
    <w:rsid w:val="00226A05"/>
    <w:rsid w:val="00226A5C"/>
    <w:rsid w:val="00226B8F"/>
    <w:rsid w:val="00226BED"/>
    <w:rsid w:val="00226C69"/>
    <w:rsid w:val="00226D69"/>
    <w:rsid w:val="00227072"/>
    <w:rsid w:val="00227436"/>
    <w:rsid w:val="0022746B"/>
    <w:rsid w:val="00227859"/>
    <w:rsid w:val="00227A3D"/>
    <w:rsid w:val="00227E76"/>
    <w:rsid w:val="002300EB"/>
    <w:rsid w:val="00230213"/>
    <w:rsid w:val="0023022E"/>
    <w:rsid w:val="00230330"/>
    <w:rsid w:val="002303CF"/>
    <w:rsid w:val="00230483"/>
    <w:rsid w:val="002304EE"/>
    <w:rsid w:val="002306D0"/>
    <w:rsid w:val="002307BD"/>
    <w:rsid w:val="002308FF"/>
    <w:rsid w:val="00230987"/>
    <w:rsid w:val="00230E01"/>
    <w:rsid w:val="00230E1C"/>
    <w:rsid w:val="00230F86"/>
    <w:rsid w:val="002310CA"/>
    <w:rsid w:val="00231169"/>
    <w:rsid w:val="002313BE"/>
    <w:rsid w:val="00231454"/>
    <w:rsid w:val="002316BE"/>
    <w:rsid w:val="002316CB"/>
    <w:rsid w:val="00231B5D"/>
    <w:rsid w:val="00231CA0"/>
    <w:rsid w:val="00231DD7"/>
    <w:rsid w:val="00231F10"/>
    <w:rsid w:val="00231FE7"/>
    <w:rsid w:val="002320EF"/>
    <w:rsid w:val="002322A5"/>
    <w:rsid w:val="002322FE"/>
    <w:rsid w:val="002323F6"/>
    <w:rsid w:val="00232BE3"/>
    <w:rsid w:val="00232DFB"/>
    <w:rsid w:val="00233284"/>
    <w:rsid w:val="00233285"/>
    <w:rsid w:val="002332E4"/>
    <w:rsid w:val="00233313"/>
    <w:rsid w:val="002333EA"/>
    <w:rsid w:val="00233440"/>
    <w:rsid w:val="002335C5"/>
    <w:rsid w:val="0023363A"/>
    <w:rsid w:val="00233646"/>
    <w:rsid w:val="00233665"/>
    <w:rsid w:val="002336BD"/>
    <w:rsid w:val="002338E8"/>
    <w:rsid w:val="00233935"/>
    <w:rsid w:val="002339FB"/>
    <w:rsid w:val="00233CF2"/>
    <w:rsid w:val="00233CF8"/>
    <w:rsid w:val="00234016"/>
    <w:rsid w:val="00234308"/>
    <w:rsid w:val="002345D0"/>
    <w:rsid w:val="002347B0"/>
    <w:rsid w:val="00234901"/>
    <w:rsid w:val="00234B5F"/>
    <w:rsid w:val="00234BC1"/>
    <w:rsid w:val="00234C86"/>
    <w:rsid w:val="00234D24"/>
    <w:rsid w:val="00234F3A"/>
    <w:rsid w:val="00234F68"/>
    <w:rsid w:val="0023504F"/>
    <w:rsid w:val="002352BB"/>
    <w:rsid w:val="00235491"/>
    <w:rsid w:val="00235550"/>
    <w:rsid w:val="00235664"/>
    <w:rsid w:val="0023571F"/>
    <w:rsid w:val="0023574B"/>
    <w:rsid w:val="002359DE"/>
    <w:rsid w:val="00235ECB"/>
    <w:rsid w:val="00236609"/>
    <w:rsid w:val="002368B6"/>
    <w:rsid w:val="002368D8"/>
    <w:rsid w:val="00236911"/>
    <w:rsid w:val="00236968"/>
    <w:rsid w:val="0023697B"/>
    <w:rsid w:val="002369DF"/>
    <w:rsid w:val="00237317"/>
    <w:rsid w:val="00237569"/>
    <w:rsid w:val="00237750"/>
    <w:rsid w:val="0023795F"/>
    <w:rsid w:val="002379D5"/>
    <w:rsid w:val="00237BCB"/>
    <w:rsid w:val="00237DF3"/>
    <w:rsid w:val="00240076"/>
    <w:rsid w:val="002400CD"/>
    <w:rsid w:val="00240103"/>
    <w:rsid w:val="00240341"/>
    <w:rsid w:val="002403FB"/>
    <w:rsid w:val="00240756"/>
    <w:rsid w:val="0024076B"/>
    <w:rsid w:val="00240C59"/>
    <w:rsid w:val="00240D71"/>
    <w:rsid w:val="00240DB9"/>
    <w:rsid w:val="00240E1D"/>
    <w:rsid w:val="00240EE6"/>
    <w:rsid w:val="00241136"/>
    <w:rsid w:val="002413F9"/>
    <w:rsid w:val="0024140A"/>
    <w:rsid w:val="00241817"/>
    <w:rsid w:val="00241837"/>
    <w:rsid w:val="002418E5"/>
    <w:rsid w:val="00241B32"/>
    <w:rsid w:val="00241DF2"/>
    <w:rsid w:val="00241F7B"/>
    <w:rsid w:val="00241FCF"/>
    <w:rsid w:val="0024250B"/>
    <w:rsid w:val="00242A03"/>
    <w:rsid w:val="00242F47"/>
    <w:rsid w:val="0024311A"/>
    <w:rsid w:val="0024316E"/>
    <w:rsid w:val="00243587"/>
    <w:rsid w:val="00243927"/>
    <w:rsid w:val="00243C33"/>
    <w:rsid w:val="00243E38"/>
    <w:rsid w:val="00244140"/>
    <w:rsid w:val="00244153"/>
    <w:rsid w:val="002441C0"/>
    <w:rsid w:val="00244614"/>
    <w:rsid w:val="00244642"/>
    <w:rsid w:val="002447F2"/>
    <w:rsid w:val="00244818"/>
    <w:rsid w:val="0024499D"/>
    <w:rsid w:val="00244A30"/>
    <w:rsid w:val="00244B7A"/>
    <w:rsid w:val="00244DE3"/>
    <w:rsid w:val="0024508A"/>
    <w:rsid w:val="00245599"/>
    <w:rsid w:val="0024573E"/>
    <w:rsid w:val="002459BC"/>
    <w:rsid w:val="00245A8A"/>
    <w:rsid w:val="00245E61"/>
    <w:rsid w:val="0024604A"/>
    <w:rsid w:val="00246088"/>
    <w:rsid w:val="002461C8"/>
    <w:rsid w:val="0024638C"/>
    <w:rsid w:val="002463B5"/>
    <w:rsid w:val="00246564"/>
    <w:rsid w:val="0024672F"/>
    <w:rsid w:val="0024694A"/>
    <w:rsid w:val="00246BBD"/>
    <w:rsid w:val="00246DE8"/>
    <w:rsid w:val="0024702C"/>
    <w:rsid w:val="00247078"/>
    <w:rsid w:val="00247081"/>
    <w:rsid w:val="00247195"/>
    <w:rsid w:val="002473EF"/>
    <w:rsid w:val="00247457"/>
    <w:rsid w:val="00247610"/>
    <w:rsid w:val="00247A2E"/>
    <w:rsid w:val="00247A83"/>
    <w:rsid w:val="00250022"/>
    <w:rsid w:val="00250061"/>
    <w:rsid w:val="0025010D"/>
    <w:rsid w:val="00250307"/>
    <w:rsid w:val="0025041C"/>
    <w:rsid w:val="00250490"/>
    <w:rsid w:val="002506D3"/>
    <w:rsid w:val="00250AEF"/>
    <w:rsid w:val="00250EF6"/>
    <w:rsid w:val="00250F13"/>
    <w:rsid w:val="0025102C"/>
    <w:rsid w:val="00251099"/>
    <w:rsid w:val="00251597"/>
    <w:rsid w:val="00251CD8"/>
    <w:rsid w:val="00251DC6"/>
    <w:rsid w:val="00251FA1"/>
    <w:rsid w:val="00252456"/>
    <w:rsid w:val="002527B6"/>
    <w:rsid w:val="002527E0"/>
    <w:rsid w:val="002527E6"/>
    <w:rsid w:val="002528C7"/>
    <w:rsid w:val="002528E9"/>
    <w:rsid w:val="00252B81"/>
    <w:rsid w:val="00252F16"/>
    <w:rsid w:val="0025300E"/>
    <w:rsid w:val="00253426"/>
    <w:rsid w:val="00253459"/>
    <w:rsid w:val="002535BF"/>
    <w:rsid w:val="0025372A"/>
    <w:rsid w:val="0025389E"/>
    <w:rsid w:val="002539B2"/>
    <w:rsid w:val="00253A19"/>
    <w:rsid w:val="00253B10"/>
    <w:rsid w:val="00253BA7"/>
    <w:rsid w:val="00253E5B"/>
    <w:rsid w:val="00253FC2"/>
    <w:rsid w:val="00254121"/>
    <w:rsid w:val="00254850"/>
    <w:rsid w:val="00254B55"/>
    <w:rsid w:val="00254D72"/>
    <w:rsid w:val="00254E63"/>
    <w:rsid w:val="00255015"/>
    <w:rsid w:val="00255A32"/>
    <w:rsid w:val="00255E0D"/>
    <w:rsid w:val="00255F79"/>
    <w:rsid w:val="002560B8"/>
    <w:rsid w:val="00256116"/>
    <w:rsid w:val="0025612B"/>
    <w:rsid w:val="002565F2"/>
    <w:rsid w:val="002567EA"/>
    <w:rsid w:val="002567FA"/>
    <w:rsid w:val="00256889"/>
    <w:rsid w:val="002568E2"/>
    <w:rsid w:val="00256E58"/>
    <w:rsid w:val="00256EB3"/>
    <w:rsid w:val="002572B9"/>
    <w:rsid w:val="002572F4"/>
    <w:rsid w:val="002573D5"/>
    <w:rsid w:val="0025767D"/>
    <w:rsid w:val="00257D07"/>
    <w:rsid w:val="00257D43"/>
    <w:rsid w:val="00257D88"/>
    <w:rsid w:val="0026001F"/>
    <w:rsid w:val="002601E8"/>
    <w:rsid w:val="002608FB"/>
    <w:rsid w:val="00260AD5"/>
    <w:rsid w:val="00260CA6"/>
    <w:rsid w:val="00260FC1"/>
    <w:rsid w:val="00261100"/>
    <w:rsid w:val="0026163E"/>
    <w:rsid w:val="0026183C"/>
    <w:rsid w:val="0026193C"/>
    <w:rsid w:val="00261ACD"/>
    <w:rsid w:val="00261F17"/>
    <w:rsid w:val="00262159"/>
    <w:rsid w:val="002621AD"/>
    <w:rsid w:val="00262659"/>
    <w:rsid w:val="00262667"/>
    <w:rsid w:val="002628DF"/>
    <w:rsid w:val="00262C3F"/>
    <w:rsid w:val="00262C83"/>
    <w:rsid w:val="00263701"/>
    <w:rsid w:val="002639B3"/>
    <w:rsid w:val="002639B7"/>
    <w:rsid w:val="00263AC0"/>
    <w:rsid w:val="00263E76"/>
    <w:rsid w:val="00263F22"/>
    <w:rsid w:val="00263FFE"/>
    <w:rsid w:val="0026419C"/>
    <w:rsid w:val="00264286"/>
    <w:rsid w:val="00264394"/>
    <w:rsid w:val="002646BD"/>
    <w:rsid w:val="00264755"/>
    <w:rsid w:val="002647C5"/>
    <w:rsid w:val="00264BE5"/>
    <w:rsid w:val="00264FC7"/>
    <w:rsid w:val="00265009"/>
    <w:rsid w:val="002652AD"/>
    <w:rsid w:val="002653DB"/>
    <w:rsid w:val="00265432"/>
    <w:rsid w:val="002655FB"/>
    <w:rsid w:val="0026579D"/>
    <w:rsid w:val="00265A7C"/>
    <w:rsid w:val="00265BBD"/>
    <w:rsid w:val="00265CDA"/>
    <w:rsid w:val="00265F5E"/>
    <w:rsid w:val="00265F9C"/>
    <w:rsid w:val="00266067"/>
    <w:rsid w:val="00266158"/>
    <w:rsid w:val="002661B5"/>
    <w:rsid w:val="002662A7"/>
    <w:rsid w:val="00266AFE"/>
    <w:rsid w:val="00266BC7"/>
    <w:rsid w:val="00266C20"/>
    <w:rsid w:val="00266CE3"/>
    <w:rsid w:val="00267643"/>
    <w:rsid w:val="002677E2"/>
    <w:rsid w:val="00267925"/>
    <w:rsid w:val="002679DE"/>
    <w:rsid w:val="00267AF3"/>
    <w:rsid w:val="00267B72"/>
    <w:rsid w:val="00267E30"/>
    <w:rsid w:val="00267E7A"/>
    <w:rsid w:val="00267ED9"/>
    <w:rsid w:val="00267F1B"/>
    <w:rsid w:val="0027014C"/>
    <w:rsid w:val="002704AD"/>
    <w:rsid w:val="002704BA"/>
    <w:rsid w:val="002704E1"/>
    <w:rsid w:val="00270661"/>
    <w:rsid w:val="002708A1"/>
    <w:rsid w:val="00270ADB"/>
    <w:rsid w:val="00270B56"/>
    <w:rsid w:val="00270BE3"/>
    <w:rsid w:val="00270D8C"/>
    <w:rsid w:val="00271071"/>
    <w:rsid w:val="002711F0"/>
    <w:rsid w:val="0027134E"/>
    <w:rsid w:val="0027168C"/>
    <w:rsid w:val="00271700"/>
    <w:rsid w:val="00271707"/>
    <w:rsid w:val="0027170A"/>
    <w:rsid w:val="0027183B"/>
    <w:rsid w:val="002718C9"/>
    <w:rsid w:val="00271CD8"/>
    <w:rsid w:val="00271D3A"/>
    <w:rsid w:val="00271F87"/>
    <w:rsid w:val="00272284"/>
    <w:rsid w:val="002723D0"/>
    <w:rsid w:val="002723D5"/>
    <w:rsid w:val="0027259B"/>
    <w:rsid w:val="002725FF"/>
    <w:rsid w:val="0027298D"/>
    <w:rsid w:val="00272B1B"/>
    <w:rsid w:val="00272D5D"/>
    <w:rsid w:val="00272DB9"/>
    <w:rsid w:val="00272F31"/>
    <w:rsid w:val="00272FA0"/>
    <w:rsid w:val="00272FB2"/>
    <w:rsid w:val="00273141"/>
    <w:rsid w:val="002731BA"/>
    <w:rsid w:val="00273532"/>
    <w:rsid w:val="002736FF"/>
    <w:rsid w:val="00273CD0"/>
    <w:rsid w:val="00274037"/>
    <w:rsid w:val="002741B9"/>
    <w:rsid w:val="00274421"/>
    <w:rsid w:val="00274648"/>
    <w:rsid w:val="00274676"/>
    <w:rsid w:val="0027489B"/>
    <w:rsid w:val="00274916"/>
    <w:rsid w:val="0027494C"/>
    <w:rsid w:val="00274A27"/>
    <w:rsid w:val="00274EA7"/>
    <w:rsid w:val="00274EC0"/>
    <w:rsid w:val="00275190"/>
    <w:rsid w:val="0027532E"/>
    <w:rsid w:val="00275474"/>
    <w:rsid w:val="002754AB"/>
    <w:rsid w:val="002759BA"/>
    <w:rsid w:val="00275BE8"/>
    <w:rsid w:val="00275ED1"/>
    <w:rsid w:val="002760B4"/>
    <w:rsid w:val="00276107"/>
    <w:rsid w:val="0027616C"/>
    <w:rsid w:val="00276185"/>
    <w:rsid w:val="0027632B"/>
    <w:rsid w:val="00276669"/>
    <w:rsid w:val="00276711"/>
    <w:rsid w:val="00276796"/>
    <w:rsid w:val="0027685C"/>
    <w:rsid w:val="00276E03"/>
    <w:rsid w:val="00276F2C"/>
    <w:rsid w:val="00276FC0"/>
    <w:rsid w:val="002771B4"/>
    <w:rsid w:val="00277637"/>
    <w:rsid w:val="00277769"/>
    <w:rsid w:val="00277BC9"/>
    <w:rsid w:val="00277D54"/>
    <w:rsid w:val="0028039A"/>
    <w:rsid w:val="0028075D"/>
    <w:rsid w:val="002807C6"/>
    <w:rsid w:val="00280810"/>
    <w:rsid w:val="00280A43"/>
    <w:rsid w:val="00280A48"/>
    <w:rsid w:val="00280E78"/>
    <w:rsid w:val="0028106F"/>
    <w:rsid w:val="002816C5"/>
    <w:rsid w:val="002816D3"/>
    <w:rsid w:val="00281B25"/>
    <w:rsid w:val="00281CE8"/>
    <w:rsid w:val="002822A7"/>
    <w:rsid w:val="002823FF"/>
    <w:rsid w:val="00282C6A"/>
    <w:rsid w:val="00282C82"/>
    <w:rsid w:val="00282D7A"/>
    <w:rsid w:val="00282E62"/>
    <w:rsid w:val="002830BA"/>
    <w:rsid w:val="00283278"/>
    <w:rsid w:val="002834F6"/>
    <w:rsid w:val="0028383C"/>
    <w:rsid w:val="00283881"/>
    <w:rsid w:val="00283AA8"/>
    <w:rsid w:val="00283BB0"/>
    <w:rsid w:val="00283D71"/>
    <w:rsid w:val="00283F18"/>
    <w:rsid w:val="00284275"/>
    <w:rsid w:val="002842C9"/>
    <w:rsid w:val="0028438B"/>
    <w:rsid w:val="0028451B"/>
    <w:rsid w:val="002847A1"/>
    <w:rsid w:val="002847C6"/>
    <w:rsid w:val="002849A3"/>
    <w:rsid w:val="00284EF9"/>
    <w:rsid w:val="002850B8"/>
    <w:rsid w:val="0028512A"/>
    <w:rsid w:val="00285164"/>
    <w:rsid w:val="0028547D"/>
    <w:rsid w:val="002854D8"/>
    <w:rsid w:val="00285B4D"/>
    <w:rsid w:val="00285C11"/>
    <w:rsid w:val="00285CCC"/>
    <w:rsid w:val="00285CD3"/>
    <w:rsid w:val="00286435"/>
    <w:rsid w:val="0028643D"/>
    <w:rsid w:val="00286704"/>
    <w:rsid w:val="00286AF9"/>
    <w:rsid w:val="00286AFF"/>
    <w:rsid w:val="00286C39"/>
    <w:rsid w:val="00286D81"/>
    <w:rsid w:val="00286DB5"/>
    <w:rsid w:val="00286F28"/>
    <w:rsid w:val="0028700E"/>
    <w:rsid w:val="002871B1"/>
    <w:rsid w:val="002874CC"/>
    <w:rsid w:val="002876B6"/>
    <w:rsid w:val="00287936"/>
    <w:rsid w:val="00287AED"/>
    <w:rsid w:val="00287BBA"/>
    <w:rsid w:val="00287EEE"/>
    <w:rsid w:val="00287FB1"/>
    <w:rsid w:val="00290640"/>
    <w:rsid w:val="00290813"/>
    <w:rsid w:val="00290886"/>
    <w:rsid w:val="002908EB"/>
    <w:rsid w:val="00290DE6"/>
    <w:rsid w:val="00290EF4"/>
    <w:rsid w:val="00290F77"/>
    <w:rsid w:val="0029109A"/>
    <w:rsid w:val="00291196"/>
    <w:rsid w:val="002911A0"/>
    <w:rsid w:val="002911D9"/>
    <w:rsid w:val="0029127C"/>
    <w:rsid w:val="002912A1"/>
    <w:rsid w:val="002912A6"/>
    <w:rsid w:val="002912C5"/>
    <w:rsid w:val="002914F1"/>
    <w:rsid w:val="00291618"/>
    <w:rsid w:val="00291849"/>
    <w:rsid w:val="00291927"/>
    <w:rsid w:val="002919AE"/>
    <w:rsid w:val="00291D1B"/>
    <w:rsid w:val="00291FA4"/>
    <w:rsid w:val="00292042"/>
    <w:rsid w:val="002925C2"/>
    <w:rsid w:val="002926E8"/>
    <w:rsid w:val="00292C95"/>
    <w:rsid w:val="00292CDA"/>
    <w:rsid w:val="002932A0"/>
    <w:rsid w:val="00293569"/>
    <w:rsid w:val="0029365A"/>
    <w:rsid w:val="00293671"/>
    <w:rsid w:val="002943B0"/>
    <w:rsid w:val="00294467"/>
    <w:rsid w:val="0029461E"/>
    <w:rsid w:val="0029479E"/>
    <w:rsid w:val="00294982"/>
    <w:rsid w:val="00294B49"/>
    <w:rsid w:val="00294B88"/>
    <w:rsid w:val="00294BDF"/>
    <w:rsid w:val="00294EB0"/>
    <w:rsid w:val="002951DB"/>
    <w:rsid w:val="002954FE"/>
    <w:rsid w:val="002957D4"/>
    <w:rsid w:val="00295873"/>
    <w:rsid w:val="00295AA5"/>
    <w:rsid w:val="00295B5A"/>
    <w:rsid w:val="00295BF0"/>
    <w:rsid w:val="00295C29"/>
    <w:rsid w:val="00295C39"/>
    <w:rsid w:val="00295C7C"/>
    <w:rsid w:val="00295D6D"/>
    <w:rsid w:val="00296088"/>
    <w:rsid w:val="0029611C"/>
    <w:rsid w:val="00296166"/>
    <w:rsid w:val="0029634E"/>
    <w:rsid w:val="0029641C"/>
    <w:rsid w:val="002965DE"/>
    <w:rsid w:val="002966BB"/>
    <w:rsid w:val="002967C9"/>
    <w:rsid w:val="002967E7"/>
    <w:rsid w:val="00296D34"/>
    <w:rsid w:val="00296E2F"/>
    <w:rsid w:val="00296FF6"/>
    <w:rsid w:val="002970AF"/>
    <w:rsid w:val="00297242"/>
    <w:rsid w:val="00297418"/>
    <w:rsid w:val="002976CF"/>
    <w:rsid w:val="00297923"/>
    <w:rsid w:val="002979B7"/>
    <w:rsid w:val="00297CDA"/>
    <w:rsid w:val="00297CF0"/>
    <w:rsid w:val="002A0102"/>
    <w:rsid w:val="002A01CF"/>
    <w:rsid w:val="002A01EE"/>
    <w:rsid w:val="002A0292"/>
    <w:rsid w:val="002A02C8"/>
    <w:rsid w:val="002A0503"/>
    <w:rsid w:val="002A0612"/>
    <w:rsid w:val="002A0A10"/>
    <w:rsid w:val="002A0B38"/>
    <w:rsid w:val="002A0C33"/>
    <w:rsid w:val="002A0E92"/>
    <w:rsid w:val="002A1018"/>
    <w:rsid w:val="002A1122"/>
    <w:rsid w:val="002A1349"/>
    <w:rsid w:val="002A13E3"/>
    <w:rsid w:val="002A17EC"/>
    <w:rsid w:val="002A191E"/>
    <w:rsid w:val="002A1BD7"/>
    <w:rsid w:val="002A1F49"/>
    <w:rsid w:val="002A2440"/>
    <w:rsid w:val="002A2451"/>
    <w:rsid w:val="002A25BA"/>
    <w:rsid w:val="002A28EE"/>
    <w:rsid w:val="002A29DF"/>
    <w:rsid w:val="002A2A84"/>
    <w:rsid w:val="002A2B3F"/>
    <w:rsid w:val="002A2E08"/>
    <w:rsid w:val="002A2F21"/>
    <w:rsid w:val="002A3013"/>
    <w:rsid w:val="002A31AA"/>
    <w:rsid w:val="002A31BB"/>
    <w:rsid w:val="002A33D5"/>
    <w:rsid w:val="002A3438"/>
    <w:rsid w:val="002A3456"/>
    <w:rsid w:val="002A3836"/>
    <w:rsid w:val="002A3888"/>
    <w:rsid w:val="002A398B"/>
    <w:rsid w:val="002A3BA0"/>
    <w:rsid w:val="002A3D12"/>
    <w:rsid w:val="002A3DB6"/>
    <w:rsid w:val="002A4095"/>
    <w:rsid w:val="002A4137"/>
    <w:rsid w:val="002A42B2"/>
    <w:rsid w:val="002A4776"/>
    <w:rsid w:val="002A4807"/>
    <w:rsid w:val="002A4AEF"/>
    <w:rsid w:val="002A4B36"/>
    <w:rsid w:val="002A4BDC"/>
    <w:rsid w:val="002A4CCF"/>
    <w:rsid w:val="002A4DA4"/>
    <w:rsid w:val="002A5455"/>
    <w:rsid w:val="002A5943"/>
    <w:rsid w:val="002A5C49"/>
    <w:rsid w:val="002A5DD7"/>
    <w:rsid w:val="002A62CC"/>
    <w:rsid w:val="002A646F"/>
    <w:rsid w:val="002A67BB"/>
    <w:rsid w:val="002A68DD"/>
    <w:rsid w:val="002A6951"/>
    <w:rsid w:val="002A69CB"/>
    <w:rsid w:val="002A6A14"/>
    <w:rsid w:val="002A6B5A"/>
    <w:rsid w:val="002A6B84"/>
    <w:rsid w:val="002A6CA6"/>
    <w:rsid w:val="002A6CAB"/>
    <w:rsid w:val="002A6CCB"/>
    <w:rsid w:val="002A7014"/>
    <w:rsid w:val="002A703E"/>
    <w:rsid w:val="002A7131"/>
    <w:rsid w:val="002A71FF"/>
    <w:rsid w:val="002A7236"/>
    <w:rsid w:val="002A72E9"/>
    <w:rsid w:val="002A74D0"/>
    <w:rsid w:val="002A761A"/>
    <w:rsid w:val="002B01A6"/>
    <w:rsid w:val="002B03E3"/>
    <w:rsid w:val="002B0422"/>
    <w:rsid w:val="002B04BB"/>
    <w:rsid w:val="002B0571"/>
    <w:rsid w:val="002B05C4"/>
    <w:rsid w:val="002B05D2"/>
    <w:rsid w:val="002B0873"/>
    <w:rsid w:val="002B0C88"/>
    <w:rsid w:val="002B0E25"/>
    <w:rsid w:val="002B1203"/>
    <w:rsid w:val="002B12B2"/>
    <w:rsid w:val="002B1469"/>
    <w:rsid w:val="002B1555"/>
    <w:rsid w:val="002B15B7"/>
    <w:rsid w:val="002B1732"/>
    <w:rsid w:val="002B18FA"/>
    <w:rsid w:val="002B1998"/>
    <w:rsid w:val="002B1A99"/>
    <w:rsid w:val="002B1E01"/>
    <w:rsid w:val="002B1F39"/>
    <w:rsid w:val="002B1FC3"/>
    <w:rsid w:val="002B20E3"/>
    <w:rsid w:val="002B22EB"/>
    <w:rsid w:val="002B2454"/>
    <w:rsid w:val="002B255C"/>
    <w:rsid w:val="002B2805"/>
    <w:rsid w:val="002B29CD"/>
    <w:rsid w:val="002B2C4E"/>
    <w:rsid w:val="002B2E40"/>
    <w:rsid w:val="002B2E6D"/>
    <w:rsid w:val="002B2EB6"/>
    <w:rsid w:val="002B3224"/>
    <w:rsid w:val="002B32E4"/>
    <w:rsid w:val="002B33C2"/>
    <w:rsid w:val="002B342E"/>
    <w:rsid w:val="002B3FCE"/>
    <w:rsid w:val="002B4208"/>
    <w:rsid w:val="002B42D0"/>
    <w:rsid w:val="002B43D0"/>
    <w:rsid w:val="002B45CA"/>
    <w:rsid w:val="002B4776"/>
    <w:rsid w:val="002B4AB7"/>
    <w:rsid w:val="002B4E2F"/>
    <w:rsid w:val="002B5138"/>
    <w:rsid w:val="002B5356"/>
    <w:rsid w:val="002B5408"/>
    <w:rsid w:val="002B5580"/>
    <w:rsid w:val="002B55D8"/>
    <w:rsid w:val="002B59A3"/>
    <w:rsid w:val="002B5A0A"/>
    <w:rsid w:val="002B5B21"/>
    <w:rsid w:val="002B5D93"/>
    <w:rsid w:val="002B634D"/>
    <w:rsid w:val="002B647B"/>
    <w:rsid w:val="002B64FC"/>
    <w:rsid w:val="002B6541"/>
    <w:rsid w:val="002B6733"/>
    <w:rsid w:val="002B6781"/>
    <w:rsid w:val="002B6CFD"/>
    <w:rsid w:val="002B6D77"/>
    <w:rsid w:val="002B6DB3"/>
    <w:rsid w:val="002B720F"/>
    <w:rsid w:val="002B72BE"/>
    <w:rsid w:val="002B7537"/>
    <w:rsid w:val="002B753E"/>
    <w:rsid w:val="002B754F"/>
    <w:rsid w:val="002B7B0F"/>
    <w:rsid w:val="002B7D49"/>
    <w:rsid w:val="002B7E79"/>
    <w:rsid w:val="002C0085"/>
    <w:rsid w:val="002C0099"/>
    <w:rsid w:val="002C0323"/>
    <w:rsid w:val="002C08EE"/>
    <w:rsid w:val="002C09AF"/>
    <w:rsid w:val="002C0D8C"/>
    <w:rsid w:val="002C0DEB"/>
    <w:rsid w:val="002C0EFF"/>
    <w:rsid w:val="002C112B"/>
    <w:rsid w:val="002C11AE"/>
    <w:rsid w:val="002C1595"/>
    <w:rsid w:val="002C161A"/>
    <w:rsid w:val="002C1954"/>
    <w:rsid w:val="002C1B4E"/>
    <w:rsid w:val="002C1C77"/>
    <w:rsid w:val="002C1C97"/>
    <w:rsid w:val="002C1CA6"/>
    <w:rsid w:val="002C1E7A"/>
    <w:rsid w:val="002C1FEB"/>
    <w:rsid w:val="002C203A"/>
    <w:rsid w:val="002C21EB"/>
    <w:rsid w:val="002C2486"/>
    <w:rsid w:val="002C2568"/>
    <w:rsid w:val="002C258B"/>
    <w:rsid w:val="002C25DF"/>
    <w:rsid w:val="002C2796"/>
    <w:rsid w:val="002C295B"/>
    <w:rsid w:val="002C2A32"/>
    <w:rsid w:val="002C2BA2"/>
    <w:rsid w:val="002C2C40"/>
    <w:rsid w:val="002C2E81"/>
    <w:rsid w:val="002C333C"/>
    <w:rsid w:val="002C33DC"/>
    <w:rsid w:val="002C36EC"/>
    <w:rsid w:val="002C3E68"/>
    <w:rsid w:val="002C3E73"/>
    <w:rsid w:val="002C3F63"/>
    <w:rsid w:val="002C4468"/>
    <w:rsid w:val="002C451B"/>
    <w:rsid w:val="002C4738"/>
    <w:rsid w:val="002C4744"/>
    <w:rsid w:val="002C4759"/>
    <w:rsid w:val="002C4B32"/>
    <w:rsid w:val="002C5192"/>
    <w:rsid w:val="002C5218"/>
    <w:rsid w:val="002C5351"/>
    <w:rsid w:val="002C5762"/>
    <w:rsid w:val="002C58D8"/>
    <w:rsid w:val="002C5AC3"/>
    <w:rsid w:val="002C5B8A"/>
    <w:rsid w:val="002C5C13"/>
    <w:rsid w:val="002C5D35"/>
    <w:rsid w:val="002C5F2D"/>
    <w:rsid w:val="002C6448"/>
    <w:rsid w:val="002C6AD7"/>
    <w:rsid w:val="002C6F70"/>
    <w:rsid w:val="002C701F"/>
    <w:rsid w:val="002C711A"/>
    <w:rsid w:val="002C7169"/>
    <w:rsid w:val="002C74C5"/>
    <w:rsid w:val="002C7BCD"/>
    <w:rsid w:val="002C7C39"/>
    <w:rsid w:val="002C7C46"/>
    <w:rsid w:val="002C7C92"/>
    <w:rsid w:val="002D003C"/>
    <w:rsid w:val="002D05AB"/>
    <w:rsid w:val="002D06C1"/>
    <w:rsid w:val="002D080D"/>
    <w:rsid w:val="002D0D59"/>
    <w:rsid w:val="002D0E61"/>
    <w:rsid w:val="002D0F2C"/>
    <w:rsid w:val="002D0F46"/>
    <w:rsid w:val="002D0FFC"/>
    <w:rsid w:val="002D114D"/>
    <w:rsid w:val="002D11D8"/>
    <w:rsid w:val="002D138A"/>
    <w:rsid w:val="002D1878"/>
    <w:rsid w:val="002D1BDB"/>
    <w:rsid w:val="002D1EF5"/>
    <w:rsid w:val="002D2162"/>
    <w:rsid w:val="002D2307"/>
    <w:rsid w:val="002D24FE"/>
    <w:rsid w:val="002D2641"/>
    <w:rsid w:val="002D29A2"/>
    <w:rsid w:val="002D2AD2"/>
    <w:rsid w:val="002D2BCA"/>
    <w:rsid w:val="002D2BF0"/>
    <w:rsid w:val="002D2C6B"/>
    <w:rsid w:val="002D2CC0"/>
    <w:rsid w:val="002D2DEC"/>
    <w:rsid w:val="002D2E2D"/>
    <w:rsid w:val="002D308A"/>
    <w:rsid w:val="002D30F1"/>
    <w:rsid w:val="002D3166"/>
    <w:rsid w:val="002D3347"/>
    <w:rsid w:val="002D35AF"/>
    <w:rsid w:val="002D38AC"/>
    <w:rsid w:val="002D3AB9"/>
    <w:rsid w:val="002D3BDD"/>
    <w:rsid w:val="002D3C69"/>
    <w:rsid w:val="002D3E0C"/>
    <w:rsid w:val="002D3F76"/>
    <w:rsid w:val="002D3FBD"/>
    <w:rsid w:val="002D4585"/>
    <w:rsid w:val="002D49A4"/>
    <w:rsid w:val="002D49C7"/>
    <w:rsid w:val="002D4D97"/>
    <w:rsid w:val="002D52C4"/>
    <w:rsid w:val="002D54AF"/>
    <w:rsid w:val="002D5A5C"/>
    <w:rsid w:val="002D5D7B"/>
    <w:rsid w:val="002D5FAA"/>
    <w:rsid w:val="002D60CF"/>
    <w:rsid w:val="002D6259"/>
    <w:rsid w:val="002D6660"/>
    <w:rsid w:val="002D66FE"/>
    <w:rsid w:val="002D6711"/>
    <w:rsid w:val="002D6717"/>
    <w:rsid w:val="002D67F9"/>
    <w:rsid w:val="002D6808"/>
    <w:rsid w:val="002D6888"/>
    <w:rsid w:val="002D6AA4"/>
    <w:rsid w:val="002D6BEE"/>
    <w:rsid w:val="002D6C7F"/>
    <w:rsid w:val="002D6E27"/>
    <w:rsid w:val="002D6F33"/>
    <w:rsid w:val="002D70A5"/>
    <w:rsid w:val="002D72C8"/>
    <w:rsid w:val="002D75A9"/>
    <w:rsid w:val="002D778A"/>
    <w:rsid w:val="002D7848"/>
    <w:rsid w:val="002D79CF"/>
    <w:rsid w:val="002D7B74"/>
    <w:rsid w:val="002D7DB4"/>
    <w:rsid w:val="002D7E3D"/>
    <w:rsid w:val="002D7F6E"/>
    <w:rsid w:val="002E01D6"/>
    <w:rsid w:val="002E02EB"/>
    <w:rsid w:val="002E04E9"/>
    <w:rsid w:val="002E05AB"/>
    <w:rsid w:val="002E05F3"/>
    <w:rsid w:val="002E06F9"/>
    <w:rsid w:val="002E0778"/>
    <w:rsid w:val="002E0891"/>
    <w:rsid w:val="002E0987"/>
    <w:rsid w:val="002E0A71"/>
    <w:rsid w:val="002E0B46"/>
    <w:rsid w:val="002E0D9F"/>
    <w:rsid w:val="002E0DB8"/>
    <w:rsid w:val="002E118C"/>
    <w:rsid w:val="002E12EC"/>
    <w:rsid w:val="002E13C8"/>
    <w:rsid w:val="002E14AB"/>
    <w:rsid w:val="002E14FE"/>
    <w:rsid w:val="002E15AF"/>
    <w:rsid w:val="002E18CF"/>
    <w:rsid w:val="002E1CE6"/>
    <w:rsid w:val="002E2265"/>
    <w:rsid w:val="002E22AD"/>
    <w:rsid w:val="002E2356"/>
    <w:rsid w:val="002E242B"/>
    <w:rsid w:val="002E25A1"/>
    <w:rsid w:val="002E2930"/>
    <w:rsid w:val="002E2E3C"/>
    <w:rsid w:val="002E2E4B"/>
    <w:rsid w:val="002E34CA"/>
    <w:rsid w:val="002E366B"/>
    <w:rsid w:val="002E369B"/>
    <w:rsid w:val="002E36B4"/>
    <w:rsid w:val="002E3762"/>
    <w:rsid w:val="002E3ADC"/>
    <w:rsid w:val="002E3B79"/>
    <w:rsid w:val="002E3D20"/>
    <w:rsid w:val="002E4014"/>
    <w:rsid w:val="002E4259"/>
    <w:rsid w:val="002E45C6"/>
    <w:rsid w:val="002E4782"/>
    <w:rsid w:val="002E4971"/>
    <w:rsid w:val="002E4D2B"/>
    <w:rsid w:val="002E4EE8"/>
    <w:rsid w:val="002E5057"/>
    <w:rsid w:val="002E529B"/>
    <w:rsid w:val="002E52D1"/>
    <w:rsid w:val="002E537F"/>
    <w:rsid w:val="002E55AD"/>
    <w:rsid w:val="002E5A39"/>
    <w:rsid w:val="002E5C5F"/>
    <w:rsid w:val="002E62B3"/>
    <w:rsid w:val="002E632F"/>
    <w:rsid w:val="002E6397"/>
    <w:rsid w:val="002E6493"/>
    <w:rsid w:val="002E64D3"/>
    <w:rsid w:val="002E6A34"/>
    <w:rsid w:val="002E70C4"/>
    <w:rsid w:val="002E710A"/>
    <w:rsid w:val="002E712A"/>
    <w:rsid w:val="002E7230"/>
    <w:rsid w:val="002E74E9"/>
    <w:rsid w:val="002E7745"/>
    <w:rsid w:val="002E77D0"/>
    <w:rsid w:val="002E7845"/>
    <w:rsid w:val="002E790D"/>
    <w:rsid w:val="002E7AE4"/>
    <w:rsid w:val="002E7CD7"/>
    <w:rsid w:val="002E7DF8"/>
    <w:rsid w:val="002E7FC1"/>
    <w:rsid w:val="002F00D6"/>
    <w:rsid w:val="002F01AE"/>
    <w:rsid w:val="002F04FE"/>
    <w:rsid w:val="002F07CD"/>
    <w:rsid w:val="002F0B60"/>
    <w:rsid w:val="002F0CCC"/>
    <w:rsid w:val="002F0E9C"/>
    <w:rsid w:val="002F0EC7"/>
    <w:rsid w:val="002F116D"/>
    <w:rsid w:val="002F129E"/>
    <w:rsid w:val="002F1938"/>
    <w:rsid w:val="002F196A"/>
    <w:rsid w:val="002F1BC5"/>
    <w:rsid w:val="002F1CC2"/>
    <w:rsid w:val="002F1D59"/>
    <w:rsid w:val="002F1E0D"/>
    <w:rsid w:val="002F200D"/>
    <w:rsid w:val="002F21A9"/>
    <w:rsid w:val="002F2568"/>
    <w:rsid w:val="002F26AA"/>
    <w:rsid w:val="002F28BA"/>
    <w:rsid w:val="002F2C96"/>
    <w:rsid w:val="002F2CED"/>
    <w:rsid w:val="002F2F39"/>
    <w:rsid w:val="002F30B3"/>
    <w:rsid w:val="002F35E6"/>
    <w:rsid w:val="002F373C"/>
    <w:rsid w:val="002F384C"/>
    <w:rsid w:val="002F3A1B"/>
    <w:rsid w:val="002F3D83"/>
    <w:rsid w:val="002F3F85"/>
    <w:rsid w:val="002F478B"/>
    <w:rsid w:val="002F4AD8"/>
    <w:rsid w:val="002F4C2F"/>
    <w:rsid w:val="002F4D4D"/>
    <w:rsid w:val="002F4D78"/>
    <w:rsid w:val="002F5081"/>
    <w:rsid w:val="002F5249"/>
    <w:rsid w:val="002F525C"/>
    <w:rsid w:val="002F54E2"/>
    <w:rsid w:val="002F55BA"/>
    <w:rsid w:val="002F5603"/>
    <w:rsid w:val="002F56FA"/>
    <w:rsid w:val="002F5761"/>
    <w:rsid w:val="002F57A1"/>
    <w:rsid w:val="002F5AA5"/>
    <w:rsid w:val="002F622C"/>
    <w:rsid w:val="002F6284"/>
    <w:rsid w:val="002F62A5"/>
    <w:rsid w:val="002F6547"/>
    <w:rsid w:val="002F6563"/>
    <w:rsid w:val="002F65DD"/>
    <w:rsid w:val="002F6D80"/>
    <w:rsid w:val="002F7188"/>
    <w:rsid w:val="002F71D5"/>
    <w:rsid w:val="002F71FA"/>
    <w:rsid w:val="002F7202"/>
    <w:rsid w:val="002F734C"/>
    <w:rsid w:val="002F7398"/>
    <w:rsid w:val="002F759A"/>
    <w:rsid w:val="002F763B"/>
    <w:rsid w:val="002F798A"/>
    <w:rsid w:val="002F79A2"/>
    <w:rsid w:val="002F7A0F"/>
    <w:rsid w:val="002F7DEB"/>
    <w:rsid w:val="003001B9"/>
    <w:rsid w:val="0030051A"/>
    <w:rsid w:val="00300656"/>
    <w:rsid w:val="0030094B"/>
    <w:rsid w:val="00300E0A"/>
    <w:rsid w:val="00300E44"/>
    <w:rsid w:val="00300EEB"/>
    <w:rsid w:val="00301034"/>
    <w:rsid w:val="003011F0"/>
    <w:rsid w:val="00301550"/>
    <w:rsid w:val="00301B61"/>
    <w:rsid w:val="00301D32"/>
    <w:rsid w:val="00302294"/>
    <w:rsid w:val="003023DB"/>
    <w:rsid w:val="0030249F"/>
    <w:rsid w:val="00302508"/>
    <w:rsid w:val="00302520"/>
    <w:rsid w:val="0030277A"/>
    <w:rsid w:val="0030319B"/>
    <w:rsid w:val="003034C3"/>
    <w:rsid w:val="0030371A"/>
    <w:rsid w:val="00303994"/>
    <w:rsid w:val="003039D2"/>
    <w:rsid w:val="00303C3C"/>
    <w:rsid w:val="00303D08"/>
    <w:rsid w:val="00303F94"/>
    <w:rsid w:val="0030415C"/>
    <w:rsid w:val="00304181"/>
    <w:rsid w:val="0030418C"/>
    <w:rsid w:val="003045EE"/>
    <w:rsid w:val="00304678"/>
    <w:rsid w:val="00304A6F"/>
    <w:rsid w:val="00305002"/>
    <w:rsid w:val="003054A1"/>
    <w:rsid w:val="00305521"/>
    <w:rsid w:val="003057B3"/>
    <w:rsid w:val="00305A9D"/>
    <w:rsid w:val="00305BF8"/>
    <w:rsid w:val="00305C95"/>
    <w:rsid w:val="00305D0B"/>
    <w:rsid w:val="003060D9"/>
    <w:rsid w:val="003068F4"/>
    <w:rsid w:val="00306959"/>
    <w:rsid w:val="00306D05"/>
    <w:rsid w:val="00306E41"/>
    <w:rsid w:val="00306F67"/>
    <w:rsid w:val="00307017"/>
    <w:rsid w:val="00307107"/>
    <w:rsid w:val="0030724E"/>
    <w:rsid w:val="003073D4"/>
    <w:rsid w:val="003073FE"/>
    <w:rsid w:val="003074A3"/>
    <w:rsid w:val="00307959"/>
    <w:rsid w:val="00307B24"/>
    <w:rsid w:val="00307E9D"/>
    <w:rsid w:val="0031025A"/>
    <w:rsid w:val="0031033F"/>
    <w:rsid w:val="003104CC"/>
    <w:rsid w:val="003104D1"/>
    <w:rsid w:val="00310695"/>
    <w:rsid w:val="00310988"/>
    <w:rsid w:val="0031099C"/>
    <w:rsid w:val="00310DB1"/>
    <w:rsid w:val="003110C5"/>
    <w:rsid w:val="0031125F"/>
    <w:rsid w:val="00311302"/>
    <w:rsid w:val="00311487"/>
    <w:rsid w:val="00311ABA"/>
    <w:rsid w:val="00311D20"/>
    <w:rsid w:val="00311D96"/>
    <w:rsid w:val="00311DA6"/>
    <w:rsid w:val="00311E02"/>
    <w:rsid w:val="00311EA7"/>
    <w:rsid w:val="00311FC4"/>
    <w:rsid w:val="00312177"/>
    <w:rsid w:val="003121C7"/>
    <w:rsid w:val="003121E3"/>
    <w:rsid w:val="003121F5"/>
    <w:rsid w:val="0031243A"/>
    <w:rsid w:val="00312460"/>
    <w:rsid w:val="003124E2"/>
    <w:rsid w:val="00312792"/>
    <w:rsid w:val="00312AE0"/>
    <w:rsid w:val="00312C2E"/>
    <w:rsid w:val="00312EB2"/>
    <w:rsid w:val="00312F9B"/>
    <w:rsid w:val="0031314E"/>
    <w:rsid w:val="00313301"/>
    <w:rsid w:val="003135E6"/>
    <w:rsid w:val="003135E8"/>
    <w:rsid w:val="003139EB"/>
    <w:rsid w:val="00313A00"/>
    <w:rsid w:val="00313A60"/>
    <w:rsid w:val="00313A94"/>
    <w:rsid w:val="00313BB8"/>
    <w:rsid w:val="00313CAB"/>
    <w:rsid w:val="00313D44"/>
    <w:rsid w:val="00313D9B"/>
    <w:rsid w:val="00313FB0"/>
    <w:rsid w:val="00314005"/>
    <w:rsid w:val="00314129"/>
    <w:rsid w:val="0031415A"/>
    <w:rsid w:val="003143D8"/>
    <w:rsid w:val="003144AB"/>
    <w:rsid w:val="003147DB"/>
    <w:rsid w:val="0031496B"/>
    <w:rsid w:val="00314BFD"/>
    <w:rsid w:val="00314D90"/>
    <w:rsid w:val="00314DEB"/>
    <w:rsid w:val="00315007"/>
    <w:rsid w:val="00315009"/>
    <w:rsid w:val="00315340"/>
    <w:rsid w:val="003153D1"/>
    <w:rsid w:val="003155E9"/>
    <w:rsid w:val="003156E5"/>
    <w:rsid w:val="00315914"/>
    <w:rsid w:val="00315CFF"/>
    <w:rsid w:val="00315DDE"/>
    <w:rsid w:val="00315E24"/>
    <w:rsid w:val="00315E69"/>
    <w:rsid w:val="00315E89"/>
    <w:rsid w:val="0031601F"/>
    <w:rsid w:val="00316077"/>
    <w:rsid w:val="00316110"/>
    <w:rsid w:val="0031616D"/>
    <w:rsid w:val="00316305"/>
    <w:rsid w:val="00316437"/>
    <w:rsid w:val="003165BA"/>
    <w:rsid w:val="003166B4"/>
    <w:rsid w:val="0031686B"/>
    <w:rsid w:val="00316A5A"/>
    <w:rsid w:val="00316B51"/>
    <w:rsid w:val="00316C6C"/>
    <w:rsid w:val="00316D0A"/>
    <w:rsid w:val="00316F6A"/>
    <w:rsid w:val="003172B4"/>
    <w:rsid w:val="00317523"/>
    <w:rsid w:val="0031781F"/>
    <w:rsid w:val="0031793C"/>
    <w:rsid w:val="00317CFE"/>
    <w:rsid w:val="00317F89"/>
    <w:rsid w:val="003200E6"/>
    <w:rsid w:val="00320155"/>
    <w:rsid w:val="00320268"/>
    <w:rsid w:val="00320348"/>
    <w:rsid w:val="0032046F"/>
    <w:rsid w:val="0032092C"/>
    <w:rsid w:val="00321018"/>
    <w:rsid w:val="00321409"/>
    <w:rsid w:val="0032140F"/>
    <w:rsid w:val="00321653"/>
    <w:rsid w:val="0032180B"/>
    <w:rsid w:val="0032185F"/>
    <w:rsid w:val="00321966"/>
    <w:rsid w:val="00321A75"/>
    <w:rsid w:val="00321CE0"/>
    <w:rsid w:val="00321D6D"/>
    <w:rsid w:val="00321D88"/>
    <w:rsid w:val="00321DFB"/>
    <w:rsid w:val="00321E36"/>
    <w:rsid w:val="00321F6E"/>
    <w:rsid w:val="00321FF0"/>
    <w:rsid w:val="003220FF"/>
    <w:rsid w:val="00322199"/>
    <w:rsid w:val="003222E7"/>
    <w:rsid w:val="00322421"/>
    <w:rsid w:val="00322596"/>
    <w:rsid w:val="00322719"/>
    <w:rsid w:val="00322884"/>
    <w:rsid w:val="00322A78"/>
    <w:rsid w:val="00322B5F"/>
    <w:rsid w:val="00322C61"/>
    <w:rsid w:val="00322E2C"/>
    <w:rsid w:val="00322ECE"/>
    <w:rsid w:val="00323188"/>
    <w:rsid w:val="0032318C"/>
    <w:rsid w:val="0032326E"/>
    <w:rsid w:val="003236CB"/>
    <w:rsid w:val="0032399B"/>
    <w:rsid w:val="00323A47"/>
    <w:rsid w:val="00323DEC"/>
    <w:rsid w:val="00323E37"/>
    <w:rsid w:val="00324051"/>
    <w:rsid w:val="003240E9"/>
    <w:rsid w:val="00324117"/>
    <w:rsid w:val="0032451B"/>
    <w:rsid w:val="0032454B"/>
    <w:rsid w:val="0032456D"/>
    <w:rsid w:val="00324598"/>
    <w:rsid w:val="0032470C"/>
    <w:rsid w:val="003248E2"/>
    <w:rsid w:val="00324A88"/>
    <w:rsid w:val="00324B00"/>
    <w:rsid w:val="00324E4B"/>
    <w:rsid w:val="00324EB8"/>
    <w:rsid w:val="0032512C"/>
    <w:rsid w:val="00325477"/>
    <w:rsid w:val="0032551B"/>
    <w:rsid w:val="00325601"/>
    <w:rsid w:val="00325648"/>
    <w:rsid w:val="00325738"/>
    <w:rsid w:val="0032603C"/>
    <w:rsid w:val="00326129"/>
    <w:rsid w:val="0032615C"/>
    <w:rsid w:val="003263C8"/>
    <w:rsid w:val="0032674F"/>
    <w:rsid w:val="0032680B"/>
    <w:rsid w:val="00326F3B"/>
    <w:rsid w:val="0032718D"/>
    <w:rsid w:val="003274AE"/>
    <w:rsid w:val="003274F4"/>
    <w:rsid w:val="00327555"/>
    <w:rsid w:val="00327611"/>
    <w:rsid w:val="00327983"/>
    <w:rsid w:val="00327A00"/>
    <w:rsid w:val="00327A87"/>
    <w:rsid w:val="003301A5"/>
    <w:rsid w:val="003303ED"/>
    <w:rsid w:val="00330630"/>
    <w:rsid w:val="0033085F"/>
    <w:rsid w:val="003308BE"/>
    <w:rsid w:val="0033091F"/>
    <w:rsid w:val="00330A51"/>
    <w:rsid w:val="00330ABE"/>
    <w:rsid w:val="00330FD3"/>
    <w:rsid w:val="00331244"/>
    <w:rsid w:val="00331360"/>
    <w:rsid w:val="003314FE"/>
    <w:rsid w:val="0033152D"/>
    <w:rsid w:val="0033158E"/>
    <w:rsid w:val="00331962"/>
    <w:rsid w:val="003319F6"/>
    <w:rsid w:val="00332804"/>
    <w:rsid w:val="00332856"/>
    <w:rsid w:val="003329C8"/>
    <w:rsid w:val="00332A8B"/>
    <w:rsid w:val="00332CEC"/>
    <w:rsid w:val="00332F8E"/>
    <w:rsid w:val="00333098"/>
    <w:rsid w:val="00333172"/>
    <w:rsid w:val="00333353"/>
    <w:rsid w:val="003336BA"/>
    <w:rsid w:val="003338C4"/>
    <w:rsid w:val="003339FA"/>
    <w:rsid w:val="00333FAA"/>
    <w:rsid w:val="003340AE"/>
    <w:rsid w:val="00334113"/>
    <w:rsid w:val="00334232"/>
    <w:rsid w:val="0033423C"/>
    <w:rsid w:val="003349E0"/>
    <w:rsid w:val="00334D5D"/>
    <w:rsid w:val="003351BB"/>
    <w:rsid w:val="00335249"/>
    <w:rsid w:val="00335447"/>
    <w:rsid w:val="003355F7"/>
    <w:rsid w:val="00335928"/>
    <w:rsid w:val="00335BDC"/>
    <w:rsid w:val="003360BA"/>
    <w:rsid w:val="0033617A"/>
    <w:rsid w:val="003361B5"/>
    <w:rsid w:val="003361D4"/>
    <w:rsid w:val="003362A9"/>
    <w:rsid w:val="003363B4"/>
    <w:rsid w:val="0033670E"/>
    <w:rsid w:val="003367E0"/>
    <w:rsid w:val="003368EA"/>
    <w:rsid w:val="00336946"/>
    <w:rsid w:val="00336A8B"/>
    <w:rsid w:val="00336ABA"/>
    <w:rsid w:val="00336E89"/>
    <w:rsid w:val="003370A2"/>
    <w:rsid w:val="00337321"/>
    <w:rsid w:val="0033779E"/>
    <w:rsid w:val="00337BAA"/>
    <w:rsid w:val="00337EAC"/>
    <w:rsid w:val="00337FD1"/>
    <w:rsid w:val="00337FD5"/>
    <w:rsid w:val="00340157"/>
    <w:rsid w:val="003401B5"/>
    <w:rsid w:val="00340350"/>
    <w:rsid w:val="003403F3"/>
    <w:rsid w:val="00340423"/>
    <w:rsid w:val="003406F2"/>
    <w:rsid w:val="00340750"/>
    <w:rsid w:val="0034077A"/>
    <w:rsid w:val="00340D05"/>
    <w:rsid w:val="00340D07"/>
    <w:rsid w:val="00340DBA"/>
    <w:rsid w:val="00340EA8"/>
    <w:rsid w:val="00341136"/>
    <w:rsid w:val="0034120C"/>
    <w:rsid w:val="00341225"/>
    <w:rsid w:val="003413A7"/>
    <w:rsid w:val="003415A2"/>
    <w:rsid w:val="0034160C"/>
    <w:rsid w:val="003419EE"/>
    <w:rsid w:val="00341B6A"/>
    <w:rsid w:val="00341D09"/>
    <w:rsid w:val="00342042"/>
    <w:rsid w:val="003421C7"/>
    <w:rsid w:val="0034222C"/>
    <w:rsid w:val="0034226E"/>
    <w:rsid w:val="00342AF2"/>
    <w:rsid w:val="00342C8F"/>
    <w:rsid w:val="00343067"/>
    <w:rsid w:val="003431BC"/>
    <w:rsid w:val="003432B5"/>
    <w:rsid w:val="00343560"/>
    <w:rsid w:val="0034357B"/>
    <w:rsid w:val="003436F9"/>
    <w:rsid w:val="003437D8"/>
    <w:rsid w:val="00343A2A"/>
    <w:rsid w:val="00343A67"/>
    <w:rsid w:val="00343AB6"/>
    <w:rsid w:val="00343B1C"/>
    <w:rsid w:val="00343B7E"/>
    <w:rsid w:val="003443D6"/>
    <w:rsid w:val="003447F5"/>
    <w:rsid w:val="00344A9D"/>
    <w:rsid w:val="00344AEC"/>
    <w:rsid w:val="00344C59"/>
    <w:rsid w:val="00345061"/>
    <w:rsid w:val="00345068"/>
    <w:rsid w:val="0034519F"/>
    <w:rsid w:val="0034521C"/>
    <w:rsid w:val="00345340"/>
    <w:rsid w:val="003459A9"/>
    <w:rsid w:val="00345B70"/>
    <w:rsid w:val="00345D26"/>
    <w:rsid w:val="003461CA"/>
    <w:rsid w:val="003462A3"/>
    <w:rsid w:val="003462F4"/>
    <w:rsid w:val="00346485"/>
    <w:rsid w:val="003465C9"/>
    <w:rsid w:val="00346758"/>
    <w:rsid w:val="003469AB"/>
    <w:rsid w:val="003469B1"/>
    <w:rsid w:val="00346BB8"/>
    <w:rsid w:val="00346BE2"/>
    <w:rsid w:val="00347018"/>
    <w:rsid w:val="00347023"/>
    <w:rsid w:val="0034705A"/>
    <w:rsid w:val="003470CC"/>
    <w:rsid w:val="0034724D"/>
    <w:rsid w:val="00347281"/>
    <w:rsid w:val="00347351"/>
    <w:rsid w:val="0034744B"/>
    <w:rsid w:val="003474CD"/>
    <w:rsid w:val="00347574"/>
    <w:rsid w:val="003475ED"/>
    <w:rsid w:val="003476B8"/>
    <w:rsid w:val="003477DF"/>
    <w:rsid w:val="00347BE3"/>
    <w:rsid w:val="00347BFB"/>
    <w:rsid w:val="00347C64"/>
    <w:rsid w:val="00347CA8"/>
    <w:rsid w:val="00347D5B"/>
    <w:rsid w:val="0035008E"/>
    <w:rsid w:val="003500BF"/>
    <w:rsid w:val="0035036B"/>
    <w:rsid w:val="00350456"/>
    <w:rsid w:val="00350483"/>
    <w:rsid w:val="003509AC"/>
    <w:rsid w:val="00350A6A"/>
    <w:rsid w:val="00350BFB"/>
    <w:rsid w:val="00350E18"/>
    <w:rsid w:val="00350EF8"/>
    <w:rsid w:val="00351185"/>
    <w:rsid w:val="0035118A"/>
    <w:rsid w:val="003511C4"/>
    <w:rsid w:val="003512CB"/>
    <w:rsid w:val="00351352"/>
    <w:rsid w:val="00351361"/>
    <w:rsid w:val="00351B70"/>
    <w:rsid w:val="00351DC1"/>
    <w:rsid w:val="00351E82"/>
    <w:rsid w:val="00351FE6"/>
    <w:rsid w:val="00352106"/>
    <w:rsid w:val="003522A9"/>
    <w:rsid w:val="003522C0"/>
    <w:rsid w:val="003524C9"/>
    <w:rsid w:val="003524E5"/>
    <w:rsid w:val="003525A8"/>
    <w:rsid w:val="003525AD"/>
    <w:rsid w:val="0035268A"/>
    <w:rsid w:val="003527FC"/>
    <w:rsid w:val="003528BC"/>
    <w:rsid w:val="00352A8A"/>
    <w:rsid w:val="00352B5D"/>
    <w:rsid w:val="00352D4B"/>
    <w:rsid w:val="003531CE"/>
    <w:rsid w:val="00353562"/>
    <w:rsid w:val="00353812"/>
    <w:rsid w:val="003538E2"/>
    <w:rsid w:val="00353D7D"/>
    <w:rsid w:val="00353DFB"/>
    <w:rsid w:val="00353E60"/>
    <w:rsid w:val="00353E72"/>
    <w:rsid w:val="00354078"/>
    <w:rsid w:val="00354093"/>
    <w:rsid w:val="00354195"/>
    <w:rsid w:val="00354218"/>
    <w:rsid w:val="003542FE"/>
    <w:rsid w:val="00354758"/>
    <w:rsid w:val="00354B6F"/>
    <w:rsid w:val="003550A5"/>
    <w:rsid w:val="0035561C"/>
    <w:rsid w:val="00355773"/>
    <w:rsid w:val="00355AEC"/>
    <w:rsid w:val="00355AFF"/>
    <w:rsid w:val="00355BA4"/>
    <w:rsid w:val="00355E04"/>
    <w:rsid w:val="00355F8C"/>
    <w:rsid w:val="00356037"/>
    <w:rsid w:val="00356241"/>
    <w:rsid w:val="003564CA"/>
    <w:rsid w:val="00356A4B"/>
    <w:rsid w:val="00356AAC"/>
    <w:rsid w:val="00356C3D"/>
    <w:rsid w:val="00356D47"/>
    <w:rsid w:val="00356EFB"/>
    <w:rsid w:val="00356F42"/>
    <w:rsid w:val="00357242"/>
    <w:rsid w:val="003573CA"/>
    <w:rsid w:val="003573D0"/>
    <w:rsid w:val="00357927"/>
    <w:rsid w:val="0035792B"/>
    <w:rsid w:val="00357AD7"/>
    <w:rsid w:val="00357C1A"/>
    <w:rsid w:val="00357EFD"/>
    <w:rsid w:val="00357F3E"/>
    <w:rsid w:val="00357F5E"/>
    <w:rsid w:val="003603AB"/>
    <w:rsid w:val="003606BF"/>
    <w:rsid w:val="00360C16"/>
    <w:rsid w:val="00360CA1"/>
    <w:rsid w:val="00360CC8"/>
    <w:rsid w:val="00360D05"/>
    <w:rsid w:val="00360F6F"/>
    <w:rsid w:val="0036177D"/>
    <w:rsid w:val="0036187A"/>
    <w:rsid w:val="0036229E"/>
    <w:rsid w:val="003622CF"/>
    <w:rsid w:val="00362491"/>
    <w:rsid w:val="003628A5"/>
    <w:rsid w:val="00362935"/>
    <w:rsid w:val="00362AD0"/>
    <w:rsid w:val="00362B58"/>
    <w:rsid w:val="00362BEA"/>
    <w:rsid w:val="00362CDD"/>
    <w:rsid w:val="00363065"/>
    <w:rsid w:val="003638E4"/>
    <w:rsid w:val="00363A8D"/>
    <w:rsid w:val="00363B5C"/>
    <w:rsid w:val="00363E18"/>
    <w:rsid w:val="0036411C"/>
    <w:rsid w:val="0036412A"/>
    <w:rsid w:val="0036415C"/>
    <w:rsid w:val="003646CA"/>
    <w:rsid w:val="003647CB"/>
    <w:rsid w:val="00364932"/>
    <w:rsid w:val="00364976"/>
    <w:rsid w:val="00364B37"/>
    <w:rsid w:val="00364C1E"/>
    <w:rsid w:val="00364C1F"/>
    <w:rsid w:val="0036505F"/>
    <w:rsid w:val="00365168"/>
    <w:rsid w:val="00365348"/>
    <w:rsid w:val="00365473"/>
    <w:rsid w:val="00365884"/>
    <w:rsid w:val="00365D65"/>
    <w:rsid w:val="00365DC4"/>
    <w:rsid w:val="00366059"/>
    <w:rsid w:val="00366122"/>
    <w:rsid w:val="00366176"/>
    <w:rsid w:val="00366385"/>
    <w:rsid w:val="0036654C"/>
    <w:rsid w:val="003667F4"/>
    <w:rsid w:val="003668D4"/>
    <w:rsid w:val="00366913"/>
    <w:rsid w:val="0036699C"/>
    <w:rsid w:val="00366EEB"/>
    <w:rsid w:val="00366F80"/>
    <w:rsid w:val="00367067"/>
    <w:rsid w:val="00367270"/>
    <w:rsid w:val="003676CF"/>
    <w:rsid w:val="00367D5B"/>
    <w:rsid w:val="00367DC4"/>
    <w:rsid w:val="00367DCA"/>
    <w:rsid w:val="00370137"/>
    <w:rsid w:val="003705C4"/>
    <w:rsid w:val="003707FE"/>
    <w:rsid w:val="00370949"/>
    <w:rsid w:val="00370979"/>
    <w:rsid w:val="00370DB7"/>
    <w:rsid w:val="00370F51"/>
    <w:rsid w:val="003710B0"/>
    <w:rsid w:val="0037111A"/>
    <w:rsid w:val="00371384"/>
    <w:rsid w:val="003714E6"/>
    <w:rsid w:val="0037177B"/>
    <w:rsid w:val="0037192C"/>
    <w:rsid w:val="00371EA9"/>
    <w:rsid w:val="0037211B"/>
    <w:rsid w:val="003723FB"/>
    <w:rsid w:val="003724C9"/>
    <w:rsid w:val="00372540"/>
    <w:rsid w:val="003726FE"/>
    <w:rsid w:val="003727A5"/>
    <w:rsid w:val="003727A6"/>
    <w:rsid w:val="003728F1"/>
    <w:rsid w:val="00372975"/>
    <w:rsid w:val="00372CE5"/>
    <w:rsid w:val="00372E4F"/>
    <w:rsid w:val="0037331D"/>
    <w:rsid w:val="00373333"/>
    <w:rsid w:val="00373338"/>
    <w:rsid w:val="0037352A"/>
    <w:rsid w:val="00373669"/>
    <w:rsid w:val="00373843"/>
    <w:rsid w:val="003738BA"/>
    <w:rsid w:val="003739F6"/>
    <w:rsid w:val="00373AF3"/>
    <w:rsid w:val="00373CA1"/>
    <w:rsid w:val="00373F4A"/>
    <w:rsid w:val="00374124"/>
    <w:rsid w:val="00374415"/>
    <w:rsid w:val="00374594"/>
    <w:rsid w:val="00374789"/>
    <w:rsid w:val="003747CB"/>
    <w:rsid w:val="0037483B"/>
    <w:rsid w:val="00374997"/>
    <w:rsid w:val="00374C3B"/>
    <w:rsid w:val="00374C50"/>
    <w:rsid w:val="00374C7C"/>
    <w:rsid w:val="00375209"/>
    <w:rsid w:val="003753C6"/>
    <w:rsid w:val="00375698"/>
    <w:rsid w:val="003756B7"/>
    <w:rsid w:val="0037589D"/>
    <w:rsid w:val="00375961"/>
    <w:rsid w:val="00375C10"/>
    <w:rsid w:val="00375C42"/>
    <w:rsid w:val="00375EB2"/>
    <w:rsid w:val="00375F09"/>
    <w:rsid w:val="003760A3"/>
    <w:rsid w:val="003762DC"/>
    <w:rsid w:val="0037639C"/>
    <w:rsid w:val="003763B2"/>
    <w:rsid w:val="00376526"/>
    <w:rsid w:val="00376936"/>
    <w:rsid w:val="00376A71"/>
    <w:rsid w:val="00376ABC"/>
    <w:rsid w:val="00376C35"/>
    <w:rsid w:val="00376D67"/>
    <w:rsid w:val="00377008"/>
    <w:rsid w:val="00377147"/>
    <w:rsid w:val="003771ED"/>
    <w:rsid w:val="0037742D"/>
    <w:rsid w:val="003776FD"/>
    <w:rsid w:val="00377C91"/>
    <w:rsid w:val="00377CDE"/>
    <w:rsid w:val="00377F5E"/>
    <w:rsid w:val="00377FB8"/>
    <w:rsid w:val="003807D0"/>
    <w:rsid w:val="0038083A"/>
    <w:rsid w:val="00380988"/>
    <w:rsid w:val="00380A8E"/>
    <w:rsid w:val="00380F05"/>
    <w:rsid w:val="003811A7"/>
    <w:rsid w:val="003813A5"/>
    <w:rsid w:val="003813D4"/>
    <w:rsid w:val="00381621"/>
    <w:rsid w:val="00381652"/>
    <w:rsid w:val="00381900"/>
    <w:rsid w:val="003819D4"/>
    <w:rsid w:val="00381A0B"/>
    <w:rsid w:val="00381C81"/>
    <w:rsid w:val="00381CDA"/>
    <w:rsid w:val="00381E3B"/>
    <w:rsid w:val="003820A4"/>
    <w:rsid w:val="00382206"/>
    <w:rsid w:val="003823C7"/>
    <w:rsid w:val="0038248C"/>
    <w:rsid w:val="0038264C"/>
    <w:rsid w:val="003826CA"/>
    <w:rsid w:val="00382749"/>
    <w:rsid w:val="003828C6"/>
    <w:rsid w:val="00382BB7"/>
    <w:rsid w:val="00383083"/>
    <w:rsid w:val="0038348D"/>
    <w:rsid w:val="0038387B"/>
    <w:rsid w:val="00383995"/>
    <w:rsid w:val="00383CB1"/>
    <w:rsid w:val="00383D8D"/>
    <w:rsid w:val="00383E6D"/>
    <w:rsid w:val="0038414C"/>
    <w:rsid w:val="00384487"/>
    <w:rsid w:val="003845B1"/>
    <w:rsid w:val="00384B85"/>
    <w:rsid w:val="00384D57"/>
    <w:rsid w:val="00384FCD"/>
    <w:rsid w:val="00384FE9"/>
    <w:rsid w:val="00385278"/>
    <w:rsid w:val="00385384"/>
    <w:rsid w:val="0038542B"/>
    <w:rsid w:val="0038544A"/>
    <w:rsid w:val="00385525"/>
    <w:rsid w:val="00385588"/>
    <w:rsid w:val="00385624"/>
    <w:rsid w:val="003857FF"/>
    <w:rsid w:val="00385AE0"/>
    <w:rsid w:val="00385B31"/>
    <w:rsid w:val="00385B64"/>
    <w:rsid w:val="00385D56"/>
    <w:rsid w:val="00385E8E"/>
    <w:rsid w:val="003860F7"/>
    <w:rsid w:val="0038617D"/>
    <w:rsid w:val="0038680A"/>
    <w:rsid w:val="00386990"/>
    <w:rsid w:val="00386992"/>
    <w:rsid w:val="00386AB8"/>
    <w:rsid w:val="00386C32"/>
    <w:rsid w:val="00386D92"/>
    <w:rsid w:val="00386EB4"/>
    <w:rsid w:val="0038726E"/>
    <w:rsid w:val="003873F0"/>
    <w:rsid w:val="00387D06"/>
    <w:rsid w:val="003900AC"/>
    <w:rsid w:val="0039026C"/>
    <w:rsid w:val="0039035E"/>
    <w:rsid w:val="003905A4"/>
    <w:rsid w:val="0039066A"/>
    <w:rsid w:val="00390870"/>
    <w:rsid w:val="00390908"/>
    <w:rsid w:val="003909FB"/>
    <w:rsid w:val="00390B55"/>
    <w:rsid w:val="00390BB6"/>
    <w:rsid w:val="00390F75"/>
    <w:rsid w:val="003911D9"/>
    <w:rsid w:val="0039131C"/>
    <w:rsid w:val="003917AE"/>
    <w:rsid w:val="00391903"/>
    <w:rsid w:val="00391B8E"/>
    <w:rsid w:val="003921D6"/>
    <w:rsid w:val="003924BE"/>
    <w:rsid w:val="00392518"/>
    <w:rsid w:val="00392616"/>
    <w:rsid w:val="00392975"/>
    <w:rsid w:val="00392CD6"/>
    <w:rsid w:val="00392DD3"/>
    <w:rsid w:val="00392EC4"/>
    <w:rsid w:val="00392F86"/>
    <w:rsid w:val="00392FAC"/>
    <w:rsid w:val="00393067"/>
    <w:rsid w:val="003939DC"/>
    <w:rsid w:val="00393A6E"/>
    <w:rsid w:val="00393AAB"/>
    <w:rsid w:val="00393BBF"/>
    <w:rsid w:val="00393C48"/>
    <w:rsid w:val="00393D67"/>
    <w:rsid w:val="00393FFE"/>
    <w:rsid w:val="00394037"/>
    <w:rsid w:val="00394538"/>
    <w:rsid w:val="00394748"/>
    <w:rsid w:val="0039495D"/>
    <w:rsid w:val="00394CEE"/>
    <w:rsid w:val="00394D25"/>
    <w:rsid w:val="00394F36"/>
    <w:rsid w:val="003950BB"/>
    <w:rsid w:val="00395118"/>
    <w:rsid w:val="0039538B"/>
    <w:rsid w:val="003956ED"/>
    <w:rsid w:val="0039572E"/>
    <w:rsid w:val="003959BD"/>
    <w:rsid w:val="00395B62"/>
    <w:rsid w:val="00395BD0"/>
    <w:rsid w:val="00395BFE"/>
    <w:rsid w:val="00395C88"/>
    <w:rsid w:val="00395D36"/>
    <w:rsid w:val="00395E9A"/>
    <w:rsid w:val="00396691"/>
    <w:rsid w:val="003967B7"/>
    <w:rsid w:val="003967CA"/>
    <w:rsid w:val="003969D1"/>
    <w:rsid w:val="00396B12"/>
    <w:rsid w:val="00396BF9"/>
    <w:rsid w:val="00396CAE"/>
    <w:rsid w:val="00397091"/>
    <w:rsid w:val="00397163"/>
    <w:rsid w:val="0039743E"/>
    <w:rsid w:val="0039759F"/>
    <w:rsid w:val="003975D2"/>
    <w:rsid w:val="00397985"/>
    <w:rsid w:val="003979BA"/>
    <w:rsid w:val="00397D4D"/>
    <w:rsid w:val="00397DA9"/>
    <w:rsid w:val="00397DC5"/>
    <w:rsid w:val="00397DD6"/>
    <w:rsid w:val="00397EF7"/>
    <w:rsid w:val="00397FD2"/>
    <w:rsid w:val="003A011C"/>
    <w:rsid w:val="003A0485"/>
    <w:rsid w:val="003A06F8"/>
    <w:rsid w:val="003A0918"/>
    <w:rsid w:val="003A0961"/>
    <w:rsid w:val="003A0A84"/>
    <w:rsid w:val="003A0F36"/>
    <w:rsid w:val="003A1007"/>
    <w:rsid w:val="003A1027"/>
    <w:rsid w:val="003A10A0"/>
    <w:rsid w:val="003A1313"/>
    <w:rsid w:val="003A1331"/>
    <w:rsid w:val="003A13A0"/>
    <w:rsid w:val="003A15BC"/>
    <w:rsid w:val="003A1705"/>
    <w:rsid w:val="003A1D20"/>
    <w:rsid w:val="003A1F07"/>
    <w:rsid w:val="003A2022"/>
    <w:rsid w:val="003A2304"/>
    <w:rsid w:val="003A23A2"/>
    <w:rsid w:val="003A2420"/>
    <w:rsid w:val="003A2487"/>
    <w:rsid w:val="003A2564"/>
    <w:rsid w:val="003A26CE"/>
    <w:rsid w:val="003A27A7"/>
    <w:rsid w:val="003A295C"/>
    <w:rsid w:val="003A2F3C"/>
    <w:rsid w:val="003A2FDA"/>
    <w:rsid w:val="003A3659"/>
    <w:rsid w:val="003A374E"/>
    <w:rsid w:val="003A3805"/>
    <w:rsid w:val="003A3C3D"/>
    <w:rsid w:val="003A3D74"/>
    <w:rsid w:val="003A3DCE"/>
    <w:rsid w:val="003A4082"/>
    <w:rsid w:val="003A434B"/>
    <w:rsid w:val="003A4AD9"/>
    <w:rsid w:val="003A4B5F"/>
    <w:rsid w:val="003A4C84"/>
    <w:rsid w:val="003A4E56"/>
    <w:rsid w:val="003A4F87"/>
    <w:rsid w:val="003A4FBB"/>
    <w:rsid w:val="003A5554"/>
    <w:rsid w:val="003A5672"/>
    <w:rsid w:val="003A5D1E"/>
    <w:rsid w:val="003A5DAE"/>
    <w:rsid w:val="003A5DCE"/>
    <w:rsid w:val="003A5E14"/>
    <w:rsid w:val="003A5E5C"/>
    <w:rsid w:val="003A6437"/>
    <w:rsid w:val="003A6476"/>
    <w:rsid w:val="003A651D"/>
    <w:rsid w:val="003A66F1"/>
    <w:rsid w:val="003A6F2B"/>
    <w:rsid w:val="003A701F"/>
    <w:rsid w:val="003A73C1"/>
    <w:rsid w:val="003A7AE7"/>
    <w:rsid w:val="003A7E78"/>
    <w:rsid w:val="003B002E"/>
    <w:rsid w:val="003B010B"/>
    <w:rsid w:val="003B061D"/>
    <w:rsid w:val="003B0715"/>
    <w:rsid w:val="003B0B54"/>
    <w:rsid w:val="003B0C61"/>
    <w:rsid w:val="003B0DAC"/>
    <w:rsid w:val="003B0DDA"/>
    <w:rsid w:val="003B0E81"/>
    <w:rsid w:val="003B0ECC"/>
    <w:rsid w:val="003B1045"/>
    <w:rsid w:val="003B113A"/>
    <w:rsid w:val="003B142F"/>
    <w:rsid w:val="003B1545"/>
    <w:rsid w:val="003B1692"/>
    <w:rsid w:val="003B19C3"/>
    <w:rsid w:val="003B1C1A"/>
    <w:rsid w:val="003B1EC1"/>
    <w:rsid w:val="003B22AA"/>
    <w:rsid w:val="003B233D"/>
    <w:rsid w:val="003B27A4"/>
    <w:rsid w:val="003B2A81"/>
    <w:rsid w:val="003B2A99"/>
    <w:rsid w:val="003B2AB7"/>
    <w:rsid w:val="003B2B63"/>
    <w:rsid w:val="003B2E68"/>
    <w:rsid w:val="003B2F07"/>
    <w:rsid w:val="003B3000"/>
    <w:rsid w:val="003B33F5"/>
    <w:rsid w:val="003B344B"/>
    <w:rsid w:val="003B35EB"/>
    <w:rsid w:val="003B3710"/>
    <w:rsid w:val="003B3ACD"/>
    <w:rsid w:val="003B3AF5"/>
    <w:rsid w:val="003B3D46"/>
    <w:rsid w:val="003B3E4B"/>
    <w:rsid w:val="003B3F0A"/>
    <w:rsid w:val="003B4045"/>
    <w:rsid w:val="003B40CA"/>
    <w:rsid w:val="003B41BB"/>
    <w:rsid w:val="003B46D4"/>
    <w:rsid w:val="003B4820"/>
    <w:rsid w:val="003B4BD5"/>
    <w:rsid w:val="003B4BF4"/>
    <w:rsid w:val="003B4C72"/>
    <w:rsid w:val="003B4D37"/>
    <w:rsid w:val="003B4E9E"/>
    <w:rsid w:val="003B5016"/>
    <w:rsid w:val="003B53C7"/>
    <w:rsid w:val="003B541B"/>
    <w:rsid w:val="003B55C7"/>
    <w:rsid w:val="003B5754"/>
    <w:rsid w:val="003B5EE2"/>
    <w:rsid w:val="003B5EEE"/>
    <w:rsid w:val="003B614A"/>
    <w:rsid w:val="003B64A7"/>
    <w:rsid w:val="003B6500"/>
    <w:rsid w:val="003B66D8"/>
    <w:rsid w:val="003B670C"/>
    <w:rsid w:val="003B6959"/>
    <w:rsid w:val="003B6B22"/>
    <w:rsid w:val="003B6B26"/>
    <w:rsid w:val="003B6B46"/>
    <w:rsid w:val="003B6B6E"/>
    <w:rsid w:val="003B6C76"/>
    <w:rsid w:val="003B6DAA"/>
    <w:rsid w:val="003B6FF9"/>
    <w:rsid w:val="003B718D"/>
    <w:rsid w:val="003B71FB"/>
    <w:rsid w:val="003B72B1"/>
    <w:rsid w:val="003B7437"/>
    <w:rsid w:val="003B7738"/>
    <w:rsid w:val="003B7BB2"/>
    <w:rsid w:val="003B7C1F"/>
    <w:rsid w:val="003B7F14"/>
    <w:rsid w:val="003B7FAF"/>
    <w:rsid w:val="003C0146"/>
    <w:rsid w:val="003C0338"/>
    <w:rsid w:val="003C057D"/>
    <w:rsid w:val="003C063F"/>
    <w:rsid w:val="003C0AD2"/>
    <w:rsid w:val="003C0D15"/>
    <w:rsid w:val="003C1140"/>
    <w:rsid w:val="003C1313"/>
    <w:rsid w:val="003C139C"/>
    <w:rsid w:val="003C17E0"/>
    <w:rsid w:val="003C189E"/>
    <w:rsid w:val="003C1C47"/>
    <w:rsid w:val="003C1FA7"/>
    <w:rsid w:val="003C26BA"/>
    <w:rsid w:val="003C2846"/>
    <w:rsid w:val="003C2D39"/>
    <w:rsid w:val="003C2D95"/>
    <w:rsid w:val="003C2E6C"/>
    <w:rsid w:val="003C2FCF"/>
    <w:rsid w:val="003C30DE"/>
    <w:rsid w:val="003C32A6"/>
    <w:rsid w:val="003C32DB"/>
    <w:rsid w:val="003C3461"/>
    <w:rsid w:val="003C3574"/>
    <w:rsid w:val="003C3722"/>
    <w:rsid w:val="003C376F"/>
    <w:rsid w:val="003C3858"/>
    <w:rsid w:val="003C397C"/>
    <w:rsid w:val="003C39A2"/>
    <w:rsid w:val="003C3C0A"/>
    <w:rsid w:val="003C3C91"/>
    <w:rsid w:val="003C3FA7"/>
    <w:rsid w:val="003C410E"/>
    <w:rsid w:val="003C43F2"/>
    <w:rsid w:val="003C441C"/>
    <w:rsid w:val="003C44C1"/>
    <w:rsid w:val="003C44FE"/>
    <w:rsid w:val="003C4867"/>
    <w:rsid w:val="003C4914"/>
    <w:rsid w:val="003C4A82"/>
    <w:rsid w:val="003C4D7E"/>
    <w:rsid w:val="003C4FC1"/>
    <w:rsid w:val="003C571F"/>
    <w:rsid w:val="003C58D4"/>
    <w:rsid w:val="003C59A8"/>
    <w:rsid w:val="003C5B93"/>
    <w:rsid w:val="003C5C19"/>
    <w:rsid w:val="003C5C39"/>
    <w:rsid w:val="003C5E18"/>
    <w:rsid w:val="003C5FD1"/>
    <w:rsid w:val="003C60BB"/>
    <w:rsid w:val="003C60C8"/>
    <w:rsid w:val="003C635F"/>
    <w:rsid w:val="003C65CD"/>
    <w:rsid w:val="003C65F5"/>
    <w:rsid w:val="003C6A44"/>
    <w:rsid w:val="003C705C"/>
    <w:rsid w:val="003C7447"/>
    <w:rsid w:val="003C754F"/>
    <w:rsid w:val="003C756B"/>
    <w:rsid w:val="003C75CA"/>
    <w:rsid w:val="003C7B96"/>
    <w:rsid w:val="003C7CDF"/>
    <w:rsid w:val="003D001F"/>
    <w:rsid w:val="003D0136"/>
    <w:rsid w:val="003D0523"/>
    <w:rsid w:val="003D08E0"/>
    <w:rsid w:val="003D09F0"/>
    <w:rsid w:val="003D0B30"/>
    <w:rsid w:val="003D0CA6"/>
    <w:rsid w:val="003D0CC4"/>
    <w:rsid w:val="003D14D9"/>
    <w:rsid w:val="003D1542"/>
    <w:rsid w:val="003D1AEE"/>
    <w:rsid w:val="003D1CD9"/>
    <w:rsid w:val="003D215C"/>
    <w:rsid w:val="003D24B5"/>
    <w:rsid w:val="003D25B2"/>
    <w:rsid w:val="003D25E7"/>
    <w:rsid w:val="003D276C"/>
    <w:rsid w:val="003D2828"/>
    <w:rsid w:val="003D2846"/>
    <w:rsid w:val="003D2A31"/>
    <w:rsid w:val="003D2EFD"/>
    <w:rsid w:val="003D31F9"/>
    <w:rsid w:val="003D3325"/>
    <w:rsid w:val="003D338C"/>
    <w:rsid w:val="003D34E3"/>
    <w:rsid w:val="003D3720"/>
    <w:rsid w:val="003D37FB"/>
    <w:rsid w:val="003D38BD"/>
    <w:rsid w:val="003D39E8"/>
    <w:rsid w:val="003D3BD5"/>
    <w:rsid w:val="003D3C90"/>
    <w:rsid w:val="003D3F18"/>
    <w:rsid w:val="003D3FDA"/>
    <w:rsid w:val="003D4518"/>
    <w:rsid w:val="003D4536"/>
    <w:rsid w:val="003D466B"/>
    <w:rsid w:val="003D469F"/>
    <w:rsid w:val="003D4726"/>
    <w:rsid w:val="003D47F9"/>
    <w:rsid w:val="003D4884"/>
    <w:rsid w:val="003D4D02"/>
    <w:rsid w:val="003D4D50"/>
    <w:rsid w:val="003D4D55"/>
    <w:rsid w:val="003D4DD2"/>
    <w:rsid w:val="003D5141"/>
    <w:rsid w:val="003D525D"/>
    <w:rsid w:val="003D52DB"/>
    <w:rsid w:val="003D54DE"/>
    <w:rsid w:val="003D57F0"/>
    <w:rsid w:val="003D57F9"/>
    <w:rsid w:val="003D58B2"/>
    <w:rsid w:val="003D59BD"/>
    <w:rsid w:val="003D5B14"/>
    <w:rsid w:val="003D5E95"/>
    <w:rsid w:val="003D625A"/>
    <w:rsid w:val="003D641E"/>
    <w:rsid w:val="003D6566"/>
    <w:rsid w:val="003D667B"/>
    <w:rsid w:val="003D6DAE"/>
    <w:rsid w:val="003D6E2E"/>
    <w:rsid w:val="003D714E"/>
    <w:rsid w:val="003D7339"/>
    <w:rsid w:val="003D7481"/>
    <w:rsid w:val="003D769D"/>
    <w:rsid w:val="003D7F26"/>
    <w:rsid w:val="003D7FB8"/>
    <w:rsid w:val="003E002C"/>
    <w:rsid w:val="003E0040"/>
    <w:rsid w:val="003E0557"/>
    <w:rsid w:val="003E07AE"/>
    <w:rsid w:val="003E0801"/>
    <w:rsid w:val="003E0844"/>
    <w:rsid w:val="003E089A"/>
    <w:rsid w:val="003E0BEF"/>
    <w:rsid w:val="003E0CE9"/>
    <w:rsid w:val="003E15F5"/>
    <w:rsid w:val="003E1980"/>
    <w:rsid w:val="003E1C04"/>
    <w:rsid w:val="003E1CF4"/>
    <w:rsid w:val="003E22EB"/>
    <w:rsid w:val="003E25F7"/>
    <w:rsid w:val="003E2B8D"/>
    <w:rsid w:val="003E2C0A"/>
    <w:rsid w:val="003E2CE7"/>
    <w:rsid w:val="003E2DA7"/>
    <w:rsid w:val="003E2DFC"/>
    <w:rsid w:val="003E2FDB"/>
    <w:rsid w:val="003E3245"/>
    <w:rsid w:val="003E3341"/>
    <w:rsid w:val="003E345E"/>
    <w:rsid w:val="003E3503"/>
    <w:rsid w:val="003E395D"/>
    <w:rsid w:val="003E3F2A"/>
    <w:rsid w:val="003E3F5D"/>
    <w:rsid w:val="003E4020"/>
    <w:rsid w:val="003E407E"/>
    <w:rsid w:val="003E40CB"/>
    <w:rsid w:val="003E435A"/>
    <w:rsid w:val="003E4615"/>
    <w:rsid w:val="003E4793"/>
    <w:rsid w:val="003E49AC"/>
    <w:rsid w:val="003E4BF4"/>
    <w:rsid w:val="003E4F3A"/>
    <w:rsid w:val="003E523B"/>
    <w:rsid w:val="003E536B"/>
    <w:rsid w:val="003E572D"/>
    <w:rsid w:val="003E5A0C"/>
    <w:rsid w:val="003E5BD8"/>
    <w:rsid w:val="003E5DB3"/>
    <w:rsid w:val="003E5FFD"/>
    <w:rsid w:val="003E6020"/>
    <w:rsid w:val="003E6079"/>
    <w:rsid w:val="003E639A"/>
    <w:rsid w:val="003E6927"/>
    <w:rsid w:val="003E7003"/>
    <w:rsid w:val="003E707E"/>
    <w:rsid w:val="003E7107"/>
    <w:rsid w:val="003E72EC"/>
    <w:rsid w:val="003E732D"/>
    <w:rsid w:val="003E7471"/>
    <w:rsid w:val="003E76C4"/>
    <w:rsid w:val="003E78F1"/>
    <w:rsid w:val="003E7B8A"/>
    <w:rsid w:val="003E7C4B"/>
    <w:rsid w:val="003E7ED8"/>
    <w:rsid w:val="003E7F18"/>
    <w:rsid w:val="003E7F84"/>
    <w:rsid w:val="003F0070"/>
    <w:rsid w:val="003F013F"/>
    <w:rsid w:val="003F0470"/>
    <w:rsid w:val="003F058C"/>
    <w:rsid w:val="003F0600"/>
    <w:rsid w:val="003F0664"/>
    <w:rsid w:val="003F0825"/>
    <w:rsid w:val="003F0B9C"/>
    <w:rsid w:val="003F0C46"/>
    <w:rsid w:val="003F0E88"/>
    <w:rsid w:val="003F0EE0"/>
    <w:rsid w:val="003F1241"/>
    <w:rsid w:val="003F13D4"/>
    <w:rsid w:val="003F1622"/>
    <w:rsid w:val="003F16DC"/>
    <w:rsid w:val="003F190A"/>
    <w:rsid w:val="003F19A0"/>
    <w:rsid w:val="003F1A51"/>
    <w:rsid w:val="003F1B50"/>
    <w:rsid w:val="003F1B69"/>
    <w:rsid w:val="003F1C9F"/>
    <w:rsid w:val="003F1E31"/>
    <w:rsid w:val="003F1F2E"/>
    <w:rsid w:val="003F20C5"/>
    <w:rsid w:val="003F2126"/>
    <w:rsid w:val="003F2184"/>
    <w:rsid w:val="003F23D4"/>
    <w:rsid w:val="003F2636"/>
    <w:rsid w:val="003F2798"/>
    <w:rsid w:val="003F2831"/>
    <w:rsid w:val="003F2855"/>
    <w:rsid w:val="003F2E5F"/>
    <w:rsid w:val="003F2F74"/>
    <w:rsid w:val="003F3178"/>
    <w:rsid w:val="003F350D"/>
    <w:rsid w:val="003F375B"/>
    <w:rsid w:val="003F37C9"/>
    <w:rsid w:val="003F3A79"/>
    <w:rsid w:val="003F3F79"/>
    <w:rsid w:val="003F3FA7"/>
    <w:rsid w:val="003F40BC"/>
    <w:rsid w:val="003F410E"/>
    <w:rsid w:val="003F4572"/>
    <w:rsid w:val="003F4801"/>
    <w:rsid w:val="003F4AD0"/>
    <w:rsid w:val="003F4AE8"/>
    <w:rsid w:val="003F50BB"/>
    <w:rsid w:val="003F50E0"/>
    <w:rsid w:val="003F5127"/>
    <w:rsid w:val="003F514E"/>
    <w:rsid w:val="003F5576"/>
    <w:rsid w:val="003F5675"/>
    <w:rsid w:val="003F589C"/>
    <w:rsid w:val="003F58B3"/>
    <w:rsid w:val="003F5931"/>
    <w:rsid w:val="003F5AD8"/>
    <w:rsid w:val="003F5C69"/>
    <w:rsid w:val="003F61F7"/>
    <w:rsid w:val="003F635F"/>
    <w:rsid w:val="003F664B"/>
    <w:rsid w:val="003F6663"/>
    <w:rsid w:val="003F6700"/>
    <w:rsid w:val="003F6885"/>
    <w:rsid w:val="003F6889"/>
    <w:rsid w:val="003F6AE8"/>
    <w:rsid w:val="003F6B36"/>
    <w:rsid w:val="003F6D80"/>
    <w:rsid w:val="003F6F0F"/>
    <w:rsid w:val="003F7098"/>
    <w:rsid w:val="003F71DC"/>
    <w:rsid w:val="003F7220"/>
    <w:rsid w:val="003F7726"/>
    <w:rsid w:val="003F782A"/>
    <w:rsid w:val="003F7910"/>
    <w:rsid w:val="003F7953"/>
    <w:rsid w:val="003F7D82"/>
    <w:rsid w:val="004001FF"/>
    <w:rsid w:val="0040077E"/>
    <w:rsid w:val="004009A2"/>
    <w:rsid w:val="004009CC"/>
    <w:rsid w:val="00400B7A"/>
    <w:rsid w:val="00400B93"/>
    <w:rsid w:val="00400C21"/>
    <w:rsid w:val="00400DF2"/>
    <w:rsid w:val="00400F36"/>
    <w:rsid w:val="00400F95"/>
    <w:rsid w:val="0040104A"/>
    <w:rsid w:val="004010D0"/>
    <w:rsid w:val="004014BC"/>
    <w:rsid w:val="004014DA"/>
    <w:rsid w:val="004016AA"/>
    <w:rsid w:val="00401832"/>
    <w:rsid w:val="00401C4D"/>
    <w:rsid w:val="00401C87"/>
    <w:rsid w:val="00401DA6"/>
    <w:rsid w:val="00401E20"/>
    <w:rsid w:val="00401E34"/>
    <w:rsid w:val="00401E7C"/>
    <w:rsid w:val="00401FF9"/>
    <w:rsid w:val="00402095"/>
    <w:rsid w:val="00402434"/>
    <w:rsid w:val="00402838"/>
    <w:rsid w:val="00402C63"/>
    <w:rsid w:val="00402C70"/>
    <w:rsid w:val="00402D30"/>
    <w:rsid w:val="00402D44"/>
    <w:rsid w:val="00402D94"/>
    <w:rsid w:val="00402DF7"/>
    <w:rsid w:val="00402E60"/>
    <w:rsid w:val="00402FAE"/>
    <w:rsid w:val="004037E8"/>
    <w:rsid w:val="00403931"/>
    <w:rsid w:val="0040395E"/>
    <w:rsid w:val="00403EC0"/>
    <w:rsid w:val="0040402B"/>
    <w:rsid w:val="004041A2"/>
    <w:rsid w:val="004043ED"/>
    <w:rsid w:val="0040464C"/>
    <w:rsid w:val="00404808"/>
    <w:rsid w:val="004048BD"/>
    <w:rsid w:val="00404CD9"/>
    <w:rsid w:val="00404E8E"/>
    <w:rsid w:val="00404F4E"/>
    <w:rsid w:val="00404FA2"/>
    <w:rsid w:val="00405051"/>
    <w:rsid w:val="0040506A"/>
    <w:rsid w:val="0040521A"/>
    <w:rsid w:val="004055E0"/>
    <w:rsid w:val="00405904"/>
    <w:rsid w:val="00405B48"/>
    <w:rsid w:val="00405BCC"/>
    <w:rsid w:val="004060F8"/>
    <w:rsid w:val="004061DE"/>
    <w:rsid w:val="00406358"/>
    <w:rsid w:val="004064CB"/>
    <w:rsid w:val="00406590"/>
    <w:rsid w:val="00406625"/>
    <w:rsid w:val="00406683"/>
    <w:rsid w:val="004066CD"/>
    <w:rsid w:val="004066E7"/>
    <w:rsid w:val="00406990"/>
    <w:rsid w:val="00407389"/>
    <w:rsid w:val="00407480"/>
    <w:rsid w:val="00407668"/>
    <w:rsid w:val="00407925"/>
    <w:rsid w:val="0040799F"/>
    <w:rsid w:val="00407B6F"/>
    <w:rsid w:val="00407C9F"/>
    <w:rsid w:val="00407CB7"/>
    <w:rsid w:val="00407E22"/>
    <w:rsid w:val="00407FE5"/>
    <w:rsid w:val="0041002E"/>
    <w:rsid w:val="004105A6"/>
    <w:rsid w:val="00410A72"/>
    <w:rsid w:val="00410B3C"/>
    <w:rsid w:val="00410B4F"/>
    <w:rsid w:val="00410CE9"/>
    <w:rsid w:val="00410D40"/>
    <w:rsid w:val="00410D62"/>
    <w:rsid w:val="00410E23"/>
    <w:rsid w:val="0041106B"/>
    <w:rsid w:val="00411252"/>
    <w:rsid w:val="00411254"/>
    <w:rsid w:val="00411500"/>
    <w:rsid w:val="00411675"/>
    <w:rsid w:val="00411820"/>
    <w:rsid w:val="00411BD9"/>
    <w:rsid w:val="00411F36"/>
    <w:rsid w:val="004121FA"/>
    <w:rsid w:val="00412252"/>
    <w:rsid w:val="0041255E"/>
    <w:rsid w:val="0041261A"/>
    <w:rsid w:val="004128E5"/>
    <w:rsid w:val="00412EA3"/>
    <w:rsid w:val="0041318D"/>
    <w:rsid w:val="004133DE"/>
    <w:rsid w:val="004134F5"/>
    <w:rsid w:val="00413604"/>
    <w:rsid w:val="0041361E"/>
    <w:rsid w:val="00413AE6"/>
    <w:rsid w:val="00413E09"/>
    <w:rsid w:val="00414180"/>
    <w:rsid w:val="00414285"/>
    <w:rsid w:val="00414511"/>
    <w:rsid w:val="0041459D"/>
    <w:rsid w:val="004147E7"/>
    <w:rsid w:val="00414B82"/>
    <w:rsid w:val="00414BEF"/>
    <w:rsid w:val="00414CF8"/>
    <w:rsid w:val="00414D5A"/>
    <w:rsid w:val="00414E9D"/>
    <w:rsid w:val="00414F1E"/>
    <w:rsid w:val="00415026"/>
    <w:rsid w:val="00415116"/>
    <w:rsid w:val="00415128"/>
    <w:rsid w:val="00415146"/>
    <w:rsid w:val="00415281"/>
    <w:rsid w:val="00415623"/>
    <w:rsid w:val="00415A4B"/>
    <w:rsid w:val="00415AB9"/>
    <w:rsid w:val="00415C0B"/>
    <w:rsid w:val="00415DD0"/>
    <w:rsid w:val="00415F88"/>
    <w:rsid w:val="00415FB0"/>
    <w:rsid w:val="0041612C"/>
    <w:rsid w:val="004166F7"/>
    <w:rsid w:val="0041688F"/>
    <w:rsid w:val="00416AC5"/>
    <w:rsid w:val="00416B71"/>
    <w:rsid w:val="00416CFE"/>
    <w:rsid w:val="00416EA0"/>
    <w:rsid w:val="00416F8E"/>
    <w:rsid w:val="004173D3"/>
    <w:rsid w:val="0041780E"/>
    <w:rsid w:val="0041787A"/>
    <w:rsid w:val="004178A4"/>
    <w:rsid w:val="004201F5"/>
    <w:rsid w:val="00420305"/>
    <w:rsid w:val="00420567"/>
    <w:rsid w:val="00420C7E"/>
    <w:rsid w:val="00421208"/>
    <w:rsid w:val="004212B4"/>
    <w:rsid w:val="00421355"/>
    <w:rsid w:val="004218EC"/>
    <w:rsid w:val="00421A9F"/>
    <w:rsid w:val="00421D17"/>
    <w:rsid w:val="00421F81"/>
    <w:rsid w:val="004223AC"/>
    <w:rsid w:val="004223D4"/>
    <w:rsid w:val="00422629"/>
    <w:rsid w:val="0042291B"/>
    <w:rsid w:val="00422A9D"/>
    <w:rsid w:val="00422BA1"/>
    <w:rsid w:val="00422D08"/>
    <w:rsid w:val="00422D4C"/>
    <w:rsid w:val="00422EB6"/>
    <w:rsid w:val="00422F8B"/>
    <w:rsid w:val="00423117"/>
    <w:rsid w:val="004234C3"/>
    <w:rsid w:val="0042378F"/>
    <w:rsid w:val="0042386B"/>
    <w:rsid w:val="004239D6"/>
    <w:rsid w:val="00423C17"/>
    <w:rsid w:val="00423D42"/>
    <w:rsid w:val="00423D5F"/>
    <w:rsid w:val="00423E1A"/>
    <w:rsid w:val="00423FEA"/>
    <w:rsid w:val="00424124"/>
    <w:rsid w:val="00424247"/>
    <w:rsid w:val="004243D1"/>
    <w:rsid w:val="00424602"/>
    <w:rsid w:val="0042464B"/>
    <w:rsid w:val="0042494D"/>
    <w:rsid w:val="004249FD"/>
    <w:rsid w:val="00424AE6"/>
    <w:rsid w:val="00424AF0"/>
    <w:rsid w:val="00424B90"/>
    <w:rsid w:val="00424C76"/>
    <w:rsid w:val="00424D06"/>
    <w:rsid w:val="00424F0D"/>
    <w:rsid w:val="0042515D"/>
    <w:rsid w:val="0042524E"/>
    <w:rsid w:val="0042529B"/>
    <w:rsid w:val="004252C9"/>
    <w:rsid w:val="004255BC"/>
    <w:rsid w:val="00425760"/>
    <w:rsid w:val="004258A7"/>
    <w:rsid w:val="004258CC"/>
    <w:rsid w:val="00425B13"/>
    <w:rsid w:val="00425E02"/>
    <w:rsid w:val="00426144"/>
    <w:rsid w:val="004267A7"/>
    <w:rsid w:val="00426E59"/>
    <w:rsid w:val="004271C7"/>
    <w:rsid w:val="00427312"/>
    <w:rsid w:val="00427475"/>
    <w:rsid w:val="00427486"/>
    <w:rsid w:val="00427645"/>
    <w:rsid w:val="0042770E"/>
    <w:rsid w:val="004278D6"/>
    <w:rsid w:val="004279F0"/>
    <w:rsid w:val="00427BB0"/>
    <w:rsid w:val="00427E6F"/>
    <w:rsid w:val="00427F05"/>
    <w:rsid w:val="00427FB4"/>
    <w:rsid w:val="004300C6"/>
    <w:rsid w:val="004302EA"/>
    <w:rsid w:val="0043034B"/>
    <w:rsid w:val="0043045F"/>
    <w:rsid w:val="004308DA"/>
    <w:rsid w:val="0043099C"/>
    <w:rsid w:val="00430F5E"/>
    <w:rsid w:val="00431177"/>
    <w:rsid w:val="004312B1"/>
    <w:rsid w:val="004314BC"/>
    <w:rsid w:val="00431A54"/>
    <w:rsid w:val="00431D7F"/>
    <w:rsid w:val="0043209B"/>
    <w:rsid w:val="00432524"/>
    <w:rsid w:val="004326A0"/>
    <w:rsid w:val="004328DC"/>
    <w:rsid w:val="00432AEC"/>
    <w:rsid w:val="00432D70"/>
    <w:rsid w:val="00432E32"/>
    <w:rsid w:val="00432EFA"/>
    <w:rsid w:val="00432F3F"/>
    <w:rsid w:val="00432F4F"/>
    <w:rsid w:val="00432FEB"/>
    <w:rsid w:val="004331C1"/>
    <w:rsid w:val="00433298"/>
    <w:rsid w:val="004333BB"/>
    <w:rsid w:val="00433425"/>
    <w:rsid w:val="00433434"/>
    <w:rsid w:val="00433811"/>
    <w:rsid w:val="004342FF"/>
    <w:rsid w:val="004343B5"/>
    <w:rsid w:val="004344E6"/>
    <w:rsid w:val="0043463E"/>
    <w:rsid w:val="004347E8"/>
    <w:rsid w:val="004349F2"/>
    <w:rsid w:val="00434E9A"/>
    <w:rsid w:val="00434F6D"/>
    <w:rsid w:val="0043506D"/>
    <w:rsid w:val="004355A9"/>
    <w:rsid w:val="00435B82"/>
    <w:rsid w:val="00435F0F"/>
    <w:rsid w:val="0043614D"/>
    <w:rsid w:val="004362EF"/>
    <w:rsid w:val="004370BD"/>
    <w:rsid w:val="0043714B"/>
    <w:rsid w:val="004372BF"/>
    <w:rsid w:val="00437357"/>
    <w:rsid w:val="0043757A"/>
    <w:rsid w:val="004375B0"/>
    <w:rsid w:val="00437608"/>
    <w:rsid w:val="004376F3"/>
    <w:rsid w:val="004378F9"/>
    <w:rsid w:val="00437934"/>
    <w:rsid w:val="00437AFC"/>
    <w:rsid w:val="00437D37"/>
    <w:rsid w:val="00440044"/>
    <w:rsid w:val="0044011D"/>
    <w:rsid w:val="0044014B"/>
    <w:rsid w:val="00440227"/>
    <w:rsid w:val="0044041A"/>
    <w:rsid w:val="00440749"/>
    <w:rsid w:val="004407F3"/>
    <w:rsid w:val="0044093B"/>
    <w:rsid w:val="00440B17"/>
    <w:rsid w:val="00440FA1"/>
    <w:rsid w:val="00441294"/>
    <w:rsid w:val="00441561"/>
    <w:rsid w:val="004417A4"/>
    <w:rsid w:val="004418BE"/>
    <w:rsid w:val="00441A22"/>
    <w:rsid w:val="00441AA2"/>
    <w:rsid w:val="00441ADF"/>
    <w:rsid w:val="00441B2D"/>
    <w:rsid w:val="00441B31"/>
    <w:rsid w:val="00441B3D"/>
    <w:rsid w:val="00441C72"/>
    <w:rsid w:val="00441DEB"/>
    <w:rsid w:val="00441E6D"/>
    <w:rsid w:val="00441E8F"/>
    <w:rsid w:val="00442333"/>
    <w:rsid w:val="004429D6"/>
    <w:rsid w:val="00442D5E"/>
    <w:rsid w:val="00442FC9"/>
    <w:rsid w:val="0044303F"/>
    <w:rsid w:val="004434AA"/>
    <w:rsid w:val="00443942"/>
    <w:rsid w:val="004439CB"/>
    <w:rsid w:val="00443DBF"/>
    <w:rsid w:val="00443DD9"/>
    <w:rsid w:val="004442FC"/>
    <w:rsid w:val="004444A6"/>
    <w:rsid w:val="0044469E"/>
    <w:rsid w:val="0044471F"/>
    <w:rsid w:val="00444BE5"/>
    <w:rsid w:val="00444C07"/>
    <w:rsid w:val="00444D21"/>
    <w:rsid w:val="00444DE5"/>
    <w:rsid w:val="00444DF4"/>
    <w:rsid w:val="00444E5B"/>
    <w:rsid w:val="00444EBF"/>
    <w:rsid w:val="00444FAC"/>
    <w:rsid w:val="00445439"/>
    <w:rsid w:val="0044554E"/>
    <w:rsid w:val="00445A60"/>
    <w:rsid w:val="00445D00"/>
    <w:rsid w:val="00445D76"/>
    <w:rsid w:val="00445DA7"/>
    <w:rsid w:val="00446154"/>
    <w:rsid w:val="00446196"/>
    <w:rsid w:val="0044629A"/>
    <w:rsid w:val="00446381"/>
    <w:rsid w:val="00446A3A"/>
    <w:rsid w:val="00446DFC"/>
    <w:rsid w:val="0044745C"/>
    <w:rsid w:val="00447495"/>
    <w:rsid w:val="004478EB"/>
    <w:rsid w:val="00447969"/>
    <w:rsid w:val="00447AB6"/>
    <w:rsid w:val="0045010C"/>
    <w:rsid w:val="004501E5"/>
    <w:rsid w:val="0045052C"/>
    <w:rsid w:val="0045063F"/>
    <w:rsid w:val="004508FB"/>
    <w:rsid w:val="00450BEF"/>
    <w:rsid w:val="00450E3C"/>
    <w:rsid w:val="004511F1"/>
    <w:rsid w:val="0045132F"/>
    <w:rsid w:val="004517DD"/>
    <w:rsid w:val="00451BB8"/>
    <w:rsid w:val="00451BC9"/>
    <w:rsid w:val="00451BCD"/>
    <w:rsid w:val="00451EED"/>
    <w:rsid w:val="00451F4D"/>
    <w:rsid w:val="00451F5D"/>
    <w:rsid w:val="00452029"/>
    <w:rsid w:val="004523EC"/>
    <w:rsid w:val="004524E6"/>
    <w:rsid w:val="004527CC"/>
    <w:rsid w:val="00452937"/>
    <w:rsid w:val="00452FEB"/>
    <w:rsid w:val="00453309"/>
    <w:rsid w:val="00453408"/>
    <w:rsid w:val="0045344F"/>
    <w:rsid w:val="004534AA"/>
    <w:rsid w:val="00453506"/>
    <w:rsid w:val="00453722"/>
    <w:rsid w:val="00453A70"/>
    <w:rsid w:val="00453D35"/>
    <w:rsid w:val="00454023"/>
    <w:rsid w:val="004540F9"/>
    <w:rsid w:val="0045417D"/>
    <w:rsid w:val="00454194"/>
    <w:rsid w:val="00454487"/>
    <w:rsid w:val="00454740"/>
    <w:rsid w:val="00454AE0"/>
    <w:rsid w:val="00454B09"/>
    <w:rsid w:val="00454B66"/>
    <w:rsid w:val="00454D1A"/>
    <w:rsid w:val="00454EDC"/>
    <w:rsid w:val="00454F4C"/>
    <w:rsid w:val="00455401"/>
    <w:rsid w:val="004554D8"/>
    <w:rsid w:val="0045551B"/>
    <w:rsid w:val="00455A28"/>
    <w:rsid w:val="00455C9A"/>
    <w:rsid w:val="00455D0A"/>
    <w:rsid w:val="00455F9A"/>
    <w:rsid w:val="00456178"/>
    <w:rsid w:val="004562C5"/>
    <w:rsid w:val="0045649A"/>
    <w:rsid w:val="00456572"/>
    <w:rsid w:val="00456587"/>
    <w:rsid w:val="00456640"/>
    <w:rsid w:val="004567C4"/>
    <w:rsid w:val="00456898"/>
    <w:rsid w:val="00456B43"/>
    <w:rsid w:val="00456C00"/>
    <w:rsid w:val="00456DDA"/>
    <w:rsid w:val="00456EBB"/>
    <w:rsid w:val="00457212"/>
    <w:rsid w:val="00457466"/>
    <w:rsid w:val="00457519"/>
    <w:rsid w:val="004575CF"/>
    <w:rsid w:val="00457625"/>
    <w:rsid w:val="00457993"/>
    <w:rsid w:val="00457D9B"/>
    <w:rsid w:val="00460154"/>
    <w:rsid w:val="00460294"/>
    <w:rsid w:val="00460402"/>
    <w:rsid w:val="00460533"/>
    <w:rsid w:val="004609B4"/>
    <w:rsid w:val="00460B34"/>
    <w:rsid w:val="00460B79"/>
    <w:rsid w:val="00460FDF"/>
    <w:rsid w:val="00461292"/>
    <w:rsid w:val="0046138A"/>
    <w:rsid w:val="0046150D"/>
    <w:rsid w:val="00461582"/>
    <w:rsid w:val="004615E1"/>
    <w:rsid w:val="00461A30"/>
    <w:rsid w:val="00461A6B"/>
    <w:rsid w:val="00461AAC"/>
    <w:rsid w:val="00461DB5"/>
    <w:rsid w:val="00461E5B"/>
    <w:rsid w:val="00461ECB"/>
    <w:rsid w:val="0046209B"/>
    <w:rsid w:val="00462104"/>
    <w:rsid w:val="0046223B"/>
    <w:rsid w:val="0046248B"/>
    <w:rsid w:val="004624E5"/>
    <w:rsid w:val="0046268B"/>
    <w:rsid w:val="00462710"/>
    <w:rsid w:val="00462744"/>
    <w:rsid w:val="00462877"/>
    <w:rsid w:val="00462C1C"/>
    <w:rsid w:val="00462D4B"/>
    <w:rsid w:val="00463011"/>
    <w:rsid w:val="0046376D"/>
    <w:rsid w:val="004638DB"/>
    <w:rsid w:val="00463C22"/>
    <w:rsid w:val="00463CEA"/>
    <w:rsid w:val="00463F52"/>
    <w:rsid w:val="00464975"/>
    <w:rsid w:val="00464980"/>
    <w:rsid w:val="00464E63"/>
    <w:rsid w:val="0046511F"/>
    <w:rsid w:val="004651A3"/>
    <w:rsid w:val="004653EA"/>
    <w:rsid w:val="004657E8"/>
    <w:rsid w:val="00465D68"/>
    <w:rsid w:val="00466115"/>
    <w:rsid w:val="00466347"/>
    <w:rsid w:val="004663DB"/>
    <w:rsid w:val="00466436"/>
    <w:rsid w:val="00466503"/>
    <w:rsid w:val="004665AC"/>
    <w:rsid w:val="00466C47"/>
    <w:rsid w:val="00466CFD"/>
    <w:rsid w:val="00466E9D"/>
    <w:rsid w:val="00466EBE"/>
    <w:rsid w:val="00466FC8"/>
    <w:rsid w:val="004672E1"/>
    <w:rsid w:val="004676C3"/>
    <w:rsid w:val="00467B46"/>
    <w:rsid w:val="00467BA7"/>
    <w:rsid w:val="00467D47"/>
    <w:rsid w:val="00467D9A"/>
    <w:rsid w:val="00467E68"/>
    <w:rsid w:val="0047005D"/>
    <w:rsid w:val="004700AB"/>
    <w:rsid w:val="004702CB"/>
    <w:rsid w:val="004704C1"/>
    <w:rsid w:val="004707F6"/>
    <w:rsid w:val="00470AD5"/>
    <w:rsid w:val="00470CEC"/>
    <w:rsid w:val="00470F32"/>
    <w:rsid w:val="00470F59"/>
    <w:rsid w:val="00471292"/>
    <w:rsid w:val="0047143A"/>
    <w:rsid w:val="004715D6"/>
    <w:rsid w:val="004717D5"/>
    <w:rsid w:val="0047185F"/>
    <w:rsid w:val="004718CA"/>
    <w:rsid w:val="00471A22"/>
    <w:rsid w:val="00471C74"/>
    <w:rsid w:val="00471D51"/>
    <w:rsid w:val="00471DCC"/>
    <w:rsid w:val="00471E1D"/>
    <w:rsid w:val="00472420"/>
    <w:rsid w:val="004724DA"/>
    <w:rsid w:val="00472694"/>
    <w:rsid w:val="00472734"/>
    <w:rsid w:val="00472AA2"/>
    <w:rsid w:val="00472E1E"/>
    <w:rsid w:val="00472EA7"/>
    <w:rsid w:val="00472FDF"/>
    <w:rsid w:val="0047327F"/>
    <w:rsid w:val="004732A5"/>
    <w:rsid w:val="00473641"/>
    <w:rsid w:val="0047382A"/>
    <w:rsid w:val="004739CC"/>
    <w:rsid w:val="00473CF9"/>
    <w:rsid w:val="00473EAF"/>
    <w:rsid w:val="004740D9"/>
    <w:rsid w:val="0047469E"/>
    <w:rsid w:val="004746BD"/>
    <w:rsid w:val="00474A70"/>
    <w:rsid w:val="00474AA4"/>
    <w:rsid w:val="00474BBA"/>
    <w:rsid w:val="00474C07"/>
    <w:rsid w:val="00474C1B"/>
    <w:rsid w:val="00474DC6"/>
    <w:rsid w:val="00475001"/>
    <w:rsid w:val="0047500F"/>
    <w:rsid w:val="0047529F"/>
    <w:rsid w:val="004753FB"/>
    <w:rsid w:val="0047543C"/>
    <w:rsid w:val="00475D81"/>
    <w:rsid w:val="00476460"/>
    <w:rsid w:val="004767AA"/>
    <w:rsid w:val="00476A70"/>
    <w:rsid w:val="00476AC1"/>
    <w:rsid w:val="00476C15"/>
    <w:rsid w:val="00476CE5"/>
    <w:rsid w:val="00476D35"/>
    <w:rsid w:val="00476E04"/>
    <w:rsid w:val="004775B2"/>
    <w:rsid w:val="0047782B"/>
    <w:rsid w:val="00477A05"/>
    <w:rsid w:val="00477B43"/>
    <w:rsid w:val="00477B6C"/>
    <w:rsid w:val="00477DE0"/>
    <w:rsid w:val="00477E53"/>
    <w:rsid w:val="00477ECB"/>
    <w:rsid w:val="00480A36"/>
    <w:rsid w:val="00480A48"/>
    <w:rsid w:val="00480C2B"/>
    <w:rsid w:val="00480EA5"/>
    <w:rsid w:val="0048105D"/>
    <w:rsid w:val="00481063"/>
    <w:rsid w:val="004816A9"/>
    <w:rsid w:val="004816E6"/>
    <w:rsid w:val="004817AF"/>
    <w:rsid w:val="00481950"/>
    <w:rsid w:val="00481BCC"/>
    <w:rsid w:val="00481D9D"/>
    <w:rsid w:val="004820AD"/>
    <w:rsid w:val="004820C2"/>
    <w:rsid w:val="0048215D"/>
    <w:rsid w:val="00482270"/>
    <w:rsid w:val="00482386"/>
    <w:rsid w:val="00482656"/>
    <w:rsid w:val="00482B7D"/>
    <w:rsid w:val="00482CDC"/>
    <w:rsid w:val="00482D26"/>
    <w:rsid w:val="00482DC6"/>
    <w:rsid w:val="00482DDC"/>
    <w:rsid w:val="00482EB8"/>
    <w:rsid w:val="00482FA7"/>
    <w:rsid w:val="004831A7"/>
    <w:rsid w:val="00483204"/>
    <w:rsid w:val="00483496"/>
    <w:rsid w:val="00483B15"/>
    <w:rsid w:val="00483B97"/>
    <w:rsid w:val="00483DF5"/>
    <w:rsid w:val="00483EA4"/>
    <w:rsid w:val="00483EE0"/>
    <w:rsid w:val="00483EEF"/>
    <w:rsid w:val="004840C1"/>
    <w:rsid w:val="0048462C"/>
    <w:rsid w:val="004849E3"/>
    <w:rsid w:val="004849EA"/>
    <w:rsid w:val="00484A76"/>
    <w:rsid w:val="00484C3C"/>
    <w:rsid w:val="00484F1A"/>
    <w:rsid w:val="00484F37"/>
    <w:rsid w:val="004850DD"/>
    <w:rsid w:val="0048526E"/>
    <w:rsid w:val="004852AA"/>
    <w:rsid w:val="004853D2"/>
    <w:rsid w:val="004855B0"/>
    <w:rsid w:val="004855E2"/>
    <w:rsid w:val="004856CE"/>
    <w:rsid w:val="004856FF"/>
    <w:rsid w:val="004857ED"/>
    <w:rsid w:val="00485F24"/>
    <w:rsid w:val="00486158"/>
    <w:rsid w:val="004863A5"/>
    <w:rsid w:val="004863AB"/>
    <w:rsid w:val="00486588"/>
    <w:rsid w:val="00486760"/>
    <w:rsid w:val="00486766"/>
    <w:rsid w:val="00486994"/>
    <w:rsid w:val="00486BA0"/>
    <w:rsid w:val="00486C7F"/>
    <w:rsid w:val="00486D7D"/>
    <w:rsid w:val="00486EB9"/>
    <w:rsid w:val="00487540"/>
    <w:rsid w:val="004876D0"/>
    <w:rsid w:val="00487A04"/>
    <w:rsid w:val="00487BE9"/>
    <w:rsid w:val="00487ED3"/>
    <w:rsid w:val="0049010C"/>
    <w:rsid w:val="004901F9"/>
    <w:rsid w:val="004902B7"/>
    <w:rsid w:val="00490307"/>
    <w:rsid w:val="00490486"/>
    <w:rsid w:val="004908BF"/>
    <w:rsid w:val="004909FE"/>
    <w:rsid w:val="00490ADA"/>
    <w:rsid w:val="00490B3F"/>
    <w:rsid w:val="00490C0C"/>
    <w:rsid w:val="00490C72"/>
    <w:rsid w:val="004910B1"/>
    <w:rsid w:val="0049115A"/>
    <w:rsid w:val="00491266"/>
    <w:rsid w:val="004912DD"/>
    <w:rsid w:val="004916E1"/>
    <w:rsid w:val="004917FD"/>
    <w:rsid w:val="00491924"/>
    <w:rsid w:val="00491C11"/>
    <w:rsid w:val="00491C21"/>
    <w:rsid w:val="00491C5A"/>
    <w:rsid w:val="00491DD2"/>
    <w:rsid w:val="00491F66"/>
    <w:rsid w:val="00492069"/>
    <w:rsid w:val="0049210E"/>
    <w:rsid w:val="00492279"/>
    <w:rsid w:val="004923ED"/>
    <w:rsid w:val="004928F8"/>
    <w:rsid w:val="00492A73"/>
    <w:rsid w:val="00492CC4"/>
    <w:rsid w:val="00492F99"/>
    <w:rsid w:val="004931D2"/>
    <w:rsid w:val="0049338A"/>
    <w:rsid w:val="004938BD"/>
    <w:rsid w:val="00493956"/>
    <w:rsid w:val="00493DB8"/>
    <w:rsid w:val="00494209"/>
    <w:rsid w:val="00494248"/>
    <w:rsid w:val="004942FA"/>
    <w:rsid w:val="0049465D"/>
    <w:rsid w:val="00494816"/>
    <w:rsid w:val="00494875"/>
    <w:rsid w:val="00494B69"/>
    <w:rsid w:val="00494C40"/>
    <w:rsid w:val="004950A4"/>
    <w:rsid w:val="004951B5"/>
    <w:rsid w:val="00495564"/>
    <w:rsid w:val="0049556B"/>
    <w:rsid w:val="004956FB"/>
    <w:rsid w:val="004959BC"/>
    <w:rsid w:val="00495BF0"/>
    <w:rsid w:val="00495E04"/>
    <w:rsid w:val="00495F35"/>
    <w:rsid w:val="00496103"/>
    <w:rsid w:val="004961F4"/>
    <w:rsid w:val="00496522"/>
    <w:rsid w:val="00496527"/>
    <w:rsid w:val="004966F8"/>
    <w:rsid w:val="0049675E"/>
    <w:rsid w:val="00496BCC"/>
    <w:rsid w:val="004976AE"/>
    <w:rsid w:val="00497780"/>
    <w:rsid w:val="004978EC"/>
    <w:rsid w:val="00497A22"/>
    <w:rsid w:val="00497CCB"/>
    <w:rsid w:val="004A01F9"/>
    <w:rsid w:val="004A0413"/>
    <w:rsid w:val="004A0791"/>
    <w:rsid w:val="004A0DDA"/>
    <w:rsid w:val="004A0EB5"/>
    <w:rsid w:val="004A197E"/>
    <w:rsid w:val="004A1A04"/>
    <w:rsid w:val="004A1B54"/>
    <w:rsid w:val="004A1FA5"/>
    <w:rsid w:val="004A1FF2"/>
    <w:rsid w:val="004A20CF"/>
    <w:rsid w:val="004A24A2"/>
    <w:rsid w:val="004A25DA"/>
    <w:rsid w:val="004A2664"/>
    <w:rsid w:val="004A2750"/>
    <w:rsid w:val="004A29E5"/>
    <w:rsid w:val="004A2AB0"/>
    <w:rsid w:val="004A2B95"/>
    <w:rsid w:val="004A2C1B"/>
    <w:rsid w:val="004A3098"/>
    <w:rsid w:val="004A30B6"/>
    <w:rsid w:val="004A30EC"/>
    <w:rsid w:val="004A31C2"/>
    <w:rsid w:val="004A3237"/>
    <w:rsid w:val="004A3248"/>
    <w:rsid w:val="004A330B"/>
    <w:rsid w:val="004A34E7"/>
    <w:rsid w:val="004A3874"/>
    <w:rsid w:val="004A38A7"/>
    <w:rsid w:val="004A39E2"/>
    <w:rsid w:val="004A3F96"/>
    <w:rsid w:val="004A419E"/>
    <w:rsid w:val="004A48AA"/>
    <w:rsid w:val="004A494C"/>
    <w:rsid w:val="004A49DB"/>
    <w:rsid w:val="004A4BF2"/>
    <w:rsid w:val="004A52FD"/>
    <w:rsid w:val="004A5588"/>
    <w:rsid w:val="004A55E1"/>
    <w:rsid w:val="004A5626"/>
    <w:rsid w:val="004A5699"/>
    <w:rsid w:val="004A58BF"/>
    <w:rsid w:val="004A59C9"/>
    <w:rsid w:val="004A5AA8"/>
    <w:rsid w:val="004A5BB3"/>
    <w:rsid w:val="004A6162"/>
    <w:rsid w:val="004A6307"/>
    <w:rsid w:val="004A642E"/>
    <w:rsid w:val="004A6657"/>
    <w:rsid w:val="004A685F"/>
    <w:rsid w:val="004A6DED"/>
    <w:rsid w:val="004A724E"/>
    <w:rsid w:val="004A73F1"/>
    <w:rsid w:val="004A7515"/>
    <w:rsid w:val="004A799E"/>
    <w:rsid w:val="004A7B40"/>
    <w:rsid w:val="004A7C2E"/>
    <w:rsid w:val="004A7D05"/>
    <w:rsid w:val="004A7D5E"/>
    <w:rsid w:val="004B00E5"/>
    <w:rsid w:val="004B0234"/>
    <w:rsid w:val="004B052E"/>
    <w:rsid w:val="004B0BBF"/>
    <w:rsid w:val="004B0ED9"/>
    <w:rsid w:val="004B0F18"/>
    <w:rsid w:val="004B11DB"/>
    <w:rsid w:val="004B1389"/>
    <w:rsid w:val="004B13E0"/>
    <w:rsid w:val="004B14C2"/>
    <w:rsid w:val="004B15D8"/>
    <w:rsid w:val="004B1701"/>
    <w:rsid w:val="004B173E"/>
    <w:rsid w:val="004B18FB"/>
    <w:rsid w:val="004B19D9"/>
    <w:rsid w:val="004B19E9"/>
    <w:rsid w:val="004B1A23"/>
    <w:rsid w:val="004B1A9A"/>
    <w:rsid w:val="004B1C22"/>
    <w:rsid w:val="004B1C94"/>
    <w:rsid w:val="004B1DEE"/>
    <w:rsid w:val="004B2039"/>
    <w:rsid w:val="004B238B"/>
    <w:rsid w:val="004B23A2"/>
    <w:rsid w:val="004B280C"/>
    <w:rsid w:val="004B2862"/>
    <w:rsid w:val="004B2C3D"/>
    <w:rsid w:val="004B3063"/>
    <w:rsid w:val="004B31B8"/>
    <w:rsid w:val="004B32C5"/>
    <w:rsid w:val="004B38AF"/>
    <w:rsid w:val="004B38D9"/>
    <w:rsid w:val="004B38ED"/>
    <w:rsid w:val="004B3D0F"/>
    <w:rsid w:val="004B3EAE"/>
    <w:rsid w:val="004B3F27"/>
    <w:rsid w:val="004B42E5"/>
    <w:rsid w:val="004B4317"/>
    <w:rsid w:val="004B44AA"/>
    <w:rsid w:val="004B4697"/>
    <w:rsid w:val="004B49C6"/>
    <w:rsid w:val="004B4FEF"/>
    <w:rsid w:val="004B5317"/>
    <w:rsid w:val="004B556B"/>
    <w:rsid w:val="004B570F"/>
    <w:rsid w:val="004B57CC"/>
    <w:rsid w:val="004B5831"/>
    <w:rsid w:val="004B5A91"/>
    <w:rsid w:val="004B5B51"/>
    <w:rsid w:val="004B5DCF"/>
    <w:rsid w:val="004B6066"/>
    <w:rsid w:val="004B6250"/>
    <w:rsid w:val="004B63A0"/>
    <w:rsid w:val="004B65EE"/>
    <w:rsid w:val="004B6712"/>
    <w:rsid w:val="004B6927"/>
    <w:rsid w:val="004B6B13"/>
    <w:rsid w:val="004B6D1A"/>
    <w:rsid w:val="004B6D2F"/>
    <w:rsid w:val="004B6D7E"/>
    <w:rsid w:val="004B6D9C"/>
    <w:rsid w:val="004B6DAE"/>
    <w:rsid w:val="004B7247"/>
    <w:rsid w:val="004B756F"/>
    <w:rsid w:val="004B75D2"/>
    <w:rsid w:val="004B7866"/>
    <w:rsid w:val="004B7B0E"/>
    <w:rsid w:val="004B7D68"/>
    <w:rsid w:val="004B7E0E"/>
    <w:rsid w:val="004B7F7E"/>
    <w:rsid w:val="004C0056"/>
    <w:rsid w:val="004C01B1"/>
    <w:rsid w:val="004C01EF"/>
    <w:rsid w:val="004C047F"/>
    <w:rsid w:val="004C07CC"/>
    <w:rsid w:val="004C0949"/>
    <w:rsid w:val="004C09F8"/>
    <w:rsid w:val="004C0C10"/>
    <w:rsid w:val="004C0DFB"/>
    <w:rsid w:val="004C13B9"/>
    <w:rsid w:val="004C17AA"/>
    <w:rsid w:val="004C1B15"/>
    <w:rsid w:val="004C2245"/>
    <w:rsid w:val="004C2395"/>
    <w:rsid w:val="004C26AE"/>
    <w:rsid w:val="004C29F8"/>
    <w:rsid w:val="004C2CA8"/>
    <w:rsid w:val="004C2CB2"/>
    <w:rsid w:val="004C2CEE"/>
    <w:rsid w:val="004C2FED"/>
    <w:rsid w:val="004C36C0"/>
    <w:rsid w:val="004C4695"/>
    <w:rsid w:val="004C46E2"/>
    <w:rsid w:val="004C4766"/>
    <w:rsid w:val="004C47B7"/>
    <w:rsid w:val="004C4B91"/>
    <w:rsid w:val="004C4BE0"/>
    <w:rsid w:val="004C5047"/>
    <w:rsid w:val="004C516D"/>
    <w:rsid w:val="004C51F1"/>
    <w:rsid w:val="004C5238"/>
    <w:rsid w:val="004C5275"/>
    <w:rsid w:val="004C52E0"/>
    <w:rsid w:val="004C5565"/>
    <w:rsid w:val="004C556E"/>
    <w:rsid w:val="004C5700"/>
    <w:rsid w:val="004C5773"/>
    <w:rsid w:val="004C578B"/>
    <w:rsid w:val="004C5AA7"/>
    <w:rsid w:val="004C5CBC"/>
    <w:rsid w:val="004C605D"/>
    <w:rsid w:val="004C607F"/>
    <w:rsid w:val="004C6085"/>
    <w:rsid w:val="004C679A"/>
    <w:rsid w:val="004C6DC7"/>
    <w:rsid w:val="004C7181"/>
    <w:rsid w:val="004C71A4"/>
    <w:rsid w:val="004C7254"/>
    <w:rsid w:val="004C7319"/>
    <w:rsid w:val="004C733D"/>
    <w:rsid w:val="004C740C"/>
    <w:rsid w:val="004C74D1"/>
    <w:rsid w:val="004C7654"/>
    <w:rsid w:val="004C77FF"/>
    <w:rsid w:val="004C7948"/>
    <w:rsid w:val="004C7B41"/>
    <w:rsid w:val="004C7C10"/>
    <w:rsid w:val="004C7F18"/>
    <w:rsid w:val="004D0154"/>
    <w:rsid w:val="004D01A4"/>
    <w:rsid w:val="004D01F6"/>
    <w:rsid w:val="004D0221"/>
    <w:rsid w:val="004D04F0"/>
    <w:rsid w:val="004D0530"/>
    <w:rsid w:val="004D0570"/>
    <w:rsid w:val="004D06BD"/>
    <w:rsid w:val="004D06E8"/>
    <w:rsid w:val="004D0909"/>
    <w:rsid w:val="004D091D"/>
    <w:rsid w:val="004D0BCD"/>
    <w:rsid w:val="004D0BF5"/>
    <w:rsid w:val="004D0E16"/>
    <w:rsid w:val="004D10E1"/>
    <w:rsid w:val="004D1249"/>
    <w:rsid w:val="004D1262"/>
    <w:rsid w:val="004D13B8"/>
    <w:rsid w:val="004D14AF"/>
    <w:rsid w:val="004D18FA"/>
    <w:rsid w:val="004D19FA"/>
    <w:rsid w:val="004D1BFF"/>
    <w:rsid w:val="004D1EA1"/>
    <w:rsid w:val="004D1EEA"/>
    <w:rsid w:val="004D216F"/>
    <w:rsid w:val="004D21D1"/>
    <w:rsid w:val="004D2256"/>
    <w:rsid w:val="004D22C4"/>
    <w:rsid w:val="004D2404"/>
    <w:rsid w:val="004D2440"/>
    <w:rsid w:val="004D2981"/>
    <w:rsid w:val="004D2A67"/>
    <w:rsid w:val="004D2A95"/>
    <w:rsid w:val="004D2D13"/>
    <w:rsid w:val="004D2D45"/>
    <w:rsid w:val="004D2E9E"/>
    <w:rsid w:val="004D2EE1"/>
    <w:rsid w:val="004D2EFC"/>
    <w:rsid w:val="004D3092"/>
    <w:rsid w:val="004D32CC"/>
    <w:rsid w:val="004D3495"/>
    <w:rsid w:val="004D3AE8"/>
    <w:rsid w:val="004D3BE7"/>
    <w:rsid w:val="004D3C1D"/>
    <w:rsid w:val="004D3C1E"/>
    <w:rsid w:val="004D3D11"/>
    <w:rsid w:val="004D3E1D"/>
    <w:rsid w:val="004D4234"/>
    <w:rsid w:val="004D442D"/>
    <w:rsid w:val="004D4439"/>
    <w:rsid w:val="004D4606"/>
    <w:rsid w:val="004D481F"/>
    <w:rsid w:val="004D484F"/>
    <w:rsid w:val="004D4988"/>
    <w:rsid w:val="004D49E4"/>
    <w:rsid w:val="004D4D20"/>
    <w:rsid w:val="004D4DC5"/>
    <w:rsid w:val="004D4DFD"/>
    <w:rsid w:val="004D4F25"/>
    <w:rsid w:val="004D5370"/>
    <w:rsid w:val="004D569E"/>
    <w:rsid w:val="004D57E1"/>
    <w:rsid w:val="004D5FF1"/>
    <w:rsid w:val="004D6448"/>
    <w:rsid w:val="004D644A"/>
    <w:rsid w:val="004D6651"/>
    <w:rsid w:val="004D6903"/>
    <w:rsid w:val="004D6F19"/>
    <w:rsid w:val="004D6F6E"/>
    <w:rsid w:val="004D7008"/>
    <w:rsid w:val="004D708F"/>
    <w:rsid w:val="004D73C5"/>
    <w:rsid w:val="004D75D9"/>
    <w:rsid w:val="004D7A8B"/>
    <w:rsid w:val="004D7CA2"/>
    <w:rsid w:val="004D7F08"/>
    <w:rsid w:val="004E01DB"/>
    <w:rsid w:val="004E02B5"/>
    <w:rsid w:val="004E02F9"/>
    <w:rsid w:val="004E04C5"/>
    <w:rsid w:val="004E0509"/>
    <w:rsid w:val="004E0726"/>
    <w:rsid w:val="004E07CD"/>
    <w:rsid w:val="004E0920"/>
    <w:rsid w:val="004E0BD6"/>
    <w:rsid w:val="004E0D18"/>
    <w:rsid w:val="004E0DB5"/>
    <w:rsid w:val="004E0DCB"/>
    <w:rsid w:val="004E0E5B"/>
    <w:rsid w:val="004E0EF5"/>
    <w:rsid w:val="004E0F9D"/>
    <w:rsid w:val="004E1370"/>
    <w:rsid w:val="004E1648"/>
    <w:rsid w:val="004E17A8"/>
    <w:rsid w:val="004E1887"/>
    <w:rsid w:val="004E1AA5"/>
    <w:rsid w:val="004E1C7D"/>
    <w:rsid w:val="004E1CB5"/>
    <w:rsid w:val="004E1DC9"/>
    <w:rsid w:val="004E2118"/>
    <w:rsid w:val="004E23E1"/>
    <w:rsid w:val="004E257F"/>
    <w:rsid w:val="004E28EE"/>
    <w:rsid w:val="004E2948"/>
    <w:rsid w:val="004E2F0F"/>
    <w:rsid w:val="004E3A87"/>
    <w:rsid w:val="004E3BC5"/>
    <w:rsid w:val="004E3BCA"/>
    <w:rsid w:val="004E3BEA"/>
    <w:rsid w:val="004E3ECB"/>
    <w:rsid w:val="004E4019"/>
    <w:rsid w:val="004E4072"/>
    <w:rsid w:val="004E40A4"/>
    <w:rsid w:val="004E40B2"/>
    <w:rsid w:val="004E428E"/>
    <w:rsid w:val="004E47A2"/>
    <w:rsid w:val="004E48CD"/>
    <w:rsid w:val="004E49C7"/>
    <w:rsid w:val="004E4A08"/>
    <w:rsid w:val="004E4AF1"/>
    <w:rsid w:val="004E4F8A"/>
    <w:rsid w:val="004E4FB1"/>
    <w:rsid w:val="004E51C2"/>
    <w:rsid w:val="004E51CC"/>
    <w:rsid w:val="004E52B7"/>
    <w:rsid w:val="004E5369"/>
    <w:rsid w:val="004E5387"/>
    <w:rsid w:val="004E54A7"/>
    <w:rsid w:val="004E56BF"/>
    <w:rsid w:val="004E5E69"/>
    <w:rsid w:val="004E608E"/>
    <w:rsid w:val="004E6227"/>
    <w:rsid w:val="004E65FB"/>
    <w:rsid w:val="004E66A8"/>
    <w:rsid w:val="004E6792"/>
    <w:rsid w:val="004E692F"/>
    <w:rsid w:val="004E6A87"/>
    <w:rsid w:val="004E6ACA"/>
    <w:rsid w:val="004E6C77"/>
    <w:rsid w:val="004E6F6B"/>
    <w:rsid w:val="004E7193"/>
    <w:rsid w:val="004E781D"/>
    <w:rsid w:val="004E7859"/>
    <w:rsid w:val="004E7860"/>
    <w:rsid w:val="004E7AC2"/>
    <w:rsid w:val="004E7BE0"/>
    <w:rsid w:val="004E7E09"/>
    <w:rsid w:val="004F003B"/>
    <w:rsid w:val="004F03FA"/>
    <w:rsid w:val="004F0553"/>
    <w:rsid w:val="004F0680"/>
    <w:rsid w:val="004F0813"/>
    <w:rsid w:val="004F0909"/>
    <w:rsid w:val="004F0BAD"/>
    <w:rsid w:val="004F0EE0"/>
    <w:rsid w:val="004F11AB"/>
    <w:rsid w:val="004F127E"/>
    <w:rsid w:val="004F1709"/>
    <w:rsid w:val="004F1879"/>
    <w:rsid w:val="004F19C8"/>
    <w:rsid w:val="004F1C11"/>
    <w:rsid w:val="004F1D19"/>
    <w:rsid w:val="004F1E00"/>
    <w:rsid w:val="004F20A9"/>
    <w:rsid w:val="004F2398"/>
    <w:rsid w:val="004F23D9"/>
    <w:rsid w:val="004F2594"/>
    <w:rsid w:val="004F275F"/>
    <w:rsid w:val="004F2B6A"/>
    <w:rsid w:val="004F2B92"/>
    <w:rsid w:val="004F2CDB"/>
    <w:rsid w:val="004F30AA"/>
    <w:rsid w:val="004F3264"/>
    <w:rsid w:val="004F32A7"/>
    <w:rsid w:val="004F3931"/>
    <w:rsid w:val="004F3A9A"/>
    <w:rsid w:val="004F3AC5"/>
    <w:rsid w:val="004F3B54"/>
    <w:rsid w:val="004F3CF2"/>
    <w:rsid w:val="004F3F89"/>
    <w:rsid w:val="004F3FEA"/>
    <w:rsid w:val="004F3FFC"/>
    <w:rsid w:val="004F42D3"/>
    <w:rsid w:val="004F4839"/>
    <w:rsid w:val="004F4908"/>
    <w:rsid w:val="004F4AD8"/>
    <w:rsid w:val="004F4BD7"/>
    <w:rsid w:val="004F4C86"/>
    <w:rsid w:val="004F5067"/>
    <w:rsid w:val="004F520A"/>
    <w:rsid w:val="004F53B8"/>
    <w:rsid w:val="004F55D4"/>
    <w:rsid w:val="004F5938"/>
    <w:rsid w:val="004F59D5"/>
    <w:rsid w:val="004F5A1F"/>
    <w:rsid w:val="004F5AFC"/>
    <w:rsid w:val="004F5BA6"/>
    <w:rsid w:val="004F5BDC"/>
    <w:rsid w:val="004F63CB"/>
    <w:rsid w:val="004F6506"/>
    <w:rsid w:val="004F6507"/>
    <w:rsid w:val="004F657F"/>
    <w:rsid w:val="004F6621"/>
    <w:rsid w:val="004F68F9"/>
    <w:rsid w:val="004F6925"/>
    <w:rsid w:val="004F6A55"/>
    <w:rsid w:val="004F6CE9"/>
    <w:rsid w:val="004F6D13"/>
    <w:rsid w:val="004F6D4D"/>
    <w:rsid w:val="004F6D89"/>
    <w:rsid w:val="004F7392"/>
    <w:rsid w:val="004F770B"/>
    <w:rsid w:val="004F77AC"/>
    <w:rsid w:val="004F7897"/>
    <w:rsid w:val="004F78B0"/>
    <w:rsid w:val="004F78C3"/>
    <w:rsid w:val="004F7BA7"/>
    <w:rsid w:val="004F7C9B"/>
    <w:rsid w:val="004F7CDA"/>
    <w:rsid w:val="004F7DA3"/>
    <w:rsid w:val="004F7F99"/>
    <w:rsid w:val="0050025B"/>
    <w:rsid w:val="00500382"/>
    <w:rsid w:val="005003A4"/>
    <w:rsid w:val="005006AD"/>
    <w:rsid w:val="0050075A"/>
    <w:rsid w:val="005007A3"/>
    <w:rsid w:val="00500B3E"/>
    <w:rsid w:val="00500B77"/>
    <w:rsid w:val="00500DA5"/>
    <w:rsid w:val="00500DAC"/>
    <w:rsid w:val="00500DB3"/>
    <w:rsid w:val="00500EBC"/>
    <w:rsid w:val="00500F5E"/>
    <w:rsid w:val="00501190"/>
    <w:rsid w:val="0050140F"/>
    <w:rsid w:val="00501871"/>
    <w:rsid w:val="00501A7E"/>
    <w:rsid w:val="00501ECD"/>
    <w:rsid w:val="00502355"/>
    <w:rsid w:val="00502A38"/>
    <w:rsid w:val="00502AB8"/>
    <w:rsid w:val="00502ED0"/>
    <w:rsid w:val="00502F4B"/>
    <w:rsid w:val="005036C2"/>
    <w:rsid w:val="005036F5"/>
    <w:rsid w:val="00503C4C"/>
    <w:rsid w:val="00503CB3"/>
    <w:rsid w:val="00503E53"/>
    <w:rsid w:val="005042A5"/>
    <w:rsid w:val="0050448C"/>
    <w:rsid w:val="00504D5A"/>
    <w:rsid w:val="00504E51"/>
    <w:rsid w:val="00504F4E"/>
    <w:rsid w:val="00504F77"/>
    <w:rsid w:val="0050520C"/>
    <w:rsid w:val="00505C0B"/>
    <w:rsid w:val="00505DC5"/>
    <w:rsid w:val="00505F4D"/>
    <w:rsid w:val="00505FD0"/>
    <w:rsid w:val="00506235"/>
    <w:rsid w:val="0050679B"/>
    <w:rsid w:val="00506866"/>
    <w:rsid w:val="00506ABB"/>
    <w:rsid w:val="00506C46"/>
    <w:rsid w:val="00506E25"/>
    <w:rsid w:val="00506EDA"/>
    <w:rsid w:val="00507371"/>
    <w:rsid w:val="00507785"/>
    <w:rsid w:val="005078B4"/>
    <w:rsid w:val="00507A4C"/>
    <w:rsid w:val="00507BBF"/>
    <w:rsid w:val="00507CD9"/>
    <w:rsid w:val="00507E36"/>
    <w:rsid w:val="00510210"/>
    <w:rsid w:val="005104A3"/>
    <w:rsid w:val="0051055A"/>
    <w:rsid w:val="00510816"/>
    <w:rsid w:val="00510908"/>
    <w:rsid w:val="00510B85"/>
    <w:rsid w:val="005114A3"/>
    <w:rsid w:val="005116F6"/>
    <w:rsid w:val="00511872"/>
    <w:rsid w:val="00511A50"/>
    <w:rsid w:val="00511CED"/>
    <w:rsid w:val="00511E8E"/>
    <w:rsid w:val="00511FB4"/>
    <w:rsid w:val="005123C5"/>
    <w:rsid w:val="005123D0"/>
    <w:rsid w:val="00512483"/>
    <w:rsid w:val="0051264D"/>
    <w:rsid w:val="00512944"/>
    <w:rsid w:val="00512C15"/>
    <w:rsid w:val="0051308D"/>
    <w:rsid w:val="005135E4"/>
    <w:rsid w:val="005136AC"/>
    <w:rsid w:val="00513768"/>
    <w:rsid w:val="00513A17"/>
    <w:rsid w:val="00513F28"/>
    <w:rsid w:val="00513F80"/>
    <w:rsid w:val="00513FB9"/>
    <w:rsid w:val="00514040"/>
    <w:rsid w:val="00514223"/>
    <w:rsid w:val="005142C5"/>
    <w:rsid w:val="0051444C"/>
    <w:rsid w:val="0051467C"/>
    <w:rsid w:val="0051497F"/>
    <w:rsid w:val="00514A3F"/>
    <w:rsid w:val="00514AE9"/>
    <w:rsid w:val="00514CD9"/>
    <w:rsid w:val="00514FC0"/>
    <w:rsid w:val="0051504F"/>
    <w:rsid w:val="005152A4"/>
    <w:rsid w:val="005152B4"/>
    <w:rsid w:val="005152E5"/>
    <w:rsid w:val="00515348"/>
    <w:rsid w:val="00515444"/>
    <w:rsid w:val="005155BE"/>
    <w:rsid w:val="0051565F"/>
    <w:rsid w:val="00515E83"/>
    <w:rsid w:val="00516038"/>
    <w:rsid w:val="0051605B"/>
    <w:rsid w:val="005160F6"/>
    <w:rsid w:val="00516116"/>
    <w:rsid w:val="005165FF"/>
    <w:rsid w:val="00516A03"/>
    <w:rsid w:val="00516BAB"/>
    <w:rsid w:val="00516F55"/>
    <w:rsid w:val="00516F91"/>
    <w:rsid w:val="00517180"/>
    <w:rsid w:val="00517807"/>
    <w:rsid w:val="005179B7"/>
    <w:rsid w:val="00517A8C"/>
    <w:rsid w:val="00517ADB"/>
    <w:rsid w:val="00517AF3"/>
    <w:rsid w:val="00517C0C"/>
    <w:rsid w:val="0052017D"/>
    <w:rsid w:val="0052057E"/>
    <w:rsid w:val="0052080C"/>
    <w:rsid w:val="00520867"/>
    <w:rsid w:val="00520AE8"/>
    <w:rsid w:val="00520C04"/>
    <w:rsid w:val="00520FC7"/>
    <w:rsid w:val="005211D3"/>
    <w:rsid w:val="00521229"/>
    <w:rsid w:val="00521265"/>
    <w:rsid w:val="005214DA"/>
    <w:rsid w:val="0052156C"/>
    <w:rsid w:val="0052157B"/>
    <w:rsid w:val="0052179B"/>
    <w:rsid w:val="0052188A"/>
    <w:rsid w:val="00521947"/>
    <w:rsid w:val="00521D86"/>
    <w:rsid w:val="00521F01"/>
    <w:rsid w:val="00521FA4"/>
    <w:rsid w:val="005222A9"/>
    <w:rsid w:val="00522F4B"/>
    <w:rsid w:val="00523592"/>
    <w:rsid w:val="0052361A"/>
    <w:rsid w:val="005236B8"/>
    <w:rsid w:val="0052387B"/>
    <w:rsid w:val="005239CF"/>
    <w:rsid w:val="005239DF"/>
    <w:rsid w:val="005239E1"/>
    <w:rsid w:val="00523AD3"/>
    <w:rsid w:val="00523B44"/>
    <w:rsid w:val="005241FC"/>
    <w:rsid w:val="005243F0"/>
    <w:rsid w:val="00524488"/>
    <w:rsid w:val="0052478A"/>
    <w:rsid w:val="0052495F"/>
    <w:rsid w:val="00524ACD"/>
    <w:rsid w:val="005251E5"/>
    <w:rsid w:val="005255C9"/>
    <w:rsid w:val="005258BE"/>
    <w:rsid w:val="00525A1C"/>
    <w:rsid w:val="00525D14"/>
    <w:rsid w:val="00525E56"/>
    <w:rsid w:val="005261BC"/>
    <w:rsid w:val="005261DD"/>
    <w:rsid w:val="005263F6"/>
    <w:rsid w:val="005266B4"/>
    <w:rsid w:val="005269A9"/>
    <w:rsid w:val="00526C57"/>
    <w:rsid w:val="00526CB5"/>
    <w:rsid w:val="00526E81"/>
    <w:rsid w:val="00526EF6"/>
    <w:rsid w:val="00526F44"/>
    <w:rsid w:val="0052712F"/>
    <w:rsid w:val="005271D0"/>
    <w:rsid w:val="005276C0"/>
    <w:rsid w:val="0052798D"/>
    <w:rsid w:val="00527D6D"/>
    <w:rsid w:val="00527DAC"/>
    <w:rsid w:val="00527DF7"/>
    <w:rsid w:val="00530298"/>
    <w:rsid w:val="00530321"/>
    <w:rsid w:val="00530461"/>
    <w:rsid w:val="005304DF"/>
    <w:rsid w:val="00530A0F"/>
    <w:rsid w:val="00530A57"/>
    <w:rsid w:val="00530B2B"/>
    <w:rsid w:val="00530D74"/>
    <w:rsid w:val="00531282"/>
    <w:rsid w:val="005313AE"/>
    <w:rsid w:val="005313B6"/>
    <w:rsid w:val="00531470"/>
    <w:rsid w:val="00531675"/>
    <w:rsid w:val="00531902"/>
    <w:rsid w:val="00531A04"/>
    <w:rsid w:val="00531C15"/>
    <w:rsid w:val="00531C93"/>
    <w:rsid w:val="00531D5C"/>
    <w:rsid w:val="00531EDB"/>
    <w:rsid w:val="00532039"/>
    <w:rsid w:val="00532183"/>
    <w:rsid w:val="005322B4"/>
    <w:rsid w:val="0053251C"/>
    <w:rsid w:val="00532551"/>
    <w:rsid w:val="005325C5"/>
    <w:rsid w:val="00532649"/>
    <w:rsid w:val="00532768"/>
    <w:rsid w:val="0053289A"/>
    <w:rsid w:val="00532970"/>
    <w:rsid w:val="005329DD"/>
    <w:rsid w:val="00532DF9"/>
    <w:rsid w:val="00532E4C"/>
    <w:rsid w:val="005332BC"/>
    <w:rsid w:val="00533452"/>
    <w:rsid w:val="005334B8"/>
    <w:rsid w:val="00533732"/>
    <w:rsid w:val="0053387B"/>
    <w:rsid w:val="005338CC"/>
    <w:rsid w:val="00533B5D"/>
    <w:rsid w:val="00534156"/>
    <w:rsid w:val="00534335"/>
    <w:rsid w:val="00534669"/>
    <w:rsid w:val="005346AC"/>
    <w:rsid w:val="0053499A"/>
    <w:rsid w:val="00534D2F"/>
    <w:rsid w:val="00534EC5"/>
    <w:rsid w:val="0053524C"/>
    <w:rsid w:val="00535499"/>
    <w:rsid w:val="00535842"/>
    <w:rsid w:val="00535CDB"/>
    <w:rsid w:val="00536115"/>
    <w:rsid w:val="00536303"/>
    <w:rsid w:val="00536531"/>
    <w:rsid w:val="0053657D"/>
    <w:rsid w:val="00536712"/>
    <w:rsid w:val="005368DC"/>
    <w:rsid w:val="00536A23"/>
    <w:rsid w:val="00536B0A"/>
    <w:rsid w:val="005370FB"/>
    <w:rsid w:val="00537251"/>
    <w:rsid w:val="00537701"/>
    <w:rsid w:val="00537779"/>
    <w:rsid w:val="00537D9C"/>
    <w:rsid w:val="0054008A"/>
    <w:rsid w:val="00540534"/>
    <w:rsid w:val="00540609"/>
    <w:rsid w:val="0054079C"/>
    <w:rsid w:val="0054080E"/>
    <w:rsid w:val="00540838"/>
    <w:rsid w:val="00540A91"/>
    <w:rsid w:val="00540B26"/>
    <w:rsid w:val="00540D0F"/>
    <w:rsid w:val="00540D9E"/>
    <w:rsid w:val="00541052"/>
    <w:rsid w:val="005414BF"/>
    <w:rsid w:val="0054152F"/>
    <w:rsid w:val="00541C49"/>
    <w:rsid w:val="005423B3"/>
    <w:rsid w:val="00542435"/>
    <w:rsid w:val="00542445"/>
    <w:rsid w:val="00542648"/>
    <w:rsid w:val="0054277B"/>
    <w:rsid w:val="005427C2"/>
    <w:rsid w:val="00542837"/>
    <w:rsid w:val="00542991"/>
    <w:rsid w:val="00542C4F"/>
    <w:rsid w:val="00542F55"/>
    <w:rsid w:val="00543014"/>
    <w:rsid w:val="00543115"/>
    <w:rsid w:val="00543267"/>
    <w:rsid w:val="005432F1"/>
    <w:rsid w:val="00543544"/>
    <w:rsid w:val="00543B52"/>
    <w:rsid w:val="00543C62"/>
    <w:rsid w:val="00543DD3"/>
    <w:rsid w:val="0054413F"/>
    <w:rsid w:val="0054451B"/>
    <w:rsid w:val="00544694"/>
    <w:rsid w:val="0054488F"/>
    <w:rsid w:val="00544948"/>
    <w:rsid w:val="005449D0"/>
    <w:rsid w:val="00544B6E"/>
    <w:rsid w:val="00544C23"/>
    <w:rsid w:val="00545152"/>
    <w:rsid w:val="00545473"/>
    <w:rsid w:val="00545A46"/>
    <w:rsid w:val="00545F74"/>
    <w:rsid w:val="005461AF"/>
    <w:rsid w:val="005461F2"/>
    <w:rsid w:val="00546395"/>
    <w:rsid w:val="0054684B"/>
    <w:rsid w:val="00546AC0"/>
    <w:rsid w:val="00546D1C"/>
    <w:rsid w:val="00546F39"/>
    <w:rsid w:val="00547548"/>
    <w:rsid w:val="0054754B"/>
    <w:rsid w:val="0054787C"/>
    <w:rsid w:val="00547899"/>
    <w:rsid w:val="005478E2"/>
    <w:rsid w:val="00547953"/>
    <w:rsid w:val="00547A6B"/>
    <w:rsid w:val="00547B42"/>
    <w:rsid w:val="00547C6D"/>
    <w:rsid w:val="00547F53"/>
    <w:rsid w:val="00550065"/>
    <w:rsid w:val="00550103"/>
    <w:rsid w:val="005501EB"/>
    <w:rsid w:val="005503A0"/>
    <w:rsid w:val="00550467"/>
    <w:rsid w:val="00550644"/>
    <w:rsid w:val="005506DC"/>
    <w:rsid w:val="00550729"/>
    <w:rsid w:val="005507BF"/>
    <w:rsid w:val="00550822"/>
    <w:rsid w:val="00550B15"/>
    <w:rsid w:val="00550EE4"/>
    <w:rsid w:val="00550F71"/>
    <w:rsid w:val="00550FC5"/>
    <w:rsid w:val="00550FDD"/>
    <w:rsid w:val="005512F1"/>
    <w:rsid w:val="005517DE"/>
    <w:rsid w:val="005517E1"/>
    <w:rsid w:val="00551915"/>
    <w:rsid w:val="00551941"/>
    <w:rsid w:val="00551971"/>
    <w:rsid w:val="0055199A"/>
    <w:rsid w:val="00551A05"/>
    <w:rsid w:val="00551A2D"/>
    <w:rsid w:val="00551A8C"/>
    <w:rsid w:val="00551E7F"/>
    <w:rsid w:val="00551F59"/>
    <w:rsid w:val="005520D1"/>
    <w:rsid w:val="005521B2"/>
    <w:rsid w:val="005522B7"/>
    <w:rsid w:val="0055244A"/>
    <w:rsid w:val="00552468"/>
    <w:rsid w:val="005526BC"/>
    <w:rsid w:val="00552794"/>
    <w:rsid w:val="00552820"/>
    <w:rsid w:val="0055290F"/>
    <w:rsid w:val="00552BFA"/>
    <w:rsid w:val="00552C66"/>
    <w:rsid w:val="00552E06"/>
    <w:rsid w:val="0055313E"/>
    <w:rsid w:val="0055353B"/>
    <w:rsid w:val="00553668"/>
    <w:rsid w:val="005537B4"/>
    <w:rsid w:val="00553A07"/>
    <w:rsid w:val="00553A58"/>
    <w:rsid w:val="00553A7D"/>
    <w:rsid w:val="00553CD2"/>
    <w:rsid w:val="00553F07"/>
    <w:rsid w:val="00553FEE"/>
    <w:rsid w:val="00554253"/>
    <w:rsid w:val="00554265"/>
    <w:rsid w:val="005543EA"/>
    <w:rsid w:val="0055458D"/>
    <w:rsid w:val="0055476C"/>
    <w:rsid w:val="00554F2B"/>
    <w:rsid w:val="00555060"/>
    <w:rsid w:val="0055525A"/>
    <w:rsid w:val="0055554A"/>
    <w:rsid w:val="005557D0"/>
    <w:rsid w:val="00555812"/>
    <w:rsid w:val="00555828"/>
    <w:rsid w:val="005559F5"/>
    <w:rsid w:val="00555B21"/>
    <w:rsid w:val="00555FB5"/>
    <w:rsid w:val="0055614D"/>
    <w:rsid w:val="00556341"/>
    <w:rsid w:val="0055634E"/>
    <w:rsid w:val="00556A1C"/>
    <w:rsid w:val="00556B14"/>
    <w:rsid w:val="00556B60"/>
    <w:rsid w:val="00556D63"/>
    <w:rsid w:val="00556D7E"/>
    <w:rsid w:val="00556E85"/>
    <w:rsid w:val="00557224"/>
    <w:rsid w:val="005572C8"/>
    <w:rsid w:val="0055730D"/>
    <w:rsid w:val="00557588"/>
    <w:rsid w:val="005575D9"/>
    <w:rsid w:val="005576EE"/>
    <w:rsid w:val="00557875"/>
    <w:rsid w:val="005579D2"/>
    <w:rsid w:val="00557DDA"/>
    <w:rsid w:val="00557E9C"/>
    <w:rsid w:val="00560075"/>
    <w:rsid w:val="00560168"/>
    <w:rsid w:val="0056025F"/>
    <w:rsid w:val="00560508"/>
    <w:rsid w:val="0056050F"/>
    <w:rsid w:val="00560771"/>
    <w:rsid w:val="00560A25"/>
    <w:rsid w:val="00560AA4"/>
    <w:rsid w:val="00560C56"/>
    <w:rsid w:val="00560F30"/>
    <w:rsid w:val="00560FFD"/>
    <w:rsid w:val="005610C5"/>
    <w:rsid w:val="00561444"/>
    <w:rsid w:val="0056145A"/>
    <w:rsid w:val="00561466"/>
    <w:rsid w:val="0056157C"/>
    <w:rsid w:val="00561717"/>
    <w:rsid w:val="00561D17"/>
    <w:rsid w:val="00561D47"/>
    <w:rsid w:val="00561D74"/>
    <w:rsid w:val="005621A7"/>
    <w:rsid w:val="00562477"/>
    <w:rsid w:val="005625BF"/>
    <w:rsid w:val="00562876"/>
    <w:rsid w:val="00562D37"/>
    <w:rsid w:val="00562ED9"/>
    <w:rsid w:val="00562EFB"/>
    <w:rsid w:val="00562F0C"/>
    <w:rsid w:val="00563149"/>
    <w:rsid w:val="00563582"/>
    <w:rsid w:val="00563889"/>
    <w:rsid w:val="00563902"/>
    <w:rsid w:val="0056390A"/>
    <w:rsid w:val="00563DD1"/>
    <w:rsid w:val="00563E86"/>
    <w:rsid w:val="00563F59"/>
    <w:rsid w:val="00564055"/>
    <w:rsid w:val="0056411A"/>
    <w:rsid w:val="00564281"/>
    <w:rsid w:val="00564465"/>
    <w:rsid w:val="00564A89"/>
    <w:rsid w:val="00564AA7"/>
    <w:rsid w:val="00564B8F"/>
    <w:rsid w:val="00564DF4"/>
    <w:rsid w:val="00564EA8"/>
    <w:rsid w:val="00565070"/>
    <w:rsid w:val="00565428"/>
    <w:rsid w:val="00565778"/>
    <w:rsid w:val="00565849"/>
    <w:rsid w:val="00565887"/>
    <w:rsid w:val="005658B6"/>
    <w:rsid w:val="00565A1A"/>
    <w:rsid w:val="00565A58"/>
    <w:rsid w:val="00565A59"/>
    <w:rsid w:val="00565ADD"/>
    <w:rsid w:val="00565BE1"/>
    <w:rsid w:val="00565C87"/>
    <w:rsid w:val="00565DB3"/>
    <w:rsid w:val="00565E81"/>
    <w:rsid w:val="00565E9B"/>
    <w:rsid w:val="0056634E"/>
    <w:rsid w:val="0056643D"/>
    <w:rsid w:val="00566449"/>
    <w:rsid w:val="00566589"/>
    <w:rsid w:val="005665C6"/>
    <w:rsid w:val="00566719"/>
    <w:rsid w:val="00566A1C"/>
    <w:rsid w:val="00566C56"/>
    <w:rsid w:val="00566CE6"/>
    <w:rsid w:val="00566F82"/>
    <w:rsid w:val="00567325"/>
    <w:rsid w:val="005673D5"/>
    <w:rsid w:val="00567559"/>
    <w:rsid w:val="005676C3"/>
    <w:rsid w:val="00567767"/>
    <w:rsid w:val="005703AF"/>
    <w:rsid w:val="005704F0"/>
    <w:rsid w:val="005706D8"/>
    <w:rsid w:val="00570AAB"/>
    <w:rsid w:val="00570AC8"/>
    <w:rsid w:val="00570E05"/>
    <w:rsid w:val="00571135"/>
    <w:rsid w:val="00571186"/>
    <w:rsid w:val="005713F5"/>
    <w:rsid w:val="005716F6"/>
    <w:rsid w:val="005719A2"/>
    <w:rsid w:val="00571C06"/>
    <w:rsid w:val="00571E1B"/>
    <w:rsid w:val="0057210D"/>
    <w:rsid w:val="0057244C"/>
    <w:rsid w:val="00572453"/>
    <w:rsid w:val="00572AA7"/>
    <w:rsid w:val="00572B35"/>
    <w:rsid w:val="00572B76"/>
    <w:rsid w:val="00572BC8"/>
    <w:rsid w:val="00573128"/>
    <w:rsid w:val="0057339C"/>
    <w:rsid w:val="005738BB"/>
    <w:rsid w:val="005739AC"/>
    <w:rsid w:val="00573AEA"/>
    <w:rsid w:val="00574020"/>
    <w:rsid w:val="0057418C"/>
    <w:rsid w:val="00574355"/>
    <w:rsid w:val="005744D9"/>
    <w:rsid w:val="0057460C"/>
    <w:rsid w:val="0057463B"/>
    <w:rsid w:val="00574700"/>
    <w:rsid w:val="005748E2"/>
    <w:rsid w:val="0057498F"/>
    <w:rsid w:val="005749B8"/>
    <w:rsid w:val="005749FC"/>
    <w:rsid w:val="00574F7C"/>
    <w:rsid w:val="0057534F"/>
    <w:rsid w:val="005755C9"/>
    <w:rsid w:val="00575AF7"/>
    <w:rsid w:val="00575C4D"/>
    <w:rsid w:val="00575D36"/>
    <w:rsid w:val="00576111"/>
    <w:rsid w:val="005761FD"/>
    <w:rsid w:val="00576731"/>
    <w:rsid w:val="00576834"/>
    <w:rsid w:val="00576A87"/>
    <w:rsid w:val="00576C81"/>
    <w:rsid w:val="00576F90"/>
    <w:rsid w:val="005770F3"/>
    <w:rsid w:val="005772BB"/>
    <w:rsid w:val="00577460"/>
    <w:rsid w:val="00577949"/>
    <w:rsid w:val="00577A46"/>
    <w:rsid w:val="00577AF8"/>
    <w:rsid w:val="00577CCC"/>
    <w:rsid w:val="00580232"/>
    <w:rsid w:val="005803C2"/>
    <w:rsid w:val="0058053A"/>
    <w:rsid w:val="005805E7"/>
    <w:rsid w:val="005805E8"/>
    <w:rsid w:val="00580641"/>
    <w:rsid w:val="00580833"/>
    <w:rsid w:val="005808DF"/>
    <w:rsid w:val="00580A45"/>
    <w:rsid w:val="00580BE0"/>
    <w:rsid w:val="00580C54"/>
    <w:rsid w:val="00580C7D"/>
    <w:rsid w:val="00580EFA"/>
    <w:rsid w:val="00581102"/>
    <w:rsid w:val="00581235"/>
    <w:rsid w:val="0058153D"/>
    <w:rsid w:val="005816CB"/>
    <w:rsid w:val="00581948"/>
    <w:rsid w:val="00581CBB"/>
    <w:rsid w:val="00581D3E"/>
    <w:rsid w:val="00581D60"/>
    <w:rsid w:val="00582348"/>
    <w:rsid w:val="0058250F"/>
    <w:rsid w:val="005828C1"/>
    <w:rsid w:val="00582985"/>
    <w:rsid w:val="005829D7"/>
    <w:rsid w:val="005829EE"/>
    <w:rsid w:val="00582B5D"/>
    <w:rsid w:val="00582CBC"/>
    <w:rsid w:val="00582D9E"/>
    <w:rsid w:val="00582E6D"/>
    <w:rsid w:val="005836CE"/>
    <w:rsid w:val="00583A2C"/>
    <w:rsid w:val="00583AA6"/>
    <w:rsid w:val="00583B47"/>
    <w:rsid w:val="00583CD2"/>
    <w:rsid w:val="00583DF2"/>
    <w:rsid w:val="00583E07"/>
    <w:rsid w:val="0058406F"/>
    <w:rsid w:val="005841B7"/>
    <w:rsid w:val="0058433C"/>
    <w:rsid w:val="005843A3"/>
    <w:rsid w:val="00584579"/>
    <w:rsid w:val="00584ACF"/>
    <w:rsid w:val="00584BC3"/>
    <w:rsid w:val="00584E05"/>
    <w:rsid w:val="00584E14"/>
    <w:rsid w:val="00584F12"/>
    <w:rsid w:val="00585319"/>
    <w:rsid w:val="00585381"/>
    <w:rsid w:val="00585547"/>
    <w:rsid w:val="005855E2"/>
    <w:rsid w:val="005856AA"/>
    <w:rsid w:val="00585972"/>
    <w:rsid w:val="00585977"/>
    <w:rsid w:val="005859A9"/>
    <w:rsid w:val="00585DFB"/>
    <w:rsid w:val="00585E0B"/>
    <w:rsid w:val="0058605F"/>
    <w:rsid w:val="00586207"/>
    <w:rsid w:val="0058652F"/>
    <w:rsid w:val="005866EA"/>
    <w:rsid w:val="00586B21"/>
    <w:rsid w:val="00586B5B"/>
    <w:rsid w:val="00586C44"/>
    <w:rsid w:val="00586CE6"/>
    <w:rsid w:val="00587429"/>
    <w:rsid w:val="00587520"/>
    <w:rsid w:val="005877DA"/>
    <w:rsid w:val="00587A1D"/>
    <w:rsid w:val="00587AA8"/>
    <w:rsid w:val="00587C1C"/>
    <w:rsid w:val="00587C40"/>
    <w:rsid w:val="00587E5D"/>
    <w:rsid w:val="005901E4"/>
    <w:rsid w:val="00590250"/>
    <w:rsid w:val="00590473"/>
    <w:rsid w:val="00590540"/>
    <w:rsid w:val="00590546"/>
    <w:rsid w:val="00590637"/>
    <w:rsid w:val="005906D6"/>
    <w:rsid w:val="00590757"/>
    <w:rsid w:val="005908E5"/>
    <w:rsid w:val="00590909"/>
    <w:rsid w:val="00590F26"/>
    <w:rsid w:val="005910F1"/>
    <w:rsid w:val="00591142"/>
    <w:rsid w:val="005911B4"/>
    <w:rsid w:val="0059137E"/>
    <w:rsid w:val="00591445"/>
    <w:rsid w:val="005914EE"/>
    <w:rsid w:val="005917AD"/>
    <w:rsid w:val="00591B9B"/>
    <w:rsid w:val="00591C20"/>
    <w:rsid w:val="00591C4D"/>
    <w:rsid w:val="00591DC3"/>
    <w:rsid w:val="00591F0F"/>
    <w:rsid w:val="00591F3A"/>
    <w:rsid w:val="00592047"/>
    <w:rsid w:val="005920A7"/>
    <w:rsid w:val="005920C4"/>
    <w:rsid w:val="00592255"/>
    <w:rsid w:val="0059244E"/>
    <w:rsid w:val="005924D8"/>
    <w:rsid w:val="00592547"/>
    <w:rsid w:val="00592744"/>
    <w:rsid w:val="0059279B"/>
    <w:rsid w:val="0059284E"/>
    <w:rsid w:val="005929C3"/>
    <w:rsid w:val="00592AFD"/>
    <w:rsid w:val="00592BD4"/>
    <w:rsid w:val="00592DE0"/>
    <w:rsid w:val="00592EB1"/>
    <w:rsid w:val="00592F59"/>
    <w:rsid w:val="005930D3"/>
    <w:rsid w:val="0059368C"/>
    <w:rsid w:val="0059390C"/>
    <w:rsid w:val="00593A22"/>
    <w:rsid w:val="00593FEB"/>
    <w:rsid w:val="005941B9"/>
    <w:rsid w:val="005945D7"/>
    <w:rsid w:val="0059479B"/>
    <w:rsid w:val="005947D9"/>
    <w:rsid w:val="00594A90"/>
    <w:rsid w:val="00594D2B"/>
    <w:rsid w:val="00594F4D"/>
    <w:rsid w:val="00595815"/>
    <w:rsid w:val="005959E0"/>
    <w:rsid w:val="005959F9"/>
    <w:rsid w:val="00595A32"/>
    <w:rsid w:val="00595AFF"/>
    <w:rsid w:val="00595B17"/>
    <w:rsid w:val="00595B5C"/>
    <w:rsid w:val="00595B61"/>
    <w:rsid w:val="00595CFF"/>
    <w:rsid w:val="00595E0B"/>
    <w:rsid w:val="00595F59"/>
    <w:rsid w:val="00596013"/>
    <w:rsid w:val="00596329"/>
    <w:rsid w:val="005963B9"/>
    <w:rsid w:val="0059656A"/>
    <w:rsid w:val="00596698"/>
    <w:rsid w:val="005967A5"/>
    <w:rsid w:val="00596810"/>
    <w:rsid w:val="00596847"/>
    <w:rsid w:val="0059689F"/>
    <w:rsid w:val="00596D13"/>
    <w:rsid w:val="00596DC3"/>
    <w:rsid w:val="00596DEA"/>
    <w:rsid w:val="00596E0B"/>
    <w:rsid w:val="00596E22"/>
    <w:rsid w:val="00596F5E"/>
    <w:rsid w:val="00597225"/>
    <w:rsid w:val="005972F5"/>
    <w:rsid w:val="00597334"/>
    <w:rsid w:val="005974F6"/>
    <w:rsid w:val="005978EB"/>
    <w:rsid w:val="005979ED"/>
    <w:rsid w:val="00597F8D"/>
    <w:rsid w:val="00597FFA"/>
    <w:rsid w:val="005A0058"/>
    <w:rsid w:val="005A0092"/>
    <w:rsid w:val="005A0452"/>
    <w:rsid w:val="005A0474"/>
    <w:rsid w:val="005A0A37"/>
    <w:rsid w:val="005A0D2D"/>
    <w:rsid w:val="005A0FA4"/>
    <w:rsid w:val="005A0FBD"/>
    <w:rsid w:val="005A159A"/>
    <w:rsid w:val="005A17FF"/>
    <w:rsid w:val="005A184A"/>
    <w:rsid w:val="005A1ACB"/>
    <w:rsid w:val="005A1CFF"/>
    <w:rsid w:val="005A1E21"/>
    <w:rsid w:val="005A2400"/>
    <w:rsid w:val="005A2641"/>
    <w:rsid w:val="005A2962"/>
    <w:rsid w:val="005A2AED"/>
    <w:rsid w:val="005A2B90"/>
    <w:rsid w:val="005A2BA0"/>
    <w:rsid w:val="005A2C62"/>
    <w:rsid w:val="005A30D1"/>
    <w:rsid w:val="005A3760"/>
    <w:rsid w:val="005A38C3"/>
    <w:rsid w:val="005A394D"/>
    <w:rsid w:val="005A3ABA"/>
    <w:rsid w:val="005A3B4C"/>
    <w:rsid w:val="005A3BCE"/>
    <w:rsid w:val="005A3D93"/>
    <w:rsid w:val="005A3F40"/>
    <w:rsid w:val="005A3F61"/>
    <w:rsid w:val="005A4115"/>
    <w:rsid w:val="005A450C"/>
    <w:rsid w:val="005A47E9"/>
    <w:rsid w:val="005A486A"/>
    <w:rsid w:val="005A49F4"/>
    <w:rsid w:val="005A4A5F"/>
    <w:rsid w:val="005A4DCD"/>
    <w:rsid w:val="005A51A8"/>
    <w:rsid w:val="005A5564"/>
    <w:rsid w:val="005A55B4"/>
    <w:rsid w:val="005A5E63"/>
    <w:rsid w:val="005A5EA7"/>
    <w:rsid w:val="005A5F7D"/>
    <w:rsid w:val="005A602A"/>
    <w:rsid w:val="005A62C4"/>
    <w:rsid w:val="005A6361"/>
    <w:rsid w:val="005A638E"/>
    <w:rsid w:val="005A65A9"/>
    <w:rsid w:val="005A6658"/>
    <w:rsid w:val="005A6661"/>
    <w:rsid w:val="005A667C"/>
    <w:rsid w:val="005A668E"/>
    <w:rsid w:val="005A6AE7"/>
    <w:rsid w:val="005A6E1D"/>
    <w:rsid w:val="005A7EF8"/>
    <w:rsid w:val="005A7FA4"/>
    <w:rsid w:val="005B0133"/>
    <w:rsid w:val="005B0192"/>
    <w:rsid w:val="005B01BC"/>
    <w:rsid w:val="005B051B"/>
    <w:rsid w:val="005B0747"/>
    <w:rsid w:val="005B09F3"/>
    <w:rsid w:val="005B0BAD"/>
    <w:rsid w:val="005B0D35"/>
    <w:rsid w:val="005B10A9"/>
    <w:rsid w:val="005B146A"/>
    <w:rsid w:val="005B1558"/>
    <w:rsid w:val="005B16EE"/>
    <w:rsid w:val="005B183C"/>
    <w:rsid w:val="005B1992"/>
    <w:rsid w:val="005B1CC5"/>
    <w:rsid w:val="005B1D75"/>
    <w:rsid w:val="005B1E70"/>
    <w:rsid w:val="005B1F09"/>
    <w:rsid w:val="005B2271"/>
    <w:rsid w:val="005B2590"/>
    <w:rsid w:val="005B277A"/>
    <w:rsid w:val="005B29F6"/>
    <w:rsid w:val="005B2C60"/>
    <w:rsid w:val="005B2EFA"/>
    <w:rsid w:val="005B3043"/>
    <w:rsid w:val="005B32B2"/>
    <w:rsid w:val="005B3329"/>
    <w:rsid w:val="005B36A7"/>
    <w:rsid w:val="005B375E"/>
    <w:rsid w:val="005B3967"/>
    <w:rsid w:val="005B3A17"/>
    <w:rsid w:val="005B3ACF"/>
    <w:rsid w:val="005B4107"/>
    <w:rsid w:val="005B416A"/>
    <w:rsid w:val="005B4357"/>
    <w:rsid w:val="005B4624"/>
    <w:rsid w:val="005B4888"/>
    <w:rsid w:val="005B4926"/>
    <w:rsid w:val="005B4C4B"/>
    <w:rsid w:val="005B4D06"/>
    <w:rsid w:val="005B4D2D"/>
    <w:rsid w:val="005B50E8"/>
    <w:rsid w:val="005B5144"/>
    <w:rsid w:val="005B51AE"/>
    <w:rsid w:val="005B51F6"/>
    <w:rsid w:val="005B52E9"/>
    <w:rsid w:val="005B52F0"/>
    <w:rsid w:val="005B5985"/>
    <w:rsid w:val="005B5A32"/>
    <w:rsid w:val="005B5C52"/>
    <w:rsid w:val="005B5D0E"/>
    <w:rsid w:val="005B5E22"/>
    <w:rsid w:val="005B5E6A"/>
    <w:rsid w:val="005B6143"/>
    <w:rsid w:val="005B6186"/>
    <w:rsid w:val="005B6376"/>
    <w:rsid w:val="005B63FE"/>
    <w:rsid w:val="005B6A70"/>
    <w:rsid w:val="005B6AED"/>
    <w:rsid w:val="005B6D34"/>
    <w:rsid w:val="005B710B"/>
    <w:rsid w:val="005B731F"/>
    <w:rsid w:val="005B7547"/>
    <w:rsid w:val="005B79E4"/>
    <w:rsid w:val="005B7BB4"/>
    <w:rsid w:val="005C0334"/>
    <w:rsid w:val="005C0395"/>
    <w:rsid w:val="005C0481"/>
    <w:rsid w:val="005C054F"/>
    <w:rsid w:val="005C0732"/>
    <w:rsid w:val="005C0981"/>
    <w:rsid w:val="005C0B7F"/>
    <w:rsid w:val="005C0C73"/>
    <w:rsid w:val="005C0F0F"/>
    <w:rsid w:val="005C10B6"/>
    <w:rsid w:val="005C115A"/>
    <w:rsid w:val="005C1763"/>
    <w:rsid w:val="005C179B"/>
    <w:rsid w:val="005C1C00"/>
    <w:rsid w:val="005C21D4"/>
    <w:rsid w:val="005C28B6"/>
    <w:rsid w:val="005C2B18"/>
    <w:rsid w:val="005C2BC1"/>
    <w:rsid w:val="005C303B"/>
    <w:rsid w:val="005C30E4"/>
    <w:rsid w:val="005C32C2"/>
    <w:rsid w:val="005C3684"/>
    <w:rsid w:val="005C36F0"/>
    <w:rsid w:val="005C38CE"/>
    <w:rsid w:val="005C3A17"/>
    <w:rsid w:val="005C3C48"/>
    <w:rsid w:val="005C3DAE"/>
    <w:rsid w:val="005C3FA0"/>
    <w:rsid w:val="005C4228"/>
    <w:rsid w:val="005C498E"/>
    <w:rsid w:val="005C4A5D"/>
    <w:rsid w:val="005C4DFC"/>
    <w:rsid w:val="005C4FB4"/>
    <w:rsid w:val="005C505E"/>
    <w:rsid w:val="005C526C"/>
    <w:rsid w:val="005C52D6"/>
    <w:rsid w:val="005C5302"/>
    <w:rsid w:val="005C5387"/>
    <w:rsid w:val="005C54AA"/>
    <w:rsid w:val="005C54DF"/>
    <w:rsid w:val="005C5A30"/>
    <w:rsid w:val="005C5CF9"/>
    <w:rsid w:val="005C5EA9"/>
    <w:rsid w:val="005C5F97"/>
    <w:rsid w:val="005C5FD4"/>
    <w:rsid w:val="005C670B"/>
    <w:rsid w:val="005C6722"/>
    <w:rsid w:val="005C6D3C"/>
    <w:rsid w:val="005C703A"/>
    <w:rsid w:val="005C71D8"/>
    <w:rsid w:val="005C76FB"/>
    <w:rsid w:val="005C77A9"/>
    <w:rsid w:val="005C79B5"/>
    <w:rsid w:val="005C7FCC"/>
    <w:rsid w:val="005D01AF"/>
    <w:rsid w:val="005D0231"/>
    <w:rsid w:val="005D025E"/>
    <w:rsid w:val="005D02F9"/>
    <w:rsid w:val="005D05EC"/>
    <w:rsid w:val="005D097C"/>
    <w:rsid w:val="005D0D8C"/>
    <w:rsid w:val="005D0EEE"/>
    <w:rsid w:val="005D11B4"/>
    <w:rsid w:val="005D1252"/>
    <w:rsid w:val="005D15E9"/>
    <w:rsid w:val="005D15F6"/>
    <w:rsid w:val="005D17AE"/>
    <w:rsid w:val="005D1936"/>
    <w:rsid w:val="005D1B30"/>
    <w:rsid w:val="005D1B88"/>
    <w:rsid w:val="005D1DB3"/>
    <w:rsid w:val="005D1F3D"/>
    <w:rsid w:val="005D25EE"/>
    <w:rsid w:val="005D2979"/>
    <w:rsid w:val="005D29C3"/>
    <w:rsid w:val="005D2CF2"/>
    <w:rsid w:val="005D2DC8"/>
    <w:rsid w:val="005D2E80"/>
    <w:rsid w:val="005D2F0A"/>
    <w:rsid w:val="005D344C"/>
    <w:rsid w:val="005D390F"/>
    <w:rsid w:val="005D3FB0"/>
    <w:rsid w:val="005D405E"/>
    <w:rsid w:val="005D4297"/>
    <w:rsid w:val="005D4401"/>
    <w:rsid w:val="005D45B2"/>
    <w:rsid w:val="005D4614"/>
    <w:rsid w:val="005D46D3"/>
    <w:rsid w:val="005D4A2F"/>
    <w:rsid w:val="005D4D66"/>
    <w:rsid w:val="005D519F"/>
    <w:rsid w:val="005D53CC"/>
    <w:rsid w:val="005D5694"/>
    <w:rsid w:val="005D5AD8"/>
    <w:rsid w:val="005D60DF"/>
    <w:rsid w:val="005D60F2"/>
    <w:rsid w:val="005D643D"/>
    <w:rsid w:val="005D656F"/>
    <w:rsid w:val="005D65DC"/>
    <w:rsid w:val="005D6CB3"/>
    <w:rsid w:val="005D6E06"/>
    <w:rsid w:val="005D6F17"/>
    <w:rsid w:val="005D7089"/>
    <w:rsid w:val="005D7115"/>
    <w:rsid w:val="005D7176"/>
    <w:rsid w:val="005D7185"/>
    <w:rsid w:val="005D71C0"/>
    <w:rsid w:val="005D73FC"/>
    <w:rsid w:val="005D753F"/>
    <w:rsid w:val="005D7546"/>
    <w:rsid w:val="005D78ED"/>
    <w:rsid w:val="005D7A32"/>
    <w:rsid w:val="005D7AF4"/>
    <w:rsid w:val="005D7B65"/>
    <w:rsid w:val="005D7C69"/>
    <w:rsid w:val="005D7CA0"/>
    <w:rsid w:val="005D7CBF"/>
    <w:rsid w:val="005D7F15"/>
    <w:rsid w:val="005E0129"/>
    <w:rsid w:val="005E0359"/>
    <w:rsid w:val="005E0DE1"/>
    <w:rsid w:val="005E0ECF"/>
    <w:rsid w:val="005E0F5B"/>
    <w:rsid w:val="005E0F5C"/>
    <w:rsid w:val="005E0F7C"/>
    <w:rsid w:val="005E10C5"/>
    <w:rsid w:val="005E1211"/>
    <w:rsid w:val="005E12E0"/>
    <w:rsid w:val="005E13D2"/>
    <w:rsid w:val="005E1436"/>
    <w:rsid w:val="005E1641"/>
    <w:rsid w:val="005E1B52"/>
    <w:rsid w:val="005E1BCF"/>
    <w:rsid w:val="005E1D88"/>
    <w:rsid w:val="005E1DF3"/>
    <w:rsid w:val="005E1F4E"/>
    <w:rsid w:val="005E1F6B"/>
    <w:rsid w:val="005E2BDA"/>
    <w:rsid w:val="005E2CCA"/>
    <w:rsid w:val="005E2CF9"/>
    <w:rsid w:val="005E2D99"/>
    <w:rsid w:val="005E2E68"/>
    <w:rsid w:val="005E2FD1"/>
    <w:rsid w:val="005E3035"/>
    <w:rsid w:val="005E30F9"/>
    <w:rsid w:val="005E325F"/>
    <w:rsid w:val="005E3392"/>
    <w:rsid w:val="005E33FB"/>
    <w:rsid w:val="005E3419"/>
    <w:rsid w:val="005E3B03"/>
    <w:rsid w:val="005E3D6B"/>
    <w:rsid w:val="005E3DC1"/>
    <w:rsid w:val="005E3EED"/>
    <w:rsid w:val="005E4229"/>
    <w:rsid w:val="005E42A3"/>
    <w:rsid w:val="005E46DB"/>
    <w:rsid w:val="005E4772"/>
    <w:rsid w:val="005E499C"/>
    <w:rsid w:val="005E4A12"/>
    <w:rsid w:val="005E4AB9"/>
    <w:rsid w:val="005E4B9C"/>
    <w:rsid w:val="005E506B"/>
    <w:rsid w:val="005E5169"/>
    <w:rsid w:val="005E5324"/>
    <w:rsid w:val="005E55B3"/>
    <w:rsid w:val="005E55BC"/>
    <w:rsid w:val="005E55D1"/>
    <w:rsid w:val="005E5831"/>
    <w:rsid w:val="005E5A22"/>
    <w:rsid w:val="005E5E82"/>
    <w:rsid w:val="005E5F0F"/>
    <w:rsid w:val="005E5F29"/>
    <w:rsid w:val="005E5F6A"/>
    <w:rsid w:val="005E618F"/>
    <w:rsid w:val="005E635E"/>
    <w:rsid w:val="005E642B"/>
    <w:rsid w:val="005E6459"/>
    <w:rsid w:val="005E6752"/>
    <w:rsid w:val="005E6886"/>
    <w:rsid w:val="005E6BC3"/>
    <w:rsid w:val="005E6D27"/>
    <w:rsid w:val="005E6E54"/>
    <w:rsid w:val="005E6E61"/>
    <w:rsid w:val="005E7044"/>
    <w:rsid w:val="005E743A"/>
    <w:rsid w:val="005E7548"/>
    <w:rsid w:val="005E7865"/>
    <w:rsid w:val="005E78B4"/>
    <w:rsid w:val="005E79D8"/>
    <w:rsid w:val="005F00A1"/>
    <w:rsid w:val="005F023E"/>
    <w:rsid w:val="005F0983"/>
    <w:rsid w:val="005F0A14"/>
    <w:rsid w:val="005F0B0A"/>
    <w:rsid w:val="005F0D1C"/>
    <w:rsid w:val="005F0D82"/>
    <w:rsid w:val="005F0E3B"/>
    <w:rsid w:val="005F12D5"/>
    <w:rsid w:val="005F13C4"/>
    <w:rsid w:val="005F1512"/>
    <w:rsid w:val="005F1721"/>
    <w:rsid w:val="005F1786"/>
    <w:rsid w:val="005F1801"/>
    <w:rsid w:val="005F19DF"/>
    <w:rsid w:val="005F1A20"/>
    <w:rsid w:val="005F1B44"/>
    <w:rsid w:val="005F1B93"/>
    <w:rsid w:val="005F1B9A"/>
    <w:rsid w:val="005F1BDF"/>
    <w:rsid w:val="005F1BFF"/>
    <w:rsid w:val="005F1D8D"/>
    <w:rsid w:val="005F1F59"/>
    <w:rsid w:val="005F1FE8"/>
    <w:rsid w:val="005F21A3"/>
    <w:rsid w:val="005F22A5"/>
    <w:rsid w:val="005F233D"/>
    <w:rsid w:val="005F2462"/>
    <w:rsid w:val="005F263F"/>
    <w:rsid w:val="005F266F"/>
    <w:rsid w:val="005F26EE"/>
    <w:rsid w:val="005F2990"/>
    <w:rsid w:val="005F2A6D"/>
    <w:rsid w:val="005F2BCA"/>
    <w:rsid w:val="005F2E42"/>
    <w:rsid w:val="005F2EF6"/>
    <w:rsid w:val="005F30A7"/>
    <w:rsid w:val="005F3514"/>
    <w:rsid w:val="005F39A1"/>
    <w:rsid w:val="005F39B2"/>
    <w:rsid w:val="005F3D81"/>
    <w:rsid w:val="005F3DC4"/>
    <w:rsid w:val="005F3DED"/>
    <w:rsid w:val="005F40F7"/>
    <w:rsid w:val="005F45CD"/>
    <w:rsid w:val="005F47B3"/>
    <w:rsid w:val="005F4A2D"/>
    <w:rsid w:val="005F4FCE"/>
    <w:rsid w:val="005F5027"/>
    <w:rsid w:val="005F54AD"/>
    <w:rsid w:val="005F54AE"/>
    <w:rsid w:val="005F5571"/>
    <w:rsid w:val="005F56F0"/>
    <w:rsid w:val="005F5AF6"/>
    <w:rsid w:val="005F5E64"/>
    <w:rsid w:val="005F6016"/>
    <w:rsid w:val="005F61E3"/>
    <w:rsid w:val="005F661D"/>
    <w:rsid w:val="005F6796"/>
    <w:rsid w:val="005F6AFC"/>
    <w:rsid w:val="005F6B98"/>
    <w:rsid w:val="005F6BE6"/>
    <w:rsid w:val="005F6DC7"/>
    <w:rsid w:val="005F6E0E"/>
    <w:rsid w:val="005F6E19"/>
    <w:rsid w:val="005F6E3E"/>
    <w:rsid w:val="005F6F45"/>
    <w:rsid w:val="005F7305"/>
    <w:rsid w:val="005F74F2"/>
    <w:rsid w:val="005F75F7"/>
    <w:rsid w:val="005F762F"/>
    <w:rsid w:val="005F7711"/>
    <w:rsid w:val="005F79AD"/>
    <w:rsid w:val="005F7DC4"/>
    <w:rsid w:val="005F7E55"/>
    <w:rsid w:val="005F7EF5"/>
    <w:rsid w:val="005F7F33"/>
    <w:rsid w:val="005F7F45"/>
    <w:rsid w:val="005F7F86"/>
    <w:rsid w:val="00600635"/>
    <w:rsid w:val="00600701"/>
    <w:rsid w:val="006007EA"/>
    <w:rsid w:val="00600D6C"/>
    <w:rsid w:val="00600DE6"/>
    <w:rsid w:val="00600EEE"/>
    <w:rsid w:val="00600FD6"/>
    <w:rsid w:val="0060100D"/>
    <w:rsid w:val="00601986"/>
    <w:rsid w:val="00601A7E"/>
    <w:rsid w:val="00601AFB"/>
    <w:rsid w:val="00601B1C"/>
    <w:rsid w:val="00601B53"/>
    <w:rsid w:val="00601C0C"/>
    <w:rsid w:val="00601DD4"/>
    <w:rsid w:val="00601F02"/>
    <w:rsid w:val="00602267"/>
    <w:rsid w:val="00602449"/>
    <w:rsid w:val="0060246A"/>
    <w:rsid w:val="00602531"/>
    <w:rsid w:val="006028C1"/>
    <w:rsid w:val="006028FA"/>
    <w:rsid w:val="00602AAA"/>
    <w:rsid w:val="00602C65"/>
    <w:rsid w:val="00602F8A"/>
    <w:rsid w:val="0060322F"/>
    <w:rsid w:val="00603496"/>
    <w:rsid w:val="00603507"/>
    <w:rsid w:val="00603755"/>
    <w:rsid w:val="0060380A"/>
    <w:rsid w:val="006038BE"/>
    <w:rsid w:val="00603947"/>
    <w:rsid w:val="00603B86"/>
    <w:rsid w:val="00603BB2"/>
    <w:rsid w:val="00603C09"/>
    <w:rsid w:val="00603C32"/>
    <w:rsid w:val="00603D22"/>
    <w:rsid w:val="00603F8F"/>
    <w:rsid w:val="00603FA9"/>
    <w:rsid w:val="006043B5"/>
    <w:rsid w:val="00604A8D"/>
    <w:rsid w:val="00604AC7"/>
    <w:rsid w:val="00604CC0"/>
    <w:rsid w:val="00604E24"/>
    <w:rsid w:val="00604F1E"/>
    <w:rsid w:val="00605309"/>
    <w:rsid w:val="00605734"/>
    <w:rsid w:val="0060576D"/>
    <w:rsid w:val="00605893"/>
    <w:rsid w:val="00605AB7"/>
    <w:rsid w:val="00605D20"/>
    <w:rsid w:val="00605D42"/>
    <w:rsid w:val="006060C3"/>
    <w:rsid w:val="006061B6"/>
    <w:rsid w:val="00606386"/>
    <w:rsid w:val="00606398"/>
    <w:rsid w:val="00606535"/>
    <w:rsid w:val="00606D84"/>
    <w:rsid w:val="00606EB0"/>
    <w:rsid w:val="0060706E"/>
    <w:rsid w:val="006070F0"/>
    <w:rsid w:val="0060782C"/>
    <w:rsid w:val="00607868"/>
    <w:rsid w:val="00607891"/>
    <w:rsid w:val="00607A0E"/>
    <w:rsid w:val="00607A74"/>
    <w:rsid w:val="00607CF8"/>
    <w:rsid w:val="00607EBB"/>
    <w:rsid w:val="00610060"/>
    <w:rsid w:val="00610222"/>
    <w:rsid w:val="0061027F"/>
    <w:rsid w:val="0061067D"/>
    <w:rsid w:val="00610A5A"/>
    <w:rsid w:val="00610B83"/>
    <w:rsid w:val="0061104C"/>
    <w:rsid w:val="006113EC"/>
    <w:rsid w:val="00611534"/>
    <w:rsid w:val="00611697"/>
    <w:rsid w:val="006119CC"/>
    <w:rsid w:val="00611B76"/>
    <w:rsid w:val="00611BBC"/>
    <w:rsid w:val="00611DE5"/>
    <w:rsid w:val="00611E3B"/>
    <w:rsid w:val="006120D3"/>
    <w:rsid w:val="0061218D"/>
    <w:rsid w:val="00612843"/>
    <w:rsid w:val="00612901"/>
    <w:rsid w:val="00612CD8"/>
    <w:rsid w:val="00613177"/>
    <w:rsid w:val="00613233"/>
    <w:rsid w:val="006132C6"/>
    <w:rsid w:val="006132F9"/>
    <w:rsid w:val="00613B85"/>
    <w:rsid w:val="00613D0B"/>
    <w:rsid w:val="00613D3E"/>
    <w:rsid w:val="00613D43"/>
    <w:rsid w:val="00613E71"/>
    <w:rsid w:val="006142EB"/>
    <w:rsid w:val="00614535"/>
    <w:rsid w:val="006145DE"/>
    <w:rsid w:val="00614A7C"/>
    <w:rsid w:val="00614B2C"/>
    <w:rsid w:val="00614C2C"/>
    <w:rsid w:val="0061542E"/>
    <w:rsid w:val="006154E1"/>
    <w:rsid w:val="00615567"/>
    <w:rsid w:val="00615A39"/>
    <w:rsid w:val="00615CC2"/>
    <w:rsid w:val="00615D5E"/>
    <w:rsid w:val="00615E24"/>
    <w:rsid w:val="00615E7A"/>
    <w:rsid w:val="00616055"/>
    <w:rsid w:val="00616123"/>
    <w:rsid w:val="00616327"/>
    <w:rsid w:val="00616619"/>
    <w:rsid w:val="00616907"/>
    <w:rsid w:val="00616A0E"/>
    <w:rsid w:val="00616CF5"/>
    <w:rsid w:val="00616D81"/>
    <w:rsid w:val="0061725A"/>
    <w:rsid w:val="006173CF"/>
    <w:rsid w:val="0061758D"/>
    <w:rsid w:val="00617777"/>
    <w:rsid w:val="006177C9"/>
    <w:rsid w:val="00617C2F"/>
    <w:rsid w:val="00617CA0"/>
    <w:rsid w:val="00617E41"/>
    <w:rsid w:val="00620414"/>
    <w:rsid w:val="006204DE"/>
    <w:rsid w:val="00620500"/>
    <w:rsid w:val="006205C3"/>
    <w:rsid w:val="0062080A"/>
    <w:rsid w:val="0062081B"/>
    <w:rsid w:val="006209A1"/>
    <w:rsid w:val="00620C4F"/>
    <w:rsid w:val="00620CD0"/>
    <w:rsid w:val="00620DE7"/>
    <w:rsid w:val="00620E11"/>
    <w:rsid w:val="00621002"/>
    <w:rsid w:val="0062104B"/>
    <w:rsid w:val="0062106D"/>
    <w:rsid w:val="00621086"/>
    <w:rsid w:val="00621614"/>
    <w:rsid w:val="00621628"/>
    <w:rsid w:val="00621C51"/>
    <w:rsid w:val="00621D4B"/>
    <w:rsid w:val="00621F64"/>
    <w:rsid w:val="006220AC"/>
    <w:rsid w:val="0062230A"/>
    <w:rsid w:val="006224B7"/>
    <w:rsid w:val="006225F1"/>
    <w:rsid w:val="00622822"/>
    <w:rsid w:val="00622AEF"/>
    <w:rsid w:val="00622EBD"/>
    <w:rsid w:val="00622F0F"/>
    <w:rsid w:val="00623071"/>
    <w:rsid w:val="006230A9"/>
    <w:rsid w:val="0062348A"/>
    <w:rsid w:val="00623695"/>
    <w:rsid w:val="00623918"/>
    <w:rsid w:val="00623B14"/>
    <w:rsid w:val="00623C83"/>
    <w:rsid w:val="00624135"/>
    <w:rsid w:val="0062442B"/>
    <w:rsid w:val="006245B5"/>
    <w:rsid w:val="006247E8"/>
    <w:rsid w:val="00624937"/>
    <w:rsid w:val="00624B2B"/>
    <w:rsid w:val="00624B3F"/>
    <w:rsid w:val="00624E37"/>
    <w:rsid w:val="00625418"/>
    <w:rsid w:val="0062559E"/>
    <w:rsid w:val="006255C9"/>
    <w:rsid w:val="006255E6"/>
    <w:rsid w:val="0062572B"/>
    <w:rsid w:val="00625A1E"/>
    <w:rsid w:val="006260C9"/>
    <w:rsid w:val="0062618E"/>
    <w:rsid w:val="00626232"/>
    <w:rsid w:val="0062623E"/>
    <w:rsid w:val="006265E1"/>
    <w:rsid w:val="00626AB3"/>
    <w:rsid w:val="00626B15"/>
    <w:rsid w:val="00626E8E"/>
    <w:rsid w:val="00626F21"/>
    <w:rsid w:val="00627258"/>
    <w:rsid w:val="0062791F"/>
    <w:rsid w:val="00627D19"/>
    <w:rsid w:val="00627F24"/>
    <w:rsid w:val="00627F91"/>
    <w:rsid w:val="006300CD"/>
    <w:rsid w:val="00630664"/>
    <w:rsid w:val="00630678"/>
    <w:rsid w:val="00630CD6"/>
    <w:rsid w:val="00630E39"/>
    <w:rsid w:val="006315A8"/>
    <w:rsid w:val="006317F7"/>
    <w:rsid w:val="00631A27"/>
    <w:rsid w:val="00631BC4"/>
    <w:rsid w:val="00631C43"/>
    <w:rsid w:val="00631EE7"/>
    <w:rsid w:val="00631F82"/>
    <w:rsid w:val="006321E9"/>
    <w:rsid w:val="006323E9"/>
    <w:rsid w:val="0063270B"/>
    <w:rsid w:val="00632807"/>
    <w:rsid w:val="00632DCC"/>
    <w:rsid w:val="00632F6B"/>
    <w:rsid w:val="00633158"/>
    <w:rsid w:val="006335A1"/>
    <w:rsid w:val="006335A7"/>
    <w:rsid w:val="006337C2"/>
    <w:rsid w:val="006337C9"/>
    <w:rsid w:val="00633985"/>
    <w:rsid w:val="00633C87"/>
    <w:rsid w:val="00633CC5"/>
    <w:rsid w:val="00634125"/>
    <w:rsid w:val="00634148"/>
    <w:rsid w:val="0063425F"/>
    <w:rsid w:val="006345AD"/>
    <w:rsid w:val="00634C0E"/>
    <w:rsid w:val="00635328"/>
    <w:rsid w:val="00635340"/>
    <w:rsid w:val="00635AC9"/>
    <w:rsid w:val="00635EBB"/>
    <w:rsid w:val="0063600B"/>
    <w:rsid w:val="006360F1"/>
    <w:rsid w:val="006361F3"/>
    <w:rsid w:val="00636672"/>
    <w:rsid w:val="00636692"/>
    <w:rsid w:val="00636929"/>
    <w:rsid w:val="00636FBC"/>
    <w:rsid w:val="0063720A"/>
    <w:rsid w:val="00637515"/>
    <w:rsid w:val="00637931"/>
    <w:rsid w:val="0063793F"/>
    <w:rsid w:val="00637AAD"/>
    <w:rsid w:val="00637B6B"/>
    <w:rsid w:val="00637BD8"/>
    <w:rsid w:val="00637D7E"/>
    <w:rsid w:val="00640903"/>
    <w:rsid w:val="00640C1F"/>
    <w:rsid w:val="00640CD0"/>
    <w:rsid w:val="00640D55"/>
    <w:rsid w:val="006410E9"/>
    <w:rsid w:val="00641207"/>
    <w:rsid w:val="00641332"/>
    <w:rsid w:val="00641596"/>
    <w:rsid w:val="00641718"/>
    <w:rsid w:val="00641847"/>
    <w:rsid w:val="00641AE1"/>
    <w:rsid w:val="00641B1D"/>
    <w:rsid w:val="00641B7A"/>
    <w:rsid w:val="00641E4A"/>
    <w:rsid w:val="00641EFA"/>
    <w:rsid w:val="00641F96"/>
    <w:rsid w:val="006420D0"/>
    <w:rsid w:val="00642370"/>
    <w:rsid w:val="0064239F"/>
    <w:rsid w:val="00642834"/>
    <w:rsid w:val="006429BF"/>
    <w:rsid w:val="00642AF9"/>
    <w:rsid w:val="00642C49"/>
    <w:rsid w:val="00642CC9"/>
    <w:rsid w:val="00642FC6"/>
    <w:rsid w:val="00643255"/>
    <w:rsid w:val="006433C5"/>
    <w:rsid w:val="00643560"/>
    <w:rsid w:val="00643713"/>
    <w:rsid w:val="00643CCB"/>
    <w:rsid w:val="00644157"/>
    <w:rsid w:val="00644196"/>
    <w:rsid w:val="0064422F"/>
    <w:rsid w:val="00644B2E"/>
    <w:rsid w:val="00644F4C"/>
    <w:rsid w:val="00645197"/>
    <w:rsid w:val="006452AC"/>
    <w:rsid w:val="00645312"/>
    <w:rsid w:val="006453C7"/>
    <w:rsid w:val="006454DA"/>
    <w:rsid w:val="0064559C"/>
    <w:rsid w:val="006457FF"/>
    <w:rsid w:val="0064587F"/>
    <w:rsid w:val="00645CBA"/>
    <w:rsid w:val="00645E3E"/>
    <w:rsid w:val="00645F65"/>
    <w:rsid w:val="00646030"/>
    <w:rsid w:val="00646478"/>
    <w:rsid w:val="006465B0"/>
    <w:rsid w:val="0064670C"/>
    <w:rsid w:val="00646B2F"/>
    <w:rsid w:val="00646B9B"/>
    <w:rsid w:val="00646C17"/>
    <w:rsid w:val="00646DA2"/>
    <w:rsid w:val="00646EE7"/>
    <w:rsid w:val="006471F3"/>
    <w:rsid w:val="006472BF"/>
    <w:rsid w:val="0064768C"/>
    <w:rsid w:val="006478E8"/>
    <w:rsid w:val="00647AB0"/>
    <w:rsid w:val="00647EE4"/>
    <w:rsid w:val="0065002E"/>
    <w:rsid w:val="006502A9"/>
    <w:rsid w:val="006502C0"/>
    <w:rsid w:val="006505F4"/>
    <w:rsid w:val="006507B6"/>
    <w:rsid w:val="00650AAE"/>
    <w:rsid w:val="00650DAA"/>
    <w:rsid w:val="00650E42"/>
    <w:rsid w:val="00650E8F"/>
    <w:rsid w:val="006513E9"/>
    <w:rsid w:val="006515BF"/>
    <w:rsid w:val="006518EB"/>
    <w:rsid w:val="00651A05"/>
    <w:rsid w:val="00651A81"/>
    <w:rsid w:val="0065205E"/>
    <w:rsid w:val="00652429"/>
    <w:rsid w:val="0065247E"/>
    <w:rsid w:val="006525B5"/>
    <w:rsid w:val="00652A28"/>
    <w:rsid w:val="00652A5D"/>
    <w:rsid w:val="00652C2D"/>
    <w:rsid w:val="00652C3C"/>
    <w:rsid w:val="0065300F"/>
    <w:rsid w:val="00653160"/>
    <w:rsid w:val="006535A4"/>
    <w:rsid w:val="0065384C"/>
    <w:rsid w:val="006542FF"/>
    <w:rsid w:val="006544D1"/>
    <w:rsid w:val="006546C3"/>
    <w:rsid w:val="00654892"/>
    <w:rsid w:val="006548D2"/>
    <w:rsid w:val="0065492A"/>
    <w:rsid w:val="00654961"/>
    <w:rsid w:val="00654973"/>
    <w:rsid w:val="00654E34"/>
    <w:rsid w:val="00654E35"/>
    <w:rsid w:val="00654F25"/>
    <w:rsid w:val="00655251"/>
    <w:rsid w:val="006555C1"/>
    <w:rsid w:val="0065563B"/>
    <w:rsid w:val="006556A0"/>
    <w:rsid w:val="006557AD"/>
    <w:rsid w:val="006557EC"/>
    <w:rsid w:val="006558BC"/>
    <w:rsid w:val="006559F3"/>
    <w:rsid w:val="00655A37"/>
    <w:rsid w:val="00655AFF"/>
    <w:rsid w:val="00655B41"/>
    <w:rsid w:val="00655D1F"/>
    <w:rsid w:val="00655E7C"/>
    <w:rsid w:val="00656012"/>
    <w:rsid w:val="006560AD"/>
    <w:rsid w:val="00656323"/>
    <w:rsid w:val="00656341"/>
    <w:rsid w:val="006563C4"/>
    <w:rsid w:val="006564A5"/>
    <w:rsid w:val="0065650C"/>
    <w:rsid w:val="0065656A"/>
    <w:rsid w:val="00656595"/>
    <w:rsid w:val="006565F4"/>
    <w:rsid w:val="00656755"/>
    <w:rsid w:val="0065691D"/>
    <w:rsid w:val="00656B72"/>
    <w:rsid w:val="00656BC9"/>
    <w:rsid w:val="006573A2"/>
    <w:rsid w:val="0065746D"/>
    <w:rsid w:val="0065749B"/>
    <w:rsid w:val="006574A5"/>
    <w:rsid w:val="0065754C"/>
    <w:rsid w:val="006575CF"/>
    <w:rsid w:val="0065788C"/>
    <w:rsid w:val="006578A6"/>
    <w:rsid w:val="00657B19"/>
    <w:rsid w:val="00657D23"/>
    <w:rsid w:val="00657EDF"/>
    <w:rsid w:val="00657F7A"/>
    <w:rsid w:val="00657FDD"/>
    <w:rsid w:val="006600DC"/>
    <w:rsid w:val="0066013E"/>
    <w:rsid w:val="00660569"/>
    <w:rsid w:val="006609CD"/>
    <w:rsid w:val="00660D39"/>
    <w:rsid w:val="0066136C"/>
    <w:rsid w:val="00661722"/>
    <w:rsid w:val="00661838"/>
    <w:rsid w:val="00661897"/>
    <w:rsid w:val="00661D15"/>
    <w:rsid w:val="00662078"/>
    <w:rsid w:val="00662259"/>
    <w:rsid w:val="006629B4"/>
    <w:rsid w:val="00662A77"/>
    <w:rsid w:val="00662AE4"/>
    <w:rsid w:val="00662D5E"/>
    <w:rsid w:val="00662E59"/>
    <w:rsid w:val="00662F72"/>
    <w:rsid w:val="00663124"/>
    <w:rsid w:val="0066337A"/>
    <w:rsid w:val="0066349E"/>
    <w:rsid w:val="00663759"/>
    <w:rsid w:val="0066384A"/>
    <w:rsid w:val="00663946"/>
    <w:rsid w:val="00663A7D"/>
    <w:rsid w:val="00663B2F"/>
    <w:rsid w:val="00663D7D"/>
    <w:rsid w:val="00663EEA"/>
    <w:rsid w:val="00664078"/>
    <w:rsid w:val="00664203"/>
    <w:rsid w:val="0066433D"/>
    <w:rsid w:val="006648CA"/>
    <w:rsid w:val="006648F4"/>
    <w:rsid w:val="00664A2C"/>
    <w:rsid w:val="00664D86"/>
    <w:rsid w:val="00664DD5"/>
    <w:rsid w:val="0066503E"/>
    <w:rsid w:val="00665261"/>
    <w:rsid w:val="0066554C"/>
    <w:rsid w:val="00665683"/>
    <w:rsid w:val="00665746"/>
    <w:rsid w:val="00665A17"/>
    <w:rsid w:val="00665A82"/>
    <w:rsid w:val="00665B0C"/>
    <w:rsid w:val="00665B71"/>
    <w:rsid w:val="00665B7F"/>
    <w:rsid w:val="00665CAE"/>
    <w:rsid w:val="00666151"/>
    <w:rsid w:val="006661CC"/>
    <w:rsid w:val="00666337"/>
    <w:rsid w:val="006664AA"/>
    <w:rsid w:val="006664C1"/>
    <w:rsid w:val="00666AF7"/>
    <w:rsid w:val="00666B89"/>
    <w:rsid w:val="00666DC6"/>
    <w:rsid w:val="00667145"/>
    <w:rsid w:val="0066739E"/>
    <w:rsid w:val="0066787E"/>
    <w:rsid w:val="00667B44"/>
    <w:rsid w:val="00667B9A"/>
    <w:rsid w:val="00667E41"/>
    <w:rsid w:val="00667E7C"/>
    <w:rsid w:val="0067016B"/>
    <w:rsid w:val="006702D8"/>
    <w:rsid w:val="00670390"/>
    <w:rsid w:val="00670449"/>
    <w:rsid w:val="0067067A"/>
    <w:rsid w:val="0067082F"/>
    <w:rsid w:val="00670A50"/>
    <w:rsid w:val="00671092"/>
    <w:rsid w:val="00671824"/>
    <w:rsid w:val="00671927"/>
    <w:rsid w:val="00671990"/>
    <w:rsid w:val="00671B77"/>
    <w:rsid w:val="00671DF8"/>
    <w:rsid w:val="00671E82"/>
    <w:rsid w:val="00671ED9"/>
    <w:rsid w:val="00671FBD"/>
    <w:rsid w:val="006721C2"/>
    <w:rsid w:val="00672331"/>
    <w:rsid w:val="00672466"/>
    <w:rsid w:val="00672879"/>
    <w:rsid w:val="00672A4B"/>
    <w:rsid w:val="0067306D"/>
    <w:rsid w:val="00673231"/>
    <w:rsid w:val="006732F4"/>
    <w:rsid w:val="006737C8"/>
    <w:rsid w:val="0067386E"/>
    <w:rsid w:val="00673A82"/>
    <w:rsid w:val="00673B33"/>
    <w:rsid w:val="00673B68"/>
    <w:rsid w:val="00673BE7"/>
    <w:rsid w:val="0067437A"/>
    <w:rsid w:val="006744E4"/>
    <w:rsid w:val="00674554"/>
    <w:rsid w:val="00674653"/>
    <w:rsid w:val="00674809"/>
    <w:rsid w:val="0067482B"/>
    <w:rsid w:val="00674E01"/>
    <w:rsid w:val="00674E4E"/>
    <w:rsid w:val="00674EE5"/>
    <w:rsid w:val="0067508B"/>
    <w:rsid w:val="006755F1"/>
    <w:rsid w:val="00675CB6"/>
    <w:rsid w:val="00675D9F"/>
    <w:rsid w:val="00675F44"/>
    <w:rsid w:val="00675F69"/>
    <w:rsid w:val="00675FA5"/>
    <w:rsid w:val="006760DA"/>
    <w:rsid w:val="00676754"/>
    <w:rsid w:val="0067690B"/>
    <w:rsid w:val="00676B18"/>
    <w:rsid w:val="00676B7D"/>
    <w:rsid w:val="00676DE1"/>
    <w:rsid w:val="00676F35"/>
    <w:rsid w:val="0067713D"/>
    <w:rsid w:val="00677396"/>
    <w:rsid w:val="00677612"/>
    <w:rsid w:val="006778A2"/>
    <w:rsid w:val="00677918"/>
    <w:rsid w:val="00677BD8"/>
    <w:rsid w:val="00677BFE"/>
    <w:rsid w:val="00677D2B"/>
    <w:rsid w:val="00677D37"/>
    <w:rsid w:val="00677DED"/>
    <w:rsid w:val="00680847"/>
    <w:rsid w:val="006808DE"/>
    <w:rsid w:val="00680953"/>
    <w:rsid w:val="00680987"/>
    <w:rsid w:val="0068098C"/>
    <w:rsid w:val="006809D4"/>
    <w:rsid w:val="00680D48"/>
    <w:rsid w:val="00680E85"/>
    <w:rsid w:val="00681176"/>
    <w:rsid w:val="00681214"/>
    <w:rsid w:val="00681271"/>
    <w:rsid w:val="00681454"/>
    <w:rsid w:val="006814D6"/>
    <w:rsid w:val="006819B0"/>
    <w:rsid w:val="00681EBB"/>
    <w:rsid w:val="0068225D"/>
    <w:rsid w:val="00682471"/>
    <w:rsid w:val="00682780"/>
    <w:rsid w:val="0068287F"/>
    <w:rsid w:val="00682CCD"/>
    <w:rsid w:val="00682FDC"/>
    <w:rsid w:val="0068306E"/>
    <w:rsid w:val="00683301"/>
    <w:rsid w:val="006834A0"/>
    <w:rsid w:val="00683625"/>
    <w:rsid w:val="00683A7F"/>
    <w:rsid w:val="00683AB9"/>
    <w:rsid w:val="00683B43"/>
    <w:rsid w:val="00683E86"/>
    <w:rsid w:val="006841BC"/>
    <w:rsid w:val="006842CD"/>
    <w:rsid w:val="00684630"/>
    <w:rsid w:val="006847AF"/>
    <w:rsid w:val="006848F7"/>
    <w:rsid w:val="00684901"/>
    <w:rsid w:val="00684913"/>
    <w:rsid w:val="0068494A"/>
    <w:rsid w:val="00684A81"/>
    <w:rsid w:val="00684C13"/>
    <w:rsid w:val="00684D71"/>
    <w:rsid w:val="0068504F"/>
    <w:rsid w:val="006850FB"/>
    <w:rsid w:val="006853F3"/>
    <w:rsid w:val="00685B91"/>
    <w:rsid w:val="00685DB1"/>
    <w:rsid w:val="00685F45"/>
    <w:rsid w:val="0068605E"/>
    <w:rsid w:val="00686489"/>
    <w:rsid w:val="0068693C"/>
    <w:rsid w:val="00686CDD"/>
    <w:rsid w:val="00686E3D"/>
    <w:rsid w:val="0068707B"/>
    <w:rsid w:val="00687110"/>
    <w:rsid w:val="00687229"/>
    <w:rsid w:val="00687596"/>
    <w:rsid w:val="00687B15"/>
    <w:rsid w:val="00687C0D"/>
    <w:rsid w:val="00687CCD"/>
    <w:rsid w:val="00687DAB"/>
    <w:rsid w:val="006900C0"/>
    <w:rsid w:val="00690185"/>
    <w:rsid w:val="006903DA"/>
    <w:rsid w:val="0069056C"/>
    <w:rsid w:val="00690607"/>
    <w:rsid w:val="0069068F"/>
    <w:rsid w:val="00690801"/>
    <w:rsid w:val="00690C72"/>
    <w:rsid w:val="00690F08"/>
    <w:rsid w:val="006911D8"/>
    <w:rsid w:val="0069164C"/>
    <w:rsid w:val="006916E6"/>
    <w:rsid w:val="006919F7"/>
    <w:rsid w:val="00691E07"/>
    <w:rsid w:val="00692235"/>
    <w:rsid w:val="0069236B"/>
    <w:rsid w:val="00692385"/>
    <w:rsid w:val="006926AB"/>
    <w:rsid w:val="006926C6"/>
    <w:rsid w:val="006927E6"/>
    <w:rsid w:val="0069359D"/>
    <w:rsid w:val="0069368E"/>
    <w:rsid w:val="00693BD1"/>
    <w:rsid w:val="00693FD5"/>
    <w:rsid w:val="006940E5"/>
    <w:rsid w:val="00694267"/>
    <w:rsid w:val="006943F6"/>
    <w:rsid w:val="00694832"/>
    <w:rsid w:val="00694838"/>
    <w:rsid w:val="006948FB"/>
    <w:rsid w:val="00694D3D"/>
    <w:rsid w:val="00694E1B"/>
    <w:rsid w:val="006951FE"/>
    <w:rsid w:val="0069529E"/>
    <w:rsid w:val="00695576"/>
    <w:rsid w:val="0069570A"/>
    <w:rsid w:val="006957AC"/>
    <w:rsid w:val="0069582E"/>
    <w:rsid w:val="0069587E"/>
    <w:rsid w:val="00695C8A"/>
    <w:rsid w:val="00695D20"/>
    <w:rsid w:val="00695D89"/>
    <w:rsid w:val="00695EE9"/>
    <w:rsid w:val="00696398"/>
    <w:rsid w:val="00696A05"/>
    <w:rsid w:val="00696DCF"/>
    <w:rsid w:val="00696DFE"/>
    <w:rsid w:val="00696F29"/>
    <w:rsid w:val="00697116"/>
    <w:rsid w:val="006977F1"/>
    <w:rsid w:val="00697ECF"/>
    <w:rsid w:val="00697F0C"/>
    <w:rsid w:val="00697F83"/>
    <w:rsid w:val="006A00B6"/>
    <w:rsid w:val="006A02D2"/>
    <w:rsid w:val="006A03AC"/>
    <w:rsid w:val="006A0524"/>
    <w:rsid w:val="006A0744"/>
    <w:rsid w:val="006A0839"/>
    <w:rsid w:val="006A0884"/>
    <w:rsid w:val="006A08BF"/>
    <w:rsid w:val="006A093E"/>
    <w:rsid w:val="006A097A"/>
    <w:rsid w:val="006A0BB2"/>
    <w:rsid w:val="006A0C6D"/>
    <w:rsid w:val="006A0D00"/>
    <w:rsid w:val="006A0D18"/>
    <w:rsid w:val="006A107D"/>
    <w:rsid w:val="006A1427"/>
    <w:rsid w:val="006A15B1"/>
    <w:rsid w:val="006A17FE"/>
    <w:rsid w:val="006A1941"/>
    <w:rsid w:val="006A194A"/>
    <w:rsid w:val="006A1C20"/>
    <w:rsid w:val="006A1D7F"/>
    <w:rsid w:val="006A231E"/>
    <w:rsid w:val="006A24AA"/>
    <w:rsid w:val="006A24BB"/>
    <w:rsid w:val="006A26CD"/>
    <w:rsid w:val="006A2842"/>
    <w:rsid w:val="006A29A5"/>
    <w:rsid w:val="006A2C46"/>
    <w:rsid w:val="006A2C70"/>
    <w:rsid w:val="006A2CFC"/>
    <w:rsid w:val="006A2DA8"/>
    <w:rsid w:val="006A2E41"/>
    <w:rsid w:val="006A2E50"/>
    <w:rsid w:val="006A36B5"/>
    <w:rsid w:val="006A392C"/>
    <w:rsid w:val="006A3CD1"/>
    <w:rsid w:val="006A3F22"/>
    <w:rsid w:val="006A4431"/>
    <w:rsid w:val="006A44C6"/>
    <w:rsid w:val="006A48DA"/>
    <w:rsid w:val="006A4D4A"/>
    <w:rsid w:val="006A4D65"/>
    <w:rsid w:val="006A53F4"/>
    <w:rsid w:val="006A5DD6"/>
    <w:rsid w:val="006A5EAC"/>
    <w:rsid w:val="006A5F80"/>
    <w:rsid w:val="006A5FE6"/>
    <w:rsid w:val="006A60C9"/>
    <w:rsid w:val="006A6416"/>
    <w:rsid w:val="006A6577"/>
    <w:rsid w:val="006A6901"/>
    <w:rsid w:val="006A693B"/>
    <w:rsid w:val="006A6D80"/>
    <w:rsid w:val="006A701B"/>
    <w:rsid w:val="006A746B"/>
    <w:rsid w:val="006A7569"/>
    <w:rsid w:val="006A7758"/>
    <w:rsid w:val="006A7A09"/>
    <w:rsid w:val="006A7AF3"/>
    <w:rsid w:val="006A7BA6"/>
    <w:rsid w:val="006A7CAC"/>
    <w:rsid w:val="006A7D31"/>
    <w:rsid w:val="006A7D50"/>
    <w:rsid w:val="006A7DC5"/>
    <w:rsid w:val="006B0108"/>
    <w:rsid w:val="006B0307"/>
    <w:rsid w:val="006B0309"/>
    <w:rsid w:val="006B0407"/>
    <w:rsid w:val="006B066F"/>
    <w:rsid w:val="006B095A"/>
    <w:rsid w:val="006B0F69"/>
    <w:rsid w:val="006B11BA"/>
    <w:rsid w:val="006B120D"/>
    <w:rsid w:val="006B175B"/>
    <w:rsid w:val="006B1C9B"/>
    <w:rsid w:val="006B1D58"/>
    <w:rsid w:val="006B1F64"/>
    <w:rsid w:val="006B25BF"/>
    <w:rsid w:val="006B27C1"/>
    <w:rsid w:val="006B28D3"/>
    <w:rsid w:val="006B28DB"/>
    <w:rsid w:val="006B2A01"/>
    <w:rsid w:val="006B2A9C"/>
    <w:rsid w:val="006B2DC9"/>
    <w:rsid w:val="006B2EF6"/>
    <w:rsid w:val="006B3009"/>
    <w:rsid w:val="006B306F"/>
    <w:rsid w:val="006B3285"/>
    <w:rsid w:val="006B32EA"/>
    <w:rsid w:val="006B346A"/>
    <w:rsid w:val="006B3546"/>
    <w:rsid w:val="006B35B1"/>
    <w:rsid w:val="006B372C"/>
    <w:rsid w:val="006B3854"/>
    <w:rsid w:val="006B3D51"/>
    <w:rsid w:val="006B40DD"/>
    <w:rsid w:val="006B42F3"/>
    <w:rsid w:val="006B4ADB"/>
    <w:rsid w:val="006B4BDC"/>
    <w:rsid w:val="006B4C4A"/>
    <w:rsid w:val="006B4D4F"/>
    <w:rsid w:val="006B501D"/>
    <w:rsid w:val="006B51D0"/>
    <w:rsid w:val="006B54A2"/>
    <w:rsid w:val="006B5688"/>
    <w:rsid w:val="006B57C4"/>
    <w:rsid w:val="006B58AD"/>
    <w:rsid w:val="006B5A27"/>
    <w:rsid w:val="006B5A43"/>
    <w:rsid w:val="006B5ADA"/>
    <w:rsid w:val="006B5F6E"/>
    <w:rsid w:val="006B6107"/>
    <w:rsid w:val="006B6250"/>
    <w:rsid w:val="006B63E5"/>
    <w:rsid w:val="006B6828"/>
    <w:rsid w:val="006B68D2"/>
    <w:rsid w:val="006B699F"/>
    <w:rsid w:val="006B69C9"/>
    <w:rsid w:val="006B6DD2"/>
    <w:rsid w:val="006B6E61"/>
    <w:rsid w:val="006B6E79"/>
    <w:rsid w:val="006B6FB8"/>
    <w:rsid w:val="006B6FC8"/>
    <w:rsid w:val="006B6FF7"/>
    <w:rsid w:val="006B70EA"/>
    <w:rsid w:val="006B71BA"/>
    <w:rsid w:val="006B79F0"/>
    <w:rsid w:val="006B7A54"/>
    <w:rsid w:val="006B7D99"/>
    <w:rsid w:val="006B7F08"/>
    <w:rsid w:val="006B7FD9"/>
    <w:rsid w:val="006C005E"/>
    <w:rsid w:val="006C0461"/>
    <w:rsid w:val="006C0519"/>
    <w:rsid w:val="006C0A8E"/>
    <w:rsid w:val="006C0B65"/>
    <w:rsid w:val="006C11B9"/>
    <w:rsid w:val="006C1244"/>
    <w:rsid w:val="006C1290"/>
    <w:rsid w:val="006C15FE"/>
    <w:rsid w:val="006C1BC5"/>
    <w:rsid w:val="006C1E33"/>
    <w:rsid w:val="006C1E61"/>
    <w:rsid w:val="006C1FF5"/>
    <w:rsid w:val="006C20A2"/>
    <w:rsid w:val="006C21D7"/>
    <w:rsid w:val="006C24DF"/>
    <w:rsid w:val="006C26E5"/>
    <w:rsid w:val="006C2873"/>
    <w:rsid w:val="006C2956"/>
    <w:rsid w:val="006C2AF0"/>
    <w:rsid w:val="006C2BF1"/>
    <w:rsid w:val="006C2DE4"/>
    <w:rsid w:val="006C3004"/>
    <w:rsid w:val="006C3367"/>
    <w:rsid w:val="006C3BD3"/>
    <w:rsid w:val="006C3E26"/>
    <w:rsid w:val="006C41A7"/>
    <w:rsid w:val="006C42CB"/>
    <w:rsid w:val="006C49BB"/>
    <w:rsid w:val="006C4B3A"/>
    <w:rsid w:val="006C4FCC"/>
    <w:rsid w:val="006C52D6"/>
    <w:rsid w:val="006C551E"/>
    <w:rsid w:val="006C5625"/>
    <w:rsid w:val="006C5654"/>
    <w:rsid w:val="006C5726"/>
    <w:rsid w:val="006C582B"/>
    <w:rsid w:val="006C58A1"/>
    <w:rsid w:val="006C58BE"/>
    <w:rsid w:val="006C5AA6"/>
    <w:rsid w:val="006C5AB0"/>
    <w:rsid w:val="006C5B7A"/>
    <w:rsid w:val="006C5E47"/>
    <w:rsid w:val="006C5E6B"/>
    <w:rsid w:val="006C5EBA"/>
    <w:rsid w:val="006C6009"/>
    <w:rsid w:val="006C61AF"/>
    <w:rsid w:val="006C6253"/>
    <w:rsid w:val="006C646B"/>
    <w:rsid w:val="006C64DD"/>
    <w:rsid w:val="006C667B"/>
    <w:rsid w:val="006C67A5"/>
    <w:rsid w:val="006C6BD0"/>
    <w:rsid w:val="006C7714"/>
    <w:rsid w:val="006C7733"/>
    <w:rsid w:val="006C778D"/>
    <w:rsid w:val="006C7BD3"/>
    <w:rsid w:val="006C7E25"/>
    <w:rsid w:val="006C7EE3"/>
    <w:rsid w:val="006C7F3B"/>
    <w:rsid w:val="006D0153"/>
    <w:rsid w:val="006D0365"/>
    <w:rsid w:val="006D04CF"/>
    <w:rsid w:val="006D0638"/>
    <w:rsid w:val="006D0C22"/>
    <w:rsid w:val="006D0CA7"/>
    <w:rsid w:val="006D1046"/>
    <w:rsid w:val="006D114D"/>
    <w:rsid w:val="006D1160"/>
    <w:rsid w:val="006D1288"/>
    <w:rsid w:val="006D142A"/>
    <w:rsid w:val="006D193E"/>
    <w:rsid w:val="006D19D0"/>
    <w:rsid w:val="006D1A2C"/>
    <w:rsid w:val="006D1C70"/>
    <w:rsid w:val="006D1E9E"/>
    <w:rsid w:val="006D2072"/>
    <w:rsid w:val="006D2108"/>
    <w:rsid w:val="006D22AD"/>
    <w:rsid w:val="006D24FE"/>
    <w:rsid w:val="006D27F7"/>
    <w:rsid w:val="006D2C7F"/>
    <w:rsid w:val="006D2D9C"/>
    <w:rsid w:val="006D2DAE"/>
    <w:rsid w:val="006D2E7E"/>
    <w:rsid w:val="006D2FAB"/>
    <w:rsid w:val="006D30AD"/>
    <w:rsid w:val="006D32C1"/>
    <w:rsid w:val="006D3B87"/>
    <w:rsid w:val="006D3BF3"/>
    <w:rsid w:val="006D3E20"/>
    <w:rsid w:val="006D3E65"/>
    <w:rsid w:val="006D3E92"/>
    <w:rsid w:val="006D4202"/>
    <w:rsid w:val="006D42AD"/>
    <w:rsid w:val="006D438C"/>
    <w:rsid w:val="006D43AF"/>
    <w:rsid w:val="006D449C"/>
    <w:rsid w:val="006D4564"/>
    <w:rsid w:val="006D45F9"/>
    <w:rsid w:val="006D484D"/>
    <w:rsid w:val="006D48C0"/>
    <w:rsid w:val="006D48E1"/>
    <w:rsid w:val="006D4AFE"/>
    <w:rsid w:val="006D4BF0"/>
    <w:rsid w:val="006D4C0A"/>
    <w:rsid w:val="006D4C50"/>
    <w:rsid w:val="006D4CDE"/>
    <w:rsid w:val="006D521E"/>
    <w:rsid w:val="006D58FE"/>
    <w:rsid w:val="006D59A5"/>
    <w:rsid w:val="006D5AD3"/>
    <w:rsid w:val="006D6113"/>
    <w:rsid w:val="006D63D5"/>
    <w:rsid w:val="006D67FF"/>
    <w:rsid w:val="006D690A"/>
    <w:rsid w:val="006D696E"/>
    <w:rsid w:val="006D6CB1"/>
    <w:rsid w:val="006D6D23"/>
    <w:rsid w:val="006D6EEC"/>
    <w:rsid w:val="006D7097"/>
    <w:rsid w:val="006D71EC"/>
    <w:rsid w:val="006D738D"/>
    <w:rsid w:val="006D758D"/>
    <w:rsid w:val="006D7AB4"/>
    <w:rsid w:val="006D7CD1"/>
    <w:rsid w:val="006D7EAE"/>
    <w:rsid w:val="006E02D2"/>
    <w:rsid w:val="006E057F"/>
    <w:rsid w:val="006E063E"/>
    <w:rsid w:val="006E083D"/>
    <w:rsid w:val="006E0F2C"/>
    <w:rsid w:val="006E100B"/>
    <w:rsid w:val="006E128C"/>
    <w:rsid w:val="006E13E3"/>
    <w:rsid w:val="006E15D2"/>
    <w:rsid w:val="006E16E0"/>
    <w:rsid w:val="006E17B7"/>
    <w:rsid w:val="006E188A"/>
    <w:rsid w:val="006E1CC4"/>
    <w:rsid w:val="006E1EC9"/>
    <w:rsid w:val="006E1FEF"/>
    <w:rsid w:val="006E21BB"/>
    <w:rsid w:val="006E288A"/>
    <w:rsid w:val="006E2C0C"/>
    <w:rsid w:val="006E2E03"/>
    <w:rsid w:val="006E3135"/>
    <w:rsid w:val="006E323B"/>
    <w:rsid w:val="006E3341"/>
    <w:rsid w:val="006E34EF"/>
    <w:rsid w:val="006E36E1"/>
    <w:rsid w:val="006E3705"/>
    <w:rsid w:val="006E3AF4"/>
    <w:rsid w:val="006E3CA8"/>
    <w:rsid w:val="006E3EAD"/>
    <w:rsid w:val="006E3FB2"/>
    <w:rsid w:val="006E4175"/>
    <w:rsid w:val="006E435A"/>
    <w:rsid w:val="006E4573"/>
    <w:rsid w:val="006E47B2"/>
    <w:rsid w:val="006E48B1"/>
    <w:rsid w:val="006E4949"/>
    <w:rsid w:val="006E498B"/>
    <w:rsid w:val="006E4A1C"/>
    <w:rsid w:val="006E4C6E"/>
    <w:rsid w:val="006E4E89"/>
    <w:rsid w:val="006E5094"/>
    <w:rsid w:val="006E5107"/>
    <w:rsid w:val="006E52E7"/>
    <w:rsid w:val="006E5360"/>
    <w:rsid w:val="006E5AD4"/>
    <w:rsid w:val="006E5B32"/>
    <w:rsid w:val="006E5C5B"/>
    <w:rsid w:val="006E646C"/>
    <w:rsid w:val="006E656B"/>
    <w:rsid w:val="006E6660"/>
    <w:rsid w:val="006E690E"/>
    <w:rsid w:val="006E6BA7"/>
    <w:rsid w:val="006E6DA1"/>
    <w:rsid w:val="006E73CF"/>
    <w:rsid w:val="006E75C9"/>
    <w:rsid w:val="006E778D"/>
    <w:rsid w:val="006E7870"/>
    <w:rsid w:val="006E7A7B"/>
    <w:rsid w:val="006E7CE4"/>
    <w:rsid w:val="006E7F14"/>
    <w:rsid w:val="006F0059"/>
    <w:rsid w:val="006F0068"/>
    <w:rsid w:val="006F00DC"/>
    <w:rsid w:val="006F0142"/>
    <w:rsid w:val="006F0226"/>
    <w:rsid w:val="006F022D"/>
    <w:rsid w:val="006F040C"/>
    <w:rsid w:val="006F0495"/>
    <w:rsid w:val="006F0561"/>
    <w:rsid w:val="006F0797"/>
    <w:rsid w:val="006F0A3B"/>
    <w:rsid w:val="006F0A93"/>
    <w:rsid w:val="006F0B88"/>
    <w:rsid w:val="006F0BE2"/>
    <w:rsid w:val="006F117E"/>
    <w:rsid w:val="006F11B1"/>
    <w:rsid w:val="006F1691"/>
    <w:rsid w:val="006F16AD"/>
    <w:rsid w:val="006F17D5"/>
    <w:rsid w:val="006F1AF4"/>
    <w:rsid w:val="006F1C9D"/>
    <w:rsid w:val="006F1CF4"/>
    <w:rsid w:val="006F2280"/>
    <w:rsid w:val="006F243A"/>
    <w:rsid w:val="006F2527"/>
    <w:rsid w:val="006F2779"/>
    <w:rsid w:val="006F27F3"/>
    <w:rsid w:val="006F2866"/>
    <w:rsid w:val="006F28DB"/>
    <w:rsid w:val="006F294D"/>
    <w:rsid w:val="006F2A4D"/>
    <w:rsid w:val="006F2DA9"/>
    <w:rsid w:val="006F2DAB"/>
    <w:rsid w:val="006F3109"/>
    <w:rsid w:val="006F319B"/>
    <w:rsid w:val="006F333C"/>
    <w:rsid w:val="006F39ED"/>
    <w:rsid w:val="006F3AE6"/>
    <w:rsid w:val="006F4167"/>
    <w:rsid w:val="006F4220"/>
    <w:rsid w:val="006F422F"/>
    <w:rsid w:val="006F42CF"/>
    <w:rsid w:val="006F42ED"/>
    <w:rsid w:val="006F4351"/>
    <w:rsid w:val="006F4B45"/>
    <w:rsid w:val="006F4C51"/>
    <w:rsid w:val="006F4C9A"/>
    <w:rsid w:val="006F4D1F"/>
    <w:rsid w:val="006F4DA5"/>
    <w:rsid w:val="006F4F7F"/>
    <w:rsid w:val="006F51C3"/>
    <w:rsid w:val="006F526F"/>
    <w:rsid w:val="006F52C1"/>
    <w:rsid w:val="006F5356"/>
    <w:rsid w:val="006F54EE"/>
    <w:rsid w:val="006F5617"/>
    <w:rsid w:val="006F57DC"/>
    <w:rsid w:val="006F5AE9"/>
    <w:rsid w:val="006F5D02"/>
    <w:rsid w:val="006F5D69"/>
    <w:rsid w:val="006F61A1"/>
    <w:rsid w:val="006F63EA"/>
    <w:rsid w:val="006F6494"/>
    <w:rsid w:val="006F64E3"/>
    <w:rsid w:val="006F6687"/>
    <w:rsid w:val="006F68FE"/>
    <w:rsid w:val="006F6A08"/>
    <w:rsid w:val="006F6B6D"/>
    <w:rsid w:val="006F70AF"/>
    <w:rsid w:val="006F7309"/>
    <w:rsid w:val="006F737C"/>
    <w:rsid w:val="006F74A2"/>
    <w:rsid w:val="006F74B5"/>
    <w:rsid w:val="006F7570"/>
    <w:rsid w:val="006F7614"/>
    <w:rsid w:val="006F7782"/>
    <w:rsid w:val="006F785C"/>
    <w:rsid w:val="006F7A50"/>
    <w:rsid w:val="006F7A51"/>
    <w:rsid w:val="006F7DF2"/>
    <w:rsid w:val="006F7E16"/>
    <w:rsid w:val="006F7E24"/>
    <w:rsid w:val="00700184"/>
    <w:rsid w:val="0070018B"/>
    <w:rsid w:val="00700206"/>
    <w:rsid w:val="00700314"/>
    <w:rsid w:val="007003E7"/>
    <w:rsid w:val="007004CF"/>
    <w:rsid w:val="0070053C"/>
    <w:rsid w:val="00700807"/>
    <w:rsid w:val="00700895"/>
    <w:rsid w:val="007009BE"/>
    <w:rsid w:val="00700D5D"/>
    <w:rsid w:val="00701079"/>
    <w:rsid w:val="007012DB"/>
    <w:rsid w:val="00701328"/>
    <w:rsid w:val="0070133E"/>
    <w:rsid w:val="00701436"/>
    <w:rsid w:val="00701632"/>
    <w:rsid w:val="007016EE"/>
    <w:rsid w:val="007017CD"/>
    <w:rsid w:val="0070193D"/>
    <w:rsid w:val="00701988"/>
    <w:rsid w:val="00701BC3"/>
    <w:rsid w:val="00701D52"/>
    <w:rsid w:val="00701EC9"/>
    <w:rsid w:val="00701EF9"/>
    <w:rsid w:val="00702033"/>
    <w:rsid w:val="00702070"/>
    <w:rsid w:val="0070235D"/>
    <w:rsid w:val="0070251F"/>
    <w:rsid w:val="007026F2"/>
    <w:rsid w:val="007027A7"/>
    <w:rsid w:val="007029F9"/>
    <w:rsid w:val="00702C4C"/>
    <w:rsid w:val="00702D00"/>
    <w:rsid w:val="00702D40"/>
    <w:rsid w:val="00702DCA"/>
    <w:rsid w:val="00702F60"/>
    <w:rsid w:val="007031F6"/>
    <w:rsid w:val="0070334B"/>
    <w:rsid w:val="007033CF"/>
    <w:rsid w:val="0070360D"/>
    <w:rsid w:val="00703826"/>
    <w:rsid w:val="0070384D"/>
    <w:rsid w:val="0070385E"/>
    <w:rsid w:val="007039E8"/>
    <w:rsid w:val="00703BC6"/>
    <w:rsid w:val="00703CB3"/>
    <w:rsid w:val="00703EE3"/>
    <w:rsid w:val="007040AF"/>
    <w:rsid w:val="0070416E"/>
    <w:rsid w:val="00704195"/>
    <w:rsid w:val="00704771"/>
    <w:rsid w:val="00704EAA"/>
    <w:rsid w:val="007052DC"/>
    <w:rsid w:val="00705300"/>
    <w:rsid w:val="00705371"/>
    <w:rsid w:val="00705637"/>
    <w:rsid w:val="0070578B"/>
    <w:rsid w:val="00705B27"/>
    <w:rsid w:val="00705BF3"/>
    <w:rsid w:val="00706459"/>
    <w:rsid w:val="0070659B"/>
    <w:rsid w:val="00706641"/>
    <w:rsid w:val="00706A96"/>
    <w:rsid w:val="00706BAD"/>
    <w:rsid w:val="00706D8D"/>
    <w:rsid w:val="00707305"/>
    <w:rsid w:val="00707462"/>
    <w:rsid w:val="007074D8"/>
    <w:rsid w:val="0070767A"/>
    <w:rsid w:val="007076DE"/>
    <w:rsid w:val="00707714"/>
    <w:rsid w:val="007077FD"/>
    <w:rsid w:val="0070785F"/>
    <w:rsid w:val="00707C61"/>
    <w:rsid w:val="00707D10"/>
    <w:rsid w:val="00707F10"/>
    <w:rsid w:val="007101F6"/>
    <w:rsid w:val="007107AB"/>
    <w:rsid w:val="00710882"/>
    <w:rsid w:val="007108B8"/>
    <w:rsid w:val="00710B55"/>
    <w:rsid w:val="00710EA6"/>
    <w:rsid w:val="00710F22"/>
    <w:rsid w:val="00711069"/>
    <w:rsid w:val="007110BC"/>
    <w:rsid w:val="007111A5"/>
    <w:rsid w:val="007111FF"/>
    <w:rsid w:val="00711260"/>
    <w:rsid w:val="007113DB"/>
    <w:rsid w:val="0071215C"/>
    <w:rsid w:val="007125FB"/>
    <w:rsid w:val="00712726"/>
    <w:rsid w:val="0071272E"/>
    <w:rsid w:val="0071281A"/>
    <w:rsid w:val="00712988"/>
    <w:rsid w:val="00712B55"/>
    <w:rsid w:val="00712B98"/>
    <w:rsid w:val="007133A0"/>
    <w:rsid w:val="007133C7"/>
    <w:rsid w:val="0071361F"/>
    <w:rsid w:val="00713C73"/>
    <w:rsid w:val="00713D97"/>
    <w:rsid w:val="00713F3F"/>
    <w:rsid w:val="007142CA"/>
    <w:rsid w:val="007143C6"/>
    <w:rsid w:val="00714479"/>
    <w:rsid w:val="007145CD"/>
    <w:rsid w:val="00714691"/>
    <w:rsid w:val="007146AB"/>
    <w:rsid w:val="007149AC"/>
    <w:rsid w:val="007149DB"/>
    <w:rsid w:val="00714BEA"/>
    <w:rsid w:val="00714E1F"/>
    <w:rsid w:val="00714EE5"/>
    <w:rsid w:val="0071508E"/>
    <w:rsid w:val="0071519A"/>
    <w:rsid w:val="007152ED"/>
    <w:rsid w:val="00715666"/>
    <w:rsid w:val="00715771"/>
    <w:rsid w:val="00715784"/>
    <w:rsid w:val="0071597C"/>
    <w:rsid w:val="00715B28"/>
    <w:rsid w:val="00715B3E"/>
    <w:rsid w:val="00715C2C"/>
    <w:rsid w:val="00715E15"/>
    <w:rsid w:val="00716761"/>
    <w:rsid w:val="007167D3"/>
    <w:rsid w:val="00716819"/>
    <w:rsid w:val="007168F5"/>
    <w:rsid w:val="0071693A"/>
    <w:rsid w:val="00716E49"/>
    <w:rsid w:val="0071732B"/>
    <w:rsid w:val="007174C1"/>
    <w:rsid w:val="007176A9"/>
    <w:rsid w:val="007177CD"/>
    <w:rsid w:val="0071787B"/>
    <w:rsid w:val="0071788B"/>
    <w:rsid w:val="00720517"/>
    <w:rsid w:val="007206B5"/>
    <w:rsid w:val="00720A81"/>
    <w:rsid w:val="00720C5B"/>
    <w:rsid w:val="0072149E"/>
    <w:rsid w:val="007215C4"/>
    <w:rsid w:val="0072160D"/>
    <w:rsid w:val="00721749"/>
    <w:rsid w:val="00721A14"/>
    <w:rsid w:val="00721C2F"/>
    <w:rsid w:val="00721F09"/>
    <w:rsid w:val="00721F5F"/>
    <w:rsid w:val="00722217"/>
    <w:rsid w:val="0072254D"/>
    <w:rsid w:val="0072283C"/>
    <w:rsid w:val="0072291A"/>
    <w:rsid w:val="00722B3A"/>
    <w:rsid w:val="00722B97"/>
    <w:rsid w:val="00722F27"/>
    <w:rsid w:val="0072309C"/>
    <w:rsid w:val="007237A5"/>
    <w:rsid w:val="007237D0"/>
    <w:rsid w:val="007237D4"/>
    <w:rsid w:val="0072383E"/>
    <w:rsid w:val="00723BE2"/>
    <w:rsid w:val="00723DFC"/>
    <w:rsid w:val="00724294"/>
    <w:rsid w:val="0072443D"/>
    <w:rsid w:val="00724999"/>
    <w:rsid w:val="00724A4C"/>
    <w:rsid w:val="00724BB2"/>
    <w:rsid w:val="00724BDB"/>
    <w:rsid w:val="00724CB1"/>
    <w:rsid w:val="00725074"/>
    <w:rsid w:val="0072510F"/>
    <w:rsid w:val="0072512D"/>
    <w:rsid w:val="00725241"/>
    <w:rsid w:val="00725388"/>
    <w:rsid w:val="00725447"/>
    <w:rsid w:val="007255FB"/>
    <w:rsid w:val="00725705"/>
    <w:rsid w:val="007257CD"/>
    <w:rsid w:val="007258E0"/>
    <w:rsid w:val="00725E4B"/>
    <w:rsid w:val="00725EE1"/>
    <w:rsid w:val="007261D1"/>
    <w:rsid w:val="00726711"/>
    <w:rsid w:val="007269A0"/>
    <w:rsid w:val="007269D7"/>
    <w:rsid w:val="00726C4E"/>
    <w:rsid w:val="00726E0B"/>
    <w:rsid w:val="007273BC"/>
    <w:rsid w:val="0072755E"/>
    <w:rsid w:val="007275AB"/>
    <w:rsid w:val="00727888"/>
    <w:rsid w:val="00727A0E"/>
    <w:rsid w:val="00727CD4"/>
    <w:rsid w:val="007300BC"/>
    <w:rsid w:val="00730C28"/>
    <w:rsid w:val="00730DB8"/>
    <w:rsid w:val="0073135B"/>
    <w:rsid w:val="00731392"/>
    <w:rsid w:val="007314BA"/>
    <w:rsid w:val="007315ED"/>
    <w:rsid w:val="007318BE"/>
    <w:rsid w:val="00731AC0"/>
    <w:rsid w:val="00731AD2"/>
    <w:rsid w:val="00731AE9"/>
    <w:rsid w:val="00731B57"/>
    <w:rsid w:val="00731E0F"/>
    <w:rsid w:val="00731E5C"/>
    <w:rsid w:val="0073211A"/>
    <w:rsid w:val="00732269"/>
    <w:rsid w:val="007323BB"/>
    <w:rsid w:val="007326D2"/>
    <w:rsid w:val="00732D55"/>
    <w:rsid w:val="00732DA3"/>
    <w:rsid w:val="0073346E"/>
    <w:rsid w:val="00733909"/>
    <w:rsid w:val="0073392D"/>
    <w:rsid w:val="0073397F"/>
    <w:rsid w:val="00733D61"/>
    <w:rsid w:val="00733EF4"/>
    <w:rsid w:val="00734645"/>
    <w:rsid w:val="007346C6"/>
    <w:rsid w:val="00734A59"/>
    <w:rsid w:val="00734E01"/>
    <w:rsid w:val="00735054"/>
    <w:rsid w:val="0073518F"/>
    <w:rsid w:val="007352FB"/>
    <w:rsid w:val="007353CB"/>
    <w:rsid w:val="0073592B"/>
    <w:rsid w:val="00735A7D"/>
    <w:rsid w:val="00735B80"/>
    <w:rsid w:val="00735E80"/>
    <w:rsid w:val="00735E94"/>
    <w:rsid w:val="00736050"/>
    <w:rsid w:val="00736401"/>
    <w:rsid w:val="00736555"/>
    <w:rsid w:val="0073655E"/>
    <w:rsid w:val="0073667E"/>
    <w:rsid w:val="00736898"/>
    <w:rsid w:val="007368B5"/>
    <w:rsid w:val="00736BD7"/>
    <w:rsid w:val="00736E5E"/>
    <w:rsid w:val="007370E8"/>
    <w:rsid w:val="0073716D"/>
    <w:rsid w:val="00737308"/>
    <w:rsid w:val="0073737E"/>
    <w:rsid w:val="00737526"/>
    <w:rsid w:val="00737B44"/>
    <w:rsid w:val="00737B8A"/>
    <w:rsid w:val="00737CE1"/>
    <w:rsid w:val="00737E5C"/>
    <w:rsid w:val="00737FA3"/>
    <w:rsid w:val="00740133"/>
    <w:rsid w:val="007401B8"/>
    <w:rsid w:val="00740241"/>
    <w:rsid w:val="00740754"/>
    <w:rsid w:val="0074078F"/>
    <w:rsid w:val="00740906"/>
    <w:rsid w:val="00740933"/>
    <w:rsid w:val="0074098E"/>
    <w:rsid w:val="007409F0"/>
    <w:rsid w:val="00740CD7"/>
    <w:rsid w:val="00740E0A"/>
    <w:rsid w:val="00740F9B"/>
    <w:rsid w:val="00740FBF"/>
    <w:rsid w:val="007410EE"/>
    <w:rsid w:val="00741454"/>
    <w:rsid w:val="00741465"/>
    <w:rsid w:val="00741779"/>
    <w:rsid w:val="00741B26"/>
    <w:rsid w:val="00741B72"/>
    <w:rsid w:val="00741C54"/>
    <w:rsid w:val="00741DD6"/>
    <w:rsid w:val="00741EF4"/>
    <w:rsid w:val="0074252F"/>
    <w:rsid w:val="00742900"/>
    <w:rsid w:val="0074292E"/>
    <w:rsid w:val="00742DF0"/>
    <w:rsid w:val="00742EA6"/>
    <w:rsid w:val="007431D5"/>
    <w:rsid w:val="007433E6"/>
    <w:rsid w:val="00743657"/>
    <w:rsid w:val="00743694"/>
    <w:rsid w:val="007437F1"/>
    <w:rsid w:val="00743A5E"/>
    <w:rsid w:val="00744133"/>
    <w:rsid w:val="00744988"/>
    <w:rsid w:val="00744B87"/>
    <w:rsid w:val="00744F15"/>
    <w:rsid w:val="0074527B"/>
    <w:rsid w:val="00745473"/>
    <w:rsid w:val="00745599"/>
    <w:rsid w:val="0074567E"/>
    <w:rsid w:val="00745797"/>
    <w:rsid w:val="0074590F"/>
    <w:rsid w:val="00745B26"/>
    <w:rsid w:val="00745BAC"/>
    <w:rsid w:val="00745E96"/>
    <w:rsid w:val="00746369"/>
    <w:rsid w:val="00746696"/>
    <w:rsid w:val="007468A1"/>
    <w:rsid w:val="007468EA"/>
    <w:rsid w:val="0074692B"/>
    <w:rsid w:val="00746971"/>
    <w:rsid w:val="00746A67"/>
    <w:rsid w:val="00746AB7"/>
    <w:rsid w:val="00746ACD"/>
    <w:rsid w:val="00746B0F"/>
    <w:rsid w:val="00746F48"/>
    <w:rsid w:val="00747012"/>
    <w:rsid w:val="0074720D"/>
    <w:rsid w:val="0074731A"/>
    <w:rsid w:val="007476A0"/>
    <w:rsid w:val="00747738"/>
    <w:rsid w:val="00747DEE"/>
    <w:rsid w:val="00747E27"/>
    <w:rsid w:val="00747E7A"/>
    <w:rsid w:val="00747EA4"/>
    <w:rsid w:val="00750191"/>
    <w:rsid w:val="007501BE"/>
    <w:rsid w:val="00750239"/>
    <w:rsid w:val="007502A6"/>
    <w:rsid w:val="007502E8"/>
    <w:rsid w:val="007506FC"/>
    <w:rsid w:val="007507C3"/>
    <w:rsid w:val="00750806"/>
    <w:rsid w:val="00750953"/>
    <w:rsid w:val="00750D42"/>
    <w:rsid w:val="0075108E"/>
    <w:rsid w:val="007515A9"/>
    <w:rsid w:val="007515D5"/>
    <w:rsid w:val="00751604"/>
    <w:rsid w:val="007519A8"/>
    <w:rsid w:val="00751B3A"/>
    <w:rsid w:val="00751BD7"/>
    <w:rsid w:val="00751F39"/>
    <w:rsid w:val="00751F42"/>
    <w:rsid w:val="00752203"/>
    <w:rsid w:val="00752736"/>
    <w:rsid w:val="007527D7"/>
    <w:rsid w:val="00752958"/>
    <w:rsid w:val="00752989"/>
    <w:rsid w:val="007529EE"/>
    <w:rsid w:val="007529F0"/>
    <w:rsid w:val="00752B3E"/>
    <w:rsid w:val="00752BF1"/>
    <w:rsid w:val="00752E62"/>
    <w:rsid w:val="00752F59"/>
    <w:rsid w:val="00753192"/>
    <w:rsid w:val="007534E6"/>
    <w:rsid w:val="007534F8"/>
    <w:rsid w:val="007536DA"/>
    <w:rsid w:val="00753814"/>
    <w:rsid w:val="00753BBB"/>
    <w:rsid w:val="00753BD9"/>
    <w:rsid w:val="00753CF2"/>
    <w:rsid w:val="00754676"/>
    <w:rsid w:val="00754847"/>
    <w:rsid w:val="00754982"/>
    <w:rsid w:val="00754C20"/>
    <w:rsid w:val="00754CD2"/>
    <w:rsid w:val="00754E6E"/>
    <w:rsid w:val="00754FB0"/>
    <w:rsid w:val="007550A4"/>
    <w:rsid w:val="007553EB"/>
    <w:rsid w:val="00755590"/>
    <w:rsid w:val="00755599"/>
    <w:rsid w:val="007555AD"/>
    <w:rsid w:val="007556CC"/>
    <w:rsid w:val="0075594F"/>
    <w:rsid w:val="00755990"/>
    <w:rsid w:val="00755A25"/>
    <w:rsid w:val="00755B1E"/>
    <w:rsid w:val="00755B55"/>
    <w:rsid w:val="00755CBE"/>
    <w:rsid w:val="0075600B"/>
    <w:rsid w:val="00756289"/>
    <w:rsid w:val="0075633C"/>
    <w:rsid w:val="007563D8"/>
    <w:rsid w:val="0075647E"/>
    <w:rsid w:val="007564F1"/>
    <w:rsid w:val="00756520"/>
    <w:rsid w:val="007565C2"/>
    <w:rsid w:val="007565F5"/>
    <w:rsid w:val="0075674E"/>
    <w:rsid w:val="007568C4"/>
    <w:rsid w:val="00756A19"/>
    <w:rsid w:val="00756CCD"/>
    <w:rsid w:val="00756DAC"/>
    <w:rsid w:val="007570B0"/>
    <w:rsid w:val="007572B8"/>
    <w:rsid w:val="00757AF8"/>
    <w:rsid w:val="00760033"/>
    <w:rsid w:val="00760145"/>
    <w:rsid w:val="007601A8"/>
    <w:rsid w:val="0076024B"/>
    <w:rsid w:val="00760276"/>
    <w:rsid w:val="00760365"/>
    <w:rsid w:val="007603A2"/>
    <w:rsid w:val="0076041B"/>
    <w:rsid w:val="0076050D"/>
    <w:rsid w:val="00760548"/>
    <w:rsid w:val="00760D31"/>
    <w:rsid w:val="007610D1"/>
    <w:rsid w:val="007614EC"/>
    <w:rsid w:val="00761925"/>
    <w:rsid w:val="00761BC5"/>
    <w:rsid w:val="00761D22"/>
    <w:rsid w:val="00761EF6"/>
    <w:rsid w:val="00761F45"/>
    <w:rsid w:val="00762069"/>
    <w:rsid w:val="00762300"/>
    <w:rsid w:val="00762568"/>
    <w:rsid w:val="007627D5"/>
    <w:rsid w:val="007629D7"/>
    <w:rsid w:val="00762ACA"/>
    <w:rsid w:val="00762C8E"/>
    <w:rsid w:val="00762DB7"/>
    <w:rsid w:val="00762F85"/>
    <w:rsid w:val="00762FD0"/>
    <w:rsid w:val="00763111"/>
    <w:rsid w:val="007635C8"/>
    <w:rsid w:val="00763DE9"/>
    <w:rsid w:val="00763E8A"/>
    <w:rsid w:val="00764195"/>
    <w:rsid w:val="00764293"/>
    <w:rsid w:val="0076448E"/>
    <w:rsid w:val="0076457B"/>
    <w:rsid w:val="0076475D"/>
    <w:rsid w:val="0076486D"/>
    <w:rsid w:val="00764AC3"/>
    <w:rsid w:val="00764C9A"/>
    <w:rsid w:val="00764EE3"/>
    <w:rsid w:val="007650C5"/>
    <w:rsid w:val="00765521"/>
    <w:rsid w:val="007655AE"/>
    <w:rsid w:val="007655BD"/>
    <w:rsid w:val="00765628"/>
    <w:rsid w:val="007656BF"/>
    <w:rsid w:val="007659DA"/>
    <w:rsid w:val="00765C24"/>
    <w:rsid w:val="007662B3"/>
    <w:rsid w:val="0076649A"/>
    <w:rsid w:val="00766875"/>
    <w:rsid w:val="007668CB"/>
    <w:rsid w:val="0076695C"/>
    <w:rsid w:val="00766E1E"/>
    <w:rsid w:val="00766F53"/>
    <w:rsid w:val="00767006"/>
    <w:rsid w:val="007671B1"/>
    <w:rsid w:val="00767263"/>
    <w:rsid w:val="00767584"/>
    <w:rsid w:val="00767607"/>
    <w:rsid w:val="007678B6"/>
    <w:rsid w:val="00767B08"/>
    <w:rsid w:val="00767E23"/>
    <w:rsid w:val="0077026B"/>
    <w:rsid w:val="00770576"/>
    <w:rsid w:val="0077083F"/>
    <w:rsid w:val="00770928"/>
    <w:rsid w:val="00770AAF"/>
    <w:rsid w:val="00771176"/>
    <w:rsid w:val="007717A3"/>
    <w:rsid w:val="00771CC6"/>
    <w:rsid w:val="00771DD0"/>
    <w:rsid w:val="00771FF3"/>
    <w:rsid w:val="0077203A"/>
    <w:rsid w:val="00772247"/>
    <w:rsid w:val="00772488"/>
    <w:rsid w:val="00772637"/>
    <w:rsid w:val="007728A2"/>
    <w:rsid w:val="00772B7A"/>
    <w:rsid w:val="00772CFD"/>
    <w:rsid w:val="00772F53"/>
    <w:rsid w:val="00773024"/>
    <w:rsid w:val="00773083"/>
    <w:rsid w:val="00773131"/>
    <w:rsid w:val="0077314B"/>
    <w:rsid w:val="0077341E"/>
    <w:rsid w:val="0077367B"/>
    <w:rsid w:val="0077379F"/>
    <w:rsid w:val="00773DEC"/>
    <w:rsid w:val="00773E86"/>
    <w:rsid w:val="00774096"/>
    <w:rsid w:val="00774105"/>
    <w:rsid w:val="007744C6"/>
    <w:rsid w:val="00774620"/>
    <w:rsid w:val="0077482A"/>
    <w:rsid w:val="007749F8"/>
    <w:rsid w:val="00774F4D"/>
    <w:rsid w:val="00774FB8"/>
    <w:rsid w:val="00774FDD"/>
    <w:rsid w:val="00775644"/>
    <w:rsid w:val="00775787"/>
    <w:rsid w:val="00775A9C"/>
    <w:rsid w:val="00775AD6"/>
    <w:rsid w:val="00775B53"/>
    <w:rsid w:val="00775D24"/>
    <w:rsid w:val="00775DCD"/>
    <w:rsid w:val="0077604F"/>
    <w:rsid w:val="007760D3"/>
    <w:rsid w:val="00776386"/>
    <w:rsid w:val="0077645F"/>
    <w:rsid w:val="007764DD"/>
    <w:rsid w:val="0077651A"/>
    <w:rsid w:val="00776625"/>
    <w:rsid w:val="007768C3"/>
    <w:rsid w:val="007769BB"/>
    <w:rsid w:val="00776AC8"/>
    <w:rsid w:val="00776DA8"/>
    <w:rsid w:val="00777013"/>
    <w:rsid w:val="0077716F"/>
    <w:rsid w:val="007771AC"/>
    <w:rsid w:val="0077738C"/>
    <w:rsid w:val="007774BF"/>
    <w:rsid w:val="007779B4"/>
    <w:rsid w:val="00777AA9"/>
    <w:rsid w:val="00777B2A"/>
    <w:rsid w:val="00780037"/>
    <w:rsid w:val="00780077"/>
    <w:rsid w:val="00780522"/>
    <w:rsid w:val="007805DF"/>
    <w:rsid w:val="00780666"/>
    <w:rsid w:val="0078070A"/>
    <w:rsid w:val="00780753"/>
    <w:rsid w:val="00780760"/>
    <w:rsid w:val="007807A0"/>
    <w:rsid w:val="00780B32"/>
    <w:rsid w:val="00780E10"/>
    <w:rsid w:val="00781023"/>
    <w:rsid w:val="007810CB"/>
    <w:rsid w:val="007811F3"/>
    <w:rsid w:val="00781311"/>
    <w:rsid w:val="0078135D"/>
    <w:rsid w:val="00781393"/>
    <w:rsid w:val="00781787"/>
    <w:rsid w:val="00781798"/>
    <w:rsid w:val="00781CB0"/>
    <w:rsid w:val="00781DC6"/>
    <w:rsid w:val="00781FBE"/>
    <w:rsid w:val="0078228C"/>
    <w:rsid w:val="007822F7"/>
    <w:rsid w:val="00782771"/>
    <w:rsid w:val="007828E0"/>
    <w:rsid w:val="007829F4"/>
    <w:rsid w:val="00782A95"/>
    <w:rsid w:val="00782AF4"/>
    <w:rsid w:val="00782BB9"/>
    <w:rsid w:val="00782ECE"/>
    <w:rsid w:val="007831FA"/>
    <w:rsid w:val="00783747"/>
    <w:rsid w:val="0078381E"/>
    <w:rsid w:val="0078399F"/>
    <w:rsid w:val="00783D1E"/>
    <w:rsid w:val="00783D3D"/>
    <w:rsid w:val="00783FA6"/>
    <w:rsid w:val="00784039"/>
    <w:rsid w:val="007843D8"/>
    <w:rsid w:val="00784401"/>
    <w:rsid w:val="007845A4"/>
    <w:rsid w:val="00784898"/>
    <w:rsid w:val="00784D79"/>
    <w:rsid w:val="00784E00"/>
    <w:rsid w:val="00785016"/>
    <w:rsid w:val="00785299"/>
    <w:rsid w:val="007852C8"/>
    <w:rsid w:val="007852F6"/>
    <w:rsid w:val="0078533E"/>
    <w:rsid w:val="0078542A"/>
    <w:rsid w:val="007858C8"/>
    <w:rsid w:val="00785997"/>
    <w:rsid w:val="00785A1F"/>
    <w:rsid w:val="00785B2B"/>
    <w:rsid w:val="00785B6A"/>
    <w:rsid w:val="00785BE6"/>
    <w:rsid w:val="00785D80"/>
    <w:rsid w:val="00785F46"/>
    <w:rsid w:val="00786D0C"/>
    <w:rsid w:val="00786F29"/>
    <w:rsid w:val="00787058"/>
    <w:rsid w:val="007870D6"/>
    <w:rsid w:val="0078724A"/>
    <w:rsid w:val="007872D2"/>
    <w:rsid w:val="007873DE"/>
    <w:rsid w:val="0078780D"/>
    <w:rsid w:val="00787A52"/>
    <w:rsid w:val="00787BE6"/>
    <w:rsid w:val="00787E25"/>
    <w:rsid w:val="00787E7F"/>
    <w:rsid w:val="00787EC7"/>
    <w:rsid w:val="00787F42"/>
    <w:rsid w:val="00787FBD"/>
    <w:rsid w:val="00790027"/>
    <w:rsid w:val="0079078D"/>
    <w:rsid w:val="00790855"/>
    <w:rsid w:val="007909CB"/>
    <w:rsid w:val="00790BB2"/>
    <w:rsid w:val="00790C3E"/>
    <w:rsid w:val="00790D39"/>
    <w:rsid w:val="00790D84"/>
    <w:rsid w:val="00790E43"/>
    <w:rsid w:val="007916A4"/>
    <w:rsid w:val="00791B21"/>
    <w:rsid w:val="00791D8C"/>
    <w:rsid w:val="007922D1"/>
    <w:rsid w:val="007922E2"/>
    <w:rsid w:val="00792334"/>
    <w:rsid w:val="0079241D"/>
    <w:rsid w:val="007924E2"/>
    <w:rsid w:val="007925BC"/>
    <w:rsid w:val="007925F5"/>
    <w:rsid w:val="007926F4"/>
    <w:rsid w:val="0079277E"/>
    <w:rsid w:val="007929A3"/>
    <w:rsid w:val="00792B5B"/>
    <w:rsid w:val="00792C2D"/>
    <w:rsid w:val="00793091"/>
    <w:rsid w:val="00793111"/>
    <w:rsid w:val="007933AC"/>
    <w:rsid w:val="007935F6"/>
    <w:rsid w:val="007936C0"/>
    <w:rsid w:val="007937AA"/>
    <w:rsid w:val="0079380D"/>
    <w:rsid w:val="00793893"/>
    <w:rsid w:val="00793B22"/>
    <w:rsid w:val="00793D2B"/>
    <w:rsid w:val="00793D9A"/>
    <w:rsid w:val="00793EF0"/>
    <w:rsid w:val="00793F5C"/>
    <w:rsid w:val="00793FFA"/>
    <w:rsid w:val="0079411A"/>
    <w:rsid w:val="00794170"/>
    <w:rsid w:val="007943B3"/>
    <w:rsid w:val="0079454E"/>
    <w:rsid w:val="007948FE"/>
    <w:rsid w:val="00794E42"/>
    <w:rsid w:val="00794FF7"/>
    <w:rsid w:val="00795048"/>
    <w:rsid w:val="007954A9"/>
    <w:rsid w:val="00795985"/>
    <w:rsid w:val="00795AA3"/>
    <w:rsid w:val="00795C81"/>
    <w:rsid w:val="00796127"/>
    <w:rsid w:val="007963EC"/>
    <w:rsid w:val="00796607"/>
    <w:rsid w:val="007966B6"/>
    <w:rsid w:val="00796781"/>
    <w:rsid w:val="007969FE"/>
    <w:rsid w:val="00796B16"/>
    <w:rsid w:val="00796DC3"/>
    <w:rsid w:val="00796EE1"/>
    <w:rsid w:val="00796FF0"/>
    <w:rsid w:val="0079731C"/>
    <w:rsid w:val="007974AE"/>
    <w:rsid w:val="007974BC"/>
    <w:rsid w:val="007976C2"/>
    <w:rsid w:val="007979F9"/>
    <w:rsid w:val="00797BCC"/>
    <w:rsid w:val="00797DF5"/>
    <w:rsid w:val="00797E10"/>
    <w:rsid w:val="007A01CD"/>
    <w:rsid w:val="007A03C6"/>
    <w:rsid w:val="007A0484"/>
    <w:rsid w:val="007A0894"/>
    <w:rsid w:val="007A0898"/>
    <w:rsid w:val="007A089E"/>
    <w:rsid w:val="007A0BCF"/>
    <w:rsid w:val="007A0DA2"/>
    <w:rsid w:val="007A1193"/>
    <w:rsid w:val="007A1546"/>
    <w:rsid w:val="007A15AC"/>
    <w:rsid w:val="007A1665"/>
    <w:rsid w:val="007A1801"/>
    <w:rsid w:val="007A1B1B"/>
    <w:rsid w:val="007A1CCF"/>
    <w:rsid w:val="007A1F3C"/>
    <w:rsid w:val="007A23D8"/>
    <w:rsid w:val="007A2730"/>
    <w:rsid w:val="007A2794"/>
    <w:rsid w:val="007A2A58"/>
    <w:rsid w:val="007A2C62"/>
    <w:rsid w:val="007A2DC4"/>
    <w:rsid w:val="007A2F23"/>
    <w:rsid w:val="007A3021"/>
    <w:rsid w:val="007A3212"/>
    <w:rsid w:val="007A3693"/>
    <w:rsid w:val="007A3977"/>
    <w:rsid w:val="007A3B58"/>
    <w:rsid w:val="007A3B9D"/>
    <w:rsid w:val="007A3C98"/>
    <w:rsid w:val="007A4386"/>
    <w:rsid w:val="007A4AF2"/>
    <w:rsid w:val="007A4BDF"/>
    <w:rsid w:val="007A4C22"/>
    <w:rsid w:val="007A4C61"/>
    <w:rsid w:val="007A4CCA"/>
    <w:rsid w:val="007A4DD7"/>
    <w:rsid w:val="007A4E01"/>
    <w:rsid w:val="007A4FC0"/>
    <w:rsid w:val="007A5085"/>
    <w:rsid w:val="007A50C4"/>
    <w:rsid w:val="007A513C"/>
    <w:rsid w:val="007A5309"/>
    <w:rsid w:val="007A5536"/>
    <w:rsid w:val="007A5620"/>
    <w:rsid w:val="007A576A"/>
    <w:rsid w:val="007A594C"/>
    <w:rsid w:val="007A5A49"/>
    <w:rsid w:val="007A5D3D"/>
    <w:rsid w:val="007A5DE8"/>
    <w:rsid w:val="007A5EE6"/>
    <w:rsid w:val="007A5EEF"/>
    <w:rsid w:val="007A64E9"/>
    <w:rsid w:val="007A65E0"/>
    <w:rsid w:val="007A663C"/>
    <w:rsid w:val="007A6686"/>
    <w:rsid w:val="007A6B63"/>
    <w:rsid w:val="007A6D29"/>
    <w:rsid w:val="007A6E77"/>
    <w:rsid w:val="007A6EF6"/>
    <w:rsid w:val="007A7013"/>
    <w:rsid w:val="007A703A"/>
    <w:rsid w:val="007A75FA"/>
    <w:rsid w:val="007A770C"/>
    <w:rsid w:val="007A77B6"/>
    <w:rsid w:val="007A7E0D"/>
    <w:rsid w:val="007A7FC2"/>
    <w:rsid w:val="007B009F"/>
    <w:rsid w:val="007B02FC"/>
    <w:rsid w:val="007B035E"/>
    <w:rsid w:val="007B0A97"/>
    <w:rsid w:val="007B1453"/>
    <w:rsid w:val="007B1525"/>
    <w:rsid w:val="007B1AFA"/>
    <w:rsid w:val="007B2181"/>
    <w:rsid w:val="007B25B0"/>
    <w:rsid w:val="007B2736"/>
    <w:rsid w:val="007B2923"/>
    <w:rsid w:val="007B2A20"/>
    <w:rsid w:val="007B2D49"/>
    <w:rsid w:val="007B3601"/>
    <w:rsid w:val="007B36BA"/>
    <w:rsid w:val="007B3752"/>
    <w:rsid w:val="007B37DD"/>
    <w:rsid w:val="007B3B64"/>
    <w:rsid w:val="007B3EBF"/>
    <w:rsid w:val="007B4095"/>
    <w:rsid w:val="007B449F"/>
    <w:rsid w:val="007B46DF"/>
    <w:rsid w:val="007B4767"/>
    <w:rsid w:val="007B48E9"/>
    <w:rsid w:val="007B4FA2"/>
    <w:rsid w:val="007B4FAA"/>
    <w:rsid w:val="007B4FBA"/>
    <w:rsid w:val="007B5006"/>
    <w:rsid w:val="007B502C"/>
    <w:rsid w:val="007B51DB"/>
    <w:rsid w:val="007B57D0"/>
    <w:rsid w:val="007B5BD7"/>
    <w:rsid w:val="007B5E29"/>
    <w:rsid w:val="007B5FF8"/>
    <w:rsid w:val="007B6088"/>
    <w:rsid w:val="007B6875"/>
    <w:rsid w:val="007B6A4E"/>
    <w:rsid w:val="007B6A91"/>
    <w:rsid w:val="007B7030"/>
    <w:rsid w:val="007B7333"/>
    <w:rsid w:val="007B7587"/>
    <w:rsid w:val="007B76C8"/>
    <w:rsid w:val="007B7706"/>
    <w:rsid w:val="007B7796"/>
    <w:rsid w:val="007B77F9"/>
    <w:rsid w:val="007B797D"/>
    <w:rsid w:val="007B79F4"/>
    <w:rsid w:val="007B7DB1"/>
    <w:rsid w:val="007B7E9A"/>
    <w:rsid w:val="007B7FE1"/>
    <w:rsid w:val="007C0075"/>
    <w:rsid w:val="007C0244"/>
    <w:rsid w:val="007C02DD"/>
    <w:rsid w:val="007C046D"/>
    <w:rsid w:val="007C0568"/>
    <w:rsid w:val="007C0C0D"/>
    <w:rsid w:val="007C0D20"/>
    <w:rsid w:val="007C0E6A"/>
    <w:rsid w:val="007C0F89"/>
    <w:rsid w:val="007C10DE"/>
    <w:rsid w:val="007C125C"/>
    <w:rsid w:val="007C131E"/>
    <w:rsid w:val="007C13A9"/>
    <w:rsid w:val="007C1592"/>
    <w:rsid w:val="007C1911"/>
    <w:rsid w:val="007C1AC4"/>
    <w:rsid w:val="007C1AED"/>
    <w:rsid w:val="007C1CAF"/>
    <w:rsid w:val="007C2436"/>
    <w:rsid w:val="007C24C8"/>
    <w:rsid w:val="007C2539"/>
    <w:rsid w:val="007C276D"/>
    <w:rsid w:val="007C2A24"/>
    <w:rsid w:val="007C2AC2"/>
    <w:rsid w:val="007C2CC4"/>
    <w:rsid w:val="007C2D09"/>
    <w:rsid w:val="007C3048"/>
    <w:rsid w:val="007C31C8"/>
    <w:rsid w:val="007C32AB"/>
    <w:rsid w:val="007C32D9"/>
    <w:rsid w:val="007C3313"/>
    <w:rsid w:val="007C3AFF"/>
    <w:rsid w:val="007C3BD5"/>
    <w:rsid w:val="007C3DB1"/>
    <w:rsid w:val="007C3E3E"/>
    <w:rsid w:val="007C3F69"/>
    <w:rsid w:val="007C43D1"/>
    <w:rsid w:val="007C4BE1"/>
    <w:rsid w:val="007C4C6E"/>
    <w:rsid w:val="007C4E49"/>
    <w:rsid w:val="007C4F0B"/>
    <w:rsid w:val="007C4FF5"/>
    <w:rsid w:val="007C522B"/>
    <w:rsid w:val="007C5523"/>
    <w:rsid w:val="007C5544"/>
    <w:rsid w:val="007C554F"/>
    <w:rsid w:val="007C55D7"/>
    <w:rsid w:val="007C5710"/>
    <w:rsid w:val="007C5921"/>
    <w:rsid w:val="007C5C6B"/>
    <w:rsid w:val="007C5CAE"/>
    <w:rsid w:val="007C5DE0"/>
    <w:rsid w:val="007C620A"/>
    <w:rsid w:val="007C643A"/>
    <w:rsid w:val="007C648B"/>
    <w:rsid w:val="007C6501"/>
    <w:rsid w:val="007C68E3"/>
    <w:rsid w:val="007C6AAB"/>
    <w:rsid w:val="007C6B69"/>
    <w:rsid w:val="007C6C21"/>
    <w:rsid w:val="007C6E4A"/>
    <w:rsid w:val="007C6EBB"/>
    <w:rsid w:val="007C6F83"/>
    <w:rsid w:val="007C72BC"/>
    <w:rsid w:val="007C7461"/>
    <w:rsid w:val="007C770C"/>
    <w:rsid w:val="007C78FC"/>
    <w:rsid w:val="007C7BFD"/>
    <w:rsid w:val="007C7E18"/>
    <w:rsid w:val="007C7E59"/>
    <w:rsid w:val="007C7F18"/>
    <w:rsid w:val="007D0021"/>
    <w:rsid w:val="007D00E0"/>
    <w:rsid w:val="007D0127"/>
    <w:rsid w:val="007D0446"/>
    <w:rsid w:val="007D070D"/>
    <w:rsid w:val="007D0BCC"/>
    <w:rsid w:val="007D0C08"/>
    <w:rsid w:val="007D0DCF"/>
    <w:rsid w:val="007D0EE1"/>
    <w:rsid w:val="007D109D"/>
    <w:rsid w:val="007D1278"/>
    <w:rsid w:val="007D13DD"/>
    <w:rsid w:val="007D15C4"/>
    <w:rsid w:val="007D15E6"/>
    <w:rsid w:val="007D15E8"/>
    <w:rsid w:val="007D1922"/>
    <w:rsid w:val="007D1B8A"/>
    <w:rsid w:val="007D1CC7"/>
    <w:rsid w:val="007D1F3D"/>
    <w:rsid w:val="007D2175"/>
    <w:rsid w:val="007D21D6"/>
    <w:rsid w:val="007D25CA"/>
    <w:rsid w:val="007D2884"/>
    <w:rsid w:val="007D2B60"/>
    <w:rsid w:val="007D2F5B"/>
    <w:rsid w:val="007D2F6B"/>
    <w:rsid w:val="007D2FBA"/>
    <w:rsid w:val="007D31FC"/>
    <w:rsid w:val="007D3A8C"/>
    <w:rsid w:val="007D3F80"/>
    <w:rsid w:val="007D40BD"/>
    <w:rsid w:val="007D4139"/>
    <w:rsid w:val="007D41CC"/>
    <w:rsid w:val="007D43DB"/>
    <w:rsid w:val="007D44B6"/>
    <w:rsid w:val="007D46EF"/>
    <w:rsid w:val="007D482E"/>
    <w:rsid w:val="007D4F7F"/>
    <w:rsid w:val="007D50F4"/>
    <w:rsid w:val="007D5207"/>
    <w:rsid w:val="007D55DC"/>
    <w:rsid w:val="007D56CB"/>
    <w:rsid w:val="007D5AEA"/>
    <w:rsid w:val="007D5B6C"/>
    <w:rsid w:val="007D5B9B"/>
    <w:rsid w:val="007D5DB1"/>
    <w:rsid w:val="007D5F4F"/>
    <w:rsid w:val="007D60FE"/>
    <w:rsid w:val="007D611C"/>
    <w:rsid w:val="007D6226"/>
    <w:rsid w:val="007D62D0"/>
    <w:rsid w:val="007D62FF"/>
    <w:rsid w:val="007D684F"/>
    <w:rsid w:val="007D69F7"/>
    <w:rsid w:val="007D6DC7"/>
    <w:rsid w:val="007D7055"/>
    <w:rsid w:val="007D7302"/>
    <w:rsid w:val="007D788A"/>
    <w:rsid w:val="007D78C9"/>
    <w:rsid w:val="007D7935"/>
    <w:rsid w:val="007D7972"/>
    <w:rsid w:val="007D7A0A"/>
    <w:rsid w:val="007D7B0B"/>
    <w:rsid w:val="007D7CEA"/>
    <w:rsid w:val="007E050A"/>
    <w:rsid w:val="007E076C"/>
    <w:rsid w:val="007E09D1"/>
    <w:rsid w:val="007E1565"/>
    <w:rsid w:val="007E163A"/>
    <w:rsid w:val="007E1882"/>
    <w:rsid w:val="007E199F"/>
    <w:rsid w:val="007E1D13"/>
    <w:rsid w:val="007E1E22"/>
    <w:rsid w:val="007E2169"/>
    <w:rsid w:val="007E232E"/>
    <w:rsid w:val="007E237B"/>
    <w:rsid w:val="007E2461"/>
    <w:rsid w:val="007E2594"/>
    <w:rsid w:val="007E26E1"/>
    <w:rsid w:val="007E2D28"/>
    <w:rsid w:val="007E2F6A"/>
    <w:rsid w:val="007E31BA"/>
    <w:rsid w:val="007E3214"/>
    <w:rsid w:val="007E38B9"/>
    <w:rsid w:val="007E3BAA"/>
    <w:rsid w:val="007E3BDC"/>
    <w:rsid w:val="007E3E24"/>
    <w:rsid w:val="007E3E6D"/>
    <w:rsid w:val="007E413A"/>
    <w:rsid w:val="007E41B6"/>
    <w:rsid w:val="007E41FC"/>
    <w:rsid w:val="007E428C"/>
    <w:rsid w:val="007E42EE"/>
    <w:rsid w:val="007E4547"/>
    <w:rsid w:val="007E48A0"/>
    <w:rsid w:val="007E4B62"/>
    <w:rsid w:val="007E4C74"/>
    <w:rsid w:val="007E4F36"/>
    <w:rsid w:val="007E519A"/>
    <w:rsid w:val="007E51FC"/>
    <w:rsid w:val="007E56B5"/>
    <w:rsid w:val="007E56F1"/>
    <w:rsid w:val="007E5CAE"/>
    <w:rsid w:val="007E6A55"/>
    <w:rsid w:val="007E6BBA"/>
    <w:rsid w:val="007E6BDF"/>
    <w:rsid w:val="007E717E"/>
    <w:rsid w:val="007E7379"/>
    <w:rsid w:val="007E73F8"/>
    <w:rsid w:val="007E758E"/>
    <w:rsid w:val="007E775D"/>
    <w:rsid w:val="007E7BBA"/>
    <w:rsid w:val="007F0008"/>
    <w:rsid w:val="007F033B"/>
    <w:rsid w:val="007F03FE"/>
    <w:rsid w:val="007F0577"/>
    <w:rsid w:val="007F0627"/>
    <w:rsid w:val="007F06E5"/>
    <w:rsid w:val="007F07C1"/>
    <w:rsid w:val="007F0815"/>
    <w:rsid w:val="007F0821"/>
    <w:rsid w:val="007F0922"/>
    <w:rsid w:val="007F0AAC"/>
    <w:rsid w:val="007F0E3A"/>
    <w:rsid w:val="007F0FC4"/>
    <w:rsid w:val="007F108B"/>
    <w:rsid w:val="007F134B"/>
    <w:rsid w:val="007F14E7"/>
    <w:rsid w:val="007F1523"/>
    <w:rsid w:val="007F15AB"/>
    <w:rsid w:val="007F1988"/>
    <w:rsid w:val="007F1BBC"/>
    <w:rsid w:val="007F1CDB"/>
    <w:rsid w:val="007F20C8"/>
    <w:rsid w:val="007F20D9"/>
    <w:rsid w:val="007F23C6"/>
    <w:rsid w:val="007F253D"/>
    <w:rsid w:val="007F26C1"/>
    <w:rsid w:val="007F2802"/>
    <w:rsid w:val="007F28AA"/>
    <w:rsid w:val="007F2CDD"/>
    <w:rsid w:val="007F2D98"/>
    <w:rsid w:val="007F2E5C"/>
    <w:rsid w:val="007F3250"/>
    <w:rsid w:val="007F341C"/>
    <w:rsid w:val="007F34FB"/>
    <w:rsid w:val="007F3DCF"/>
    <w:rsid w:val="007F3F67"/>
    <w:rsid w:val="007F3FC7"/>
    <w:rsid w:val="007F3FF6"/>
    <w:rsid w:val="007F41CA"/>
    <w:rsid w:val="007F47A3"/>
    <w:rsid w:val="007F47C3"/>
    <w:rsid w:val="007F48CE"/>
    <w:rsid w:val="007F4AE9"/>
    <w:rsid w:val="007F4BC8"/>
    <w:rsid w:val="007F4D18"/>
    <w:rsid w:val="007F4DC5"/>
    <w:rsid w:val="007F4E9E"/>
    <w:rsid w:val="007F5144"/>
    <w:rsid w:val="007F5224"/>
    <w:rsid w:val="007F53FD"/>
    <w:rsid w:val="007F558B"/>
    <w:rsid w:val="007F55AC"/>
    <w:rsid w:val="007F55BC"/>
    <w:rsid w:val="007F563D"/>
    <w:rsid w:val="007F568D"/>
    <w:rsid w:val="007F5782"/>
    <w:rsid w:val="007F5A12"/>
    <w:rsid w:val="007F5C1E"/>
    <w:rsid w:val="007F5CF6"/>
    <w:rsid w:val="007F5FB6"/>
    <w:rsid w:val="007F62E1"/>
    <w:rsid w:val="007F630E"/>
    <w:rsid w:val="007F65F9"/>
    <w:rsid w:val="007F693B"/>
    <w:rsid w:val="007F6B87"/>
    <w:rsid w:val="007F6C9E"/>
    <w:rsid w:val="007F6F09"/>
    <w:rsid w:val="007F6FAC"/>
    <w:rsid w:val="007F72EA"/>
    <w:rsid w:val="007F72EF"/>
    <w:rsid w:val="007F72F5"/>
    <w:rsid w:val="007F7318"/>
    <w:rsid w:val="007F75D2"/>
    <w:rsid w:val="007F7656"/>
    <w:rsid w:val="007F7928"/>
    <w:rsid w:val="007F7BE2"/>
    <w:rsid w:val="007F7CB7"/>
    <w:rsid w:val="007F7CC0"/>
    <w:rsid w:val="007F7FE2"/>
    <w:rsid w:val="00800030"/>
    <w:rsid w:val="00800119"/>
    <w:rsid w:val="0080038D"/>
    <w:rsid w:val="008003DE"/>
    <w:rsid w:val="00800432"/>
    <w:rsid w:val="00800539"/>
    <w:rsid w:val="008005B2"/>
    <w:rsid w:val="008006EB"/>
    <w:rsid w:val="00800734"/>
    <w:rsid w:val="008007AB"/>
    <w:rsid w:val="008009CE"/>
    <w:rsid w:val="00800E62"/>
    <w:rsid w:val="008010A0"/>
    <w:rsid w:val="00801161"/>
    <w:rsid w:val="008012CA"/>
    <w:rsid w:val="008012F3"/>
    <w:rsid w:val="00801568"/>
    <w:rsid w:val="00801922"/>
    <w:rsid w:val="00801AD5"/>
    <w:rsid w:val="00801ADE"/>
    <w:rsid w:val="00801BB9"/>
    <w:rsid w:val="00801DBF"/>
    <w:rsid w:val="00802548"/>
    <w:rsid w:val="00802746"/>
    <w:rsid w:val="008029A4"/>
    <w:rsid w:val="00802BFA"/>
    <w:rsid w:val="00802CA6"/>
    <w:rsid w:val="00803167"/>
    <w:rsid w:val="0080335B"/>
    <w:rsid w:val="0080355B"/>
    <w:rsid w:val="008035A4"/>
    <w:rsid w:val="008037CE"/>
    <w:rsid w:val="00803CC3"/>
    <w:rsid w:val="0080422B"/>
    <w:rsid w:val="00804285"/>
    <w:rsid w:val="008042D2"/>
    <w:rsid w:val="008048FD"/>
    <w:rsid w:val="00804977"/>
    <w:rsid w:val="00804AE1"/>
    <w:rsid w:val="00804DFE"/>
    <w:rsid w:val="00804E1A"/>
    <w:rsid w:val="00805591"/>
    <w:rsid w:val="008057CF"/>
    <w:rsid w:val="0080587C"/>
    <w:rsid w:val="00805881"/>
    <w:rsid w:val="008058EE"/>
    <w:rsid w:val="00805B19"/>
    <w:rsid w:val="00805C06"/>
    <w:rsid w:val="00805CF2"/>
    <w:rsid w:val="00805DA2"/>
    <w:rsid w:val="00805DB4"/>
    <w:rsid w:val="00805EB4"/>
    <w:rsid w:val="00805F61"/>
    <w:rsid w:val="0080612D"/>
    <w:rsid w:val="00806504"/>
    <w:rsid w:val="00806684"/>
    <w:rsid w:val="00806AFD"/>
    <w:rsid w:val="00806B30"/>
    <w:rsid w:val="00806C85"/>
    <w:rsid w:val="00806D84"/>
    <w:rsid w:val="008070E3"/>
    <w:rsid w:val="008073A3"/>
    <w:rsid w:val="00807777"/>
    <w:rsid w:val="00807976"/>
    <w:rsid w:val="00807993"/>
    <w:rsid w:val="008079A0"/>
    <w:rsid w:val="00807C5F"/>
    <w:rsid w:val="00807CC4"/>
    <w:rsid w:val="00807D75"/>
    <w:rsid w:val="00807F7E"/>
    <w:rsid w:val="00807FF7"/>
    <w:rsid w:val="008101B6"/>
    <w:rsid w:val="00810359"/>
    <w:rsid w:val="008103F2"/>
    <w:rsid w:val="00810599"/>
    <w:rsid w:val="00810682"/>
    <w:rsid w:val="00810BBC"/>
    <w:rsid w:val="008111C9"/>
    <w:rsid w:val="008114B1"/>
    <w:rsid w:val="008115DE"/>
    <w:rsid w:val="00811630"/>
    <w:rsid w:val="008118EE"/>
    <w:rsid w:val="00811A48"/>
    <w:rsid w:val="00811BA8"/>
    <w:rsid w:val="00811CE6"/>
    <w:rsid w:val="00811D48"/>
    <w:rsid w:val="00811DA2"/>
    <w:rsid w:val="00811EE8"/>
    <w:rsid w:val="00811F00"/>
    <w:rsid w:val="00811F38"/>
    <w:rsid w:val="0081207C"/>
    <w:rsid w:val="00812082"/>
    <w:rsid w:val="00812325"/>
    <w:rsid w:val="00812397"/>
    <w:rsid w:val="008123F0"/>
    <w:rsid w:val="00812512"/>
    <w:rsid w:val="0081278E"/>
    <w:rsid w:val="00812A8C"/>
    <w:rsid w:val="00812C4C"/>
    <w:rsid w:val="00812C7D"/>
    <w:rsid w:val="00812CF8"/>
    <w:rsid w:val="00812F1D"/>
    <w:rsid w:val="008131DF"/>
    <w:rsid w:val="008131E6"/>
    <w:rsid w:val="0081381B"/>
    <w:rsid w:val="00813B3A"/>
    <w:rsid w:val="00813E30"/>
    <w:rsid w:val="00813ED5"/>
    <w:rsid w:val="0081400C"/>
    <w:rsid w:val="00814079"/>
    <w:rsid w:val="0081412A"/>
    <w:rsid w:val="00814578"/>
    <w:rsid w:val="008146FD"/>
    <w:rsid w:val="008148BA"/>
    <w:rsid w:val="00814B1E"/>
    <w:rsid w:val="00814B32"/>
    <w:rsid w:val="00814DFD"/>
    <w:rsid w:val="00814E47"/>
    <w:rsid w:val="00814ECE"/>
    <w:rsid w:val="008154B8"/>
    <w:rsid w:val="008154CA"/>
    <w:rsid w:val="008155E9"/>
    <w:rsid w:val="00815641"/>
    <w:rsid w:val="008158A9"/>
    <w:rsid w:val="00815989"/>
    <w:rsid w:val="00815A7F"/>
    <w:rsid w:val="00815ACA"/>
    <w:rsid w:val="00815C6E"/>
    <w:rsid w:val="00815E6D"/>
    <w:rsid w:val="008165BB"/>
    <w:rsid w:val="008168E6"/>
    <w:rsid w:val="00816BC9"/>
    <w:rsid w:val="00816D1E"/>
    <w:rsid w:val="00816D95"/>
    <w:rsid w:val="00816EDC"/>
    <w:rsid w:val="00816F62"/>
    <w:rsid w:val="00817175"/>
    <w:rsid w:val="00817303"/>
    <w:rsid w:val="008176B8"/>
    <w:rsid w:val="00817981"/>
    <w:rsid w:val="008179A1"/>
    <w:rsid w:val="008179EC"/>
    <w:rsid w:val="00817ED5"/>
    <w:rsid w:val="00817EEF"/>
    <w:rsid w:val="008200BD"/>
    <w:rsid w:val="0082010C"/>
    <w:rsid w:val="0082022C"/>
    <w:rsid w:val="0082052E"/>
    <w:rsid w:val="008206C1"/>
    <w:rsid w:val="008206DC"/>
    <w:rsid w:val="0082094A"/>
    <w:rsid w:val="008209E9"/>
    <w:rsid w:val="00820AC0"/>
    <w:rsid w:val="00820AC3"/>
    <w:rsid w:val="00820AF8"/>
    <w:rsid w:val="00820B7E"/>
    <w:rsid w:val="008210CE"/>
    <w:rsid w:val="008210D2"/>
    <w:rsid w:val="0082114F"/>
    <w:rsid w:val="00821498"/>
    <w:rsid w:val="00821774"/>
    <w:rsid w:val="00821B31"/>
    <w:rsid w:val="00821D65"/>
    <w:rsid w:val="00821D77"/>
    <w:rsid w:val="00821DE6"/>
    <w:rsid w:val="00821E22"/>
    <w:rsid w:val="00821EAF"/>
    <w:rsid w:val="008220D8"/>
    <w:rsid w:val="00822159"/>
    <w:rsid w:val="008221A3"/>
    <w:rsid w:val="008221AE"/>
    <w:rsid w:val="00822305"/>
    <w:rsid w:val="0082235C"/>
    <w:rsid w:val="0082239A"/>
    <w:rsid w:val="008225C3"/>
    <w:rsid w:val="0082266C"/>
    <w:rsid w:val="008226C2"/>
    <w:rsid w:val="00822940"/>
    <w:rsid w:val="00822FE5"/>
    <w:rsid w:val="00823018"/>
    <w:rsid w:val="008231FC"/>
    <w:rsid w:val="00823260"/>
    <w:rsid w:val="00823699"/>
    <w:rsid w:val="008236CA"/>
    <w:rsid w:val="008237A2"/>
    <w:rsid w:val="00823A7F"/>
    <w:rsid w:val="00823BF3"/>
    <w:rsid w:val="0082414C"/>
    <w:rsid w:val="0082427B"/>
    <w:rsid w:val="00824325"/>
    <w:rsid w:val="0082446D"/>
    <w:rsid w:val="0082449B"/>
    <w:rsid w:val="008247AC"/>
    <w:rsid w:val="008249A3"/>
    <w:rsid w:val="00824BAE"/>
    <w:rsid w:val="00824F57"/>
    <w:rsid w:val="00824F93"/>
    <w:rsid w:val="00825500"/>
    <w:rsid w:val="00825586"/>
    <w:rsid w:val="008257C6"/>
    <w:rsid w:val="00825A3E"/>
    <w:rsid w:val="00825B7A"/>
    <w:rsid w:val="00825E52"/>
    <w:rsid w:val="00825F14"/>
    <w:rsid w:val="008262C5"/>
    <w:rsid w:val="0082652B"/>
    <w:rsid w:val="00826708"/>
    <w:rsid w:val="00826836"/>
    <w:rsid w:val="00826D2D"/>
    <w:rsid w:val="00826DAD"/>
    <w:rsid w:val="00826EA3"/>
    <w:rsid w:val="00827066"/>
    <w:rsid w:val="0082719B"/>
    <w:rsid w:val="008271B5"/>
    <w:rsid w:val="00827625"/>
    <w:rsid w:val="008277DF"/>
    <w:rsid w:val="00827939"/>
    <w:rsid w:val="00827AD8"/>
    <w:rsid w:val="00827B3B"/>
    <w:rsid w:val="00827B4D"/>
    <w:rsid w:val="00827C4F"/>
    <w:rsid w:val="00827D04"/>
    <w:rsid w:val="00830196"/>
    <w:rsid w:val="008303AC"/>
    <w:rsid w:val="0083045D"/>
    <w:rsid w:val="008304DB"/>
    <w:rsid w:val="008307D4"/>
    <w:rsid w:val="008307E3"/>
    <w:rsid w:val="00830C6B"/>
    <w:rsid w:val="00830E57"/>
    <w:rsid w:val="00831063"/>
    <w:rsid w:val="00831127"/>
    <w:rsid w:val="008311C5"/>
    <w:rsid w:val="00831BB5"/>
    <w:rsid w:val="00831F7F"/>
    <w:rsid w:val="00832183"/>
    <w:rsid w:val="008324AB"/>
    <w:rsid w:val="00832695"/>
    <w:rsid w:val="00832782"/>
    <w:rsid w:val="008327A2"/>
    <w:rsid w:val="00832885"/>
    <w:rsid w:val="0083297D"/>
    <w:rsid w:val="008329DE"/>
    <w:rsid w:val="00832A6B"/>
    <w:rsid w:val="00832AC9"/>
    <w:rsid w:val="00832B34"/>
    <w:rsid w:val="00832C59"/>
    <w:rsid w:val="00832CED"/>
    <w:rsid w:val="00832D55"/>
    <w:rsid w:val="00832EA7"/>
    <w:rsid w:val="00832F47"/>
    <w:rsid w:val="00833045"/>
    <w:rsid w:val="00833108"/>
    <w:rsid w:val="008331F5"/>
    <w:rsid w:val="00833386"/>
    <w:rsid w:val="0083356C"/>
    <w:rsid w:val="0083356E"/>
    <w:rsid w:val="00833AB9"/>
    <w:rsid w:val="00833DF4"/>
    <w:rsid w:val="0083418D"/>
    <w:rsid w:val="0083429C"/>
    <w:rsid w:val="00834492"/>
    <w:rsid w:val="0083460F"/>
    <w:rsid w:val="008347EF"/>
    <w:rsid w:val="008347F2"/>
    <w:rsid w:val="008350D8"/>
    <w:rsid w:val="0083519F"/>
    <w:rsid w:val="008353CA"/>
    <w:rsid w:val="0083540D"/>
    <w:rsid w:val="00835473"/>
    <w:rsid w:val="00835796"/>
    <w:rsid w:val="0083582E"/>
    <w:rsid w:val="00835C02"/>
    <w:rsid w:val="00835C43"/>
    <w:rsid w:val="00835DFC"/>
    <w:rsid w:val="00835E35"/>
    <w:rsid w:val="00836121"/>
    <w:rsid w:val="0083645A"/>
    <w:rsid w:val="00836626"/>
    <w:rsid w:val="008366DA"/>
    <w:rsid w:val="008367D3"/>
    <w:rsid w:val="00836B6C"/>
    <w:rsid w:val="00836C41"/>
    <w:rsid w:val="008371D1"/>
    <w:rsid w:val="00837434"/>
    <w:rsid w:val="008377CB"/>
    <w:rsid w:val="00837937"/>
    <w:rsid w:val="00837946"/>
    <w:rsid w:val="008379DE"/>
    <w:rsid w:val="00837F56"/>
    <w:rsid w:val="0084007B"/>
    <w:rsid w:val="00840084"/>
    <w:rsid w:val="0084011F"/>
    <w:rsid w:val="00840359"/>
    <w:rsid w:val="008403B1"/>
    <w:rsid w:val="00840480"/>
    <w:rsid w:val="00840B18"/>
    <w:rsid w:val="00840E86"/>
    <w:rsid w:val="00840F26"/>
    <w:rsid w:val="00841111"/>
    <w:rsid w:val="00841237"/>
    <w:rsid w:val="0084129C"/>
    <w:rsid w:val="00841501"/>
    <w:rsid w:val="008415D6"/>
    <w:rsid w:val="00841901"/>
    <w:rsid w:val="00841B44"/>
    <w:rsid w:val="00841D00"/>
    <w:rsid w:val="00841DBF"/>
    <w:rsid w:val="00841F01"/>
    <w:rsid w:val="008423A6"/>
    <w:rsid w:val="008427A2"/>
    <w:rsid w:val="00842D37"/>
    <w:rsid w:val="00842E0D"/>
    <w:rsid w:val="0084300C"/>
    <w:rsid w:val="0084366F"/>
    <w:rsid w:val="008436AD"/>
    <w:rsid w:val="008436D7"/>
    <w:rsid w:val="008438DF"/>
    <w:rsid w:val="00843925"/>
    <w:rsid w:val="00843BC8"/>
    <w:rsid w:val="00843F70"/>
    <w:rsid w:val="00844306"/>
    <w:rsid w:val="00844325"/>
    <w:rsid w:val="00844928"/>
    <w:rsid w:val="008449A5"/>
    <w:rsid w:val="00844B52"/>
    <w:rsid w:val="00844C8E"/>
    <w:rsid w:val="00844CD9"/>
    <w:rsid w:val="00844D5B"/>
    <w:rsid w:val="00844F34"/>
    <w:rsid w:val="008453C8"/>
    <w:rsid w:val="00845823"/>
    <w:rsid w:val="008458E5"/>
    <w:rsid w:val="00845CEC"/>
    <w:rsid w:val="00845D6F"/>
    <w:rsid w:val="00845F7C"/>
    <w:rsid w:val="00845FE5"/>
    <w:rsid w:val="00846431"/>
    <w:rsid w:val="0084666F"/>
    <w:rsid w:val="008468AB"/>
    <w:rsid w:val="00846A51"/>
    <w:rsid w:val="00846A5B"/>
    <w:rsid w:val="00846AAC"/>
    <w:rsid w:val="00846F8B"/>
    <w:rsid w:val="0084710B"/>
    <w:rsid w:val="00847303"/>
    <w:rsid w:val="00847470"/>
    <w:rsid w:val="00847515"/>
    <w:rsid w:val="00847810"/>
    <w:rsid w:val="00847883"/>
    <w:rsid w:val="008478AD"/>
    <w:rsid w:val="00847BC9"/>
    <w:rsid w:val="008500AB"/>
    <w:rsid w:val="0085012C"/>
    <w:rsid w:val="0085045D"/>
    <w:rsid w:val="00850672"/>
    <w:rsid w:val="008506EB"/>
    <w:rsid w:val="0085086E"/>
    <w:rsid w:val="00850934"/>
    <w:rsid w:val="00850975"/>
    <w:rsid w:val="00850994"/>
    <w:rsid w:val="008509A1"/>
    <w:rsid w:val="00850A31"/>
    <w:rsid w:val="00850B7E"/>
    <w:rsid w:val="00850D8F"/>
    <w:rsid w:val="00850E78"/>
    <w:rsid w:val="00850FAA"/>
    <w:rsid w:val="00851013"/>
    <w:rsid w:val="00851339"/>
    <w:rsid w:val="00851436"/>
    <w:rsid w:val="0085158E"/>
    <w:rsid w:val="008515A7"/>
    <w:rsid w:val="00851811"/>
    <w:rsid w:val="00851911"/>
    <w:rsid w:val="008519DD"/>
    <w:rsid w:val="00851B0C"/>
    <w:rsid w:val="00851B23"/>
    <w:rsid w:val="00851C24"/>
    <w:rsid w:val="00851E58"/>
    <w:rsid w:val="00851FA8"/>
    <w:rsid w:val="00852116"/>
    <w:rsid w:val="008521CB"/>
    <w:rsid w:val="008522E9"/>
    <w:rsid w:val="0085233B"/>
    <w:rsid w:val="00852429"/>
    <w:rsid w:val="00852484"/>
    <w:rsid w:val="008524FB"/>
    <w:rsid w:val="0085269A"/>
    <w:rsid w:val="00852859"/>
    <w:rsid w:val="008528E4"/>
    <w:rsid w:val="00852A0F"/>
    <w:rsid w:val="00852AC6"/>
    <w:rsid w:val="00852B35"/>
    <w:rsid w:val="00852C34"/>
    <w:rsid w:val="008532C3"/>
    <w:rsid w:val="008532E6"/>
    <w:rsid w:val="00853434"/>
    <w:rsid w:val="008539B6"/>
    <w:rsid w:val="00853A07"/>
    <w:rsid w:val="00853A42"/>
    <w:rsid w:val="00853D08"/>
    <w:rsid w:val="00853F1F"/>
    <w:rsid w:val="0085415C"/>
    <w:rsid w:val="008542EF"/>
    <w:rsid w:val="00854391"/>
    <w:rsid w:val="008545E8"/>
    <w:rsid w:val="00854731"/>
    <w:rsid w:val="00854953"/>
    <w:rsid w:val="00854C01"/>
    <w:rsid w:val="00855081"/>
    <w:rsid w:val="00855457"/>
    <w:rsid w:val="00855587"/>
    <w:rsid w:val="00855C84"/>
    <w:rsid w:val="00855F70"/>
    <w:rsid w:val="008561A4"/>
    <w:rsid w:val="008564D1"/>
    <w:rsid w:val="008565CC"/>
    <w:rsid w:val="00856AB4"/>
    <w:rsid w:val="00856EE8"/>
    <w:rsid w:val="00856F58"/>
    <w:rsid w:val="0085711D"/>
    <w:rsid w:val="00857513"/>
    <w:rsid w:val="008579F1"/>
    <w:rsid w:val="00857A16"/>
    <w:rsid w:val="00857C78"/>
    <w:rsid w:val="008601D3"/>
    <w:rsid w:val="008605EC"/>
    <w:rsid w:val="00860706"/>
    <w:rsid w:val="008607C5"/>
    <w:rsid w:val="00860A43"/>
    <w:rsid w:val="00860C29"/>
    <w:rsid w:val="00860C6B"/>
    <w:rsid w:val="00860D68"/>
    <w:rsid w:val="0086112D"/>
    <w:rsid w:val="00861362"/>
    <w:rsid w:val="00861410"/>
    <w:rsid w:val="00861426"/>
    <w:rsid w:val="00861558"/>
    <w:rsid w:val="00861680"/>
    <w:rsid w:val="0086177D"/>
    <w:rsid w:val="008618D0"/>
    <w:rsid w:val="00861B5E"/>
    <w:rsid w:val="00861DB0"/>
    <w:rsid w:val="00861E1B"/>
    <w:rsid w:val="00861EC4"/>
    <w:rsid w:val="00862277"/>
    <w:rsid w:val="0086229D"/>
    <w:rsid w:val="008625F5"/>
    <w:rsid w:val="0086261C"/>
    <w:rsid w:val="008627BF"/>
    <w:rsid w:val="00862875"/>
    <w:rsid w:val="00862930"/>
    <w:rsid w:val="0086294A"/>
    <w:rsid w:val="00862C28"/>
    <w:rsid w:val="00862F3E"/>
    <w:rsid w:val="00863255"/>
    <w:rsid w:val="00863420"/>
    <w:rsid w:val="0086347C"/>
    <w:rsid w:val="00863A72"/>
    <w:rsid w:val="00863AF6"/>
    <w:rsid w:val="00863D90"/>
    <w:rsid w:val="00864038"/>
    <w:rsid w:val="00864049"/>
    <w:rsid w:val="00864121"/>
    <w:rsid w:val="00864729"/>
    <w:rsid w:val="0086477E"/>
    <w:rsid w:val="0086493F"/>
    <w:rsid w:val="00864A73"/>
    <w:rsid w:val="00864B86"/>
    <w:rsid w:val="00864DE1"/>
    <w:rsid w:val="00864E38"/>
    <w:rsid w:val="008650E0"/>
    <w:rsid w:val="0086545B"/>
    <w:rsid w:val="00865FB0"/>
    <w:rsid w:val="00866002"/>
    <w:rsid w:val="00866070"/>
    <w:rsid w:val="008660CF"/>
    <w:rsid w:val="008660EB"/>
    <w:rsid w:val="0086616B"/>
    <w:rsid w:val="0086633B"/>
    <w:rsid w:val="008664B3"/>
    <w:rsid w:val="008666D3"/>
    <w:rsid w:val="008669CB"/>
    <w:rsid w:val="00866BC0"/>
    <w:rsid w:val="008670C0"/>
    <w:rsid w:val="00867231"/>
    <w:rsid w:val="0086723B"/>
    <w:rsid w:val="00867424"/>
    <w:rsid w:val="00867451"/>
    <w:rsid w:val="0086748D"/>
    <w:rsid w:val="00867638"/>
    <w:rsid w:val="008676D5"/>
    <w:rsid w:val="00867A59"/>
    <w:rsid w:val="00867F09"/>
    <w:rsid w:val="00870473"/>
    <w:rsid w:val="0087078D"/>
    <w:rsid w:val="008707F2"/>
    <w:rsid w:val="00870900"/>
    <w:rsid w:val="00870CB5"/>
    <w:rsid w:val="00870DFB"/>
    <w:rsid w:val="00871279"/>
    <w:rsid w:val="0087172C"/>
    <w:rsid w:val="0087181D"/>
    <w:rsid w:val="008718BA"/>
    <w:rsid w:val="008718C6"/>
    <w:rsid w:val="00871B9D"/>
    <w:rsid w:val="00871E40"/>
    <w:rsid w:val="00871F3B"/>
    <w:rsid w:val="008720DD"/>
    <w:rsid w:val="00872A4B"/>
    <w:rsid w:val="00872B6D"/>
    <w:rsid w:val="00872C32"/>
    <w:rsid w:val="00872CE0"/>
    <w:rsid w:val="00872EB1"/>
    <w:rsid w:val="00873082"/>
    <w:rsid w:val="0087322B"/>
    <w:rsid w:val="008733E3"/>
    <w:rsid w:val="0087345D"/>
    <w:rsid w:val="0087346B"/>
    <w:rsid w:val="00873490"/>
    <w:rsid w:val="0087390B"/>
    <w:rsid w:val="00873CD2"/>
    <w:rsid w:val="00873DBF"/>
    <w:rsid w:val="00873F37"/>
    <w:rsid w:val="008740AC"/>
    <w:rsid w:val="0087419A"/>
    <w:rsid w:val="00874336"/>
    <w:rsid w:val="00874448"/>
    <w:rsid w:val="0087465B"/>
    <w:rsid w:val="008749D2"/>
    <w:rsid w:val="00874A8F"/>
    <w:rsid w:val="00874B15"/>
    <w:rsid w:val="00874B92"/>
    <w:rsid w:val="00874D64"/>
    <w:rsid w:val="00874E8E"/>
    <w:rsid w:val="00874F79"/>
    <w:rsid w:val="00875237"/>
    <w:rsid w:val="008754A7"/>
    <w:rsid w:val="00875527"/>
    <w:rsid w:val="00875768"/>
    <w:rsid w:val="008758D1"/>
    <w:rsid w:val="00875D3B"/>
    <w:rsid w:val="00875D7D"/>
    <w:rsid w:val="00875DF1"/>
    <w:rsid w:val="008762EF"/>
    <w:rsid w:val="008763FF"/>
    <w:rsid w:val="00876687"/>
    <w:rsid w:val="00876AE7"/>
    <w:rsid w:val="00876F10"/>
    <w:rsid w:val="0087706E"/>
    <w:rsid w:val="00877315"/>
    <w:rsid w:val="0087755F"/>
    <w:rsid w:val="008776A8"/>
    <w:rsid w:val="0087781A"/>
    <w:rsid w:val="008778D2"/>
    <w:rsid w:val="008779A4"/>
    <w:rsid w:val="00877B77"/>
    <w:rsid w:val="00877B87"/>
    <w:rsid w:val="00877C28"/>
    <w:rsid w:val="00877CDA"/>
    <w:rsid w:val="00877E6A"/>
    <w:rsid w:val="00880567"/>
    <w:rsid w:val="00880874"/>
    <w:rsid w:val="008809CA"/>
    <w:rsid w:val="00881858"/>
    <w:rsid w:val="0088233F"/>
    <w:rsid w:val="0088287C"/>
    <w:rsid w:val="008828C7"/>
    <w:rsid w:val="00882A9B"/>
    <w:rsid w:val="00882F48"/>
    <w:rsid w:val="008832A9"/>
    <w:rsid w:val="00883656"/>
    <w:rsid w:val="00883845"/>
    <w:rsid w:val="00883A01"/>
    <w:rsid w:val="00883A42"/>
    <w:rsid w:val="00883B08"/>
    <w:rsid w:val="00883B24"/>
    <w:rsid w:val="00883C7E"/>
    <w:rsid w:val="00883D2F"/>
    <w:rsid w:val="00883ED9"/>
    <w:rsid w:val="00883FD4"/>
    <w:rsid w:val="0088438E"/>
    <w:rsid w:val="008849CE"/>
    <w:rsid w:val="00885365"/>
    <w:rsid w:val="0088544A"/>
    <w:rsid w:val="008854DA"/>
    <w:rsid w:val="0088551C"/>
    <w:rsid w:val="0088555C"/>
    <w:rsid w:val="00885660"/>
    <w:rsid w:val="008857EF"/>
    <w:rsid w:val="00885A39"/>
    <w:rsid w:val="00885A7E"/>
    <w:rsid w:val="008861CE"/>
    <w:rsid w:val="008863B2"/>
    <w:rsid w:val="008869C8"/>
    <w:rsid w:val="008869DB"/>
    <w:rsid w:val="00886AEF"/>
    <w:rsid w:val="00886BD0"/>
    <w:rsid w:val="00886CEC"/>
    <w:rsid w:val="0088719B"/>
    <w:rsid w:val="008874F1"/>
    <w:rsid w:val="008875A4"/>
    <w:rsid w:val="00887C3B"/>
    <w:rsid w:val="00887EC6"/>
    <w:rsid w:val="008900BC"/>
    <w:rsid w:val="0089032C"/>
    <w:rsid w:val="008906BA"/>
    <w:rsid w:val="008909B9"/>
    <w:rsid w:val="00890F00"/>
    <w:rsid w:val="0089102A"/>
    <w:rsid w:val="008910B7"/>
    <w:rsid w:val="00891147"/>
    <w:rsid w:val="0089129F"/>
    <w:rsid w:val="00891827"/>
    <w:rsid w:val="008918C6"/>
    <w:rsid w:val="00891A11"/>
    <w:rsid w:val="00891A12"/>
    <w:rsid w:val="00891DB6"/>
    <w:rsid w:val="00891F18"/>
    <w:rsid w:val="00891FFF"/>
    <w:rsid w:val="0089227E"/>
    <w:rsid w:val="008923DC"/>
    <w:rsid w:val="00892667"/>
    <w:rsid w:val="00892717"/>
    <w:rsid w:val="00892AC2"/>
    <w:rsid w:val="00892E93"/>
    <w:rsid w:val="00892ED4"/>
    <w:rsid w:val="00893079"/>
    <w:rsid w:val="008933C7"/>
    <w:rsid w:val="00893461"/>
    <w:rsid w:val="00893640"/>
    <w:rsid w:val="00893658"/>
    <w:rsid w:val="008938F2"/>
    <w:rsid w:val="00893984"/>
    <w:rsid w:val="00893A93"/>
    <w:rsid w:val="00893BE3"/>
    <w:rsid w:val="00893CF1"/>
    <w:rsid w:val="00893D78"/>
    <w:rsid w:val="008940B3"/>
    <w:rsid w:val="008942C8"/>
    <w:rsid w:val="008944DE"/>
    <w:rsid w:val="008946C8"/>
    <w:rsid w:val="008946D4"/>
    <w:rsid w:val="0089473B"/>
    <w:rsid w:val="0089480A"/>
    <w:rsid w:val="008948E1"/>
    <w:rsid w:val="00894A84"/>
    <w:rsid w:val="00894E16"/>
    <w:rsid w:val="0089524A"/>
    <w:rsid w:val="00895348"/>
    <w:rsid w:val="00895816"/>
    <w:rsid w:val="008959B7"/>
    <w:rsid w:val="00895BDB"/>
    <w:rsid w:val="00895F7A"/>
    <w:rsid w:val="00896120"/>
    <w:rsid w:val="008962E7"/>
    <w:rsid w:val="0089639A"/>
    <w:rsid w:val="0089656C"/>
    <w:rsid w:val="00896632"/>
    <w:rsid w:val="0089685B"/>
    <w:rsid w:val="00896882"/>
    <w:rsid w:val="0089693D"/>
    <w:rsid w:val="0089697C"/>
    <w:rsid w:val="00896C16"/>
    <w:rsid w:val="00896CB7"/>
    <w:rsid w:val="00896E1A"/>
    <w:rsid w:val="0089707D"/>
    <w:rsid w:val="0089715F"/>
    <w:rsid w:val="00897478"/>
    <w:rsid w:val="008974F3"/>
    <w:rsid w:val="0089756D"/>
    <w:rsid w:val="0089765E"/>
    <w:rsid w:val="00897949"/>
    <w:rsid w:val="00897ADC"/>
    <w:rsid w:val="00897F60"/>
    <w:rsid w:val="008A005B"/>
    <w:rsid w:val="008A03FB"/>
    <w:rsid w:val="008A0566"/>
    <w:rsid w:val="008A05CA"/>
    <w:rsid w:val="008A0645"/>
    <w:rsid w:val="008A0711"/>
    <w:rsid w:val="008A0A8E"/>
    <w:rsid w:val="008A0AB9"/>
    <w:rsid w:val="008A1242"/>
    <w:rsid w:val="008A1379"/>
    <w:rsid w:val="008A1531"/>
    <w:rsid w:val="008A156B"/>
    <w:rsid w:val="008A1723"/>
    <w:rsid w:val="008A17FA"/>
    <w:rsid w:val="008A19BE"/>
    <w:rsid w:val="008A1B9D"/>
    <w:rsid w:val="008A1C66"/>
    <w:rsid w:val="008A1E5C"/>
    <w:rsid w:val="008A2272"/>
    <w:rsid w:val="008A22CC"/>
    <w:rsid w:val="008A237E"/>
    <w:rsid w:val="008A23AF"/>
    <w:rsid w:val="008A256A"/>
    <w:rsid w:val="008A29C4"/>
    <w:rsid w:val="008A2ADB"/>
    <w:rsid w:val="008A2AF1"/>
    <w:rsid w:val="008A2B80"/>
    <w:rsid w:val="008A2D83"/>
    <w:rsid w:val="008A2F7A"/>
    <w:rsid w:val="008A3112"/>
    <w:rsid w:val="008A31FB"/>
    <w:rsid w:val="008A3289"/>
    <w:rsid w:val="008A35D4"/>
    <w:rsid w:val="008A367F"/>
    <w:rsid w:val="008A3741"/>
    <w:rsid w:val="008A376E"/>
    <w:rsid w:val="008A37B3"/>
    <w:rsid w:val="008A3890"/>
    <w:rsid w:val="008A3C63"/>
    <w:rsid w:val="008A3ECF"/>
    <w:rsid w:val="008A3FB3"/>
    <w:rsid w:val="008A4122"/>
    <w:rsid w:val="008A473C"/>
    <w:rsid w:val="008A4772"/>
    <w:rsid w:val="008A47FC"/>
    <w:rsid w:val="008A4870"/>
    <w:rsid w:val="008A4A06"/>
    <w:rsid w:val="008A4B1A"/>
    <w:rsid w:val="008A4C56"/>
    <w:rsid w:val="008A4DA5"/>
    <w:rsid w:val="008A502B"/>
    <w:rsid w:val="008A50F0"/>
    <w:rsid w:val="008A52D0"/>
    <w:rsid w:val="008A5694"/>
    <w:rsid w:val="008A5764"/>
    <w:rsid w:val="008A5BFF"/>
    <w:rsid w:val="008A5D06"/>
    <w:rsid w:val="008A5D93"/>
    <w:rsid w:val="008A5FC2"/>
    <w:rsid w:val="008A5FE0"/>
    <w:rsid w:val="008A603C"/>
    <w:rsid w:val="008A6040"/>
    <w:rsid w:val="008A6519"/>
    <w:rsid w:val="008A6767"/>
    <w:rsid w:val="008A67D3"/>
    <w:rsid w:val="008A688E"/>
    <w:rsid w:val="008A68B9"/>
    <w:rsid w:val="008A6A1F"/>
    <w:rsid w:val="008A6CF4"/>
    <w:rsid w:val="008A6F24"/>
    <w:rsid w:val="008A7029"/>
    <w:rsid w:val="008A70ED"/>
    <w:rsid w:val="008A718D"/>
    <w:rsid w:val="008A72B9"/>
    <w:rsid w:val="008A74EA"/>
    <w:rsid w:val="008A75F5"/>
    <w:rsid w:val="008A7872"/>
    <w:rsid w:val="008A7985"/>
    <w:rsid w:val="008A7B3C"/>
    <w:rsid w:val="008A7B89"/>
    <w:rsid w:val="008A7CF5"/>
    <w:rsid w:val="008A7FDC"/>
    <w:rsid w:val="008B024A"/>
    <w:rsid w:val="008B0306"/>
    <w:rsid w:val="008B0512"/>
    <w:rsid w:val="008B0B88"/>
    <w:rsid w:val="008B0DA3"/>
    <w:rsid w:val="008B0E4C"/>
    <w:rsid w:val="008B0F0A"/>
    <w:rsid w:val="008B11C0"/>
    <w:rsid w:val="008B1394"/>
    <w:rsid w:val="008B1D64"/>
    <w:rsid w:val="008B1D9A"/>
    <w:rsid w:val="008B1EF8"/>
    <w:rsid w:val="008B23F5"/>
    <w:rsid w:val="008B2620"/>
    <w:rsid w:val="008B27B0"/>
    <w:rsid w:val="008B296B"/>
    <w:rsid w:val="008B2A42"/>
    <w:rsid w:val="008B2DEB"/>
    <w:rsid w:val="008B30E2"/>
    <w:rsid w:val="008B30FC"/>
    <w:rsid w:val="008B3294"/>
    <w:rsid w:val="008B3E62"/>
    <w:rsid w:val="008B4100"/>
    <w:rsid w:val="008B4949"/>
    <w:rsid w:val="008B4A1D"/>
    <w:rsid w:val="008B4A81"/>
    <w:rsid w:val="008B4A99"/>
    <w:rsid w:val="008B4C3A"/>
    <w:rsid w:val="008B4DDD"/>
    <w:rsid w:val="008B4E0E"/>
    <w:rsid w:val="008B4FCA"/>
    <w:rsid w:val="008B50EA"/>
    <w:rsid w:val="008B54A6"/>
    <w:rsid w:val="008B5866"/>
    <w:rsid w:val="008B5AA0"/>
    <w:rsid w:val="008B5ED1"/>
    <w:rsid w:val="008B6014"/>
    <w:rsid w:val="008B626B"/>
    <w:rsid w:val="008B63B7"/>
    <w:rsid w:val="008B6463"/>
    <w:rsid w:val="008B657A"/>
    <w:rsid w:val="008B670F"/>
    <w:rsid w:val="008B67B7"/>
    <w:rsid w:val="008B7162"/>
    <w:rsid w:val="008B7172"/>
    <w:rsid w:val="008B73EF"/>
    <w:rsid w:val="008B749F"/>
    <w:rsid w:val="008B7A7D"/>
    <w:rsid w:val="008B7BFD"/>
    <w:rsid w:val="008B7EBB"/>
    <w:rsid w:val="008C03A5"/>
    <w:rsid w:val="008C0691"/>
    <w:rsid w:val="008C0C42"/>
    <w:rsid w:val="008C0F43"/>
    <w:rsid w:val="008C0FE5"/>
    <w:rsid w:val="008C12A5"/>
    <w:rsid w:val="008C1819"/>
    <w:rsid w:val="008C18E3"/>
    <w:rsid w:val="008C1A00"/>
    <w:rsid w:val="008C1C61"/>
    <w:rsid w:val="008C1CCA"/>
    <w:rsid w:val="008C1ED4"/>
    <w:rsid w:val="008C1F78"/>
    <w:rsid w:val="008C2441"/>
    <w:rsid w:val="008C25B7"/>
    <w:rsid w:val="008C2930"/>
    <w:rsid w:val="008C2A2F"/>
    <w:rsid w:val="008C2CD6"/>
    <w:rsid w:val="008C2CF4"/>
    <w:rsid w:val="008C320A"/>
    <w:rsid w:val="008C33A2"/>
    <w:rsid w:val="008C343D"/>
    <w:rsid w:val="008C3887"/>
    <w:rsid w:val="008C3974"/>
    <w:rsid w:val="008C4190"/>
    <w:rsid w:val="008C4259"/>
    <w:rsid w:val="008C4514"/>
    <w:rsid w:val="008C4A90"/>
    <w:rsid w:val="008C4AEF"/>
    <w:rsid w:val="008C4D80"/>
    <w:rsid w:val="008C4DAA"/>
    <w:rsid w:val="008C4F11"/>
    <w:rsid w:val="008C52D6"/>
    <w:rsid w:val="008C5631"/>
    <w:rsid w:val="008C583C"/>
    <w:rsid w:val="008C5BD4"/>
    <w:rsid w:val="008C5D3F"/>
    <w:rsid w:val="008C5F1F"/>
    <w:rsid w:val="008C5FA6"/>
    <w:rsid w:val="008C6023"/>
    <w:rsid w:val="008C658E"/>
    <w:rsid w:val="008C67FA"/>
    <w:rsid w:val="008C68E6"/>
    <w:rsid w:val="008C69FA"/>
    <w:rsid w:val="008C6A75"/>
    <w:rsid w:val="008C6ADE"/>
    <w:rsid w:val="008C6B9D"/>
    <w:rsid w:val="008C6E7E"/>
    <w:rsid w:val="008C73A1"/>
    <w:rsid w:val="008C7540"/>
    <w:rsid w:val="008C756A"/>
    <w:rsid w:val="008C7692"/>
    <w:rsid w:val="008C78C2"/>
    <w:rsid w:val="008C7A3E"/>
    <w:rsid w:val="008C7C38"/>
    <w:rsid w:val="008C7D53"/>
    <w:rsid w:val="008C7E9C"/>
    <w:rsid w:val="008C7F5E"/>
    <w:rsid w:val="008D01B3"/>
    <w:rsid w:val="008D01BE"/>
    <w:rsid w:val="008D0394"/>
    <w:rsid w:val="008D04BD"/>
    <w:rsid w:val="008D065A"/>
    <w:rsid w:val="008D09BF"/>
    <w:rsid w:val="008D0A98"/>
    <w:rsid w:val="008D0C82"/>
    <w:rsid w:val="008D0D30"/>
    <w:rsid w:val="008D0D42"/>
    <w:rsid w:val="008D0D71"/>
    <w:rsid w:val="008D0DDF"/>
    <w:rsid w:val="008D0EF7"/>
    <w:rsid w:val="008D0FAE"/>
    <w:rsid w:val="008D14FF"/>
    <w:rsid w:val="008D154D"/>
    <w:rsid w:val="008D1AAB"/>
    <w:rsid w:val="008D1B8F"/>
    <w:rsid w:val="008D1DB3"/>
    <w:rsid w:val="008D2160"/>
    <w:rsid w:val="008D2240"/>
    <w:rsid w:val="008D22D8"/>
    <w:rsid w:val="008D287D"/>
    <w:rsid w:val="008D2AE9"/>
    <w:rsid w:val="008D2B55"/>
    <w:rsid w:val="008D2EF1"/>
    <w:rsid w:val="008D2F9D"/>
    <w:rsid w:val="008D3100"/>
    <w:rsid w:val="008D323C"/>
    <w:rsid w:val="008D38E9"/>
    <w:rsid w:val="008D38EC"/>
    <w:rsid w:val="008D390C"/>
    <w:rsid w:val="008D3DF0"/>
    <w:rsid w:val="008D3EE3"/>
    <w:rsid w:val="008D3FA6"/>
    <w:rsid w:val="008D3FD1"/>
    <w:rsid w:val="008D409A"/>
    <w:rsid w:val="008D4722"/>
    <w:rsid w:val="008D4CBC"/>
    <w:rsid w:val="008D4CF6"/>
    <w:rsid w:val="008D4E5F"/>
    <w:rsid w:val="008D4ED0"/>
    <w:rsid w:val="008D4FB1"/>
    <w:rsid w:val="008D5099"/>
    <w:rsid w:val="008D50E4"/>
    <w:rsid w:val="008D51E2"/>
    <w:rsid w:val="008D56C7"/>
    <w:rsid w:val="008D5952"/>
    <w:rsid w:val="008D5B65"/>
    <w:rsid w:val="008D6035"/>
    <w:rsid w:val="008D6288"/>
    <w:rsid w:val="008D6435"/>
    <w:rsid w:val="008D699C"/>
    <w:rsid w:val="008D6BF0"/>
    <w:rsid w:val="008D6C7D"/>
    <w:rsid w:val="008D7108"/>
    <w:rsid w:val="008D7164"/>
    <w:rsid w:val="008D7280"/>
    <w:rsid w:val="008D7B69"/>
    <w:rsid w:val="008D7C97"/>
    <w:rsid w:val="008E0113"/>
    <w:rsid w:val="008E0140"/>
    <w:rsid w:val="008E043C"/>
    <w:rsid w:val="008E0837"/>
    <w:rsid w:val="008E101F"/>
    <w:rsid w:val="008E1055"/>
    <w:rsid w:val="008E10B8"/>
    <w:rsid w:val="008E1390"/>
    <w:rsid w:val="008E149B"/>
    <w:rsid w:val="008E14D1"/>
    <w:rsid w:val="008E15FA"/>
    <w:rsid w:val="008E1686"/>
    <w:rsid w:val="008E16F2"/>
    <w:rsid w:val="008E17DC"/>
    <w:rsid w:val="008E1CC5"/>
    <w:rsid w:val="008E1FEB"/>
    <w:rsid w:val="008E1FF2"/>
    <w:rsid w:val="008E2091"/>
    <w:rsid w:val="008E221A"/>
    <w:rsid w:val="008E22C8"/>
    <w:rsid w:val="008E22DC"/>
    <w:rsid w:val="008E2397"/>
    <w:rsid w:val="008E2455"/>
    <w:rsid w:val="008E2481"/>
    <w:rsid w:val="008E292B"/>
    <w:rsid w:val="008E2960"/>
    <w:rsid w:val="008E2A2E"/>
    <w:rsid w:val="008E2A56"/>
    <w:rsid w:val="008E2BB3"/>
    <w:rsid w:val="008E2C9C"/>
    <w:rsid w:val="008E2D72"/>
    <w:rsid w:val="008E36A3"/>
    <w:rsid w:val="008E36DB"/>
    <w:rsid w:val="008E37F4"/>
    <w:rsid w:val="008E38AE"/>
    <w:rsid w:val="008E3907"/>
    <w:rsid w:val="008E3F24"/>
    <w:rsid w:val="008E486B"/>
    <w:rsid w:val="008E4934"/>
    <w:rsid w:val="008E4C60"/>
    <w:rsid w:val="008E4FD7"/>
    <w:rsid w:val="008E50E6"/>
    <w:rsid w:val="008E51A1"/>
    <w:rsid w:val="008E537D"/>
    <w:rsid w:val="008E5521"/>
    <w:rsid w:val="008E5780"/>
    <w:rsid w:val="008E584A"/>
    <w:rsid w:val="008E5893"/>
    <w:rsid w:val="008E59F1"/>
    <w:rsid w:val="008E5ABF"/>
    <w:rsid w:val="008E5AC3"/>
    <w:rsid w:val="008E5CCD"/>
    <w:rsid w:val="008E5F6D"/>
    <w:rsid w:val="008E5F80"/>
    <w:rsid w:val="008E5FA8"/>
    <w:rsid w:val="008E621A"/>
    <w:rsid w:val="008E633E"/>
    <w:rsid w:val="008E640A"/>
    <w:rsid w:val="008E651B"/>
    <w:rsid w:val="008E66A6"/>
    <w:rsid w:val="008E6CC3"/>
    <w:rsid w:val="008E6DC7"/>
    <w:rsid w:val="008E6EC7"/>
    <w:rsid w:val="008E6F79"/>
    <w:rsid w:val="008E7040"/>
    <w:rsid w:val="008E739F"/>
    <w:rsid w:val="008E750A"/>
    <w:rsid w:val="008E7702"/>
    <w:rsid w:val="008E7F2D"/>
    <w:rsid w:val="008F0114"/>
    <w:rsid w:val="008F014B"/>
    <w:rsid w:val="008F06AF"/>
    <w:rsid w:val="008F0892"/>
    <w:rsid w:val="008F09BE"/>
    <w:rsid w:val="008F09F7"/>
    <w:rsid w:val="008F0B72"/>
    <w:rsid w:val="008F0D14"/>
    <w:rsid w:val="008F10F7"/>
    <w:rsid w:val="008F110F"/>
    <w:rsid w:val="008F1261"/>
    <w:rsid w:val="008F15B5"/>
    <w:rsid w:val="008F17E0"/>
    <w:rsid w:val="008F1922"/>
    <w:rsid w:val="008F1978"/>
    <w:rsid w:val="008F1A37"/>
    <w:rsid w:val="008F1C91"/>
    <w:rsid w:val="008F1D0B"/>
    <w:rsid w:val="008F1E32"/>
    <w:rsid w:val="008F217F"/>
    <w:rsid w:val="008F21C1"/>
    <w:rsid w:val="008F2362"/>
    <w:rsid w:val="008F243D"/>
    <w:rsid w:val="008F24B4"/>
    <w:rsid w:val="008F2517"/>
    <w:rsid w:val="008F2627"/>
    <w:rsid w:val="008F2765"/>
    <w:rsid w:val="008F289D"/>
    <w:rsid w:val="008F2923"/>
    <w:rsid w:val="008F2A53"/>
    <w:rsid w:val="008F2BBA"/>
    <w:rsid w:val="008F2CAA"/>
    <w:rsid w:val="008F3011"/>
    <w:rsid w:val="008F3425"/>
    <w:rsid w:val="008F3479"/>
    <w:rsid w:val="008F34BF"/>
    <w:rsid w:val="008F369C"/>
    <w:rsid w:val="008F3B6F"/>
    <w:rsid w:val="008F3BB4"/>
    <w:rsid w:val="008F3E23"/>
    <w:rsid w:val="008F4067"/>
    <w:rsid w:val="008F416A"/>
    <w:rsid w:val="008F42DD"/>
    <w:rsid w:val="008F4366"/>
    <w:rsid w:val="008F45AA"/>
    <w:rsid w:val="008F4A66"/>
    <w:rsid w:val="008F4C6F"/>
    <w:rsid w:val="008F4E64"/>
    <w:rsid w:val="008F50A9"/>
    <w:rsid w:val="008F510D"/>
    <w:rsid w:val="008F516C"/>
    <w:rsid w:val="008F5357"/>
    <w:rsid w:val="008F5392"/>
    <w:rsid w:val="008F5585"/>
    <w:rsid w:val="008F5823"/>
    <w:rsid w:val="008F58B8"/>
    <w:rsid w:val="008F5B00"/>
    <w:rsid w:val="008F5B8A"/>
    <w:rsid w:val="008F5DBB"/>
    <w:rsid w:val="008F6313"/>
    <w:rsid w:val="008F642D"/>
    <w:rsid w:val="008F65EF"/>
    <w:rsid w:val="008F678C"/>
    <w:rsid w:val="008F6833"/>
    <w:rsid w:val="008F696A"/>
    <w:rsid w:val="008F69B2"/>
    <w:rsid w:val="008F6CB0"/>
    <w:rsid w:val="008F740A"/>
    <w:rsid w:val="008F765F"/>
    <w:rsid w:val="008F789E"/>
    <w:rsid w:val="008F78DF"/>
    <w:rsid w:val="008F7937"/>
    <w:rsid w:val="008F7A14"/>
    <w:rsid w:val="008F7B30"/>
    <w:rsid w:val="008F7C82"/>
    <w:rsid w:val="008F7D76"/>
    <w:rsid w:val="008F7DC9"/>
    <w:rsid w:val="00900742"/>
    <w:rsid w:val="00900C87"/>
    <w:rsid w:val="00900D51"/>
    <w:rsid w:val="009012D2"/>
    <w:rsid w:val="00901366"/>
    <w:rsid w:val="00901367"/>
    <w:rsid w:val="00901381"/>
    <w:rsid w:val="009013D9"/>
    <w:rsid w:val="009014C3"/>
    <w:rsid w:val="009014E0"/>
    <w:rsid w:val="0090156F"/>
    <w:rsid w:val="0090178D"/>
    <w:rsid w:val="00901844"/>
    <w:rsid w:val="00901B2F"/>
    <w:rsid w:val="00901F41"/>
    <w:rsid w:val="00901F87"/>
    <w:rsid w:val="00901FDE"/>
    <w:rsid w:val="009020C3"/>
    <w:rsid w:val="009020D9"/>
    <w:rsid w:val="009023D8"/>
    <w:rsid w:val="0090272D"/>
    <w:rsid w:val="00902739"/>
    <w:rsid w:val="0090287D"/>
    <w:rsid w:val="00902919"/>
    <w:rsid w:val="00902A3A"/>
    <w:rsid w:val="00902F15"/>
    <w:rsid w:val="00903418"/>
    <w:rsid w:val="00903437"/>
    <w:rsid w:val="00903521"/>
    <w:rsid w:val="00903547"/>
    <w:rsid w:val="00903952"/>
    <w:rsid w:val="009039BC"/>
    <w:rsid w:val="00903FA4"/>
    <w:rsid w:val="009042DB"/>
    <w:rsid w:val="00904697"/>
    <w:rsid w:val="00904B1E"/>
    <w:rsid w:val="00904B28"/>
    <w:rsid w:val="009050B5"/>
    <w:rsid w:val="009050EB"/>
    <w:rsid w:val="0090533A"/>
    <w:rsid w:val="00905370"/>
    <w:rsid w:val="00905388"/>
    <w:rsid w:val="00905587"/>
    <w:rsid w:val="00905756"/>
    <w:rsid w:val="009057AB"/>
    <w:rsid w:val="00905A39"/>
    <w:rsid w:val="00905E17"/>
    <w:rsid w:val="0090626B"/>
    <w:rsid w:val="009062F3"/>
    <w:rsid w:val="00906473"/>
    <w:rsid w:val="009067D2"/>
    <w:rsid w:val="009067E5"/>
    <w:rsid w:val="00906DB7"/>
    <w:rsid w:val="009070CD"/>
    <w:rsid w:val="00907278"/>
    <w:rsid w:val="009076DB"/>
    <w:rsid w:val="0090776A"/>
    <w:rsid w:val="00907F9B"/>
    <w:rsid w:val="00910166"/>
    <w:rsid w:val="0091032C"/>
    <w:rsid w:val="009103BF"/>
    <w:rsid w:val="009105A1"/>
    <w:rsid w:val="009105B6"/>
    <w:rsid w:val="00910755"/>
    <w:rsid w:val="009108C4"/>
    <w:rsid w:val="009108E4"/>
    <w:rsid w:val="00910B38"/>
    <w:rsid w:val="00910C89"/>
    <w:rsid w:val="00910F30"/>
    <w:rsid w:val="00911108"/>
    <w:rsid w:val="009113DD"/>
    <w:rsid w:val="009119D6"/>
    <w:rsid w:val="00911A53"/>
    <w:rsid w:val="00911BD5"/>
    <w:rsid w:val="00911CB2"/>
    <w:rsid w:val="00911DC3"/>
    <w:rsid w:val="00911DFD"/>
    <w:rsid w:val="00911F47"/>
    <w:rsid w:val="00911FBA"/>
    <w:rsid w:val="009122F8"/>
    <w:rsid w:val="00912345"/>
    <w:rsid w:val="009127A8"/>
    <w:rsid w:val="009128FD"/>
    <w:rsid w:val="00912966"/>
    <w:rsid w:val="00912AE0"/>
    <w:rsid w:val="00912B53"/>
    <w:rsid w:val="00912DCC"/>
    <w:rsid w:val="00912DF3"/>
    <w:rsid w:val="00912F60"/>
    <w:rsid w:val="00913221"/>
    <w:rsid w:val="00913389"/>
    <w:rsid w:val="0091389F"/>
    <w:rsid w:val="009138B5"/>
    <w:rsid w:val="00913B30"/>
    <w:rsid w:val="00914507"/>
    <w:rsid w:val="00914581"/>
    <w:rsid w:val="009145CC"/>
    <w:rsid w:val="009146B1"/>
    <w:rsid w:val="00914705"/>
    <w:rsid w:val="009149A1"/>
    <w:rsid w:val="00914AA4"/>
    <w:rsid w:val="00914AC8"/>
    <w:rsid w:val="00914C47"/>
    <w:rsid w:val="00914CAF"/>
    <w:rsid w:val="00914E8F"/>
    <w:rsid w:val="00915819"/>
    <w:rsid w:val="009158C6"/>
    <w:rsid w:val="00915937"/>
    <w:rsid w:val="00915F68"/>
    <w:rsid w:val="00916271"/>
    <w:rsid w:val="009163B1"/>
    <w:rsid w:val="00916653"/>
    <w:rsid w:val="009167D8"/>
    <w:rsid w:val="00916907"/>
    <w:rsid w:val="0091699F"/>
    <w:rsid w:val="009169A5"/>
    <w:rsid w:val="00916A7B"/>
    <w:rsid w:val="00916DA2"/>
    <w:rsid w:val="009171C6"/>
    <w:rsid w:val="009172DD"/>
    <w:rsid w:val="009172FE"/>
    <w:rsid w:val="0091755F"/>
    <w:rsid w:val="009177E9"/>
    <w:rsid w:val="00917A0A"/>
    <w:rsid w:val="00917A94"/>
    <w:rsid w:val="00917B94"/>
    <w:rsid w:val="00917CD0"/>
    <w:rsid w:val="00917DEA"/>
    <w:rsid w:val="00917F72"/>
    <w:rsid w:val="00917FC3"/>
    <w:rsid w:val="009200DD"/>
    <w:rsid w:val="00920441"/>
    <w:rsid w:val="00920488"/>
    <w:rsid w:val="0092075C"/>
    <w:rsid w:val="0092118C"/>
    <w:rsid w:val="009211A8"/>
    <w:rsid w:val="00921340"/>
    <w:rsid w:val="00921399"/>
    <w:rsid w:val="0092174F"/>
    <w:rsid w:val="00921E2C"/>
    <w:rsid w:val="00922257"/>
    <w:rsid w:val="00922403"/>
    <w:rsid w:val="00922DB4"/>
    <w:rsid w:val="00922EC7"/>
    <w:rsid w:val="00922ED0"/>
    <w:rsid w:val="00922F41"/>
    <w:rsid w:val="00923010"/>
    <w:rsid w:val="009236D2"/>
    <w:rsid w:val="00923817"/>
    <w:rsid w:val="00923952"/>
    <w:rsid w:val="00923A07"/>
    <w:rsid w:val="00923A65"/>
    <w:rsid w:val="00923B7D"/>
    <w:rsid w:val="00923C37"/>
    <w:rsid w:val="0092403F"/>
    <w:rsid w:val="0092434A"/>
    <w:rsid w:val="0092452D"/>
    <w:rsid w:val="009247D7"/>
    <w:rsid w:val="0092483E"/>
    <w:rsid w:val="00924875"/>
    <w:rsid w:val="009248C9"/>
    <w:rsid w:val="00924AEF"/>
    <w:rsid w:val="00924B93"/>
    <w:rsid w:val="00924C6B"/>
    <w:rsid w:val="00924F9E"/>
    <w:rsid w:val="009250EB"/>
    <w:rsid w:val="0092540A"/>
    <w:rsid w:val="00925968"/>
    <w:rsid w:val="00925A89"/>
    <w:rsid w:val="00925B37"/>
    <w:rsid w:val="00925C1D"/>
    <w:rsid w:val="00925F54"/>
    <w:rsid w:val="00926190"/>
    <w:rsid w:val="009264A4"/>
    <w:rsid w:val="00926538"/>
    <w:rsid w:val="00926589"/>
    <w:rsid w:val="009267F6"/>
    <w:rsid w:val="00926805"/>
    <w:rsid w:val="00926A0C"/>
    <w:rsid w:val="00926B92"/>
    <w:rsid w:val="00926FF4"/>
    <w:rsid w:val="0092707F"/>
    <w:rsid w:val="00927898"/>
    <w:rsid w:val="00927F11"/>
    <w:rsid w:val="00930132"/>
    <w:rsid w:val="0093041B"/>
    <w:rsid w:val="0093064B"/>
    <w:rsid w:val="0093064F"/>
    <w:rsid w:val="00930E14"/>
    <w:rsid w:val="00930FCE"/>
    <w:rsid w:val="00930FDB"/>
    <w:rsid w:val="00931054"/>
    <w:rsid w:val="00931387"/>
    <w:rsid w:val="009314DC"/>
    <w:rsid w:val="00931801"/>
    <w:rsid w:val="00931A14"/>
    <w:rsid w:val="00931B5A"/>
    <w:rsid w:val="009323F0"/>
    <w:rsid w:val="009324A7"/>
    <w:rsid w:val="009326D0"/>
    <w:rsid w:val="00932714"/>
    <w:rsid w:val="00932A9D"/>
    <w:rsid w:val="00932E25"/>
    <w:rsid w:val="009330A6"/>
    <w:rsid w:val="00933102"/>
    <w:rsid w:val="009331B3"/>
    <w:rsid w:val="009335B4"/>
    <w:rsid w:val="0093368B"/>
    <w:rsid w:val="00933778"/>
    <w:rsid w:val="00933AB5"/>
    <w:rsid w:val="00933D95"/>
    <w:rsid w:val="00933F5B"/>
    <w:rsid w:val="00933F94"/>
    <w:rsid w:val="00933FB1"/>
    <w:rsid w:val="00933FEA"/>
    <w:rsid w:val="00934176"/>
    <w:rsid w:val="009346D1"/>
    <w:rsid w:val="00934C15"/>
    <w:rsid w:val="00934F1A"/>
    <w:rsid w:val="00934FBA"/>
    <w:rsid w:val="00935488"/>
    <w:rsid w:val="0093566B"/>
    <w:rsid w:val="009356D7"/>
    <w:rsid w:val="009356EE"/>
    <w:rsid w:val="0093590F"/>
    <w:rsid w:val="00935A71"/>
    <w:rsid w:val="00935BD4"/>
    <w:rsid w:val="00935DB1"/>
    <w:rsid w:val="00935FA1"/>
    <w:rsid w:val="00936161"/>
    <w:rsid w:val="00936538"/>
    <w:rsid w:val="009367EE"/>
    <w:rsid w:val="0093691B"/>
    <w:rsid w:val="00936989"/>
    <w:rsid w:val="00936BD1"/>
    <w:rsid w:val="00936D0D"/>
    <w:rsid w:val="00937E25"/>
    <w:rsid w:val="00937F99"/>
    <w:rsid w:val="00940030"/>
    <w:rsid w:val="009401A6"/>
    <w:rsid w:val="009401A8"/>
    <w:rsid w:val="00940280"/>
    <w:rsid w:val="00940810"/>
    <w:rsid w:val="00940B37"/>
    <w:rsid w:val="00940B91"/>
    <w:rsid w:val="00940E2A"/>
    <w:rsid w:val="009410B6"/>
    <w:rsid w:val="00941213"/>
    <w:rsid w:val="009415CA"/>
    <w:rsid w:val="00941845"/>
    <w:rsid w:val="009418BE"/>
    <w:rsid w:val="009418DD"/>
    <w:rsid w:val="00941943"/>
    <w:rsid w:val="0094198D"/>
    <w:rsid w:val="00941AC6"/>
    <w:rsid w:val="00941AD3"/>
    <w:rsid w:val="00941C3C"/>
    <w:rsid w:val="00941D2D"/>
    <w:rsid w:val="00941FCA"/>
    <w:rsid w:val="009420D2"/>
    <w:rsid w:val="0094221B"/>
    <w:rsid w:val="009423C7"/>
    <w:rsid w:val="009424EA"/>
    <w:rsid w:val="009425AE"/>
    <w:rsid w:val="009425BE"/>
    <w:rsid w:val="0094269F"/>
    <w:rsid w:val="009427CB"/>
    <w:rsid w:val="0094280A"/>
    <w:rsid w:val="0094281F"/>
    <w:rsid w:val="00942C79"/>
    <w:rsid w:val="00942E08"/>
    <w:rsid w:val="00943577"/>
    <w:rsid w:val="009436CB"/>
    <w:rsid w:val="0094398A"/>
    <w:rsid w:val="00943B00"/>
    <w:rsid w:val="00943BA8"/>
    <w:rsid w:val="00943CCE"/>
    <w:rsid w:val="00943E8D"/>
    <w:rsid w:val="0094452D"/>
    <w:rsid w:val="00944627"/>
    <w:rsid w:val="00944818"/>
    <w:rsid w:val="0094481E"/>
    <w:rsid w:val="00944930"/>
    <w:rsid w:val="00944A52"/>
    <w:rsid w:val="00944C82"/>
    <w:rsid w:val="00944DF4"/>
    <w:rsid w:val="00944F25"/>
    <w:rsid w:val="00944F64"/>
    <w:rsid w:val="00944FC7"/>
    <w:rsid w:val="0094521C"/>
    <w:rsid w:val="00945272"/>
    <w:rsid w:val="009453DF"/>
    <w:rsid w:val="0094573A"/>
    <w:rsid w:val="00945815"/>
    <w:rsid w:val="00945845"/>
    <w:rsid w:val="00945B8B"/>
    <w:rsid w:val="00945D9B"/>
    <w:rsid w:val="009461D5"/>
    <w:rsid w:val="0094641E"/>
    <w:rsid w:val="0094643F"/>
    <w:rsid w:val="00946B99"/>
    <w:rsid w:val="00946BBA"/>
    <w:rsid w:val="00946C43"/>
    <w:rsid w:val="00946C83"/>
    <w:rsid w:val="00946E7D"/>
    <w:rsid w:val="0094737F"/>
    <w:rsid w:val="009474A1"/>
    <w:rsid w:val="0094751E"/>
    <w:rsid w:val="00947571"/>
    <w:rsid w:val="00947635"/>
    <w:rsid w:val="009476E0"/>
    <w:rsid w:val="00947741"/>
    <w:rsid w:val="00947BE5"/>
    <w:rsid w:val="00950464"/>
    <w:rsid w:val="00950471"/>
    <w:rsid w:val="0095054D"/>
    <w:rsid w:val="0095059E"/>
    <w:rsid w:val="009505E9"/>
    <w:rsid w:val="009506CE"/>
    <w:rsid w:val="0095071C"/>
    <w:rsid w:val="0095088B"/>
    <w:rsid w:val="0095090B"/>
    <w:rsid w:val="00950A8E"/>
    <w:rsid w:val="00950BEF"/>
    <w:rsid w:val="00951504"/>
    <w:rsid w:val="00951756"/>
    <w:rsid w:val="009517A3"/>
    <w:rsid w:val="009517C1"/>
    <w:rsid w:val="00951A50"/>
    <w:rsid w:val="00951DE7"/>
    <w:rsid w:val="009522ED"/>
    <w:rsid w:val="00952B0A"/>
    <w:rsid w:val="00952B7B"/>
    <w:rsid w:val="00952C76"/>
    <w:rsid w:val="0095324D"/>
    <w:rsid w:val="009532C8"/>
    <w:rsid w:val="0095335D"/>
    <w:rsid w:val="009535D8"/>
    <w:rsid w:val="009537EC"/>
    <w:rsid w:val="009538B0"/>
    <w:rsid w:val="00953A99"/>
    <w:rsid w:val="00953BA0"/>
    <w:rsid w:val="00953BF5"/>
    <w:rsid w:val="00953C1B"/>
    <w:rsid w:val="00953CC8"/>
    <w:rsid w:val="00953D87"/>
    <w:rsid w:val="00953E68"/>
    <w:rsid w:val="00953ED1"/>
    <w:rsid w:val="00953EFE"/>
    <w:rsid w:val="00953F81"/>
    <w:rsid w:val="00953F89"/>
    <w:rsid w:val="0095435D"/>
    <w:rsid w:val="0095445E"/>
    <w:rsid w:val="00954589"/>
    <w:rsid w:val="00954851"/>
    <w:rsid w:val="0095485C"/>
    <w:rsid w:val="00954AB0"/>
    <w:rsid w:val="00954EC2"/>
    <w:rsid w:val="0095505B"/>
    <w:rsid w:val="0095508E"/>
    <w:rsid w:val="009553D8"/>
    <w:rsid w:val="00955533"/>
    <w:rsid w:val="009556C5"/>
    <w:rsid w:val="0095591B"/>
    <w:rsid w:val="00955989"/>
    <w:rsid w:val="009559DE"/>
    <w:rsid w:val="00955D77"/>
    <w:rsid w:val="00955EA2"/>
    <w:rsid w:val="00956205"/>
    <w:rsid w:val="00956383"/>
    <w:rsid w:val="009566E2"/>
    <w:rsid w:val="0095680F"/>
    <w:rsid w:val="00956901"/>
    <w:rsid w:val="009569CB"/>
    <w:rsid w:val="00956CE5"/>
    <w:rsid w:val="00956E49"/>
    <w:rsid w:val="0095705A"/>
    <w:rsid w:val="0095711C"/>
    <w:rsid w:val="0095731B"/>
    <w:rsid w:val="00957363"/>
    <w:rsid w:val="00957901"/>
    <w:rsid w:val="00957B39"/>
    <w:rsid w:val="00957B6F"/>
    <w:rsid w:val="00957C91"/>
    <w:rsid w:val="00957DD8"/>
    <w:rsid w:val="009600B9"/>
    <w:rsid w:val="0096030A"/>
    <w:rsid w:val="00960CEE"/>
    <w:rsid w:val="00960F71"/>
    <w:rsid w:val="00961229"/>
    <w:rsid w:val="0096176C"/>
    <w:rsid w:val="009618CE"/>
    <w:rsid w:val="009618E2"/>
    <w:rsid w:val="00961D50"/>
    <w:rsid w:val="00961FD5"/>
    <w:rsid w:val="009622FC"/>
    <w:rsid w:val="00962433"/>
    <w:rsid w:val="00962A0B"/>
    <w:rsid w:val="00962D94"/>
    <w:rsid w:val="00962E2F"/>
    <w:rsid w:val="00962F52"/>
    <w:rsid w:val="00963282"/>
    <w:rsid w:val="00963719"/>
    <w:rsid w:val="00963B11"/>
    <w:rsid w:val="00963CB4"/>
    <w:rsid w:val="009645EA"/>
    <w:rsid w:val="0096485F"/>
    <w:rsid w:val="00964B83"/>
    <w:rsid w:val="00964D1B"/>
    <w:rsid w:val="00964DFF"/>
    <w:rsid w:val="0096502E"/>
    <w:rsid w:val="0096523E"/>
    <w:rsid w:val="009653B4"/>
    <w:rsid w:val="00965765"/>
    <w:rsid w:val="009659FD"/>
    <w:rsid w:val="0096656D"/>
    <w:rsid w:val="00966594"/>
    <w:rsid w:val="00966732"/>
    <w:rsid w:val="0096679A"/>
    <w:rsid w:val="009668F3"/>
    <w:rsid w:val="009668FC"/>
    <w:rsid w:val="00966963"/>
    <w:rsid w:val="009670E1"/>
    <w:rsid w:val="00967247"/>
    <w:rsid w:val="00967554"/>
    <w:rsid w:val="009675F9"/>
    <w:rsid w:val="00967799"/>
    <w:rsid w:val="009677DA"/>
    <w:rsid w:val="009679BA"/>
    <w:rsid w:val="00967AF4"/>
    <w:rsid w:val="00967B26"/>
    <w:rsid w:val="00967BEC"/>
    <w:rsid w:val="00967EAE"/>
    <w:rsid w:val="0097068B"/>
    <w:rsid w:val="009708B1"/>
    <w:rsid w:val="00970A53"/>
    <w:rsid w:val="00970DCD"/>
    <w:rsid w:val="0097143F"/>
    <w:rsid w:val="009716F0"/>
    <w:rsid w:val="00972259"/>
    <w:rsid w:val="009723E1"/>
    <w:rsid w:val="00972827"/>
    <w:rsid w:val="0097285C"/>
    <w:rsid w:val="00972B13"/>
    <w:rsid w:val="00972CB1"/>
    <w:rsid w:val="00972D33"/>
    <w:rsid w:val="00972E72"/>
    <w:rsid w:val="00972EBA"/>
    <w:rsid w:val="00972EEA"/>
    <w:rsid w:val="00972F55"/>
    <w:rsid w:val="0097301D"/>
    <w:rsid w:val="009731F2"/>
    <w:rsid w:val="0097323F"/>
    <w:rsid w:val="0097343B"/>
    <w:rsid w:val="00973610"/>
    <w:rsid w:val="009736DB"/>
    <w:rsid w:val="00973764"/>
    <w:rsid w:val="00973A84"/>
    <w:rsid w:val="00973B00"/>
    <w:rsid w:val="00973C45"/>
    <w:rsid w:val="00973E87"/>
    <w:rsid w:val="00974018"/>
    <w:rsid w:val="00974147"/>
    <w:rsid w:val="0097435B"/>
    <w:rsid w:val="00974395"/>
    <w:rsid w:val="009743E5"/>
    <w:rsid w:val="00974451"/>
    <w:rsid w:val="009746F2"/>
    <w:rsid w:val="009747A8"/>
    <w:rsid w:val="009748DD"/>
    <w:rsid w:val="00974972"/>
    <w:rsid w:val="00974B09"/>
    <w:rsid w:val="00974D48"/>
    <w:rsid w:val="00974D7C"/>
    <w:rsid w:val="00974D8F"/>
    <w:rsid w:val="00974FEB"/>
    <w:rsid w:val="0097591F"/>
    <w:rsid w:val="0097599E"/>
    <w:rsid w:val="00975C28"/>
    <w:rsid w:val="00975C61"/>
    <w:rsid w:val="00975CB4"/>
    <w:rsid w:val="00975FBE"/>
    <w:rsid w:val="009760CF"/>
    <w:rsid w:val="00976320"/>
    <w:rsid w:val="0097661A"/>
    <w:rsid w:val="00976865"/>
    <w:rsid w:val="00976B3F"/>
    <w:rsid w:val="00976C91"/>
    <w:rsid w:val="00976EF9"/>
    <w:rsid w:val="00977063"/>
    <w:rsid w:val="00977097"/>
    <w:rsid w:val="00977132"/>
    <w:rsid w:val="009772AF"/>
    <w:rsid w:val="009773C1"/>
    <w:rsid w:val="0097774D"/>
    <w:rsid w:val="009778BF"/>
    <w:rsid w:val="00977BB9"/>
    <w:rsid w:val="00977C78"/>
    <w:rsid w:val="00977E7B"/>
    <w:rsid w:val="00980196"/>
    <w:rsid w:val="009802FA"/>
    <w:rsid w:val="009803D8"/>
    <w:rsid w:val="0098056E"/>
    <w:rsid w:val="00980658"/>
    <w:rsid w:val="0098075D"/>
    <w:rsid w:val="009807C5"/>
    <w:rsid w:val="00980820"/>
    <w:rsid w:val="00980A2C"/>
    <w:rsid w:val="00980DBB"/>
    <w:rsid w:val="00980DDC"/>
    <w:rsid w:val="00980E3A"/>
    <w:rsid w:val="00981154"/>
    <w:rsid w:val="0098117B"/>
    <w:rsid w:val="00981182"/>
    <w:rsid w:val="009812E4"/>
    <w:rsid w:val="009814AC"/>
    <w:rsid w:val="00981634"/>
    <w:rsid w:val="00981718"/>
    <w:rsid w:val="00981845"/>
    <w:rsid w:val="00981938"/>
    <w:rsid w:val="009819BD"/>
    <w:rsid w:val="00981B09"/>
    <w:rsid w:val="00981C66"/>
    <w:rsid w:val="00981EFC"/>
    <w:rsid w:val="009820BF"/>
    <w:rsid w:val="00982247"/>
    <w:rsid w:val="0098268F"/>
    <w:rsid w:val="009826AE"/>
    <w:rsid w:val="009826DA"/>
    <w:rsid w:val="0098276E"/>
    <w:rsid w:val="00982772"/>
    <w:rsid w:val="0098287B"/>
    <w:rsid w:val="00982A5B"/>
    <w:rsid w:val="00982B78"/>
    <w:rsid w:val="009831F0"/>
    <w:rsid w:val="0098324B"/>
    <w:rsid w:val="0098331E"/>
    <w:rsid w:val="00983A09"/>
    <w:rsid w:val="00983B34"/>
    <w:rsid w:val="00983CAC"/>
    <w:rsid w:val="00983D18"/>
    <w:rsid w:val="00983ED7"/>
    <w:rsid w:val="00983F36"/>
    <w:rsid w:val="0098401C"/>
    <w:rsid w:val="00984107"/>
    <w:rsid w:val="009841BB"/>
    <w:rsid w:val="0098428A"/>
    <w:rsid w:val="009842C6"/>
    <w:rsid w:val="0098448A"/>
    <w:rsid w:val="00984717"/>
    <w:rsid w:val="0098472F"/>
    <w:rsid w:val="0098490F"/>
    <w:rsid w:val="00984CCE"/>
    <w:rsid w:val="00984EB9"/>
    <w:rsid w:val="00985068"/>
    <w:rsid w:val="00985106"/>
    <w:rsid w:val="0098519D"/>
    <w:rsid w:val="0098526B"/>
    <w:rsid w:val="0098526E"/>
    <w:rsid w:val="0098546B"/>
    <w:rsid w:val="009854ED"/>
    <w:rsid w:val="0098561C"/>
    <w:rsid w:val="0098563A"/>
    <w:rsid w:val="009857AF"/>
    <w:rsid w:val="00985ABD"/>
    <w:rsid w:val="00985B53"/>
    <w:rsid w:val="00985B54"/>
    <w:rsid w:val="009860B2"/>
    <w:rsid w:val="009860E8"/>
    <w:rsid w:val="009862A8"/>
    <w:rsid w:val="009863D5"/>
    <w:rsid w:val="0098685B"/>
    <w:rsid w:val="00986BE5"/>
    <w:rsid w:val="00986C20"/>
    <w:rsid w:val="00986C24"/>
    <w:rsid w:val="00986D5A"/>
    <w:rsid w:val="00986E29"/>
    <w:rsid w:val="00986EC7"/>
    <w:rsid w:val="00986F95"/>
    <w:rsid w:val="00986FCD"/>
    <w:rsid w:val="009870C6"/>
    <w:rsid w:val="009871B1"/>
    <w:rsid w:val="0098723C"/>
    <w:rsid w:val="009872A2"/>
    <w:rsid w:val="00987444"/>
    <w:rsid w:val="00987535"/>
    <w:rsid w:val="00987758"/>
    <w:rsid w:val="00987910"/>
    <w:rsid w:val="00987C50"/>
    <w:rsid w:val="00990312"/>
    <w:rsid w:val="0099038A"/>
    <w:rsid w:val="0099052F"/>
    <w:rsid w:val="00990559"/>
    <w:rsid w:val="009905C4"/>
    <w:rsid w:val="00990A50"/>
    <w:rsid w:val="00990A95"/>
    <w:rsid w:val="00990AE1"/>
    <w:rsid w:val="00990DBD"/>
    <w:rsid w:val="00990EF2"/>
    <w:rsid w:val="00990F51"/>
    <w:rsid w:val="0099122B"/>
    <w:rsid w:val="0099126A"/>
    <w:rsid w:val="00991489"/>
    <w:rsid w:val="0099172D"/>
    <w:rsid w:val="00991891"/>
    <w:rsid w:val="00991C09"/>
    <w:rsid w:val="00991D5A"/>
    <w:rsid w:val="0099208D"/>
    <w:rsid w:val="0099234C"/>
    <w:rsid w:val="009923A2"/>
    <w:rsid w:val="009924E3"/>
    <w:rsid w:val="00992685"/>
    <w:rsid w:val="009926A2"/>
    <w:rsid w:val="00992893"/>
    <w:rsid w:val="00992A8F"/>
    <w:rsid w:val="00992B27"/>
    <w:rsid w:val="00992C3B"/>
    <w:rsid w:val="009934BE"/>
    <w:rsid w:val="00993558"/>
    <w:rsid w:val="0099378D"/>
    <w:rsid w:val="00993932"/>
    <w:rsid w:val="00993964"/>
    <w:rsid w:val="00993B1F"/>
    <w:rsid w:val="00993B37"/>
    <w:rsid w:val="00993F26"/>
    <w:rsid w:val="00993FDB"/>
    <w:rsid w:val="0099421B"/>
    <w:rsid w:val="009943A6"/>
    <w:rsid w:val="009946FD"/>
    <w:rsid w:val="009948D7"/>
    <w:rsid w:val="009949EC"/>
    <w:rsid w:val="00994BE3"/>
    <w:rsid w:val="00994D67"/>
    <w:rsid w:val="00994ECC"/>
    <w:rsid w:val="00994F7E"/>
    <w:rsid w:val="0099509F"/>
    <w:rsid w:val="009951FA"/>
    <w:rsid w:val="009952C9"/>
    <w:rsid w:val="00995432"/>
    <w:rsid w:val="009955B8"/>
    <w:rsid w:val="0099577D"/>
    <w:rsid w:val="00995B47"/>
    <w:rsid w:val="00995BA6"/>
    <w:rsid w:val="00995E6F"/>
    <w:rsid w:val="00995F68"/>
    <w:rsid w:val="00996055"/>
    <w:rsid w:val="0099632C"/>
    <w:rsid w:val="00996421"/>
    <w:rsid w:val="009964C5"/>
    <w:rsid w:val="00996610"/>
    <w:rsid w:val="00996664"/>
    <w:rsid w:val="0099670F"/>
    <w:rsid w:val="009967F4"/>
    <w:rsid w:val="00996908"/>
    <w:rsid w:val="00996A81"/>
    <w:rsid w:val="00996ADE"/>
    <w:rsid w:val="00996B15"/>
    <w:rsid w:val="00996E21"/>
    <w:rsid w:val="00996E85"/>
    <w:rsid w:val="00996FB4"/>
    <w:rsid w:val="00996FF0"/>
    <w:rsid w:val="009970CB"/>
    <w:rsid w:val="0099758E"/>
    <w:rsid w:val="009975B4"/>
    <w:rsid w:val="0099786C"/>
    <w:rsid w:val="00997BB2"/>
    <w:rsid w:val="009A000F"/>
    <w:rsid w:val="009A01BC"/>
    <w:rsid w:val="009A030B"/>
    <w:rsid w:val="009A03A0"/>
    <w:rsid w:val="009A03B4"/>
    <w:rsid w:val="009A0484"/>
    <w:rsid w:val="009A05DD"/>
    <w:rsid w:val="009A0834"/>
    <w:rsid w:val="009A08F4"/>
    <w:rsid w:val="009A0CB5"/>
    <w:rsid w:val="009A0FB6"/>
    <w:rsid w:val="009A0FBA"/>
    <w:rsid w:val="009A1050"/>
    <w:rsid w:val="009A12B9"/>
    <w:rsid w:val="009A13F8"/>
    <w:rsid w:val="009A144D"/>
    <w:rsid w:val="009A15CF"/>
    <w:rsid w:val="009A16A0"/>
    <w:rsid w:val="009A1902"/>
    <w:rsid w:val="009A1971"/>
    <w:rsid w:val="009A1974"/>
    <w:rsid w:val="009A1CA6"/>
    <w:rsid w:val="009A20CB"/>
    <w:rsid w:val="009A2F31"/>
    <w:rsid w:val="009A3024"/>
    <w:rsid w:val="009A3257"/>
    <w:rsid w:val="009A365A"/>
    <w:rsid w:val="009A36DF"/>
    <w:rsid w:val="009A391F"/>
    <w:rsid w:val="009A3F04"/>
    <w:rsid w:val="009A438E"/>
    <w:rsid w:val="009A48A7"/>
    <w:rsid w:val="009A4A43"/>
    <w:rsid w:val="009A4D82"/>
    <w:rsid w:val="009A5272"/>
    <w:rsid w:val="009A5788"/>
    <w:rsid w:val="009A5C9F"/>
    <w:rsid w:val="009A5FD7"/>
    <w:rsid w:val="009A6476"/>
    <w:rsid w:val="009A67AD"/>
    <w:rsid w:val="009A6983"/>
    <w:rsid w:val="009A6A0D"/>
    <w:rsid w:val="009A6A41"/>
    <w:rsid w:val="009A6CF0"/>
    <w:rsid w:val="009A6F5B"/>
    <w:rsid w:val="009A70B4"/>
    <w:rsid w:val="009A71AB"/>
    <w:rsid w:val="009A744F"/>
    <w:rsid w:val="009A7467"/>
    <w:rsid w:val="009A74D1"/>
    <w:rsid w:val="009B00C8"/>
    <w:rsid w:val="009B0491"/>
    <w:rsid w:val="009B06C6"/>
    <w:rsid w:val="009B08AE"/>
    <w:rsid w:val="009B0988"/>
    <w:rsid w:val="009B09D7"/>
    <w:rsid w:val="009B0AC7"/>
    <w:rsid w:val="009B0F04"/>
    <w:rsid w:val="009B0F8A"/>
    <w:rsid w:val="009B1141"/>
    <w:rsid w:val="009B12B1"/>
    <w:rsid w:val="009B1347"/>
    <w:rsid w:val="009B1375"/>
    <w:rsid w:val="009B15D7"/>
    <w:rsid w:val="009B180C"/>
    <w:rsid w:val="009B191A"/>
    <w:rsid w:val="009B1CB5"/>
    <w:rsid w:val="009B1D32"/>
    <w:rsid w:val="009B1E0D"/>
    <w:rsid w:val="009B1ED6"/>
    <w:rsid w:val="009B23E3"/>
    <w:rsid w:val="009B2456"/>
    <w:rsid w:val="009B245D"/>
    <w:rsid w:val="009B2496"/>
    <w:rsid w:val="009B2589"/>
    <w:rsid w:val="009B278F"/>
    <w:rsid w:val="009B27ED"/>
    <w:rsid w:val="009B27F2"/>
    <w:rsid w:val="009B2A5C"/>
    <w:rsid w:val="009B2C41"/>
    <w:rsid w:val="009B2CEB"/>
    <w:rsid w:val="009B2D33"/>
    <w:rsid w:val="009B3015"/>
    <w:rsid w:val="009B32AA"/>
    <w:rsid w:val="009B3396"/>
    <w:rsid w:val="009B34B5"/>
    <w:rsid w:val="009B34D9"/>
    <w:rsid w:val="009B3540"/>
    <w:rsid w:val="009B35E5"/>
    <w:rsid w:val="009B37A3"/>
    <w:rsid w:val="009B3A60"/>
    <w:rsid w:val="009B3CCB"/>
    <w:rsid w:val="009B4003"/>
    <w:rsid w:val="009B40EF"/>
    <w:rsid w:val="009B449F"/>
    <w:rsid w:val="009B4718"/>
    <w:rsid w:val="009B4CBD"/>
    <w:rsid w:val="009B5052"/>
    <w:rsid w:val="009B508B"/>
    <w:rsid w:val="009B533D"/>
    <w:rsid w:val="009B53D7"/>
    <w:rsid w:val="009B586A"/>
    <w:rsid w:val="009B58C5"/>
    <w:rsid w:val="009B5910"/>
    <w:rsid w:val="009B5A4C"/>
    <w:rsid w:val="009B5D0F"/>
    <w:rsid w:val="009B5FDF"/>
    <w:rsid w:val="009B621B"/>
    <w:rsid w:val="009B62F3"/>
    <w:rsid w:val="009B6364"/>
    <w:rsid w:val="009B63CF"/>
    <w:rsid w:val="009B65D0"/>
    <w:rsid w:val="009B664A"/>
    <w:rsid w:val="009B6722"/>
    <w:rsid w:val="009B6795"/>
    <w:rsid w:val="009B6B4B"/>
    <w:rsid w:val="009B6F6D"/>
    <w:rsid w:val="009B7333"/>
    <w:rsid w:val="009B74AA"/>
    <w:rsid w:val="009B756F"/>
    <w:rsid w:val="009B7884"/>
    <w:rsid w:val="009B78A9"/>
    <w:rsid w:val="009B79CC"/>
    <w:rsid w:val="009B7FC0"/>
    <w:rsid w:val="009C0300"/>
    <w:rsid w:val="009C047E"/>
    <w:rsid w:val="009C04B9"/>
    <w:rsid w:val="009C06DB"/>
    <w:rsid w:val="009C089C"/>
    <w:rsid w:val="009C0A83"/>
    <w:rsid w:val="009C0AB9"/>
    <w:rsid w:val="009C0C35"/>
    <w:rsid w:val="009C1035"/>
    <w:rsid w:val="009C1182"/>
    <w:rsid w:val="009C118A"/>
    <w:rsid w:val="009C1544"/>
    <w:rsid w:val="009C208B"/>
    <w:rsid w:val="009C20B0"/>
    <w:rsid w:val="009C2266"/>
    <w:rsid w:val="009C275D"/>
    <w:rsid w:val="009C2CCE"/>
    <w:rsid w:val="009C2D9F"/>
    <w:rsid w:val="009C2EE7"/>
    <w:rsid w:val="009C370B"/>
    <w:rsid w:val="009C3745"/>
    <w:rsid w:val="009C374A"/>
    <w:rsid w:val="009C37E5"/>
    <w:rsid w:val="009C37F9"/>
    <w:rsid w:val="009C38FC"/>
    <w:rsid w:val="009C39FD"/>
    <w:rsid w:val="009C3AAD"/>
    <w:rsid w:val="009C4172"/>
    <w:rsid w:val="009C41E0"/>
    <w:rsid w:val="009C4544"/>
    <w:rsid w:val="009C4715"/>
    <w:rsid w:val="009C47A3"/>
    <w:rsid w:val="009C49CF"/>
    <w:rsid w:val="009C4A09"/>
    <w:rsid w:val="009C4AD7"/>
    <w:rsid w:val="009C4BD5"/>
    <w:rsid w:val="009C4DA8"/>
    <w:rsid w:val="009C5063"/>
    <w:rsid w:val="009C50E1"/>
    <w:rsid w:val="009C53BE"/>
    <w:rsid w:val="009C5610"/>
    <w:rsid w:val="009C5AA8"/>
    <w:rsid w:val="009C5C0E"/>
    <w:rsid w:val="009C5C70"/>
    <w:rsid w:val="009C60D3"/>
    <w:rsid w:val="009C6144"/>
    <w:rsid w:val="009C6146"/>
    <w:rsid w:val="009C655A"/>
    <w:rsid w:val="009C6685"/>
    <w:rsid w:val="009C699E"/>
    <w:rsid w:val="009C69D4"/>
    <w:rsid w:val="009C6CFC"/>
    <w:rsid w:val="009C6F3B"/>
    <w:rsid w:val="009C7022"/>
    <w:rsid w:val="009C7356"/>
    <w:rsid w:val="009C73D7"/>
    <w:rsid w:val="009C7B28"/>
    <w:rsid w:val="009C7CB0"/>
    <w:rsid w:val="009C7EF0"/>
    <w:rsid w:val="009D000E"/>
    <w:rsid w:val="009D046A"/>
    <w:rsid w:val="009D05A4"/>
    <w:rsid w:val="009D07A1"/>
    <w:rsid w:val="009D07BB"/>
    <w:rsid w:val="009D09CE"/>
    <w:rsid w:val="009D0C6F"/>
    <w:rsid w:val="009D0DC9"/>
    <w:rsid w:val="009D10D3"/>
    <w:rsid w:val="009D117A"/>
    <w:rsid w:val="009D1793"/>
    <w:rsid w:val="009D1A5C"/>
    <w:rsid w:val="009D1D94"/>
    <w:rsid w:val="009D1E35"/>
    <w:rsid w:val="009D1EB2"/>
    <w:rsid w:val="009D218B"/>
    <w:rsid w:val="009D23C2"/>
    <w:rsid w:val="009D2420"/>
    <w:rsid w:val="009D257B"/>
    <w:rsid w:val="009D25F0"/>
    <w:rsid w:val="009D265F"/>
    <w:rsid w:val="009D2989"/>
    <w:rsid w:val="009D29E2"/>
    <w:rsid w:val="009D2AF6"/>
    <w:rsid w:val="009D2C84"/>
    <w:rsid w:val="009D314E"/>
    <w:rsid w:val="009D3217"/>
    <w:rsid w:val="009D32F7"/>
    <w:rsid w:val="009D3305"/>
    <w:rsid w:val="009D3355"/>
    <w:rsid w:val="009D339A"/>
    <w:rsid w:val="009D369B"/>
    <w:rsid w:val="009D3D11"/>
    <w:rsid w:val="009D3DFA"/>
    <w:rsid w:val="009D3ECC"/>
    <w:rsid w:val="009D43CB"/>
    <w:rsid w:val="009D47F0"/>
    <w:rsid w:val="009D4941"/>
    <w:rsid w:val="009D49A9"/>
    <w:rsid w:val="009D4DE3"/>
    <w:rsid w:val="009D50CE"/>
    <w:rsid w:val="009D524D"/>
    <w:rsid w:val="009D5303"/>
    <w:rsid w:val="009D5499"/>
    <w:rsid w:val="009D54BF"/>
    <w:rsid w:val="009D5606"/>
    <w:rsid w:val="009D5617"/>
    <w:rsid w:val="009D590E"/>
    <w:rsid w:val="009D5E15"/>
    <w:rsid w:val="009D5ECC"/>
    <w:rsid w:val="009D5F64"/>
    <w:rsid w:val="009D6168"/>
    <w:rsid w:val="009D61D9"/>
    <w:rsid w:val="009D61E7"/>
    <w:rsid w:val="009D64D8"/>
    <w:rsid w:val="009D64E1"/>
    <w:rsid w:val="009D65F3"/>
    <w:rsid w:val="009D65FC"/>
    <w:rsid w:val="009D6917"/>
    <w:rsid w:val="009D6952"/>
    <w:rsid w:val="009D69F7"/>
    <w:rsid w:val="009D6CAD"/>
    <w:rsid w:val="009D7017"/>
    <w:rsid w:val="009D70AA"/>
    <w:rsid w:val="009D7276"/>
    <w:rsid w:val="009D736C"/>
    <w:rsid w:val="009D7C31"/>
    <w:rsid w:val="009D7C9B"/>
    <w:rsid w:val="009D7E6B"/>
    <w:rsid w:val="009D7EA9"/>
    <w:rsid w:val="009E02F6"/>
    <w:rsid w:val="009E0924"/>
    <w:rsid w:val="009E09A2"/>
    <w:rsid w:val="009E0B66"/>
    <w:rsid w:val="009E0BEF"/>
    <w:rsid w:val="009E0C8C"/>
    <w:rsid w:val="009E0FC6"/>
    <w:rsid w:val="009E1204"/>
    <w:rsid w:val="009E1254"/>
    <w:rsid w:val="009E15FE"/>
    <w:rsid w:val="009E19A0"/>
    <w:rsid w:val="009E1D60"/>
    <w:rsid w:val="009E1FB7"/>
    <w:rsid w:val="009E2480"/>
    <w:rsid w:val="009E24D5"/>
    <w:rsid w:val="009E26C7"/>
    <w:rsid w:val="009E2A1B"/>
    <w:rsid w:val="009E2CA2"/>
    <w:rsid w:val="009E2DAB"/>
    <w:rsid w:val="009E2EB2"/>
    <w:rsid w:val="009E2F7C"/>
    <w:rsid w:val="009E32E9"/>
    <w:rsid w:val="009E343C"/>
    <w:rsid w:val="009E3658"/>
    <w:rsid w:val="009E4015"/>
    <w:rsid w:val="009E4069"/>
    <w:rsid w:val="009E4445"/>
    <w:rsid w:val="009E48BE"/>
    <w:rsid w:val="009E4909"/>
    <w:rsid w:val="009E4A63"/>
    <w:rsid w:val="009E4B97"/>
    <w:rsid w:val="009E4EC2"/>
    <w:rsid w:val="009E4F51"/>
    <w:rsid w:val="009E50CF"/>
    <w:rsid w:val="009E5309"/>
    <w:rsid w:val="009E5323"/>
    <w:rsid w:val="009E5337"/>
    <w:rsid w:val="009E54FC"/>
    <w:rsid w:val="009E5677"/>
    <w:rsid w:val="009E5681"/>
    <w:rsid w:val="009E5695"/>
    <w:rsid w:val="009E5891"/>
    <w:rsid w:val="009E602E"/>
    <w:rsid w:val="009E650B"/>
    <w:rsid w:val="009E6ADF"/>
    <w:rsid w:val="009E6DA7"/>
    <w:rsid w:val="009E6EF9"/>
    <w:rsid w:val="009E73A7"/>
    <w:rsid w:val="009E7484"/>
    <w:rsid w:val="009E792F"/>
    <w:rsid w:val="009E7C07"/>
    <w:rsid w:val="009E7C0B"/>
    <w:rsid w:val="009E7E14"/>
    <w:rsid w:val="009E7F80"/>
    <w:rsid w:val="009F0435"/>
    <w:rsid w:val="009F07FD"/>
    <w:rsid w:val="009F0DF8"/>
    <w:rsid w:val="009F0EBE"/>
    <w:rsid w:val="009F14AC"/>
    <w:rsid w:val="009F14FC"/>
    <w:rsid w:val="009F1ECD"/>
    <w:rsid w:val="009F2473"/>
    <w:rsid w:val="009F29C3"/>
    <w:rsid w:val="009F2AFF"/>
    <w:rsid w:val="009F2DCC"/>
    <w:rsid w:val="009F2E5B"/>
    <w:rsid w:val="009F2FCF"/>
    <w:rsid w:val="009F308F"/>
    <w:rsid w:val="009F34D3"/>
    <w:rsid w:val="009F364B"/>
    <w:rsid w:val="009F39F0"/>
    <w:rsid w:val="009F3E50"/>
    <w:rsid w:val="009F3E75"/>
    <w:rsid w:val="009F3E8D"/>
    <w:rsid w:val="009F3FC9"/>
    <w:rsid w:val="009F4055"/>
    <w:rsid w:val="009F41BF"/>
    <w:rsid w:val="009F4390"/>
    <w:rsid w:val="009F45E9"/>
    <w:rsid w:val="009F45F1"/>
    <w:rsid w:val="009F45F3"/>
    <w:rsid w:val="009F4953"/>
    <w:rsid w:val="009F4D5A"/>
    <w:rsid w:val="009F4EA8"/>
    <w:rsid w:val="009F5277"/>
    <w:rsid w:val="009F5413"/>
    <w:rsid w:val="009F54D1"/>
    <w:rsid w:val="009F5653"/>
    <w:rsid w:val="009F57FB"/>
    <w:rsid w:val="009F5D95"/>
    <w:rsid w:val="009F601D"/>
    <w:rsid w:val="009F6313"/>
    <w:rsid w:val="009F6797"/>
    <w:rsid w:val="009F68CD"/>
    <w:rsid w:val="009F6B76"/>
    <w:rsid w:val="009F6C01"/>
    <w:rsid w:val="009F702D"/>
    <w:rsid w:val="009F7254"/>
    <w:rsid w:val="009F7447"/>
    <w:rsid w:val="009F79CF"/>
    <w:rsid w:val="009F7B5A"/>
    <w:rsid w:val="009F7C4A"/>
    <w:rsid w:val="009F7CAB"/>
    <w:rsid w:val="009F7CD5"/>
    <w:rsid w:val="009F7D2F"/>
    <w:rsid w:val="009F7D4F"/>
    <w:rsid w:val="009F7FB5"/>
    <w:rsid w:val="00A0015D"/>
    <w:rsid w:val="00A002C3"/>
    <w:rsid w:val="00A00314"/>
    <w:rsid w:val="00A00316"/>
    <w:rsid w:val="00A00334"/>
    <w:rsid w:val="00A007CD"/>
    <w:rsid w:val="00A00840"/>
    <w:rsid w:val="00A00889"/>
    <w:rsid w:val="00A008F7"/>
    <w:rsid w:val="00A00CA8"/>
    <w:rsid w:val="00A00E80"/>
    <w:rsid w:val="00A00F9D"/>
    <w:rsid w:val="00A01049"/>
    <w:rsid w:val="00A011DE"/>
    <w:rsid w:val="00A014A3"/>
    <w:rsid w:val="00A016E3"/>
    <w:rsid w:val="00A0170B"/>
    <w:rsid w:val="00A0189C"/>
    <w:rsid w:val="00A018CB"/>
    <w:rsid w:val="00A01916"/>
    <w:rsid w:val="00A01A65"/>
    <w:rsid w:val="00A01DB3"/>
    <w:rsid w:val="00A01DF1"/>
    <w:rsid w:val="00A02119"/>
    <w:rsid w:val="00A0220E"/>
    <w:rsid w:val="00A02311"/>
    <w:rsid w:val="00A02986"/>
    <w:rsid w:val="00A02B45"/>
    <w:rsid w:val="00A02FF3"/>
    <w:rsid w:val="00A030B1"/>
    <w:rsid w:val="00A032CA"/>
    <w:rsid w:val="00A03326"/>
    <w:rsid w:val="00A03427"/>
    <w:rsid w:val="00A03479"/>
    <w:rsid w:val="00A036B2"/>
    <w:rsid w:val="00A03A08"/>
    <w:rsid w:val="00A04276"/>
    <w:rsid w:val="00A04682"/>
    <w:rsid w:val="00A04808"/>
    <w:rsid w:val="00A04B2A"/>
    <w:rsid w:val="00A0524F"/>
    <w:rsid w:val="00A05702"/>
    <w:rsid w:val="00A0570C"/>
    <w:rsid w:val="00A05830"/>
    <w:rsid w:val="00A05882"/>
    <w:rsid w:val="00A058A4"/>
    <w:rsid w:val="00A05921"/>
    <w:rsid w:val="00A05AED"/>
    <w:rsid w:val="00A05BB2"/>
    <w:rsid w:val="00A05E8A"/>
    <w:rsid w:val="00A0600B"/>
    <w:rsid w:val="00A062F5"/>
    <w:rsid w:val="00A063A0"/>
    <w:rsid w:val="00A06662"/>
    <w:rsid w:val="00A06985"/>
    <w:rsid w:val="00A06B12"/>
    <w:rsid w:val="00A06BF5"/>
    <w:rsid w:val="00A06C1D"/>
    <w:rsid w:val="00A077C5"/>
    <w:rsid w:val="00A078E4"/>
    <w:rsid w:val="00A079DB"/>
    <w:rsid w:val="00A07D61"/>
    <w:rsid w:val="00A10055"/>
    <w:rsid w:val="00A1009B"/>
    <w:rsid w:val="00A101A4"/>
    <w:rsid w:val="00A10485"/>
    <w:rsid w:val="00A10843"/>
    <w:rsid w:val="00A109B1"/>
    <w:rsid w:val="00A109DB"/>
    <w:rsid w:val="00A10B5E"/>
    <w:rsid w:val="00A10DBF"/>
    <w:rsid w:val="00A10E8B"/>
    <w:rsid w:val="00A11062"/>
    <w:rsid w:val="00A110A2"/>
    <w:rsid w:val="00A110BA"/>
    <w:rsid w:val="00A11394"/>
    <w:rsid w:val="00A1195A"/>
    <w:rsid w:val="00A11BB4"/>
    <w:rsid w:val="00A11E89"/>
    <w:rsid w:val="00A12145"/>
    <w:rsid w:val="00A1224D"/>
    <w:rsid w:val="00A123B0"/>
    <w:rsid w:val="00A124F0"/>
    <w:rsid w:val="00A1253A"/>
    <w:rsid w:val="00A12573"/>
    <w:rsid w:val="00A126DD"/>
    <w:rsid w:val="00A128DD"/>
    <w:rsid w:val="00A12CEE"/>
    <w:rsid w:val="00A1311E"/>
    <w:rsid w:val="00A1315E"/>
    <w:rsid w:val="00A1373A"/>
    <w:rsid w:val="00A13A77"/>
    <w:rsid w:val="00A13CB4"/>
    <w:rsid w:val="00A13E17"/>
    <w:rsid w:val="00A13E59"/>
    <w:rsid w:val="00A1400F"/>
    <w:rsid w:val="00A14293"/>
    <w:rsid w:val="00A142E8"/>
    <w:rsid w:val="00A14560"/>
    <w:rsid w:val="00A14665"/>
    <w:rsid w:val="00A14744"/>
    <w:rsid w:val="00A14B96"/>
    <w:rsid w:val="00A15011"/>
    <w:rsid w:val="00A15574"/>
    <w:rsid w:val="00A15B2D"/>
    <w:rsid w:val="00A15F57"/>
    <w:rsid w:val="00A1613B"/>
    <w:rsid w:val="00A1642B"/>
    <w:rsid w:val="00A16449"/>
    <w:rsid w:val="00A16901"/>
    <w:rsid w:val="00A169F9"/>
    <w:rsid w:val="00A16C20"/>
    <w:rsid w:val="00A16D63"/>
    <w:rsid w:val="00A16E2C"/>
    <w:rsid w:val="00A171B8"/>
    <w:rsid w:val="00A179CE"/>
    <w:rsid w:val="00A17A07"/>
    <w:rsid w:val="00A17A62"/>
    <w:rsid w:val="00A17B99"/>
    <w:rsid w:val="00A17B9A"/>
    <w:rsid w:val="00A17C34"/>
    <w:rsid w:val="00A17D55"/>
    <w:rsid w:val="00A2001A"/>
    <w:rsid w:val="00A201A6"/>
    <w:rsid w:val="00A20306"/>
    <w:rsid w:val="00A20445"/>
    <w:rsid w:val="00A20487"/>
    <w:rsid w:val="00A20933"/>
    <w:rsid w:val="00A209C2"/>
    <w:rsid w:val="00A20B20"/>
    <w:rsid w:val="00A20C2B"/>
    <w:rsid w:val="00A20F4D"/>
    <w:rsid w:val="00A20FDC"/>
    <w:rsid w:val="00A21047"/>
    <w:rsid w:val="00A213DD"/>
    <w:rsid w:val="00A216C6"/>
    <w:rsid w:val="00A21C10"/>
    <w:rsid w:val="00A21E97"/>
    <w:rsid w:val="00A21F28"/>
    <w:rsid w:val="00A21F87"/>
    <w:rsid w:val="00A220F3"/>
    <w:rsid w:val="00A221B1"/>
    <w:rsid w:val="00A2235D"/>
    <w:rsid w:val="00A224E3"/>
    <w:rsid w:val="00A226A4"/>
    <w:rsid w:val="00A2274D"/>
    <w:rsid w:val="00A2279C"/>
    <w:rsid w:val="00A228FB"/>
    <w:rsid w:val="00A22943"/>
    <w:rsid w:val="00A22BEA"/>
    <w:rsid w:val="00A22C7A"/>
    <w:rsid w:val="00A22D37"/>
    <w:rsid w:val="00A22F62"/>
    <w:rsid w:val="00A232F0"/>
    <w:rsid w:val="00A23351"/>
    <w:rsid w:val="00A23533"/>
    <w:rsid w:val="00A237E1"/>
    <w:rsid w:val="00A23B4F"/>
    <w:rsid w:val="00A23BA9"/>
    <w:rsid w:val="00A23C2F"/>
    <w:rsid w:val="00A23C61"/>
    <w:rsid w:val="00A23DE5"/>
    <w:rsid w:val="00A240F5"/>
    <w:rsid w:val="00A241BA"/>
    <w:rsid w:val="00A242EB"/>
    <w:rsid w:val="00A2434B"/>
    <w:rsid w:val="00A24886"/>
    <w:rsid w:val="00A249A9"/>
    <w:rsid w:val="00A249D6"/>
    <w:rsid w:val="00A24DDC"/>
    <w:rsid w:val="00A24E73"/>
    <w:rsid w:val="00A24EED"/>
    <w:rsid w:val="00A256B3"/>
    <w:rsid w:val="00A2576A"/>
    <w:rsid w:val="00A259D1"/>
    <w:rsid w:val="00A259F1"/>
    <w:rsid w:val="00A25BFA"/>
    <w:rsid w:val="00A25CC2"/>
    <w:rsid w:val="00A25D81"/>
    <w:rsid w:val="00A25D8E"/>
    <w:rsid w:val="00A25E75"/>
    <w:rsid w:val="00A26096"/>
    <w:rsid w:val="00A26116"/>
    <w:rsid w:val="00A2617A"/>
    <w:rsid w:val="00A2627A"/>
    <w:rsid w:val="00A2648F"/>
    <w:rsid w:val="00A2667D"/>
    <w:rsid w:val="00A2693B"/>
    <w:rsid w:val="00A26A0F"/>
    <w:rsid w:val="00A26C9F"/>
    <w:rsid w:val="00A26DAE"/>
    <w:rsid w:val="00A26E0D"/>
    <w:rsid w:val="00A27230"/>
    <w:rsid w:val="00A27320"/>
    <w:rsid w:val="00A2736B"/>
    <w:rsid w:val="00A273B2"/>
    <w:rsid w:val="00A27895"/>
    <w:rsid w:val="00A2790F"/>
    <w:rsid w:val="00A27A37"/>
    <w:rsid w:val="00A27D8B"/>
    <w:rsid w:val="00A27DD6"/>
    <w:rsid w:val="00A27EF8"/>
    <w:rsid w:val="00A27F53"/>
    <w:rsid w:val="00A27FAC"/>
    <w:rsid w:val="00A30077"/>
    <w:rsid w:val="00A30171"/>
    <w:rsid w:val="00A30345"/>
    <w:rsid w:val="00A3081C"/>
    <w:rsid w:val="00A30EE9"/>
    <w:rsid w:val="00A30EFA"/>
    <w:rsid w:val="00A3103F"/>
    <w:rsid w:val="00A311E0"/>
    <w:rsid w:val="00A312BB"/>
    <w:rsid w:val="00A31449"/>
    <w:rsid w:val="00A31BE9"/>
    <w:rsid w:val="00A31F25"/>
    <w:rsid w:val="00A31FDE"/>
    <w:rsid w:val="00A322A3"/>
    <w:rsid w:val="00A323E8"/>
    <w:rsid w:val="00A32A1B"/>
    <w:rsid w:val="00A32A72"/>
    <w:rsid w:val="00A32EE9"/>
    <w:rsid w:val="00A33331"/>
    <w:rsid w:val="00A33337"/>
    <w:rsid w:val="00A33373"/>
    <w:rsid w:val="00A33548"/>
    <w:rsid w:val="00A3355A"/>
    <w:rsid w:val="00A337A7"/>
    <w:rsid w:val="00A33800"/>
    <w:rsid w:val="00A33848"/>
    <w:rsid w:val="00A33928"/>
    <w:rsid w:val="00A33B8F"/>
    <w:rsid w:val="00A33C05"/>
    <w:rsid w:val="00A33DAF"/>
    <w:rsid w:val="00A3413E"/>
    <w:rsid w:val="00A34160"/>
    <w:rsid w:val="00A3457E"/>
    <w:rsid w:val="00A34615"/>
    <w:rsid w:val="00A3485A"/>
    <w:rsid w:val="00A3486B"/>
    <w:rsid w:val="00A348A6"/>
    <w:rsid w:val="00A34964"/>
    <w:rsid w:val="00A34AA2"/>
    <w:rsid w:val="00A34B74"/>
    <w:rsid w:val="00A35227"/>
    <w:rsid w:val="00A35319"/>
    <w:rsid w:val="00A35553"/>
    <w:rsid w:val="00A35AD1"/>
    <w:rsid w:val="00A35BE5"/>
    <w:rsid w:val="00A35D2A"/>
    <w:rsid w:val="00A35F57"/>
    <w:rsid w:val="00A364BC"/>
    <w:rsid w:val="00A366FF"/>
    <w:rsid w:val="00A36B06"/>
    <w:rsid w:val="00A36E2D"/>
    <w:rsid w:val="00A36F8E"/>
    <w:rsid w:val="00A36FB8"/>
    <w:rsid w:val="00A372EF"/>
    <w:rsid w:val="00A373AF"/>
    <w:rsid w:val="00A373F9"/>
    <w:rsid w:val="00A3755E"/>
    <w:rsid w:val="00A37563"/>
    <w:rsid w:val="00A37626"/>
    <w:rsid w:val="00A37A8F"/>
    <w:rsid w:val="00A37AF4"/>
    <w:rsid w:val="00A400BB"/>
    <w:rsid w:val="00A40121"/>
    <w:rsid w:val="00A4096F"/>
    <w:rsid w:val="00A40BD3"/>
    <w:rsid w:val="00A40E85"/>
    <w:rsid w:val="00A40ECE"/>
    <w:rsid w:val="00A41295"/>
    <w:rsid w:val="00A41455"/>
    <w:rsid w:val="00A415BA"/>
    <w:rsid w:val="00A417A1"/>
    <w:rsid w:val="00A4190F"/>
    <w:rsid w:val="00A41954"/>
    <w:rsid w:val="00A41D6E"/>
    <w:rsid w:val="00A41E37"/>
    <w:rsid w:val="00A41E53"/>
    <w:rsid w:val="00A42634"/>
    <w:rsid w:val="00A42674"/>
    <w:rsid w:val="00A426F7"/>
    <w:rsid w:val="00A42E45"/>
    <w:rsid w:val="00A430AA"/>
    <w:rsid w:val="00A4378D"/>
    <w:rsid w:val="00A437DE"/>
    <w:rsid w:val="00A43836"/>
    <w:rsid w:val="00A43879"/>
    <w:rsid w:val="00A43B42"/>
    <w:rsid w:val="00A43C1A"/>
    <w:rsid w:val="00A43CAE"/>
    <w:rsid w:val="00A43F00"/>
    <w:rsid w:val="00A440CE"/>
    <w:rsid w:val="00A441E0"/>
    <w:rsid w:val="00A441F9"/>
    <w:rsid w:val="00A44235"/>
    <w:rsid w:val="00A443F0"/>
    <w:rsid w:val="00A446FB"/>
    <w:rsid w:val="00A4473C"/>
    <w:rsid w:val="00A44E81"/>
    <w:rsid w:val="00A45033"/>
    <w:rsid w:val="00A45107"/>
    <w:rsid w:val="00A4544D"/>
    <w:rsid w:val="00A45536"/>
    <w:rsid w:val="00A45578"/>
    <w:rsid w:val="00A45871"/>
    <w:rsid w:val="00A45912"/>
    <w:rsid w:val="00A45996"/>
    <w:rsid w:val="00A45B05"/>
    <w:rsid w:val="00A45B40"/>
    <w:rsid w:val="00A45C65"/>
    <w:rsid w:val="00A45D89"/>
    <w:rsid w:val="00A45ED2"/>
    <w:rsid w:val="00A4687E"/>
    <w:rsid w:val="00A468A4"/>
    <w:rsid w:val="00A46910"/>
    <w:rsid w:val="00A46A30"/>
    <w:rsid w:val="00A46CA6"/>
    <w:rsid w:val="00A4701D"/>
    <w:rsid w:val="00A47043"/>
    <w:rsid w:val="00A470D0"/>
    <w:rsid w:val="00A471A6"/>
    <w:rsid w:val="00A47AAF"/>
    <w:rsid w:val="00A47ADA"/>
    <w:rsid w:val="00A47F97"/>
    <w:rsid w:val="00A50002"/>
    <w:rsid w:val="00A50257"/>
    <w:rsid w:val="00A502F3"/>
    <w:rsid w:val="00A50473"/>
    <w:rsid w:val="00A50A48"/>
    <w:rsid w:val="00A50C52"/>
    <w:rsid w:val="00A50EDF"/>
    <w:rsid w:val="00A51004"/>
    <w:rsid w:val="00A5113C"/>
    <w:rsid w:val="00A514D0"/>
    <w:rsid w:val="00A5168E"/>
    <w:rsid w:val="00A516CA"/>
    <w:rsid w:val="00A51723"/>
    <w:rsid w:val="00A51ADC"/>
    <w:rsid w:val="00A51C0C"/>
    <w:rsid w:val="00A51D25"/>
    <w:rsid w:val="00A51FE8"/>
    <w:rsid w:val="00A52001"/>
    <w:rsid w:val="00A5223A"/>
    <w:rsid w:val="00A522B3"/>
    <w:rsid w:val="00A524BC"/>
    <w:rsid w:val="00A52948"/>
    <w:rsid w:val="00A529BD"/>
    <w:rsid w:val="00A52B8A"/>
    <w:rsid w:val="00A52EE7"/>
    <w:rsid w:val="00A52F4A"/>
    <w:rsid w:val="00A53060"/>
    <w:rsid w:val="00A530E1"/>
    <w:rsid w:val="00A53244"/>
    <w:rsid w:val="00A5342D"/>
    <w:rsid w:val="00A534F9"/>
    <w:rsid w:val="00A53511"/>
    <w:rsid w:val="00A53683"/>
    <w:rsid w:val="00A537EA"/>
    <w:rsid w:val="00A538B0"/>
    <w:rsid w:val="00A53909"/>
    <w:rsid w:val="00A53983"/>
    <w:rsid w:val="00A53A88"/>
    <w:rsid w:val="00A53AFB"/>
    <w:rsid w:val="00A5411F"/>
    <w:rsid w:val="00A54248"/>
    <w:rsid w:val="00A54435"/>
    <w:rsid w:val="00A545B6"/>
    <w:rsid w:val="00A549A4"/>
    <w:rsid w:val="00A54A5C"/>
    <w:rsid w:val="00A54C9B"/>
    <w:rsid w:val="00A54E79"/>
    <w:rsid w:val="00A54F98"/>
    <w:rsid w:val="00A553B5"/>
    <w:rsid w:val="00A55503"/>
    <w:rsid w:val="00A556CC"/>
    <w:rsid w:val="00A558EF"/>
    <w:rsid w:val="00A55EA7"/>
    <w:rsid w:val="00A55F30"/>
    <w:rsid w:val="00A55F32"/>
    <w:rsid w:val="00A5608E"/>
    <w:rsid w:val="00A566B4"/>
    <w:rsid w:val="00A56774"/>
    <w:rsid w:val="00A56950"/>
    <w:rsid w:val="00A5698D"/>
    <w:rsid w:val="00A56A48"/>
    <w:rsid w:val="00A56A9D"/>
    <w:rsid w:val="00A56AD3"/>
    <w:rsid w:val="00A56AE0"/>
    <w:rsid w:val="00A57031"/>
    <w:rsid w:val="00A5715E"/>
    <w:rsid w:val="00A57767"/>
    <w:rsid w:val="00A5779C"/>
    <w:rsid w:val="00A57985"/>
    <w:rsid w:val="00A57BB4"/>
    <w:rsid w:val="00A57DC8"/>
    <w:rsid w:val="00A60444"/>
    <w:rsid w:val="00A60534"/>
    <w:rsid w:val="00A607F6"/>
    <w:rsid w:val="00A60872"/>
    <w:rsid w:val="00A609A6"/>
    <w:rsid w:val="00A60A36"/>
    <w:rsid w:val="00A60A54"/>
    <w:rsid w:val="00A60CB5"/>
    <w:rsid w:val="00A60D72"/>
    <w:rsid w:val="00A60F05"/>
    <w:rsid w:val="00A6100E"/>
    <w:rsid w:val="00A610E0"/>
    <w:rsid w:val="00A61108"/>
    <w:rsid w:val="00A61291"/>
    <w:rsid w:val="00A612BE"/>
    <w:rsid w:val="00A613BC"/>
    <w:rsid w:val="00A613FF"/>
    <w:rsid w:val="00A614AC"/>
    <w:rsid w:val="00A61501"/>
    <w:rsid w:val="00A616BA"/>
    <w:rsid w:val="00A61915"/>
    <w:rsid w:val="00A61A64"/>
    <w:rsid w:val="00A61B84"/>
    <w:rsid w:val="00A61C33"/>
    <w:rsid w:val="00A61CC2"/>
    <w:rsid w:val="00A6237E"/>
    <w:rsid w:val="00A6296B"/>
    <w:rsid w:val="00A62A2A"/>
    <w:rsid w:val="00A62C7F"/>
    <w:rsid w:val="00A630DF"/>
    <w:rsid w:val="00A631FC"/>
    <w:rsid w:val="00A6328D"/>
    <w:rsid w:val="00A63A50"/>
    <w:rsid w:val="00A63E68"/>
    <w:rsid w:val="00A64081"/>
    <w:rsid w:val="00A642B6"/>
    <w:rsid w:val="00A6444A"/>
    <w:rsid w:val="00A64567"/>
    <w:rsid w:val="00A647BE"/>
    <w:rsid w:val="00A648B4"/>
    <w:rsid w:val="00A64982"/>
    <w:rsid w:val="00A64AEA"/>
    <w:rsid w:val="00A64BA2"/>
    <w:rsid w:val="00A64F2A"/>
    <w:rsid w:val="00A65046"/>
    <w:rsid w:val="00A65094"/>
    <w:rsid w:val="00A65375"/>
    <w:rsid w:val="00A65492"/>
    <w:rsid w:val="00A658AE"/>
    <w:rsid w:val="00A658CF"/>
    <w:rsid w:val="00A658F4"/>
    <w:rsid w:val="00A65AE6"/>
    <w:rsid w:val="00A65BB2"/>
    <w:rsid w:val="00A66D2D"/>
    <w:rsid w:val="00A66D60"/>
    <w:rsid w:val="00A67272"/>
    <w:rsid w:val="00A67566"/>
    <w:rsid w:val="00A6757B"/>
    <w:rsid w:val="00A67944"/>
    <w:rsid w:val="00A67A5D"/>
    <w:rsid w:val="00A67A75"/>
    <w:rsid w:val="00A67E0A"/>
    <w:rsid w:val="00A67F49"/>
    <w:rsid w:val="00A70233"/>
    <w:rsid w:val="00A70530"/>
    <w:rsid w:val="00A706D2"/>
    <w:rsid w:val="00A70842"/>
    <w:rsid w:val="00A70E19"/>
    <w:rsid w:val="00A70E74"/>
    <w:rsid w:val="00A7100E"/>
    <w:rsid w:val="00A71093"/>
    <w:rsid w:val="00A7112C"/>
    <w:rsid w:val="00A7137D"/>
    <w:rsid w:val="00A713B3"/>
    <w:rsid w:val="00A7147F"/>
    <w:rsid w:val="00A71819"/>
    <w:rsid w:val="00A71901"/>
    <w:rsid w:val="00A71924"/>
    <w:rsid w:val="00A719CD"/>
    <w:rsid w:val="00A71A83"/>
    <w:rsid w:val="00A71A92"/>
    <w:rsid w:val="00A71BDF"/>
    <w:rsid w:val="00A71E60"/>
    <w:rsid w:val="00A71F65"/>
    <w:rsid w:val="00A7208E"/>
    <w:rsid w:val="00A720AE"/>
    <w:rsid w:val="00A72223"/>
    <w:rsid w:val="00A72380"/>
    <w:rsid w:val="00A723A5"/>
    <w:rsid w:val="00A725FC"/>
    <w:rsid w:val="00A7280F"/>
    <w:rsid w:val="00A72C70"/>
    <w:rsid w:val="00A72F5B"/>
    <w:rsid w:val="00A731A3"/>
    <w:rsid w:val="00A73226"/>
    <w:rsid w:val="00A7337F"/>
    <w:rsid w:val="00A733DF"/>
    <w:rsid w:val="00A73488"/>
    <w:rsid w:val="00A739BF"/>
    <w:rsid w:val="00A73DF5"/>
    <w:rsid w:val="00A7418D"/>
    <w:rsid w:val="00A743B6"/>
    <w:rsid w:val="00A744B2"/>
    <w:rsid w:val="00A74758"/>
    <w:rsid w:val="00A7477C"/>
    <w:rsid w:val="00A74AEA"/>
    <w:rsid w:val="00A75288"/>
    <w:rsid w:val="00A754DA"/>
    <w:rsid w:val="00A75752"/>
    <w:rsid w:val="00A7583E"/>
    <w:rsid w:val="00A758C6"/>
    <w:rsid w:val="00A75A7F"/>
    <w:rsid w:val="00A75E22"/>
    <w:rsid w:val="00A75FEB"/>
    <w:rsid w:val="00A76039"/>
    <w:rsid w:val="00A7617D"/>
    <w:rsid w:val="00A7631D"/>
    <w:rsid w:val="00A769BD"/>
    <w:rsid w:val="00A76A2F"/>
    <w:rsid w:val="00A76A58"/>
    <w:rsid w:val="00A76DF4"/>
    <w:rsid w:val="00A76FC4"/>
    <w:rsid w:val="00A7702F"/>
    <w:rsid w:val="00A77031"/>
    <w:rsid w:val="00A7705F"/>
    <w:rsid w:val="00A777FB"/>
    <w:rsid w:val="00A77A9C"/>
    <w:rsid w:val="00A77C21"/>
    <w:rsid w:val="00A802A0"/>
    <w:rsid w:val="00A8032F"/>
    <w:rsid w:val="00A806F2"/>
    <w:rsid w:val="00A80703"/>
    <w:rsid w:val="00A80730"/>
    <w:rsid w:val="00A80875"/>
    <w:rsid w:val="00A80A0F"/>
    <w:rsid w:val="00A80C03"/>
    <w:rsid w:val="00A80D22"/>
    <w:rsid w:val="00A8139C"/>
    <w:rsid w:val="00A815FE"/>
    <w:rsid w:val="00A81742"/>
    <w:rsid w:val="00A817E7"/>
    <w:rsid w:val="00A817EE"/>
    <w:rsid w:val="00A818DF"/>
    <w:rsid w:val="00A818FB"/>
    <w:rsid w:val="00A81A4A"/>
    <w:rsid w:val="00A82173"/>
    <w:rsid w:val="00A82270"/>
    <w:rsid w:val="00A824E7"/>
    <w:rsid w:val="00A82B8F"/>
    <w:rsid w:val="00A82CD6"/>
    <w:rsid w:val="00A82DBD"/>
    <w:rsid w:val="00A82E24"/>
    <w:rsid w:val="00A83421"/>
    <w:rsid w:val="00A835E7"/>
    <w:rsid w:val="00A83D32"/>
    <w:rsid w:val="00A84090"/>
    <w:rsid w:val="00A84528"/>
    <w:rsid w:val="00A8478D"/>
    <w:rsid w:val="00A848AE"/>
    <w:rsid w:val="00A84AC0"/>
    <w:rsid w:val="00A84B96"/>
    <w:rsid w:val="00A84BFD"/>
    <w:rsid w:val="00A84C82"/>
    <w:rsid w:val="00A84D7C"/>
    <w:rsid w:val="00A85059"/>
    <w:rsid w:val="00A8514F"/>
    <w:rsid w:val="00A85264"/>
    <w:rsid w:val="00A8537C"/>
    <w:rsid w:val="00A8544F"/>
    <w:rsid w:val="00A8545E"/>
    <w:rsid w:val="00A85509"/>
    <w:rsid w:val="00A8557D"/>
    <w:rsid w:val="00A8581F"/>
    <w:rsid w:val="00A858E7"/>
    <w:rsid w:val="00A85900"/>
    <w:rsid w:val="00A85AD0"/>
    <w:rsid w:val="00A85F40"/>
    <w:rsid w:val="00A861BE"/>
    <w:rsid w:val="00A866FF"/>
    <w:rsid w:val="00A869A8"/>
    <w:rsid w:val="00A86AE6"/>
    <w:rsid w:val="00A86B81"/>
    <w:rsid w:val="00A86CEC"/>
    <w:rsid w:val="00A86D7D"/>
    <w:rsid w:val="00A86DBD"/>
    <w:rsid w:val="00A86F90"/>
    <w:rsid w:val="00A870DD"/>
    <w:rsid w:val="00A8718F"/>
    <w:rsid w:val="00A872EC"/>
    <w:rsid w:val="00A8743C"/>
    <w:rsid w:val="00A8749D"/>
    <w:rsid w:val="00A875C0"/>
    <w:rsid w:val="00A87811"/>
    <w:rsid w:val="00A878B3"/>
    <w:rsid w:val="00A879BD"/>
    <w:rsid w:val="00A87CFE"/>
    <w:rsid w:val="00A87E24"/>
    <w:rsid w:val="00A87E9C"/>
    <w:rsid w:val="00A90047"/>
    <w:rsid w:val="00A901A5"/>
    <w:rsid w:val="00A9061B"/>
    <w:rsid w:val="00A90722"/>
    <w:rsid w:val="00A9081C"/>
    <w:rsid w:val="00A90B8A"/>
    <w:rsid w:val="00A90DAA"/>
    <w:rsid w:val="00A90E7F"/>
    <w:rsid w:val="00A91034"/>
    <w:rsid w:val="00A910D3"/>
    <w:rsid w:val="00A9121B"/>
    <w:rsid w:val="00A91647"/>
    <w:rsid w:val="00A917D7"/>
    <w:rsid w:val="00A91973"/>
    <w:rsid w:val="00A91A0F"/>
    <w:rsid w:val="00A91A3E"/>
    <w:rsid w:val="00A91FF8"/>
    <w:rsid w:val="00A92210"/>
    <w:rsid w:val="00A92817"/>
    <w:rsid w:val="00A92A63"/>
    <w:rsid w:val="00A93204"/>
    <w:rsid w:val="00A934E1"/>
    <w:rsid w:val="00A934FA"/>
    <w:rsid w:val="00A939FF"/>
    <w:rsid w:val="00A93A45"/>
    <w:rsid w:val="00A93E78"/>
    <w:rsid w:val="00A93E8B"/>
    <w:rsid w:val="00A93EE9"/>
    <w:rsid w:val="00A94097"/>
    <w:rsid w:val="00A940EF"/>
    <w:rsid w:val="00A94115"/>
    <w:rsid w:val="00A9419C"/>
    <w:rsid w:val="00A94288"/>
    <w:rsid w:val="00A94424"/>
    <w:rsid w:val="00A94A4F"/>
    <w:rsid w:val="00A94B18"/>
    <w:rsid w:val="00A94B65"/>
    <w:rsid w:val="00A94BA4"/>
    <w:rsid w:val="00A94CC8"/>
    <w:rsid w:val="00A94E33"/>
    <w:rsid w:val="00A94F63"/>
    <w:rsid w:val="00A950EB"/>
    <w:rsid w:val="00A9511E"/>
    <w:rsid w:val="00A95266"/>
    <w:rsid w:val="00A95494"/>
    <w:rsid w:val="00A956D0"/>
    <w:rsid w:val="00A95B0F"/>
    <w:rsid w:val="00A95C22"/>
    <w:rsid w:val="00A95C5C"/>
    <w:rsid w:val="00A95FBA"/>
    <w:rsid w:val="00A9602D"/>
    <w:rsid w:val="00A9603E"/>
    <w:rsid w:val="00A960EE"/>
    <w:rsid w:val="00A96113"/>
    <w:rsid w:val="00A9616F"/>
    <w:rsid w:val="00A963E4"/>
    <w:rsid w:val="00A96728"/>
    <w:rsid w:val="00A96B18"/>
    <w:rsid w:val="00A96C0B"/>
    <w:rsid w:val="00A96CEA"/>
    <w:rsid w:val="00A96DA8"/>
    <w:rsid w:val="00A96FA2"/>
    <w:rsid w:val="00A97113"/>
    <w:rsid w:val="00A9734F"/>
    <w:rsid w:val="00A973F7"/>
    <w:rsid w:val="00A97564"/>
    <w:rsid w:val="00A975DD"/>
    <w:rsid w:val="00A978C4"/>
    <w:rsid w:val="00A97A21"/>
    <w:rsid w:val="00A97ADE"/>
    <w:rsid w:val="00A97D71"/>
    <w:rsid w:val="00AA0095"/>
    <w:rsid w:val="00AA0193"/>
    <w:rsid w:val="00AA0316"/>
    <w:rsid w:val="00AA0335"/>
    <w:rsid w:val="00AA0458"/>
    <w:rsid w:val="00AA0529"/>
    <w:rsid w:val="00AA0579"/>
    <w:rsid w:val="00AA0836"/>
    <w:rsid w:val="00AA0C3B"/>
    <w:rsid w:val="00AA0DF3"/>
    <w:rsid w:val="00AA0EA4"/>
    <w:rsid w:val="00AA0F4D"/>
    <w:rsid w:val="00AA115F"/>
    <w:rsid w:val="00AA1174"/>
    <w:rsid w:val="00AA13E5"/>
    <w:rsid w:val="00AA155C"/>
    <w:rsid w:val="00AA18CC"/>
    <w:rsid w:val="00AA1AAC"/>
    <w:rsid w:val="00AA1B29"/>
    <w:rsid w:val="00AA1FCA"/>
    <w:rsid w:val="00AA2175"/>
    <w:rsid w:val="00AA21FC"/>
    <w:rsid w:val="00AA2234"/>
    <w:rsid w:val="00AA243E"/>
    <w:rsid w:val="00AA2D5C"/>
    <w:rsid w:val="00AA3090"/>
    <w:rsid w:val="00AA3351"/>
    <w:rsid w:val="00AA33CA"/>
    <w:rsid w:val="00AA3400"/>
    <w:rsid w:val="00AA34F3"/>
    <w:rsid w:val="00AA37B6"/>
    <w:rsid w:val="00AA3880"/>
    <w:rsid w:val="00AA3898"/>
    <w:rsid w:val="00AA3A8B"/>
    <w:rsid w:val="00AA3EF7"/>
    <w:rsid w:val="00AA4072"/>
    <w:rsid w:val="00AA40D4"/>
    <w:rsid w:val="00AA41C0"/>
    <w:rsid w:val="00AA4514"/>
    <w:rsid w:val="00AA4775"/>
    <w:rsid w:val="00AA47CD"/>
    <w:rsid w:val="00AA4D81"/>
    <w:rsid w:val="00AA5022"/>
    <w:rsid w:val="00AA5422"/>
    <w:rsid w:val="00AA56B5"/>
    <w:rsid w:val="00AA577C"/>
    <w:rsid w:val="00AA5AC0"/>
    <w:rsid w:val="00AA5E0C"/>
    <w:rsid w:val="00AA5EAC"/>
    <w:rsid w:val="00AA5F12"/>
    <w:rsid w:val="00AA6246"/>
    <w:rsid w:val="00AA62FE"/>
    <w:rsid w:val="00AA652D"/>
    <w:rsid w:val="00AA6614"/>
    <w:rsid w:val="00AA66EB"/>
    <w:rsid w:val="00AA6703"/>
    <w:rsid w:val="00AA69D4"/>
    <w:rsid w:val="00AA6C64"/>
    <w:rsid w:val="00AA6D79"/>
    <w:rsid w:val="00AA6E17"/>
    <w:rsid w:val="00AA70AD"/>
    <w:rsid w:val="00AA7140"/>
    <w:rsid w:val="00AA7163"/>
    <w:rsid w:val="00AA732A"/>
    <w:rsid w:val="00AA7397"/>
    <w:rsid w:val="00AA7855"/>
    <w:rsid w:val="00AA7948"/>
    <w:rsid w:val="00AA7BC7"/>
    <w:rsid w:val="00AA7DAF"/>
    <w:rsid w:val="00AA7DD6"/>
    <w:rsid w:val="00AA7F00"/>
    <w:rsid w:val="00AB0245"/>
    <w:rsid w:val="00AB057E"/>
    <w:rsid w:val="00AB069F"/>
    <w:rsid w:val="00AB0739"/>
    <w:rsid w:val="00AB0B02"/>
    <w:rsid w:val="00AB0BB0"/>
    <w:rsid w:val="00AB0C0B"/>
    <w:rsid w:val="00AB0E0B"/>
    <w:rsid w:val="00AB0FAA"/>
    <w:rsid w:val="00AB1331"/>
    <w:rsid w:val="00AB14A6"/>
    <w:rsid w:val="00AB157A"/>
    <w:rsid w:val="00AB1732"/>
    <w:rsid w:val="00AB18E9"/>
    <w:rsid w:val="00AB1CAE"/>
    <w:rsid w:val="00AB2469"/>
    <w:rsid w:val="00AB24AE"/>
    <w:rsid w:val="00AB2859"/>
    <w:rsid w:val="00AB28F8"/>
    <w:rsid w:val="00AB2C58"/>
    <w:rsid w:val="00AB3186"/>
    <w:rsid w:val="00AB33E2"/>
    <w:rsid w:val="00AB37C2"/>
    <w:rsid w:val="00AB3830"/>
    <w:rsid w:val="00AB3C0C"/>
    <w:rsid w:val="00AB3D1C"/>
    <w:rsid w:val="00AB3E99"/>
    <w:rsid w:val="00AB402C"/>
    <w:rsid w:val="00AB44DB"/>
    <w:rsid w:val="00AB44FB"/>
    <w:rsid w:val="00AB4906"/>
    <w:rsid w:val="00AB4932"/>
    <w:rsid w:val="00AB4941"/>
    <w:rsid w:val="00AB4A26"/>
    <w:rsid w:val="00AB4A5E"/>
    <w:rsid w:val="00AB4CD7"/>
    <w:rsid w:val="00AB4FF3"/>
    <w:rsid w:val="00AB513E"/>
    <w:rsid w:val="00AB596A"/>
    <w:rsid w:val="00AB5A03"/>
    <w:rsid w:val="00AB5B7A"/>
    <w:rsid w:val="00AB5DAB"/>
    <w:rsid w:val="00AB6071"/>
    <w:rsid w:val="00AB60EB"/>
    <w:rsid w:val="00AB6298"/>
    <w:rsid w:val="00AB6762"/>
    <w:rsid w:val="00AB69B9"/>
    <w:rsid w:val="00AB6A28"/>
    <w:rsid w:val="00AB6ACC"/>
    <w:rsid w:val="00AB6AFB"/>
    <w:rsid w:val="00AB6C83"/>
    <w:rsid w:val="00AB6CEA"/>
    <w:rsid w:val="00AB6DD9"/>
    <w:rsid w:val="00AB6E32"/>
    <w:rsid w:val="00AB6EB1"/>
    <w:rsid w:val="00AB7577"/>
    <w:rsid w:val="00AB7795"/>
    <w:rsid w:val="00AB7A9B"/>
    <w:rsid w:val="00AB7BDD"/>
    <w:rsid w:val="00AB7DE4"/>
    <w:rsid w:val="00AC03F9"/>
    <w:rsid w:val="00AC068E"/>
    <w:rsid w:val="00AC0704"/>
    <w:rsid w:val="00AC096F"/>
    <w:rsid w:val="00AC09B8"/>
    <w:rsid w:val="00AC0A13"/>
    <w:rsid w:val="00AC0A80"/>
    <w:rsid w:val="00AC0AF5"/>
    <w:rsid w:val="00AC1086"/>
    <w:rsid w:val="00AC10B1"/>
    <w:rsid w:val="00AC1223"/>
    <w:rsid w:val="00AC12F2"/>
    <w:rsid w:val="00AC1421"/>
    <w:rsid w:val="00AC1655"/>
    <w:rsid w:val="00AC16D9"/>
    <w:rsid w:val="00AC1966"/>
    <w:rsid w:val="00AC1B77"/>
    <w:rsid w:val="00AC1CA9"/>
    <w:rsid w:val="00AC1F6D"/>
    <w:rsid w:val="00AC2158"/>
    <w:rsid w:val="00AC21AD"/>
    <w:rsid w:val="00AC2462"/>
    <w:rsid w:val="00AC2992"/>
    <w:rsid w:val="00AC2D50"/>
    <w:rsid w:val="00AC2E47"/>
    <w:rsid w:val="00AC2FE0"/>
    <w:rsid w:val="00AC311A"/>
    <w:rsid w:val="00AC31FA"/>
    <w:rsid w:val="00AC332D"/>
    <w:rsid w:val="00AC342E"/>
    <w:rsid w:val="00AC353F"/>
    <w:rsid w:val="00AC3581"/>
    <w:rsid w:val="00AC37F4"/>
    <w:rsid w:val="00AC3AE8"/>
    <w:rsid w:val="00AC3C1E"/>
    <w:rsid w:val="00AC3CA6"/>
    <w:rsid w:val="00AC3E50"/>
    <w:rsid w:val="00AC3E71"/>
    <w:rsid w:val="00AC3F2B"/>
    <w:rsid w:val="00AC46CB"/>
    <w:rsid w:val="00AC48C8"/>
    <w:rsid w:val="00AC4993"/>
    <w:rsid w:val="00AC4C1F"/>
    <w:rsid w:val="00AC4C84"/>
    <w:rsid w:val="00AC5062"/>
    <w:rsid w:val="00AC5193"/>
    <w:rsid w:val="00AC52C8"/>
    <w:rsid w:val="00AC542D"/>
    <w:rsid w:val="00AC56DE"/>
    <w:rsid w:val="00AC5768"/>
    <w:rsid w:val="00AC579E"/>
    <w:rsid w:val="00AC5834"/>
    <w:rsid w:val="00AC583F"/>
    <w:rsid w:val="00AC5911"/>
    <w:rsid w:val="00AC59C6"/>
    <w:rsid w:val="00AC5BC9"/>
    <w:rsid w:val="00AC5D9F"/>
    <w:rsid w:val="00AC5EA1"/>
    <w:rsid w:val="00AC5F77"/>
    <w:rsid w:val="00AC635F"/>
    <w:rsid w:val="00AC639E"/>
    <w:rsid w:val="00AC657A"/>
    <w:rsid w:val="00AC6631"/>
    <w:rsid w:val="00AC6907"/>
    <w:rsid w:val="00AC6BCE"/>
    <w:rsid w:val="00AC6CDE"/>
    <w:rsid w:val="00AC7061"/>
    <w:rsid w:val="00AC7287"/>
    <w:rsid w:val="00AC72FB"/>
    <w:rsid w:val="00AC74BB"/>
    <w:rsid w:val="00AC784F"/>
    <w:rsid w:val="00AC7910"/>
    <w:rsid w:val="00AC794F"/>
    <w:rsid w:val="00AC7D7C"/>
    <w:rsid w:val="00AC7DD6"/>
    <w:rsid w:val="00AC7FE4"/>
    <w:rsid w:val="00AD007A"/>
    <w:rsid w:val="00AD020B"/>
    <w:rsid w:val="00AD0296"/>
    <w:rsid w:val="00AD03D5"/>
    <w:rsid w:val="00AD0550"/>
    <w:rsid w:val="00AD06BC"/>
    <w:rsid w:val="00AD0C4D"/>
    <w:rsid w:val="00AD10C7"/>
    <w:rsid w:val="00AD140D"/>
    <w:rsid w:val="00AD1649"/>
    <w:rsid w:val="00AD18E9"/>
    <w:rsid w:val="00AD18EF"/>
    <w:rsid w:val="00AD1A3E"/>
    <w:rsid w:val="00AD1A5B"/>
    <w:rsid w:val="00AD1D56"/>
    <w:rsid w:val="00AD22E3"/>
    <w:rsid w:val="00AD238D"/>
    <w:rsid w:val="00AD2460"/>
    <w:rsid w:val="00AD257E"/>
    <w:rsid w:val="00AD2AE0"/>
    <w:rsid w:val="00AD2BF9"/>
    <w:rsid w:val="00AD2D1B"/>
    <w:rsid w:val="00AD2EE6"/>
    <w:rsid w:val="00AD2F9B"/>
    <w:rsid w:val="00AD3AD0"/>
    <w:rsid w:val="00AD3BA3"/>
    <w:rsid w:val="00AD3CB4"/>
    <w:rsid w:val="00AD3CB7"/>
    <w:rsid w:val="00AD3FC9"/>
    <w:rsid w:val="00AD4201"/>
    <w:rsid w:val="00AD43D2"/>
    <w:rsid w:val="00AD4421"/>
    <w:rsid w:val="00AD47F1"/>
    <w:rsid w:val="00AD48C0"/>
    <w:rsid w:val="00AD48D3"/>
    <w:rsid w:val="00AD4B04"/>
    <w:rsid w:val="00AD4BA4"/>
    <w:rsid w:val="00AD4BFA"/>
    <w:rsid w:val="00AD4C9D"/>
    <w:rsid w:val="00AD4E99"/>
    <w:rsid w:val="00AD50EA"/>
    <w:rsid w:val="00AD54B0"/>
    <w:rsid w:val="00AD559B"/>
    <w:rsid w:val="00AD5737"/>
    <w:rsid w:val="00AD5999"/>
    <w:rsid w:val="00AD5A8E"/>
    <w:rsid w:val="00AD5D3A"/>
    <w:rsid w:val="00AD6033"/>
    <w:rsid w:val="00AD61FF"/>
    <w:rsid w:val="00AD6272"/>
    <w:rsid w:val="00AD646B"/>
    <w:rsid w:val="00AD65F8"/>
    <w:rsid w:val="00AD6969"/>
    <w:rsid w:val="00AD6B37"/>
    <w:rsid w:val="00AD6D26"/>
    <w:rsid w:val="00AD6FBF"/>
    <w:rsid w:val="00AD73B8"/>
    <w:rsid w:val="00AD7488"/>
    <w:rsid w:val="00AD7490"/>
    <w:rsid w:val="00AD776F"/>
    <w:rsid w:val="00AD77FC"/>
    <w:rsid w:val="00AD791D"/>
    <w:rsid w:val="00AD7B3D"/>
    <w:rsid w:val="00AD7DAD"/>
    <w:rsid w:val="00AD7E65"/>
    <w:rsid w:val="00AD7F39"/>
    <w:rsid w:val="00AE0068"/>
    <w:rsid w:val="00AE0184"/>
    <w:rsid w:val="00AE025C"/>
    <w:rsid w:val="00AE05EA"/>
    <w:rsid w:val="00AE064D"/>
    <w:rsid w:val="00AE06ED"/>
    <w:rsid w:val="00AE08A5"/>
    <w:rsid w:val="00AE0C50"/>
    <w:rsid w:val="00AE0C77"/>
    <w:rsid w:val="00AE1007"/>
    <w:rsid w:val="00AE1014"/>
    <w:rsid w:val="00AE1111"/>
    <w:rsid w:val="00AE12FC"/>
    <w:rsid w:val="00AE14B8"/>
    <w:rsid w:val="00AE1971"/>
    <w:rsid w:val="00AE1A23"/>
    <w:rsid w:val="00AE1B90"/>
    <w:rsid w:val="00AE1E90"/>
    <w:rsid w:val="00AE1EF8"/>
    <w:rsid w:val="00AE1F5D"/>
    <w:rsid w:val="00AE1F97"/>
    <w:rsid w:val="00AE210A"/>
    <w:rsid w:val="00AE2114"/>
    <w:rsid w:val="00AE21D1"/>
    <w:rsid w:val="00AE2397"/>
    <w:rsid w:val="00AE2560"/>
    <w:rsid w:val="00AE25A2"/>
    <w:rsid w:val="00AE25A8"/>
    <w:rsid w:val="00AE275E"/>
    <w:rsid w:val="00AE276D"/>
    <w:rsid w:val="00AE27A5"/>
    <w:rsid w:val="00AE27D1"/>
    <w:rsid w:val="00AE2903"/>
    <w:rsid w:val="00AE2A19"/>
    <w:rsid w:val="00AE2ABA"/>
    <w:rsid w:val="00AE2B09"/>
    <w:rsid w:val="00AE2ED0"/>
    <w:rsid w:val="00AE309D"/>
    <w:rsid w:val="00AE34A3"/>
    <w:rsid w:val="00AE37F7"/>
    <w:rsid w:val="00AE3CC8"/>
    <w:rsid w:val="00AE3FC9"/>
    <w:rsid w:val="00AE4039"/>
    <w:rsid w:val="00AE409F"/>
    <w:rsid w:val="00AE4297"/>
    <w:rsid w:val="00AE43D7"/>
    <w:rsid w:val="00AE45EA"/>
    <w:rsid w:val="00AE4888"/>
    <w:rsid w:val="00AE49E2"/>
    <w:rsid w:val="00AE49FF"/>
    <w:rsid w:val="00AE4EDC"/>
    <w:rsid w:val="00AE4F5F"/>
    <w:rsid w:val="00AE5293"/>
    <w:rsid w:val="00AE55EF"/>
    <w:rsid w:val="00AE563E"/>
    <w:rsid w:val="00AE5688"/>
    <w:rsid w:val="00AE56CF"/>
    <w:rsid w:val="00AE5967"/>
    <w:rsid w:val="00AE608D"/>
    <w:rsid w:val="00AE60FA"/>
    <w:rsid w:val="00AE6151"/>
    <w:rsid w:val="00AE6209"/>
    <w:rsid w:val="00AE638D"/>
    <w:rsid w:val="00AE63C1"/>
    <w:rsid w:val="00AE64A3"/>
    <w:rsid w:val="00AE6504"/>
    <w:rsid w:val="00AE6699"/>
    <w:rsid w:val="00AE6909"/>
    <w:rsid w:val="00AE74EF"/>
    <w:rsid w:val="00AE75A5"/>
    <w:rsid w:val="00AE75BC"/>
    <w:rsid w:val="00AE769C"/>
    <w:rsid w:val="00AE7735"/>
    <w:rsid w:val="00AE7B28"/>
    <w:rsid w:val="00AE7B53"/>
    <w:rsid w:val="00AE7BA5"/>
    <w:rsid w:val="00AE7C6C"/>
    <w:rsid w:val="00AE7C80"/>
    <w:rsid w:val="00AE7D2E"/>
    <w:rsid w:val="00AF0512"/>
    <w:rsid w:val="00AF05A9"/>
    <w:rsid w:val="00AF0886"/>
    <w:rsid w:val="00AF08F4"/>
    <w:rsid w:val="00AF0966"/>
    <w:rsid w:val="00AF0D48"/>
    <w:rsid w:val="00AF0E71"/>
    <w:rsid w:val="00AF0F1B"/>
    <w:rsid w:val="00AF1241"/>
    <w:rsid w:val="00AF131A"/>
    <w:rsid w:val="00AF144F"/>
    <w:rsid w:val="00AF14C2"/>
    <w:rsid w:val="00AF162C"/>
    <w:rsid w:val="00AF176D"/>
    <w:rsid w:val="00AF18CD"/>
    <w:rsid w:val="00AF18D4"/>
    <w:rsid w:val="00AF193E"/>
    <w:rsid w:val="00AF1B21"/>
    <w:rsid w:val="00AF1B5A"/>
    <w:rsid w:val="00AF1E24"/>
    <w:rsid w:val="00AF1E7E"/>
    <w:rsid w:val="00AF2227"/>
    <w:rsid w:val="00AF22F0"/>
    <w:rsid w:val="00AF25D3"/>
    <w:rsid w:val="00AF25E2"/>
    <w:rsid w:val="00AF2637"/>
    <w:rsid w:val="00AF2668"/>
    <w:rsid w:val="00AF27A4"/>
    <w:rsid w:val="00AF28E1"/>
    <w:rsid w:val="00AF28F1"/>
    <w:rsid w:val="00AF2968"/>
    <w:rsid w:val="00AF2A72"/>
    <w:rsid w:val="00AF2BD3"/>
    <w:rsid w:val="00AF329B"/>
    <w:rsid w:val="00AF33AF"/>
    <w:rsid w:val="00AF357E"/>
    <w:rsid w:val="00AF3589"/>
    <w:rsid w:val="00AF3A6A"/>
    <w:rsid w:val="00AF3ADB"/>
    <w:rsid w:val="00AF3B17"/>
    <w:rsid w:val="00AF3BA5"/>
    <w:rsid w:val="00AF3CB8"/>
    <w:rsid w:val="00AF3D0D"/>
    <w:rsid w:val="00AF3DEE"/>
    <w:rsid w:val="00AF3F4F"/>
    <w:rsid w:val="00AF447F"/>
    <w:rsid w:val="00AF44AA"/>
    <w:rsid w:val="00AF44C8"/>
    <w:rsid w:val="00AF464C"/>
    <w:rsid w:val="00AF469B"/>
    <w:rsid w:val="00AF46BC"/>
    <w:rsid w:val="00AF4D48"/>
    <w:rsid w:val="00AF5022"/>
    <w:rsid w:val="00AF51BC"/>
    <w:rsid w:val="00AF5574"/>
    <w:rsid w:val="00AF57C3"/>
    <w:rsid w:val="00AF5A0C"/>
    <w:rsid w:val="00AF5C93"/>
    <w:rsid w:val="00AF5CBD"/>
    <w:rsid w:val="00AF6184"/>
    <w:rsid w:val="00AF626C"/>
    <w:rsid w:val="00AF639F"/>
    <w:rsid w:val="00AF6A5D"/>
    <w:rsid w:val="00AF6BF5"/>
    <w:rsid w:val="00AF6C9C"/>
    <w:rsid w:val="00AF70B1"/>
    <w:rsid w:val="00AF7371"/>
    <w:rsid w:val="00AF7669"/>
    <w:rsid w:val="00AF7DD5"/>
    <w:rsid w:val="00B001A2"/>
    <w:rsid w:val="00B004F2"/>
    <w:rsid w:val="00B005C2"/>
    <w:rsid w:val="00B0066B"/>
    <w:rsid w:val="00B00888"/>
    <w:rsid w:val="00B008C6"/>
    <w:rsid w:val="00B009E6"/>
    <w:rsid w:val="00B00D96"/>
    <w:rsid w:val="00B0121E"/>
    <w:rsid w:val="00B0158C"/>
    <w:rsid w:val="00B01D71"/>
    <w:rsid w:val="00B0226B"/>
    <w:rsid w:val="00B02445"/>
    <w:rsid w:val="00B024BB"/>
    <w:rsid w:val="00B0255F"/>
    <w:rsid w:val="00B02929"/>
    <w:rsid w:val="00B02940"/>
    <w:rsid w:val="00B02CC1"/>
    <w:rsid w:val="00B02CF7"/>
    <w:rsid w:val="00B02D84"/>
    <w:rsid w:val="00B02FBF"/>
    <w:rsid w:val="00B030A0"/>
    <w:rsid w:val="00B030A7"/>
    <w:rsid w:val="00B0335F"/>
    <w:rsid w:val="00B03581"/>
    <w:rsid w:val="00B037F4"/>
    <w:rsid w:val="00B03950"/>
    <w:rsid w:val="00B042AD"/>
    <w:rsid w:val="00B04388"/>
    <w:rsid w:val="00B0457E"/>
    <w:rsid w:val="00B046B1"/>
    <w:rsid w:val="00B04800"/>
    <w:rsid w:val="00B04929"/>
    <w:rsid w:val="00B04957"/>
    <w:rsid w:val="00B04AC9"/>
    <w:rsid w:val="00B04B5B"/>
    <w:rsid w:val="00B04FC2"/>
    <w:rsid w:val="00B0503B"/>
    <w:rsid w:val="00B05045"/>
    <w:rsid w:val="00B0561B"/>
    <w:rsid w:val="00B056A8"/>
    <w:rsid w:val="00B05858"/>
    <w:rsid w:val="00B05B34"/>
    <w:rsid w:val="00B05CB6"/>
    <w:rsid w:val="00B05D6B"/>
    <w:rsid w:val="00B066CA"/>
    <w:rsid w:val="00B067FE"/>
    <w:rsid w:val="00B068D0"/>
    <w:rsid w:val="00B069BB"/>
    <w:rsid w:val="00B06C1D"/>
    <w:rsid w:val="00B06CBA"/>
    <w:rsid w:val="00B06CDE"/>
    <w:rsid w:val="00B06F94"/>
    <w:rsid w:val="00B07235"/>
    <w:rsid w:val="00B07402"/>
    <w:rsid w:val="00B07482"/>
    <w:rsid w:val="00B076E4"/>
    <w:rsid w:val="00B07705"/>
    <w:rsid w:val="00B07863"/>
    <w:rsid w:val="00B07953"/>
    <w:rsid w:val="00B07B78"/>
    <w:rsid w:val="00B07C90"/>
    <w:rsid w:val="00B07CF5"/>
    <w:rsid w:val="00B07EAA"/>
    <w:rsid w:val="00B07F06"/>
    <w:rsid w:val="00B10011"/>
    <w:rsid w:val="00B10219"/>
    <w:rsid w:val="00B1044A"/>
    <w:rsid w:val="00B10466"/>
    <w:rsid w:val="00B10A3A"/>
    <w:rsid w:val="00B11219"/>
    <w:rsid w:val="00B1161C"/>
    <w:rsid w:val="00B11626"/>
    <w:rsid w:val="00B11837"/>
    <w:rsid w:val="00B11B87"/>
    <w:rsid w:val="00B11E9F"/>
    <w:rsid w:val="00B12218"/>
    <w:rsid w:val="00B124CF"/>
    <w:rsid w:val="00B12576"/>
    <w:rsid w:val="00B12EA8"/>
    <w:rsid w:val="00B1328D"/>
    <w:rsid w:val="00B13571"/>
    <w:rsid w:val="00B137D4"/>
    <w:rsid w:val="00B138B2"/>
    <w:rsid w:val="00B14280"/>
    <w:rsid w:val="00B14350"/>
    <w:rsid w:val="00B14455"/>
    <w:rsid w:val="00B14754"/>
    <w:rsid w:val="00B149BE"/>
    <w:rsid w:val="00B14E56"/>
    <w:rsid w:val="00B14FB8"/>
    <w:rsid w:val="00B1513C"/>
    <w:rsid w:val="00B15385"/>
    <w:rsid w:val="00B153AF"/>
    <w:rsid w:val="00B155E1"/>
    <w:rsid w:val="00B158D6"/>
    <w:rsid w:val="00B15AA8"/>
    <w:rsid w:val="00B15B11"/>
    <w:rsid w:val="00B15FC8"/>
    <w:rsid w:val="00B160B9"/>
    <w:rsid w:val="00B16225"/>
    <w:rsid w:val="00B16253"/>
    <w:rsid w:val="00B163FD"/>
    <w:rsid w:val="00B1647D"/>
    <w:rsid w:val="00B164B8"/>
    <w:rsid w:val="00B1661A"/>
    <w:rsid w:val="00B166A7"/>
    <w:rsid w:val="00B167E7"/>
    <w:rsid w:val="00B16C30"/>
    <w:rsid w:val="00B16E96"/>
    <w:rsid w:val="00B172DA"/>
    <w:rsid w:val="00B172DF"/>
    <w:rsid w:val="00B173FD"/>
    <w:rsid w:val="00B17592"/>
    <w:rsid w:val="00B17677"/>
    <w:rsid w:val="00B17936"/>
    <w:rsid w:val="00B2009D"/>
    <w:rsid w:val="00B20375"/>
    <w:rsid w:val="00B20BEF"/>
    <w:rsid w:val="00B20CD7"/>
    <w:rsid w:val="00B20DC6"/>
    <w:rsid w:val="00B20DE3"/>
    <w:rsid w:val="00B21047"/>
    <w:rsid w:val="00B210FD"/>
    <w:rsid w:val="00B214C3"/>
    <w:rsid w:val="00B21770"/>
    <w:rsid w:val="00B2179A"/>
    <w:rsid w:val="00B218E9"/>
    <w:rsid w:val="00B219B4"/>
    <w:rsid w:val="00B21CB8"/>
    <w:rsid w:val="00B21EBA"/>
    <w:rsid w:val="00B21ED8"/>
    <w:rsid w:val="00B220F5"/>
    <w:rsid w:val="00B2215A"/>
    <w:rsid w:val="00B22216"/>
    <w:rsid w:val="00B22B6B"/>
    <w:rsid w:val="00B23150"/>
    <w:rsid w:val="00B2322F"/>
    <w:rsid w:val="00B2330C"/>
    <w:rsid w:val="00B23352"/>
    <w:rsid w:val="00B234AC"/>
    <w:rsid w:val="00B23543"/>
    <w:rsid w:val="00B2358A"/>
    <w:rsid w:val="00B23816"/>
    <w:rsid w:val="00B23B03"/>
    <w:rsid w:val="00B23E1E"/>
    <w:rsid w:val="00B243F0"/>
    <w:rsid w:val="00B2486B"/>
    <w:rsid w:val="00B249BC"/>
    <w:rsid w:val="00B24A4B"/>
    <w:rsid w:val="00B24E0C"/>
    <w:rsid w:val="00B24EE1"/>
    <w:rsid w:val="00B24F4F"/>
    <w:rsid w:val="00B25050"/>
    <w:rsid w:val="00B2517E"/>
    <w:rsid w:val="00B25497"/>
    <w:rsid w:val="00B254F1"/>
    <w:rsid w:val="00B259D6"/>
    <w:rsid w:val="00B259DE"/>
    <w:rsid w:val="00B25A3D"/>
    <w:rsid w:val="00B25A5B"/>
    <w:rsid w:val="00B25B48"/>
    <w:rsid w:val="00B25B7B"/>
    <w:rsid w:val="00B25F4A"/>
    <w:rsid w:val="00B260F8"/>
    <w:rsid w:val="00B261F7"/>
    <w:rsid w:val="00B26588"/>
    <w:rsid w:val="00B267D1"/>
    <w:rsid w:val="00B26A1E"/>
    <w:rsid w:val="00B26A4D"/>
    <w:rsid w:val="00B26B2A"/>
    <w:rsid w:val="00B26CC7"/>
    <w:rsid w:val="00B26D0B"/>
    <w:rsid w:val="00B26F42"/>
    <w:rsid w:val="00B27256"/>
    <w:rsid w:val="00B27718"/>
    <w:rsid w:val="00B278B3"/>
    <w:rsid w:val="00B27AEB"/>
    <w:rsid w:val="00B27C15"/>
    <w:rsid w:val="00B27C85"/>
    <w:rsid w:val="00B27D11"/>
    <w:rsid w:val="00B27D4F"/>
    <w:rsid w:val="00B30022"/>
    <w:rsid w:val="00B30023"/>
    <w:rsid w:val="00B30100"/>
    <w:rsid w:val="00B30221"/>
    <w:rsid w:val="00B30327"/>
    <w:rsid w:val="00B3046F"/>
    <w:rsid w:val="00B3048D"/>
    <w:rsid w:val="00B3063D"/>
    <w:rsid w:val="00B3072B"/>
    <w:rsid w:val="00B30752"/>
    <w:rsid w:val="00B30A56"/>
    <w:rsid w:val="00B30B3A"/>
    <w:rsid w:val="00B30CF6"/>
    <w:rsid w:val="00B30DEA"/>
    <w:rsid w:val="00B31263"/>
    <w:rsid w:val="00B314D4"/>
    <w:rsid w:val="00B3155B"/>
    <w:rsid w:val="00B315AE"/>
    <w:rsid w:val="00B3169C"/>
    <w:rsid w:val="00B3189E"/>
    <w:rsid w:val="00B318E7"/>
    <w:rsid w:val="00B31968"/>
    <w:rsid w:val="00B3199F"/>
    <w:rsid w:val="00B31A0E"/>
    <w:rsid w:val="00B31CD1"/>
    <w:rsid w:val="00B31D94"/>
    <w:rsid w:val="00B31F53"/>
    <w:rsid w:val="00B31F77"/>
    <w:rsid w:val="00B32305"/>
    <w:rsid w:val="00B323D4"/>
    <w:rsid w:val="00B32504"/>
    <w:rsid w:val="00B3269A"/>
    <w:rsid w:val="00B327BB"/>
    <w:rsid w:val="00B327DB"/>
    <w:rsid w:val="00B32EEC"/>
    <w:rsid w:val="00B32EFA"/>
    <w:rsid w:val="00B33560"/>
    <w:rsid w:val="00B335AE"/>
    <w:rsid w:val="00B33628"/>
    <w:rsid w:val="00B3365A"/>
    <w:rsid w:val="00B33969"/>
    <w:rsid w:val="00B33BC3"/>
    <w:rsid w:val="00B33DDC"/>
    <w:rsid w:val="00B33DF3"/>
    <w:rsid w:val="00B347BC"/>
    <w:rsid w:val="00B34860"/>
    <w:rsid w:val="00B34897"/>
    <w:rsid w:val="00B34BEC"/>
    <w:rsid w:val="00B34C6A"/>
    <w:rsid w:val="00B34C8E"/>
    <w:rsid w:val="00B34DEF"/>
    <w:rsid w:val="00B34FC4"/>
    <w:rsid w:val="00B350F3"/>
    <w:rsid w:val="00B35249"/>
    <w:rsid w:val="00B35362"/>
    <w:rsid w:val="00B35645"/>
    <w:rsid w:val="00B358CB"/>
    <w:rsid w:val="00B358E2"/>
    <w:rsid w:val="00B358E7"/>
    <w:rsid w:val="00B35C67"/>
    <w:rsid w:val="00B35D06"/>
    <w:rsid w:val="00B35E77"/>
    <w:rsid w:val="00B36158"/>
    <w:rsid w:val="00B3651A"/>
    <w:rsid w:val="00B36592"/>
    <w:rsid w:val="00B36614"/>
    <w:rsid w:val="00B36A32"/>
    <w:rsid w:val="00B36AEE"/>
    <w:rsid w:val="00B36B55"/>
    <w:rsid w:val="00B36B8D"/>
    <w:rsid w:val="00B36BA8"/>
    <w:rsid w:val="00B36F09"/>
    <w:rsid w:val="00B36FBC"/>
    <w:rsid w:val="00B3729E"/>
    <w:rsid w:val="00B37478"/>
    <w:rsid w:val="00B37708"/>
    <w:rsid w:val="00B3773D"/>
    <w:rsid w:val="00B3792D"/>
    <w:rsid w:val="00B37947"/>
    <w:rsid w:val="00B37D4E"/>
    <w:rsid w:val="00B37F79"/>
    <w:rsid w:val="00B4090C"/>
    <w:rsid w:val="00B40948"/>
    <w:rsid w:val="00B40B38"/>
    <w:rsid w:val="00B40BDC"/>
    <w:rsid w:val="00B40E68"/>
    <w:rsid w:val="00B4100F"/>
    <w:rsid w:val="00B411D8"/>
    <w:rsid w:val="00B41392"/>
    <w:rsid w:val="00B413BD"/>
    <w:rsid w:val="00B41A91"/>
    <w:rsid w:val="00B41C3E"/>
    <w:rsid w:val="00B42497"/>
    <w:rsid w:val="00B426ED"/>
    <w:rsid w:val="00B427BE"/>
    <w:rsid w:val="00B42991"/>
    <w:rsid w:val="00B42996"/>
    <w:rsid w:val="00B429D2"/>
    <w:rsid w:val="00B42E60"/>
    <w:rsid w:val="00B42EC4"/>
    <w:rsid w:val="00B42F81"/>
    <w:rsid w:val="00B4307D"/>
    <w:rsid w:val="00B434E9"/>
    <w:rsid w:val="00B43519"/>
    <w:rsid w:val="00B436CD"/>
    <w:rsid w:val="00B43750"/>
    <w:rsid w:val="00B43D57"/>
    <w:rsid w:val="00B43DCC"/>
    <w:rsid w:val="00B4432F"/>
    <w:rsid w:val="00B446A6"/>
    <w:rsid w:val="00B446BF"/>
    <w:rsid w:val="00B4473B"/>
    <w:rsid w:val="00B447EF"/>
    <w:rsid w:val="00B44940"/>
    <w:rsid w:val="00B449A4"/>
    <w:rsid w:val="00B44A5E"/>
    <w:rsid w:val="00B44C7A"/>
    <w:rsid w:val="00B44CEF"/>
    <w:rsid w:val="00B44F66"/>
    <w:rsid w:val="00B4508F"/>
    <w:rsid w:val="00B4512F"/>
    <w:rsid w:val="00B4516C"/>
    <w:rsid w:val="00B45284"/>
    <w:rsid w:val="00B45314"/>
    <w:rsid w:val="00B455CA"/>
    <w:rsid w:val="00B459A6"/>
    <w:rsid w:val="00B45C04"/>
    <w:rsid w:val="00B45C86"/>
    <w:rsid w:val="00B45ED3"/>
    <w:rsid w:val="00B46047"/>
    <w:rsid w:val="00B46048"/>
    <w:rsid w:val="00B46B02"/>
    <w:rsid w:val="00B46C4F"/>
    <w:rsid w:val="00B471B2"/>
    <w:rsid w:val="00B473D3"/>
    <w:rsid w:val="00B473D7"/>
    <w:rsid w:val="00B47434"/>
    <w:rsid w:val="00B47496"/>
    <w:rsid w:val="00B474AB"/>
    <w:rsid w:val="00B47515"/>
    <w:rsid w:val="00B47545"/>
    <w:rsid w:val="00B47AED"/>
    <w:rsid w:val="00B47DD4"/>
    <w:rsid w:val="00B47E64"/>
    <w:rsid w:val="00B47F1C"/>
    <w:rsid w:val="00B500CE"/>
    <w:rsid w:val="00B500F6"/>
    <w:rsid w:val="00B50423"/>
    <w:rsid w:val="00B5083F"/>
    <w:rsid w:val="00B50A60"/>
    <w:rsid w:val="00B50AA0"/>
    <w:rsid w:val="00B5128F"/>
    <w:rsid w:val="00B51453"/>
    <w:rsid w:val="00B5190F"/>
    <w:rsid w:val="00B51BA7"/>
    <w:rsid w:val="00B51D30"/>
    <w:rsid w:val="00B51E34"/>
    <w:rsid w:val="00B51E49"/>
    <w:rsid w:val="00B51E6B"/>
    <w:rsid w:val="00B5234E"/>
    <w:rsid w:val="00B5242F"/>
    <w:rsid w:val="00B5248A"/>
    <w:rsid w:val="00B52522"/>
    <w:rsid w:val="00B5284F"/>
    <w:rsid w:val="00B52D3B"/>
    <w:rsid w:val="00B530E7"/>
    <w:rsid w:val="00B53213"/>
    <w:rsid w:val="00B5340E"/>
    <w:rsid w:val="00B5370A"/>
    <w:rsid w:val="00B53718"/>
    <w:rsid w:val="00B53769"/>
    <w:rsid w:val="00B538AA"/>
    <w:rsid w:val="00B539D6"/>
    <w:rsid w:val="00B53A3D"/>
    <w:rsid w:val="00B53E61"/>
    <w:rsid w:val="00B54038"/>
    <w:rsid w:val="00B540A3"/>
    <w:rsid w:val="00B5410F"/>
    <w:rsid w:val="00B541DE"/>
    <w:rsid w:val="00B549D5"/>
    <w:rsid w:val="00B549F6"/>
    <w:rsid w:val="00B54B9F"/>
    <w:rsid w:val="00B54C13"/>
    <w:rsid w:val="00B54C88"/>
    <w:rsid w:val="00B54E06"/>
    <w:rsid w:val="00B55442"/>
    <w:rsid w:val="00B55708"/>
    <w:rsid w:val="00B557CE"/>
    <w:rsid w:val="00B559CB"/>
    <w:rsid w:val="00B55A13"/>
    <w:rsid w:val="00B55FED"/>
    <w:rsid w:val="00B56148"/>
    <w:rsid w:val="00B5642C"/>
    <w:rsid w:val="00B565AB"/>
    <w:rsid w:val="00B566C8"/>
    <w:rsid w:val="00B567EB"/>
    <w:rsid w:val="00B569F7"/>
    <w:rsid w:val="00B56B96"/>
    <w:rsid w:val="00B56F47"/>
    <w:rsid w:val="00B573C2"/>
    <w:rsid w:val="00B574B1"/>
    <w:rsid w:val="00B57A8C"/>
    <w:rsid w:val="00B601A9"/>
    <w:rsid w:val="00B601D1"/>
    <w:rsid w:val="00B60539"/>
    <w:rsid w:val="00B6087F"/>
    <w:rsid w:val="00B608C6"/>
    <w:rsid w:val="00B609D4"/>
    <w:rsid w:val="00B60D1A"/>
    <w:rsid w:val="00B60E10"/>
    <w:rsid w:val="00B60EE6"/>
    <w:rsid w:val="00B61115"/>
    <w:rsid w:val="00B61180"/>
    <w:rsid w:val="00B616A2"/>
    <w:rsid w:val="00B61918"/>
    <w:rsid w:val="00B61949"/>
    <w:rsid w:val="00B61979"/>
    <w:rsid w:val="00B61B6E"/>
    <w:rsid w:val="00B61E4B"/>
    <w:rsid w:val="00B61F83"/>
    <w:rsid w:val="00B623F2"/>
    <w:rsid w:val="00B624D8"/>
    <w:rsid w:val="00B628BA"/>
    <w:rsid w:val="00B62AF2"/>
    <w:rsid w:val="00B62B7D"/>
    <w:rsid w:val="00B62CF2"/>
    <w:rsid w:val="00B63931"/>
    <w:rsid w:val="00B63A20"/>
    <w:rsid w:val="00B63F14"/>
    <w:rsid w:val="00B63F34"/>
    <w:rsid w:val="00B63FD4"/>
    <w:rsid w:val="00B64038"/>
    <w:rsid w:val="00B640B5"/>
    <w:rsid w:val="00B6419D"/>
    <w:rsid w:val="00B6419F"/>
    <w:rsid w:val="00B647C8"/>
    <w:rsid w:val="00B64D82"/>
    <w:rsid w:val="00B64F77"/>
    <w:rsid w:val="00B65135"/>
    <w:rsid w:val="00B65375"/>
    <w:rsid w:val="00B656C3"/>
    <w:rsid w:val="00B658F3"/>
    <w:rsid w:val="00B6592E"/>
    <w:rsid w:val="00B65AE3"/>
    <w:rsid w:val="00B65CD5"/>
    <w:rsid w:val="00B65F9A"/>
    <w:rsid w:val="00B6618C"/>
    <w:rsid w:val="00B668C1"/>
    <w:rsid w:val="00B668D7"/>
    <w:rsid w:val="00B669FD"/>
    <w:rsid w:val="00B66D32"/>
    <w:rsid w:val="00B66D75"/>
    <w:rsid w:val="00B673CB"/>
    <w:rsid w:val="00B6741D"/>
    <w:rsid w:val="00B6782F"/>
    <w:rsid w:val="00B67CDE"/>
    <w:rsid w:val="00B67DDF"/>
    <w:rsid w:val="00B70276"/>
    <w:rsid w:val="00B704D8"/>
    <w:rsid w:val="00B706FE"/>
    <w:rsid w:val="00B70AA1"/>
    <w:rsid w:val="00B70AFE"/>
    <w:rsid w:val="00B70CE8"/>
    <w:rsid w:val="00B70EAE"/>
    <w:rsid w:val="00B70F98"/>
    <w:rsid w:val="00B7100C"/>
    <w:rsid w:val="00B711CB"/>
    <w:rsid w:val="00B71264"/>
    <w:rsid w:val="00B71402"/>
    <w:rsid w:val="00B7153F"/>
    <w:rsid w:val="00B71628"/>
    <w:rsid w:val="00B716BA"/>
    <w:rsid w:val="00B718C1"/>
    <w:rsid w:val="00B71BE1"/>
    <w:rsid w:val="00B71CDF"/>
    <w:rsid w:val="00B71D46"/>
    <w:rsid w:val="00B72716"/>
    <w:rsid w:val="00B727BF"/>
    <w:rsid w:val="00B728F7"/>
    <w:rsid w:val="00B72924"/>
    <w:rsid w:val="00B72978"/>
    <w:rsid w:val="00B72A36"/>
    <w:rsid w:val="00B72BC4"/>
    <w:rsid w:val="00B72C9B"/>
    <w:rsid w:val="00B72D79"/>
    <w:rsid w:val="00B72E0D"/>
    <w:rsid w:val="00B72FF4"/>
    <w:rsid w:val="00B7306F"/>
    <w:rsid w:val="00B73110"/>
    <w:rsid w:val="00B735B3"/>
    <w:rsid w:val="00B73609"/>
    <w:rsid w:val="00B7372E"/>
    <w:rsid w:val="00B737B5"/>
    <w:rsid w:val="00B73907"/>
    <w:rsid w:val="00B7392B"/>
    <w:rsid w:val="00B73FBD"/>
    <w:rsid w:val="00B740A3"/>
    <w:rsid w:val="00B746FF"/>
    <w:rsid w:val="00B747AC"/>
    <w:rsid w:val="00B74D9F"/>
    <w:rsid w:val="00B74F4D"/>
    <w:rsid w:val="00B7503E"/>
    <w:rsid w:val="00B7522E"/>
    <w:rsid w:val="00B752A2"/>
    <w:rsid w:val="00B75448"/>
    <w:rsid w:val="00B754E7"/>
    <w:rsid w:val="00B75913"/>
    <w:rsid w:val="00B75B5A"/>
    <w:rsid w:val="00B75E77"/>
    <w:rsid w:val="00B75E98"/>
    <w:rsid w:val="00B76161"/>
    <w:rsid w:val="00B762D5"/>
    <w:rsid w:val="00B763E1"/>
    <w:rsid w:val="00B764A0"/>
    <w:rsid w:val="00B765D0"/>
    <w:rsid w:val="00B76765"/>
    <w:rsid w:val="00B76784"/>
    <w:rsid w:val="00B76C05"/>
    <w:rsid w:val="00B7704E"/>
    <w:rsid w:val="00B770A5"/>
    <w:rsid w:val="00B77220"/>
    <w:rsid w:val="00B773D7"/>
    <w:rsid w:val="00B773EC"/>
    <w:rsid w:val="00B7761A"/>
    <w:rsid w:val="00B77647"/>
    <w:rsid w:val="00B77667"/>
    <w:rsid w:val="00B77746"/>
    <w:rsid w:val="00B777CB"/>
    <w:rsid w:val="00B779B7"/>
    <w:rsid w:val="00B779E3"/>
    <w:rsid w:val="00B77A48"/>
    <w:rsid w:val="00B77C46"/>
    <w:rsid w:val="00B77D00"/>
    <w:rsid w:val="00B77E6E"/>
    <w:rsid w:val="00B8039E"/>
    <w:rsid w:val="00B8056B"/>
    <w:rsid w:val="00B807C1"/>
    <w:rsid w:val="00B80DFB"/>
    <w:rsid w:val="00B80F13"/>
    <w:rsid w:val="00B80F23"/>
    <w:rsid w:val="00B8101C"/>
    <w:rsid w:val="00B810BE"/>
    <w:rsid w:val="00B81178"/>
    <w:rsid w:val="00B816BC"/>
    <w:rsid w:val="00B81BB7"/>
    <w:rsid w:val="00B81BCA"/>
    <w:rsid w:val="00B81C5F"/>
    <w:rsid w:val="00B82348"/>
    <w:rsid w:val="00B8252F"/>
    <w:rsid w:val="00B8261E"/>
    <w:rsid w:val="00B82A48"/>
    <w:rsid w:val="00B82D0E"/>
    <w:rsid w:val="00B82EC2"/>
    <w:rsid w:val="00B83049"/>
    <w:rsid w:val="00B83265"/>
    <w:rsid w:val="00B834F7"/>
    <w:rsid w:val="00B83610"/>
    <w:rsid w:val="00B83D44"/>
    <w:rsid w:val="00B83E46"/>
    <w:rsid w:val="00B83ED3"/>
    <w:rsid w:val="00B841DC"/>
    <w:rsid w:val="00B8490F"/>
    <w:rsid w:val="00B84F1D"/>
    <w:rsid w:val="00B8501C"/>
    <w:rsid w:val="00B85073"/>
    <w:rsid w:val="00B8534C"/>
    <w:rsid w:val="00B85462"/>
    <w:rsid w:val="00B85613"/>
    <w:rsid w:val="00B8569C"/>
    <w:rsid w:val="00B857D9"/>
    <w:rsid w:val="00B85AC5"/>
    <w:rsid w:val="00B85C88"/>
    <w:rsid w:val="00B85D6B"/>
    <w:rsid w:val="00B85E56"/>
    <w:rsid w:val="00B860D6"/>
    <w:rsid w:val="00B86307"/>
    <w:rsid w:val="00B8655E"/>
    <w:rsid w:val="00B8658A"/>
    <w:rsid w:val="00B86A98"/>
    <w:rsid w:val="00B86AE7"/>
    <w:rsid w:val="00B86D65"/>
    <w:rsid w:val="00B86EB3"/>
    <w:rsid w:val="00B86FBE"/>
    <w:rsid w:val="00B86FE9"/>
    <w:rsid w:val="00B87662"/>
    <w:rsid w:val="00B8766E"/>
    <w:rsid w:val="00B8778B"/>
    <w:rsid w:val="00B879E6"/>
    <w:rsid w:val="00B87A41"/>
    <w:rsid w:val="00B87EEB"/>
    <w:rsid w:val="00B9051F"/>
    <w:rsid w:val="00B90780"/>
    <w:rsid w:val="00B90787"/>
    <w:rsid w:val="00B9081C"/>
    <w:rsid w:val="00B908B1"/>
    <w:rsid w:val="00B909D3"/>
    <w:rsid w:val="00B909E7"/>
    <w:rsid w:val="00B90BA9"/>
    <w:rsid w:val="00B90DF2"/>
    <w:rsid w:val="00B90E79"/>
    <w:rsid w:val="00B9148B"/>
    <w:rsid w:val="00B91A09"/>
    <w:rsid w:val="00B91AF3"/>
    <w:rsid w:val="00B91B74"/>
    <w:rsid w:val="00B91D5D"/>
    <w:rsid w:val="00B9239F"/>
    <w:rsid w:val="00B923B0"/>
    <w:rsid w:val="00B924AA"/>
    <w:rsid w:val="00B924F2"/>
    <w:rsid w:val="00B92680"/>
    <w:rsid w:val="00B92853"/>
    <w:rsid w:val="00B929B1"/>
    <w:rsid w:val="00B929F6"/>
    <w:rsid w:val="00B92D90"/>
    <w:rsid w:val="00B92EB5"/>
    <w:rsid w:val="00B92F4B"/>
    <w:rsid w:val="00B92F4C"/>
    <w:rsid w:val="00B9310F"/>
    <w:rsid w:val="00B931EB"/>
    <w:rsid w:val="00B9323F"/>
    <w:rsid w:val="00B9338F"/>
    <w:rsid w:val="00B933E0"/>
    <w:rsid w:val="00B939DF"/>
    <w:rsid w:val="00B93E74"/>
    <w:rsid w:val="00B941CF"/>
    <w:rsid w:val="00B9422B"/>
    <w:rsid w:val="00B945AC"/>
    <w:rsid w:val="00B948D7"/>
    <w:rsid w:val="00B94AA8"/>
    <w:rsid w:val="00B94D00"/>
    <w:rsid w:val="00B94E5E"/>
    <w:rsid w:val="00B9510E"/>
    <w:rsid w:val="00B95113"/>
    <w:rsid w:val="00B95799"/>
    <w:rsid w:val="00B95844"/>
    <w:rsid w:val="00B958D6"/>
    <w:rsid w:val="00B95A79"/>
    <w:rsid w:val="00B95A94"/>
    <w:rsid w:val="00B95CA7"/>
    <w:rsid w:val="00B95ED4"/>
    <w:rsid w:val="00B960A3"/>
    <w:rsid w:val="00B96160"/>
    <w:rsid w:val="00B96262"/>
    <w:rsid w:val="00B9642E"/>
    <w:rsid w:val="00B96788"/>
    <w:rsid w:val="00B9679E"/>
    <w:rsid w:val="00B967CD"/>
    <w:rsid w:val="00B968DB"/>
    <w:rsid w:val="00B96B23"/>
    <w:rsid w:val="00B96F77"/>
    <w:rsid w:val="00B97079"/>
    <w:rsid w:val="00B971FC"/>
    <w:rsid w:val="00B974FF"/>
    <w:rsid w:val="00B97B4D"/>
    <w:rsid w:val="00B97B9F"/>
    <w:rsid w:val="00B97C76"/>
    <w:rsid w:val="00B97E78"/>
    <w:rsid w:val="00B97E81"/>
    <w:rsid w:val="00B97EBA"/>
    <w:rsid w:val="00BA0138"/>
    <w:rsid w:val="00BA01CA"/>
    <w:rsid w:val="00BA0212"/>
    <w:rsid w:val="00BA035E"/>
    <w:rsid w:val="00BA04A8"/>
    <w:rsid w:val="00BA064A"/>
    <w:rsid w:val="00BA0866"/>
    <w:rsid w:val="00BA08BE"/>
    <w:rsid w:val="00BA0A12"/>
    <w:rsid w:val="00BA0B26"/>
    <w:rsid w:val="00BA0C44"/>
    <w:rsid w:val="00BA0DA2"/>
    <w:rsid w:val="00BA0F69"/>
    <w:rsid w:val="00BA1032"/>
    <w:rsid w:val="00BA1199"/>
    <w:rsid w:val="00BA130D"/>
    <w:rsid w:val="00BA1615"/>
    <w:rsid w:val="00BA161B"/>
    <w:rsid w:val="00BA1866"/>
    <w:rsid w:val="00BA186F"/>
    <w:rsid w:val="00BA1972"/>
    <w:rsid w:val="00BA1A2B"/>
    <w:rsid w:val="00BA1C20"/>
    <w:rsid w:val="00BA1D01"/>
    <w:rsid w:val="00BA1D57"/>
    <w:rsid w:val="00BA1E6A"/>
    <w:rsid w:val="00BA1ECA"/>
    <w:rsid w:val="00BA1FFE"/>
    <w:rsid w:val="00BA2110"/>
    <w:rsid w:val="00BA213F"/>
    <w:rsid w:val="00BA228A"/>
    <w:rsid w:val="00BA2308"/>
    <w:rsid w:val="00BA2361"/>
    <w:rsid w:val="00BA252B"/>
    <w:rsid w:val="00BA2987"/>
    <w:rsid w:val="00BA2BE4"/>
    <w:rsid w:val="00BA2C4E"/>
    <w:rsid w:val="00BA2CFA"/>
    <w:rsid w:val="00BA2FA5"/>
    <w:rsid w:val="00BA3029"/>
    <w:rsid w:val="00BA3294"/>
    <w:rsid w:val="00BA3492"/>
    <w:rsid w:val="00BA38F6"/>
    <w:rsid w:val="00BA3A24"/>
    <w:rsid w:val="00BA3C97"/>
    <w:rsid w:val="00BA3E35"/>
    <w:rsid w:val="00BA3FC2"/>
    <w:rsid w:val="00BA4357"/>
    <w:rsid w:val="00BA4484"/>
    <w:rsid w:val="00BA450E"/>
    <w:rsid w:val="00BA467B"/>
    <w:rsid w:val="00BA4A3D"/>
    <w:rsid w:val="00BA510B"/>
    <w:rsid w:val="00BA5149"/>
    <w:rsid w:val="00BA525F"/>
    <w:rsid w:val="00BA5607"/>
    <w:rsid w:val="00BA5AB1"/>
    <w:rsid w:val="00BA5CB8"/>
    <w:rsid w:val="00BA5D89"/>
    <w:rsid w:val="00BA60C9"/>
    <w:rsid w:val="00BA60F0"/>
    <w:rsid w:val="00BA673B"/>
    <w:rsid w:val="00BA6C1B"/>
    <w:rsid w:val="00BA6DDD"/>
    <w:rsid w:val="00BA6EB1"/>
    <w:rsid w:val="00BA7252"/>
    <w:rsid w:val="00BA72DD"/>
    <w:rsid w:val="00BA7360"/>
    <w:rsid w:val="00BA7BFF"/>
    <w:rsid w:val="00BA7F09"/>
    <w:rsid w:val="00BB023B"/>
    <w:rsid w:val="00BB051C"/>
    <w:rsid w:val="00BB054B"/>
    <w:rsid w:val="00BB07C2"/>
    <w:rsid w:val="00BB0AB9"/>
    <w:rsid w:val="00BB0C68"/>
    <w:rsid w:val="00BB121D"/>
    <w:rsid w:val="00BB1251"/>
    <w:rsid w:val="00BB14FC"/>
    <w:rsid w:val="00BB15C2"/>
    <w:rsid w:val="00BB164D"/>
    <w:rsid w:val="00BB1B56"/>
    <w:rsid w:val="00BB1B97"/>
    <w:rsid w:val="00BB209E"/>
    <w:rsid w:val="00BB20A0"/>
    <w:rsid w:val="00BB2166"/>
    <w:rsid w:val="00BB221D"/>
    <w:rsid w:val="00BB28DA"/>
    <w:rsid w:val="00BB298D"/>
    <w:rsid w:val="00BB2ACB"/>
    <w:rsid w:val="00BB2B61"/>
    <w:rsid w:val="00BB2B97"/>
    <w:rsid w:val="00BB2C9C"/>
    <w:rsid w:val="00BB2E8E"/>
    <w:rsid w:val="00BB31FA"/>
    <w:rsid w:val="00BB3263"/>
    <w:rsid w:val="00BB33FF"/>
    <w:rsid w:val="00BB36FE"/>
    <w:rsid w:val="00BB37F6"/>
    <w:rsid w:val="00BB3863"/>
    <w:rsid w:val="00BB3C01"/>
    <w:rsid w:val="00BB3CFA"/>
    <w:rsid w:val="00BB3FFC"/>
    <w:rsid w:val="00BB4020"/>
    <w:rsid w:val="00BB4211"/>
    <w:rsid w:val="00BB42BE"/>
    <w:rsid w:val="00BB4450"/>
    <w:rsid w:val="00BB449A"/>
    <w:rsid w:val="00BB455D"/>
    <w:rsid w:val="00BB4585"/>
    <w:rsid w:val="00BB4788"/>
    <w:rsid w:val="00BB47FD"/>
    <w:rsid w:val="00BB4811"/>
    <w:rsid w:val="00BB4CC3"/>
    <w:rsid w:val="00BB50D4"/>
    <w:rsid w:val="00BB542E"/>
    <w:rsid w:val="00BB57D4"/>
    <w:rsid w:val="00BB5965"/>
    <w:rsid w:val="00BB5B27"/>
    <w:rsid w:val="00BB5CA6"/>
    <w:rsid w:val="00BB5CBA"/>
    <w:rsid w:val="00BB5EAB"/>
    <w:rsid w:val="00BB5F99"/>
    <w:rsid w:val="00BB659A"/>
    <w:rsid w:val="00BB679B"/>
    <w:rsid w:val="00BB6BAC"/>
    <w:rsid w:val="00BB6C6E"/>
    <w:rsid w:val="00BB6E40"/>
    <w:rsid w:val="00BB6ED3"/>
    <w:rsid w:val="00BB6F92"/>
    <w:rsid w:val="00BB708E"/>
    <w:rsid w:val="00BB7312"/>
    <w:rsid w:val="00BB73EB"/>
    <w:rsid w:val="00BB746F"/>
    <w:rsid w:val="00BB7626"/>
    <w:rsid w:val="00BB7701"/>
    <w:rsid w:val="00BB7A2C"/>
    <w:rsid w:val="00BB7A38"/>
    <w:rsid w:val="00BB7C66"/>
    <w:rsid w:val="00BB7EB4"/>
    <w:rsid w:val="00BC0043"/>
    <w:rsid w:val="00BC03B8"/>
    <w:rsid w:val="00BC03D3"/>
    <w:rsid w:val="00BC04A2"/>
    <w:rsid w:val="00BC068F"/>
    <w:rsid w:val="00BC1207"/>
    <w:rsid w:val="00BC14BC"/>
    <w:rsid w:val="00BC154E"/>
    <w:rsid w:val="00BC1872"/>
    <w:rsid w:val="00BC1ACF"/>
    <w:rsid w:val="00BC1B08"/>
    <w:rsid w:val="00BC1B8F"/>
    <w:rsid w:val="00BC1D3C"/>
    <w:rsid w:val="00BC1D99"/>
    <w:rsid w:val="00BC1E75"/>
    <w:rsid w:val="00BC1EE4"/>
    <w:rsid w:val="00BC2864"/>
    <w:rsid w:val="00BC291D"/>
    <w:rsid w:val="00BC2C5D"/>
    <w:rsid w:val="00BC2D22"/>
    <w:rsid w:val="00BC2D56"/>
    <w:rsid w:val="00BC2DEA"/>
    <w:rsid w:val="00BC2F10"/>
    <w:rsid w:val="00BC3095"/>
    <w:rsid w:val="00BC312C"/>
    <w:rsid w:val="00BC3888"/>
    <w:rsid w:val="00BC3A6D"/>
    <w:rsid w:val="00BC3E12"/>
    <w:rsid w:val="00BC4364"/>
    <w:rsid w:val="00BC43B8"/>
    <w:rsid w:val="00BC460D"/>
    <w:rsid w:val="00BC46E8"/>
    <w:rsid w:val="00BC4865"/>
    <w:rsid w:val="00BC491E"/>
    <w:rsid w:val="00BC4AA6"/>
    <w:rsid w:val="00BC4D4F"/>
    <w:rsid w:val="00BC4D82"/>
    <w:rsid w:val="00BC4DA4"/>
    <w:rsid w:val="00BC516F"/>
    <w:rsid w:val="00BC5195"/>
    <w:rsid w:val="00BC51DE"/>
    <w:rsid w:val="00BC51F7"/>
    <w:rsid w:val="00BC5490"/>
    <w:rsid w:val="00BC5547"/>
    <w:rsid w:val="00BC5837"/>
    <w:rsid w:val="00BC5D19"/>
    <w:rsid w:val="00BC5D53"/>
    <w:rsid w:val="00BC5DDD"/>
    <w:rsid w:val="00BC5E43"/>
    <w:rsid w:val="00BC5EC4"/>
    <w:rsid w:val="00BC5F53"/>
    <w:rsid w:val="00BC6064"/>
    <w:rsid w:val="00BC60FE"/>
    <w:rsid w:val="00BC679B"/>
    <w:rsid w:val="00BC69AD"/>
    <w:rsid w:val="00BC6C45"/>
    <w:rsid w:val="00BC6CB3"/>
    <w:rsid w:val="00BC6E73"/>
    <w:rsid w:val="00BC7357"/>
    <w:rsid w:val="00BC7905"/>
    <w:rsid w:val="00BC79FF"/>
    <w:rsid w:val="00BC7C79"/>
    <w:rsid w:val="00BC7F34"/>
    <w:rsid w:val="00BD0086"/>
    <w:rsid w:val="00BD0200"/>
    <w:rsid w:val="00BD0593"/>
    <w:rsid w:val="00BD06DD"/>
    <w:rsid w:val="00BD06F7"/>
    <w:rsid w:val="00BD0742"/>
    <w:rsid w:val="00BD07E5"/>
    <w:rsid w:val="00BD0828"/>
    <w:rsid w:val="00BD0862"/>
    <w:rsid w:val="00BD086B"/>
    <w:rsid w:val="00BD0AC8"/>
    <w:rsid w:val="00BD0DAB"/>
    <w:rsid w:val="00BD1374"/>
    <w:rsid w:val="00BD1472"/>
    <w:rsid w:val="00BD1A53"/>
    <w:rsid w:val="00BD1E20"/>
    <w:rsid w:val="00BD1EEC"/>
    <w:rsid w:val="00BD1FDC"/>
    <w:rsid w:val="00BD2291"/>
    <w:rsid w:val="00BD240C"/>
    <w:rsid w:val="00BD277F"/>
    <w:rsid w:val="00BD2A8A"/>
    <w:rsid w:val="00BD2D5F"/>
    <w:rsid w:val="00BD2F7F"/>
    <w:rsid w:val="00BD2FDC"/>
    <w:rsid w:val="00BD3106"/>
    <w:rsid w:val="00BD35BA"/>
    <w:rsid w:val="00BD3631"/>
    <w:rsid w:val="00BD37EF"/>
    <w:rsid w:val="00BD380E"/>
    <w:rsid w:val="00BD3892"/>
    <w:rsid w:val="00BD38E6"/>
    <w:rsid w:val="00BD3949"/>
    <w:rsid w:val="00BD397B"/>
    <w:rsid w:val="00BD3A27"/>
    <w:rsid w:val="00BD3B67"/>
    <w:rsid w:val="00BD3C1D"/>
    <w:rsid w:val="00BD3C94"/>
    <w:rsid w:val="00BD3F17"/>
    <w:rsid w:val="00BD4023"/>
    <w:rsid w:val="00BD42F1"/>
    <w:rsid w:val="00BD4715"/>
    <w:rsid w:val="00BD47B8"/>
    <w:rsid w:val="00BD4850"/>
    <w:rsid w:val="00BD4B9D"/>
    <w:rsid w:val="00BD4C08"/>
    <w:rsid w:val="00BD4E45"/>
    <w:rsid w:val="00BD50A0"/>
    <w:rsid w:val="00BD510A"/>
    <w:rsid w:val="00BD551A"/>
    <w:rsid w:val="00BD5FFD"/>
    <w:rsid w:val="00BD61B4"/>
    <w:rsid w:val="00BD61CA"/>
    <w:rsid w:val="00BD62AC"/>
    <w:rsid w:val="00BD6467"/>
    <w:rsid w:val="00BD665A"/>
    <w:rsid w:val="00BD6894"/>
    <w:rsid w:val="00BD6AF6"/>
    <w:rsid w:val="00BD6AFA"/>
    <w:rsid w:val="00BD6B4A"/>
    <w:rsid w:val="00BD707B"/>
    <w:rsid w:val="00BD72F8"/>
    <w:rsid w:val="00BD763A"/>
    <w:rsid w:val="00BD7A7D"/>
    <w:rsid w:val="00BD7BE1"/>
    <w:rsid w:val="00BD7BE9"/>
    <w:rsid w:val="00BD7CA0"/>
    <w:rsid w:val="00BD7E79"/>
    <w:rsid w:val="00BE00D3"/>
    <w:rsid w:val="00BE043C"/>
    <w:rsid w:val="00BE04E0"/>
    <w:rsid w:val="00BE050D"/>
    <w:rsid w:val="00BE0543"/>
    <w:rsid w:val="00BE056D"/>
    <w:rsid w:val="00BE061E"/>
    <w:rsid w:val="00BE0779"/>
    <w:rsid w:val="00BE0ADF"/>
    <w:rsid w:val="00BE0D70"/>
    <w:rsid w:val="00BE0E0C"/>
    <w:rsid w:val="00BE0E12"/>
    <w:rsid w:val="00BE0F1F"/>
    <w:rsid w:val="00BE0F34"/>
    <w:rsid w:val="00BE0FCF"/>
    <w:rsid w:val="00BE10BA"/>
    <w:rsid w:val="00BE1949"/>
    <w:rsid w:val="00BE199E"/>
    <w:rsid w:val="00BE19F2"/>
    <w:rsid w:val="00BE1CFE"/>
    <w:rsid w:val="00BE1E57"/>
    <w:rsid w:val="00BE1EDD"/>
    <w:rsid w:val="00BE2078"/>
    <w:rsid w:val="00BE2610"/>
    <w:rsid w:val="00BE2687"/>
    <w:rsid w:val="00BE2720"/>
    <w:rsid w:val="00BE293B"/>
    <w:rsid w:val="00BE2C4B"/>
    <w:rsid w:val="00BE2E07"/>
    <w:rsid w:val="00BE2E71"/>
    <w:rsid w:val="00BE2E7D"/>
    <w:rsid w:val="00BE2EDE"/>
    <w:rsid w:val="00BE38C6"/>
    <w:rsid w:val="00BE395E"/>
    <w:rsid w:val="00BE3A1A"/>
    <w:rsid w:val="00BE3A4F"/>
    <w:rsid w:val="00BE3B80"/>
    <w:rsid w:val="00BE3B9F"/>
    <w:rsid w:val="00BE3D87"/>
    <w:rsid w:val="00BE3EF6"/>
    <w:rsid w:val="00BE404B"/>
    <w:rsid w:val="00BE4353"/>
    <w:rsid w:val="00BE43DD"/>
    <w:rsid w:val="00BE44EC"/>
    <w:rsid w:val="00BE4677"/>
    <w:rsid w:val="00BE470F"/>
    <w:rsid w:val="00BE4901"/>
    <w:rsid w:val="00BE4928"/>
    <w:rsid w:val="00BE4A5A"/>
    <w:rsid w:val="00BE4AF5"/>
    <w:rsid w:val="00BE4C4B"/>
    <w:rsid w:val="00BE4D86"/>
    <w:rsid w:val="00BE4FE8"/>
    <w:rsid w:val="00BE500B"/>
    <w:rsid w:val="00BE50C5"/>
    <w:rsid w:val="00BE53B2"/>
    <w:rsid w:val="00BE5B6F"/>
    <w:rsid w:val="00BE5CC3"/>
    <w:rsid w:val="00BE5D07"/>
    <w:rsid w:val="00BE5DE3"/>
    <w:rsid w:val="00BE5E05"/>
    <w:rsid w:val="00BE6163"/>
    <w:rsid w:val="00BE6436"/>
    <w:rsid w:val="00BE644F"/>
    <w:rsid w:val="00BE6583"/>
    <w:rsid w:val="00BE65B4"/>
    <w:rsid w:val="00BE666A"/>
    <w:rsid w:val="00BE6729"/>
    <w:rsid w:val="00BE687E"/>
    <w:rsid w:val="00BE6AF8"/>
    <w:rsid w:val="00BE6D37"/>
    <w:rsid w:val="00BE6DC3"/>
    <w:rsid w:val="00BE7021"/>
    <w:rsid w:val="00BE7154"/>
    <w:rsid w:val="00BE72D8"/>
    <w:rsid w:val="00BE784B"/>
    <w:rsid w:val="00BE7873"/>
    <w:rsid w:val="00BE7A6C"/>
    <w:rsid w:val="00BE7EB3"/>
    <w:rsid w:val="00BF06C6"/>
    <w:rsid w:val="00BF088A"/>
    <w:rsid w:val="00BF08E8"/>
    <w:rsid w:val="00BF1371"/>
    <w:rsid w:val="00BF147C"/>
    <w:rsid w:val="00BF14DA"/>
    <w:rsid w:val="00BF1771"/>
    <w:rsid w:val="00BF1A37"/>
    <w:rsid w:val="00BF1AAF"/>
    <w:rsid w:val="00BF1BC2"/>
    <w:rsid w:val="00BF1D84"/>
    <w:rsid w:val="00BF220F"/>
    <w:rsid w:val="00BF24E5"/>
    <w:rsid w:val="00BF2628"/>
    <w:rsid w:val="00BF26F6"/>
    <w:rsid w:val="00BF2B05"/>
    <w:rsid w:val="00BF2F2B"/>
    <w:rsid w:val="00BF32AD"/>
    <w:rsid w:val="00BF32ED"/>
    <w:rsid w:val="00BF3370"/>
    <w:rsid w:val="00BF3385"/>
    <w:rsid w:val="00BF36F6"/>
    <w:rsid w:val="00BF37E4"/>
    <w:rsid w:val="00BF3A83"/>
    <w:rsid w:val="00BF3BD1"/>
    <w:rsid w:val="00BF3E2A"/>
    <w:rsid w:val="00BF4039"/>
    <w:rsid w:val="00BF40EE"/>
    <w:rsid w:val="00BF40F6"/>
    <w:rsid w:val="00BF4183"/>
    <w:rsid w:val="00BF4611"/>
    <w:rsid w:val="00BF4645"/>
    <w:rsid w:val="00BF4708"/>
    <w:rsid w:val="00BF486F"/>
    <w:rsid w:val="00BF49E4"/>
    <w:rsid w:val="00BF4CB8"/>
    <w:rsid w:val="00BF4E20"/>
    <w:rsid w:val="00BF4E95"/>
    <w:rsid w:val="00BF4EB2"/>
    <w:rsid w:val="00BF4EC1"/>
    <w:rsid w:val="00BF50B7"/>
    <w:rsid w:val="00BF50E6"/>
    <w:rsid w:val="00BF545C"/>
    <w:rsid w:val="00BF54A0"/>
    <w:rsid w:val="00BF5858"/>
    <w:rsid w:val="00BF585B"/>
    <w:rsid w:val="00BF5931"/>
    <w:rsid w:val="00BF5A9F"/>
    <w:rsid w:val="00BF5C90"/>
    <w:rsid w:val="00BF5D0C"/>
    <w:rsid w:val="00BF5D75"/>
    <w:rsid w:val="00BF5E26"/>
    <w:rsid w:val="00BF5E7D"/>
    <w:rsid w:val="00BF5EEA"/>
    <w:rsid w:val="00BF63A8"/>
    <w:rsid w:val="00BF6488"/>
    <w:rsid w:val="00BF66EF"/>
    <w:rsid w:val="00BF6AB8"/>
    <w:rsid w:val="00BF6D7B"/>
    <w:rsid w:val="00BF6E00"/>
    <w:rsid w:val="00BF6FA9"/>
    <w:rsid w:val="00BF7051"/>
    <w:rsid w:val="00BF7612"/>
    <w:rsid w:val="00BF7741"/>
    <w:rsid w:val="00BF7820"/>
    <w:rsid w:val="00BF7874"/>
    <w:rsid w:val="00BF7DB1"/>
    <w:rsid w:val="00BF7EDE"/>
    <w:rsid w:val="00BF7F35"/>
    <w:rsid w:val="00C00097"/>
    <w:rsid w:val="00C001D1"/>
    <w:rsid w:val="00C001DE"/>
    <w:rsid w:val="00C0034E"/>
    <w:rsid w:val="00C00414"/>
    <w:rsid w:val="00C0041D"/>
    <w:rsid w:val="00C008E6"/>
    <w:rsid w:val="00C00A3E"/>
    <w:rsid w:val="00C00D48"/>
    <w:rsid w:val="00C01013"/>
    <w:rsid w:val="00C0116B"/>
    <w:rsid w:val="00C012C9"/>
    <w:rsid w:val="00C01324"/>
    <w:rsid w:val="00C013E6"/>
    <w:rsid w:val="00C0156F"/>
    <w:rsid w:val="00C01593"/>
    <w:rsid w:val="00C015CB"/>
    <w:rsid w:val="00C019A7"/>
    <w:rsid w:val="00C01A40"/>
    <w:rsid w:val="00C01B67"/>
    <w:rsid w:val="00C01BBB"/>
    <w:rsid w:val="00C01E41"/>
    <w:rsid w:val="00C01FE4"/>
    <w:rsid w:val="00C02006"/>
    <w:rsid w:val="00C023E3"/>
    <w:rsid w:val="00C0261C"/>
    <w:rsid w:val="00C026D6"/>
    <w:rsid w:val="00C026EB"/>
    <w:rsid w:val="00C029EB"/>
    <w:rsid w:val="00C02BD9"/>
    <w:rsid w:val="00C02CFC"/>
    <w:rsid w:val="00C03072"/>
    <w:rsid w:val="00C0326B"/>
    <w:rsid w:val="00C0328A"/>
    <w:rsid w:val="00C0337D"/>
    <w:rsid w:val="00C03678"/>
    <w:rsid w:val="00C03900"/>
    <w:rsid w:val="00C03ADD"/>
    <w:rsid w:val="00C03B67"/>
    <w:rsid w:val="00C03CAC"/>
    <w:rsid w:val="00C04185"/>
    <w:rsid w:val="00C04275"/>
    <w:rsid w:val="00C04281"/>
    <w:rsid w:val="00C04380"/>
    <w:rsid w:val="00C04492"/>
    <w:rsid w:val="00C04514"/>
    <w:rsid w:val="00C04603"/>
    <w:rsid w:val="00C04816"/>
    <w:rsid w:val="00C04AAD"/>
    <w:rsid w:val="00C04BA1"/>
    <w:rsid w:val="00C04BF7"/>
    <w:rsid w:val="00C04F1E"/>
    <w:rsid w:val="00C04F48"/>
    <w:rsid w:val="00C051D3"/>
    <w:rsid w:val="00C05420"/>
    <w:rsid w:val="00C0543E"/>
    <w:rsid w:val="00C05944"/>
    <w:rsid w:val="00C05CDB"/>
    <w:rsid w:val="00C05CEB"/>
    <w:rsid w:val="00C05DDC"/>
    <w:rsid w:val="00C06046"/>
    <w:rsid w:val="00C067E3"/>
    <w:rsid w:val="00C06AD7"/>
    <w:rsid w:val="00C06D55"/>
    <w:rsid w:val="00C06DA4"/>
    <w:rsid w:val="00C0725E"/>
    <w:rsid w:val="00C07275"/>
    <w:rsid w:val="00C07360"/>
    <w:rsid w:val="00C07581"/>
    <w:rsid w:val="00C0758E"/>
    <w:rsid w:val="00C07590"/>
    <w:rsid w:val="00C07A42"/>
    <w:rsid w:val="00C10085"/>
    <w:rsid w:val="00C105B0"/>
    <w:rsid w:val="00C1083E"/>
    <w:rsid w:val="00C10953"/>
    <w:rsid w:val="00C109DE"/>
    <w:rsid w:val="00C10AFF"/>
    <w:rsid w:val="00C10B80"/>
    <w:rsid w:val="00C10D13"/>
    <w:rsid w:val="00C10DE7"/>
    <w:rsid w:val="00C10FEB"/>
    <w:rsid w:val="00C112E6"/>
    <w:rsid w:val="00C11381"/>
    <w:rsid w:val="00C114DA"/>
    <w:rsid w:val="00C115B8"/>
    <w:rsid w:val="00C115F4"/>
    <w:rsid w:val="00C116D5"/>
    <w:rsid w:val="00C1186C"/>
    <w:rsid w:val="00C120EA"/>
    <w:rsid w:val="00C12256"/>
    <w:rsid w:val="00C124AD"/>
    <w:rsid w:val="00C125A8"/>
    <w:rsid w:val="00C1283C"/>
    <w:rsid w:val="00C12A99"/>
    <w:rsid w:val="00C12AA2"/>
    <w:rsid w:val="00C12C8E"/>
    <w:rsid w:val="00C12C91"/>
    <w:rsid w:val="00C12D63"/>
    <w:rsid w:val="00C12DD1"/>
    <w:rsid w:val="00C12FB1"/>
    <w:rsid w:val="00C13057"/>
    <w:rsid w:val="00C131E9"/>
    <w:rsid w:val="00C134C1"/>
    <w:rsid w:val="00C1362C"/>
    <w:rsid w:val="00C136FD"/>
    <w:rsid w:val="00C137C6"/>
    <w:rsid w:val="00C13DD0"/>
    <w:rsid w:val="00C13E21"/>
    <w:rsid w:val="00C141E1"/>
    <w:rsid w:val="00C14301"/>
    <w:rsid w:val="00C14442"/>
    <w:rsid w:val="00C147A3"/>
    <w:rsid w:val="00C147D1"/>
    <w:rsid w:val="00C1484C"/>
    <w:rsid w:val="00C14976"/>
    <w:rsid w:val="00C14BF8"/>
    <w:rsid w:val="00C150F8"/>
    <w:rsid w:val="00C1517C"/>
    <w:rsid w:val="00C1530B"/>
    <w:rsid w:val="00C15786"/>
    <w:rsid w:val="00C15A85"/>
    <w:rsid w:val="00C15AE6"/>
    <w:rsid w:val="00C15BB5"/>
    <w:rsid w:val="00C15BE1"/>
    <w:rsid w:val="00C15C41"/>
    <w:rsid w:val="00C15E3A"/>
    <w:rsid w:val="00C16469"/>
    <w:rsid w:val="00C164EC"/>
    <w:rsid w:val="00C16891"/>
    <w:rsid w:val="00C16B3A"/>
    <w:rsid w:val="00C16E2E"/>
    <w:rsid w:val="00C172B6"/>
    <w:rsid w:val="00C17367"/>
    <w:rsid w:val="00C17411"/>
    <w:rsid w:val="00C176FC"/>
    <w:rsid w:val="00C17826"/>
    <w:rsid w:val="00C17FB2"/>
    <w:rsid w:val="00C2036A"/>
    <w:rsid w:val="00C20392"/>
    <w:rsid w:val="00C20489"/>
    <w:rsid w:val="00C20533"/>
    <w:rsid w:val="00C205A7"/>
    <w:rsid w:val="00C207B5"/>
    <w:rsid w:val="00C20810"/>
    <w:rsid w:val="00C209A9"/>
    <w:rsid w:val="00C209B2"/>
    <w:rsid w:val="00C209BE"/>
    <w:rsid w:val="00C20B80"/>
    <w:rsid w:val="00C20E94"/>
    <w:rsid w:val="00C21140"/>
    <w:rsid w:val="00C211FB"/>
    <w:rsid w:val="00C2123A"/>
    <w:rsid w:val="00C2141F"/>
    <w:rsid w:val="00C214BB"/>
    <w:rsid w:val="00C214E4"/>
    <w:rsid w:val="00C216B7"/>
    <w:rsid w:val="00C216CD"/>
    <w:rsid w:val="00C218A4"/>
    <w:rsid w:val="00C2195F"/>
    <w:rsid w:val="00C219C1"/>
    <w:rsid w:val="00C21B90"/>
    <w:rsid w:val="00C21DDE"/>
    <w:rsid w:val="00C22316"/>
    <w:rsid w:val="00C22455"/>
    <w:rsid w:val="00C22667"/>
    <w:rsid w:val="00C226CB"/>
    <w:rsid w:val="00C2275F"/>
    <w:rsid w:val="00C22A7F"/>
    <w:rsid w:val="00C22C9B"/>
    <w:rsid w:val="00C22F8C"/>
    <w:rsid w:val="00C2305D"/>
    <w:rsid w:val="00C23258"/>
    <w:rsid w:val="00C232B0"/>
    <w:rsid w:val="00C232B6"/>
    <w:rsid w:val="00C2349B"/>
    <w:rsid w:val="00C2359B"/>
    <w:rsid w:val="00C23A69"/>
    <w:rsid w:val="00C23F7B"/>
    <w:rsid w:val="00C24014"/>
    <w:rsid w:val="00C244D5"/>
    <w:rsid w:val="00C245A0"/>
    <w:rsid w:val="00C245AD"/>
    <w:rsid w:val="00C2460C"/>
    <w:rsid w:val="00C24B8A"/>
    <w:rsid w:val="00C24F09"/>
    <w:rsid w:val="00C25413"/>
    <w:rsid w:val="00C2546B"/>
    <w:rsid w:val="00C2578F"/>
    <w:rsid w:val="00C258AE"/>
    <w:rsid w:val="00C258AF"/>
    <w:rsid w:val="00C258C8"/>
    <w:rsid w:val="00C25A3B"/>
    <w:rsid w:val="00C25E71"/>
    <w:rsid w:val="00C26202"/>
    <w:rsid w:val="00C26255"/>
    <w:rsid w:val="00C26423"/>
    <w:rsid w:val="00C2655F"/>
    <w:rsid w:val="00C26BF6"/>
    <w:rsid w:val="00C26CB8"/>
    <w:rsid w:val="00C26E0E"/>
    <w:rsid w:val="00C26E53"/>
    <w:rsid w:val="00C272BD"/>
    <w:rsid w:val="00C27311"/>
    <w:rsid w:val="00C27409"/>
    <w:rsid w:val="00C2758A"/>
    <w:rsid w:val="00C277EB"/>
    <w:rsid w:val="00C27C24"/>
    <w:rsid w:val="00C27CD5"/>
    <w:rsid w:val="00C27D02"/>
    <w:rsid w:val="00C27FE7"/>
    <w:rsid w:val="00C30031"/>
    <w:rsid w:val="00C30397"/>
    <w:rsid w:val="00C305A6"/>
    <w:rsid w:val="00C305A9"/>
    <w:rsid w:val="00C30749"/>
    <w:rsid w:val="00C3081C"/>
    <w:rsid w:val="00C30880"/>
    <w:rsid w:val="00C308A6"/>
    <w:rsid w:val="00C309D7"/>
    <w:rsid w:val="00C30A60"/>
    <w:rsid w:val="00C30BC3"/>
    <w:rsid w:val="00C3108E"/>
    <w:rsid w:val="00C31156"/>
    <w:rsid w:val="00C311D1"/>
    <w:rsid w:val="00C31431"/>
    <w:rsid w:val="00C31691"/>
    <w:rsid w:val="00C31869"/>
    <w:rsid w:val="00C31909"/>
    <w:rsid w:val="00C3196F"/>
    <w:rsid w:val="00C319FF"/>
    <w:rsid w:val="00C31C36"/>
    <w:rsid w:val="00C31D04"/>
    <w:rsid w:val="00C31E6D"/>
    <w:rsid w:val="00C3227D"/>
    <w:rsid w:val="00C327E6"/>
    <w:rsid w:val="00C329FA"/>
    <w:rsid w:val="00C32CB2"/>
    <w:rsid w:val="00C32FC6"/>
    <w:rsid w:val="00C33400"/>
    <w:rsid w:val="00C33468"/>
    <w:rsid w:val="00C334B4"/>
    <w:rsid w:val="00C3369A"/>
    <w:rsid w:val="00C33918"/>
    <w:rsid w:val="00C33A15"/>
    <w:rsid w:val="00C33CA8"/>
    <w:rsid w:val="00C33E05"/>
    <w:rsid w:val="00C33E7E"/>
    <w:rsid w:val="00C34379"/>
    <w:rsid w:val="00C3447C"/>
    <w:rsid w:val="00C345EA"/>
    <w:rsid w:val="00C346CE"/>
    <w:rsid w:val="00C34E3F"/>
    <w:rsid w:val="00C35457"/>
    <w:rsid w:val="00C35540"/>
    <w:rsid w:val="00C3564A"/>
    <w:rsid w:val="00C35C86"/>
    <w:rsid w:val="00C36000"/>
    <w:rsid w:val="00C36779"/>
    <w:rsid w:val="00C367EB"/>
    <w:rsid w:val="00C36B1B"/>
    <w:rsid w:val="00C37059"/>
    <w:rsid w:val="00C371E1"/>
    <w:rsid w:val="00C37710"/>
    <w:rsid w:val="00C377B9"/>
    <w:rsid w:val="00C37888"/>
    <w:rsid w:val="00C37AD9"/>
    <w:rsid w:val="00C37AFA"/>
    <w:rsid w:val="00C37C20"/>
    <w:rsid w:val="00C37CB6"/>
    <w:rsid w:val="00C37D56"/>
    <w:rsid w:val="00C400DF"/>
    <w:rsid w:val="00C40266"/>
    <w:rsid w:val="00C4045E"/>
    <w:rsid w:val="00C4057E"/>
    <w:rsid w:val="00C405E9"/>
    <w:rsid w:val="00C406C5"/>
    <w:rsid w:val="00C40898"/>
    <w:rsid w:val="00C40DB5"/>
    <w:rsid w:val="00C40E90"/>
    <w:rsid w:val="00C41062"/>
    <w:rsid w:val="00C414FF"/>
    <w:rsid w:val="00C4174F"/>
    <w:rsid w:val="00C41B21"/>
    <w:rsid w:val="00C41DF1"/>
    <w:rsid w:val="00C41F43"/>
    <w:rsid w:val="00C42274"/>
    <w:rsid w:val="00C422E0"/>
    <w:rsid w:val="00C4236C"/>
    <w:rsid w:val="00C426C2"/>
    <w:rsid w:val="00C42741"/>
    <w:rsid w:val="00C4275C"/>
    <w:rsid w:val="00C42E4C"/>
    <w:rsid w:val="00C42EA7"/>
    <w:rsid w:val="00C4366A"/>
    <w:rsid w:val="00C43A4E"/>
    <w:rsid w:val="00C43DDD"/>
    <w:rsid w:val="00C43E6B"/>
    <w:rsid w:val="00C43FAC"/>
    <w:rsid w:val="00C4405E"/>
    <w:rsid w:val="00C441A5"/>
    <w:rsid w:val="00C4425C"/>
    <w:rsid w:val="00C4451A"/>
    <w:rsid w:val="00C4459C"/>
    <w:rsid w:val="00C44688"/>
    <w:rsid w:val="00C447F1"/>
    <w:rsid w:val="00C44ADC"/>
    <w:rsid w:val="00C44CDD"/>
    <w:rsid w:val="00C44DD3"/>
    <w:rsid w:val="00C44E0B"/>
    <w:rsid w:val="00C45454"/>
    <w:rsid w:val="00C45464"/>
    <w:rsid w:val="00C4549B"/>
    <w:rsid w:val="00C454AB"/>
    <w:rsid w:val="00C45718"/>
    <w:rsid w:val="00C4582F"/>
    <w:rsid w:val="00C45D43"/>
    <w:rsid w:val="00C45D9C"/>
    <w:rsid w:val="00C45DAF"/>
    <w:rsid w:val="00C46043"/>
    <w:rsid w:val="00C46244"/>
    <w:rsid w:val="00C4638C"/>
    <w:rsid w:val="00C464DB"/>
    <w:rsid w:val="00C465F1"/>
    <w:rsid w:val="00C4661F"/>
    <w:rsid w:val="00C4699F"/>
    <w:rsid w:val="00C46B9A"/>
    <w:rsid w:val="00C46CC4"/>
    <w:rsid w:val="00C46D24"/>
    <w:rsid w:val="00C46F10"/>
    <w:rsid w:val="00C47775"/>
    <w:rsid w:val="00C477D3"/>
    <w:rsid w:val="00C478E7"/>
    <w:rsid w:val="00C478F3"/>
    <w:rsid w:val="00C47A20"/>
    <w:rsid w:val="00C47B84"/>
    <w:rsid w:val="00C47BDF"/>
    <w:rsid w:val="00C47DDC"/>
    <w:rsid w:val="00C47E9C"/>
    <w:rsid w:val="00C5000F"/>
    <w:rsid w:val="00C50825"/>
    <w:rsid w:val="00C5083C"/>
    <w:rsid w:val="00C50B78"/>
    <w:rsid w:val="00C50F78"/>
    <w:rsid w:val="00C51039"/>
    <w:rsid w:val="00C510A2"/>
    <w:rsid w:val="00C51214"/>
    <w:rsid w:val="00C512A2"/>
    <w:rsid w:val="00C51331"/>
    <w:rsid w:val="00C51597"/>
    <w:rsid w:val="00C516CA"/>
    <w:rsid w:val="00C517BB"/>
    <w:rsid w:val="00C51906"/>
    <w:rsid w:val="00C519BC"/>
    <w:rsid w:val="00C519D8"/>
    <w:rsid w:val="00C51A9B"/>
    <w:rsid w:val="00C51B1E"/>
    <w:rsid w:val="00C51DC0"/>
    <w:rsid w:val="00C51E98"/>
    <w:rsid w:val="00C51E9F"/>
    <w:rsid w:val="00C51F30"/>
    <w:rsid w:val="00C51FE0"/>
    <w:rsid w:val="00C524CD"/>
    <w:rsid w:val="00C527BA"/>
    <w:rsid w:val="00C52A7B"/>
    <w:rsid w:val="00C52D7A"/>
    <w:rsid w:val="00C52F98"/>
    <w:rsid w:val="00C530E3"/>
    <w:rsid w:val="00C533A8"/>
    <w:rsid w:val="00C534DE"/>
    <w:rsid w:val="00C534FC"/>
    <w:rsid w:val="00C535BE"/>
    <w:rsid w:val="00C536A9"/>
    <w:rsid w:val="00C53A02"/>
    <w:rsid w:val="00C53AEB"/>
    <w:rsid w:val="00C53D35"/>
    <w:rsid w:val="00C53E97"/>
    <w:rsid w:val="00C540C8"/>
    <w:rsid w:val="00C54213"/>
    <w:rsid w:val="00C5425B"/>
    <w:rsid w:val="00C5436E"/>
    <w:rsid w:val="00C543A2"/>
    <w:rsid w:val="00C54455"/>
    <w:rsid w:val="00C5468E"/>
    <w:rsid w:val="00C547BA"/>
    <w:rsid w:val="00C549E6"/>
    <w:rsid w:val="00C54C9B"/>
    <w:rsid w:val="00C54D49"/>
    <w:rsid w:val="00C54D93"/>
    <w:rsid w:val="00C55295"/>
    <w:rsid w:val="00C55298"/>
    <w:rsid w:val="00C552BC"/>
    <w:rsid w:val="00C552E2"/>
    <w:rsid w:val="00C553C2"/>
    <w:rsid w:val="00C553DC"/>
    <w:rsid w:val="00C55852"/>
    <w:rsid w:val="00C55BD7"/>
    <w:rsid w:val="00C55C07"/>
    <w:rsid w:val="00C55C34"/>
    <w:rsid w:val="00C5614C"/>
    <w:rsid w:val="00C5633D"/>
    <w:rsid w:val="00C56449"/>
    <w:rsid w:val="00C5680E"/>
    <w:rsid w:val="00C568A6"/>
    <w:rsid w:val="00C56BEE"/>
    <w:rsid w:val="00C56DB8"/>
    <w:rsid w:val="00C56F01"/>
    <w:rsid w:val="00C5717D"/>
    <w:rsid w:val="00C5724C"/>
    <w:rsid w:val="00C575FB"/>
    <w:rsid w:val="00C579A2"/>
    <w:rsid w:val="00C57AD5"/>
    <w:rsid w:val="00C57DCC"/>
    <w:rsid w:val="00C57DE0"/>
    <w:rsid w:val="00C57F56"/>
    <w:rsid w:val="00C601D9"/>
    <w:rsid w:val="00C60336"/>
    <w:rsid w:val="00C605A8"/>
    <w:rsid w:val="00C60A23"/>
    <w:rsid w:val="00C60B6F"/>
    <w:rsid w:val="00C60B96"/>
    <w:rsid w:val="00C60C57"/>
    <w:rsid w:val="00C60DC9"/>
    <w:rsid w:val="00C60E6D"/>
    <w:rsid w:val="00C60F7B"/>
    <w:rsid w:val="00C611B8"/>
    <w:rsid w:val="00C614BE"/>
    <w:rsid w:val="00C614D4"/>
    <w:rsid w:val="00C615DE"/>
    <w:rsid w:val="00C615EC"/>
    <w:rsid w:val="00C6182B"/>
    <w:rsid w:val="00C61B66"/>
    <w:rsid w:val="00C61C3E"/>
    <w:rsid w:val="00C61FAA"/>
    <w:rsid w:val="00C62127"/>
    <w:rsid w:val="00C62257"/>
    <w:rsid w:val="00C6232C"/>
    <w:rsid w:val="00C6270B"/>
    <w:rsid w:val="00C62943"/>
    <w:rsid w:val="00C62AC6"/>
    <w:rsid w:val="00C62AE6"/>
    <w:rsid w:val="00C62C0F"/>
    <w:rsid w:val="00C62C56"/>
    <w:rsid w:val="00C62CD0"/>
    <w:rsid w:val="00C62D8A"/>
    <w:rsid w:val="00C62E1A"/>
    <w:rsid w:val="00C6374C"/>
    <w:rsid w:val="00C63BD5"/>
    <w:rsid w:val="00C63DEB"/>
    <w:rsid w:val="00C6400E"/>
    <w:rsid w:val="00C64057"/>
    <w:rsid w:val="00C6410E"/>
    <w:rsid w:val="00C6480B"/>
    <w:rsid w:val="00C649C2"/>
    <w:rsid w:val="00C64B03"/>
    <w:rsid w:val="00C64F4C"/>
    <w:rsid w:val="00C65005"/>
    <w:rsid w:val="00C652F1"/>
    <w:rsid w:val="00C65693"/>
    <w:rsid w:val="00C65868"/>
    <w:rsid w:val="00C6588C"/>
    <w:rsid w:val="00C65B0B"/>
    <w:rsid w:val="00C66529"/>
    <w:rsid w:val="00C665C4"/>
    <w:rsid w:val="00C66641"/>
    <w:rsid w:val="00C6669D"/>
    <w:rsid w:val="00C66839"/>
    <w:rsid w:val="00C66AF1"/>
    <w:rsid w:val="00C671E4"/>
    <w:rsid w:val="00C6722D"/>
    <w:rsid w:val="00C67445"/>
    <w:rsid w:val="00C67783"/>
    <w:rsid w:val="00C677D4"/>
    <w:rsid w:val="00C6780A"/>
    <w:rsid w:val="00C67BF6"/>
    <w:rsid w:val="00C67ED1"/>
    <w:rsid w:val="00C67F4E"/>
    <w:rsid w:val="00C700CB"/>
    <w:rsid w:val="00C702E5"/>
    <w:rsid w:val="00C70546"/>
    <w:rsid w:val="00C705E5"/>
    <w:rsid w:val="00C7067C"/>
    <w:rsid w:val="00C70ABB"/>
    <w:rsid w:val="00C71078"/>
    <w:rsid w:val="00C71200"/>
    <w:rsid w:val="00C715ED"/>
    <w:rsid w:val="00C71865"/>
    <w:rsid w:val="00C71BB0"/>
    <w:rsid w:val="00C71BF5"/>
    <w:rsid w:val="00C71E2E"/>
    <w:rsid w:val="00C71F16"/>
    <w:rsid w:val="00C7214E"/>
    <w:rsid w:val="00C729FD"/>
    <w:rsid w:val="00C72D73"/>
    <w:rsid w:val="00C72DE6"/>
    <w:rsid w:val="00C72FFD"/>
    <w:rsid w:val="00C7338E"/>
    <w:rsid w:val="00C73761"/>
    <w:rsid w:val="00C738B3"/>
    <w:rsid w:val="00C73939"/>
    <w:rsid w:val="00C7394A"/>
    <w:rsid w:val="00C73A00"/>
    <w:rsid w:val="00C73B70"/>
    <w:rsid w:val="00C73BF5"/>
    <w:rsid w:val="00C73C27"/>
    <w:rsid w:val="00C73F91"/>
    <w:rsid w:val="00C74231"/>
    <w:rsid w:val="00C744AB"/>
    <w:rsid w:val="00C7474B"/>
    <w:rsid w:val="00C748C7"/>
    <w:rsid w:val="00C74A6E"/>
    <w:rsid w:val="00C74F8D"/>
    <w:rsid w:val="00C75173"/>
    <w:rsid w:val="00C753CD"/>
    <w:rsid w:val="00C7545E"/>
    <w:rsid w:val="00C7580B"/>
    <w:rsid w:val="00C7584A"/>
    <w:rsid w:val="00C75CE3"/>
    <w:rsid w:val="00C75DB6"/>
    <w:rsid w:val="00C7609E"/>
    <w:rsid w:val="00C76160"/>
    <w:rsid w:val="00C76202"/>
    <w:rsid w:val="00C7645C"/>
    <w:rsid w:val="00C7646F"/>
    <w:rsid w:val="00C76521"/>
    <w:rsid w:val="00C76A5B"/>
    <w:rsid w:val="00C76E05"/>
    <w:rsid w:val="00C76FFF"/>
    <w:rsid w:val="00C7710A"/>
    <w:rsid w:val="00C77192"/>
    <w:rsid w:val="00C771F7"/>
    <w:rsid w:val="00C7728F"/>
    <w:rsid w:val="00C774C7"/>
    <w:rsid w:val="00C774D8"/>
    <w:rsid w:val="00C77833"/>
    <w:rsid w:val="00C779B6"/>
    <w:rsid w:val="00C77DA5"/>
    <w:rsid w:val="00C77F70"/>
    <w:rsid w:val="00C8002D"/>
    <w:rsid w:val="00C8015D"/>
    <w:rsid w:val="00C8044A"/>
    <w:rsid w:val="00C804FD"/>
    <w:rsid w:val="00C805ED"/>
    <w:rsid w:val="00C808CD"/>
    <w:rsid w:val="00C80C5C"/>
    <w:rsid w:val="00C80C70"/>
    <w:rsid w:val="00C81054"/>
    <w:rsid w:val="00C8124A"/>
    <w:rsid w:val="00C81695"/>
    <w:rsid w:val="00C817D7"/>
    <w:rsid w:val="00C8187B"/>
    <w:rsid w:val="00C81930"/>
    <w:rsid w:val="00C8193C"/>
    <w:rsid w:val="00C823B6"/>
    <w:rsid w:val="00C825CF"/>
    <w:rsid w:val="00C826A2"/>
    <w:rsid w:val="00C82870"/>
    <w:rsid w:val="00C82A78"/>
    <w:rsid w:val="00C82B28"/>
    <w:rsid w:val="00C82B45"/>
    <w:rsid w:val="00C82B54"/>
    <w:rsid w:val="00C82C0A"/>
    <w:rsid w:val="00C82CF1"/>
    <w:rsid w:val="00C8354A"/>
    <w:rsid w:val="00C835E4"/>
    <w:rsid w:val="00C8364B"/>
    <w:rsid w:val="00C8373E"/>
    <w:rsid w:val="00C837E8"/>
    <w:rsid w:val="00C83D8B"/>
    <w:rsid w:val="00C84364"/>
    <w:rsid w:val="00C8439D"/>
    <w:rsid w:val="00C845D0"/>
    <w:rsid w:val="00C84729"/>
    <w:rsid w:val="00C847E9"/>
    <w:rsid w:val="00C84873"/>
    <w:rsid w:val="00C84921"/>
    <w:rsid w:val="00C84A64"/>
    <w:rsid w:val="00C84B82"/>
    <w:rsid w:val="00C84D52"/>
    <w:rsid w:val="00C85026"/>
    <w:rsid w:val="00C850E5"/>
    <w:rsid w:val="00C855C5"/>
    <w:rsid w:val="00C85AA2"/>
    <w:rsid w:val="00C85BA3"/>
    <w:rsid w:val="00C85C4C"/>
    <w:rsid w:val="00C85E2C"/>
    <w:rsid w:val="00C85EB6"/>
    <w:rsid w:val="00C8639A"/>
    <w:rsid w:val="00C867EF"/>
    <w:rsid w:val="00C86816"/>
    <w:rsid w:val="00C86A93"/>
    <w:rsid w:val="00C86CA3"/>
    <w:rsid w:val="00C86CA7"/>
    <w:rsid w:val="00C87155"/>
    <w:rsid w:val="00C87480"/>
    <w:rsid w:val="00C87950"/>
    <w:rsid w:val="00C87A5D"/>
    <w:rsid w:val="00C87B44"/>
    <w:rsid w:val="00C87BF6"/>
    <w:rsid w:val="00C87CDF"/>
    <w:rsid w:val="00C900E3"/>
    <w:rsid w:val="00C906E2"/>
    <w:rsid w:val="00C90750"/>
    <w:rsid w:val="00C908DB"/>
    <w:rsid w:val="00C90BA5"/>
    <w:rsid w:val="00C90C01"/>
    <w:rsid w:val="00C90C49"/>
    <w:rsid w:val="00C90C60"/>
    <w:rsid w:val="00C91022"/>
    <w:rsid w:val="00C910B3"/>
    <w:rsid w:val="00C914FC"/>
    <w:rsid w:val="00C91636"/>
    <w:rsid w:val="00C91650"/>
    <w:rsid w:val="00C917B6"/>
    <w:rsid w:val="00C918DF"/>
    <w:rsid w:val="00C91A76"/>
    <w:rsid w:val="00C91B84"/>
    <w:rsid w:val="00C91D73"/>
    <w:rsid w:val="00C91EC6"/>
    <w:rsid w:val="00C92110"/>
    <w:rsid w:val="00C92117"/>
    <w:rsid w:val="00C921A1"/>
    <w:rsid w:val="00C923C8"/>
    <w:rsid w:val="00C92530"/>
    <w:rsid w:val="00C92747"/>
    <w:rsid w:val="00C92B24"/>
    <w:rsid w:val="00C92C39"/>
    <w:rsid w:val="00C92F6E"/>
    <w:rsid w:val="00C92F8F"/>
    <w:rsid w:val="00C93058"/>
    <w:rsid w:val="00C9314B"/>
    <w:rsid w:val="00C9326D"/>
    <w:rsid w:val="00C9326E"/>
    <w:rsid w:val="00C93358"/>
    <w:rsid w:val="00C937BB"/>
    <w:rsid w:val="00C9399E"/>
    <w:rsid w:val="00C93AD5"/>
    <w:rsid w:val="00C93AE3"/>
    <w:rsid w:val="00C93AEC"/>
    <w:rsid w:val="00C93C8E"/>
    <w:rsid w:val="00C93EAC"/>
    <w:rsid w:val="00C93FE3"/>
    <w:rsid w:val="00C9425B"/>
    <w:rsid w:val="00C94268"/>
    <w:rsid w:val="00C942B2"/>
    <w:rsid w:val="00C943E0"/>
    <w:rsid w:val="00C944DC"/>
    <w:rsid w:val="00C94537"/>
    <w:rsid w:val="00C945A2"/>
    <w:rsid w:val="00C94652"/>
    <w:rsid w:val="00C94A07"/>
    <w:rsid w:val="00C94BCF"/>
    <w:rsid w:val="00C94C2A"/>
    <w:rsid w:val="00C94D46"/>
    <w:rsid w:val="00C953CC"/>
    <w:rsid w:val="00C95416"/>
    <w:rsid w:val="00C95506"/>
    <w:rsid w:val="00C95552"/>
    <w:rsid w:val="00C955A7"/>
    <w:rsid w:val="00C956C3"/>
    <w:rsid w:val="00C95957"/>
    <w:rsid w:val="00C95B76"/>
    <w:rsid w:val="00C95C34"/>
    <w:rsid w:val="00C95CB9"/>
    <w:rsid w:val="00C95EB2"/>
    <w:rsid w:val="00C95F41"/>
    <w:rsid w:val="00C95F70"/>
    <w:rsid w:val="00C964D8"/>
    <w:rsid w:val="00C966D6"/>
    <w:rsid w:val="00C96AA5"/>
    <w:rsid w:val="00C96D75"/>
    <w:rsid w:val="00C96EA1"/>
    <w:rsid w:val="00C96F1E"/>
    <w:rsid w:val="00C972F8"/>
    <w:rsid w:val="00C97390"/>
    <w:rsid w:val="00C97539"/>
    <w:rsid w:val="00C97812"/>
    <w:rsid w:val="00C97816"/>
    <w:rsid w:val="00C9789E"/>
    <w:rsid w:val="00C97B57"/>
    <w:rsid w:val="00C97FCE"/>
    <w:rsid w:val="00C97FF6"/>
    <w:rsid w:val="00CA0104"/>
    <w:rsid w:val="00CA0155"/>
    <w:rsid w:val="00CA0234"/>
    <w:rsid w:val="00CA023A"/>
    <w:rsid w:val="00CA026A"/>
    <w:rsid w:val="00CA02A0"/>
    <w:rsid w:val="00CA069A"/>
    <w:rsid w:val="00CA0771"/>
    <w:rsid w:val="00CA0804"/>
    <w:rsid w:val="00CA0850"/>
    <w:rsid w:val="00CA08D6"/>
    <w:rsid w:val="00CA0921"/>
    <w:rsid w:val="00CA0E4E"/>
    <w:rsid w:val="00CA10D6"/>
    <w:rsid w:val="00CA13A0"/>
    <w:rsid w:val="00CA1554"/>
    <w:rsid w:val="00CA176C"/>
    <w:rsid w:val="00CA184A"/>
    <w:rsid w:val="00CA189A"/>
    <w:rsid w:val="00CA1AEE"/>
    <w:rsid w:val="00CA1BF4"/>
    <w:rsid w:val="00CA1D32"/>
    <w:rsid w:val="00CA1FBD"/>
    <w:rsid w:val="00CA2093"/>
    <w:rsid w:val="00CA235D"/>
    <w:rsid w:val="00CA29F8"/>
    <w:rsid w:val="00CA2ADE"/>
    <w:rsid w:val="00CA2DBC"/>
    <w:rsid w:val="00CA302F"/>
    <w:rsid w:val="00CA31BB"/>
    <w:rsid w:val="00CA357E"/>
    <w:rsid w:val="00CA3780"/>
    <w:rsid w:val="00CA397E"/>
    <w:rsid w:val="00CA3C0E"/>
    <w:rsid w:val="00CA3D0F"/>
    <w:rsid w:val="00CA3E7A"/>
    <w:rsid w:val="00CA3F37"/>
    <w:rsid w:val="00CA3FB7"/>
    <w:rsid w:val="00CA43D6"/>
    <w:rsid w:val="00CA45BC"/>
    <w:rsid w:val="00CA469B"/>
    <w:rsid w:val="00CA47D2"/>
    <w:rsid w:val="00CA4966"/>
    <w:rsid w:val="00CA4A3B"/>
    <w:rsid w:val="00CA4E8F"/>
    <w:rsid w:val="00CA4FF6"/>
    <w:rsid w:val="00CA4FFB"/>
    <w:rsid w:val="00CA523D"/>
    <w:rsid w:val="00CA5450"/>
    <w:rsid w:val="00CA56EC"/>
    <w:rsid w:val="00CA57CD"/>
    <w:rsid w:val="00CA5AE2"/>
    <w:rsid w:val="00CA5B1F"/>
    <w:rsid w:val="00CA63ED"/>
    <w:rsid w:val="00CA65CA"/>
    <w:rsid w:val="00CA65D8"/>
    <w:rsid w:val="00CA671C"/>
    <w:rsid w:val="00CA6D3D"/>
    <w:rsid w:val="00CA7157"/>
    <w:rsid w:val="00CA724D"/>
    <w:rsid w:val="00CA72F0"/>
    <w:rsid w:val="00CA757E"/>
    <w:rsid w:val="00CA79F1"/>
    <w:rsid w:val="00CA7B77"/>
    <w:rsid w:val="00CA7F07"/>
    <w:rsid w:val="00CB0526"/>
    <w:rsid w:val="00CB0AE9"/>
    <w:rsid w:val="00CB0B2B"/>
    <w:rsid w:val="00CB0BAF"/>
    <w:rsid w:val="00CB0C7B"/>
    <w:rsid w:val="00CB0CAB"/>
    <w:rsid w:val="00CB0CEB"/>
    <w:rsid w:val="00CB0E80"/>
    <w:rsid w:val="00CB13C4"/>
    <w:rsid w:val="00CB1428"/>
    <w:rsid w:val="00CB1544"/>
    <w:rsid w:val="00CB16AD"/>
    <w:rsid w:val="00CB181A"/>
    <w:rsid w:val="00CB1A1D"/>
    <w:rsid w:val="00CB1B79"/>
    <w:rsid w:val="00CB1E0A"/>
    <w:rsid w:val="00CB1E2B"/>
    <w:rsid w:val="00CB1EBB"/>
    <w:rsid w:val="00CB1FF1"/>
    <w:rsid w:val="00CB22D7"/>
    <w:rsid w:val="00CB2451"/>
    <w:rsid w:val="00CB258F"/>
    <w:rsid w:val="00CB2B51"/>
    <w:rsid w:val="00CB2C25"/>
    <w:rsid w:val="00CB2EE2"/>
    <w:rsid w:val="00CB2F53"/>
    <w:rsid w:val="00CB303F"/>
    <w:rsid w:val="00CB30EA"/>
    <w:rsid w:val="00CB31A7"/>
    <w:rsid w:val="00CB3376"/>
    <w:rsid w:val="00CB3723"/>
    <w:rsid w:val="00CB3789"/>
    <w:rsid w:val="00CB3ABF"/>
    <w:rsid w:val="00CB3B1B"/>
    <w:rsid w:val="00CB3D62"/>
    <w:rsid w:val="00CB3DAE"/>
    <w:rsid w:val="00CB4293"/>
    <w:rsid w:val="00CB42E0"/>
    <w:rsid w:val="00CB4442"/>
    <w:rsid w:val="00CB4944"/>
    <w:rsid w:val="00CB5028"/>
    <w:rsid w:val="00CB506D"/>
    <w:rsid w:val="00CB50BE"/>
    <w:rsid w:val="00CB5620"/>
    <w:rsid w:val="00CB565E"/>
    <w:rsid w:val="00CB573B"/>
    <w:rsid w:val="00CB5783"/>
    <w:rsid w:val="00CB584B"/>
    <w:rsid w:val="00CB59F6"/>
    <w:rsid w:val="00CB5A92"/>
    <w:rsid w:val="00CB5CD7"/>
    <w:rsid w:val="00CB5D1A"/>
    <w:rsid w:val="00CB5ED5"/>
    <w:rsid w:val="00CB60CD"/>
    <w:rsid w:val="00CB61C1"/>
    <w:rsid w:val="00CB648B"/>
    <w:rsid w:val="00CB6536"/>
    <w:rsid w:val="00CB66A5"/>
    <w:rsid w:val="00CB678E"/>
    <w:rsid w:val="00CB69AD"/>
    <w:rsid w:val="00CB6E73"/>
    <w:rsid w:val="00CB6FF0"/>
    <w:rsid w:val="00CB736E"/>
    <w:rsid w:val="00CB7385"/>
    <w:rsid w:val="00CB73FA"/>
    <w:rsid w:val="00CB74DE"/>
    <w:rsid w:val="00CB7A97"/>
    <w:rsid w:val="00CB7CE2"/>
    <w:rsid w:val="00CB7DB7"/>
    <w:rsid w:val="00CB7E75"/>
    <w:rsid w:val="00CB7EC7"/>
    <w:rsid w:val="00CB7F0B"/>
    <w:rsid w:val="00CC0014"/>
    <w:rsid w:val="00CC052F"/>
    <w:rsid w:val="00CC0586"/>
    <w:rsid w:val="00CC0754"/>
    <w:rsid w:val="00CC0DF0"/>
    <w:rsid w:val="00CC111A"/>
    <w:rsid w:val="00CC1A68"/>
    <w:rsid w:val="00CC1AB7"/>
    <w:rsid w:val="00CC1D82"/>
    <w:rsid w:val="00CC1FDE"/>
    <w:rsid w:val="00CC21D1"/>
    <w:rsid w:val="00CC251A"/>
    <w:rsid w:val="00CC261D"/>
    <w:rsid w:val="00CC27D9"/>
    <w:rsid w:val="00CC2806"/>
    <w:rsid w:val="00CC2AB4"/>
    <w:rsid w:val="00CC2AD4"/>
    <w:rsid w:val="00CC2E7D"/>
    <w:rsid w:val="00CC31C2"/>
    <w:rsid w:val="00CC3247"/>
    <w:rsid w:val="00CC32A0"/>
    <w:rsid w:val="00CC3352"/>
    <w:rsid w:val="00CC381D"/>
    <w:rsid w:val="00CC3B4B"/>
    <w:rsid w:val="00CC3C4F"/>
    <w:rsid w:val="00CC3E94"/>
    <w:rsid w:val="00CC3FCB"/>
    <w:rsid w:val="00CC411B"/>
    <w:rsid w:val="00CC44CE"/>
    <w:rsid w:val="00CC44FF"/>
    <w:rsid w:val="00CC4551"/>
    <w:rsid w:val="00CC4808"/>
    <w:rsid w:val="00CC5023"/>
    <w:rsid w:val="00CC5279"/>
    <w:rsid w:val="00CC5595"/>
    <w:rsid w:val="00CC5B07"/>
    <w:rsid w:val="00CC6089"/>
    <w:rsid w:val="00CC6574"/>
    <w:rsid w:val="00CC66BF"/>
    <w:rsid w:val="00CC6978"/>
    <w:rsid w:val="00CC6EDD"/>
    <w:rsid w:val="00CC6FB5"/>
    <w:rsid w:val="00CC7207"/>
    <w:rsid w:val="00CC72D8"/>
    <w:rsid w:val="00CC7344"/>
    <w:rsid w:val="00CC7355"/>
    <w:rsid w:val="00CC73A3"/>
    <w:rsid w:val="00CC7429"/>
    <w:rsid w:val="00CC7453"/>
    <w:rsid w:val="00CC7796"/>
    <w:rsid w:val="00CC7923"/>
    <w:rsid w:val="00CC7D97"/>
    <w:rsid w:val="00CC7E0C"/>
    <w:rsid w:val="00CC7F54"/>
    <w:rsid w:val="00CD0230"/>
    <w:rsid w:val="00CD0423"/>
    <w:rsid w:val="00CD0468"/>
    <w:rsid w:val="00CD05BD"/>
    <w:rsid w:val="00CD067C"/>
    <w:rsid w:val="00CD0854"/>
    <w:rsid w:val="00CD0939"/>
    <w:rsid w:val="00CD095A"/>
    <w:rsid w:val="00CD0D16"/>
    <w:rsid w:val="00CD0E06"/>
    <w:rsid w:val="00CD1252"/>
    <w:rsid w:val="00CD162F"/>
    <w:rsid w:val="00CD19AD"/>
    <w:rsid w:val="00CD19BA"/>
    <w:rsid w:val="00CD19BB"/>
    <w:rsid w:val="00CD1B20"/>
    <w:rsid w:val="00CD2415"/>
    <w:rsid w:val="00CD252A"/>
    <w:rsid w:val="00CD25A5"/>
    <w:rsid w:val="00CD2623"/>
    <w:rsid w:val="00CD27B5"/>
    <w:rsid w:val="00CD2885"/>
    <w:rsid w:val="00CD2931"/>
    <w:rsid w:val="00CD2A3B"/>
    <w:rsid w:val="00CD2B48"/>
    <w:rsid w:val="00CD2C59"/>
    <w:rsid w:val="00CD2DF3"/>
    <w:rsid w:val="00CD2E0B"/>
    <w:rsid w:val="00CD3024"/>
    <w:rsid w:val="00CD3054"/>
    <w:rsid w:val="00CD31C4"/>
    <w:rsid w:val="00CD35F0"/>
    <w:rsid w:val="00CD36FD"/>
    <w:rsid w:val="00CD382B"/>
    <w:rsid w:val="00CD3A14"/>
    <w:rsid w:val="00CD3B96"/>
    <w:rsid w:val="00CD3C38"/>
    <w:rsid w:val="00CD3CD1"/>
    <w:rsid w:val="00CD3DF3"/>
    <w:rsid w:val="00CD4071"/>
    <w:rsid w:val="00CD42E9"/>
    <w:rsid w:val="00CD4529"/>
    <w:rsid w:val="00CD4591"/>
    <w:rsid w:val="00CD477C"/>
    <w:rsid w:val="00CD4811"/>
    <w:rsid w:val="00CD488E"/>
    <w:rsid w:val="00CD4A4C"/>
    <w:rsid w:val="00CD4BEC"/>
    <w:rsid w:val="00CD4F65"/>
    <w:rsid w:val="00CD5762"/>
    <w:rsid w:val="00CD5878"/>
    <w:rsid w:val="00CD58E7"/>
    <w:rsid w:val="00CD5944"/>
    <w:rsid w:val="00CD5C20"/>
    <w:rsid w:val="00CD5D33"/>
    <w:rsid w:val="00CD5D72"/>
    <w:rsid w:val="00CD5DF9"/>
    <w:rsid w:val="00CD5E8C"/>
    <w:rsid w:val="00CD6211"/>
    <w:rsid w:val="00CD6300"/>
    <w:rsid w:val="00CD6518"/>
    <w:rsid w:val="00CD6547"/>
    <w:rsid w:val="00CD66DF"/>
    <w:rsid w:val="00CD68B4"/>
    <w:rsid w:val="00CD68CD"/>
    <w:rsid w:val="00CD79C1"/>
    <w:rsid w:val="00CD7E8B"/>
    <w:rsid w:val="00CD7F66"/>
    <w:rsid w:val="00CE0121"/>
    <w:rsid w:val="00CE0260"/>
    <w:rsid w:val="00CE03F5"/>
    <w:rsid w:val="00CE074B"/>
    <w:rsid w:val="00CE074F"/>
    <w:rsid w:val="00CE0891"/>
    <w:rsid w:val="00CE0AF6"/>
    <w:rsid w:val="00CE0B49"/>
    <w:rsid w:val="00CE0DFB"/>
    <w:rsid w:val="00CE0E2B"/>
    <w:rsid w:val="00CE0F0B"/>
    <w:rsid w:val="00CE11DF"/>
    <w:rsid w:val="00CE153D"/>
    <w:rsid w:val="00CE17BB"/>
    <w:rsid w:val="00CE185C"/>
    <w:rsid w:val="00CE1927"/>
    <w:rsid w:val="00CE2361"/>
    <w:rsid w:val="00CE2523"/>
    <w:rsid w:val="00CE2925"/>
    <w:rsid w:val="00CE293C"/>
    <w:rsid w:val="00CE2A53"/>
    <w:rsid w:val="00CE2A59"/>
    <w:rsid w:val="00CE2AA9"/>
    <w:rsid w:val="00CE2C45"/>
    <w:rsid w:val="00CE2F8B"/>
    <w:rsid w:val="00CE2FB9"/>
    <w:rsid w:val="00CE3016"/>
    <w:rsid w:val="00CE33FC"/>
    <w:rsid w:val="00CE341E"/>
    <w:rsid w:val="00CE364A"/>
    <w:rsid w:val="00CE3A16"/>
    <w:rsid w:val="00CE3B5D"/>
    <w:rsid w:val="00CE3C0B"/>
    <w:rsid w:val="00CE3E64"/>
    <w:rsid w:val="00CE409A"/>
    <w:rsid w:val="00CE43AB"/>
    <w:rsid w:val="00CE463E"/>
    <w:rsid w:val="00CE46A2"/>
    <w:rsid w:val="00CE46E9"/>
    <w:rsid w:val="00CE48FB"/>
    <w:rsid w:val="00CE4C05"/>
    <w:rsid w:val="00CE4C69"/>
    <w:rsid w:val="00CE51EF"/>
    <w:rsid w:val="00CE5342"/>
    <w:rsid w:val="00CE55F6"/>
    <w:rsid w:val="00CE56B2"/>
    <w:rsid w:val="00CE56E4"/>
    <w:rsid w:val="00CE5748"/>
    <w:rsid w:val="00CE57F3"/>
    <w:rsid w:val="00CE5DCC"/>
    <w:rsid w:val="00CE5DE0"/>
    <w:rsid w:val="00CE5ECF"/>
    <w:rsid w:val="00CE6130"/>
    <w:rsid w:val="00CE663C"/>
    <w:rsid w:val="00CE66B7"/>
    <w:rsid w:val="00CE692E"/>
    <w:rsid w:val="00CE6A31"/>
    <w:rsid w:val="00CE6B39"/>
    <w:rsid w:val="00CE6C1A"/>
    <w:rsid w:val="00CE6E91"/>
    <w:rsid w:val="00CE6FB9"/>
    <w:rsid w:val="00CE7105"/>
    <w:rsid w:val="00CE7138"/>
    <w:rsid w:val="00CE71D8"/>
    <w:rsid w:val="00CE720C"/>
    <w:rsid w:val="00CE7388"/>
    <w:rsid w:val="00CE7447"/>
    <w:rsid w:val="00CE763F"/>
    <w:rsid w:val="00CE784C"/>
    <w:rsid w:val="00CE7A58"/>
    <w:rsid w:val="00CE7BFF"/>
    <w:rsid w:val="00CE7C41"/>
    <w:rsid w:val="00CE7DB8"/>
    <w:rsid w:val="00CE7DBE"/>
    <w:rsid w:val="00CE7EDE"/>
    <w:rsid w:val="00CF007D"/>
    <w:rsid w:val="00CF00B5"/>
    <w:rsid w:val="00CF00C1"/>
    <w:rsid w:val="00CF00C5"/>
    <w:rsid w:val="00CF0283"/>
    <w:rsid w:val="00CF0488"/>
    <w:rsid w:val="00CF1465"/>
    <w:rsid w:val="00CF1497"/>
    <w:rsid w:val="00CF15E2"/>
    <w:rsid w:val="00CF191D"/>
    <w:rsid w:val="00CF1A7A"/>
    <w:rsid w:val="00CF1ADD"/>
    <w:rsid w:val="00CF1AEA"/>
    <w:rsid w:val="00CF1B1B"/>
    <w:rsid w:val="00CF1DC6"/>
    <w:rsid w:val="00CF1F6F"/>
    <w:rsid w:val="00CF2299"/>
    <w:rsid w:val="00CF240C"/>
    <w:rsid w:val="00CF2455"/>
    <w:rsid w:val="00CF25B1"/>
    <w:rsid w:val="00CF28CD"/>
    <w:rsid w:val="00CF29AB"/>
    <w:rsid w:val="00CF2ADB"/>
    <w:rsid w:val="00CF2CAE"/>
    <w:rsid w:val="00CF2DB2"/>
    <w:rsid w:val="00CF2EA9"/>
    <w:rsid w:val="00CF3156"/>
    <w:rsid w:val="00CF32DC"/>
    <w:rsid w:val="00CF3477"/>
    <w:rsid w:val="00CF34DE"/>
    <w:rsid w:val="00CF34FD"/>
    <w:rsid w:val="00CF3675"/>
    <w:rsid w:val="00CF3A6F"/>
    <w:rsid w:val="00CF3EF0"/>
    <w:rsid w:val="00CF43E4"/>
    <w:rsid w:val="00CF4847"/>
    <w:rsid w:val="00CF4B93"/>
    <w:rsid w:val="00CF4FFD"/>
    <w:rsid w:val="00CF5075"/>
    <w:rsid w:val="00CF50FA"/>
    <w:rsid w:val="00CF5102"/>
    <w:rsid w:val="00CF53D0"/>
    <w:rsid w:val="00CF580F"/>
    <w:rsid w:val="00CF5993"/>
    <w:rsid w:val="00CF5B17"/>
    <w:rsid w:val="00CF6228"/>
    <w:rsid w:val="00CF6341"/>
    <w:rsid w:val="00CF67F8"/>
    <w:rsid w:val="00CF682F"/>
    <w:rsid w:val="00CF6C2B"/>
    <w:rsid w:val="00CF6C33"/>
    <w:rsid w:val="00CF6E96"/>
    <w:rsid w:val="00CF6F08"/>
    <w:rsid w:val="00CF6FDE"/>
    <w:rsid w:val="00CF71E4"/>
    <w:rsid w:val="00CF721E"/>
    <w:rsid w:val="00CF72FF"/>
    <w:rsid w:val="00CF7525"/>
    <w:rsid w:val="00CF773E"/>
    <w:rsid w:val="00CF78D3"/>
    <w:rsid w:val="00CF7BCC"/>
    <w:rsid w:val="00CF7E89"/>
    <w:rsid w:val="00D00AEA"/>
    <w:rsid w:val="00D00B16"/>
    <w:rsid w:val="00D00B2A"/>
    <w:rsid w:val="00D00E14"/>
    <w:rsid w:val="00D010B7"/>
    <w:rsid w:val="00D01160"/>
    <w:rsid w:val="00D0128E"/>
    <w:rsid w:val="00D013ED"/>
    <w:rsid w:val="00D01692"/>
    <w:rsid w:val="00D01AE0"/>
    <w:rsid w:val="00D01FCA"/>
    <w:rsid w:val="00D01FCC"/>
    <w:rsid w:val="00D02110"/>
    <w:rsid w:val="00D02341"/>
    <w:rsid w:val="00D02487"/>
    <w:rsid w:val="00D02522"/>
    <w:rsid w:val="00D02535"/>
    <w:rsid w:val="00D0271E"/>
    <w:rsid w:val="00D02726"/>
    <w:rsid w:val="00D02C16"/>
    <w:rsid w:val="00D0330E"/>
    <w:rsid w:val="00D0361F"/>
    <w:rsid w:val="00D03958"/>
    <w:rsid w:val="00D043FC"/>
    <w:rsid w:val="00D04727"/>
    <w:rsid w:val="00D04738"/>
    <w:rsid w:val="00D049F6"/>
    <w:rsid w:val="00D04A49"/>
    <w:rsid w:val="00D04ABB"/>
    <w:rsid w:val="00D04DAC"/>
    <w:rsid w:val="00D051A1"/>
    <w:rsid w:val="00D05488"/>
    <w:rsid w:val="00D056FC"/>
    <w:rsid w:val="00D05783"/>
    <w:rsid w:val="00D05A4C"/>
    <w:rsid w:val="00D05E69"/>
    <w:rsid w:val="00D06296"/>
    <w:rsid w:val="00D0639F"/>
    <w:rsid w:val="00D063C8"/>
    <w:rsid w:val="00D065B2"/>
    <w:rsid w:val="00D067A0"/>
    <w:rsid w:val="00D0689F"/>
    <w:rsid w:val="00D06C0B"/>
    <w:rsid w:val="00D06C0D"/>
    <w:rsid w:val="00D06C38"/>
    <w:rsid w:val="00D06E41"/>
    <w:rsid w:val="00D06E4E"/>
    <w:rsid w:val="00D06E7E"/>
    <w:rsid w:val="00D07065"/>
    <w:rsid w:val="00D076BF"/>
    <w:rsid w:val="00D078D2"/>
    <w:rsid w:val="00D078DA"/>
    <w:rsid w:val="00D07985"/>
    <w:rsid w:val="00D07D02"/>
    <w:rsid w:val="00D07D7E"/>
    <w:rsid w:val="00D100B6"/>
    <w:rsid w:val="00D1014E"/>
    <w:rsid w:val="00D101EA"/>
    <w:rsid w:val="00D10471"/>
    <w:rsid w:val="00D10697"/>
    <w:rsid w:val="00D10801"/>
    <w:rsid w:val="00D10846"/>
    <w:rsid w:val="00D108D2"/>
    <w:rsid w:val="00D1092E"/>
    <w:rsid w:val="00D10AA3"/>
    <w:rsid w:val="00D10AA9"/>
    <w:rsid w:val="00D11103"/>
    <w:rsid w:val="00D1125C"/>
    <w:rsid w:val="00D11576"/>
    <w:rsid w:val="00D117E3"/>
    <w:rsid w:val="00D119EB"/>
    <w:rsid w:val="00D11A67"/>
    <w:rsid w:val="00D11B5C"/>
    <w:rsid w:val="00D11C4B"/>
    <w:rsid w:val="00D11DDF"/>
    <w:rsid w:val="00D12436"/>
    <w:rsid w:val="00D127B6"/>
    <w:rsid w:val="00D12925"/>
    <w:rsid w:val="00D12948"/>
    <w:rsid w:val="00D12B30"/>
    <w:rsid w:val="00D13152"/>
    <w:rsid w:val="00D1352F"/>
    <w:rsid w:val="00D13730"/>
    <w:rsid w:val="00D139A4"/>
    <w:rsid w:val="00D13B1F"/>
    <w:rsid w:val="00D13C1E"/>
    <w:rsid w:val="00D13D5F"/>
    <w:rsid w:val="00D13F8C"/>
    <w:rsid w:val="00D1402F"/>
    <w:rsid w:val="00D146AB"/>
    <w:rsid w:val="00D14775"/>
    <w:rsid w:val="00D147A2"/>
    <w:rsid w:val="00D14B22"/>
    <w:rsid w:val="00D14D23"/>
    <w:rsid w:val="00D14DB2"/>
    <w:rsid w:val="00D14E20"/>
    <w:rsid w:val="00D14E61"/>
    <w:rsid w:val="00D14F0E"/>
    <w:rsid w:val="00D14F9C"/>
    <w:rsid w:val="00D1527A"/>
    <w:rsid w:val="00D156A4"/>
    <w:rsid w:val="00D156B4"/>
    <w:rsid w:val="00D15B01"/>
    <w:rsid w:val="00D15BFC"/>
    <w:rsid w:val="00D161B1"/>
    <w:rsid w:val="00D16205"/>
    <w:rsid w:val="00D1627D"/>
    <w:rsid w:val="00D1637C"/>
    <w:rsid w:val="00D164A2"/>
    <w:rsid w:val="00D1680C"/>
    <w:rsid w:val="00D169EE"/>
    <w:rsid w:val="00D16F07"/>
    <w:rsid w:val="00D16F10"/>
    <w:rsid w:val="00D17200"/>
    <w:rsid w:val="00D17263"/>
    <w:rsid w:val="00D17458"/>
    <w:rsid w:val="00D175A1"/>
    <w:rsid w:val="00D175D5"/>
    <w:rsid w:val="00D17637"/>
    <w:rsid w:val="00D179AD"/>
    <w:rsid w:val="00D17A27"/>
    <w:rsid w:val="00D17B5D"/>
    <w:rsid w:val="00D17CA5"/>
    <w:rsid w:val="00D20207"/>
    <w:rsid w:val="00D2036C"/>
    <w:rsid w:val="00D204EC"/>
    <w:rsid w:val="00D2059B"/>
    <w:rsid w:val="00D20A6F"/>
    <w:rsid w:val="00D20A87"/>
    <w:rsid w:val="00D20D9B"/>
    <w:rsid w:val="00D20DD6"/>
    <w:rsid w:val="00D21221"/>
    <w:rsid w:val="00D213C1"/>
    <w:rsid w:val="00D21404"/>
    <w:rsid w:val="00D215D3"/>
    <w:rsid w:val="00D216E8"/>
    <w:rsid w:val="00D2175D"/>
    <w:rsid w:val="00D21A28"/>
    <w:rsid w:val="00D21AF9"/>
    <w:rsid w:val="00D21C19"/>
    <w:rsid w:val="00D21EE4"/>
    <w:rsid w:val="00D21FA5"/>
    <w:rsid w:val="00D21FC8"/>
    <w:rsid w:val="00D221C5"/>
    <w:rsid w:val="00D22351"/>
    <w:rsid w:val="00D2244D"/>
    <w:rsid w:val="00D2254D"/>
    <w:rsid w:val="00D22686"/>
    <w:rsid w:val="00D22F73"/>
    <w:rsid w:val="00D231EC"/>
    <w:rsid w:val="00D23261"/>
    <w:rsid w:val="00D2326F"/>
    <w:rsid w:val="00D2328A"/>
    <w:rsid w:val="00D2342C"/>
    <w:rsid w:val="00D23694"/>
    <w:rsid w:val="00D2379C"/>
    <w:rsid w:val="00D23926"/>
    <w:rsid w:val="00D23A50"/>
    <w:rsid w:val="00D240F4"/>
    <w:rsid w:val="00D24306"/>
    <w:rsid w:val="00D24448"/>
    <w:rsid w:val="00D24891"/>
    <w:rsid w:val="00D24F57"/>
    <w:rsid w:val="00D24F88"/>
    <w:rsid w:val="00D2505E"/>
    <w:rsid w:val="00D25211"/>
    <w:rsid w:val="00D254C1"/>
    <w:rsid w:val="00D2579F"/>
    <w:rsid w:val="00D25BAB"/>
    <w:rsid w:val="00D25DA6"/>
    <w:rsid w:val="00D25DED"/>
    <w:rsid w:val="00D25FFC"/>
    <w:rsid w:val="00D263ED"/>
    <w:rsid w:val="00D264B9"/>
    <w:rsid w:val="00D26608"/>
    <w:rsid w:val="00D26A17"/>
    <w:rsid w:val="00D26AA8"/>
    <w:rsid w:val="00D26C26"/>
    <w:rsid w:val="00D26D2F"/>
    <w:rsid w:val="00D26E10"/>
    <w:rsid w:val="00D272BD"/>
    <w:rsid w:val="00D27422"/>
    <w:rsid w:val="00D2783D"/>
    <w:rsid w:val="00D27893"/>
    <w:rsid w:val="00D27A4C"/>
    <w:rsid w:val="00D27ADD"/>
    <w:rsid w:val="00D27B5B"/>
    <w:rsid w:val="00D27C08"/>
    <w:rsid w:val="00D27C2C"/>
    <w:rsid w:val="00D27CB7"/>
    <w:rsid w:val="00D27DE8"/>
    <w:rsid w:val="00D27EF5"/>
    <w:rsid w:val="00D30253"/>
    <w:rsid w:val="00D30391"/>
    <w:rsid w:val="00D30A96"/>
    <w:rsid w:val="00D30AD2"/>
    <w:rsid w:val="00D30B3D"/>
    <w:rsid w:val="00D30EE9"/>
    <w:rsid w:val="00D311D5"/>
    <w:rsid w:val="00D31362"/>
    <w:rsid w:val="00D313E4"/>
    <w:rsid w:val="00D3145D"/>
    <w:rsid w:val="00D31603"/>
    <w:rsid w:val="00D31740"/>
    <w:rsid w:val="00D3182A"/>
    <w:rsid w:val="00D31B97"/>
    <w:rsid w:val="00D31C44"/>
    <w:rsid w:val="00D31C71"/>
    <w:rsid w:val="00D31D98"/>
    <w:rsid w:val="00D324EA"/>
    <w:rsid w:val="00D3266A"/>
    <w:rsid w:val="00D3268C"/>
    <w:rsid w:val="00D327DD"/>
    <w:rsid w:val="00D328F1"/>
    <w:rsid w:val="00D329E0"/>
    <w:rsid w:val="00D32ABA"/>
    <w:rsid w:val="00D32AD9"/>
    <w:rsid w:val="00D32B0E"/>
    <w:rsid w:val="00D32BE4"/>
    <w:rsid w:val="00D32BE8"/>
    <w:rsid w:val="00D32CE6"/>
    <w:rsid w:val="00D32DFF"/>
    <w:rsid w:val="00D32F58"/>
    <w:rsid w:val="00D32F7B"/>
    <w:rsid w:val="00D33120"/>
    <w:rsid w:val="00D3319A"/>
    <w:rsid w:val="00D33274"/>
    <w:rsid w:val="00D3377E"/>
    <w:rsid w:val="00D33840"/>
    <w:rsid w:val="00D3385A"/>
    <w:rsid w:val="00D339AD"/>
    <w:rsid w:val="00D33BAE"/>
    <w:rsid w:val="00D33C45"/>
    <w:rsid w:val="00D33C48"/>
    <w:rsid w:val="00D33F2C"/>
    <w:rsid w:val="00D34158"/>
    <w:rsid w:val="00D34188"/>
    <w:rsid w:val="00D3422C"/>
    <w:rsid w:val="00D342D1"/>
    <w:rsid w:val="00D3449D"/>
    <w:rsid w:val="00D345C1"/>
    <w:rsid w:val="00D34E22"/>
    <w:rsid w:val="00D34EFF"/>
    <w:rsid w:val="00D3517C"/>
    <w:rsid w:val="00D35201"/>
    <w:rsid w:val="00D3528B"/>
    <w:rsid w:val="00D358AE"/>
    <w:rsid w:val="00D359FC"/>
    <w:rsid w:val="00D35C67"/>
    <w:rsid w:val="00D35DAF"/>
    <w:rsid w:val="00D35E94"/>
    <w:rsid w:val="00D35EC1"/>
    <w:rsid w:val="00D35FD8"/>
    <w:rsid w:val="00D3637C"/>
    <w:rsid w:val="00D3674C"/>
    <w:rsid w:val="00D36C3D"/>
    <w:rsid w:val="00D36FB1"/>
    <w:rsid w:val="00D3702D"/>
    <w:rsid w:val="00D37348"/>
    <w:rsid w:val="00D373AD"/>
    <w:rsid w:val="00D37442"/>
    <w:rsid w:val="00D37535"/>
    <w:rsid w:val="00D37818"/>
    <w:rsid w:val="00D37841"/>
    <w:rsid w:val="00D37A12"/>
    <w:rsid w:val="00D37B4F"/>
    <w:rsid w:val="00D37C0B"/>
    <w:rsid w:val="00D40264"/>
    <w:rsid w:val="00D4032B"/>
    <w:rsid w:val="00D4044D"/>
    <w:rsid w:val="00D406F2"/>
    <w:rsid w:val="00D407D5"/>
    <w:rsid w:val="00D40ABF"/>
    <w:rsid w:val="00D40ACF"/>
    <w:rsid w:val="00D40D31"/>
    <w:rsid w:val="00D40DA7"/>
    <w:rsid w:val="00D41008"/>
    <w:rsid w:val="00D4116E"/>
    <w:rsid w:val="00D414C3"/>
    <w:rsid w:val="00D419DD"/>
    <w:rsid w:val="00D41A97"/>
    <w:rsid w:val="00D41B3E"/>
    <w:rsid w:val="00D41C89"/>
    <w:rsid w:val="00D41F74"/>
    <w:rsid w:val="00D42402"/>
    <w:rsid w:val="00D42696"/>
    <w:rsid w:val="00D426E9"/>
    <w:rsid w:val="00D42AE7"/>
    <w:rsid w:val="00D42C72"/>
    <w:rsid w:val="00D42CA0"/>
    <w:rsid w:val="00D42FD4"/>
    <w:rsid w:val="00D435B1"/>
    <w:rsid w:val="00D4381B"/>
    <w:rsid w:val="00D43896"/>
    <w:rsid w:val="00D4394E"/>
    <w:rsid w:val="00D43DEC"/>
    <w:rsid w:val="00D43F3F"/>
    <w:rsid w:val="00D43F5C"/>
    <w:rsid w:val="00D43FBA"/>
    <w:rsid w:val="00D440AA"/>
    <w:rsid w:val="00D44115"/>
    <w:rsid w:val="00D44131"/>
    <w:rsid w:val="00D44336"/>
    <w:rsid w:val="00D44352"/>
    <w:rsid w:val="00D4461F"/>
    <w:rsid w:val="00D44634"/>
    <w:rsid w:val="00D44656"/>
    <w:rsid w:val="00D449AE"/>
    <w:rsid w:val="00D44DDF"/>
    <w:rsid w:val="00D44EFD"/>
    <w:rsid w:val="00D458B7"/>
    <w:rsid w:val="00D45FDD"/>
    <w:rsid w:val="00D460E9"/>
    <w:rsid w:val="00D46344"/>
    <w:rsid w:val="00D4660B"/>
    <w:rsid w:val="00D46D81"/>
    <w:rsid w:val="00D471D6"/>
    <w:rsid w:val="00D47635"/>
    <w:rsid w:val="00D4782F"/>
    <w:rsid w:val="00D478C1"/>
    <w:rsid w:val="00D47B60"/>
    <w:rsid w:val="00D47BD0"/>
    <w:rsid w:val="00D47BF4"/>
    <w:rsid w:val="00D47D88"/>
    <w:rsid w:val="00D50200"/>
    <w:rsid w:val="00D505BE"/>
    <w:rsid w:val="00D505EC"/>
    <w:rsid w:val="00D5069C"/>
    <w:rsid w:val="00D5082B"/>
    <w:rsid w:val="00D509B1"/>
    <w:rsid w:val="00D509B8"/>
    <w:rsid w:val="00D50E0E"/>
    <w:rsid w:val="00D5102E"/>
    <w:rsid w:val="00D510C8"/>
    <w:rsid w:val="00D5115F"/>
    <w:rsid w:val="00D51375"/>
    <w:rsid w:val="00D513D8"/>
    <w:rsid w:val="00D515C8"/>
    <w:rsid w:val="00D515F4"/>
    <w:rsid w:val="00D5193D"/>
    <w:rsid w:val="00D51943"/>
    <w:rsid w:val="00D51BB6"/>
    <w:rsid w:val="00D5210D"/>
    <w:rsid w:val="00D522BF"/>
    <w:rsid w:val="00D522CC"/>
    <w:rsid w:val="00D523F9"/>
    <w:rsid w:val="00D52783"/>
    <w:rsid w:val="00D52AE0"/>
    <w:rsid w:val="00D52F68"/>
    <w:rsid w:val="00D5311E"/>
    <w:rsid w:val="00D53224"/>
    <w:rsid w:val="00D53293"/>
    <w:rsid w:val="00D53470"/>
    <w:rsid w:val="00D53848"/>
    <w:rsid w:val="00D53950"/>
    <w:rsid w:val="00D53ACF"/>
    <w:rsid w:val="00D53B7D"/>
    <w:rsid w:val="00D53BB7"/>
    <w:rsid w:val="00D53C3E"/>
    <w:rsid w:val="00D5404D"/>
    <w:rsid w:val="00D540B9"/>
    <w:rsid w:val="00D54268"/>
    <w:rsid w:val="00D5432F"/>
    <w:rsid w:val="00D54387"/>
    <w:rsid w:val="00D548E9"/>
    <w:rsid w:val="00D54C4D"/>
    <w:rsid w:val="00D54FAF"/>
    <w:rsid w:val="00D55031"/>
    <w:rsid w:val="00D5552B"/>
    <w:rsid w:val="00D55560"/>
    <w:rsid w:val="00D55580"/>
    <w:rsid w:val="00D5590E"/>
    <w:rsid w:val="00D55AA4"/>
    <w:rsid w:val="00D55DEE"/>
    <w:rsid w:val="00D56089"/>
    <w:rsid w:val="00D56142"/>
    <w:rsid w:val="00D562FD"/>
    <w:rsid w:val="00D5681E"/>
    <w:rsid w:val="00D569BE"/>
    <w:rsid w:val="00D56A32"/>
    <w:rsid w:val="00D56C45"/>
    <w:rsid w:val="00D56C76"/>
    <w:rsid w:val="00D56C87"/>
    <w:rsid w:val="00D56CB3"/>
    <w:rsid w:val="00D56CE0"/>
    <w:rsid w:val="00D56FE2"/>
    <w:rsid w:val="00D57005"/>
    <w:rsid w:val="00D57199"/>
    <w:rsid w:val="00D57395"/>
    <w:rsid w:val="00D5742E"/>
    <w:rsid w:val="00D574E0"/>
    <w:rsid w:val="00D5759F"/>
    <w:rsid w:val="00D57929"/>
    <w:rsid w:val="00D57AD2"/>
    <w:rsid w:val="00D57B54"/>
    <w:rsid w:val="00D57C14"/>
    <w:rsid w:val="00D57C27"/>
    <w:rsid w:val="00D57C2C"/>
    <w:rsid w:val="00D57C92"/>
    <w:rsid w:val="00D57DBE"/>
    <w:rsid w:val="00D57E16"/>
    <w:rsid w:val="00D57F3C"/>
    <w:rsid w:val="00D60077"/>
    <w:rsid w:val="00D6010E"/>
    <w:rsid w:val="00D601D7"/>
    <w:rsid w:val="00D6035D"/>
    <w:rsid w:val="00D604FC"/>
    <w:rsid w:val="00D607C4"/>
    <w:rsid w:val="00D607DF"/>
    <w:rsid w:val="00D60829"/>
    <w:rsid w:val="00D60D4C"/>
    <w:rsid w:val="00D60F9C"/>
    <w:rsid w:val="00D61032"/>
    <w:rsid w:val="00D61430"/>
    <w:rsid w:val="00D6171F"/>
    <w:rsid w:val="00D618B9"/>
    <w:rsid w:val="00D619DA"/>
    <w:rsid w:val="00D61D5E"/>
    <w:rsid w:val="00D61F97"/>
    <w:rsid w:val="00D62100"/>
    <w:rsid w:val="00D62201"/>
    <w:rsid w:val="00D6220C"/>
    <w:rsid w:val="00D6227A"/>
    <w:rsid w:val="00D6233A"/>
    <w:rsid w:val="00D6237B"/>
    <w:rsid w:val="00D6241D"/>
    <w:rsid w:val="00D62519"/>
    <w:rsid w:val="00D62567"/>
    <w:rsid w:val="00D6256B"/>
    <w:rsid w:val="00D62849"/>
    <w:rsid w:val="00D62DC7"/>
    <w:rsid w:val="00D62ED7"/>
    <w:rsid w:val="00D62FFB"/>
    <w:rsid w:val="00D63042"/>
    <w:rsid w:val="00D63108"/>
    <w:rsid w:val="00D6320C"/>
    <w:rsid w:val="00D63401"/>
    <w:rsid w:val="00D63417"/>
    <w:rsid w:val="00D6350A"/>
    <w:rsid w:val="00D636D3"/>
    <w:rsid w:val="00D63988"/>
    <w:rsid w:val="00D63D74"/>
    <w:rsid w:val="00D63F88"/>
    <w:rsid w:val="00D6403C"/>
    <w:rsid w:val="00D648A4"/>
    <w:rsid w:val="00D64B2B"/>
    <w:rsid w:val="00D64BF2"/>
    <w:rsid w:val="00D64CFB"/>
    <w:rsid w:val="00D64E6F"/>
    <w:rsid w:val="00D6508E"/>
    <w:rsid w:val="00D650A5"/>
    <w:rsid w:val="00D6532D"/>
    <w:rsid w:val="00D65448"/>
    <w:rsid w:val="00D655D1"/>
    <w:rsid w:val="00D65624"/>
    <w:rsid w:val="00D65643"/>
    <w:rsid w:val="00D6586B"/>
    <w:rsid w:val="00D65A98"/>
    <w:rsid w:val="00D65CE4"/>
    <w:rsid w:val="00D65ED3"/>
    <w:rsid w:val="00D65EDC"/>
    <w:rsid w:val="00D65FF5"/>
    <w:rsid w:val="00D663C7"/>
    <w:rsid w:val="00D663DB"/>
    <w:rsid w:val="00D66489"/>
    <w:rsid w:val="00D665AD"/>
    <w:rsid w:val="00D6663E"/>
    <w:rsid w:val="00D66821"/>
    <w:rsid w:val="00D6682D"/>
    <w:rsid w:val="00D66A85"/>
    <w:rsid w:val="00D67618"/>
    <w:rsid w:val="00D6766D"/>
    <w:rsid w:val="00D6775E"/>
    <w:rsid w:val="00D67951"/>
    <w:rsid w:val="00D67A13"/>
    <w:rsid w:val="00D67BCE"/>
    <w:rsid w:val="00D67E50"/>
    <w:rsid w:val="00D70321"/>
    <w:rsid w:val="00D70464"/>
    <w:rsid w:val="00D7060F"/>
    <w:rsid w:val="00D706B9"/>
    <w:rsid w:val="00D70822"/>
    <w:rsid w:val="00D70D26"/>
    <w:rsid w:val="00D714B2"/>
    <w:rsid w:val="00D715E8"/>
    <w:rsid w:val="00D718EE"/>
    <w:rsid w:val="00D71A82"/>
    <w:rsid w:val="00D71C7D"/>
    <w:rsid w:val="00D71CB8"/>
    <w:rsid w:val="00D71FD8"/>
    <w:rsid w:val="00D720B6"/>
    <w:rsid w:val="00D7229D"/>
    <w:rsid w:val="00D72BAD"/>
    <w:rsid w:val="00D7311C"/>
    <w:rsid w:val="00D73334"/>
    <w:rsid w:val="00D73710"/>
    <w:rsid w:val="00D73B24"/>
    <w:rsid w:val="00D73B32"/>
    <w:rsid w:val="00D73C15"/>
    <w:rsid w:val="00D73C2A"/>
    <w:rsid w:val="00D73E4E"/>
    <w:rsid w:val="00D73E8E"/>
    <w:rsid w:val="00D73FCD"/>
    <w:rsid w:val="00D74031"/>
    <w:rsid w:val="00D741A8"/>
    <w:rsid w:val="00D744EE"/>
    <w:rsid w:val="00D7469D"/>
    <w:rsid w:val="00D7482F"/>
    <w:rsid w:val="00D74908"/>
    <w:rsid w:val="00D749BC"/>
    <w:rsid w:val="00D74A71"/>
    <w:rsid w:val="00D74C7F"/>
    <w:rsid w:val="00D74E36"/>
    <w:rsid w:val="00D74F57"/>
    <w:rsid w:val="00D7536B"/>
    <w:rsid w:val="00D7540A"/>
    <w:rsid w:val="00D755BE"/>
    <w:rsid w:val="00D7570D"/>
    <w:rsid w:val="00D757A1"/>
    <w:rsid w:val="00D75824"/>
    <w:rsid w:val="00D75929"/>
    <w:rsid w:val="00D75B71"/>
    <w:rsid w:val="00D76112"/>
    <w:rsid w:val="00D76254"/>
    <w:rsid w:val="00D766FD"/>
    <w:rsid w:val="00D76712"/>
    <w:rsid w:val="00D76715"/>
    <w:rsid w:val="00D7675E"/>
    <w:rsid w:val="00D76C81"/>
    <w:rsid w:val="00D7709B"/>
    <w:rsid w:val="00D770C0"/>
    <w:rsid w:val="00D7744E"/>
    <w:rsid w:val="00D775C8"/>
    <w:rsid w:val="00D7760F"/>
    <w:rsid w:val="00D77733"/>
    <w:rsid w:val="00D778AF"/>
    <w:rsid w:val="00D779F5"/>
    <w:rsid w:val="00D77C32"/>
    <w:rsid w:val="00D77F2B"/>
    <w:rsid w:val="00D8026E"/>
    <w:rsid w:val="00D803A0"/>
    <w:rsid w:val="00D804F2"/>
    <w:rsid w:val="00D80643"/>
    <w:rsid w:val="00D8065E"/>
    <w:rsid w:val="00D80663"/>
    <w:rsid w:val="00D80668"/>
    <w:rsid w:val="00D808AA"/>
    <w:rsid w:val="00D80C6C"/>
    <w:rsid w:val="00D80CEE"/>
    <w:rsid w:val="00D80D06"/>
    <w:rsid w:val="00D80D87"/>
    <w:rsid w:val="00D81174"/>
    <w:rsid w:val="00D8123A"/>
    <w:rsid w:val="00D812E7"/>
    <w:rsid w:val="00D815C3"/>
    <w:rsid w:val="00D81A87"/>
    <w:rsid w:val="00D81B5C"/>
    <w:rsid w:val="00D81CB5"/>
    <w:rsid w:val="00D8221F"/>
    <w:rsid w:val="00D8222A"/>
    <w:rsid w:val="00D82232"/>
    <w:rsid w:val="00D82466"/>
    <w:rsid w:val="00D82484"/>
    <w:rsid w:val="00D82664"/>
    <w:rsid w:val="00D82771"/>
    <w:rsid w:val="00D82866"/>
    <w:rsid w:val="00D82AA4"/>
    <w:rsid w:val="00D82B09"/>
    <w:rsid w:val="00D82BCC"/>
    <w:rsid w:val="00D831EF"/>
    <w:rsid w:val="00D8325C"/>
    <w:rsid w:val="00D833F0"/>
    <w:rsid w:val="00D83818"/>
    <w:rsid w:val="00D83A7C"/>
    <w:rsid w:val="00D83ACC"/>
    <w:rsid w:val="00D83D98"/>
    <w:rsid w:val="00D83E66"/>
    <w:rsid w:val="00D84124"/>
    <w:rsid w:val="00D84196"/>
    <w:rsid w:val="00D841D5"/>
    <w:rsid w:val="00D848CF"/>
    <w:rsid w:val="00D84BF0"/>
    <w:rsid w:val="00D84DF0"/>
    <w:rsid w:val="00D84EF3"/>
    <w:rsid w:val="00D84F02"/>
    <w:rsid w:val="00D84F53"/>
    <w:rsid w:val="00D850EE"/>
    <w:rsid w:val="00D8557E"/>
    <w:rsid w:val="00D855A7"/>
    <w:rsid w:val="00D855B3"/>
    <w:rsid w:val="00D85695"/>
    <w:rsid w:val="00D85865"/>
    <w:rsid w:val="00D858EE"/>
    <w:rsid w:val="00D8592E"/>
    <w:rsid w:val="00D85C95"/>
    <w:rsid w:val="00D85D09"/>
    <w:rsid w:val="00D86361"/>
    <w:rsid w:val="00D86664"/>
    <w:rsid w:val="00D86822"/>
    <w:rsid w:val="00D86A06"/>
    <w:rsid w:val="00D87145"/>
    <w:rsid w:val="00D872C5"/>
    <w:rsid w:val="00D875E4"/>
    <w:rsid w:val="00D8772F"/>
    <w:rsid w:val="00D87B2A"/>
    <w:rsid w:val="00D87F46"/>
    <w:rsid w:val="00D90045"/>
    <w:rsid w:val="00D9026E"/>
    <w:rsid w:val="00D90295"/>
    <w:rsid w:val="00D90569"/>
    <w:rsid w:val="00D905D7"/>
    <w:rsid w:val="00D909CE"/>
    <w:rsid w:val="00D90B76"/>
    <w:rsid w:val="00D90F29"/>
    <w:rsid w:val="00D90F86"/>
    <w:rsid w:val="00D91023"/>
    <w:rsid w:val="00D9117E"/>
    <w:rsid w:val="00D9134A"/>
    <w:rsid w:val="00D913EC"/>
    <w:rsid w:val="00D9146B"/>
    <w:rsid w:val="00D915FF"/>
    <w:rsid w:val="00D91656"/>
    <w:rsid w:val="00D9171F"/>
    <w:rsid w:val="00D918D2"/>
    <w:rsid w:val="00D91AA0"/>
    <w:rsid w:val="00D91B0D"/>
    <w:rsid w:val="00D91CAB"/>
    <w:rsid w:val="00D91D22"/>
    <w:rsid w:val="00D91D6D"/>
    <w:rsid w:val="00D91FF2"/>
    <w:rsid w:val="00D921BC"/>
    <w:rsid w:val="00D92722"/>
    <w:rsid w:val="00D92B24"/>
    <w:rsid w:val="00D92FE0"/>
    <w:rsid w:val="00D93096"/>
    <w:rsid w:val="00D93219"/>
    <w:rsid w:val="00D93346"/>
    <w:rsid w:val="00D93413"/>
    <w:rsid w:val="00D9351A"/>
    <w:rsid w:val="00D93598"/>
    <w:rsid w:val="00D9366C"/>
    <w:rsid w:val="00D93793"/>
    <w:rsid w:val="00D938BB"/>
    <w:rsid w:val="00D938CE"/>
    <w:rsid w:val="00D93AFA"/>
    <w:rsid w:val="00D93B56"/>
    <w:rsid w:val="00D93C0E"/>
    <w:rsid w:val="00D943DC"/>
    <w:rsid w:val="00D945A5"/>
    <w:rsid w:val="00D94665"/>
    <w:rsid w:val="00D94792"/>
    <w:rsid w:val="00D947CC"/>
    <w:rsid w:val="00D94BC3"/>
    <w:rsid w:val="00D94E48"/>
    <w:rsid w:val="00D951A0"/>
    <w:rsid w:val="00D951C4"/>
    <w:rsid w:val="00D956B2"/>
    <w:rsid w:val="00D9580E"/>
    <w:rsid w:val="00D95822"/>
    <w:rsid w:val="00D95893"/>
    <w:rsid w:val="00D9589B"/>
    <w:rsid w:val="00D95971"/>
    <w:rsid w:val="00D95B6A"/>
    <w:rsid w:val="00D95DDB"/>
    <w:rsid w:val="00D96096"/>
    <w:rsid w:val="00D96158"/>
    <w:rsid w:val="00D96276"/>
    <w:rsid w:val="00D963F0"/>
    <w:rsid w:val="00D965AD"/>
    <w:rsid w:val="00D966D0"/>
    <w:rsid w:val="00D967A3"/>
    <w:rsid w:val="00D968BD"/>
    <w:rsid w:val="00D96A0D"/>
    <w:rsid w:val="00D96A52"/>
    <w:rsid w:val="00D96B4B"/>
    <w:rsid w:val="00D96B63"/>
    <w:rsid w:val="00D96F81"/>
    <w:rsid w:val="00D9703E"/>
    <w:rsid w:val="00D972D8"/>
    <w:rsid w:val="00D97362"/>
    <w:rsid w:val="00D9739D"/>
    <w:rsid w:val="00D97460"/>
    <w:rsid w:val="00D975FC"/>
    <w:rsid w:val="00D97C89"/>
    <w:rsid w:val="00D97D9C"/>
    <w:rsid w:val="00DA0235"/>
    <w:rsid w:val="00DA0442"/>
    <w:rsid w:val="00DA045C"/>
    <w:rsid w:val="00DA06D2"/>
    <w:rsid w:val="00DA06E2"/>
    <w:rsid w:val="00DA0709"/>
    <w:rsid w:val="00DA0923"/>
    <w:rsid w:val="00DA0D93"/>
    <w:rsid w:val="00DA0DDE"/>
    <w:rsid w:val="00DA0FB4"/>
    <w:rsid w:val="00DA108A"/>
    <w:rsid w:val="00DA10E5"/>
    <w:rsid w:val="00DA1351"/>
    <w:rsid w:val="00DA1372"/>
    <w:rsid w:val="00DA29C7"/>
    <w:rsid w:val="00DA2A40"/>
    <w:rsid w:val="00DA2A65"/>
    <w:rsid w:val="00DA2B91"/>
    <w:rsid w:val="00DA310F"/>
    <w:rsid w:val="00DA3766"/>
    <w:rsid w:val="00DA3BC3"/>
    <w:rsid w:val="00DA3F88"/>
    <w:rsid w:val="00DA4096"/>
    <w:rsid w:val="00DA41A5"/>
    <w:rsid w:val="00DA43FA"/>
    <w:rsid w:val="00DA45F2"/>
    <w:rsid w:val="00DA4625"/>
    <w:rsid w:val="00DA483C"/>
    <w:rsid w:val="00DA4850"/>
    <w:rsid w:val="00DA49AB"/>
    <w:rsid w:val="00DA49B0"/>
    <w:rsid w:val="00DA4ACD"/>
    <w:rsid w:val="00DA4D00"/>
    <w:rsid w:val="00DA50F8"/>
    <w:rsid w:val="00DA51AE"/>
    <w:rsid w:val="00DA5573"/>
    <w:rsid w:val="00DA57E7"/>
    <w:rsid w:val="00DA59CE"/>
    <w:rsid w:val="00DA5D58"/>
    <w:rsid w:val="00DA5F90"/>
    <w:rsid w:val="00DA6122"/>
    <w:rsid w:val="00DA6270"/>
    <w:rsid w:val="00DA653F"/>
    <w:rsid w:val="00DA66C2"/>
    <w:rsid w:val="00DA6982"/>
    <w:rsid w:val="00DA69E7"/>
    <w:rsid w:val="00DA6A9B"/>
    <w:rsid w:val="00DA6CD4"/>
    <w:rsid w:val="00DA6EC8"/>
    <w:rsid w:val="00DA7081"/>
    <w:rsid w:val="00DA7103"/>
    <w:rsid w:val="00DA7198"/>
    <w:rsid w:val="00DA72B6"/>
    <w:rsid w:val="00DA7550"/>
    <w:rsid w:val="00DA7626"/>
    <w:rsid w:val="00DA77AD"/>
    <w:rsid w:val="00DA780D"/>
    <w:rsid w:val="00DA7810"/>
    <w:rsid w:val="00DA7D12"/>
    <w:rsid w:val="00DA7D90"/>
    <w:rsid w:val="00DB00E8"/>
    <w:rsid w:val="00DB0806"/>
    <w:rsid w:val="00DB0BC4"/>
    <w:rsid w:val="00DB0E6C"/>
    <w:rsid w:val="00DB0F80"/>
    <w:rsid w:val="00DB107E"/>
    <w:rsid w:val="00DB11F9"/>
    <w:rsid w:val="00DB1311"/>
    <w:rsid w:val="00DB1416"/>
    <w:rsid w:val="00DB170C"/>
    <w:rsid w:val="00DB1822"/>
    <w:rsid w:val="00DB18F6"/>
    <w:rsid w:val="00DB195A"/>
    <w:rsid w:val="00DB1E5C"/>
    <w:rsid w:val="00DB1EF4"/>
    <w:rsid w:val="00DB1FAA"/>
    <w:rsid w:val="00DB2234"/>
    <w:rsid w:val="00DB2344"/>
    <w:rsid w:val="00DB2365"/>
    <w:rsid w:val="00DB2538"/>
    <w:rsid w:val="00DB2944"/>
    <w:rsid w:val="00DB2CA6"/>
    <w:rsid w:val="00DB3116"/>
    <w:rsid w:val="00DB31EA"/>
    <w:rsid w:val="00DB35D3"/>
    <w:rsid w:val="00DB3AA8"/>
    <w:rsid w:val="00DB3C13"/>
    <w:rsid w:val="00DB3C8D"/>
    <w:rsid w:val="00DB421C"/>
    <w:rsid w:val="00DB42D5"/>
    <w:rsid w:val="00DB4435"/>
    <w:rsid w:val="00DB4451"/>
    <w:rsid w:val="00DB44F3"/>
    <w:rsid w:val="00DB49DF"/>
    <w:rsid w:val="00DB4A01"/>
    <w:rsid w:val="00DB4D0D"/>
    <w:rsid w:val="00DB4E52"/>
    <w:rsid w:val="00DB4ECE"/>
    <w:rsid w:val="00DB51B5"/>
    <w:rsid w:val="00DB5225"/>
    <w:rsid w:val="00DB5290"/>
    <w:rsid w:val="00DB52C8"/>
    <w:rsid w:val="00DB52DE"/>
    <w:rsid w:val="00DB5348"/>
    <w:rsid w:val="00DB5599"/>
    <w:rsid w:val="00DB56AB"/>
    <w:rsid w:val="00DB5CD2"/>
    <w:rsid w:val="00DB5E7F"/>
    <w:rsid w:val="00DB6011"/>
    <w:rsid w:val="00DB6494"/>
    <w:rsid w:val="00DB6518"/>
    <w:rsid w:val="00DB68E3"/>
    <w:rsid w:val="00DB6AD3"/>
    <w:rsid w:val="00DB6D38"/>
    <w:rsid w:val="00DB6D76"/>
    <w:rsid w:val="00DB6E0A"/>
    <w:rsid w:val="00DB6E20"/>
    <w:rsid w:val="00DB6EE5"/>
    <w:rsid w:val="00DB731D"/>
    <w:rsid w:val="00DB75D9"/>
    <w:rsid w:val="00DB7810"/>
    <w:rsid w:val="00DB7929"/>
    <w:rsid w:val="00DB7937"/>
    <w:rsid w:val="00DB79AB"/>
    <w:rsid w:val="00DB7EA8"/>
    <w:rsid w:val="00DC0117"/>
    <w:rsid w:val="00DC06F8"/>
    <w:rsid w:val="00DC0B65"/>
    <w:rsid w:val="00DC0C46"/>
    <w:rsid w:val="00DC0CC6"/>
    <w:rsid w:val="00DC0F8E"/>
    <w:rsid w:val="00DC1067"/>
    <w:rsid w:val="00DC1392"/>
    <w:rsid w:val="00DC157F"/>
    <w:rsid w:val="00DC18CA"/>
    <w:rsid w:val="00DC1911"/>
    <w:rsid w:val="00DC1C54"/>
    <w:rsid w:val="00DC1D22"/>
    <w:rsid w:val="00DC2466"/>
    <w:rsid w:val="00DC2973"/>
    <w:rsid w:val="00DC29D5"/>
    <w:rsid w:val="00DC2B52"/>
    <w:rsid w:val="00DC2BF7"/>
    <w:rsid w:val="00DC2D57"/>
    <w:rsid w:val="00DC2D95"/>
    <w:rsid w:val="00DC33D3"/>
    <w:rsid w:val="00DC342D"/>
    <w:rsid w:val="00DC3488"/>
    <w:rsid w:val="00DC35BA"/>
    <w:rsid w:val="00DC3645"/>
    <w:rsid w:val="00DC3689"/>
    <w:rsid w:val="00DC42AB"/>
    <w:rsid w:val="00DC4422"/>
    <w:rsid w:val="00DC4587"/>
    <w:rsid w:val="00DC46E5"/>
    <w:rsid w:val="00DC472D"/>
    <w:rsid w:val="00DC4735"/>
    <w:rsid w:val="00DC496A"/>
    <w:rsid w:val="00DC4D22"/>
    <w:rsid w:val="00DC4DDB"/>
    <w:rsid w:val="00DC4EFC"/>
    <w:rsid w:val="00DC502C"/>
    <w:rsid w:val="00DC5030"/>
    <w:rsid w:val="00DC537C"/>
    <w:rsid w:val="00DC53F6"/>
    <w:rsid w:val="00DC55E0"/>
    <w:rsid w:val="00DC5645"/>
    <w:rsid w:val="00DC5672"/>
    <w:rsid w:val="00DC56BA"/>
    <w:rsid w:val="00DC585D"/>
    <w:rsid w:val="00DC5984"/>
    <w:rsid w:val="00DC5DDB"/>
    <w:rsid w:val="00DC5E7F"/>
    <w:rsid w:val="00DC6131"/>
    <w:rsid w:val="00DC6419"/>
    <w:rsid w:val="00DC6484"/>
    <w:rsid w:val="00DC6515"/>
    <w:rsid w:val="00DC69EB"/>
    <w:rsid w:val="00DC6B50"/>
    <w:rsid w:val="00DC729A"/>
    <w:rsid w:val="00DC770B"/>
    <w:rsid w:val="00DC777E"/>
    <w:rsid w:val="00DC7850"/>
    <w:rsid w:val="00DC7B97"/>
    <w:rsid w:val="00DC7BB6"/>
    <w:rsid w:val="00DD0244"/>
    <w:rsid w:val="00DD0290"/>
    <w:rsid w:val="00DD0320"/>
    <w:rsid w:val="00DD0809"/>
    <w:rsid w:val="00DD091D"/>
    <w:rsid w:val="00DD0D60"/>
    <w:rsid w:val="00DD0E65"/>
    <w:rsid w:val="00DD14CA"/>
    <w:rsid w:val="00DD1702"/>
    <w:rsid w:val="00DD1750"/>
    <w:rsid w:val="00DD1B46"/>
    <w:rsid w:val="00DD1BA9"/>
    <w:rsid w:val="00DD1C3A"/>
    <w:rsid w:val="00DD1D2B"/>
    <w:rsid w:val="00DD1D45"/>
    <w:rsid w:val="00DD1DA6"/>
    <w:rsid w:val="00DD1DDE"/>
    <w:rsid w:val="00DD1E57"/>
    <w:rsid w:val="00DD1EA2"/>
    <w:rsid w:val="00DD20D2"/>
    <w:rsid w:val="00DD2111"/>
    <w:rsid w:val="00DD2288"/>
    <w:rsid w:val="00DD22A6"/>
    <w:rsid w:val="00DD252B"/>
    <w:rsid w:val="00DD2590"/>
    <w:rsid w:val="00DD2753"/>
    <w:rsid w:val="00DD2A48"/>
    <w:rsid w:val="00DD2CBD"/>
    <w:rsid w:val="00DD2F39"/>
    <w:rsid w:val="00DD3056"/>
    <w:rsid w:val="00DD321D"/>
    <w:rsid w:val="00DD326F"/>
    <w:rsid w:val="00DD36FD"/>
    <w:rsid w:val="00DD38DE"/>
    <w:rsid w:val="00DD3A5B"/>
    <w:rsid w:val="00DD3A99"/>
    <w:rsid w:val="00DD3D90"/>
    <w:rsid w:val="00DD3EDF"/>
    <w:rsid w:val="00DD3EE0"/>
    <w:rsid w:val="00DD4090"/>
    <w:rsid w:val="00DD4094"/>
    <w:rsid w:val="00DD4544"/>
    <w:rsid w:val="00DD45E7"/>
    <w:rsid w:val="00DD4A1C"/>
    <w:rsid w:val="00DD4AC7"/>
    <w:rsid w:val="00DD500B"/>
    <w:rsid w:val="00DD53D8"/>
    <w:rsid w:val="00DD57CC"/>
    <w:rsid w:val="00DD59E4"/>
    <w:rsid w:val="00DD60A5"/>
    <w:rsid w:val="00DD6BBF"/>
    <w:rsid w:val="00DD6F60"/>
    <w:rsid w:val="00DD6FAE"/>
    <w:rsid w:val="00DD70AE"/>
    <w:rsid w:val="00DD71A3"/>
    <w:rsid w:val="00DD730A"/>
    <w:rsid w:val="00DD73B2"/>
    <w:rsid w:val="00DD740A"/>
    <w:rsid w:val="00DD766D"/>
    <w:rsid w:val="00DD767E"/>
    <w:rsid w:val="00DD7C27"/>
    <w:rsid w:val="00DD7EC7"/>
    <w:rsid w:val="00DE01B3"/>
    <w:rsid w:val="00DE01FB"/>
    <w:rsid w:val="00DE04E7"/>
    <w:rsid w:val="00DE0528"/>
    <w:rsid w:val="00DE0741"/>
    <w:rsid w:val="00DE07CC"/>
    <w:rsid w:val="00DE099A"/>
    <w:rsid w:val="00DE0A34"/>
    <w:rsid w:val="00DE0C55"/>
    <w:rsid w:val="00DE0C6F"/>
    <w:rsid w:val="00DE0CBA"/>
    <w:rsid w:val="00DE0D3E"/>
    <w:rsid w:val="00DE1061"/>
    <w:rsid w:val="00DE10A9"/>
    <w:rsid w:val="00DE1170"/>
    <w:rsid w:val="00DE11A9"/>
    <w:rsid w:val="00DE1204"/>
    <w:rsid w:val="00DE1400"/>
    <w:rsid w:val="00DE1478"/>
    <w:rsid w:val="00DE1844"/>
    <w:rsid w:val="00DE18DD"/>
    <w:rsid w:val="00DE1A3A"/>
    <w:rsid w:val="00DE1D04"/>
    <w:rsid w:val="00DE21B6"/>
    <w:rsid w:val="00DE225B"/>
    <w:rsid w:val="00DE246D"/>
    <w:rsid w:val="00DE2786"/>
    <w:rsid w:val="00DE2AB5"/>
    <w:rsid w:val="00DE2B96"/>
    <w:rsid w:val="00DE2D95"/>
    <w:rsid w:val="00DE2FF0"/>
    <w:rsid w:val="00DE3135"/>
    <w:rsid w:val="00DE31E2"/>
    <w:rsid w:val="00DE3208"/>
    <w:rsid w:val="00DE33DE"/>
    <w:rsid w:val="00DE34A5"/>
    <w:rsid w:val="00DE364B"/>
    <w:rsid w:val="00DE37C7"/>
    <w:rsid w:val="00DE3AFD"/>
    <w:rsid w:val="00DE3B44"/>
    <w:rsid w:val="00DE400C"/>
    <w:rsid w:val="00DE4043"/>
    <w:rsid w:val="00DE408C"/>
    <w:rsid w:val="00DE42EB"/>
    <w:rsid w:val="00DE4406"/>
    <w:rsid w:val="00DE4603"/>
    <w:rsid w:val="00DE466F"/>
    <w:rsid w:val="00DE49F7"/>
    <w:rsid w:val="00DE4A91"/>
    <w:rsid w:val="00DE4B02"/>
    <w:rsid w:val="00DE4BA5"/>
    <w:rsid w:val="00DE4BE7"/>
    <w:rsid w:val="00DE4C15"/>
    <w:rsid w:val="00DE4D07"/>
    <w:rsid w:val="00DE4DDD"/>
    <w:rsid w:val="00DE4EE6"/>
    <w:rsid w:val="00DE5470"/>
    <w:rsid w:val="00DE56A8"/>
    <w:rsid w:val="00DE5CB2"/>
    <w:rsid w:val="00DE5DEA"/>
    <w:rsid w:val="00DE5E6D"/>
    <w:rsid w:val="00DE6230"/>
    <w:rsid w:val="00DE6432"/>
    <w:rsid w:val="00DE69CF"/>
    <w:rsid w:val="00DE6BAE"/>
    <w:rsid w:val="00DE6C1E"/>
    <w:rsid w:val="00DE6F55"/>
    <w:rsid w:val="00DE79E4"/>
    <w:rsid w:val="00DE7BF9"/>
    <w:rsid w:val="00DE7CC3"/>
    <w:rsid w:val="00DE7D42"/>
    <w:rsid w:val="00DE7E72"/>
    <w:rsid w:val="00DE7F83"/>
    <w:rsid w:val="00DF0248"/>
    <w:rsid w:val="00DF02A6"/>
    <w:rsid w:val="00DF04E4"/>
    <w:rsid w:val="00DF064E"/>
    <w:rsid w:val="00DF0847"/>
    <w:rsid w:val="00DF0A5E"/>
    <w:rsid w:val="00DF10CD"/>
    <w:rsid w:val="00DF145F"/>
    <w:rsid w:val="00DF1857"/>
    <w:rsid w:val="00DF1964"/>
    <w:rsid w:val="00DF1FAE"/>
    <w:rsid w:val="00DF214F"/>
    <w:rsid w:val="00DF23E0"/>
    <w:rsid w:val="00DF251C"/>
    <w:rsid w:val="00DF262A"/>
    <w:rsid w:val="00DF2A52"/>
    <w:rsid w:val="00DF2B05"/>
    <w:rsid w:val="00DF2B89"/>
    <w:rsid w:val="00DF2CAB"/>
    <w:rsid w:val="00DF3170"/>
    <w:rsid w:val="00DF34CD"/>
    <w:rsid w:val="00DF3BDF"/>
    <w:rsid w:val="00DF41D1"/>
    <w:rsid w:val="00DF41FF"/>
    <w:rsid w:val="00DF42A0"/>
    <w:rsid w:val="00DF448F"/>
    <w:rsid w:val="00DF45A4"/>
    <w:rsid w:val="00DF52ED"/>
    <w:rsid w:val="00DF5359"/>
    <w:rsid w:val="00DF586E"/>
    <w:rsid w:val="00DF5D0D"/>
    <w:rsid w:val="00DF5D19"/>
    <w:rsid w:val="00DF5DE4"/>
    <w:rsid w:val="00DF6070"/>
    <w:rsid w:val="00DF6339"/>
    <w:rsid w:val="00DF6505"/>
    <w:rsid w:val="00DF6939"/>
    <w:rsid w:val="00DF69F3"/>
    <w:rsid w:val="00DF6B5F"/>
    <w:rsid w:val="00DF6BA9"/>
    <w:rsid w:val="00DF6C93"/>
    <w:rsid w:val="00DF6CBF"/>
    <w:rsid w:val="00DF713D"/>
    <w:rsid w:val="00DF756A"/>
    <w:rsid w:val="00DF75B4"/>
    <w:rsid w:val="00DF77CC"/>
    <w:rsid w:val="00DF78D1"/>
    <w:rsid w:val="00DF7C11"/>
    <w:rsid w:val="00DF7C32"/>
    <w:rsid w:val="00DF7C6B"/>
    <w:rsid w:val="00DF7D85"/>
    <w:rsid w:val="00DF7DED"/>
    <w:rsid w:val="00DF7F82"/>
    <w:rsid w:val="00DF7F96"/>
    <w:rsid w:val="00E002FD"/>
    <w:rsid w:val="00E007AD"/>
    <w:rsid w:val="00E00853"/>
    <w:rsid w:val="00E009DE"/>
    <w:rsid w:val="00E00ACB"/>
    <w:rsid w:val="00E010AF"/>
    <w:rsid w:val="00E01561"/>
    <w:rsid w:val="00E01572"/>
    <w:rsid w:val="00E018B7"/>
    <w:rsid w:val="00E01C3A"/>
    <w:rsid w:val="00E01DEA"/>
    <w:rsid w:val="00E01EBF"/>
    <w:rsid w:val="00E01F2A"/>
    <w:rsid w:val="00E0212C"/>
    <w:rsid w:val="00E02228"/>
    <w:rsid w:val="00E02239"/>
    <w:rsid w:val="00E02C0D"/>
    <w:rsid w:val="00E02E60"/>
    <w:rsid w:val="00E030B3"/>
    <w:rsid w:val="00E0321F"/>
    <w:rsid w:val="00E03256"/>
    <w:rsid w:val="00E03326"/>
    <w:rsid w:val="00E033C6"/>
    <w:rsid w:val="00E035E6"/>
    <w:rsid w:val="00E03750"/>
    <w:rsid w:val="00E038BA"/>
    <w:rsid w:val="00E03A2E"/>
    <w:rsid w:val="00E03C6D"/>
    <w:rsid w:val="00E03EB4"/>
    <w:rsid w:val="00E03FF4"/>
    <w:rsid w:val="00E04037"/>
    <w:rsid w:val="00E042DC"/>
    <w:rsid w:val="00E04418"/>
    <w:rsid w:val="00E045E1"/>
    <w:rsid w:val="00E04713"/>
    <w:rsid w:val="00E0482A"/>
    <w:rsid w:val="00E04909"/>
    <w:rsid w:val="00E0499F"/>
    <w:rsid w:val="00E04EE8"/>
    <w:rsid w:val="00E04F78"/>
    <w:rsid w:val="00E0530B"/>
    <w:rsid w:val="00E05356"/>
    <w:rsid w:val="00E055F8"/>
    <w:rsid w:val="00E05620"/>
    <w:rsid w:val="00E0567B"/>
    <w:rsid w:val="00E05A8C"/>
    <w:rsid w:val="00E061AB"/>
    <w:rsid w:val="00E063C3"/>
    <w:rsid w:val="00E0644E"/>
    <w:rsid w:val="00E069E1"/>
    <w:rsid w:val="00E06A03"/>
    <w:rsid w:val="00E06BB6"/>
    <w:rsid w:val="00E06C89"/>
    <w:rsid w:val="00E06E34"/>
    <w:rsid w:val="00E06FE6"/>
    <w:rsid w:val="00E070AC"/>
    <w:rsid w:val="00E07183"/>
    <w:rsid w:val="00E07284"/>
    <w:rsid w:val="00E073FC"/>
    <w:rsid w:val="00E0761D"/>
    <w:rsid w:val="00E07C85"/>
    <w:rsid w:val="00E07CAC"/>
    <w:rsid w:val="00E07D20"/>
    <w:rsid w:val="00E07FD2"/>
    <w:rsid w:val="00E100EF"/>
    <w:rsid w:val="00E10301"/>
    <w:rsid w:val="00E10339"/>
    <w:rsid w:val="00E103E4"/>
    <w:rsid w:val="00E10851"/>
    <w:rsid w:val="00E109A4"/>
    <w:rsid w:val="00E10B25"/>
    <w:rsid w:val="00E10F20"/>
    <w:rsid w:val="00E11596"/>
    <w:rsid w:val="00E11713"/>
    <w:rsid w:val="00E1174D"/>
    <w:rsid w:val="00E11AD5"/>
    <w:rsid w:val="00E11B4F"/>
    <w:rsid w:val="00E11BB5"/>
    <w:rsid w:val="00E11C87"/>
    <w:rsid w:val="00E1213B"/>
    <w:rsid w:val="00E12173"/>
    <w:rsid w:val="00E12203"/>
    <w:rsid w:val="00E12900"/>
    <w:rsid w:val="00E12916"/>
    <w:rsid w:val="00E12978"/>
    <w:rsid w:val="00E12D30"/>
    <w:rsid w:val="00E12EDC"/>
    <w:rsid w:val="00E1329E"/>
    <w:rsid w:val="00E133EF"/>
    <w:rsid w:val="00E13443"/>
    <w:rsid w:val="00E1350A"/>
    <w:rsid w:val="00E136DF"/>
    <w:rsid w:val="00E137E6"/>
    <w:rsid w:val="00E13968"/>
    <w:rsid w:val="00E13BD2"/>
    <w:rsid w:val="00E13BD3"/>
    <w:rsid w:val="00E13DBA"/>
    <w:rsid w:val="00E14104"/>
    <w:rsid w:val="00E1420F"/>
    <w:rsid w:val="00E1422F"/>
    <w:rsid w:val="00E1426E"/>
    <w:rsid w:val="00E14388"/>
    <w:rsid w:val="00E1442D"/>
    <w:rsid w:val="00E1456A"/>
    <w:rsid w:val="00E14902"/>
    <w:rsid w:val="00E14E16"/>
    <w:rsid w:val="00E14FC0"/>
    <w:rsid w:val="00E15262"/>
    <w:rsid w:val="00E15509"/>
    <w:rsid w:val="00E1552F"/>
    <w:rsid w:val="00E15539"/>
    <w:rsid w:val="00E155EC"/>
    <w:rsid w:val="00E15780"/>
    <w:rsid w:val="00E1588F"/>
    <w:rsid w:val="00E15A6B"/>
    <w:rsid w:val="00E15BA1"/>
    <w:rsid w:val="00E15E05"/>
    <w:rsid w:val="00E15FED"/>
    <w:rsid w:val="00E16003"/>
    <w:rsid w:val="00E161A6"/>
    <w:rsid w:val="00E161C7"/>
    <w:rsid w:val="00E162B4"/>
    <w:rsid w:val="00E162FF"/>
    <w:rsid w:val="00E16448"/>
    <w:rsid w:val="00E1678C"/>
    <w:rsid w:val="00E1679C"/>
    <w:rsid w:val="00E16A01"/>
    <w:rsid w:val="00E16A1C"/>
    <w:rsid w:val="00E16B01"/>
    <w:rsid w:val="00E16E7D"/>
    <w:rsid w:val="00E16ED4"/>
    <w:rsid w:val="00E170BA"/>
    <w:rsid w:val="00E170CF"/>
    <w:rsid w:val="00E170F0"/>
    <w:rsid w:val="00E171BF"/>
    <w:rsid w:val="00E173E0"/>
    <w:rsid w:val="00E1747C"/>
    <w:rsid w:val="00E17754"/>
    <w:rsid w:val="00E177BF"/>
    <w:rsid w:val="00E17B28"/>
    <w:rsid w:val="00E17CF9"/>
    <w:rsid w:val="00E17F6A"/>
    <w:rsid w:val="00E2006A"/>
    <w:rsid w:val="00E20131"/>
    <w:rsid w:val="00E20669"/>
    <w:rsid w:val="00E2071F"/>
    <w:rsid w:val="00E209F1"/>
    <w:rsid w:val="00E20A5A"/>
    <w:rsid w:val="00E20C05"/>
    <w:rsid w:val="00E20E2A"/>
    <w:rsid w:val="00E20E36"/>
    <w:rsid w:val="00E21001"/>
    <w:rsid w:val="00E210CE"/>
    <w:rsid w:val="00E21474"/>
    <w:rsid w:val="00E21750"/>
    <w:rsid w:val="00E2191D"/>
    <w:rsid w:val="00E21A59"/>
    <w:rsid w:val="00E21C0A"/>
    <w:rsid w:val="00E2287D"/>
    <w:rsid w:val="00E22960"/>
    <w:rsid w:val="00E22BBC"/>
    <w:rsid w:val="00E22DB7"/>
    <w:rsid w:val="00E2305B"/>
    <w:rsid w:val="00E230B9"/>
    <w:rsid w:val="00E2345E"/>
    <w:rsid w:val="00E235C1"/>
    <w:rsid w:val="00E23814"/>
    <w:rsid w:val="00E238A2"/>
    <w:rsid w:val="00E238B6"/>
    <w:rsid w:val="00E23B1E"/>
    <w:rsid w:val="00E23B23"/>
    <w:rsid w:val="00E23C0D"/>
    <w:rsid w:val="00E23C15"/>
    <w:rsid w:val="00E23C52"/>
    <w:rsid w:val="00E24605"/>
    <w:rsid w:val="00E24647"/>
    <w:rsid w:val="00E2496B"/>
    <w:rsid w:val="00E24D61"/>
    <w:rsid w:val="00E24DC6"/>
    <w:rsid w:val="00E24DF6"/>
    <w:rsid w:val="00E252A5"/>
    <w:rsid w:val="00E25310"/>
    <w:rsid w:val="00E25437"/>
    <w:rsid w:val="00E2563B"/>
    <w:rsid w:val="00E256A7"/>
    <w:rsid w:val="00E25776"/>
    <w:rsid w:val="00E25820"/>
    <w:rsid w:val="00E259F5"/>
    <w:rsid w:val="00E25A8D"/>
    <w:rsid w:val="00E25AAD"/>
    <w:rsid w:val="00E25B35"/>
    <w:rsid w:val="00E25C80"/>
    <w:rsid w:val="00E25D72"/>
    <w:rsid w:val="00E25E43"/>
    <w:rsid w:val="00E25E8B"/>
    <w:rsid w:val="00E25F00"/>
    <w:rsid w:val="00E261C1"/>
    <w:rsid w:val="00E2621A"/>
    <w:rsid w:val="00E263CB"/>
    <w:rsid w:val="00E26806"/>
    <w:rsid w:val="00E26901"/>
    <w:rsid w:val="00E26A6B"/>
    <w:rsid w:val="00E26E5A"/>
    <w:rsid w:val="00E26EDB"/>
    <w:rsid w:val="00E26F60"/>
    <w:rsid w:val="00E2706B"/>
    <w:rsid w:val="00E2722B"/>
    <w:rsid w:val="00E2730E"/>
    <w:rsid w:val="00E2756B"/>
    <w:rsid w:val="00E27694"/>
    <w:rsid w:val="00E276AD"/>
    <w:rsid w:val="00E2772A"/>
    <w:rsid w:val="00E27A86"/>
    <w:rsid w:val="00E27C72"/>
    <w:rsid w:val="00E27E9C"/>
    <w:rsid w:val="00E27FC7"/>
    <w:rsid w:val="00E27FDF"/>
    <w:rsid w:val="00E300A2"/>
    <w:rsid w:val="00E301D7"/>
    <w:rsid w:val="00E30270"/>
    <w:rsid w:val="00E304C6"/>
    <w:rsid w:val="00E308F7"/>
    <w:rsid w:val="00E30999"/>
    <w:rsid w:val="00E30CAD"/>
    <w:rsid w:val="00E3140A"/>
    <w:rsid w:val="00E31531"/>
    <w:rsid w:val="00E317DC"/>
    <w:rsid w:val="00E31AE6"/>
    <w:rsid w:val="00E31C20"/>
    <w:rsid w:val="00E31FE8"/>
    <w:rsid w:val="00E31FEC"/>
    <w:rsid w:val="00E323C4"/>
    <w:rsid w:val="00E3242D"/>
    <w:rsid w:val="00E32822"/>
    <w:rsid w:val="00E3295D"/>
    <w:rsid w:val="00E329D6"/>
    <w:rsid w:val="00E329E9"/>
    <w:rsid w:val="00E32A85"/>
    <w:rsid w:val="00E32AD5"/>
    <w:rsid w:val="00E32B6D"/>
    <w:rsid w:val="00E32B77"/>
    <w:rsid w:val="00E32C20"/>
    <w:rsid w:val="00E32E06"/>
    <w:rsid w:val="00E32E0C"/>
    <w:rsid w:val="00E32EB9"/>
    <w:rsid w:val="00E33121"/>
    <w:rsid w:val="00E33464"/>
    <w:rsid w:val="00E33504"/>
    <w:rsid w:val="00E33A51"/>
    <w:rsid w:val="00E33BFC"/>
    <w:rsid w:val="00E33D20"/>
    <w:rsid w:val="00E33DB7"/>
    <w:rsid w:val="00E3417E"/>
    <w:rsid w:val="00E3438D"/>
    <w:rsid w:val="00E344E8"/>
    <w:rsid w:val="00E345E8"/>
    <w:rsid w:val="00E347D9"/>
    <w:rsid w:val="00E34860"/>
    <w:rsid w:val="00E34D52"/>
    <w:rsid w:val="00E34F66"/>
    <w:rsid w:val="00E3510A"/>
    <w:rsid w:val="00E3512B"/>
    <w:rsid w:val="00E3534F"/>
    <w:rsid w:val="00E353AF"/>
    <w:rsid w:val="00E35441"/>
    <w:rsid w:val="00E3559D"/>
    <w:rsid w:val="00E355B7"/>
    <w:rsid w:val="00E35852"/>
    <w:rsid w:val="00E35936"/>
    <w:rsid w:val="00E35963"/>
    <w:rsid w:val="00E35990"/>
    <w:rsid w:val="00E359D7"/>
    <w:rsid w:val="00E35F61"/>
    <w:rsid w:val="00E36481"/>
    <w:rsid w:val="00E36585"/>
    <w:rsid w:val="00E36694"/>
    <w:rsid w:val="00E369B5"/>
    <w:rsid w:val="00E36B83"/>
    <w:rsid w:val="00E36E49"/>
    <w:rsid w:val="00E36F3B"/>
    <w:rsid w:val="00E3726C"/>
    <w:rsid w:val="00E37673"/>
    <w:rsid w:val="00E376A0"/>
    <w:rsid w:val="00E37728"/>
    <w:rsid w:val="00E379E9"/>
    <w:rsid w:val="00E37A7F"/>
    <w:rsid w:val="00E37D79"/>
    <w:rsid w:val="00E37EC1"/>
    <w:rsid w:val="00E37F53"/>
    <w:rsid w:val="00E40168"/>
    <w:rsid w:val="00E402BF"/>
    <w:rsid w:val="00E402CE"/>
    <w:rsid w:val="00E404E1"/>
    <w:rsid w:val="00E406DC"/>
    <w:rsid w:val="00E409D3"/>
    <w:rsid w:val="00E40ADB"/>
    <w:rsid w:val="00E413B8"/>
    <w:rsid w:val="00E4143D"/>
    <w:rsid w:val="00E414A6"/>
    <w:rsid w:val="00E41728"/>
    <w:rsid w:val="00E419CD"/>
    <w:rsid w:val="00E41B91"/>
    <w:rsid w:val="00E41C6A"/>
    <w:rsid w:val="00E41C9E"/>
    <w:rsid w:val="00E4209B"/>
    <w:rsid w:val="00E42A73"/>
    <w:rsid w:val="00E42B64"/>
    <w:rsid w:val="00E4307D"/>
    <w:rsid w:val="00E43143"/>
    <w:rsid w:val="00E431CB"/>
    <w:rsid w:val="00E4349E"/>
    <w:rsid w:val="00E4383A"/>
    <w:rsid w:val="00E43CFF"/>
    <w:rsid w:val="00E43DCA"/>
    <w:rsid w:val="00E43EEC"/>
    <w:rsid w:val="00E4417A"/>
    <w:rsid w:val="00E441FF"/>
    <w:rsid w:val="00E442AA"/>
    <w:rsid w:val="00E44629"/>
    <w:rsid w:val="00E447FD"/>
    <w:rsid w:val="00E44873"/>
    <w:rsid w:val="00E44AA2"/>
    <w:rsid w:val="00E44B3D"/>
    <w:rsid w:val="00E44D81"/>
    <w:rsid w:val="00E44F2C"/>
    <w:rsid w:val="00E44FCA"/>
    <w:rsid w:val="00E451E8"/>
    <w:rsid w:val="00E4523D"/>
    <w:rsid w:val="00E45266"/>
    <w:rsid w:val="00E452D1"/>
    <w:rsid w:val="00E45512"/>
    <w:rsid w:val="00E4562A"/>
    <w:rsid w:val="00E45641"/>
    <w:rsid w:val="00E45729"/>
    <w:rsid w:val="00E45850"/>
    <w:rsid w:val="00E45883"/>
    <w:rsid w:val="00E45A2B"/>
    <w:rsid w:val="00E45E2D"/>
    <w:rsid w:val="00E45E5F"/>
    <w:rsid w:val="00E45E8D"/>
    <w:rsid w:val="00E46030"/>
    <w:rsid w:val="00E4606D"/>
    <w:rsid w:val="00E460BB"/>
    <w:rsid w:val="00E464C7"/>
    <w:rsid w:val="00E4654A"/>
    <w:rsid w:val="00E46566"/>
    <w:rsid w:val="00E46CB4"/>
    <w:rsid w:val="00E46D47"/>
    <w:rsid w:val="00E473A2"/>
    <w:rsid w:val="00E47444"/>
    <w:rsid w:val="00E476B5"/>
    <w:rsid w:val="00E47733"/>
    <w:rsid w:val="00E477DB"/>
    <w:rsid w:val="00E477F8"/>
    <w:rsid w:val="00E47BE7"/>
    <w:rsid w:val="00E47C60"/>
    <w:rsid w:val="00E47D67"/>
    <w:rsid w:val="00E47E6F"/>
    <w:rsid w:val="00E50214"/>
    <w:rsid w:val="00E503AB"/>
    <w:rsid w:val="00E504B6"/>
    <w:rsid w:val="00E5085A"/>
    <w:rsid w:val="00E50911"/>
    <w:rsid w:val="00E50C18"/>
    <w:rsid w:val="00E50C9A"/>
    <w:rsid w:val="00E50D22"/>
    <w:rsid w:val="00E50D43"/>
    <w:rsid w:val="00E50DB1"/>
    <w:rsid w:val="00E510A2"/>
    <w:rsid w:val="00E5113C"/>
    <w:rsid w:val="00E51609"/>
    <w:rsid w:val="00E5160A"/>
    <w:rsid w:val="00E51626"/>
    <w:rsid w:val="00E51802"/>
    <w:rsid w:val="00E5193E"/>
    <w:rsid w:val="00E5197F"/>
    <w:rsid w:val="00E52038"/>
    <w:rsid w:val="00E52079"/>
    <w:rsid w:val="00E520B0"/>
    <w:rsid w:val="00E52219"/>
    <w:rsid w:val="00E52383"/>
    <w:rsid w:val="00E524D3"/>
    <w:rsid w:val="00E5292F"/>
    <w:rsid w:val="00E529AC"/>
    <w:rsid w:val="00E52AE2"/>
    <w:rsid w:val="00E52AEE"/>
    <w:rsid w:val="00E52BBA"/>
    <w:rsid w:val="00E52CFB"/>
    <w:rsid w:val="00E532A8"/>
    <w:rsid w:val="00E533A9"/>
    <w:rsid w:val="00E5358F"/>
    <w:rsid w:val="00E535DE"/>
    <w:rsid w:val="00E535EF"/>
    <w:rsid w:val="00E5375F"/>
    <w:rsid w:val="00E53B53"/>
    <w:rsid w:val="00E54236"/>
    <w:rsid w:val="00E54529"/>
    <w:rsid w:val="00E545D5"/>
    <w:rsid w:val="00E5467C"/>
    <w:rsid w:val="00E546FA"/>
    <w:rsid w:val="00E547C1"/>
    <w:rsid w:val="00E54A05"/>
    <w:rsid w:val="00E54E02"/>
    <w:rsid w:val="00E54EDD"/>
    <w:rsid w:val="00E550BC"/>
    <w:rsid w:val="00E553E1"/>
    <w:rsid w:val="00E55699"/>
    <w:rsid w:val="00E55983"/>
    <w:rsid w:val="00E559F1"/>
    <w:rsid w:val="00E55B89"/>
    <w:rsid w:val="00E55C38"/>
    <w:rsid w:val="00E55D90"/>
    <w:rsid w:val="00E55EDC"/>
    <w:rsid w:val="00E56214"/>
    <w:rsid w:val="00E56637"/>
    <w:rsid w:val="00E567D3"/>
    <w:rsid w:val="00E56909"/>
    <w:rsid w:val="00E56FA5"/>
    <w:rsid w:val="00E57027"/>
    <w:rsid w:val="00E573E0"/>
    <w:rsid w:val="00E57518"/>
    <w:rsid w:val="00E576DF"/>
    <w:rsid w:val="00E57775"/>
    <w:rsid w:val="00E5786D"/>
    <w:rsid w:val="00E57AA1"/>
    <w:rsid w:val="00E57ADD"/>
    <w:rsid w:val="00E57C2F"/>
    <w:rsid w:val="00E57CC4"/>
    <w:rsid w:val="00E57EE4"/>
    <w:rsid w:val="00E60018"/>
    <w:rsid w:val="00E60A9E"/>
    <w:rsid w:val="00E60CF4"/>
    <w:rsid w:val="00E60D4C"/>
    <w:rsid w:val="00E60E83"/>
    <w:rsid w:val="00E611EE"/>
    <w:rsid w:val="00E61217"/>
    <w:rsid w:val="00E61310"/>
    <w:rsid w:val="00E61853"/>
    <w:rsid w:val="00E618B1"/>
    <w:rsid w:val="00E61B66"/>
    <w:rsid w:val="00E61B79"/>
    <w:rsid w:val="00E61CA6"/>
    <w:rsid w:val="00E61DE2"/>
    <w:rsid w:val="00E61EE2"/>
    <w:rsid w:val="00E62200"/>
    <w:rsid w:val="00E6228D"/>
    <w:rsid w:val="00E62724"/>
    <w:rsid w:val="00E62727"/>
    <w:rsid w:val="00E62888"/>
    <w:rsid w:val="00E628FB"/>
    <w:rsid w:val="00E62994"/>
    <w:rsid w:val="00E62AF1"/>
    <w:rsid w:val="00E62BBC"/>
    <w:rsid w:val="00E62D1A"/>
    <w:rsid w:val="00E62F73"/>
    <w:rsid w:val="00E63115"/>
    <w:rsid w:val="00E632BC"/>
    <w:rsid w:val="00E633DA"/>
    <w:rsid w:val="00E6357D"/>
    <w:rsid w:val="00E635F5"/>
    <w:rsid w:val="00E638F6"/>
    <w:rsid w:val="00E64151"/>
    <w:rsid w:val="00E64336"/>
    <w:rsid w:val="00E643A0"/>
    <w:rsid w:val="00E64514"/>
    <w:rsid w:val="00E6468C"/>
    <w:rsid w:val="00E6478C"/>
    <w:rsid w:val="00E647EC"/>
    <w:rsid w:val="00E64A3A"/>
    <w:rsid w:val="00E64DE0"/>
    <w:rsid w:val="00E64FB4"/>
    <w:rsid w:val="00E64FD4"/>
    <w:rsid w:val="00E650CA"/>
    <w:rsid w:val="00E652FE"/>
    <w:rsid w:val="00E653F6"/>
    <w:rsid w:val="00E654EB"/>
    <w:rsid w:val="00E654F0"/>
    <w:rsid w:val="00E6555E"/>
    <w:rsid w:val="00E65851"/>
    <w:rsid w:val="00E659BB"/>
    <w:rsid w:val="00E65B1A"/>
    <w:rsid w:val="00E65E69"/>
    <w:rsid w:val="00E65ED1"/>
    <w:rsid w:val="00E6608F"/>
    <w:rsid w:val="00E660C7"/>
    <w:rsid w:val="00E66213"/>
    <w:rsid w:val="00E66426"/>
    <w:rsid w:val="00E66540"/>
    <w:rsid w:val="00E668DE"/>
    <w:rsid w:val="00E669AD"/>
    <w:rsid w:val="00E66A1E"/>
    <w:rsid w:val="00E66B40"/>
    <w:rsid w:val="00E66BC9"/>
    <w:rsid w:val="00E66D32"/>
    <w:rsid w:val="00E66EF4"/>
    <w:rsid w:val="00E6706E"/>
    <w:rsid w:val="00E67224"/>
    <w:rsid w:val="00E67321"/>
    <w:rsid w:val="00E673A9"/>
    <w:rsid w:val="00E675DB"/>
    <w:rsid w:val="00E67611"/>
    <w:rsid w:val="00E67A1C"/>
    <w:rsid w:val="00E67BB5"/>
    <w:rsid w:val="00E67C43"/>
    <w:rsid w:val="00E67D8D"/>
    <w:rsid w:val="00E67DAA"/>
    <w:rsid w:val="00E7033F"/>
    <w:rsid w:val="00E70365"/>
    <w:rsid w:val="00E7044B"/>
    <w:rsid w:val="00E70564"/>
    <w:rsid w:val="00E7057C"/>
    <w:rsid w:val="00E707DE"/>
    <w:rsid w:val="00E7085B"/>
    <w:rsid w:val="00E70881"/>
    <w:rsid w:val="00E70C4B"/>
    <w:rsid w:val="00E70D30"/>
    <w:rsid w:val="00E70E31"/>
    <w:rsid w:val="00E70E88"/>
    <w:rsid w:val="00E71574"/>
    <w:rsid w:val="00E71700"/>
    <w:rsid w:val="00E717C8"/>
    <w:rsid w:val="00E718E6"/>
    <w:rsid w:val="00E7190C"/>
    <w:rsid w:val="00E71A25"/>
    <w:rsid w:val="00E71DC5"/>
    <w:rsid w:val="00E71E71"/>
    <w:rsid w:val="00E71EEC"/>
    <w:rsid w:val="00E71EF4"/>
    <w:rsid w:val="00E71F0A"/>
    <w:rsid w:val="00E722E3"/>
    <w:rsid w:val="00E724E8"/>
    <w:rsid w:val="00E72508"/>
    <w:rsid w:val="00E72660"/>
    <w:rsid w:val="00E72717"/>
    <w:rsid w:val="00E72A10"/>
    <w:rsid w:val="00E72A77"/>
    <w:rsid w:val="00E73284"/>
    <w:rsid w:val="00E73380"/>
    <w:rsid w:val="00E733E7"/>
    <w:rsid w:val="00E736B9"/>
    <w:rsid w:val="00E73830"/>
    <w:rsid w:val="00E73996"/>
    <w:rsid w:val="00E73AAC"/>
    <w:rsid w:val="00E73AC6"/>
    <w:rsid w:val="00E73BA4"/>
    <w:rsid w:val="00E73C76"/>
    <w:rsid w:val="00E73D76"/>
    <w:rsid w:val="00E743FE"/>
    <w:rsid w:val="00E74561"/>
    <w:rsid w:val="00E74753"/>
    <w:rsid w:val="00E74A7A"/>
    <w:rsid w:val="00E74C2E"/>
    <w:rsid w:val="00E74D17"/>
    <w:rsid w:val="00E74FBB"/>
    <w:rsid w:val="00E74FEB"/>
    <w:rsid w:val="00E7502C"/>
    <w:rsid w:val="00E75295"/>
    <w:rsid w:val="00E752A8"/>
    <w:rsid w:val="00E7545A"/>
    <w:rsid w:val="00E75860"/>
    <w:rsid w:val="00E75F87"/>
    <w:rsid w:val="00E7608E"/>
    <w:rsid w:val="00E766EB"/>
    <w:rsid w:val="00E76739"/>
    <w:rsid w:val="00E767D9"/>
    <w:rsid w:val="00E76969"/>
    <w:rsid w:val="00E76995"/>
    <w:rsid w:val="00E76A64"/>
    <w:rsid w:val="00E76C55"/>
    <w:rsid w:val="00E76C85"/>
    <w:rsid w:val="00E76D1D"/>
    <w:rsid w:val="00E7736C"/>
    <w:rsid w:val="00E77608"/>
    <w:rsid w:val="00E77923"/>
    <w:rsid w:val="00E77AF9"/>
    <w:rsid w:val="00E77CAE"/>
    <w:rsid w:val="00E800C1"/>
    <w:rsid w:val="00E8041A"/>
    <w:rsid w:val="00E805C7"/>
    <w:rsid w:val="00E80604"/>
    <w:rsid w:val="00E80BA5"/>
    <w:rsid w:val="00E80C66"/>
    <w:rsid w:val="00E80CBE"/>
    <w:rsid w:val="00E81A26"/>
    <w:rsid w:val="00E81B64"/>
    <w:rsid w:val="00E81BBF"/>
    <w:rsid w:val="00E81DAD"/>
    <w:rsid w:val="00E81EE1"/>
    <w:rsid w:val="00E81FAE"/>
    <w:rsid w:val="00E8201D"/>
    <w:rsid w:val="00E820FA"/>
    <w:rsid w:val="00E82149"/>
    <w:rsid w:val="00E82241"/>
    <w:rsid w:val="00E823DE"/>
    <w:rsid w:val="00E8252F"/>
    <w:rsid w:val="00E82549"/>
    <w:rsid w:val="00E827C1"/>
    <w:rsid w:val="00E82DD7"/>
    <w:rsid w:val="00E82E6A"/>
    <w:rsid w:val="00E82F17"/>
    <w:rsid w:val="00E8314C"/>
    <w:rsid w:val="00E83916"/>
    <w:rsid w:val="00E83B41"/>
    <w:rsid w:val="00E83BC7"/>
    <w:rsid w:val="00E83BC9"/>
    <w:rsid w:val="00E83FB2"/>
    <w:rsid w:val="00E83FF9"/>
    <w:rsid w:val="00E84602"/>
    <w:rsid w:val="00E84911"/>
    <w:rsid w:val="00E849DF"/>
    <w:rsid w:val="00E84D01"/>
    <w:rsid w:val="00E8511A"/>
    <w:rsid w:val="00E851A1"/>
    <w:rsid w:val="00E853CB"/>
    <w:rsid w:val="00E85DD1"/>
    <w:rsid w:val="00E85E48"/>
    <w:rsid w:val="00E86137"/>
    <w:rsid w:val="00E86532"/>
    <w:rsid w:val="00E8673D"/>
    <w:rsid w:val="00E867B6"/>
    <w:rsid w:val="00E869B8"/>
    <w:rsid w:val="00E86C01"/>
    <w:rsid w:val="00E86C65"/>
    <w:rsid w:val="00E86C7A"/>
    <w:rsid w:val="00E86D5C"/>
    <w:rsid w:val="00E86D77"/>
    <w:rsid w:val="00E86D82"/>
    <w:rsid w:val="00E86E30"/>
    <w:rsid w:val="00E86EEE"/>
    <w:rsid w:val="00E8724F"/>
    <w:rsid w:val="00E87462"/>
    <w:rsid w:val="00E87661"/>
    <w:rsid w:val="00E87710"/>
    <w:rsid w:val="00E87827"/>
    <w:rsid w:val="00E8797F"/>
    <w:rsid w:val="00E879C0"/>
    <w:rsid w:val="00E87A7B"/>
    <w:rsid w:val="00E87B96"/>
    <w:rsid w:val="00E87C3D"/>
    <w:rsid w:val="00E90112"/>
    <w:rsid w:val="00E90140"/>
    <w:rsid w:val="00E90155"/>
    <w:rsid w:val="00E90792"/>
    <w:rsid w:val="00E908D6"/>
    <w:rsid w:val="00E90AFF"/>
    <w:rsid w:val="00E90D33"/>
    <w:rsid w:val="00E90D54"/>
    <w:rsid w:val="00E90F2B"/>
    <w:rsid w:val="00E91067"/>
    <w:rsid w:val="00E911C5"/>
    <w:rsid w:val="00E91500"/>
    <w:rsid w:val="00E91944"/>
    <w:rsid w:val="00E91B3D"/>
    <w:rsid w:val="00E91E9A"/>
    <w:rsid w:val="00E91EB5"/>
    <w:rsid w:val="00E920FE"/>
    <w:rsid w:val="00E92303"/>
    <w:rsid w:val="00E92325"/>
    <w:rsid w:val="00E92437"/>
    <w:rsid w:val="00E92613"/>
    <w:rsid w:val="00E926E0"/>
    <w:rsid w:val="00E92833"/>
    <w:rsid w:val="00E929E5"/>
    <w:rsid w:val="00E92AA1"/>
    <w:rsid w:val="00E92AB5"/>
    <w:rsid w:val="00E92C6F"/>
    <w:rsid w:val="00E933D9"/>
    <w:rsid w:val="00E934D2"/>
    <w:rsid w:val="00E93728"/>
    <w:rsid w:val="00E93773"/>
    <w:rsid w:val="00E9387F"/>
    <w:rsid w:val="00E938DF"/>
    <w:rsid w:val="00E941D4"/>
    <w:rsid w:val="00E944B3"/>
    <w:rsid w:val="00E94538"/>
    <w:rsid w:val="00E94606"/>
    <w:rsid w:val="00E94741"/>
    <w:rsid w:val="00E949E6"/>
    <w:rsid w:val="00E94A61"/>
    <w:rsid w:val="00E94B3C"/>
    <w:rsid w:val="00E94B79"/>
    <w:rsid w:val="00E94B9F"/>
    <w:rsid w:val="00E94EBC"/>
    <w:rsid w:val="00E94F19"/>
    <w:rsid w:val="00E94F1F"/>
    <w:rsid w:val="00E9517D"/>
    <w:rsid w:val="00E9518A"/>
    <w:rsid w:val="00E953AC"/>
    <w:rsid w:val="00E95C53"/>
    <w:rsid w:val="00E95EE5"/>
    <w:rsid w:val="00E96252"/>
    <w:rsid w:val="00E9640F"/>
    <w:rsid w:val="00E96729"/>
    <w:rsid w:val="00E9672F"/>
    <w:rsid w:val="00E9698B"/>
    <w:rsid w:val="00E96AC6"/>
    <w:rsid w:val="00E96ACE"/>
    <w:rsid w:val="00E96BAE"/>
    <w:rsid w:val="00E96D0D"/>
    <w:rsid w:val="00E96D8D"/>
    <w:rsid w:val="00E96FB1"/>
    <w:rsid w:val="00E96FBB"/>
    <w:rsid w:val="00E971AA"/>
    <w:rsid w:val="00E9720F"/>
    <w:rsid w:val="00E972AA"/>
    <w:rsid w:val="00E975D6"/>
    <w:rsid w:val="00E97D7C"/>
    <w:rsid w:val="00E97F9A"/>
    <w:rsid w:val="00E97FF8"/>
    <w:rsid w:val="00EA0039"/>
    <w:rsid w:val="00EA00AD"/>
    <w:rsid w:val="00EA0158"/>
    <w:rsid w:val="00EA05F4"/>
    <w:rsid w:val="00EA0A49"/>
    <w:rsid w:val="00EA0A61"/>
    <w:rsid w:val="00EA0CCA"/>
    <w:rsid w:val="00EA0D91"/>
    <w:rsid w:val="00EA0DC5"/>
    <w:rsid w:val="00EA0E67"/>
    <w:rsid w:val="00EA122F"/>
    <w:rsid w:val="00EA12E7"/>
    <w:rsid w:val="00EA142D"/>
    <w:rsid w:val="00EA1493"/>
    <w:rsid w:val="00EA17E5"/>
    <w:rsid w:val="00EA18E7"/>
    <w:rsid w:val="00EA2199"/>
    <w:rsid w:val="00EA268B"/>
    <w:rsid w:val="00EA27E1"/>
    <w:rsid w:val="00EA2836"/>
    <w:rsid w:val="00EA2A36"/>
    <w:rsid w:val="00EA2BF3"/>
    <w:rsid w:val="00EA2E62"/>
    <w:rsid w:val="00EA3224"/>
    <w:rsid w:val="00EA3274"/>
    <w:rsid w:val="00EA32BF"/>
    <w:rsid w:val="00EA3410"/>
    <w:rsid w:val="00EA3481"/>
    <w:rsid w:val="00EA348A"/>
    <w:rsid w:val="00EA354C"/>
    <w:rsid w:val="00EA3A16"/>
    <w:rsid w:val="00EA3CDE"/>
    <w:rsid w:val="00EA3EF5"/>
    <w:rsid w:val="00EA3EF7"/>
    <w:rsid w:val="00EA40C2"/>
    <w:rsid w:val="00EA40EC"/>
    <w:rsid w:val="00EA42EC"/>
    <w:rsid w:val="00EA46AD"/>
    <w:rsid w:val="00EA46D3"/>
    <w:rsid w:val="00EA47C3"/>
    <w:rsid w:val="00EA47DC"/>
    <w:rsid w:val="00EA4938"/>
    <w:rsid w:val="00EA4A9C"/>
    <w:rsid w:val="00EA4E4E"/>
    <w:rsid w:val="00EA4ECB"/>
    <w:rsid w:val="00EA4F92"/>
    <w:rsid w:val="00EA50CB"/>
    <w:rsid w:val="00EA534A"/>
    <w:rsid w:val="00EA54F1"/>
    <w:rsid w:val="00EA5740"/>
    <w:rsid w:val="00EA5A80"/>
    <w:rsid w:val="00EA5DE6"/>
    <w:rsid w:val="00EA5E86"/>
    <w:rsid w:val="00EA603A"/>
    <w:rsid w:val="00EA6142"/>
    <w:rsid w:val="00EA61FD"/>
    <w:rsid w:val="00EA6598"/>
    <w:rsid w:val="00EA67ED"/>
    <w:rsid w:val="00EA692E"/>
    <w:rsid w:val="00EA69D1"/>
    <w:rsid w:val="00EA6CD9"/>
    <w:rsid w:val="00EA6D0E"/>
    <w:rsid w:val="00EA6D60"/>
    <w:rsid w:val="00EA6DE8"/>
    <w:rsid w:val="00EA6F61"/>
    <w:rsid w:val="00EA731A"/>
    <w:rsid w:val="00EA77D2"/>
    <w:rsid w:val="00EA7AD2"/>
    <w:rsid w:val="00EA7BB9"/>
    <w:rsid w:val="00EA7C66"/>
    <w:rsid w:val="00EA7CFF"/>
    <w:rsid w:val="00EA7D2C"/>
    <w:rsid w:val="00EA7FB4"/>
    <w:rsid w:val="00EB012D"/>
    <w:rsid w:val="00EB0310"/>
    <w:rsid w:val="00EB0580"/>
    <w:rsid w:val="00EB06CA"/>
    <w:rsid w:val="00EB090D"/>
    <w:rsid w:val="00EB0B48"/>
    <w:rsid w:val="00EB0DE8"/>
    <w:rsid w:val="00EB1166"/>
    <w:rsid w:val="00EB1279"/>
    <w:rsid w:val="00EB1424"/>
    <w:rsid w:val="00EB145E"/>
    <w:rsid w:val="00EB148A"/>
    <w:rsid w:val="00EB14BC"/>
    <w:rsid w:val="00EB1735"/>
    <w:rsid w:val="00EB17AF"/>
    <w:rsid w:val="00EB1899"/>
    <w:rsid w:val="00EB1970"/>
    <w:rsid w:val="00EB1A73"/>
    <w:rsid w:val="00EB1A81"/>
    <w:rsid w:val="00EB1BBC"/>
    <w:rsid w:val="00EB1BD0"/>
    <w:rsid w:val="00EB1E32"/>
    <w:rsid w:val="00EB22DC"/>
    <w:rsid w:val="00EB2376"/>
    <w:rsid w:val="00EB2569"/>
    <w:rsid w:val="00EB260E"/>
    <w:rsid w:val="00EB2730"/>
    <w:rsid w:val="00EB296E"/>
    <w:rsid w:val="00EB29A9"/>
    <w:rsid w:val="00EB34DF"/>
    <w:rsid w:val="00EB361D"/>
    <w:rsid w:val="00EB3AC3"/>
    <w:rsid w:val="00EB3B7D"/>
    <w:rsid w:val="00EB3D42"/>
    <w:rsid w:val="00EB3EC4"/>
    <w:rsid w:val="00EB4626"/>
    <w:rsid w:val="00EB47E4"/>
    <w:rsid w:val="00EB4BA6"/>
    <w:rsid w:val="00EB4E87"/>
    <w:rsid w:val="00EB4EDB"/>
    <w:rsid w:val="00EB4FC1"/>
    <w:rsid w:val="00EB52A6"/>
    <w:rsid w:val="00EB52BE"/>
    <w:rsid w:val="00EB541E"/>
    <w:rsid w:val="00EB5806"/>
    <w:rsid w:val="00EB58BD"/>
    <w:rsid w:val="00EB5BA4"/>
    <w:rsid w:val="00EB5D4F"/>
    <w:rsid w:val="00EB5D92"/>
    <w:rsid w:val="00EB5EF9"/>
    <w:rsid w:val="00EB5F04"/>
    <w:rsid w:val="00EB6728"/>
    <w:rsid w:val="00EB6739"/>
    <w:rsid w:val="00EB68CF"/>
    <w:rsid w:val="00EB6952"/>
    <w:rsid w:val="00EB6A3C"/>
    <w:rsid w:val="00EB6B3A"/>
    <w:rsid w:val="00EB6CF6"/>
    <w:rsid w:val="00EB722A"/>
    <w:rsid w:val="00EB766D"/>
    <w:rsid w:val="00EB7A17"/>
    <w:rsid w:val="00EB7AA0"/>
    <w:rsid w:val="00EB7B57"/>
    <w:rsid w:val="00EB7C42"/>
    <w:rsid w:val="00EB7E50"/>
    <w:rsid w:val="00EB7F37"/>
    <w:rsid w:val="00EC004F"/>
    <w:rsid w:val="00EC0307"/>
    <w:rsid w:val="00EC041B"/>
    <w:rsid w:val="00EC0527"/>
    <w:rsid w:val="00EC05D4"/>
    <w:rsid w:val="00EC07F1"/>
    <w:rsid w:val="00EC08C1"/>
    <w:rsid w:val="00EC0A77"/>
    <w:rsid w:val="00EC0D90"/>
    <w:rsid w:val="00EC0E17"/>
    <w:rsid w:val="00EC153C"/>
    <w:rsid w:val="00EC180B"/>
    <w:rsid w:val="00EC19C0"/>
    <w:rsid w:val="00EC1BD3"/>
    <w:rsid w:val="00EC1E35"/>
    <w:rsid w:val="00EC1E84"/>
    <w:rsid w:val="00EC200E"/>
    <w:rsid w:val="00EC202B"/>
    <w:rsid w:val="00EC21AC"/>
    <w:rsid w:val="00EC253F"/>
    <w:rsid w:val="00EC2C84"/>
    <w:rsid w:val="00EC2D12"/>
    <w:rsid w:val="00EC322D"/>
    <w:rsid w:val="00EC32DC"/>
    <w:rsid w:val="00EC34C8"/>
    <w:rsid w:val="00EC34D8"/>
    <w:rsid w:val="00EC371E"/>
    <w:rsid w:val="00EC3924"/>
    <w:rsid w:val="00EC3A65"/>
    <w:rsid w:val="00EC3A69"/>
    <w:rsid w:val="00EC3C71"/>
    <w:rsid w:val="00EC3D45"/>
    <w:rsid w:val="00EC3E90"/>
    <w:rsid w:val="00EC4179"/>
    <w:rsid w:val="00EC4291"/>
    <w:rsid w:val="00EC4865"/>
    <w:rsid w:val="00EC490F"/>
    <w:rsid w:val="00EC492D"/>
    <w:rsid w:val="00EC49B4"/>
    <w:rsid w:val="00EC4A9B"/>
    <w:rsid w:val="00EC4B55"/>
    <w:rsid w:val="00EC4BB9"/>
    <w:rsid w:val="00EC4BDE"/>
    <w:rsid w:val="00EC4C70"/>
    <w:rsid w:val="00EC4DBA"/>
    <w:rsid w:val="00EC4ECC"/>
    <w:rsid w:val="00EC5115"/>
    <w:rsid w:val="00EC5383"/>
    <w:rsid w:val="00EC5697"/>
    <w:rsid w:val="00EC57A1"/>
    <w:rsid w:val="00EC5932"/>
    <w:rsid w:val="00EC59A8"/>
    <w:rsid w:val="00EC5B1B"/>
    <w:rsid w:val="00EC5F64"/>
    <w:rsid w:val="00EC6014"/>
    <w:rsid w:val="00EC625A"/>
    <w:rsid w:val="00EC6273"/>
    <w:rsid w:val="00EC65C0"/>
    <w:rsid w:val="00EC65CC"/>
    <w:rsid w:val="00EC669D"/>
    <w:rsid w:val="00EC6952"/>
    <w:rsid w:val="00EC6E8A"/>
    <w:rsid w:val="00EC6E92"/>
    <w:rsid w:val="00EC6FC2"/>
    <w:rsid w:val="00EC72BA"/>
    <w:rsid w:val="00EC73B1"/>
    <w:rsid w:val="00EC7664"/>
    <w:rsid w:val="00EC77FD"/>
    <w:rsid w:val="00EC7B4E"/>
    <w:rsid w:val="00EC7D14"/>
    <w:rsid w:val="00EC7E23"/>
    <w:rsid w:val="00ED00E6"/>
    <w:rsid w:val="00ED027E"/>
    <w:rsid w:val="00ED02C2"/>
    <w:rsid w:val="00ED04AF"/>
    <w:rsid w:val="00ED0AB7"/>
    <w:rsid w:val="00ED0C98"/>
    <w:rsid w:val="00ED0D05"/>
    <w:rsid w:val="00ED0D14"/>
    <w:rsid w:val="00ED0F4B"/>
    <w:rsid w:val="00ED1383"/>
    <w:rsid w:val="00ED1836"/>
    <w:rsid w:val="00ED19AB"/>
    <w:rsid w:val="00ED200D"/>
    <w:rsid w:val="00ED2219"/>
    <w:rsid w:val="00ED2432"/>
    <w:rsid w:val="00ED25BA"/>
    <w:rsid w:val="00ED27C0"/>
    <w:rsid w:val="00ED2841"/>
    <w:rsid w:val="00ED2894"/>
    <w:rsid w:val="00ED28C7"/>
    <w:rsid w:val="00ED2C7A"/>
    <w:rsid w:val="00ED2CB8"/>
    <w:rsid w:val="00ED2E1F"/>
    <w:rsid w:val="00ED2ECD"/>
    <w:rsid w:val="00ED30DA"/>
    <w:rsid w:val="00ED30F1"/>
    <w:rsid w:val="00ED313A"/>
    <w:rsid w:val="00ED3176"/>
    <w:rsid w:val="00ED32A7"/>
    <w:rsid w:val="00ED346E"/>
    <w:rsid w:val="00ED3724"/>
    <w:rsid w:val="00ED3779"/>
    <w:rsid w:val="00ED38F9"/>
    <w:rsid w:val="00ED39ED"/>
    <w:rsid w:val="00ED39F0"/>
    <w:rsid w:val="00ED3C08"/>
    <w:rsid w:val="00ED3C20"/>
    <w:rsid w:val="00ED3C76"/>
    <w:rsid w:val="00ED3D0B"/>
    <w:rsid w:val="00ED3F51"/>
    <w:rsid w:val="00ED4068"/>
    <w:rsid w:val="00ED40F4"/>
    <w:rsid w:val="00ED41BD"/>
    <w:rsid w:val="00ED42A0"/>
    <w:rsid w:val="00ED43DC"/>
    <w:rsid w:val="00ED4422"/>
    <w:rsid w:val="00ED4689"/>
    <w:rsid w:val="00ED46B9"/>
    <w:rsid w:val="00ED4B5E"/>
    <w:rsid w:val="00ED4BEB"/>
    <w:rsid w:val="00ED4EEE"/>
    <w:rsid w:val="00ED50A7"/>
    <w:rsid w:val="00ED51A3"/>
    <w:rsid w:val="00ED5453"/>
    <w:rsid w:val="00ED5966"/>
    <w:rsid w:val="00ED5BAC"/>
    <w:rsid w:val="00ED5E7E"/>
    <w:rsid w:val="00ED5F07"/>
    <w:rsid w:val="00ED600E"/>
    <w:rsid w:val="00ED60F1"/>
    <w:rsid w:val="00ED63FF"/>
    <w:rsid w:val="00ED6643"/>
    <w:rsid w:val="00ED6705"/>
    <w:rsid w:val="00ED67D8"/>
    <w:rsid w:val="00ED694C"/>
    <w:rsid w:val="00ED6A32"/>
    <w:rsid w:val="00ED6B1A"/>
    <w:rsid w:val="00ED6BC1"/>
    <w:rsid w:val="00ED6D77"/>
    <w:rsid w:val="00ED713F"/>
    <w:rsid w:val="00ED7251"/>
    <w:rsid w:val="00ED7452"/>
    <w:rsid w:val="00ED7843"/>
    <w:rsid w:val="00ED7987"/>
    <w:rsid w:val="00ED7A50"/>
    <w:rsid w:val="00ED7CE5"/>
    <w:rsid w:val="00ED7DC1"/>
    <w:rsid w:val="00EE00DB"/>
    <w:rsid w:val="00EE0143"/>
    <w:rsid w:val="00EE038C"/>
    <w:rsid w:val="00EE06E0"/>
    <w:rsid w:val="00EE0B8E"/>
    <w:rsid w:val="00EE0BE0"/>
    <w:rsid w:val="00EE0D42"/>
    <w:rsid w:val="00EE0E2E"/>
    <w:rsid w:val="00EE153C"/>
    <w:rsid w:val="00EE1E4E"/>
    <w:rsid w:val="00EE1E65"/>
    <w:rsid w:val="00EE1E76"/>
    <w:rsid w:val="00EE1FE4"/>
    <w:rsid w:val="00EE216A"/>
    <w:rsid w:val="00EE267D"/>
    <w:rsid w:val="00EE2907"/>
    <w:rsid w:val="00EE2A32"/>
    <w:rsid w:val="00EE2E0D"/>
    <w:rsid w:val="00EE2E31"/>
    <w:rsid w:val="00EE2EA7"/>
    <w:rsid w:val="00EE2ED2"/>
    <w:rsid w:val="00EE31C6"/>
    <w:rsid w:val="00EE331C"/>
    <w:rsid w:val="00EE33D6"/>
    <w:rsid w:val="00EE3589"/>
    <w:rsid w:val="00EE375C"/>
    <w:rsid w:val="00EE38C8"/>
    <w:rsid w:val="00EE3C41"/>
    <w:rsid w:val="00EE4306"/>
    <w:rsid w:val="00EE47B4"/>
    <w:rsid w:val="00EE4ADC"/>
    <w:rsid w:val="00EE4C48"/>
    <w:rsid w:val="00EE4D25"/>
    <w:rsid w:val="00EE4DBE"/>
    <w:rsid w:val="00EE5507"/>
    <w:rsid w:val="00EE5691"/>
    <w:rsid w:val="00EE57EF"/>
    <w:rsid w:val="00EE58E7"/>
    <w:rsid w:val="00EE5C45"/>
    <w:rsid w:val="00EE5CB6"/>
    <w:rsid w:val="00EE5D73"/>
    <w:rsid w:val="00EE60A2"/>
    <w:rsid w:val="00EE60B6"/>
    <w:rsid w:val="00EE625A"/>
    <w:rsid w:val="00EE632A"/>
    <w:rsid w:val="00EE63F2"/>
    <w:rsid w:val="00EE657C"/>
    <w:rsid w:val="00EE679E"/>
    <w:rsid w:val="00EE6953"/>
    <w:rsid w:val="00EE6DFA"/>
    <w:rsid w:val="00EE6F02"/>
    <w:rsid w:val="00EE7188"/>
    <w:rsid w:val="00EE7390"/>
    <w:rsid w:val="00EE7820"/>
    <w:rsid w:val="00EE7846"/>
    <w:rsid w:val="00EE7D70"/>
    <w:rsid w:val="00EE7DE3"/>
    <w:rsid w:val="00EE7E29"/>
    <w:rsid w:val="00EE7E97"/>
    <w:rsid w:val="00EF005B"/>
    <w:rsid w:val="00EF0198"/>
    <w:rsid w:val="00EF01C4"/>
    <w:rsid w:val="00EF01DD"/>
    <w:rsid w:val="00EF0428"/>
    <w:rsid w:val="00EF04F9"/>
    <w:rsid w:val="00EF0F2F"/>
    <w:rsid w:val="00EF0F59"/>
    <w:rsid w:val="00EF0F7D"/>
    <w:rsid w:val="00EF10EE"/>
    <w:rsid w:val="00EF11E2"/>
    <w:rsid w:val="00EF13D6"/>
    <w:rsid w:val="00EF15F8"/>
    <w:rsid w:val="00EF18CC"/>
    <w:rsid w:val="00EF1967"/>
    <w:rsid w:val="00EF1B33"/>
    <w:rsid w:val="00EF1D0E"/>
    <w:rsid w:val="00EF1D96"/>
    <w:rsid w:val="00EF1E68"/>
    <w:rsid w:val="00EF2104"/>
    <w:rsid w:val="00EF2406"/>
    <w:rsid w:val="00EF27D8"/>
    <w:rsid w:val="00EF296C"/>
    <w:rsid w:val="00EF2B1D"/>
    <w:rsid w:val="00EF2CDD"/>
    <w:rsid w:val="00EF3067"/>
    <w:rsid w:val="00EF3430"/>
    <w:rsid w:val="00EF352D"/>
    <w:rsid w:val="00EF364F"/>
    <w:rsid w:val="00EF3A49"/>
    <w:rsid w:val="00EF3BB8"/>
    <w:rsid w:val="00EF3FA5"/>
    <w:rsid w:val="00EF3FB3"/>
    <w:rsid w:val="00EF43D3"/>
    <w:rsid w:val="00EF478B"/>
    <w:rsid w:val="00EF4932"/>
    <w:rsid w:val="00EF4972"/>
    <w:rsid w:val="00EF4B60"/>
    <w:rsid w:val="00EF51C8"/>
    <w:rsid w:val="00EF52B6"/>
    <w:rsid w:val="00EF542C"/>
    <w:rsid w:val="00EF58D8"/>
    <w:rsid w:val="00EF59EA"/>
    <w:rsid w:val="00EF5C1B"/>
    <w:rsid w:val="00EF5E5E"/>
    <w:rsid w:val="00EF60B0"/>
    <w:rsid w:val="00EF611F"/>
    <w:rsid w:val="00EF6261"/>
    <w:rsid w:val="00EF62B5"/>
    <w:rsid w:val="00EF64C4"/>
    <w:rsid w:val="00EF6871"/>
    <w:rsid w:val="00EF68DC"/>
    <w:rsid w:val="00EF68FC"/>
    <w:rsid w:val="00EF6968"/>
    <w:rsid w:val="00EF6C21"/>
    <w:rsid w:val="00EF6D77"/>
    <w:rsid w:val="00EF6FE0"/>
    <w:rsid w:val="00EF708E"/>
    <w:rsid w:val="00EF72A4"/>
    <w:rsid w:val="00EF7306"/>
    <w:rsid w:val="00EF73EC"/>
    <w:rsid w:val="00EF7441"/>
    <w:rsid w:val="00EF7645"/>
    <w:rsid w:val="00EF76B8"/>
    <w:rsid w:val="00EF76C4"/>
    <w:rsid w:val="00EF7793"/>
    <w:rsid w:val="00EF77AE"/>
    <w:rsid w:val="00EF77CE"/>
    <w:rsid w:val="00EF7950"/>
    <w:rsid w:val="00EF7B01"/>
    <w:rsid w:val="00EF7D49"/>
    <w:rsid w:val="00EF7E65"/>
    <w:rsid w:val="00F0032A"/>
    <w:rsid w:val="00F004DD"/>
    <w:rsid w:val="00F00E38"/>
    <w:rsid w:val="00F00EE6"/>
    <w:rsid w:val="00F00F86"/>
    <w:rsid w:val="00F0126D"/>
    <w:rsid w:val="00F013D9"/>
    <w:rsid w:val="00F01D09"/>
    <w:rsid w:val="00F01E9A"/>
    <w:rsid w:val="00F01F03"/>
    <w:rsid w:val="00F02288"/>
    <w:rsid w:val="00F02322"/>
    <w:rsid w:val="00F02441"/>
    <w:rsid w:val="00F024D6"/>
    <w:rsid w:val="00F024FE"/>
    <w:rsid w:val="00F0257B"/>
    <w:rsid w:val="00F0271A"/>
    <w:rsid w:val="00F02779"/>
    <w:rsid w:val="00F02A08"/>
    <w:rsid w:val="00F02C25"/>
    <w:rsid w:val="00F02C94"/>
    <w:rsid w:val="00F02E9D"/>
    <w:rsid w:val="00F02F55"/>
    <w:rsid w:val="00F03049"/>
    <w:rsid w:val="00F03415"/>
    <w:rsid w:val="00F0342C"/>
    <w:rsid w:val="00F03708"/>
    <w:rsid w:val="00F0377A"/>
    <w:rsid w:val="00F037FD"/>
    <w:rsid w:val="00F03AE6"/>
    <w:rsid w:val="00F03F11"/>
    <w:rsid w:val="00F04082"/>
    <w:rsid w:val="00F040B1"/>
    <w:rsid w:val="00F04220"/>
    <w:rsid w:val="00F0439C"/>
    <w:rsid w:val="00F043DC"/>
    <w:rsid w:val="00F04895"/>
    <w:rsid w:val="00F049C1"/>
    <w:rsid w:val="00F04A19"/>
    <w:rsid w:val="00F04B26"/>
    <w:rsid w:val="00F04C4A"/>
    <w:rsid w:val="00F04DAE"/>
    <w:rsid w:val="00F04F1F"/>
    <w:rsid w:val="00F04FEE"/>
    <w:rsid w:val="00F0565A"/>
    <w:rsid w:val="00F056F8"/>
    <w:rsid w:val="00F05E66"/>
    <w:rsid w:val="00F0639A"/>
    <w:rsid w:val="00F066CE"/>
    <w:rsid w:val="00F06735"/>
    <w:rsid w:val="00F06846"/>
    <w:rsid w:val="00F0684E"/>
    <w:rsid w:val="00F06A0B"/>
    <w:rsid w:val="00F06E6A"/>
    <w:rsid w:val="00F06E7C"/>
    <w:rsid w:val="00F06FB3"/>
    <w:rsid w:val="00F06FDC"/>
    <w:rsid w:val="00F07176"/>
    <w:rsid w:val="00F07203"/>
    <w:rsid w:val="00F075F3"/>
    <w:rsid w:val="00F07616"/>
    <w:rsid w:val="00F07AFB"/>
    <w:rsid w:val="00F07D26"/>
    <w:rsid w:val="00F07DBB"/>
    <w:rsid w:val="00F07EA7"/>
    <w:rsid w:val="00F1001B"/>
    <w:rsid w:val="00F1080D"/>
    <w:rsid w:val="00F10A67"/>
    <w:rsid w:val="00F10F14"/>
    <w:rsid w:val="00F11259"/>
    <w:rsid w:val="00F1139E"/>
    <w:rsid w:val="00F119D7"/>
    <w:rsid w:val="00F11A86"/>
    <w:rsid w:val="00F11E31"/>
    <w:rsid w:val="00F12357"/>
    <w:rsid w:val="00F1273E"/>
    <w:rsid w:val="00F12991"/>
    <w:rsid w:val="00F12B28"/>
    <w:rsid w:val="00F12E83"/>
    <w:rsid w:val="00F12EA0"/>
    <w:rsid w:val="00F12F81"/>
    <w:rsid w:val="00F130A8"/>
    <w:rsid w:val="00F130B2"/>
    <w:rsid w:val="00F13284"/>
    <w:rsid w:val="00F1347B"/>
    <w:rsid w:val="00F134ED"/>
    <w:rsid w:val="00F135EC"/>
    <w:rsid w:val="00F1379B"/>
    <w:rsid w:val="00F1393C"/>
    <w:rsid w:val="00F13A7E"/>
    <w:rsid w:val="00F13A83"/>
    <w:rsid w:val="00F13B30"/>
    <w:rsid w:val="00F13F22"/>
    <w:rsid w:val="00F141BE"/>
    <w:rsid w:val="00F145AA"/>
    <w:rsid w:val="00F146E7"/>
    <w:rsid w:val="00F146EC"/>
    <w:rsid w:val="00F148AD"/>
    <w:rsid w:val="00F14B02"/>
    <w:rsid w:val="00F14B5C"/>
    <w:rsid w:val="00F14F03"/>
    <w:rsid w:val="00F15091"/>
    <w:rsid w:val="00F150C8"/>
    <w:rsid w:val="00F1513C"/>
    <w:rsid w:val="00F1522B"/>
    <w:rsid w:val="00F15355"/>
    <w:rsid w:val="00F156F7"/>
    <w:rsid w:val="00F157C1"/>
    <w:rsid w:val="00F157DD"/>
    <w:rsid w:val="00F15A08"/>
    <w:rsid w:val="00F15DD0"/>
    <w:rsid w:val="00F15E6D"/>
    <w:rsid w:val="00F1619F"/>
    <w:rsid w:val="00F1636B"/>
    <w:rsid w:val="00F1652C"/>
    <w:rsid w:val="00F165D2"/>
    <w:rsid w:val="00F16933"/>
    <w:rsid w:val="00F16A6C"/>
    <w:rsid w:val="00F16CE3"/>
    <w:rsid w:val="00F16D49"/>
    <w:rsid w:val="00F17010"/>
    <w:rsid w:val="00F1714F"/>
    <w:rsid w:val="00F17308"/>
    <w:rsid w:val="00F17516"/>
    <w:rsid w:val="00F17AD9"/>
    <w:rsid w:val="00F17B84"/>
    <w:rsid w:val="00F17EF8"/>
    <w:rsid w:val="00F17F60"/>
    <w:rsid w:val="00F202CF"/>
    <w:rsid w:val="00F2060D"/>
    <w:rsid w:val="00F2108D"/>
    <w:rsid w:val="00F2140E"/>
    <w:rsid w:val="00F2150A"/>
    <w:rsid w:val="00F2168F"/>
    <w:rsid w:val="00F21E45"/>
    <w:rsid w:val="00F22187"/>
    <w:rsid w:val="00F22619"/>
    <w:rsid w:val="00F227B7"/>
    <w:rsid w:val="00F2289A"/>
    <w:rsid w:val="00F2293B"/>
    <w:rsid w:val="00F22F08"/>
    <w:rsid w:val="00F23272"/>
    <w:rsid w:val="00F23744"/>
    <w:rsid w:val="00F2398D"/>
    <w:rsid w:val="00F240B2"/>
    <w:rsid w:val="00F24379"/>
    <w:rsid w:val="00F24385"/>
    <w:rsid w:val="00F243F3"/>
    <w:rsid w:val="00F24585"/>
    <w:rsid w:val="00F24634"/>
    <w:rsid w:val="00F2493A"/>
    <w:rsid w:val="00F24B4A"/>
    <w:rsid w:val="00F24BFC"/>
    <w:rsid w:val="00F2533A"/>
    <w:rsid w:val="00F2539D"/>
    <w:rsid w:val="00F253FF"/>
    <w:rsid w:val="00F2542C"/>
    <w:rsid w:val="00F256B9"/>
    <w:rsid w:val="00F25800"/>
    <w:rsid w:val="00F25ADC"/>
    <w:rsid w:val="00F25E22"/>
    <w:rsid w:val="00F2602E"/>
    <w:rsid w:val="00F26259"/>
    <w:rsid w:val="00F26481"/>
    <w:rsid w:val="00F26512"/>
    <w:rsid w:val="00F267AD"/>
    <w:rsid w:val="00F269A7"/>
    <w:rsid w:val="00F269DC"/>
    <w:rsid w:val="00F26A79"/>
    <w:rsid w:val="00F26AC2"/>
    <w:rsid w:val="00F26B6E"/>
    <w:rsid w:val="00F26CB8"/>
    <w:rsid w:val="00F26EFA"/>
    <w:rsid w:val="00F27588"/>
    <w:rsid w:val="00F279EE"/>
    <w:rsid w:val="00F279FD"/>
    <w:rsid w:val="00F27A4F"/>
    <w:rsid w:val="00F27AA8"/>
    <w:rsid w:val="00F27AD8"/>
    <w:rsid w:val="00F27D60"/>
    <w:rsid w:val="00F27D7C"/>
    <w:rsid w:val="00F302B4"/>
    <w:rsid w:val="00F302D3"/>
    <w:rsid w:val="00F30510"/>
    <w:rsid w:val="00F305F7"/>
    <w:rsid w:val="00F30D45"/>
    <w:rsid w:val="00F30E11"/>
    <w:rsid w:val="00F3128A"/>
    <w:rsid w:val="00F31611"/>
    <w:rsid w:val="00F31746"/>
    <w:rsid w:val="00F319C0"/>
    <w:rsid w:val="00F31C2E"/>
    <w:rsid w:val="00F31DD6"/>
    <w:rsid w:val="00F31E38"/>
    <w:rsid w:val="00F320E7"/>
    <w:rsid w:val="00F322BF"/>
    <w:rsid w:val="00F32365"/>
    <w:rsid w:val="00F323FF"/>
    <w:rsid w:val="00F324BC"/>
    <w:rsid w:val="00F325BE"/>
    <w:rsid w:val="00F32835"/>
    <w:rsid w:val="00F328DC"/>
    <w:rsid w:val="00F32C95"/>
    <w:rsid w:val="00F32CA9"/>
    <w:rsid w:val="00F330D8"/>
    <w:rsid w:val="00F332A6"/>
    <w:rsid w:val="00F33329"/>
    <w:rsid w:val="00F3379E"/>
    <w:rsid w:val="00F339E0"/>
    <w:rsid w:val="00F33A1F"/>
    <w:rsid w:val="00F33B48"/>
    <w:rsid w:val="00F33D22"/>
    <w:rsid w:val="00F33DD2"/>
    <w:rsid w:val="00F344E4"/>
    <w:rsid w:val="00F34757"/>
    <w:rsid w:val="00F3476C"/>
    <w:rsid w:val="00F3484F"/>
    <w:rsid w:val="00F34BAA"/>
    <w:rsid w:val="00F34C1F"/>
    <w:rsid w:val="00F35073"/>
    <w:rsid w:val="00F3515D"/>
    <w:rsid w:val="00F351F0"/>
    <w:rsid w:val="00F35233"/>
    <w:rsid w:val="00F35318"/>
    <w:rsid w:val="00F35500"/>
    <w:rsid w:val="00F35670"/>
    <w:rsid w:val="00F3584F"/>
    <w:rsid w:val="00F359F1"/>
    <w:rsid w:val="00F364C9"/>
    <w:rsid w:val="00F364E1"/>
    <w:rsid w:val="00F36535"/>
    <w:rsid w:val="00F368D7"/>
    <w:rsid w:val="00F368E5"/>
    <w:rsid w:val="00F3694F"/>
    <w:rsid w:val="00F36979"/>
    <w:rsid w:val="00F36CF2"/>
    <w:rsid w:val="00F36EDF"/>
    <w:rsid w:val="00F372D6"/>
    <w:rsid w:val="00F37454"/>
    <w:rsid w:val="00F37557"/>
    <w:rsid w:val="00F37AA3"/>
    <w:rsid w:val="00F37D5A"/>
    <w:rsid w:val="00F4064F"/>
    <w:rsid w:val="00F4077C"/>
    <w:rsid w:val="00F407CE"/>
    <w:rsid w:val="00F40814"/>
    <w:rsid w:val="00F40A6D"/>
    <w:rsid w:val="00F40B72"/>
    <w:rsid w:val="00F40D8D"/>
    <w:rsid w:val="00F410EC"/>
    <w:rsid w:val="00F41447"/>
    <w:rsid w:val="00F4176B"/>
    <w:rsid w:val="00F41B12"/>
    <w:rsid w:val="00F41CB3"/>
    <w:rsid w:val="00F41E52"/>
    <w:rsid w:val="00F41E85"/>
    <w:rsid w:val="00F41F5C"/>
    <w:rsid w:val="00F42253"/>
    <w:rsid w:val="00F42389"/>
    <w:rsid w:val="00F426C3"/>
    <w:rsid w:val="00F426D7"/>
    <w:rsid w:val="00F42B02"/>
    <w:rsid w:val="00F42C86"/>
    <w:rsid w:val="00F42DE9"/>
    <w:rsid w:val="00F42F1F"/>
    <w:rsid w:val="00F43090"/>
    <w:rsid w:val="00F43206"/>
    <w:rsid w:val="00F433CA"/>
    <w:rsid w:val="00F434E2"/>
    <w:rsid w:val="00F43922"/>
    <w:rsid w:val="00F43964"/>
    <w:rsid w:val="00F43A41"/>
    <w:rsid w:val="00F43C44"/>
    <w:rsid w:val="00F43D1C"/>
    <w:rsid w:val="00F43D3E"/>
    <w:rsid w:val="00F43FA0"/>
    <w:rsid w:val="00F44056"/>
    <w:rsid w:val="00F44067"/>
    <w:rsid w:val="00F441FF"/>
    <w:rsid w:val="00F4425A"/>
    <w:rsid w:val="00F4434F"/>
    <w:rsid w:val="00F44350"/>
    <w:rsid w:val="00F44C4D"/>
    <w:rsid w:val="00F44C90"/>
    <w:rsid w:val="00F44CCF"/>
    <w:rsid w:val="00F44E85"/>
    <w:rsid w:val="00F450C6"/>
    <w:rsid w:val="00F45108"/>
    <w:rsid w:val="00F456E2"/>
    <w:rsid w:val="00F45801"/>
    <w:rsid w:val="00F45997"/>
    <w:rsid w:val="00F45B11"/>
    <w:rsid w:val="00F45ED8"/>
    <w:rsid w:val="00F45EF9"/>
    <w:rsid w:val="00F45F39"/>
    <w:rsid w:val="00F45F5B"/>
    <w:rsid w:val="00F46070"/>
    <w:rsid w:val="00F461C6"/>
    <w:rsid w:val="00F461F5"/>
    <w:rsid w:val="00F463C6"/>
    <w:rsid w:val="00F4656F"/>
    <w:rsid w:val="00F4696B"/>
    <w:rsid w:val="00F46B2C"/>
    <w:rsid w:val="00F46E1F"/>
    <w:rsid w:val="00F47185"/>
    <w:rsid w:val="00F474C2"/>
    <w:rsid w:val="00F479BC"/>
    <w:rsid w:val="00F47CEF"/>
    <w:rsid w:val="00F47D94"/>
    <w:rsid w:val="00F47F1B"/>
    <w:rsid w:val="00F47F47"/>
    <w:rsid w:val="00F47FE7"/>
    <w:rsid w:val="00F500C1"/>
    <w:rsid w:val="00F508F9"/>
    <w:rsid w:val="00F509A5"/>
    <w:rsid w:val="00F509CD"/>
    <w:rsid w:val="00F50C03"/>
    <w:rsid w:val="00F50DC8"/>
    <w:rsid w:val="00F50F1E"/>
    <w:rsid w:val="00F50F94"/>
    <w:rsid w:val="00F5127B"/>
    <w:rsid w:val="00F518AA"/>
    <w:rsid w:val="00F51A5A"/>
    <w:rsid w:val="00F51BE7"/>
    <w:rsid w:val="00F51C04"/>
    <w:rsid w:val="00F51C81"/>
    <w:rsid w:val="00F51DB2"/>
    <w:rsid w:val="00F51EDD"/>
    <w:rsid w:val="00F520D2"/>
    <w:rsid w:val="00F52282"/>
    <w:rsid w:val="00F527C5"/>
    <w:rsid w:val="00F5282A"/>
    <w:rsid w:val="00F52A93"/>
    <w:rsid w:val="00F52B10"/>
    <w:rsid w:val="00F52DC8"/>
    <w:rsid w:val="00F52F26"/>
    <w:rsid w:val="00F5316E"/>
    <w:rsid w:val="00F5349E"/>
    <w:rsid w:val="00F5375C"/>
    <w:rsid w:val="00F53894"/>
    <w:rsid w:val="00F5394A"/>
    <w:rsid w:val="00F53C1E"/>
    <w:rsid w:val="00F53D5A"/>
    <w:rsid w:val="00F53F78"/>
    <w:rsid w:val="00F54076"/>
    <w:rsid w:val="00F54082"/>
    <w:rsid w:val="00F540B5"/>
    <w:rsid w:val="00F541F3"/>
    <w:rsid w:val="00F542BB"/>
    <w:rsid w:val="00F54522"/>
    <w:rsid w:val="00F54867"/>
    <w:rsid w:val="00F550B1"/>
    <w:rsid w:val="00F55292"/>
    <w:rsid w:val="00F5560A"/>
    <w:rsid w:val="00F5569F"/>
    <w:rsid w:val="00F5591B"/>
    <w:rsid w:val="00F55BB3"/>
    <w:rsid w:val="00F55C70"/>
    <w:rsid w:val="00F55CD2"/>
    <w:rsid w:val="00F55EA9"/>
    <w:rsid w:val="00F55F1D"/>
    <w:rsid w:val="00F5678D"/>
    <w:rsid w:val="00F5696B"/>
    <w:rsid w:val="00F56AF4"/>
    <w:rsid w:val="00F56BAA"/>
    <w:rsid w:val="00F56C56"/>
    <w:rsid w:val="00F56E50"/>
    <w:rsid w:val="00F56FB7"/>
    <w:rsid w:val="00F56FBD"/>
    <w:rsid w:val="00F572CF"/>
    <w:rsid w:val="00F572E5"/>
    <w:rsid w:val="00F574F7"/>
    <w:rsid w:val="00F57964"/>
    <w:rsid w:val="00F5798C"/>
    <w:rsid w:val="00F57A63"/>
    <w:rsid w:val="00F57AB1"/>
    <w:rsid w:val="00F57BAD"/>
    <w:rsid w:val="00F57E26"/>
    <w:rsid w:val="00F57F05"/>
    <w:rsid w:val="00F60025"/>
    <w:rsid w:val="00F60137"/>
    <w:rsid w:val="00F601C8"/>
    <w:rsid w:val="00F603CE"/>
    <w:rsid w:val="00F605E6"/>
    <w:rsid w:val="00F60A57"/>
    <w:rsid w:val="00F60D5C"/>
    <w:rsid w:val="00F60F37"/>
    <w:rsid w:val="00F61169"/>
    <w:rsid w:val="00F6138F"/>
    <w:rsid w:val="00F61408"/>
    <w:rsid w:val="00F6151A"/>
    <w:rsid w:val="00F61640"/>
    <w:rsid w:val="00F6165D"/>
    <w:rsid w:val="00F6182A"/>
    <w:rsid w:val="00F6182D"/>
    <w:rsid w:val="00F618A0"/>
    <w:rsid w:val="00F61A0F"/>
    <w:rsid w:val="00F62004"/>
    <w:rsid w:val="00F620E3"/>
    <w:rsid w:val="00F6216A"/>
    <w:rsid w:val="00F621AC"/>
    <w:rsid w:val="00F6269A"/>
    <w:rsid w:val="00F6271F"/>
    <w:rsid w:val="00F62721"/>
    <w:rsid w:val="00F62B5F"/>
    <w:rsid w:val="00F62BFE"/>
    <w:rsid w:val="00F62F68"/>
    <w:rsid w:val="00F6323B"/>
    <w:rsid w:val="00F63267"/>
    <w:rsid w:val="00F632AB"/>
    <w:rsid w:val="00F63339"/>
    <w:rsid w:val="00F63369"/>
    <w:rsid w:val="00F63BF3"/>
    <w:rsid w:val="00F63D17"/>
    <w:rsid w:val="00F63EF3"/>
    <w:rsid w:val="00F63F88"/>
    <w:rsid w:val="00F640BA"/>
    <w:rsid w:val="00F64687"/>
    <w:rsid w:val="00F646CD"/>
    <w:rsid w:val="00F6475F"/>
    <w:rsid w:val="00F647CD"/>
    <w:rsid w:val="00F648A5"/>
    <w:rsid w:val="00F649D2"/>
    <w:rsid w:val="00F649E7"/>
    <w:rsid w:val="00F64D2C"/>
    <w:rsid w:val="00F64EFA"/>
    <w:rsid w:val="00F654BB"/>
    <w:rsid w:val="00F6551D"/>
    <w:rsid w:val="00F65600"/>
    <w:rsid w:val="00F656F6"/>
    <w:rsid w:val="00F65C4F"/>
    <w:rsid w:val="00F65EAA"/>
    <w:rsid w:val="00F66265"/>
    <w:rsid w:val="00F66278"/>
    <w:rsid w:val="00F662A3"/>
    <w:rsid w:val="00F663DD"/>
    <w:rsid w:val="00F6642B"/>
    <w:rsid w:val="00F666B7"/>
    <w:rsid w:val="00F666EB"/>
    <w:rsid w:val="00F66802"/>
    <w:rsid w:val="00F668FA"/>
    <w:rsid w:val="00F669B2"/>
    <w:rsid w:val="00F66A32"/>
    <w:rsid w:val="00F66C26"/>
    <w:rsid w:val="00F66F94"/>
    <w:rsid w:val="00F6744E"/>
    <w:rsid w:val="00F67644"/>
    <w:rsid w:val="00F67688"/>
    <w:rsid w:val="00F677BA"/>
    <w:rsid w:val="00F67AD9"/>
    <w:rsid w:val="00F67C1D"/>
    <w:rsid w:val="00F67D45"/>
    <w:rsid w:val="00F67DAB"/>
    <w:rsid w:val="00F67E0D"/>
    <w:rsid w:val="00F67E17"/>
    <w:rsid w:val="00F67E39"/>
    <w:rsid w:val="00F67EEA"/>
    <w:rsid w:val="00F67FDA"/>
    <w:rsid w:val="00F700E1"/>
    <w:rsid w:val="00F70163"/>
    <w:rsid w:val="00F70168"/>
    <w:rsid w:val="00F702C5"/>
    <w:rsid w:val="00F70662"/>
    <w:rsid w:val="00F70792"/>
    <w:rsid w:val="00F707C5"/>
    <w:rsid w:val="00F70865"/>
    <w:rsid w:val="00F7089B"/>
    <w:rsid w:val="00F709D5"/>
    <w:rsid w:val="00F70A9C"/>
    <w:rsid w:val="00F70CA4"/>
    <w:rsid w:val="00F71119"/>
    <w:rsid w:val="00F7133E"/>
    <w:rsid w:val="00F713EF"/>
    <w:rsid w:val="00F714F7"/>
    <w:rsid w:val="00F7171D"/>
    <w:rsid w:val="00F717FA"/>
    <w:rsid w:val="00F71868"/>
    <w:rsid w:val="00F71B49"/>
    <w:rsid w:val="00F71B74"/>
    <w:rsid w:val="00F71C74"/>
    <w:rsid w:val="00F71F42"/>
    <w:rsid w:val="00F71F61"/>
    <w:rsid w:val="00F720A4"/>
    <w:rsid w:val="00F72285"/>
    <w:rsid w:val="00F72503"/>
    <w:rsid w:val="00F7263E"/>
    <w:rsid w:val="00F72790"/>
    <w:rsid w:val="00F7286A"/>
    <w:rsid w:val="00F72C73"/>
    <w:rsid w:val="00F72DD5"/>
    <w:rsid w:val="00F72E11"/>
    <w:rsid w:val="00F72F84"/>
    <w:rsid w:val="00F72FB2"/>
    <w:rsid w:val="00F732B0"/>
    <w:rsid w:val="00F73487"/>
    <w:rsid w:val="00F7386E"/>
    <w:rsid w:val="00F7388C"/>
    <w:rsid w:val="00F73956"/>
    <w:rsid w:val="00F73A9E"/>
    <w:rsid w:val="00F73E74"/>
    <w:rsid w:val="00F73FEE"/>
    <w:rsid w:val="00F7414E"/>
    <w:rsid w:val="00F746EB"/>
    <w:rsid w:val="00F7482B"/>
    <w:rsid w:val="00F7491A"/>
    <w:rsid w:val="00F7494F"/>
    <w:rsid w:val="00F74EA5"/>
    <w:rsid w:val="00F750A1"/>
    <w:rsid w:val="00F7525C"/>
    <w:rsid w:val="00F757B7"/>
    <w:rsid w:val="00F75851"/>
    <w:rsid w:val="00F7592F"/>
    <w:rsid w:val="00F75C5C"/>
    <w:rsid w:val="00F75E23"/>
    <w:rsid w:val="00F75F4D"/>
    <w:rsid w:val="00F75F86"/>
    <w:rsid w:val="00F76259"/>
    <w:rsid w:val="00F767D0"/>
    <w:rsid w:val="00F769C6"/>
    <w:rsid w:val="00F76A8F"/>
    <w:rsid w:val="00F76BF8"/>
    <w:rsid w:val="00F76CD9"/>
    <w:rsid w:val="00F76D7D"/>
    <w:rsid w:val="00F76ED1"/>
    <w:rsid w:val="00F76EE5"/>
    <w:rsid w:val="00F770BF"/>
    <w:rsid w:val="00F771EE"/>
    <w:rsid w:val="00F772E0"/>
    <w:rsid w:val="00F77334"/>
    <w:rsid w:val="00F77546"/>
    <w:rsid w:val="00F77858"/>
    <w:rsid w:val="00F77B4A"/>
    <w:rsid w:val="00F77E9F"/>
    <w:rsid w:val="00F80081"/>
    <w:rsid w:val="00F802D5"/>
    <w:rsid w:val="00F80554"/>
    <w:rsid w:val="00F8059F"/>
    <w:rsid w:val="00F805B7"/>
    <w:rsid w:val="00F80810"/>
    <w:rsid w:val="00F80912"/>
    <w:rsid w:val="00F80A4D"/>
    <w:rsid w:val="00F80E5F"/>
    <w:rsid w:val="00F8100B"/>
    <w:rsid w:val="00F811CA"/>
    <w:rsid w:val="00F81294"/>
    <w:rsid w:val="00F8133E"/>
    <w:rsid w:val="00F81726"/>
    <w:rsid w:val="00F81748"/>
    <w:rsid w:val="00F8192D"/>
    <w:rsid w:val="00F81945"/>
    <w:rsid w:val="00F81A93"/>
    <w:rsid w:val="00F81CBC"/>
    <w:rsid w:val="00F81F54"/>
    <w:rsid w:val="00F82170"/>
    <w:rsid w:val="00F82197"/>
    <w:rsid w:val="00F8235F"/>
    <w:rsid w:val="00F82361"/>
    <w:rsid w:val="00F82575"/>
    <w:rsid w:val="00F82638"/>
    <w:rsid w:val="00F827BB"/>
    <w:rsid w:val="00F8306A"/>
    <w:rsid w:val="00F831BE"/>
    <w:rsid w:val="00F83513"/>
    <w:rsid w:val="00F83602"/>
    <w:rsid w:val="00F838BC"/>
    <w:rsid w:val="00F83A0B"/>
    <w:rsid w:val="00F83C77"/>
    <w:rsid w:val="00F83EEC"/>
    <w:rsid w:val="00F8419A"/>
    <w:rsid w:val="00F842FE"/>
    <w:rsid w:val="00F8435F"/>
    <w:rsid w:val="00F843E7"/>
    <w:rsid w:val="00F847C6"/>
    <w:rsid w:val="00F84845"/>
    <w:rsid w:val="00F84C50"/>
    <w:rsid w:val="00F84CF5"/>
    <w:rsid w:val="00F84D71"/>
    <w:rsid w:val="00F84DF3"/>
    <w:rsid w:val="00F84F96"/>
    <w:rsid w:val="00F851C1"/>
    <w:rsid w:val="00F85255"/>
    <w:rsid w:val="00F85407"/>
    <w:rsid w:val="00F85477"/>
    <w:rsid w:val="00F854A1"/>
    <w:rsid w:val="00F8599A"/>
    <w:rsid w:val="00F85A0C"/>
    <w:rsid w:val="00F85BFB"/>
    <w:rsid w:val="00F85CE1"/>
    <w:rsid w:val="00F85D6B"/>
    <w:rsid w:val="00F85EEC"/>
    <w:rsid w:val="00F860C8"/>
    <w:rsid w:val="00F865DC"/>
    <w:rsid w:val="00F8675F"/>
    <w:rsid w:val="00F8690B"/>
    <w:rsid w:val="00F8692D"/>
    <w:rsid w:val="00F86D7B"/>
    <w:rsid w:val="00F86F65"/>
    <w:rsid w:val="00F87058"/>
    <w:rsid w:val="00F87426"/>
    <w:rsid w:val="00F8749B"/>
    <w:rsid w:val="00F874C1"/>
    <w:rsid w:val="00F874CF"/>
    <w:rsid w:val="00F875C0"/>
    <w:rsid w:val="00F87728"/>
    <w:rsid w:val="00F8777A"/>
    <w:rsid w:val="00F87794"/>
    <w:rsid w:val="00F87886"/>
    <w:rsid w:val="00F87BF6"/>
    <w:rsid w:val="00F87C1D"/>
    <w:rsid w:val="00F87D18"/>
    <w:rsid w:val="00F87DE6"/>
    <w:rsid w:val="00F9002F"/>
    <w:rsid w:val="00F9040D"/>
    <w:rsid w:val="00F904F6"/>
    <w:rsid w:val="00F90660"/>
    <w:rsid w:val="00F907FC"/>
    <w:rsid w:val="00F90A93"/>
    <w:rsid w:val="00F90BBA"/>
    <w:rsid w:val="00F91126"/>
    <w:rsid w:val="00F911D5"/>
    <w:rsid w:val="00F913B5"/>
    <w:rsid w:val="00F916D9"/>
    <w:rsid w:val="00F91825"/>
    <w:rsid w:val="00F91A78"/>
    <w:rsid w:val="00F91B3A"/>
    <w:rsid w:val="00F91B73"/>
    <w:rsid w:val="00F91D5C"/>
    <w:rsid w:val="00F921FD"/>
    <w:rsid w:val="00F9278B"/>
    <w:rsid w:val="00F92815"/>
    <w:rsid w:val="00F92979"/>
    <w:rsid w:val="00F929FC"/>
    <w:rsid w:val="00F92AC4"/>
    <w:rsid w:val="00F92EC1"/>
    <w:rsid w:val="00F93042"/>
    <w:rsid w:val="00F93235"/>
    <w:rsid w:val="00F932B0"/>
    <w:rsid w:val="00F93880"/>
    <w:rsid w:val="00F9396E"/>
    <w:rsid w:val="00F93993"/>
    <w:rsid w:val="00F93C56"/>
    <w:rsid w:val="00F93E19"/>
    <w:rsid w:val="00F93ED3"/>
    <w:rsid w:val="00F94415"/>
    <w:rsid w:val="00F9442D"/>
    <w:rsid w:val="00F9463D"/>
    <w:rsid w:val="00F946EC"/>
    <w:rsid w:val="00F94865"/>
    <w:rsid w:val="00F94D6D"/>
    <w:rsid w:val="00F94DB4"/>
    <w:rsid w:val="00F94E02"/>
    <w:rsid w:val="00F94EC6"/>
    <w:rsid w:val="00F94EDE"/>
    <w:rsid w:val="00F952DD"/>
    <w:rsid w:val="00F95591"/>
    <w:rsid w:val="00F95790"/>
    <w:rsid w:val="00F95B9C"/>
    <w:rsid w:val="00F95BCA"/>
    <w:rsid w:val="00F95E48"/>
    <w:rsid w:val="00F95FBC"/>
    <w:rsid w:val="00F96165"/>
    <w:rsid w:val="00F96691"/>
    <w:rsid w:val="00F966E5"/>
    <w:rsid w:val="00F968D3"/>
    <w:rsid w:val="00F96A43"/>
    <w:rsid w:val="00F96A5E"/>
    <w:rsid w:val="00F96BEF"/>
    <w:rsid w:val="00F96D87"/>
    <w:rsid w:val="00F96F1B"/>
    <w:rsid w:val="00F97185"/>
    <w:rsid w:val="00F971D3"/>
    <w:rsid w:val="00F971DF"/>
    <w:rsid w:val="00F97582"/>
    <w:rsid w:val="00F9785E"/>
    <w:rsid w:val="00F978AE"/>
    <w:rsid w:val="00F97C3A"/>
    <w:rsid w:val="00F97C8E"/>
    <w:rsid w:val="00F97EB5"/>
    <w:rsid w:val="00FA04CB"/>
    <w:rsid w:val="00FA067B"/>
    <w:rsid w:val="00FA08A5"/>
    <w:rsid w:val="00FA09FA"/>
    <w:rsid w:val="00FA11C8"/>
    <w:rsid w:val="00FA120D"/>
    <w:rsid w:val="00FA14D1"/>
    <w:rsid w:val="00FA1634"/>
    <w:rsid w:val="00FA16D1"/>
    <w:rsid w:val="00FA1752"/>
    <w:rsid w:val="00FA18AB"/>
    <w:rsid w:val="00FA18FD"/>
    <w:rsid w:val="00FA1C73"/>
    <w:rsid w:val="00FA1D9B"/>
    <w:rsid w:val="00FA2256"/>
    <w:rsid w:val="00FA226D"/>
    <w:rsid w:val="00FA2502"/>
    <w:rsid w:val="00FA269C"/>
    <w:rsid w:val="00FA26FD"/>
    <w:rsid w:val="00FA2970"/>
    <w:rsid w:val="00FA2C57"/>
    <w:rsid w:val="00FA3099"/>
    <w:rsid w:val="00FA32DC"/>
    <w:rsid w:val="00FA3571"/>
    <w:rsid w:val="00FA363C"/>
    <w:rsid w:val="00FA3672"/>
    <w:rsid w:val="00FA3B86"/>
    <w:rsid w:val="00FA3E8F"/>
    <w:rsid w:val="00FA3FDB"/>
    <w:rsid w:val="00FA4034"/>
    <w:rsid w:val="00FA4146"/>
    <w:rsid w:val="00FA4207"/>
    <w:rsid w:val="00FA4362"/>
    <w:rsid w:val="00FA43B3"/>
    <w:rsid w:val="00FA4606"/>
    <w:rsid w:val="00FA4962"/>
    <w:rsid w:val="00FA4BBF"/>
    <w:rsid w:val="00FA4FAA"/>
    <w:rsid w:val="00FA4FB7"/>
    <w:rsid w:val="00FA52CA"/>
    <w:rsid w:val="00FA52D6"/>
    <w:rsid w:val="00FA5486"/>
    <w:rsid w:val="00FA54A3"/>
    <w:rsid w:val="00FA54B2"/>
    <w:rsid w:val="00FA55C5"/>
    <w:rsid w:val="00FA564E"/>
    <w:rsid w:val="00FA58F2"/>
    <w:rsid w:val="00FA5920"/>
    <w:rsid w:val="00FA59BD"/>
    <w:rsid w:val="00FA5A8F"/>
    <w:rsid w:val="00FA5C52"/>
    <w:rsid w:val="00FA5CB4"/>
    <w:rsid w:val="00FA5D50"/>
    <w:rsid w:val="00FA5D79"/>
    <w:rsid w:val="00FA5E56"/>
    <w:rsid w:val="00FA5E89"/>
    <w:rsid w:val="00FA5F16"/>
    <w:rsid w:val="00FA63AD"/>
    <w:rsid w:val="00FA63CB"/>
    <w:rsid w:val="00FA69D7"/>
    <w:rsid w:val="00FA6D72"/>
    <w:rsid w:val="00FA6EC0"/>
    <w:rsid w:val="00FA6ED6"/>
    <w:rsid w:val="00FA6F5A"/>
    <w:rsid w:val="00FA7083"/>
    <w:rsid w:val="00FA73D6"/>
    <w:rsid w:val="00FA7507"/>
    <w:rsid w:val="00FA7726"/>
    <w:rsid w:val="00FA77BC"/>
    <w:rsid w:val="00FA795B"/>
    <w:rsid w:val="00FA79CB"/>
    <w:rsid w:val="00FA79E1"/>
    <w:rsid w:val="00FA7AA5"/>
    <w:rsid w:val="00FA7AFB"/>
    <w:rsid w:val="00FA7D26"/>
    <w:rsid w:val="00FB010C"/>
    <w:rsid w:val="00FB0174"/>
    <w:rsid w:val="00FB024F"/>
    <w:rsid w:val="00FB0273"/>
    <w:rsid w:val="00FB0373"/>
    <w:rsid w:val="00FB0428"/>
    <w:rsid w:val="00FB04C2"/>
    <w:rsid w:val="00FB0A4D"/>
    <w:rsid w:val="00FB0A5B"/>
    <w:rsid w:val="00FB0C4C"/>
    <w:rsid w:val="00FB0E9D"/>
    <w:rsid w:val="00FB0F9B"/>
    <w:rsid w:val="00FB10D9"/>
    <w:rsid w:val="00FB14ED"/>
    <w:rsid w:val="00FB169A"/>
    <w:rsid w:val="00FB19BB"/>
    <w:rsid w:val="00FB1AD9"/>
    <w:rsid w:val="00FB1EEB"/>
    <w:rsid w:val="00FB20C9"/>
    <w:rsid w:val="00FB20EC"/>
    <w:rsid w:val="00FB234F"/>
    <w:rsid w:val="00FB23D7"/>
    <w:rsid w:val="00FB278F"/>
    <w:rsid w:val="00FB2EDB"/>
    <w:rsid w:val="00FB2F51"/>
    <w:rsid w:val="00FB3138"/>
    <w:rsid w:val="00FB3271"/>
    <w:rsid w:val="00FB365F"/>
    <w:rsid w:val="00FB37E1"/>
    <w:rsid w:val="00FB3E12"/>
    <w:rsid w:val="00FB3EE0"/>
    <w:rsid w:val="00FB4038"/>
    <w:rsid w:val="00FB413F"/>
    <w:rsid w:val="00FB4308"/>
    <w:rsid w:val="00FB47D4"/>
    <w:rsid w:val="00FB47ED"/>
    <w:rsid w:val="00FB48F1"/>
    <w:rsid w:val="00FB49D8"/>
    <w:rsid w:val="00FB4A44"/>
    <w:rsid w:val="00FB4AF8"/>
    <w:rsid w:val="00FB4E04"/>
    <w:rsid w:val="00FB4F23"/>
    <w:rsid w:val="00FB504D"/>
    <w:rsid w:val="00FB5160"/>
    <w:rsid w:val="00FB53D0"/>
    <w:rsid w:val="00FB54F4"/>
    <w:rsid w:val="00FB55D3"/>
    <w:rsid w:val="00FB5773"/>
    <w:rsid w:val="00FB5781"/>
    <w:rsid w:val="00FB58FD"/>
    <w:rsid w:val="00FB5A66"/>
    <w:rsid w:val="00FB5E0D"/>
    <w:rsid w:val="00FB5EE9"/>
    <w:rsid w:val="00FB6003"/>
    <w:rsid w:val="00FB60A0"/>
    <w:rsid w:val="00FB61B2"/>
    <w:rsid w:val="00FB62FE"/>
    <w:rsid w:val="00FB652C"/>
    <w:rsid w:val="00FB6601"/>
    <w:rsid w:val="00FB67D4"/>
    <w:rsid w:val="00FB69CA"/>
    <w:rsid w:val="00FB6A84"/>
    <w:rsid w:val="00FB6D6E"/>
    <w:rsid w:val="00FB700A"/>
    <w:rsid w:val="00FB70AF"/>
    <w:rsid w:val="00FB73B5"/>
    <w:rsid w:val="00FB7486"/>
    <w:rsid w:val="00FB756E"/>
    <w:rsid w:val="00FB7893"/>
    <w:rsid w:val="00FB78CD"/>
    <w:rsid w:val="00FB794F"/>
    <w:rsid w:val="00FB7B86"/>
    <w:rsid w:val="00FB7C53"/>
    <w:rsid w:val="00FC0371"/>
    <w:rsid w:val="00FC075A"/>
    <w:rsid w:val="00FC098D"/>
    <w:rsid w:val="00FC09EC"/>
    <w:rsid w:val="00FC09FC"/>
    <w:rsid w:val="00FC1029"/>
    <w:rsid w:val="00FC11AA"/>
    <w:rsid w:val="00FC13AC"/>
    <w:rsid w:val="00FC13E6"/>
    <w:rsid w:val="00FC15E7"/>
    <w:rsid w:val="00FC1703"/>
    <w:rsid w:val="00FC171A"/>
    <w:rsid w:val="00FC19D1"/>
    <w:rsid w:val="00FC1AE5"/>
    <w:rsid w:val="00FC1EB5"/>
    <w:rsid w:val="00FC1F09"/>
    <w:rsid w:val="00FC20AD"/>
    <w:rsid w:val="00FC2130"/>
    <w:rsid w:val="00FC2277"/>
    <w:rsid w:val="00FC242D"/>
    <w:rsid w:val="00FC2492"/>
    <w:rsid w:val="00FC24A7"/>
    <w:rsid w:val="00FC2513"/>
    <w:rsid w:val="00FC2548"/>
    <w:rsid w:val="00FC27DC"/>
    <w:rsid w:val="00FC28D8"/>
    <w:rsid w:val="00FC2956"/>
    <w:rsid w:val="00FC29EE"/>
    <w:rsid w:val="00FC2B2A"/>
    <w:rsid w:val="00FC2E7D"/>
    <w:rsid w:val="00FC2EDE"/>
    <w:rsid w:val="00FC3672"/>
    <w:rsid w:val="00FC36BF"/>
    <w:rsid w:val="00FC393A"/>
    <w:rsid w:val="00FC3A81"/>
    <w:rsid w:val="00FC3B0E"/>
    <w:rsid w:val="00FC3B15"/>
    <w:rsid w:val="00FC3C09"/>
    <w:rsid w:val="00FC3ECF"/>
    <w:rsid w:val="00FC3F6B"/>
    <w:rsid w:val="00FC3F85"/>
    <w:rsid w:val="00FC411C"/>
    <w:rsid w:val="00FC45FF"/>
    <w:rsid w:val="00FC497D"/>
    <w:rsid w:val="00FC4A23"/>
    <w:rsid w:val="00FC4D05"/>
    <w:rsid w:val="00FC4FDD"/>
    <w:rsid w:val="00FC514F"/>
    <w:rsid w:val="00FC5212"/>
    <w:rsid w:val="00FC5A02"/>
    <w:rsid w:val="00FC5C23"/>
    <w:rsid w:val="00FC5D67"/>
    <w:rsid w:val="00FC5DF3"/>
    <w:rsid w:val="00FC602C"/>
    <w:rsid w:val="00FC609E"/>
    <w:rsid w:val="00FC61EE"/>
    <w:rsid w:val="00FC68D1"/>
    <w:rsid w:val="00FC6A5E"/>
    <w:rsid w:val="00FC6B00"/>
    <w:rsid w:val="00FC6BF5"/>
    <w:rsid w:val="00FC6E5B"/>
    <w:rsid w:val="00FC6F4C"/>
    <w:rsid w:val="00FC7402"/>
    <w:rsid w:val="00FC76C7"/>
    <w:rsid w:val="00FC76D2"/>
    <w:rsid w:val="00FC782F"/>
    <w:rsid w:val="00FC7860"/>
    <w:rsid w:val="00FC79A5"/>
    <w:rsid w:val="00FC7B34"/>
    <w:rsid w:val="00FC7C26"/>
    <w:rsid w:val="00FC7C59"/>
    <w:rsid w:val="00FC7DBC"/>
    <w:rsid w:val="00FD0051"/>
    <w:rsid w:val="00FD0276"/>
    <w:rsid w:val="00FD0296"/>
    <w:rsid w:val="00FD03E4"/>
    <w:rsid w:val="00FD0556"/>
    <w:rsid w:val="00FD0A0E"/>
    <w:rsid w:val="00FD1096"/>
    <w:rsid w:val="00FD10FF"/>
    <w:rsid w:val="00FD133B"/>
    <w:rsid w:val="00FD13D5"/>
    <w:rsid w:val="00FD1590"/>
    <w:rsid w:val="00FD15DF"/>
    <w:rsid w:val="00FD1762"/>
    <w:rsid w:val="00FD184A"/>
    <w:rsid w:val="00FD19B1"/>
    <w:rsid w:val="00FD1BAF"/>
    <w:rsid w:val="00FD1BEB"/>
    <w:rsid w:val="00FD1DE6"/>
    <w:rsid w:val="00FD1F5B"/>
    <w:rsid w:val="00FD2065"/>
    <w:rsid w:val="00FD24EC"/>
    <w:rsid w:val="00FD2504"/>
    <w:rsid w:val="00FD2537"/>
    <w:rsid w:val="00FD25A7"/>
    <w:rsid w:val="00FD2944"/>
    <w:rsid w:val="00FD2985"/>
    <w:rsid w:val="00FD29AB"/>
    <w:rsid w:val="00FD3027"/>
    <w:rsid w:val="00FD33CD"/>
    <w:rsid w:val="00FD3420"/>
    <w:rsid w:val="00FD367B"/>
    <w:rsid w:val="00FD38AC"/>
    <w:rsid w:val="00FD3971"/>
    <w:rsid w:val="00FD39F5"/>
    <w:rsid w:val="00FD3BFB"/>
    <w:rsid w:val="00FD3E63"/>
    <w:rsid w:val="00FD427E"/>
    <w:rsid w:val="00FD4368"/>
    <w:rsid w:val="00FD4396"/>
    <w:rsid w:val="00FD44DA"/>
    <w:rsid w:val="00FD45FF"/>
    <w:rsid w:val="00FD466B"/>
    <w:rsid w:val="00FD46AB"/>
    <w:rsid w:val="00FD47C4"/>
    <w:rsid w:val="00FD4A9D"/>
    <w:rsid w:val="00FD4B2B"/>
    <w:rsid w:val="00FD4B78"/>
    <w:rsid w:val="00FD4D04"/>
    <w:rsid w:val="00FD4DB2"/>
    <w:rsid w:val="00FD4F5A"/>
    <w:rsid w:val="00FD4F61"/>
    <w:rsid w:val="00FD5334"/>
    <w:rsid w:val="00FD5567"/>
    <w:rsid w:val="00FD57BE"/>
    <w:rsid w:val="00FD5B8C"/>
    <w:rsid w:val="00FD5BF1"/>
    <w:rsid w:val="00FD5CBF"/>
    <w:rsid w:val="00FD5F85"/>
    <w:rsid w:val="00FD63D8"/>
    <w:rsid w:val="00FD6476"/>
    <w:rsid w:val="00FD6755"/>
    <w:rsid w:val="00FD6A1A"/>
    <w:rsid w:val="00FD6B9C"/>
    <w:rsid w:val="00FD6E45"/>
    <w:rsid w:val="00FD6F5E"/>
    <w:rsid w:val="00FD711F"/>
    <w:rsid w:val="00FD77EE"/>
    <w:rsid w:val="00FD78F3"/>
    <w:rsid w:val="00FD7B1D"/>
    <w:rsid w:val="00FD7DAD"/>
    <w:rsid w:val="00FD7F27"/>
    <w:rsid w:val="00FD7F88"/>
    <w:rsid w:val="00FD7FD2"/>
    <w:rsid w:val="00FE00AA"/>
    <w:rsid w:val="00FE00D0"/>
    <w:rsid w:val="00FE0121"/>
    <w:rsid w:val="00FE0237"/>
    <w:rsid w:val="00FE038F"/>
    <w:rsid w:val="00FE053E"/>
    <w:rsid w:val="00FE0593"/>
    <w:rsid w:val="00FE05C2"/>
    <w:rsid w:val="00FE063C"/>
    <w:rsid w:val="00FE067D"/>
    <w:rsid w:val="00FE0A2D"/>
    <w:rsid w:val="00FE0C81"/>
    <w:rsid w:val="00FE0EC1"/>
    <w:rsid w:val="00FE12FD"/>
    <w:rsid w:val="00FE14B8"/>
    <w:rsid w:val="00FE155B"/>
    <w:rsid w:val="00FE186C"/>
    <w:rsid w:val="00FE18D7"/>
    <w:rsid w:val="00FE23E3"/>
    <w:rsid w:val="00FE2601"/>
    <w:rsid w:val="00FE2736"/>
    <w:rsid w:val="00FE27DC"/>
    <w:rsid w:val="00FE2867"/>
    <w:rsid w:val="00FE2914"/>
    <w:rsid w:val="00FE2D3B"/>
    <w:rsid w:val="00FE32E5"/>
    <w:rsid w:val="00FE35C5"/>
    <w:rsid w:val="00FE3606"/>
    <w:rsid w:val="00FE3655"/>
    <w:rsid w:val="00FE376B"/>
    <w:rsid w:val="00FE3840"/>
    <w:rsid w:val="00FE3895"/>
    <w:rsid w:val="00FE3B9A"/>
    <w:rsid w:val="00FE3BE2"/>
    <w:rsid w:val="00FE3D69"/>
    <w:rsid w:val="00FE4130"/>
    <w:rsid w:val="00FE4163"/>
    <w:rsid w:val="00FE4323"/>
    <w:rsid w:val="00FE44BE"/>
    <w:rsid w:val="00FE450F"/>
    <w:rsid w:val="00FE4517"/>
    <w:rsid w:val="00FE4646"/>
    <w:rsid w:val="00FE46BD"/>
    <w:rsid w:val="00FE48C8"/>
    <w:rsid w:val="00FE48F5"/>
    <w:rsid w:val="00FE4A81"/>
    <w:rsid w:val="00FE4A8C"/>
    <w:rsid w:val="00FE4C5C"/>
    <w:rsid w:val="00FE501D"/>
    <w:rsid w:val="00FE50BB"/>
    <w:rsid w:val="00FE5264"/>
    <w:rsid w:val="00FE52A2"/>
    <w:rsid w:val="00FE542A"/>
    <w:rsid w:val="00FE55F2"/>
    <w:rsid w:val="00FE5751"/>
    <w:rsid w:val="00FE5766"/>
    <w:rsid w:val="00FE5BB0"/>
    <w:rsid w:val="00FE5D91"/>
    <w:rsid w:val="00FE631F"/>
    <w:rsid w:val="00FE679A"/>
    <w:rsid w:val="00FE6A15"/>
    <w:rsid w:val="00FE6F2B"/>
    <w:rsid w:val="00FE713C"/>
    <w:rsid w:val="00FE7239"/>
    <w:rsid w:val="00FE73C2"/>
    <w:rsid w:val="00FE780A"/>
    <w:rsid w:val="00FE7821"/>
    <w:rsid w:val="00FE7971"/>
    <w:rsid w:val="00FE7B13"/>
    <w:rsid w:val="00FE7BC7"/>
    <w:rsid w:val="00FF017F"/>
    <w:rsid w:val="00FF039A"/>
    <w:rsid w:val="00FF03DB"/>
    <w:rsid w:val="00FF0506"/>
    <w:rsid w:val="00FF0A73"/>
    <w:rsid w:val="00FF0A8B"/>
    <w:rsid w:val="00FF1367"/>
    <w:rsid w:val="00FF13CC"/>
    <w:rsid w:val="00FF13FA"/>
    <w:rsid w:val="00FF143A"/>
    <w:rsid w:val="00FF1494"/>
    <w:rsid w:val="00FF15AB"/>
    <w:rsid w:val="00FF178E"/>
    <w:rsid w:val="00FF1A9D"/>
    <w:rsid w:val="00FF1B31"/>
    <w:rsid w:val="00FF201D"/>
    <w:rsid w:val="00FF20E4"/>
    <w:rsid w:val="00FF21FD"/>
    <w:rsid w:val="00FF24D4"/>
    <w:rsid w:val="00FF24E8"/>
    <w:rsid w:val="00FF25F3"/>
    <w:rsid w:val="00FF2798"/>
    <w:rsid w:val="00FF27CE"/>
    <w:rsid w:val="00FF2A80"/>
    <w:rsid w:val="00FF2B83"/>
    <w:rsid w:val="00FF2D85"/>
    <w:rsid w:val="00FF2E24"/>
    <w:rsid w:val="00FF3088"/>
    <w:rsid w:val="00FF30B3"/>
    <w:rsid w:val="00FF30B5"/>
    <w:rsid w:val="00FF344C"/>
    <w:rsid w:val="00FF3600"/>
    <w:rsid w:val="00FF3736"/>
    <w:rsid w:val="00FF3BF9"/>
    <w:rsid w:val="00FF3C65"/>
    <w:rsid w:val="00FF3E19"/>
    <w:rsid w:val="00FF3EFB"/>
    <w:rsid w:val="00FF3F05"/>
    <w:rsid w:val="00FF3F4E"/>
    <w:rsid w:val="00FF404E"/>
    <w:rsid w:val="00FF42E5"/>
    <w:rsid w:val="00FF44BA"/>
    <w:rsid w:val="00FF4568"/>
    <w:rsid w:val="00FF458D"/>
    <w:rsid w:val="00FF45A4"/>
    <w:rsid w:val="00FF4658"/>
    <w:rsid w:val="00FF4688"/>
    <w:rsid w:val="00FF4841"/>
    <w:rsid w:val="00FF48E4"/>
    <w:rsid w:val="00FF493F"/>
    <w:rsid w:val="00FF4A11"/>
    <w:rsid w:val="00FF4A1D"/>
    <w:rsid w:val="00FF4C0F"/>
    <w:rsid w:val="00FF4E75"/>
    <w:rsid w:val="00FF5017"/>
    <w:rsid w:val="00FF5988"/>
    <w:rsid w:val="00FF59E3"/>
    <w:rsid w:val="00FF5B15"/>
    <w:rsid w:val="00FF614E"/>
    <w:rsid w:val="00FF626D"/>
    <w:rsid w:val="00FF65FB"/>
    <w:rsid w:val="00FF6A80"/>
    <w:rsid w:val="00FF6AA1"/>
    <w:rsid w:val="00FF6D88"/>
    <w:rsid w:val="00FF78E0"/>
    <w:rsid w:val="00FF7A13"/>
    <w:rsid w:val="00FF7AE3"/>
    <w:rsid w:val="00FF7C47"/>
    <w:rsid w:val="00FF7E1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6" w:uiPriority="99"/>
    <w:lsdException w:name="toc 9" w:uiPriority="39"/>
    <w:lsdException w:name="header" w:uiPriority="99"/>
    <w:lsdException w:name="footer" w:uiPriority="99" w:qFormat="1"/>
    <w:lsdException w:name="caption" w:qFormat="1"/>
    <w:lsdException w:name="page number"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99" w:unhideWhenUsed="0" w:qFormat="1"/>
    <w:lsdException w:name="Block Text"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6DB"/>
    <w:rPr>
      <w:sz w:val="28"/>
      <w:szCs w:val="28"/>
    </w:rPr>
  </w:style>
  <w:style w:type="paragraph" w:styleId="Heading1">
    <w:name w:val="heading 1"/>
    <w:basedOn w:val="Normal"/>
    <w:next w:val="Normal"/>
    <w:link w:val="Heading1Char"/>
    <w:qFormat/>
    <w:rsid w:val="006F4C9A"/>
    <w:pPr>
      <w:keepNext/>
      <w:ind w:firstLine="1080"/>
      <w:outlineLvl w:val="0"/>
    </w:pPr>
    <w:rPr>
      <w:rFonts w:ascii="Angsana New" w:hAnsi="Angsana New"/>
      <w:sz w:val="32"/>
      <w:szCs w:val="32"/>
    </w:rPr>
  </w:style>
  <w:style w:type="paragraph" w:styleId="Heading2">
    <w:name w:val="heading 2"/>
    <w:basedOn w:val="Normal"/>
    <w:next w:val="Normal"/>
    <w:link w:val="Heading2Char"/>
    <w:qFormat/>
    <w:rsid w:val="006F4C9A"/>
    <w:pPr>
      <w:keepNext/>
      <w:tabs>
        <w:tab w:val="left" w:pos="1080"/>
      </w:tabs>
      <w:outlineLvl w:val="1"/>
    </w:pPr>
    <w:rPr>
      <w:rFonts w:ascii="Angsana New" w:hAnsi="Angsana New"/>
      <w:sz w:val="32"/>
      <w:szCs w:val="32"/>
    </w:rPr>
  </w:style>
  <w:style w:type="paragraph" w:styleId="Heading3">
    <w:name w:val="heading 3"/>
    <w:basedOn w:val="Normal"/>
    <w:next w:val="Normal"/>
    <w:link w:val="Heading3Char"/>
    <w:qFormat/>
    <w:rsid w:val="006F4C9A"/>
    <w:pPr>
      <w:keepNext/>
      <w:ind w:left="3960" w:firstLine="1080"/>
      <w:jc w:val="both"/>
      <w:outlineLvl w:val="2"/>
    </w:pPr>
    <w:rPr>
      <w:rFonts w:ascii="Angsana New" w:eastAsia="Angsana New" w:hAnsi="Angsana New"/>
      <w:sz w:val="26"/>
      <w:szCs w:val="26"/>
    </w:rPr>
  </w:style>
  <w:style w:type="paragraph" w:styleId="Heading4">
    <w:name w:val="heading 4"/>
    <w:basedOn w:val="Normal"/>
    <w:next w:val="Normal"/>
    <w:link w:val="Heading4Char"/>
    <w:qFormat/>
    <w:rsid w:val="006F4C9A"/>
    <w:pPr>
      <w:keepNext/>
      <w:ind w:left="720" w:firstLine="360"/>
      <w:outlineLvl w:val="3"/>
    </w:pPr>
    <w:rPr>
      <w:rFonts w:ascii="Angsana New" w:hAnsi="Angsana New"/>
      <w:sz w:val="32"/>
      <w:szCs w:val="32"/>
    </w:rPr>
  </w:style>
  <w:style w:type="paragraph" w:styleId="Heading5">
    <w:name w:val="heading 5"/>
    <w:basedOn w:val="Normal"/>
    <w:next w:val="Normal"/>
    <w:link w:val="Heading5Char"/>
    <w:qFormat/>
    <w:rsid w:val="006F4C9A"/>
    <w:pPr>
      <w:keepNext/>
      <w:tabs>
        <w:tab w:val="left" w:pos="1080"/>
      </w:tabs>
      <w:jc w:val="both"/>
      <w:outlineLvl w:val="4"/>
    </w:pPr>
    <w:rPr>
      <w:rFonts w:ascii="Angsana New" w:hAnsi="Angsana New"/>
      <w:sz w:val="32"/>
      <w:szCs w:val="32"/>
    </w:rPr>
  </w:style>
  <w:style w:type="paragraph" w:styleId="Heading6">
    <w:name w:val="heading 6"/>
    <w:basedOn w:val="Normal"/>
    <w:next w:val="Normal"/>
    <w:link w:val="Heading6Char"/>
    <w:qFormat/>
    <w:rsid w:val="006F4C9A"/>
    <w:pPr>
      <w:keepNext/>
      <w:tabs>
        <w:tab w:val="left" w:pos="1134"/>
      </w:tabs>
      <w:jc w:val="both"/>
      <w:outlineLvl w:val="5"/>
    </w:pPr>
    <w:rPr>
      <w:rFonts w:ascii="CordiaUPC" w:hAnsi="CordiaUPC" w:cs="CordiaUPC"/>
      <w:lang w:eastAsia="th-TH"/>
    </w:rPr>
  </w:style>
  <w:style w:type="paragraph" w:styleId="Heading7">
    <w:name w:val="heading 7"/>
    <w:basedOn w:val="Normal"/>
    <w:next w:val="Normal"/>
    <w:link w:val="Heading7Char"/>
    <w:qFormat/>
    <w:rsid w:val="006F4C9A"/>
    <w:pPr>
      <w:keepNext/>
      <w:ind w:left="360" w:firstLine="360"/>
      <w:outlineLvl w:val="6"/>
    </w:pPr>
    <w:rPr>
      <w:rFonts w:ascii="Angsana New" w:hAnsi="Angsana New"/>
      <w:sz w:val="32"/>
      <w:szCs w:val="32"/>
      <w:u w:val="single"/>
    </w:rPr>
  </w:style>
  <w:style w:type="paragraph" w:styleId="Heading8">
    <w:name w:val="heading 8"/>
    <w:basedOn w:val="Normal"/>
    <w:next w:val="Normal"/>
    <w:link w:val="Heading8Char"/>
    <w:qFormat/>
    <w:rsid w:val="006F4C9A"/>
    <w:pPr>
      <w:keepNext/>
      <w:tabs>
        <w:tab w:val="left" w:pos="360"/>
        <w:tab w:val="left" w:pos="720"/>
        <w:tab w:val="left" w:pos="900"/>
        <w:tab w:val="left" w:pos="1080"/>
      </w:tabs>
      <w:jc w:val="center"/>
      <w:outlineLvl w:val="7"/>
    </w:pPr>
    <w:rPr>
      <w:rFonts w:ascii="CordiaUPC" w:hAnsi="CordiaUPC" w:cs="CordiaUPC"/>
      <w:sz w:val="22"/>
      <w:szCs w:val="22"/>
      <w:u w:val="single"/>
      <w:lang w:eastAsia="th-TH"/>
    </w:rPr>
  </w:style>
  <w:style w:type="paragraph" w:styleId="Heading9">
    <w:name w:val="heading 9"/>
    <w:basedOn w:val="Normal"/>
    <w:next w:val="Normal"/>
    <w:link w:val="Heading9Char"/>
    <w:qFormat/>
    <w:rsid w:val="006F4C9A"/>
    <w:pPr>
      <w:keepNext/>
      <w:ind w:left="720"/>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6F4C9A"/>
    <w:pPr>
      <w:ind w:left="360" w:firstLine="360"/>
    </w:pPr>
    <w:rPr>
      <w:rFonts w:ascii="Angsana New" w:hAnsi="Angsana New"/>
      <w:sz w:val="32"/>
      <w:szCs w:val="32"/>
    </w:rPr>
  </w:style>
  <w:style w:type="paragraph" w:styleId="BodyTextIndent2">
    <w:name w:val="Body Text Indent 2"/>
    <w:basedOn w:val="Normal"/>
    <w:link w:val="BodyTextIndent2Char"/>
    <w:rsid w:val="006F4C9A"/>
    <w:pPr>
      <w:ind w:left="270"/>
    </w:pPr>
    <w:rPr>
      <w:rFonts w:ascii="Angsana New" w:hAnsi="Angsana New"/>
      <w:sz w:val="32"/>
      <w:szCs w:val="32"/>
    </w:rPr>
  </w:style>
  <w:style w:type="paragraph" w:styleId="BodyTextIndent3">
    <w:name w:val="Body Text Indent 3"/>
    <w:basedOn w:val="Normal"/>
    <w:link w:val="BodyTextIndent3Char"/>
    <w:rsid w:val="006F4C9A"/>
    <w:pPr>
      <w:ind w:left="1080" w:firstLine="720"/>
    </w:pPr>
    <w:rPr>
      <w:rFonts w:ascii="Angsana New" w:hAnsi="Angsana New"/>
      <w:sz w:val="32"/>
      <w:szCs w:val="32"/>
    </w:rPr>
  </w:style>
  <w:style w:type="paragraph" w:styleId="BlockText">
    <w:name w:val="Block Text"/>
    <w:basedOn w:val="Normal"/>
    <w:uiPriority w:val="99"/>
    <w:rsid w:val="006F4C9A"/>
    <w:pPr>
      <w:ind w:left="900" w:right="1" w:firstLine="540"/>
    </w:pPr>
    <w:rPr>
      <w:rFonts w:ascii="CordiaUPC" w:hAnsi="CordiaUPC" w:cs="CordiaUPC"/>
      <w:sz w:val="30"/>
      <w:szCs w:val="30"/>
      <w:lang w:eastAsia="th-TH"/>
    </w:rPr>
  </w:style>
  <w:style w:type="paragraph" w:styleId="Header">
    <w:name w:val="header"/>
    <w:basedOn w:val="Normal"/>
    <w:link w:val="HeaderChar"/>
    <w:uiPriority w:val="99"/>
    <w:rsid w:val="006F4C9A"/>
    <w:pPr>
      <w:tabs>
        <w:tab w:val="center" w:pos="4153"/>
        <w:tab w:val="right" w:pos="8306"/>
      </w:tabs>
    </w:pPr>
  </w:style>
  <w:style w:type="character" w:styleId="PageNumber">
    <w:name w:val="page number"/>
    <w:basedOn w:val="DefaultParagraphFont"/>
    <w:uiPriority w:val="99"/>
    <w:rsid w:val="006F4C9A"/>
  </w:style>
  <w:style w:type="paragraph" w:styleId="Footer">
    <w:name w:val="footer"/>
    <w:basedOn w:val="Normal"/>
    <w:link w:val="FooterChar"/>
    <w:uiPriority w:val="99"/>
    <w:qFormat/>
    <w:rsid w:val="006F4C9A"/>
    <w:pPr>
      <w:tabs>
        <w:tab w:val="center" w:pos="4153"/>
        <w:tab w:val="right" w:pos="8306"/>
      </w:tabs>
    </w:pPr>
  </w:style>
  <w:style w:type="paragraph" w:styleId="Title">
    <w:name w:val="Title"/>
    <w:basedOn w:val="Normal"/>
    <w:link w:val="TitleChar"/>
    <w:qFormat/>
    <w:rsid w:val="006F4C9A"/>
    <w:pPr>
      <w:tabs>
        <w:tab w:val="left" w:pos="360"/>
        <w:tab w:val="left" w:pos="720"/>
        <w:tab w:val="left" w:pos="1080"/>
      </w:tabs>
      <w:jc w:val="center"/>
      <w:outlineLvl w:val="0"/>
    </w:pPr>
    <w:rPr>
      <w:rFonts w:ascii="Angsana New" w:eastAsia="SimSun" w:hAnsi="Angsana New"/>
      <w:b/>
      <w:bCs/>
      <w:sz w:val="32"/>
      <w:szCs w:val="32"/>
      <w:lang w:val="th-TH"/>
    </w:rPr>
  </w:style>
  <w:style w:type="paragraph" w:styleId="MacroText">
    <w:name w:val="macro"/>
    <w:link w:val="MacroTextChar"/>
    <w:semiHidden/>
    <w:rsid w:val="006F4C9A"/>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Times New Roman" w:eastAsia="SimSun" w:hAnsi="Times New Roman"/>
      <w:sz w:val="28"/>
      <w:szCs w:val="28"/>
      <w:lang w:eastAsia="zh-CN"/>
    </w:rPr>
  </w:style>
  <w:style w:type="paragraph" w:styleId="BalloonText">
    <w:name w:val="Balloon Text"/>
    <w:basedOn w:val="Normal"/>
    <w:link w:val="BalloonTextChar"/>
    <w:semiHidden/>
    <w:rsid w:val="0077203A"/>
    <w:rPr>
      <w:rFonts w:ascii="Tahoma" w:hAnsi="Tahoma"/>
      <w:sz w:val="16"/>
      <w:szCs w:val="18"/>
    </w:rPr>
  </w:style>
  <w:style w:type="paragraph" w:styleId="Date">
    <w:name w:val="Date"/>
    <w:basedOn w:val="Normal"/>
    <w:next w:val="Normal"/>
    <w:link w:val="DateChar"/>
    <w:rsid w:val="002146AD"/>
    <w:rPr>
      <w:rFonts w:cs="Cordia New"/>
      <w:szCs w:val="32"/>
    </w:rPr>
  </w:style>
  <w:style w:type="table" w:styleId="TableGrid">
    <w:name w:val="Table Grid"/>
    <w:basedOn w:val="TableNormal"/>
    <w:uiPriority w:val="59"/>
    <w:rsid w:val="00094AEF"/>
    <w:pPr>
      <w:autoSpaceDE w:val="0"/>
      <w:autoSpaceDN w:val="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903418"/>
    <w:pPr>
      <w:spacing w:after="120" w:line="480" w:lineRule="auto"/>
    </w:pPr>
    <w:rPr>
      <w:szCs w:val="32"/>
    </w:rPr>
  </w:style>
  <w:style w:type="paragraph" w:styleId="BodyText">
    <w:name w:val="Body Text"/>
    <w:aliases w:val="bt,body text,Body"/>
    <w:basedOn w:val="Normal"/>
    <w:link w:val="BodyTextChar"/>
    <w:qFormat/>
    <w:rsid w:val="00F95B9C"/>
    <w:pPr>
      <w:spacing w:after="120"/>
    </w:pPr>
    <w:rPr>
      <w:rFonts w:cs="Cordia New"/>
      <w:szCs w:val="32"/>
    </w:rPr>
  </w:style>
  <w:style w:type="paragraph" w:customStyle="1" w:styleId="a">
    <w:name w:val="อักขระ อักขระ"/>
    <w:basedOn w:val="Normal"/>
    <w:rsid w:val="004B4FEF"/>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FD367B"/>
    <w:pPr>
      <w:spacing w:after="160" w:line="240" w:lineRule="exact"/>
    </w:pPr>
    <w:rPr>
      <w:rFonts w:ascii="Verdana" w:eastAsia="Times New Roman" w:hAnsi="Verdana" w:cs="Times New Roman"/>
      <w:sz w:val="20"/>
      <w:szCs w:val="20"/>
      <w:lang w:bidi="ar-SA"/>
    </w:rPr>
  </w:style>
  <w:style w:type="paragraph" w:styleId="CommentText">
    <w:name w:val="annotation text"/>
    <w:basedOn w:val="Normal"/>
    <w:link w:val="CommentTextChar"/>
    <w:rsid w:val="000D7F1A"/>
  </w:style>
  <w:style w:type="paragraph" w:customStyle="1" w:styleId="a0">
    <w:name w:val="อักขระ อักขระ อักขระ อักขระ อักขระ อักขระ"/>
    <w:basedOn w:val="Normal"/>
    <w:rsid w:val="00B2322F"/>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FF017F"/>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อักขระ อักขระ อักขระ อักขระ อักขระ"/>
    <w:basedOn w:val="Normal"/>
    <w:rsid w:val="00C64F4C"/>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w:basedOn w:val="Normal"/>
    <w:rsid w:val="00F1636B"/>
    <w:pPr>
      <w:spacing w:after="160" w:line="240" w:lineRule="exact"/>
    </w:pPr>
    <w:rPr>
      <w:rFonts w:ascii="Verdana" w:eastAsia="Times New Roman" w:hAnsi="Verdana" w:cs="Times New Roman"/>
      <w:sz w:val="20"/>
      <w:szCs w:val="20"/>
      <w:lang w:bidi="ar-SA"/>
    </w:rPr>
  </w:style>
  <w:style w:type="paragraph" w:customStyle="1" w:styleId="2CharChar">
    <w:name w:val="อักขระ2 อักขระ อักขระ อักขระ อักขระ อักขระ อักขระ อักขระ อักขระ อักขระ อักขระ อักขระ อักขระ อักขระ อักขระ อักขระ Char Char อักขระ อักขระ อักขระ อักขระ"/>
    <w:basedOn w:val="Normal"/>
    <w:rsid w:val="00C47E9C"/>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
    <w:name w:val="Char Char อักขระ อักขระ Char Char Char Char Char อักขระ Char Char อักขระ Char Char อักขระ อักขระ Char Char อักขระ อักขระ"/>
    <w:basedOn w:val="Normal"/>
    <w:rsid w:val="00061BE0"/>
    <w:pPr>
      <w:spacing w:after="160" w:line="240" w:lineRule="exact"/>
    </w:pPr>
    <w:rPr>
      <w:rFonts w:ascii="Verdana" w:eastAsia="Times New Roman"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อักขระ อักขระ Char Char อักขระ อักขระ"/>
    <w:basedOn w:val="Normal"/>
    <w:rsid w:val="00B8655E"/>
    <w:pPr>
      <w:spacing w:after="160" w:line="240" w:lineRule="exact"/>
    </w:pPr>
    <w:rPr>
      <w:rFonts w:ascii="Verdana" w:eastAsia="Times New Roman" w:hAnsi="Verdana" w:cs="Times New Roman"/>
      <w:sz w:val="20"/>
      <w:szCs w:val="20"/>
      <w:lang w:bidi="ar-SA"/>
    </w:rPr>
  </w:style>
  <w:style w:type="paragraph" w:customStyle="1" w:styleId="CharChar1CharCharCharChar">
    <w:name w:val="Char Char1 อักขระ อักขระ Char Char อักขระ อักขระ Char Char"/>
    <w:basedOn w:val="Normal"/>
    <w:rsid w:val="00F85477"/>
    <w:pPr>
      <w:spacing w:after="160" w:line="240" w:lineRule="exact"/>
    </w:pPr>
    <w:rPr>
      <w:rFonts w:ascii="Verdana" w:eastAsia="Times New Roman" w:hAnsi="Verdana" w:cs="Times New Roman"/>
      <w:sz w:val="20"/>
      <w:szCs w:val="20"/>
      <w:lang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2760B4"/>
    <w:pPr>
      <w:ind w:left="720"/>
    </w:pPr>
    <w:rPr>
      <w:szCs w:val="35"/>
    </w:rPr>
  </w:style>
  <w:style w:type="paragraph" w:customStyle="1" w:styleId="CharCharCharCharCharChar0">
    <w:name w:val="อักขระ อักขระ อักขระ Char Char อักขระ อักขระ อักขระ Char Char อักขระ อักขระ Char Char อักขระ"/>
    <w:basedOn w:val="Normal"/>
    <w:rsid w:val="00CC6089"/>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36187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F54EE"/>
    <w:pPr>
      <w:spacing w:after="160" w:line="240" w:lineRule="exact"/>
    </w:pPr>
    <w:rPr>
      <w:rFonts w:ascii="Verdana" w:eastAsia="Times New Roman" w:hAnsi="Verdana" w:cs="Times New Roman"/>
      <w:sz w:val="20"/>
      <w:szCs w:val="20"/>
      <w:lang w:bidi="ar-SA"/>
    </w:rPr>
  </w:style>
  <w:style w:type="paragraph" w:customStyle="1" w:styleId="1">
    <w:name w:val="รายการย่อหน้า1"/>
    <w:basedOn w:val="Normal"/>
    <w:qFormat/>
    <w:rsid w:val="00C91636"/>
    <w:pPr>
      <w:ind w:left="720"/>
    </w:pPr>
    <w:rPr>
      <w:szCs w:val="35"/>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E13DBA"/>
    <w:rPr>
      <w:rFonts w:ascii="Angsana New" w:hAnsi="Angsana New"/>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w:basedOn w:val="Normal"/>
    <w:rsid w:val="00AF3DEE"/>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block,b,b + Angsana New,Left:  0....,15 pt,Left:  1 cm,Rig..."/>
    <w:basedOn w:val="Normal"/>
    <w:link w:val="blockChar"/>
    <w:rsid w:val="00B07953"/>
    <w:pPr>
      <w:ind w:left="644" w:hanging="360"/>
      <w:jc w:val="thaiDistribute"/>
    </w:pPr>
    <w:rPr>
      <w:rFonts w:ascii="Angsana New" w:eastAsia="Cordia New" w:hAnsi="Angsana New"/>
      <w:b/>
      <w:bCs/>
      <w:spacing w:val="6"/>
      <w:sz w:val="32"/>
      <w:szCs w:val="32"/>
    </w:rPr>
  </w:style>
  <w:style w:type="paragraph" w:styleId="BodyText3">
    <w:name w:val="Body Text 3"/>
    <w:basedOn w:val="Normal"/>
    <w:link w:val="BodyText3Char"/>
    <w:rsid w:val="009420D2"/>
    <w:pPr>
      <w:spacing w:after="120"/>
    </w:pPr>
    <w:rPr>
      <w:sz w:val="16"/>
      <w:szCs w:val="20"/>
    </w:rPr>
  </w:style>
  <w:style w:type="character" w:customStyle="1" w:styleId="BodyText3Char">
    <w:name w:val="Body Text 3 Char"/>
    <w:link w:val="BodyText3"/>
    <w:rsid w:val="009420D2"/>
    <w:rPr>
      <w:sz w:val="16"/>
    </w:rPr>
  </w:style>
  <w:style w:type="paragraph" w:customStyle="1" w:styleId="A1">
    <w:name w:val="A"/>
    <w:basedOn w:val="BodyTextIndent3"/>
    <w:rsid w:val="00DD1DA6"/>
    <w:pPr>
      <w:pBdr>
        <w:bottom w:val="single" w:sz="4" w:space="1" w:color="auto"/>
      </w:pBdr>
      <w:ind w:left="0" w:firstLine="0"/>
      <w:jc w:val="center"/>
    </w:pPr>
    <w:rPr>
      <w:rFonts w:ascii="Cordia New" w:eastAsia="Times New Roman" w:hAnsi="Times New Roman"/>
      <w:b/>
      <w:bCs/>
      <w:sz w:val="30"/>
      <w:szCs w:val="30"/>
    </w:rPr>
  </w:style>
  <w:style w:type="paragraph" w:customStyle="1" w:styleId="AA">
    <w:name w:val="AA"/>
    <w:basedOn w:val="Normal"/>
    <w:rsid w:val="00DD1DA6"/>
    <w:pPr>
      <w:pBdr>
        <w:bottom w:val="double" w:sz="4" w:space="1" w:color="auto"/>
      </w:pBdr>
      <w:jc w:val="right"/>
    </w:pPr>
    <w:rPr>
      <w:rFonts w:eastAsia="Times New Roman" w:hAnsi="Times New Roman"/>
      <w:color w:val="000000"/>
    </w:rPr>
  </w:style>
  <w:style w:type="character" w:customStyle="1" w:styleId="HeaderChar">
    <w:name w:val="Header Char"/>
    <w:link w:val="Header"/>
    <w:uiPriority w:val="99"/>
    <w:locked/>
    <w:rsid w:val="00DD1DA6"/>
    <w:rPr>
      <w:sz w:val="28"/>
      <w:szCs w:val="28"/>
    </w:rPr>
  </w:style>
  <w:style w:type="paragraph" w:customStyle="1" w:styleId="CharCharChar">
    <w:name w:val="Char Char Char อักขระ อักขระ"/>
    <w:basedOn w:val="Normal"/>
    <w:rsid w:val="00DD1DA6"/>
    <w:pPr>
      <w:spacing w:after="160" w:line="240" w:lineRule="exact"/>
    </w:pPr>
    <w:rPr>
      <w:rFonts w:ascii="Verdana" w:eastAsia="Times New Roman" w:hAnsi="Verdana" w:cs="Times New Roman"/>
      <w:sz w:val="20"/>
      <w:szCs w:val="20"/>
      <w:lang w:bidi="ar-SA"/>
    </w:rPr>
  </w:style>
  <w:style w:type="character" w:customStyle="1" w:styleId="h11">
    <w:name w:val="h11"/>
    <w:rsid w:val="00264755"/>
    <w:rPr>
      <w:rFonts w:ascii="Tahoma" w:hAnsi="Tahoma" w:cs="Tahoma" w:hint="default"/>
      <w:b/>
      <w:bCs/>
      <w:color w:val="1D4475"/>
      <w:sz w:val="16"/>
      <w:szCs w:val="16"/>
    </w:rPr>
  </w:style>
  <w:style w:type="paragraph" w:customStyle="1" w:styleId="2CharCharCharChar">
    <w:name w:val="อักขระ อักขระ2 Char Char อักขระ อักขระ Char Char อักขระ อักขระ"/>
    <w:basedOn w:val="Normal"/>
    <w:rsid w:val="0074252F"/>
    <w:pPr>
      <w:spacing w:after="160" w:line="240" w:lineRule="exact"/>
    </w:pPr>
    <w:rPr>
      <w:rFonts w:ascii="Verdana" w:eastAsia="Times New Roman" w:hAnsi="Verdana" w:cs="Times New Roman"/>
      <w:sz w:val="20"/>
      <w:szCs w:val="20"/>
      <w:lang w:bidi="ar-SA"/>
    </w:rPr>
  </w:style>
  <w:style w:type="paragraph" w:styleId="Subtitle">
    <w:name w:val="Subtitle"/>
    <w:basedOn w:val="Normal"/>
    <w:link w:val="SubtitleChar"/>
    <w:uiPriority w:val="99"/>
    <w:qFormat/>
    <w:rsid w:val="009264A4"/>
    <w:pPr>
      <w:jc w:val="center"/>
    </w:pPr>
    <w:rPr>
      <w:rFonts w:ascii="Angsana New" w:eastAsia="Cordia New"/>
      <w:b/>
      <w:bCs/>
      <w:sz w:val="32"/>
      <w:szCs w:val="32"/>
    </w:rPr>
  </w:style>
  <w:style w:type="character" w:customStyle="1" w:styleId="SubtitleChar">
    <w:name w:val="Subtitle Char"/>
    <w:link w:val="Subtitle"/>
    <w:uiPriority w:val="99"/>
    <w:rsid w:val="009264A4"/>
    <w:rPr>
      <w:rFonts w:ascii="Angsana New" w:eastAsia="Cordia New"/>
      <w:b/>
      <w:bCs/>
      <w:sz w:val="32"/>
      <w:szCs w:val="32"/>
    </w:rPr>
  </w:style>
  <w:style w:type="paragraph" w:customStyle="1" w:styleId="1CharCharCharChar">
    <w:name w:val="อักขระ อักขระ1 Char Char Char Char"/>
    <w:basedOn w:val="Normal"/>
    <w:rsid w:val="0010450A"/>
    <w:pPr>
      <w:spacing w:after="160" w:line="240" w:lineRule="exact"/>
    </w:pPr>
    <w:rPr>
      <w:rFonts w:ascii="Verdana" w:eastAsia="Times New Roman" w:hAnsi="Verdana" w:cs="Times New Roman"/>
      <w:sz w:val="20"/>
      <w:szCs w:val="20"/>
      <w:lang w:bidi="ar-SA"/>
    </w:rPr>
  </w:style>
  <w:style w:type="paragraph" w:customStyle="1" w:styleId="1CharCharCharCharCharCharCharChar">
    <w:name w:val="อักขระ อักขระ1 Char Char Char Char Char Char Char Char อักขระ อักขระ"/>
    <w:basedOn w:val="Normal"/>
    <w:rsid w:val="00045B9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Char Char อักขระ อักขระ Char Char อักขระ อักขระ Char Char อักขระ อักขระ"/>
    <w:basedOn w:val="Normal"/>
    <w:rsid w:val="00F61A0F"/>
    <w:pPr>
      <w:spacing w:after="160" w:line="240" w:lineRule="exact"/>
    </w:pPr>
    <w:rPr>
      <w:rFonts w:ascii="Verdana" w:eastAsia="Times New Roman" w:hAnsi="Verdana" w:cs="Times New Roman"/>
      <w:sz w:val="20"/>
      <w:szCs w:val="20"/>
      <w:lang w:bidi="ar-SA"/>
    </w:rPr>
  </w:style>
  <w:style w:type="paragraph" w:customStyle="1" w:styleId="a2">
    <w:name w:val="???????"/>
    <w:basedOn w:val="Normal"/>
    <w:rsid w:val="00FE4130"/>
    <w:pPr>
      <w:tabs>
        <w:tab w:val="left" w:pos="1080"/>
      </w:tabs>
    </w:pPr>
    <w:rPr>
      <w:rFonts w:ascii="Times New Roman" w:eastAsia="Times New Roman" w:hAnsi="Times New Roman"/>
      <w:sz w:val="30"/>
      <w:szCs w:val="30"/>
    </w:rPr>
  </w:style>
  <w:style w:type="paragraph" w:customStyle="1" w:styleId="ListParagraph1">
    <w:name w:val="List Paragraph1"/>
    <w:basedOn w:val="Normal"/>
    <w:qFormat/>
    <w:rsid w:val="00B172DA"/>
    <w:pPr>
      <w:ind w:left="720"/>
      <w:contextualSpacing/>
    </w:pPr>
    <w:rPr>
      <w:rFonts w:eastAsia="Cordia New" w:cs="Cordia New"/>
      <w:szCs w:val="35"/>
    </w:rPr>
  </w:style>
  <w:style w:type="character" w:styleId="Emphasis">
    <w:name w:val="Emphasis"/>
    <w:uiPriority w:val="20"/>
    <w:qFormat/>
    <w:rsid w:val="00096E2F"/>
    <w:rPr>
      <w:i/>
      <w:iCs/>
    </w:rPr>
  </w:style>
  <w:style w:type="paragraph" w:customStyle="1" w:styleId="Default">
    <w:name w:val="Default"/>
    <w:rsid w:val="008F7DC9"/>
    <w:pPr>
      <w:autoSpaceDE w:val="0"/>
      <w:autoSpaceDN w:val="0"/>
      <w:adjustRightInd w:val="0"/>
    </w:pPr>
    <w:rPr>
      <w:rFonts w:ascii="Angsana New" w:eastAsia="Calibri" w:hAnsi="Angsana New"/>
      <w:color w:val="000000"/>
      <w:spacing w:val="-20"/>
      <w:sz w:val="24"/>
      <w:szCs w:val="24"/>
    </w:rPr>
  </w:style>
  <w:style w:type="character" w:styleId="CommentReference">
    <w:name w:val="annotation reference"/>
    <w:rsid w:val="00A818DF"/>
    <w:rPr>
      <w:sz w:val="16"/>
      <w:szCs w:val="18"/>
    </w:rPr>
  </w:style>
  <w:style w:type="paragraph" w:styleId="CommentSubject">
    <w:name w:val="annotation subject"/>
    <w:basedOn w:val="CommentText"/>
    <w:next w:val="CommentText"/>
    <w:link w:val="CommentSubjectChar"/>
    <w:uiPriority w:val="99"/>
    <w:rsid w:val="00A818DF"/>
    <w:rPr>
      <w:b/>
      <w:bCs/>
      <w:szCs w:val="25"/>
    </w:rPr>
  </w:style>
  <w:style w:type="character" w:customStyle="1" w:styleId="CommentTextChar">
    <w:name w:val="Comment Text Char"/>
    <w:link w:val="CommentText"/>
    <w:rsid w:val="00A818DF"/>
    <w:rPr>
      <w:rFonts w:cs="Cordia New"/>
      <w:sz w:val="28"/>
      <w:szCs w:val="28"/>
    </w:rPr>
  </w:style>
  <w:style w:type="character" w:customStyle="1" w:styleId="CommentSubjectChar">
    <w:name w:val="Comment Subject Char"/>
    <w:link w:val="CommentSubject"/>
    <w:uiPriority w:val="99"/>
    <w:rsid w:val="00A818DF"/>
    <w:rPr>
      <w:rFonts w:cs="Cordia New"/>
      <w:b/>
      <w:bCs/>
      <w:sz w:val="28"/>
      <w:szCs w:val="25"/>
    </w:rPr>
  </w:style>
  <w:style w:type="character" w:customStyle="1" w:styleId="BodyText2Char">
    <w:name w:val="Body Text 2 Char"/>
    <w:link w:val="BodyText2"/>
    <w:rsid w:val="00965765"/>
    <w:rPr>
      <w:rFonts w:cs="Cordia New"/>
      <w:sz w:val="28"/>
      <w:szCs w:val="32"/>
    </w:rPr>
  </w:style>
  <w:style w:type="character" w:customStyle="1" w:styleId="Heading2Char">
    <w:name w:val="Heading 2 Char"/>
    <w:link w:val="Heading2"/>
    <w:rsid w:val="00316077"/>
    <w:rPr>
      <w:rFonts w:ascii="Angsana New" w:hAnsi="Angsana New"/>
      <w:sz w:val="32"/>
      <w:szCs w:val="32"/>
    </w:rPr>
  </w:style>
  <w:style w:type="character" w:customStyle="1" w:styleId="Heading7Char">
    <w:name w:val="Heading 7 Char"/>
    <w:link w:val="Heading7"/>
    <w:rsid w:val="00854391"/>
    <w:rPr>
      <w:rFonts w:ascii="Angsana New" w:hAnsi="Angsana New"/>
      <w:sz w:val="32"/>
      <w:szCs w:val="32"/>
      <w:u w:val="single"/>
    </w:rPr>
  </w:style>
  <w:style w:type="numbering" w:customStyle="1" w:styleId="Style1">
    <w:name w:val="Style1"/>
    <w:rsid w:val="0065691D"/>
    <w:pPr>
      <w:numPr>
        <w:numId w:val="3"/>
      </w:numPr>
    </w:pPr>
  </w:style>
  <w:style w:type="character" w:customStyle="1" w:styleId="Heading1Char">
    <w:name w:val="Heading 1 Char"/>
    <w:basedOn w:val="DefaultParagraphFont"/>
    <w:link w:val="Heading1"/>
    <w:rsid w:val="00600701"/>
    <w:rPr>
      <w:rFonts w:ascii="Angsana New" w:hAnsi="Angsana New"/>
      <w:sz w:val="32"/>
      <w:szCs w:val="32"/>
    </w:rPr>
  </w:style>
  <w:style w:type="character" w:customStyle="1" w:styleId="Heading3Char">
    <w:name w:val="Heading 3 Char"/>
    <w:basedOn w:val="DefaultParagraphFont"/>
    <w:link w:val="Heading3"/>
    <w:rsid w:val="00600701"/>
    <w:rPr>
      <w:rFonts w:ascii="Angsana New" w:eastAsia="Angsana New" w:hAnsi="Angsana New"/>
      <w:sz w:val="26"/>
      <w:szCs w:val="26"/>
    </w:rPr>
  </w:style>
  <w:style w:type="character" w:customStyle="1" w:styleId="Heading4Char">
    <w:name w:val="Heading 4 Char"/>
    <w:basedOn w:val="DefaultParagraphFont"/>
    <w:link w:val="Heading4"/>
    <w:rsid w:val="00600701"/>
    <w:rPr>
      <w:rFonts w:ascii="Angsana New" w:hAnsi="Angsana New"/>
      <w:sz w:val="32"/>
      <w:szCs w:val="32"/>
    </w:rPr>
  </w:style>
  <w:style w:type="character" w:customStyle="1" w:styleId="Heading5Char">
    <w:name w:val="Heading 5 Char"/>
    <w:basedOn w:val="DefaultParagraphFont"/>
    <w:link w:val="Heading5"/>
    <w:rsid w:val="00600701"/>
    <w:rPr>
      <w:rFonts w:ascii="Angsana New" w:hAnsi="Angsana New"/>
      <w:sz w:val="32"/>
      <w:szCs w:val="32"/>
    </w:rPr>
  </w:style>
  <w:style w:type="character" w:customStyle="1" w:styleId="Heading6Char">
    <w:name w:val="Heading 6 Char"/>
    <w:basedOn w:val="DefaultParagraphFont"/>
    <w:link w:val="Heading6"/>
    <w:rsid w:val="00600701"/>
    <w:rPr>
      <w:rFonts w:ascii="CordiaUPC" w:hAnsi="CordiaUPC" w:cs="CordiaUPC"/>
      <w:sz w:val="28"/>
      <w:szCs w:val="28"/>
      <w:lang w:eastAsia="th-TH"/>
    </w:rPr>
  </w:style>
  <w:style w:type="character" w:customStyle="1" w:styleId="Heading8Char">
    <w:name w:val="Heading 8 Char"/>
    <w:basedOn w:val="DefaultParagraphFont"/>
    <w:link w:val="Heading8"/>
    <w:rsid w:val="00600701"/>
    <w:rPr>
      <w:rFonts w:ascii="CordiaUPC" w:hAnsi="CordiaUPC" w:cs="CordiaUPC"/>
      <w:sz w:val="22"/>
      <w:szCs w:val="22"/>
      <w:u w:val="single"/>
      <w:lang w:eastAsia="th-TH"/>
    </w:rPr>
  </w:style>
  <w:style w:type="character" w:customStyle="1" w:styleId="Heading9Char">
    <w:name w:val="Heading 9 Char"/>
    <w:basedOn w:val="DefaultParagraphFont"/>
    <w:link w:val="Heading9"/>
    <w:rsid w:val="00600701"/>
    <w:rPr>
      <w:rFonts w:ascii="Angsana New" w:hAnsi="Angsana New"/>
      <w:sz w:val="32"/>
      <w:szCs w:val="32"/>
      <w:u w:val="single"/>
    </w:rPr>
  </w:style>
  <w:style w:type="character" w:customStyle="1" w:styleId="BodyTextIndent2Char">
    <w:name w:val="Body Text Indent 2 Char"/>
    <w:basedOn w:val="DefaultParagraphFont"/>
    <w:link w:val="BodyTextIndent2"/>
    <w:rsid w:val="00600701"/>
    <w:rPr>
      <w:rFonts w:ascii="Angsana New" w:hAnsi="Angsana New"/>
      <w:sz w:val="32"/>
      <w:szCs w:val="32"/>
    </w:rPr>
  </w:style>
  <w:style w:type="character" w:customStyle="1" w:styleId="BodyTextIndent3Char">
    <w:name w:val="Body Text Indent 3 Char"/>
    <w:basedOn w:val="DefaultParagraphFont"/>
    <w:link w:val="BodyTextIndent3"/>
    <w:rsid w:val="00600701"/>
    <w:rPr>
      <w:rFonts w:ascii="Angsana New" w:hAnsi="Angsana New"/>
      <w:sz w:val="32"/>
      <w:szCs w:val="32"/>
    </w:rPr>
  </w:style>
  <w:style w:type="character" w:customStyle="1" w:styleId="FooterChar">
    <w:name w:val="Footer Char"/>
    <w:basedOn w:val="DefaultParagraphFont"/>
    <w:link w:val="Footer"/>
    <w:uiPriority w:val="99"/>
    <w:rsid w:val="00600701"/>
    <w:rPr>
      <w:sz w:val="28"/>
      <w:szCs w:val="28"/>
    </w:rPr>
  </w:style>
  <w:style w:type="character" w:customStyle="1" w:styleId="TitleChar">
    <w:name w:val="Title Char"/>
    <w:basedOn w:val="DefaultParagraphFont"/>
    <w:link w:val="Title"/>
    <w:rsid w:val="00600701"/>
    <w:rPr>
      <w:rFonts w:ascii="Angsana New" w:eastAsia="SimSun" w:hAnsi="Angsana New"/>
      <w:b/>
      <w:bCs/>
      <w:sz w:val="32"/>
      <w:szCs w:val="32"/>
      <w:lang w:val="th-TH"/>
    </w:rPr>
  </w:style>
  <w:style w:type="character" w:customStyle="1" w:styleId="MacroTextChar">
    <w:name w:val="Macro Text Char"/>
    <w:basedOn w:val="DefaultParagraphFont"/>
    <w:link w:val="MacroText"/>
    <w:semiHidden/>
    <w:rsid w:val="00600701"/>
    <w:rPr>
      <w:rFonts w:ascii="Times New Roman" w:eastAsia="SimSun" w:hAnsi="Times New Roman"/>
      <w:sz w:val="28"/>
      <w:szCs w:val="28"/>
      <w:lang w:eastAsia="zh-CN"/>
    </w:rPr>
  </w:style>
  <w:style w:type="character" w:customStyle="1" w:styleId="BalloonTextChar">
    <w:name w:val="Balloon Text Char"/>
    <w:basedOn w:val="DefaultParagraphFont"/>
    <w:link w:val="BalloonText"/>
    <w:semiHidden/>
    <w:rsid w:val="00600701"/>
    <w:rPr>
      <w:rFonts w:ascii="Tahoma" w:hAnsi="Tahoma"/>
      <w:sz w:val="16"/>
      <w:szCs w:val="18"/>
    </w:rPr>
  </w:style>
  <w:style w:type="character" w:customStyle="1" w:styleId="DateChar">
    <w:name w:val="Date Char"/>
    <w:basedOn w:val="DefaultParagraphFont"/>
    <w:link w:val="Date"/>
    <w:rsid w:val="00600701"/>
    <w:rPr>
      <w:rFonts w:cs="Cordia New"/>
      <w:sz w:val="28"/>
      <w:szCs w:val="32"/>
    </w:rPr>
  </w:style>
  <w:style w:type="character" w:customStyle="1" w:styleId="BodyTextChar">
    <w:name w:val="Body Text Char"/>
    <w:aliases w:val="bt Char,body text Char,Body Char"/>
    <w:basedOn w:val="DefaultParagraphFont"/>
    <w:link w:val="BodyText"/>
    <w:rsid w:val="00600701"/>
    <w:rPr>
      <w:rFonts w:cs="Cordia New"/>
      <w:sz w:val="28"/>
      <w:szCs w:val="32"/>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basedOn w:val="DefaultParagraphFont"/>
    <w:link w:val="ListParagraph"/>
    <w:uiPriority w:val="34"/>
    <w:locked/>
    <w:rsid w:val="00A221B1"/>
    <w:rPr>
      <w:sz w:val="28"/>
      <w:szCs w:val="35"/>
    </w:rPr>
  </w:style>
  <w:style w:type="numbering" w:customStyle="1" w:styleId="CurrentList1">
    <w:name w:val="Current List1"/>
    <w:uiPriority w:val="99"/>
    <w:rsid w:val="00D951C4"/>
    <w:pPr>
      <w:numPr>
        <w:numId w:val="4"/>
      </w:numPr>
    </w:pPr>
  </w:style>
  <w:style w:type="numbering" w:customStyle="1" w:styleId="Style11">
    <w:name w:val="Style11"/>
    <w:rsid w:val="00AC5062"/>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740AC"/>
    <w:pPr>
      <w:tabs>
        <w:tab w:val="decimal" w:pos="765"/>
      </w:tabs>
      <w:spacing w:line="260" w:lineRule="atLeast"/>
    </w:pPr>
    <w:rPr>
      <w:rFonts w:ascii="Times New Roman" w:eastAsia="SimSun" w:hAnsi="Times New Roman"/>
      <w:sz w:val="22"/>
      <w:szCs w:val="20"/>
      <w:lang w:val="en-GB" w:bidi="ar-SA"/>
    </w:rPr>
  </w:style>
  <w:style w:type="paragraph" w:customStyle="1" w:styleId="acctmergecolhdg">
    <w:name w:val="acct merge col hdg"/>
    <w:aliases w:val="mh"/>
    <w:basedOn w:val="Normal"/>
    <w:rsid w:val="008740AC"/>
    <w:pPr>
      <w:spacing w:line="260" w:lineRule="atLeast"/>
      <w:jc w:val="center"/>
    </w:pPr>
    <w:rPr>
      <w:rFonts w:ascii="Times New Roman" w:eastAsia="Times New Roman" w:hAnsi="Times New Roman" w:cs="Times New Roman"/>
      <w:b/>
      <w:sz w:val="22"/>
      <w:szCs w:val="20"/>
      <w:lang w:val="en-GB" w:bidi="ar-SA"/>
    </w:rPr>
  </w:style>
  <w:style w:type="numbering" w:customStyle="1" w:styleId="NoList1">
    <w:name w:val="No List1"/>
    <w:next w:val="NoList"/>
    <w:uiPriority w:val="99"/>
    <w:semiHidden/>
    <w:unhideWhenUsed/>
    <w:rsid w:val="004F003B"/>
  </w:style>
  <w:style w:type="paragraph" w:styleId="Caption">
    <w:name w:val="caption"/>
    <w:basedOn w:val="Normal"/>
    <w:next w:val="Normal"/>
    <w:qFormat/>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cs="Times New Roman"/>
      <w:b/>
      <w:bCs/>
      <w:sz w:val="18"/>
      <w:szCs w:val="18"/>
    </w:rPr>
  </w:style>
  <w:style w:type="paragraph" w:customStyle="1" w:styleId="ReportHeading1">
    <w:name w:val="ReportHeading1"/>
    <w:basedOn w:val="Normal"/>
    <w:rsid w:val="004F003B"/>
    <w:pPr>
      <w:framePr w:w="6521" w:h="1055" w:hSpace="142" w:wrap="auto" w:vAnchor="page" w:hAnchor="page" w:x="1441" w:y="4452"/>
      <w:spacing w:line="300" w:lineRule="atLeast"/>
    </w:pPr>
    <w:rPr>
      <w:rFonts w:ascii="Arial" w:eastAsia="Batang" w:hAnsi="Arial" w:cs="Times New Roman"/>
      <w:b/>
      <w:bCs/>
      <w:sz w:val="24"/>
      <w:szCs w:val="24"/>
    </w:rPr>
  </w:style>
  <w:style w:type="paragraph" w:customStyle="1" w:styleId="10">
    <w:name w:val="10"/>
    <w:basedOn w:val="Normal"/>
    <w:rsid w:val="004F003B"/>
    <w:pPr>
      <w:tabs>
        <w:tab w:val="left" w:pos="1080"/>
      </w:tabs>
      <w:jc w:val="both"/>
    </w:pPr>
    <w:rPr>
      <w:rFonts w:ascii="Times New Roman" w:eastAsia="Batang" w:hAnsi="Times New Roman"/>
      <w:sz w:val="20"/>
      <w:szCs w:val="20"/>
      <w:lang w:val="th-TH"/>
    </w:rPr>
  </w:style>
  <w:style w:type="paragraph" w:customStyle="1" w:styleId="a3">
    <w:name w:val="¢éÍ¤ÇÒÁ"/>
    <w:basedOn w:val="Normal"/>
    <w:rsid w:val="004F003B"/>
    <w:pPr>
      <w:tabs>
        <w:tab w:val="left" w:pos="1080"/>
      </w:tabs>
    </w:pPr>
    <w:rPr>
      <w:rFonts w:ascii="Times New Roman" w:eastAsia="Batang" w:hAnsi="Times New Roman" w:cs="PSL-TextMono"/>
      <w:sz w:val="30"/>
      <w:szCs w:val="30"/>
      <w:lang w:val="th-TH"/>
    </w:rPr>
  </w:style>
  <w:style w:type="table" w:customStyle="1" w:styleId="TableGrid1">
    <w:name w:val="Table Grid1"/>
    <w:basedOn w:val="TableNormal"/>
    <w:next w:val="TableGrid"/>
    <w:uiPriority w:val="39"/>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0">
    <w:name w:val="อักขระ Char Char อักขระ"/>
    <w:basedOn w:val="Normal"/>
    <w:rsid w:val="004F003B"/>
    <w:pPr>
      <w:spacing w:after="160" w:line="240" w:lineRule="exact"/>
    </w:pPr>
    <w:rPr>
      <w:rFonts w:ascii="Verdana" w:eastAsia="Times New Roman" w:hAnsi="Verdana"/>
      <w:sz w:val="20"/>
      <w:szCs w:val="20"/>
      <w:lang w:bidi="ar-SA"/>
    </w:rPr>
  </w:style>
  <w:style w:type="paragraph" w:customStyle="1" w:styleId="CM1">
    <w:name w:val="CM1"/>
    <w:basedOn w:val="Default"/>
    <w:next w:val="Default"/>
    <w:uiPriority w:val="99"/>
    <w:rsid w:val="004F003B"/>
    <w:pPr>
      <w:widowControl w:val="0"/>
      <w:spacing w:line="368" w:lineRule="atLeast"/>
    </w:pPr>
    <w:rPr>
      <w:rFonts w:ascii="Calibri" w:eastAsia="Times New Roman" w:hAnsi="Calibri" w:cs="EucrosiaUPC"/>
      <w:color w:val="auto"/>
      <w:spacing w:val="0"/>
    </w:rPr>
  </w:style>
  <w:style w:type="paragraph" w:customStyle="1" w:styleId="CM2">
    <w:name w:val="CM2"/>
    <w:basedOn w:val="Default"/>
    <w:next w:val="Default"/>
    <w:uiPriority w:val="99"/>
    <w:rsid w:val="004F003B"/>
    <w:pPr>
      <w:widowControl w:val="0"/>
    </w:pPr>
    <w:rPr>
      <w:rFonts w:ascii="Calibri" w:eastAsia="Times New Roman" w:hAnsi="Calibri" w:cs="EucrosiaUPC"/>
      <w:color w:val="auto"/>
      <w:spacing w:val="0"/>
    </w:rPr>
  </w:style>
  <w:style w:type="character" w:customStyle="1" w:styleId="yiv892647036tab">
    <w:name w:val="yiv892647036tab"/>
    <w:rsid w:val="004F003B"/>
  </w:style>
  <w:style w:type="paragraph" w:customStyle="1" w:styleId="EYBusinessaddress">
    <w:name w:val="EY Business address"/>
    <w:basedOn w:val="Normal"/>
    <w:rsid w:val="004F003B"/>
    <w:pPr>
      <w:suppressAutoHyphens/>
      <w:spacing w:line="170" w:lineRule="atLeast"/>
    </w:pPr>
    <w:rPr>
      <w:rFonts w:ascii="Arial" w:eastAsia="Times New Roman" w:hAnsi="Arial"/>
      <w:color w:val="666666"/>
      <w:kern w:val="12"/>
      <w:sz w:val="15"/>
      <w:szCs w:val="24"/>
      <w:lang w:val="en-GB" w:bidi="ar-SA"/>
    </w:rPr>
  </w:style>
  <w:style w:type="paragraph" w:styleId="List">
    <w:name w:val="List"/>
    <w:basedOn w:val="Normal"/>
    <w:rsid w:val="004F003B"/>
    <w:pPr>
      <w:overflowPunct w:val="0"/>
      <w:autoSpaceDE w:val="0"/>
      <w:autoSpaceDN w:val="0"/>
      <w:adjustRightInd w:val="0"/>
      <w:ind w:left="360" w:hanging="360"/>
      <w:textAlignment w:val="baseline"/>
    </w:pPr>
    <w:rPr>
      <w:rFonts w:ascii="Times New Roman" w:eastAsia="Times New Roman" w:hAnsi="Times New Roman"/>
      <w:sz w:val="24"/>
      <w:szCs w:val="24"/>
    </w:rPr>
  </w:style>
  <w:style w:type="paragraph" w:styleId="HTMLPreformatted">
    <w:name w:val="HTML Preformatted"/>
    <w:basedOn w:val="Normal"/>
    <w:link w:val="HTMLPreformattedChar"/>
    <w:rsid w:val="004F0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rPr>
  </w:style>
  <w:style w:type="character" w:customStyle="1" w:styleId="HTMLPreformattedChar">
    <w:name w:val="HTML Preformatted Char"/>
    <w:basedOn w:val="DefaultParagraphFont"/>
    <w:link w:val="HTMLPreformatted"/>
    <w:rsid w:val="004F003B"/>
    <w:rPr>
      <w:rFonts w:ascii="Tahoma" w:eastAsia="Times New Roman" w:hAnsi="Tahoma"/>
    </w:rPr>
  </w:style>
  <w:style w:type="character" w:styleId="FollowedHyperlink">
    <w:name w:val="FollowedHyperlink"/>
    <w:rsid w:val="004F003B"/>
    <w:rPr>
      <w:color w:val="800080"/>
      <w:u w:val="single"/>
    </w:rPr>
  </w:style>
  <w:style w:type="paragraph" w:customStyle="1" w:styleId="CharChar1CharChar">
    <w:name w:val="อักขระ อักขระ Char Char อักขระ อักขระ1 Char Char อักขระ อักขระ"/>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CharCharCharChar1">
    <w:name w:val="อักขระ Char Char อักขระ Char Char อักขระ Char Char อักขระ"/>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4F003B"/>
    <w:pPr>
      <w:spacing w:after="160" w:line="240" w:lineRule="exact"/>
    </w:pPr>
    <w:rPr>
      <w:rFonts w:ascii="Verdana" w:eastAsia="Times New Roman" w:hAnsi="Verdana" w:cs="Times New Roman"/>
      <w:sz w:val="20"/>
      <w:szCs w:val="20"/>
      <w:lang w:bidi="ar-SA"/>
    </w:rPr>
  </w:style>
  <w:style w:type="table" w:customStyle="1" w:styleId="TableGrid11">
    <w:name w:val="Table Grid11"/>
    <w:basedOn w:val="TableNormal"/>
    <w:next w:val="TableGrid"/>
    <w:rsid w:val="004F003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อักขระ อักขระ Char Char อักขระ อักขระ"/>
    <w:basedOn w:val="Normal"/>
    <w:rsid w:val="004F003B"/>
    <w:pPr>
      <w:spacing w:after="160"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4F003B"/>
    <w:pPr>
      <w:overflowPunct w:val="0"/>
      <w:autoSpaceDE w:val="0"/>
      <w:autoSpaceDN w:val="0"/>
      <w:adjustRightInd w:val="0"/>
      <w:textAlignment w:val="baseline"/>
    </w:pPr>
    <w:rPr>
      <w:rFonts w:ascii="Times New Roman" w:eastAsia="Times New Roman" w:hAnsi="Tms Rmn"/>
      <w:sz w:val="20"/>
      <w:szCs w:val="25"/>
    </w:rPr>
  </w:style>
  <w:style w:type="character" w:customStyle="1" w:styleId="EndnoteTextChar">
    <w:name w:val="Endnote Text Char"/>
    <w:basedOn w:val="DefaultParagraphFont"/>
    <w:link w:val="EndnoteText"/>
    <w:rsid w:val="004F003B"/>
    <w:rPr>
      <w:rFonts w:ascii="Times New Roman" w:eastAsia="Times New Roman" w:hAnsi="Tms Rmn"/>
      <w:szCs w:val="25"/>
    </w:rPr>
  </w:style>
  <w:style w:type="character" w:styleId="EndnoteReference">
    <w:name w:val="endnote reference"/>
    <w:rsid w:val="004F003B"/>
    <w:rPr>
      <w:sz w:val="32"/>
      <w:szCs w:val="32"/>
      <w:vertAlign w:val="superscript"/>
    </w:rPr>
  </w:style>
  <w:style w:type="paragraph" w:customStyle="1" w:styleId="CharCharChar0">
    <w:name w:val="อักขระ อักขระ Char Char อักขระ อักขระ Char"/>
    <w:basedOn w:val="Normal"/>
    <w:rsid w:val="004F003B"/>
    <w:pPr>
      <w:spacing w:after="160" w:line="240" w:lineRule="exact"/>
    </w:pPr>
    <w:rPr>
      <w:rFonts w:ascii="Verdana" w:hAnsi="Verdana" w:cs="Times New Roman"/>
      <w:sz w:val="20"/>
      <w:szCs w:val="20"/>
      <w:lang w:bidi="ar-SA"/>
    </w:rPr>
  </w:style>
  <w:style w:type="paragraph" w:styleId="Revision">
    <w:name w:val="Revision"/>
    <w:hidden/>
    <w:uiPriority w:val="99"/>
    <w:semiHidden/>
    <w:rsid w:val="004F003B"/>
    <w:rPr>
      <w:rFonts w:ascii="Calibri" w:eastAsia="Calibri" w:hAnsi="Calibri" w:cs="Cordia New"/>
      <w:sz w:val="22"/>
      <w:szCs w:val="28"/>
    </w:rPr>
  </w:style>
  <w:style w:type="paragraph" w:styleId="NormalWeb">
    <w:name w:val="Normal (Web)"/>
    <w:basedOn w:val="Normal"/>
    <w:uiPriority w:val="99"/>
    <w:unhideWhenUsed/>
    <w:rsid w:val="004F003B"/>
    <w:pPr>
      <w:spacing w:before="100" w:beforeAutospacing="1" w:after="100" w:afterAutospacing="1"/>
    </w:pPr>
    <w:rPr>
      <w:rFonts w:ascii="Times New Roman" w:eastAsia="Times New Roman" w:hAnsi="Times New Roman" w:cs="Times New Roman"/>
      <w:sz w:val="24"/>
      <w:szCs w:val="24"/>
    </w:rPr>
  </w:style>
  <w:style w:type="paragraph" w:customStyle="1" w:styleId="T">
    <w:name w:val="Å§ª×Í T"/>
    <w:basedOn w:val="Normal"/>
    <w:rsid w:val="004F003B"/>
    <w:pPr>
      <w:ind w:left="5040" w:right="540"/>
      <w:jc w:val="center"/>
    </w:pPr>
    <w:rPr>
      <w:rFonts w:ascii="Times New Roman" w:hAnsi="Times New Roman" w:cs="BrowalliaUPC"/>
      <w:sz w:val="30"/>
      <w:szCs w:val="30"/>
      <w:lang w:val="th-TH"/>
    </w:rPr>
  </w:style>
  <w:style w:type="paragraph" w:customStyle="1" w:styleId="index">
    <w:name w:val="index"/>
    <w:aliases w:val="ix"/>
    <w:basedOn w:val="BodyText"/>
    <w:rsid w:val="004F003B"/>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TOC6">
    <w:name w:val="toc 6"/>
    <w:basedOn w:val="Normal"/>
    <w:next w:val="Normal"/>
    <w:uiPriority w:val="99"/>
    <w:semiHidden/>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customStyle="1" w:styleId="paragraph">
    <w:name w:val="paragraph"/>
    <w:basedOn w:val="Normal"/>
    <w:rsid w:val="004F003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4F003B"/>
  </w:style>
  <w:style w:type="character" w:customStyle="1" w:styleId="eop">
    <w:name w:val="eop"/>
    <w:basedOn w:val="DefaultParagraphFont"/>
    <w:rsid w:val="004F003B"/>
  </w:style>
  <w:style w:type="character" w:customStyle="1" w:styleId="blockChar">
    <w:name w:val="block Char"/>
    <w:aliases w:val="b Char"/>
    <w:link w:val="NormalAngsanaNew"/>
    <w:locked/>
    <w:rsid w:val="004F003B"/>
    <w:rPr>
      <w:rFonts w:ascii="Angsana New" w:eastAsia="Cordia New" w:hAnsi="Angsana New"/>
      <w:b/>
      <w:bCs/>
      <w:spacing w:val="6"/>
      <w:sz w:val="32"/>
      <w:szCs w:val="32"/>
    </w:rPr>
  </w:style>
  <w:style w:type="paragraph" w:styleId="TOC1">
    <w:name w:val="toc 1"/>
    <w:basedOn w:val="Normal"/>
    <w:next w:val="Normal"/>
    <w:autoRedefine/>
    <w:uiPriority w:val="39"/>
    <w:semiHidden/>
    <w:unhideWhenUsed/>
    <w:rsid w:val="004F003B"/>
    <w:pPr>
      <w:spacing w:after="100" w:line="259" w:lineRule="auto"/>
    </w:pPr>
    <w:rPr>
      <w:rFonts w:ascii="Calibri" w:eastAsia="Calibri" w:hAnsi="Calibri" w:cs="Cordia New"/>
      <w:sz w:val="22"/>
    </w:rPr>
  </w:style>
  <w:style w:type="paragraph" w:styleId="NoSpacing">
    <w:name w:val="No Spacing"/>
    <w:uiPriority w:val="1"/>
    <w:qFormat/>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styleId="TOC9">
    <w:name w:val="toc 9"/>
    <w:basedOn w:val="Normal"/>
    <w:next w:val="Normal"/>
    <w:autoRedefine/>
    <w:uiPriority w:val="39"/>
    <w:semiHidden/>
    <w:unhideWhenUsed/>
    <w:rsid w:val="004F003B"/>
    <w:pPr>
      <w:spacing w:after="100" w:line="259" w:lineRule="auto"/>
      <w:ind w:left="1760"/>
    </w:pPr>
    <w:rPr>
      <w:rFonts w:ascii="Calibri" w:eastAsia="Calibri" w:hAnsi="Calibri" w:cs="Cordia New"/>
      <w:sz w:val="22"/>
    </w:rPr>
  </w:style>
  <w:style w:type="paragraph" w:customStyle="1" w:styleId="a4">
    <w:name w:val="??"/>
    <w:basedOn w:val="Normal"/>
    <w:uiPriority w:val="99"/>
    <w:rsid w:val="004F003B"/>
    <w:pPr>
      <w:tabs>
        <w:tab w:val="left" w:pos="360"/>
        <w:tab w:val="left" w:pos="720"/>
        <w:tab w:val="left" w:pos="1080"/>
      </w:tabs>
    </w:pPr>
    <w:rPr>
      <w:rFonts w:ascii="Times New Roman" w:eastAsia="Batang" w:hAnsi="Times New Roman"/>
      <w:lang w:val="th-TH"/>
    </w:rPr>
  </w:style>
  <w:style w:type="character" w:customStyle="1" w:styleId="ui-provider">
    <w:name w:val="ui-provider"/>
    <w:basedOn w:val="DefaultParagraphFont"/>
    <w:rsid w:val="004F003B"/>
  </w:style>
  <w:style w:type="paragraph" w:customStyle="1" w:styleId="blocklist">
    <w:name w:val="block list"/>
    <w:aliases w:val="blist"/>
    <w:basedOn w:val="NormalAngsanaNew"/>
    <w:uiPriority w:val="99"/>
    <w:rsid w:val="004F003B"/>
    <w:pPr>
      <w:spacing w:after="260" w:line="260" w:lineRule="atLeast"/>
      <w:ind w:left="1134" w:hanging="567"/>
      <w:jc w:val="left"/>
    </w:pPr>
    <w:rPr>
      <w:rFonts w:ascii="Times New Roman" w:eastAsia="Times New Roman" w:hAnsi="Times New Roman" w:cs="Times New Roman"/>
      <w:b w:val="0"/>
      <w:bCs w:val="0"/>
      <w:spacing w:val="0"/>
      <w:sz w:val="22"/>
      <w:szCs w:val="20"/>
      <w:lang w:val="en-GB" w:bidi="ar-SA"/>
    </w:rPr>
  </w:style>
  <w:style w:type="table" w:customStyle="1" w:styleId="TableGridLight1">
    <w:name w:val="Table Grid Light1"/>
    <w:basedOn w:val="TableNormal"/>
    <w:uiPriority w:val="40"/>
    <w:rsid w:val="00D37442"/>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rsid w:val="00D37442"/>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
    <w:name w:val="Plain Table 31"/>
    <w:basedOn w:val="TableNormal"/>
    <w:uiPriority w:val="43"/>
    <w:rsid w:val="00D37442"/>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D37442"/>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semiHidden/>
    <w:unhideWhenUsed/>
    <w:rsid w:val="002E118C"/>
  </w:style>
  <w:style w:type="character" w:styleId="Strong">
    <w:name w:val="Strong"/>
    <w:basedOn w:val="DefaultParagraphFont"/>
    <w:uiPriority w:val="22"/>
    <w:qFormat/>
    <w:rsid w:val="005C0732"/>
    <w:rPr>
      <w:b/>
      <w:bCs/>
    </w:rPr>
  </w:style>
  <w:style w:type="table" w:customStyle="1" w:styleId="TableGrid2">
    <w:name w:val="Table Grid2"/>
    <w:basedOn w:val="TableNormal"/>
    <w:next w:val="TableGrid"/>
    <w:uiPriority w:val="39"/>
    <w:rsid w:val="00565A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Batang" w:hAnsi="Times New Roman"/>
      <w:spacing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Heading">
    <w:name w:val="EN Heading"/>
    <w:basedOn w:val="Heading1"/>
    <w:link w:val="ENHeadingChar"/>
    <w:autoRedefine/>
    <w:qFormat/>
    <w:rsid w:val="00FD0296"/>
    <w:pPr>
      <w:numPr>
        <w:numId w:val="40"/>
      </w:numPr>
      <w:tabs>
        <w:tab w:val="left" w:pos="24"/>
        <w:tab w:val="left" w:pos="423"/>
        <w:tab w:val="left" w:pos="1080"/>
      </w:tabs>
      <w:overflowPunct w:val="0"/>
      <w:autoSpaceDE w:val="0"/>
      <w:autoSpaceDN w:val="0"/>
      <w:adjustRightInd w:val="0"/>
      <w:ind w:left="468" w:right="-43" w:hanging="495"/>
      <w:jc w:val="thaiDistribute"/>
      <w:textAlignment w:val="baseline"/>
    </w:pPr>
    <w:rPr>
      <w:rFonts w:eastAsia="Times New Roman"/>
      <w:b/>
      <w:sz w:val="28"/>
      <w:szCs w:val="28"/>
      <w:u w:val="single"/>
      <w:lang w:val="en-GB"/>
    </w:rPr>
  </w:style>
  <w:style w:type="character" w:customStyle="1" w:styleId="ENHeadingChar">
    <w:name w:val="EN Heading Char"/>
    <w:basedOn w:val="Heading1Char"/>
    <w:link w:val="ENHeading"/>
    <w:rsid w:val="003E2B8D"/>
    <w:rPr>
      <w:rFonts w:ascii="Angsana New" w:eastAsia="Times New Roman" w:hAnsi="Angsana New"/>
      <w:b/>
      <w:sz w:val="28"/>
      <w:szCs w:val="28"/>
      <w:u w:val="single"/>
      <w:lang w:val="en-GB"/>
    </w:rPr>
  </w:style>
</w:styles>
</file>

<file path=word/webSettings.xml><?xml version="1.0" encoding="utf-8"?>
<w:webSettings xmlns:r="http://schemas.openxmlformats.org/officeDocument/2006/relationships" xmlns:w="http://schemas.openxmlformats.org/wordprocessingml/2006/main">
  <w:divs>
    <w:div w:id="5250949">
      <w:bodyDiv w:val="1"/>
      <w:marLeft w:val="0"/>
      <w:marRight w:val="0"/>
      <w:marTop w:val="0"/>
      <w:marBottom w:val="0"/>
      <w:divBdr>
        <w:top w:val="none" w:sz="0" w:space="0" w:color="auto"/>
        <w:left w:val="none" w:sz="0" w:space="0" w:color="auto"/>
        <w:bottom w:val="none" w:sz="0" w:space="0" w:color="auto"/>
        <w:right w:val="none" w:sz="0" w:space="0" w:color="auto"/>
      </w:divBdr>
    </w:div>
    <w:div w:id="30230614">
      <w:bodyDiv w:val="1"/>
      <w:marLeft w:val="0"/>
      <w:marRight w:val="0"/>
      <w:marTop w:val="0"/>
      <w:marBottom w:val="0"/>
      <w:divBdr>
        <w:top w:val="none" w:sz="0" w:space="0" w:color="auto"/>
        <w:left w:val="none" w:sz="0" w:space="0" w:color="auto"/>
        <w:bottom w:val="none" w:sz="0" w:space="0" w:color="auto"/>
        <w:right w:val="none" w:sz="0" w:space="0" w:color="auto"/>
      </w:divBdr>
    </w:div>
    <w:div w:id="57091897">
      <w:bodyDiv w:val="1"/>
      <w:marLeft w:val="0"/>
      <w:marRight w:val="0"/>
      <w:marTop w:val="0"/>
      <w:marBottom w:val="0"/>
      <w:divBdr>
        <w:top w:val="none" w:sz="0" w:space="0" w:color="auto"/>
        <w:left w:val="none" w:sz="0" w:space="0" w:color="auto"/>
        <w:bottom w:val="none" w:sz="0" w:space="0" w:color="auto"/>
        <w:right w:val="none" w:sz="0" w:space="0" w:color="auto"/>
      </w:divBdr>
    </w:div>
    <w:div w:id="57746377">
      <w:bodyDiv w:val="1"/>
      <w:marLeft w:val="0"/>
      <w:marRight w:val="0"/>
      <w:marTop w:val="0"/>
      <w:marBottom w:val="0"/>
      <w:divBdr>
        <w:top w:val="none" w:sz="0" w:space="0" w:color="auto"/>
        <w:left w:val="none" w:sz="0" w:space="0" w:color="auto"/>
        <w:bottom w:val="none" w:sz="0" w:space="0" w:color="auto"/>
        <w:right w:val="none" w:sz="0" w:space="0" w:color="auto"/>
      </w:divBdr>
    </w:div>
    <w:div w:id="60258080">
      <w:bodyDiv w:val="1"/>
      <w:marLeft w:val="0"/>
      <w:marRight w:val="0"/>
      <w:marTop w:val="0"/>
      <w:marBottom w:val="0"/>
      <w:divBdr>
        <w:top w:val="none" w:sz="0" w:space="0" w:color="auto"/>
        <w:left w:val="none" w:sz="0" w:space="0" w:color="auto"/>
        <w:bottom w:val="none" w:sz="0" w:space="0" w:color="auto"/>
        <w:right w:val="none" w:sz="0" w:space="0" w:color="auto"/>
      </w:divBdr>
    </w:div>
    <w:div w:id="63069038">
      <w:bodyDiv w:val="1"/>
      <w:marLeft w:val="0"/>
      <w:marRight w:val="0"/>
      <w:marTop w:val="0"/>
      <w:marBottom w:val="0"/>
      <w:divBdr>
        <w:top w:val="none" w:sz="0" w:space="0" w:color="auto"/>
        <w:left w:val="none" w:sz="0" w:space="0" w:color="auto"/>
        <w:bottom w:val="none" w:sz="0" w:space="0" w:color="auto"/>
        <w:right w:val="none" w:sz="0" w:space="0" w:color="auto"/>
      </w:divBdr>
    </w:div>
    <w:div w:id="67381788">
      <w:bodyDiv w:val="1"/>
      <w:marLeft w:val="0"/>
      <w:marRight w:val="0"/>
      <w:marTop w:val="0"/>
      <w:marBottom w:val="0"/>
      <w:divBdr>
        <w:top w:val="none" w:sz="0" w:space="0" w:color="auto"/>
        <w:left w:val="none" w:sz="0" w:space="0" w:color="auto"/>
        <w:bottom w:val="none" w:sz="0" w:space="0" w:color="auto"/>
        <w:right w:val="none" w:sz="0" w:space="0" w:color="auto"/>
      </w:divBdr>
    </w:div>
    <w:div w:id="71049623">
      <w:bodyDiv w:val="1"/>
      <w:marLeft w:val="0"/>
      <w:marRight w:val="0"/>
      <w:marTop w:val="0"/>
      <w:marBottom w:val="0"/>
      <w:divBdr>
        <w:top w:val="none" w:sz="0" w:space="0" w:color="auto"/>
        <w:left w:val="none" w:sz="0" w:space="0" w:color="auto"/>
        <w:bottom w:val="none" w:sz="0" w:space="0" w:color="auto"/>
        <w:right w:val="none" w:sz="0" w:space="0" w:color="auto"/>
      </w:divBdr>
    </w:div>
    <w:div w:id="96678533">
      <w:bodyDiv w:val="1"/>
      <w:marLeft w:val="0"/>
      <w:marRight w:val="0"/>
      <w:marTop w:val="0"/>
      <w:marBottom w:val="0"/>
      <w:divBdr>
        <w:top w:val="none" w:sz="0" w:space="0" w:color="auto"/>
        <w:left w:val="none" w:sz="0" w:space="0" w:color="auto"/>
        <w:bottom w:val="none" w:sz="0" w:space="0" w:color="auto"/>
        <w:right w:val="none" w:sz="0" w:space="0" w:color="auto"/>
      </w:divBdr>
    </w:div>
    <w:div w:id="101073941">
      <w:bodyDiv w:val="1"/>
      <w:marLeft w:val="0"/>
      <w:marRight w:val="0"/>
      <w:marTop w:val="0"/>
      <w:marBottom w:val="0"/>
      <w:divBdr>
        <w:top w:val="none" w:sz="0" w:space="0" w:color="auto"/>
        <w:left w:val="none" w:sz="0" w:space="0" w:color="auto"/>
        <w:bottom w:val="none" w:sz="0" w:space="0" w:color="auto"/>
        <w:right w:val="none" w:sz="0" w:space="0" w:color="auto"/>
      </w:divBdr>
    </w:div>
    <w:div w:id="109908258">
      <w:bodyDiv w:val="1"/>
      <w:marLeft w:val="0"/>
      <w:marRight w:val="0"/>
      <w:marTop w:val="0"/>
      <w:marBottom w:val="0"/>
      <w:divBdr>
        <w:top w:val="none" w:sz="0" w:space="0" w:color="auto"/>
        <w:left w:val="none" w:sz="0" w:space="0" w:color="auto"/>
        <w:bottom w:val="none" w:sz="0" w:space="0" w:color="auto"/>
        <w:right w:val="none" w:sz="0" w:space="0" w:color="auto"/>
      </w:divBdr>
    </w:div>
    <w:div w:id="122424757">
      <w:bodyDiv w:val="1"/>
      <w:marLeft w:val="0"/>
      <w:marRight w:val="0"/>
      <w:marTop w:val="0"/>
      <w:marBottom w:val="0"/>
      <w:divBdr>
        <w:top w:val="none" w:sz="0" w:space="0" w:color="auto"/>
        <w:left w:val="none" w:sz="0" w:space="0" w:color="auto"/>
        <w:bottom w:val="none" w:sz="0" w:space="0" w:color="auto"/>
        <w:right w:val="none" w:sz="0" w:space="0" w:color="auto"/>
      </w:divBdr>
    </w:div>
    <w:div w:id="169219305">
      <w:bodyDiv w:val="1"/>
      <w:marLeft w:val="0"/>
      <w:marRight w:val="0"/>
      <w:marTop w:val="0"/>
      <w:marBottom w:val="0"/>
      <w:divBdr>
        <w:top w:val="none" w:sz="0" w:space="0" w:color="auto"/>
        <w:left w:val="none" w:sz="0" w:space="0" w:color="auto"/>
        <w:bottom w:val="none" w:sz="0" w:space="0" w:color="auto"/>
        <w:right w:val="none" w:sz="0" w:space="0" w:color="auto"/>
      </w:divBdr>
    </w:div>
    <w:div w:id="210730940">
      <w:bodyDiv w:val="1"/>
      <w:marLeft w:val="0"/>
      <w:marRight w:val="0"/>
      <w:marTop w:val="0"/>
      <w:marBottom w:val="0"/>
      <w:divBdr>
        <w:top w:val="none" w:sz="0" w:space="0" w:color="auto"/>
        <w:left w:val="none" w:sz="0" w:space="0" w:color="auto"/>
        <w:bottom w:val="none" w:sz="0" w:space="0" w:color="auto"/>
        <w:right w:val="none" w:sz="0" w:space="0" w:color="auto"/>
      </w:divBdr>
    </w:div>
    <w:div w:id="216550241">
      <w:bodyDiv w:val="1"/>
      <w:marLeft w:val="0"/>
      <w:marRight w:val="0"/>
      <w:marTop w:val="0"/>
      <w:marBottom w:val="0"/>
      <w:divBdr>
        <w:top w:val="none" w:sz="0" w:space="0" w:color="auto"/>
        <w:left w:val="none" w:sz="0" w:space="0" w:color="auto"/>
        <w:bottom w:val="none" w:sz="0" w:space="0" w:color="auto"/>
        <w:right w:val="none" w:sz="0" w:space="0" w:color="auto"/>
      </w:divBdr>
    </w:div>
    <w:div w:id="218443278">
      <w:bodyDiv w:val="1"/>
      <w:marLeft w:val="0"/>
      <w:marRight w:val="0"/>
      <w:marTop w:val="0"/>
      <w:marBottom w:val="0"/>
      <w:divBdr>
        <w:top w:val="none" w:sz="0" w:space="0" w:color="auto"/>
        <w:left w:val="none" w:sz="0" w:space="0" w:color="auto"/>
        <w:bottom w:val="none" w:sz="0" w:space="0" w:color="auto"/>
        <w:right w:val="none" w:sz="0" w:space="0" w:color="auto"/>
      </w:divBdr>
    </w:div>
    <w:div w:id="242840504">
      <w:bodyDiv w:val="1"/>
      <w:marLeft w:val="0"/>
      <w:marRight w:val="0"/>
      <w:marTop w:val="0"/>
      <w:marBottom w:val="0"/>
      <w:divBdr>
        <w:top w:val="none" w:sz="0" w:space="0" w:color="auto"/>
        <w:left w:val="none" w:sz="0" w:space="0" w:color="auto"/>
        <w:bottom w:val="none" w:sz="0" w:space="0" w:color="auto"/>
        <w:right w:val="none" w:sz="0" w:space="0" w:color="auto"/>
      </w:divBdr>
    </w:div>
    <w:div w:id="247082000">
      <w:bodyDiv w:val="1"/>
      <w:marLeft w:val="0"/>
      <w:marRight w:val="0"/>
      <w:marTop w:val="0"/>
      <w:marBottom w:val="0"/>
      <w:divBdr>
        <w:top w:val="none" w:sz="0" w:space="0" w:color="auto"/>
        <w:left w:val="none" w:sz="0" w:space="0" w:color="auto"/>
        <w:bottom w:val="none" w:sz="0" w:space="0" w:color="auto"/>
        <w:right w:val="none" w:sz="0" w:space="0" w:color="auto"/>
      </w:divBdr>
    </w:div>
    <w:div w:id="247228985">
      <w:bodyDiv w:val="1"/>
      <w:marLeft w:val="0"/>
      <w:marRight w:val="0"/>
      <w:marTop w:val="0"/>
      <w:marBottom w:val="0"/>
      <w:divBdr>
        <w:top w:val="none" w:sz="0" w:space="0" w:color="auto"/>
        <w:left w:val="none" w:sz="0" w:space="0" w:color="auto"/>
        <w:bottom w:val="none" w:sz="0" w:space="0" w:color="auto"/>
        <w:right w:val="none" w:sz="0" w:space="0" w:color="auto"/>
      </w:divBdr>
    </w:div>
    <w:div w:id="247734885">
      <w:bodyDiv w:val="1"/>
      <w:marLeft w:val="0"/>
      <w:marRight w:val="0"/>
      <w:marTop w:val="0"/>
      <w:marBottom w:val="0"/>
      <w:divBdr>
        <w:top w:val="none" w:sz="0" w:space="0" w:color="auto"/>
        <w:left w:val="none" w:sz="0" w:space="0" w:color="auto"/>
        <w:bottom w:val="none" w:sz="0" w:space="0" w:color="auto"/>
        <w:right w:val="none" w:sz="0" w:space="0" w:color="auto"/>
      </w:divBdr>
    </w:div>
    <w:div w:id="251816103">
      <w:bodyDiv w:val="1"/>
      <w:marLeft w:val="0"/>
      <w:marRight w:val="0"/>
      <w:marTop w:val="0"/>
      <w:marBottom w:val="0"/>
      <w:divBdr>
        <w:top w:val="none" w:sz="0" w:space="0" w:color="auto"/>
        <w:left w:val="none" w:sz="0" w:space="0" w:color="auto"/>
        <w:bottom w:val="none" w:sz="0" w:space="0" w:color="auto"/>
        <w:right w:val="none" w:sz="0" w:space="0" w:color="auto"/>
      </w:divBdr>
    </w:div>
    <w:div w:id="262302542">
      <w:bodyDiv w:val="1"/>
      <w:marLeft w:val="0"/>
      <w:marRight w:val="0"/>
      <w:marTop w:val="0"/>
      <w:marBottom w:val="0"/>
      <w:divBdr>
        <w:top w:val="none" w:sz="0" w:space="0" w:color="auto"/>
        <w:left w:val="none" w:sz="0" w:space="0" w:color="auto"/>
        <w:bottom w:val="none" w:sz="0" w:space="0" w:color="auto"/>
        <w:right w:val="none" w:sz="0" w:space="0" w:color="auto"/>
      </w:divBdr>
    </w:div>
    <w:div w:id="271130040">
      <w:bodyDiv w:val="1"/>
      <w:marLeft w:val="0"/>
      <w:marRight w:val="0"/>
      <w:marTop w:val="0"/>
      <w:marBottom w:val="0"/>
      <w:divBdr>
        <w:top w:val="none" w:sz="0" w:space="0" w:color="auto"/>
        <w:left w:val="none" w:sz="0" w:space="0" w:color="auto"/>
        <w:bottom w:val="none" w:sz="0" w:space="0" w:color="auto"/>
        <w:right w:val="none" w:sz="0" w:space="0" w:color="auto"/>
      </w:divBdr>
    </w:div>
    <w:div w:id="278227139">
      <w:bodyDiv w:val="1"/>
      <w:marLeft w:val="0"/>
      <w:marRight w:val="0"/>
      <w:marTop w:val="0"/>
      <w:marBottom w:val="0"/>
      <w:divBdr>
        <w:top w:val="none" w:sz="0" w:space="0" w:color="auto"/>
        <w:left w:val="none" w:sz="0" w:space="0" w:color="auto"/>
        <w:bottom w:val="none" w:sz="0" w:space="0" w:color="auto"/>
        <w:right w:val="none" w:sz="0" w:space="0" w:color="auto"/>
      </w:divBdr>
    </w:div>
    <w:div w:id="287980804">
      <w:bodyDiv w:val="1"/>
      <w:marLeft w:val="0"/>
      <w:marRight w:val="0"/>
      <w:marTop w:val="0"/>
      <w:marBottom w:val="0"/>
      <w:divBdr>
        <w:top w:val="none" w:sz="0" w:space="0" w:color="auto"/>
        <w:left w:val="none" w:sz="0" w:space="0" w:color="auto"/>
        <w:bottom w:val="none" w:sz="0" w:space="0" w:color="auto"/>
        <w:right w:val="none" w:sz="0" w:space="0" w:color="auto"/>
      </w:divBdr>
    </w:div>
    <w:div w:id="292710973">
      <w:bodyDiv w:val="1"/>
      <w:marLeft w:val="0"/>
      <w:marRight w:val="0"/>
      <w:marTop w:val="0"/>
      <w:marBottom w:val="0"/>
      <w:divBdr>
        <w:top w:val="none" w:sz="0" w:space="0" w:color="auto"/>
        <w:left w:val="none" w:sz="0" w:space="0" w:color="auto"/>
        <w:bottom w:val="none" w:sz="0" w:space="0" w:color="auto"/>
        <w:right w:val="none" w:sz="0" w:space="0" w:color="auto"/>
      </w:divBdr>
    </w:div>
    <w:div w:id="298804594">
      <w:bodyDiv w:val="1"/>
      <w:marLeft w:val="0"/>
      <w:marRight w:val="0"/>
      <w:marTop w:val="0"/>
      <w:marBottom w:val="0"/>
      <w:divBdr>
        <w:top w:val="none" w:sz="0" w:space="0" w:color="auto"/>
        <w:left w:val="none" w:sz="0" w:space="0" w:color="auto"/>
        <w:bottom w:val="none" w:sz="0" w:space="0" w:color="auto"/>
        <w:right w:val="none" w:sz="0" w:space="0" w:color="auto"/>
      </w:divBdr>
    </w:div>
    <w:div w:id="316036791">
      <w:bodyDiv w:val="1"/>
      <w:marLeft w:val="0"/>
      <w:marRight w:val="0"/>
      <w:marTop w:val="0"/>
      <w:marBottom w:val="0"/>
      <w:divBdr>
        <w:top w:val="none" w:sz="0" w:space="0" w:color="auto"/>
        <w:left w:val="none" w:sz="0" w:space="0" w:color="auto"/>
        <w:bottom w:val="none" w:sz="0" w:space="0" w:color="auto"/>
        <w:right w:val="none" w:sz="0" w:space="0" w:color="auto"/>
      </w:divBdr>
    </w:div>
    <w:div w:id="337852831">
      <w:bodyDiv w:val="1"/>
      <w:marLeft w:val="0"/>
      <w:marRight w:val="0"/>
      <w:marTop w:val="0"/>
      <w:marBottom w:val="0"/>
      <w:divBdr>
        <w:top w:val="none" w:sz="0" w:space="0" w:color="auto"/>
        <w:left w:val="none" w:sz="0" w:space="0" w:color="auto"/>
        <w:bottom w:val="none" w:sz="0" w:space="0" w:color="auto"/>
        <w:right w:val="none" w:sz="0" w:space="0" w:color="auto"/>
      </w:divBdr>
    </w:div>
    <w:div w:id="344985536">
      <w:bodyDiv w:val="1"/>
      <w:marLeft w:val="0"/>
      <w:marRight w:val="0"/>
      <w:marTop w:val="0"/>
      <w:marBottom w:val="0"/>
      <w:divBdr>
        <w:top w:val="none" w:sz="0" w:space="0" w:color="auto"/>
        <w:left w:val="none" w:sz="0" w:space="0" w:color="auto"/>
        <w:bottom w:val="none" w:sz="0" w:space="0" w:color="auto"/>
        <w:right w:val="none" w:sz="0" w:space="0" w:color="auto"/>
      </w:divBdr>
    </w:div>
    <w:div w:id="379130743">
      <w:bodyDiv w:val="1"/>
      <w:marLeft w:val="0"/>
      <w:marRight w:val="0"/>
      <w:marTop w:val="0"/>
      <w:marBottom w:val="0"/>
      <w:divBdr>
        <w:top w:val="none" w:sz="0" w:space="0" w:color="auto"/>
        <w:left w:val="none" w:sz="0" w:space="0" w:color="auto"/>
        <w:bottom w:val="none" w:sz="0" w:space="0" w:color="auto"/>
        <w:right w:val="none" w:sz="0" w:space="0" w:color="auto"/>
      </w:divBdr>
    </w:div>
    <w:div w:id="381636585">
      <w:bodyDiv w:val="1"/>
      <w:marLeft w:val="0"/>
      <w:marRight w:val="0"/>
      <w:marTop w:val="0"/>
      <w:marBottom w:val="0"/>
      <w:divBdr>
        <w:top w:val="none" w:sz="0" w:space="0" w:color="auto"/>
        <w:left w:val="none" w:sz="0" w:space="0" w:color="auto"/>
        <w:bottom w:val="none" w:sz="0" w:space="0" w:color="auto"/>
        <w:right w:val="none" w:sz="0" w:space="0" w:color="auto"/>
      </w:divBdr>
    </w:div>
    <w:div w:id="385758621">
      <w:bodyDiv w:val="1"/>
      <w:marLeft w:val="0"/>
      <w:marRight w:val="0"/>
      <w:marTop w:val="0"/>
      <w:marBottom w:val="0"/>
      <w:divBdr>
        <w:top w:val="none" w:sz="0" w:space="0" w:color="auto"/>
        <w:left w:val="none" w:sz="0" w:space="0" w:color="auto"/>
        <w:bottom w:val="none" w:sz="0" w:space="0" w:color="auto"/>
        <w:right w:val="none" w:sz="0" w:space="0" w:color="auto"/>
      </w:divBdr>
    </w:div>
    <w:div w:id="395980319">
      <w:bodyDiv w:val="1"/>
      <w:marLeft w:val="0"/>
      <w:marRight w:val="0"/>
      <w:marTop w:val="0"/>
      <w:marBottom w:val="0"/>
      <w:divBdr>
        <w:top w:val="none" w:sz="0" w:space="0" w:color="auto"/>
        <w:left w:val="none" w:sz="0" w:space="0" w:color="auto"/>
        <w:bottom w:val="none" w:sz="0" w:space="0" w:color="auto"/>
        <w:right w:val="none" w:sz="0" w:space="0" w:color="auto"/>
      </w:divBdr>
    </w:div>
    <w:div w:id="439839757">
      <w:bodyDiv w:val="1"/>
      <w:marLeft w:val="0"/>
      <w:marRight w:val="0"/>
      <w:marTop w:val="0"/>
      <w:marBottom w:val="0"/>
      <w:divBdr>
        <w:top w:val="none" w:sz="0" w:space="0" w:color="auto"/>
        <w:left w:val="none" w:sz="0" w:space="0" w:color="auto"/>
        <w:bottom w:val="none" w:sz="0" w:space="0" w:color="auto"/>
        <w:right w:val="none" w:sz="0" w:space="0" w:color="auto"/>
      </w:divBdr>
    </w:div>
    <w:div w:id="481505098">
      <w:bodyDiv w:val="1"/>
      <w:marLeft w:val="0"/>
      <w:marRight w:val="0"/>
      <w:marTop w:val="0"/>
      <w:marBottom w:val="0"/>
      <w:divBdr>
        <w:top w:val="none" w:sz="0" w:space="0" w:color="auto"/>
        <w:left w:val="none" w:sz="0" w:space="0" w:color="auto"/>
        <w:bottom w:val="none" w:sz="0" w:space="0" w:color="auto"/>
        <w:right w:val="none" w:sz="0" w:space="0" w:color="auto"/>
      </w:divBdr>
    </w:div>
    <w:div w:id="494028930">
      <w:bodyDiv w:val="1"/>
      <w:marLeft w:val="0"/>
      <w:marRight w:val="0"/>
      <w:marTop w:val="0"/>
      <w:marBottom w:val="0"/>
      <w:divBdr>
        <w:top w:val="none" w:sz="0" w:space="0" w:color="auto"/>
        <w:left w:val="none" w:sz="0" w:space="0" w:color="auto"/>
        <w:bottom w:val="none" w:sz="0" w:space="0" w:color="auto"/>
        <w:right w:val="none" w:sz="0" w:space="0" w:color="auto"/>
      </w:divBdr>
    </w:div>
    <w:div w:id="505753457">
      <w:bodyDiv w:val="1"/>
      <w:marLeft w:val="0"/>
      <w:marRight w:val="0"/>
      <w:marTop w:val="0"/>
      <w:marBottom w:val="0"/>
      <w:divBdr>
        <w:top w:val="none" w:sz="0" w:space="0" w:color="auto"/>
        <w:left w:val="none" w:sz="0" w:space="0" w:color="auto"/>
        <w:bottom w:val="none" w:sz="0" w:space="0" w:color="auto"/>
        <w:right w:val="none" w:sz="0" w:space="0" w:color="auto"/>
      </w:divBdr>
    </w:div>
    <w:div w:id="508446201">
      <w:bodyDiv w:val="1"/>
      <w:marLeft w:val="0"/>
      <w:marRight w:val="0"/>
      <w:marTop w:val="0"/>
      <w:marBottom w:val="0"/>
      <w:divBdr>
        <w:top w:val="none" w:sz="0" w:space="0" w:color="auto"/>
        <w:left w:val="none" w:sz="0" w:space="0" w:color="auto"/>
        <w:bottom w:val="none" w:sz="0" w:space="0" w:color="auto"/>
        <w:right w:val="none" w:sz="0" w:space="0" w:color="auto"/>
      </w:divBdr>
    </w:div>
    <w:div w:id="519054603">
      <w:bodyDiv w:val="1"/>
      <w:marLeft w:val="0"/>
      <w:marRight w:val="0"/>
      <w:marTop w:val="0"/>
      <w:marBottom w:val="0"/>
      <w:divBdr>
        <w:top w:val="none" w:sz="0" w:space="0" w:color="auto"/>
        <w:left w:val="none" w:sz="0" w:space="0" w:color="auto"/>
        <w:bottom w:val="none" w:sz="0" w:space="0" w:color="auto"/>
        <w:right w:val="none" w:sz="0" w:space="0" w:color="auto"/>
      </w:divBdr>
    </w:div>
    <w:div w:id="526479694">
      <w:bodyDiv w:val="1"/>
      <w:marLeft w:val="0"/>
      <w:marRight w:val="0"/>
      <w:marTop w:val="0"/>
      <w:marBottom w:val="0"/>
      <w:divBdr>
        <w:top w:val="none" w:sz="0" w:space="0" w:color="auto"/>
        <w:left w:val="none" w:sz="0" w:space="0" w:color="auto"/>
        <w:bottom w:val="none" w:sz="0" w:space="0" w:color="auto"/>
        <w:right w:val="none" w:sz="0" w:space="0" w:color="auto"/>
      </w:divBdr>
    </w:div>
    <w:div w:id="530845172">
      <w:bodyDiv w:val="1"/>
      <w:marLeft w:val="0"/>
      <w:marRight w:val="0"/>
      <w:marTop w:val="0"/>
      <w:marBottom w:val="0"/>
      <w:divBdr>
        <w:top w:val="none" w:sz="0" w:space="0" w:color="auto"/>
        <w:left w:val="none" w:sz="0" w:space="0" w:color="auto"/>
        <w:bottom w:val="none" w:sz="0" w:space="0" w:color="auto"/>
        <w:right w:val="none" w:sz="0" w:space="0" w:color="auto"/>
      </w:divBdr>
    </w:div>
    <w:div w:id="533467964">
      <w:bodyDiv w:val="1"/>
      <w:marLeft w:val="0"/>
      <w:marRight w:val="0"/>
      <w:marTop w:val="0"/>
      <w:marBottom w:val="0"/>
      <w:divBdr>
        <w:top w:val="none" w:sz="0" w:space="0" w:color="auto"/>
        <w:left w:val="none" w:sz="0" w:space="0" w:color="auto"/>
        <w:bottom w:val="none" w:sz="0" w:space="0" w:color="auto"/>
        <w:right w:val="none" w:sz="0" w:space="0" w:color="auto"/>
      </w:divBdr>
    </w:div>
    <w:div w:id="541524821">
      <w:bodyDiv w:val="1"/>
      <w:marLeft w:val="0"/>
      <w:marRight w:val="0"/>
      <w:marTop w:val="0"/>
      <w:marBottom w:val="0"/>
      <w:divBdr>
        <w:top w:val="none" w:sz="0" w:space="0" w:color="auto"/>
        <w:left w:val="none" w:sz="0" w:space="0" w:color="auto"/>
        <w:bottom w:val="none" w:sz="0" w:space="0" w:color="auto"/>
        <w:right w:val="none" w:sz="0" w:space="0" w:color="auto"/>
      </w:divBdr>
    </w:div>
    <w:div w:id="549196788">
      <w:bodyDiv w:val="1"/>
      <w:marLeft w:val="0"/>
      <w:marRight w:val="0"/>
      <w:marTop w:val="0"/>
      <w:marBottom w:val="0"/>
      <w:divBdr>
        <w:top w:val="none" w:sz="0" w:space="0" w:color="auto"/>
        <w:left w:val="none" w:sz="0" w:space="0" w:color="auto"/>
        <w:bottom w:val="none" w:sz="0" w:space="0" w:color="auto"/>
        <w:right w:val="none" w:sz="0" w:space="0" w:color="auto"/>
      </w:divBdr>
    </w:div>
    <w:div w:id="584192053">
      <w:bodyDiv w:val="1"/>
      <w:marLeft w:val="0"/>
      <w:marRight w:val="0"/>
      <w:marTop w:val="0"/>
      <w:marBottom w:val="0"/>
      <w:divBdr>
        <w:top w:val="none" w:sz="0" w:space="0" w:color="auto"/>
        <w:left w:val="none" w:sz="0" w:space="0" w:color="auto"/>
        <w:bottom w:val="none" w:sz="0" w:space="0" w:color="auto"/>
        <w:right w:val="none" w:sz="0" w:space="0" w:color="auto"/>
      </w:divBdr>
    </w:div>
    <w:div w:id="610867531">
      <w:bodyDiv w:val="1"/>
      <w:marLeft w:val="0"/>
      <w:marRight w:val="0"/>
      <w:marTop w:val="0"/>
      <w:marBottom w:val="0"/>
      <w:divBdr>
        <w:top w:val="none" w:sz="0" w:space="0" w:color="auto"/>
        <w:left w:val="none" w:sz="0" w:space="0" w:color="auto"/>
        <w:bottom w:val="none" w:sz="0" w:space="0" w:color="auto"/>
        <w:right w:val="none" w:sz="0" w:space="0" w:color="auto"/>
      </w:divBdr>
    </w:div>
    <w:div w:id="618222068">
      <w:bodyDiv w:val="1"/>
      <w:marLeft w:val="0"/>
      <w:marRight w:val="0"/>
      <w:marTop w:val="0"/>
      <w:marBottom w:val="0"/>
      <w:divBdr>
        <w:top w:val="none" w:sz="0" w:space="0" w:color="auto"/>
        <w:left w:val="none" w:sz="0" w:space="0" w:color="auto"/>
        <w:bottom w:val="none" w:sz="0" w:space="0" w:color="auto"/>
        <w:right w:val="none" w:sz="0" w:space="0" w:color="auto"/>
      </w:divBdr>
    </w:div>
    <w:div w:id="624652632">
      <w:bodyDiv w:val="1"/>
      <w:marLeft w:val="0"/>
      <w:marRight w:val="0"/>
      <w:marTop w:val="0"/>
      <w:marBottom w:val="0"/>
      <w:divBdr>
        <w:top w:val="none" w:sz="0" w:space="0" w:color="auto"/>
        <w:left w:val="none" w:sz="0" w:space="0" w:color="auto"/>
        <w:bottom w:val="none" w:sz="0" w:space="0" w:color="auto"/>
        <w:right w:val="none" w:sz="0" w:space="0" w:color="auto"/>
      </w:divBdr>
    </w:div>
    <w:div w:id="629895995">
      <w:bodyDiv w:val="1"/>
      <w:marLeft w:val="0"/>
      <w:marRight w:val="0"/>
      <w:marTop w:val="0"/>
      <w:marBottom w:val="0"/>
      <w:divBdr>
        <w:top w:val="none" w:sz="0" w:space="0" w:color="auto"/>
        <w:left w:val="none" w:sz="0" w:space="0" w:color="auto"/>
        <w:bottom w:val="none" w:sz="0" w:space="0" w:color="auto"/>
        <w:right w:val="none" w:sz="0" w:space="0" w:color="auto"/>
      </w:divBdr>
    </w:div>
    <w:div w:id="658581077">
      <w:bodyDiv w:val="1"/>
      <w:marLeft w:val="0"/>
      <w:marRight w:val="0"/>
      <w:marTop w:val="0"/>
      <w:marBottom w:val="0"/>
      <w:divBdr>
        <w:top w:val="none" w:sz="0" w:space="0" w:color="auto"/>
        <w:left w:val="none" w:sz="0" w:space="0" w:color="auto"/>
        <w:bottom w:val="none" w:sz="0" w:space="0" w:color="auto"/>
        <w:right w:val="none" w:sz="0" w:space="0" w:color="auto"/>
      </w:divBdr>
    </w:div>
    <w:div w:id="677929107">
      <w:bodyDiv w:val="1"/>
      <w:marLeft w:val="0"/>
      <w:marRight w:val="0"/>
      <w:marTop w:val="0"/>
      <w:marBottom w:val="0"/>
      <w:divBdr>
        <w:top w:val="none" w:sz="0" w:space="0" w:color="auto"/>
        <w:left w:val="none" w:sz="0" w:space="0" w:color="auto"/>
        <w:bottom w:val="none" w:sz="0" w:space="0" w:color="auto"/>
        <w:right w:val="none" w:sz="0" w:space="0" w:color="auto"/>
      </w:divBdr>
    </w:div>
    <w:div w:id="681081056">
      <w:bodyDiv w:val="1"/>
      <w:marLeft w:val="0"/>
      <w:marRight w:val="0"/>
      <w:marTop w:val="0"/>
      <w:marBottom w:val="0"/>
      <w:divBdr>
        <w:top w:val="none" w:sz="0" w:space="0" w:color="auto"/>
        <w:left w:val="none" w:sz="0" w:space="0" w:color="auto"/>
        <w:bottom w:val="none" w:sz="0" w:space="0" w:color="auto"/>
        <w:right w:val="none" w:sz="0" w:space="0" w:color="auto"/>
      </w:divBdr>
    </w:div>
    <w:div w:id="705175379">
      <w:bodyDiv w:val="1"/>
      <w:marLeft w:val="0"/>
      <w:marRight w:val="0"/>
      <w:marTop w:val="0"/>
      <w:marBottom w:val="0"/>
      <w:divBdr>
        <w:top w:val="none" w:sz="0" w:space="0" w:color="auto"/>
        <w:left w:val="none" w:sz="0" w:space="0" w:color="auto"/>
        <w:bottom w:val="none" w:sz="0" w:space="0" w:color="auto"/>
        <w:right w:val="none" w:sz="0" w:space="0" w:color="auto"/>
      </w:divBdr>
    </w:div>
    <w:div w:id="715546143">
      <w:bodyDiv w:val="1"/>
      <w:marLeft w:val="0"/>
      <w:marRight w:val="0"/>
      <w:marTop w:val="0"/>
      <w:marBottom w:val="0"/>
      <w:divBdr>
        <w:top w:val="none" w:sz="0" w:space="0" w:color="auto"/>
        <w:left w:val="none" w:sz="0" w:space="0" w:color="auto"/>
        <w:bottom w:val="none" w:sz="0" w:space="0" w:color="auto"/>
        <w:right w:val="none" w:sz="0" w:space="0" w:color="auto"/>
      </w:divBdr>
    </w:div>
    <w:div w:id="719980686">
      <w:bodyDiv w:val="1"/>
      <w:marLeft w:val="0"/>
      <w:marRight w:val="0"/>
      <w:marTop w:val="0"/>
      <w:marBottom w:val="0"/>
      <w:divBdr>
        <w:top w:val="none" w:sz="0" w:space="0" w:color="auto"/>
        <w:left w:val="none" w:sz="0" w:space="0" w:color="auto"/>
        <w:bottom w:val="none" w:sz="0" w:space="0" w:color="auto"/>
        <w:right w:val="none" w:sz="0" w:space="0" w:color="auto"/>
      </w:divBdr>
    </w:div>
    <w:div w:id="749232128">
      <w:bodyDiv w:val="1"/>
      <w:marLeft w:val="0"/>
      <w:marRight w:val="0"/>
      <w:marTop w:val="0"/>
      <w:marBottom w:val="0"/>
      <w:divBdr>
        <w:top w:val="none" w:sz="0" w:space="0" w:color="auto"/>
        <w:left w:val="none" w:sz="0" w:space="0" w:color="auto"/>
        <w:bottom w:val="none" w:sz="0" w:space="0" w:color="auto"/>
        <w:right w:val="none" w:sz="0" w:space="0" w:color="auto"/>
      </w:divBdr>
    </w:div>
    <w:div w:id="764351318">
      <w:bodyDiv w:val="1"/>
      <w:marLeft w:val="0"/>
      <w:marRight w:val="0"/>
      <w:marTop w:val="0"/>
      <w:marBottom w:val="0"/>
      <w:divBdr>
        <w:top w:val="none" w:sz="0" w:space="0" w:color="auto"/>
        <w:left w:val="none" w:sz="0" w:space="0" w:color="auto"/>
        <w:bottom w:val="none" w:sz="0" w:space="0" w:color="auto"/>
        <w:right w:val="none" w:sz="0" w:space="0" w:color="auto"/>
      </w:divBdr>
    </w:div>
    <w:div w:id="771321776">
      <w:bodyDiv w:val="1"/>
      <w:marLeft w:val="0"/>
      <w:marRight w:val="0"/>
      <w:marTop w:val="0"/>
      <w:marBottom w:val="0"/>
      <w:divBdr>
        <w:top w:val="none" w:sz="0" w:space="0" w:color="auto"/>
        <w:left w:val="none" w:sz="0" w:space="0" w:color="auto"/>
        <w:bottom w:val="none" w:sz="0" w:space="0" w:color="auto"/>
        <w:right w:val="none" w:sz="0" w:space="0" w:color="auto"/>
      </w:divBdr>
    </w:div>
    <w:div w:id="781802806">
      <w:bodyDiv w:val="1"/>
      <w:marLeft w:val="0"/>
      <w:marRight w:val="0"/>
      <w:marTop w:val="0"/>
      <w:marBottom w:val="0"/>
      <w:divBdr>
        <w:top w:val="none" w:sz="0" w:space="0" w:color="auto"/>
        <w:left w:val="none" w:sz="0" w:space="0" w:color="auto"/>
        <w:bottom w:val="none" w:sz="0" w:space="0" w:color="auto"/>
        <w:right w:val="none" w:sz="0" w:space="0" w:color="auto"/>
      </w:divBdr>
    </w:div>
    <w:div w:id="785730807">
      <w:bodyDiv w:val="1"/>
      <w:marLeft w:val="0"/>
      <w:marRight w:val="0"/>
      <w:marTop w:val="0"/>
      <w:marBottom w:val="0"/>
      <w:divBdr>
        <w:top w:val="none" w:sz="0" w:space="0" w:color="auto"/>
        <w:left w:val="none" w:sz="0" w:space="0" w:color="auto"/>
        <w:bottom w:val="none" w:sz="0" w:space="0" w:color="auto"/>
        <w:right w:val="none" w:sz="0" w:space="0" w:color="auto"/>
      </w:divBdr>
    </w:div>
    <w:div w:id="799807970">
      <w:bodyDiv w:val="1"/>
      <w:marLeft w:val="0"/>
      <w:marRight w:val="0"/>
      <w:marTop w:val="0"/>
      <w:marBottom w:val="0"/>
      <w:divBdr>
        <w:top w:val="none" w:sz="0" w:space="0" w:color="auto"/>
        <w:left w:val="none" w:sz="0" w:space="0" w:color="auto"/>
        <w:bottom w:val="none" w:sz="0" w:space="0" w:color="auto"/>
        <w:right w:val="none" w:sz="0" w:space="0" w:color="auto"/>
      </w:divBdr>
    </w:div>
    <w:div w:id="824323696">
      <w:bodyDiv w:val="1"/>
      <w:marLeft w:val="0"/>
      <w:marRight w:val="0"/>
      <w:marTop w:val="0"/>
      <w:marBottom w:val="0"/>
      <w:divBdr>
        <w:top w:val="none" w:sz="0" w:space="0" w:color="auto"/>
        <w:left w:val="none" w:sz="0" w:space="0" w:color="auto"/>
        <w:bottom w:val="none" w:sz="0" w:space="0" w:color="auto"/>
        <w:right w:val="none" w:sz="0" w:space="0" w:color="auto"/>
      </w:divBdr>
    </w:div>
    <w:div w:id="837111577">
      <w:bodyDiv w:val="1"/>
      <w:marLeft w:val="0"/>
      <w:marRight w:val="0"/>
      <w:marTop w:val="0"/>
      <w:marBottom w:val="0"/>
      <w:divBdr>
        <w:top w:val="none" w:sz="0" w:space="0" w:color="auto"/>
        <w:left w:val="none" w:sz="0" w:space="0" w:color="auto"/>
        <w:bottom w:val="none" w:sz="0" w:space="0" w:color="auto"/>
        <w:right w:val="none" w:sz="0" w:space="0" w:color="auto"/>
      </w:divBdr>
    </w:div>
    <w:div w:id="850098016">
      <w:bodyDiv w:val="1"/>
      <w:marLeft w:val="0"/>
      <w:marRight w:val="0"/>
      <w:marTop w:val="0"/>
      <w:marBottom w:val="0"/>
      <w:divBdr>
        <w:top w:val="none" w:sz="0" w:space="0" w:color="auto"/>
        <w:left w:val="none" w:sz="0" w:space="0" w:color="auto"/>
        <w:bottom w:val="none" w:sz="0" w:space="0" w:color="auto"/>
        <w:right w:val="none" w:sz="0" w:space="0" w:color="auto"/>
      </w:divBdr>
    </w:div>
    <w:div w:id="852382984">
      <w:bodyDiv w:val="1"/>
      <w:marLeft w:val="0"/>
      <w:marRight w:val="0"/>
      <w:marTop w:val="0"/>
      <w:marBottom w:val="0"/>
      <w:divBdr>
        <w:top w:val="none" w:sz="0" w:space="0" w:color="auto"/>
        <w:left w:val="none" w:sz="0" w:space="0" w:color="auto"/>
        <w:bottom w:val="none" w:sz="0" w:space="0" w:color="auto"/>
        <w:right w:val="none" w:sz="0" w:space="0" w:color="auto"/>
      </w:divBdr>
    </w:div>
    <w:div w:id="854878341">
      <w:bodyDiv w:val="1"/>
      <w:marLeft w:val="0"/>
      <w:marRight w:val="0"/>
      <w:marTop w:val="0"/>
      <w:marBottom w:val="0"/>
      <w:divBdr>
        <w:top w:val="none" w:sz="0" w:space="0" w:color="auto"/>
        <w:left w:val="none" w:sz="0" w:space="0" w:color="auto"/>
        <w:bottom w:val="none" w:sz="0" w:space="0" w:color="auto"/>
        <w:right w:val="none" w:sz="0" w:space="0" w:color="auto"/>
      </w:divBdr>
    </w:div>
    <w:div w:id="865211350">
      <w:bodyDiv w:val="1"/>
      <w:marLeft w:val="0"/>
      <w:marRight w:val="0"/>
      <w:marTop w:val="0"/>
      <w:marBottom w:val="0"/>
      <w:divBdr>
        <w:top w:val="none" w:sz="0" w:space="0" w:color="auto"/>
        <w:left w:val="none" w:sz="0" w:space="0" w:color="auto"/>
        <w:bottom w:val="none" w:sz="0" w:space="0" w:color="auto"/>
        <w:right w:val="none" w:sz="0" w:space="0" w:color="auto"/>
      </w:divBdr>
    </w:div>
    <w:div w:id="881134586">
      <w:bodyDiv w:val="1"/>
      <w:marLeft w:val="0"/>
      <w:marRight w:val="0"/>
      <w:marTop w:val="0"/>
      <w:marBottom w:val="0"/>
      <w:divBdr>
        <w:top w:val="none" w:sz="0" w:space="0" w:color="auto"/>
        <w:left w:val="none" w:sz="0" w:space="0" w:color="auto"/>
        <w:bottom w:val="none" w:sz="0" w:space="0" w:color="auto"/>
        <w:right w:val="none" w:sz="0" w:space="0" w:color="auto"/>
      </w:divBdr>
    </w:div>
    <w:div w:id="884216655">
      <w:bodyDiv w:val="1"/>
      <w:marLeft w:val="0"/>
      <w:marRight w:val="0"/>
      <w:marTop w:val="0"/>
      <w:marBottom w:val="0"/>
      <w:divBdr>
        <w:top w:val="none" w:sz="0" w:space="0" w:color="auto"/>
        <w:left w:val="none" w:sz="0" w:space="0" w:color="auto"/>
        <w:bottom w:val="none" w:sz="0" w:space="0" w:color="auto"/>
        <w:right w:val="none" w:sz="0" w:space="0" w:color="auto"/>
      </w:divBdr>
    </w:div>
    <w:div w:id="894586762">
      <w:bodyDiv w:val="1"/>
      <w:marLeft w:val="0"/>
      <w:marRight w:val="0"/>
      <w:marTop w:val="0"/>
      <w:marBottom w:val="0"/>
      <w:divBdr>
        <w:top w:val="none" w:sz="0" w:space="0" w:color="auto"/>
        <w:left w:val="none" w:sz="0" w:space="0" w:color="auto"/>
        <w:bottom w:val="none" w:sz="0" w:space="0" w:color="auto"/>
        <w:right w:val="none" w:sz="0" w:space="0" w:color="auto"/>
      </w:divBdr>
    </w:div>
    <w:div w:id="904802791">
      <w:bodyDiv w:val="1"/>
      <w:marLeft w:val="0"/>
      <w:marRight w:val="0"/>
      <w:marTop w:val="0"/>
      <w:marBottom w:val="0"/>
      <w:divBdr>
        <w:top w:val="none" w:sz="0" w:space="0" w:color="auto"/>
        <w:left w:val="none" w:sz="0" w:space="0" w:color="auto"/>
        <w:bottom w:val="none" w:sz="0" w:space="0" w:color="auto"/>
        <w:right w:val="none" w:sz="0" w:space="0" w:color="auto"/>
      </w:divBdr>
    </w:div>
    <w:div w:id="907959804">
      <w:bodyDiv w:val="1"/>
      <w:marLeft w:val="0"/>
      <w:marRight w:val="0"/>
      <w:marTop w:val="0"/>
      <w:marBottom w:val="0"/>
      <w:divBdr>
        <w:top w:val="none" w:sz="0" w:space="0" w:color="auto"/>
        <w:left w:val="none" w:sz="0" w:space="0" w:color="auto"/>
        <w:bottom w:val="none" w:sz="0" w:space="0" w:color="auto"/>
        <w:right w:val="none" w:sz="0" w:space="0" w:color="auto"/>
      </w:divBdr>
    </w:div>
    <w:div w:id="908999792">
      <w:bodyDiv w:val="1"/>
      <w:marLeft w:val="0"/>
      <w:marRight w:val="0"/>
      <w:marTop w:val="0"/>
      <w:marBottom w:val="0"/>
      <w:divBdr>
        <w:top w:val="none" w:sz="0" w:space="0" w:color="auto"/>
        <w:left w:val="none" w:sz="0" w:space="0" w:color="auto"/>
        <w:bottom w:val="none" w:sz="0" w:space="0" w:color="auto"/>
        <w:right w:val="none" w:sz="0" w:space="0" w:color="auto"/>
      </w:divBdr>
    </w:div>
    <w:div w:id="919558562">
      <w:bodyDiv w:val="1"/>
      <w:marLeft w:val="0"/>
      <w:marRight w:val="0"/>
      <w:marTop w:val="0"/>
      <w:marBottom w:val="0"/>
      <w:divBdr>
        <w:top w:val="none" w:sz="0" w:space="0" w:color="auto"/>
        <w:left w:val="none" w:sz="0" w:space="0" w:color="auto"/>
        <w:bottom w:val="none" w:sz="0" w:space="0" w:color="auto"/>
        <w:right w:val="none" w:sz="0" w:space="0" w:color="auto"/>
      </w:divBdr>
    </w:div>
    <w:div w:id="924729190">
      <w:bodyDiv w:val="1"/>
      <w:marLeft w:val="0"/>
      <w:marRight w:val="0"/>
      <w:marTop w:val="0"/>
      <w:marBottom w:val="0"/>
      <w:divBdr>
        <w:top w:val="none" w:sz="0" w:space="0" w:color="auto"/>
        <w:left w:val="none" w:sz="0" w:space="0" w:color="auto"/>
        <w:bottom w:val="none" w:sz="0" w:space="0" w:color="auto"/>
        <w:right w:val="none" w:sz="0" w:space="0" w:color="auto"/>
      </w:divBdr>
    </w:div>
    <w:div w:id="929123883">
      <w:bodyDiv w:val="1"/>
      <w:marLeft w:val="0"/>
      <w:marRight w:val="0"/>
      <w:marTop w:val="0"/>
      <w:marBottom w:val="0"/>
      <w:divBdr>
        <w:top w:val="none" w:sz="0" w:space="0" w:color="auto"/>
        <w:left w:val="none" w:sz="0" w:space="0" w:color="auto"/>
        <w:bottom w:val="none" w:sz="0" w:space="0" w:color="auto"/>
        <w:right w:val="none" w:sz="0" w:space="0" w:color="auto"/>
      </w:divBdr>
    </w:div>
    <w:div w:id="938483283">
      <w:bodyDiv w:val="1"/>
      <w:marLeft w:val="0"/>
      <w:marRight w:val="0"/>
      <w:marTop w:val="0"/>
      <w:marBottom w:val="0"/>
      <w:divBdr>
        <w:top w:val="none" w:sz="0" w:space="0" w:color="auto"/>
        <w:left w:val="none" w:sz="0" w:space="0" w:color="auto"/>
        <w:bottom w:val="none" w:sz="0" w:space="0" w:color="auto"/>
        <w:right w:val="none" w:sz="0" w:space="0" w:color="auto"/>
      </w:divBdr>
    </w:div>
    <w:div w:id="959336342">
      <w:bodyDiv w:val="1"/>
      <w:marLeft w:val="0"/>
      <w:marRight w:val="0"/>
      <w:marTop w:val="0"/>
      <w:marBottom w:val="0"/>
      <w:divBdr>
        <w:top w:val="none" w:sz="0" w:space="0" w:color="auto"/>
        <w:left w:val="none" w:sz="0" w:space="0" w:color="auto"/>
        <w:bottom w:val="none" w:sz="0" w:space="0" w:color="auto"/>
        <w:right w:val="none" w:sz="0" w:space="0" w:color="auto"/>
      </w:divBdr>
    </w:div>
    <w:div w:id="962342691">
      <w:bodyDiv w:val="1"/>
      <w:marLeft w:val="0"/>
      <w:marRight w:val="0"/>
      <w:marTop w:val="0"/>
      <w:marBottom w:val="0"/>
      <w:divBdr>
        <w:top w:val="none" w:sz="0" w:space="0" w:color="auto"/>
        <w:left w:val="none" w:sz="0" w:space="0" w:color="auto"/>
        <w:bottom w:val="none" w:sz="0" w:space="0" w:color="auto"/>
        <w:right w:val="none" w:sz="0" w:space="0" w:color="auto"/>
      </w:divBdr>
    </w:div>
    <w:div w:id="963853604">
      <w:bodyDiv w:val="1"/>
      <w:marLeft w:val="0"/>
      <w:marRight w:val="0"/>
      <w:marTop w:val="0"/>
      <w:marBottom w:val="0"/>
      <w:divBdr>
        <w:top w:val="none" w:sz="0" w:space="0" w:color="auto"/>
        <w:left w:val="none" w:sz="0" w:space="0" w:color="auto"/>
        <w:bottom w:val="none" w:sz="0" w:space="0" w:color="auto"/>
        <w:right w:val="none" w:sz="0" w:space="0" w:color="auto"/>
      </w:divBdr>
    </w:div>
    <w:div w:id="989165937">
      <w:bodyDiv w:val="1"/>
      <w:marLeft w:val="0"/>
      <w:marRight w:val="0"/>
      <w:marTop w:val="0"/>
      <w:marBottom w:val="0"/>
      <w:divBdr>
        <w:top w:val="none" w:sz="0" w:space="0" w:color="auto"/>
        <w:left w:val="none" w:sz="0" w:space="0" w:color="auto"/>
        <w:bottom w:val="none" w:sz="0" w:space="0" w:color="auto"/>
        <w:right w:val="none" w:sz="0" w:space="0" w:color="auto"/>
      </w:divBdr>
    </w:div>
    <w:div w:id="1026180916">
      <w:bodyDiv w:val="1"/>
      <w:marLeft w:val="0"/>
      <w:marRight w:val="0"/>
      <w:marTop w:val="0"/>
      <w:marBottom w:val="0"/>
      <w:divBdr>
        <w:top w:val="none" w:sz="0" w:space="0" w:color="auto"/>
        <w:left w:val="none" w:sz="0" w:space="0" w:color="auto"/>
        <w:bottom w:val="none" w:sz="0" w:space="0" w:color="auto"/>
        <w:right w:val="none" w:sz="0" w:space="0" w:color="auto"/>
      </w:divBdr>
    </w:div>
    <w:div w:id="1028681652">
      <w:bodyDiv w:val="1"/>
      <w:marLeft w:val="0"/>
      <w:marRight w:val="0"/>
      <w:marTop w:val="0"/>
      <w:marBottom w:val="0"/>
      <w:divBdr>
        <w:top w:val="none" w:sz="0" w:space="0" w:color="auto"/>
        <w:left w:val="none" w:sz="0" w:space="0" w:color="auto"/>
        <w:bottom w:val="none" w:sz="0" w:space="0" w:color="auto"/>
        <w:right w:val="none" w:sz="0" w:space="0" w:color="auto"/>
      </w:divBdr>
    </w:div>
    <w:div w:id="1043944645">
      <w:bodyDiv w:val="1"/>
      <w:marLeft w:val="0"/>
      <w:marRight w:val="0"/>
      <w:marTop w:val="0"/>
      <w:marBottom w:val="0"/>
      <w:divBdr>
        <w:top w:val="none" w:sz="0" w:space="0" w:color="auto"/>
        <w:left w:val="none" w:sz="0" w:space="0" w:color="auto"/>
        <w:bottom w:val="none" w:sz="0" w:space="0" w:color="auto"/>
        <w:right w:val="none" w:sz="0" w:space="0" w:color="auto"/>
      </w:divBdr>
    </w:div>
    <w:div w:id="1067844938">
      <w:bodyDiv w:val="1"/>
      <w:marLeft w:val="0"/>
      <w:marRight w:val="0"/>
      <w:marTop w:val="0"/>
      <w:marBottom w:val="0"/>
      <w:divBdr>
        <w:top w:val="none" w:sz="0" w:space="0" w:color="auto"/>
        <w:left w:val="none" w:sz="0" w:space="0" w:color="auto"/>
        <w:bottom w:val="none" w:sz="0" w:space="0" w:color="auto"/>
        <w:right w:val="none" w:sz="0" w:space="0" w:color="auto"/>
      </w:divBdr>
    </w:div>
    <w:div w:id="1079408557">
      <w:bodyDiv w:val="1"/>
      <w:marLeft w:val="0"/>
      <w:marRight w:val="0"/>
      <w:marTop w:val="0"/>
      <w:marBottom w:val="0"/>
      <w:divBdr>
        <w:top w:val="none" w:sz="0" w:space="0" w:color="auto"/>
        <w:left w:val="none" w:sz="0" w:space="0" w:color="auto"/>
        <w:bottom w:val="none" w:sz="0" w:space="0" w:color="auto"/>
        <w:right w:val="none" w:sz="0" w:space="0" w:color="auto"/>
      </w:divBdr>
    </w:div>
    <w:div w:id="1091317652">
      <w:bodyDiv w:val="1"/>
      <w:marLeft w:val="0"/>
      <w:marRight w:val="0"/>
      <w:marTop w:val="0"/>
      <w:marBottom w:val="0"/>
      <w:divBdr>
        <w:top w:val="none" w:sz="0" w:space="0" w:color="auto"/>
        <w:left w:val="none" w:sz="0" w:space="0" w:color="auto"/>
        <w:bottom w:val="none" w:sz="0" w:space="0" w:color="auto"/>
        <w:right w:val="none" w:sz="0" w:space="0" w:color="auto"/>
      </w:divBdr>
    </w:div>
    <w:div w:id="1097869923">
      <w:bodyDiv w:val="1"/>
      <w:marLeft w:val="0"/>
      <w:marRight w:val="0"/>
      <w:marTop w:val="0"/>
      <w:marBottom w:val="0"/>
      <w:divBdr>
        <w:top w:val="none" w:sz="0" w:space="0" w:color="auto"/>
        <w:left w:val="none" w:sz="0" w:space="0" w:color="auto"/>
        <w:bottom w:val="none" w:sz="0" w:space="0" w:color="auto"/>
        <w:right w:val="none" w:sz="0" w:space="0" w:color="auto"/>
      </w:divBdr>
    </w:div>
    <w:div w:id="1106002967">
      <w:bodyDiv w:val="1"/>
      <w:marLeft w:val="0"/>
      <w:marRight w:val="0"/>
      <w:marTop w:val="0"/>
      <w:marBottom w:val="0"/>
      <w:divBdr>
        <w:top w:val="none" w:sz="0" w:space="0" w:color="auto"/>
        <w:left w:val="none" w:sz="0" w:space="0" w:color="auto"/>
        <w:bottom w:val="none" w:sz="0" w:space="0" w:color="auto"/>
        <w:right w:val="none" w:sz="0" w:space="0" w:color="auto"/>
      </w:divBdr>
    </w:div>
    <w:div w:id="1112941413">
      <w:bodyDiv w:val="1"/>
      <w:marLeft w:val="0"/>
      <w:marRight w:val="0"/>
      <w:marTop w:val="0"/>
      <w:marBottom w:val="0"/>
      <w:divBdr>
        <w:top w:val="none" w:sz="0" w:space="0" w:color="auto"/>
        <w:left w:val="none" w:sz="0" w:space="0" w:color="auto"/>
        <w:bottom w:val="none" w:sz="0" w:space="0" w:color="auto"/>
        <w:right w:val="none" w:sz="0" w:space="0" w:color="auto"/>
      </w:divBdr>
    </w:div>
    <w:div w:id="1114522538">
      <w:bodyDiv w:val="1"/>
      <w:marLeft w:val="0"/>
      <w:marRight w:val="0"/>
      <w:marTop w:val="0"/>
      <w:marBottom w:val="0"/>
      <w:divBdr>
        <w:top w:val="none" w:sz="0" w:space="0" w:color="auto"/>
        <w:left w:val="none" w:sz="0" w:space="0" w:color="auto"/>
        <w:bottom w:val="none" w:sz="0" w:space="0" w:color="auto"/>
        <w:right w:val="none" w:sz="0" w:space="0" w:color="auto"/>
      </w:divBdr>
    </w:div>
    <w:div w:id="1122965721">
      <w:bodyDiv w:val="1"/>
      <w:marLeft w:val="0"/>
      <w:marRight w:val="0"/>
      <w:marTop w:val="0"/>
      <w:marBottom w:val="0"/>
      <w:divBdr>
        <w:top w:val="none" w:sz="0" w:space="0" w:color="auto"/>
        <w:left w:val="none" w:sz="0" w:space="0" w:color="auto"/>
        <w:bottom w:val="none" w:sz="0" w:space="0" w:color="auto"/>
        <w:right w:val="none" w:sz="0" w:space="0" w:color="auto"/>
      </w:divBdr>
    </w:div>
    <w:div w:id="1135565555">
      <w:bodyDiv w:val="1"/>
      <w:marLeft w:val="0"/>
      <w:marRight w:val="0"/>
      <w:marTop w:val="0"/>
      <w:marBottom w:val="0"/>
      <w:divBdr>
        <w:top w:val="none" w:sz="0" w:space="0" w:color="auto"/>
        <w:left w:val="none" w:sz="0" w:space="0" w:color="auto"/>
        <w:bottom w:val="none" w:sz="0" w:space="0" w:color="auto"/>
        <w:right w:val="none" w:sz="0" w:space="0" w:color="auto"/>
      </w:divBdr>
    </w:div>
    <w:div w:id="1139106832">
      <w:bodyDiv w:val="1"/>
      <w:marLeft w:val="0"/>
      <w:marRight w:val="0"/>
      <w:marTop w:val="0"/>
      <w:marBottom w:val="0"/>
      <w:divBdr>
        <w:top w:val="none" w:sz="0" w:space="0" w:color="auto"/>
        <w:left w:val="none" w:sz="0" w:space="0" w:color="auto"/>
        <w:bottom w:val="none" w:sz="0" w:space="0" w:color="auto"/>
        <w:right w:val="none" w:sz="0" w:space="0" w:color="auto"/>
      </w:divBdr>
    </w:div>
    <w:div w:id="1184442371">
      <w:bodyDiv w:val="1"/>
      <w:marLeft w:val="0"/>
      <w:marRight w:val="0"/>
      <w:marTop w:val="0"/>
      <w:marBottom w:val="0"/>
      <w:divBdr>
        <w:top w:val="none" w:sz="0" w:space="0" w:color="auto"/>
        <w:left w:val="none" w:sz="0" w:space="0" w:color="auto"/>
        <w:bottom w:val="none" w:sz="0" w:space="0" w:color="auto"/>
        <w:right w:val="none" w:sz="0" w:space="0" w:color="auto"/>
      </w:divBdr>
    </w:div>
    <w:div w:id="1206018444">
      <w:bodyDiv w:val="1"/>
      <w:marLeft w:val="0"/>
      <w:marRight w:val="0"/>
      <w:marTop w:val="0"/>
      <w:marBottom w:val="0"/>
      <w:divBdr>
        <w:top w:val="none" w:sz="0" w:space="0" w:color="auto"/>
        <w:left w:val="none" w:sz="0" w:space="0" w:color="auto"/>
        <w:bottom w:val="none" w:sz="0" w:space="0" w:color="auto"/>
        <w:right w:val="none" w:sz="0" w:space="0" w:color="auto"/>
      </w:divBdr>
    </w:div>
    <w:div w:id="1212307355">
      <w:bodyDiv w:val="1"/>
      <w:marLeft w:val="0"/>
      <w:marRight w:val="0"/>
      <w:marTop w:val="0"/>
      <w:marBottom w:val="0"/>
      <w:divBdr>
        <w:top w:val="none" w:sz="0" w:space="0" w:color="auto"/>
        <w:left w:val="none" w:sz="0" w:space="0" w:color="auto"/>
        <w:bottom w:val="none" w:sz="0" w:space="0" w:color="auto"/>
        <w:right w:val="none" w:sz="0" w:space="0" w:color="auto"/>
      </w:divBdr>
    </w:div>
    <w:div w:id="1215119575">
      <w:bodyDiv w:val="1"/>
      <w:marLeft w:val="0"/>
      <w:marRight w:val="0"/>
      <w:marTop w:val="0"/>
      <w:marBottom w:val="0"/>
      <w:divBdr>
        <w:top w:val="none" w:sz="0" w:space="0" w:color="auto"/>
        <w:left w:val="none" w:sz="0" w:space="0" w:color="auto"/>
        <w:bottom w:val="none" w:sz="0" w:space="0" w:color="auto"/>
        <w:right w:val="none" w:sz="0" w:space="0" w:color="auto"/>
      </w:divBdr>
    </w:div>
    <w:div w:id="1223907858">
      <w:bodyDiv w:val="1"/>
      <w:marLeft w:val="0"/>
      <w:marRight w:val="0"/>
      <w:marTop w:val="0"/>
      <w:marBottom w:val="0"/>
      <w:divBdr>
        <w:top w:val="none" w:sz="0" w:space="0" w:color="auto"/>
        <w:left w:val="none" w:sz="0" w:space="0" w:color="auto"/>
        <w:bottom w:val="none" w:sz="0" w:space="0" w:color="auto"/>
        <w:right w:val="none" w:sz="0" w:space="0" w:color="auto"/>
      </w:divBdr>
    </w:div>
    <w:div w:id="1258834262">
      <w:bodyDiv w:val="1"/>
      <w:marLeft w:val="0"/>
      <w:marRight w:val="0"/>
      <w:marTop w:val="0"/>
      <w:marBottom w:val="0"/>
      <w:divBdr>
        <w:top w:val="none" w:sz="0" w:space="0" w:color="auto"/>
        <w:left w:val="none" w:sz="0" w:space="0" w:color="auto"/>
        <w:bottom w:val="none" w:sz="0" w:space="0" w:color="auto"/>
        <w:right w:val="none" w:sz="0" w:space="0" w:color="auto"/>
      </w:divBdr>
    </w:div>
    <w:div w:id="1278683823">
      <w:bodyDiv w:val="1"/>
      <w:marLeft w:val="0"/>
      <w:marRight w:val="0"/>
      <w:marTop w:val="0"/>
      <w:marBottom w:val="0"/>
      <w:divBdr>
        <w:top w:val="none" w:sz="0" w:space="0" w:color="auto"/>
        <w:left w:val="none" w:sz="0" w:space="0" w:color="auto"/>
        <w:bottom w:val="none" w:sz="0" w:space="0" w:color="auto"/>
        <w:right w:val="none" w:sz="0" w:space="0" w:color="auto"/>
      </w:divBdr>
    </w:div>
    <w:div w:id="1290358822">
      <w:bodyDiv w:val="1"/>
      <w:marLeft w:val="0"/>
      <w:marRight w:val="0"/>
      <w:marTop w:val="0"/>
      <w:marBottom w:val="0"/>
      <w:divBdr>
        <w:top w:val="none" w:sz="0" w:space="0" w:color="auto"/>
        <w:left w:val="none" w:sz="0" w:space="0" w:color="auto"/>
        <w:bottom w:val="none" w:sz="0" w:space="0" w:color="auto"/>
        <w:right w:val="none" w:sz="0" w:space="0" w:color="auto"/>
      </w:divBdr>
    </w:div>
    <w:div w:id="1299190555">
      <w:bodyDiv w:val="1"/>
      <w:marLeft w:val="0"/>
      <w:marRight w:val="0"/>
      <w:marTop w:val="0"/>
      <w:marBottom w:val="0"/>
      <w:divBdr>
        <w:top w:val="none" w:sz="0" w:space="0" w:color="auto"/>
        <w:left w:val="none" w:sz="0" w:space="0" w:color="auto"/>
        <w:bottom w:val="none" w:sz="0" w:space="0" w:color="auto"/>
        <w:right w:val="none" w:sz="0" w:space="0" w:color="auto"/>
      </w:divBdr>
    </w:div>
    <w:div w:id="1301886704">
      <w:bodyDiv w:val="1"/>
      <w:marLeft w:val="0"/>
      <w:marRight w:val="0"/>
      <w:marTop w:val="0"/>
      <w:marBottom w:val="0"/>
      <w:divBdr>
        <w:top w:val="none" w:sz="0" w:space="0" w:color="auto"/>
        <w:left w:val="none" w:sz="0" w:space="0" w:color="auto"/>
        <w:bottom w:val="none" w:sz="0" w:space="0" w:color="auto"/>
        <w:right w:val="none" w:sz="0" w:space="0" w:color="auto"/>
      </w:divBdr>
    </w:div>
    <w:div w:id="1335762143">
      <w:bodyDiv w:val="1"/>
      <w:marLeft w:val="0"/>
      <w:marRight w:val="0"/>
      <w:marTop w:val="0"/>
      <w:marBottom w:val="0"/>
      <w:divBdr>
        <w:top w:val="none" w:sz="0" w:space="0" w:color="auto"/>
        <w:left w:val="none" w:sz="0" w:space="0" w:color="auto"/>
        <w:bottom w:val="none" w:sz="0" w:space="0" w:color="auto"/>
        <w:right w:val="none" w:sz="0" w:space="0" w:color="auto"/>
      </w:divBdr>
    </w:div>
    <w:div w:id="1357850008">
      <w:bodyDiv w:val="1"/>
      <w:marLeft w:val="0"/>
      <w:marRight w:val="0"/>
      <w:marTop w:val="0"/>
      <w:marBottom w:val="0"/>
      <w:divBdr>
        <w:top w:val="none" w:sz="0" w:space="0" w:color="auto"/>
        <w:left w:val="none" w:sz="0" w:space="0" w:color="auto"/>
        <w:bottom w:val="none" w:sz="0" w:space="0" w:color="auto"/>
        <w:right w:val="none" w:sz="0" w:space="0" w:color="auto"/>
      </w:divBdr>
    </w:div>
    <w:div w:id="1361780487">
      <w:bodyDiv w:val="1"/>
      <w:marLeft w:val="0"/>
      <w:marRight w:val="0"/>
      <w:marTop w:val="0"/>
      <w:marBottom w:val="0"/>
      <w:divBdr>
        <w:top w:val="none" w:sz="0" w:space="0" w:color="auto"/>
        <w:left w:val="none" w:sz="0" w:space="0" w:color="auto"/>
        <w:bottom w:val="none" w:sz="0" w:space="0" w:color="auto"/>
        <w:right w:val="none" w:sz="0" w:space="0" w:color="auto"/>
      </w:divBdr>
    </w:div>
    <w:div w:id="1368066427">
      <w:bodyDiv w:val="1"/>
      <w:marLeft w:val="0"/>
      <w:marRight w:val="0"/>
      <w:marTop w:val="0"/>
      <w:marBottom w:val="0"/>
      <w:divBdr>
        <w:top w:val="none" w:sz="0" w:space="0" w:color="auto"/>
        <w:left w:val="none" w:sz="0" w:space="0" w:color="auto"/>
        <w:bottom w:val="none" w:sz="0" w:space="0" w:color="auto"/>
        <w:right w:val="none" w:sz="0" w:space="0" w:color="auto"/>
      </w:divBdr>
    </w:div>
    <w:div w:id="1393652573">
      <w:bodyDiv w:val="1"/>
      <w:marLeft w:val="0"/>
      <w:marRight w:val="0"/>
      <w:marTop w:val="0"/>
      <w:marBottom w:val="0"/>
      <w:divBdr>
        <w:top w:val="none" w:sz="0" w:space="0" w:color="auto"/>
        <w:left w:val="none" w:sz="0" w:space="0" w:color="auto"/>
        <w:bottom w:val="none" w:sz="0" w:space="0" w:color="auto"/>
        <w:right w:val="none" w:sz="0" w:space="0" w:color="auto"/>
      </w:divBdr>
    </w:div>
    <w:div w:id="1399747511">
      <w:bodyDiv w:val="1"/>
      <w:marLeft w:val="0"/>
      <w:marRight w:val="0"/>
      <w:marTop w:val="0"/>
      <w:marBottom w:val="0"/>
      <w:divBdr>
        <w:top w:val="none" w:sz="0" w:space="0" w:color="auto"/>
        <w:left w:val="none" w:sz="0" w:space="0" w:color="auto"/>
        <w:bottom w:val="none" w:sz="0" w:space="0" w:color="auto"/>
        <w:right w:val="none" w:sz="0" w:space="0" w:color="auto"/>
      </w:divBdr>
    </w:div>
    <w:div w:id="1403673209">
      <w:bodyDiv w:val="1"/>
      <w:marLeft w:val="0"/>
      <w:marRight w:val="0"/>
      <w:marTop w:val="0"/>
      <w:marBottom w:val="0"/>
      <w:divBdr>
        <w:top w:val="none" w:sz="0" w:space="0" w:color="auto"/>
        <w:left w:val="none" w:sz="0" w:space="0" w:color="auto"/>
        <w:bottom w:val="none" w:sz="0" w:space="0" w:color="auto"/>
        <w:right w:val="none" w:sz="0" w:space="0" w:color="auto"/>
      </w:divBdr>
    </w:div>
    <w:div w:id="1413046327">
      <w:bodyDiv w:val="1"/>
      <w:marLeft w:val="0"/>
      <w:marRight w:val="0"/>
      <w:marTop w:val="0"/>
      <w:marBottom w:val="0"/>
      <w:divBdr>
        <w:top w:val="none" w:sz="0" w:space="0" w:color="auto"/>
        <w:left w:val="none" w:sz="0" w:space="0" w:color="auto"/>
        <w:bottom w:val="none" w:sz="0" w:space="0" w:color="auto"/>
        <w:right w:val="none" w:sz="0" w:space="0" w:color="auto"/>
      </w:divBdr>
    </w:div>
    <w:div w:id="1428161434">
      <w:bodyDiv w:val="1"/>
      <w:marLeft w:val="0"/>
      <w:marRight w:val="0"/>
      <w:marTop w:val="0"/>
      <w:marBottom w:val="0"/>
      <w:divBdr>
        <w:top w:val="none" w:sz="0" w:space="0" w:color="auto"/>
        <w:left w:val="none" w:sz="0" w:space="0" w:color="auto"/>
        <w:bottom w:val="none" w:sz="0" w:space="0" w:color="auto"/>
        <w:right w:val="none" w:sz="0" w:space="0" w:color="auto"/>
      </w:divBdr>
    </w:div>
    <w:div w:id="1432042950">
      <w:bodyDiv w:val="1"/>
      <w:marLeft w:val="0"/>
      <w:marRight w:val="0"/>
      <w:marTop w:val="0"/>
      <w:marBottom w:val="0"/>
      <w:divBdr>
        <w:top w:val="none" w:sz="0" w:space="0" w:color="auto"/>
        <w:left w:val="none" w:sz="0" w:space="0" w:color="auto"/>
        <w:bottom w:val="none" w:sz="0" w:space="0" w:color="auto"/>
        <w:right w:val="none" w:sz="0" w:space="0" w:color="auto"/>
      </w:divBdr>
    </w:div>
    <w:div w:id="1441031304">
      <w:bodyDiv w:val="1"/>
      <w:marLeft w:val="0"/>
      <w:marRight w:val="0"/>
      <w:marTop w:val="0"/>
      <w:marBottom w:val="0"/>
      <w:divBdr>
        <w:top w:val="none" w:sz="0" w:space="0" w:color="auto"/>
        <w:left w:val="none" w:sz="0" w:space="0" w:color="auto"/>
        <w:bottom w:val="none" w:sz="0" w:space="0" w:color="auto"/>
        <w:right w:val="none" w:sz="0" w:space="0" w:color="auto"/>
      </w:divBdr>
    </w:div>
    <w:div w:id="1464156754">
      <w:bodyDiv w:val="1"/>
      <w:marLeft w:val="0"/>
      <w:marRight w:val="0"/>
      <w:marTop w:val="0"/>
      <w:marBottom w:val="0"/>
      <w:divBdr>
        <w:top w:val="none" w:sz="0" w:space="0" w:color="auto"/>
        <w:left w:val="none" w:sz="0" w:space="0" w:color="auto"/>
        <w:bottom w:val="none" w:sz="0" w:space="0" w:color="auto"/>
        <w:right w:val="none" w:sz="0" w:space="0" w:color="auto"/>
      </w:divBdr>
    </w:div>
    <w:div w:id="1479835519">
      <w:bodyDiv w:val="1"/>
      <w:marLeft w:val="0"/>
      <w:marRight w:val="0"/>
      <w:marTop w:val="0"/>
      <w:marBottom w:val="0"/>
      <w:divBdr>
        <w:top w:val="none" w:sz="0" w:space="0" w:color="auto"/>
        <w:left w:val="none" w:sz="0" w:space="0" w:color="auto"/>
        <w:bottom w:val="none" w:sz="0" w:space="0" w:color="auto"/>
        <w:right w:val="none" w:sz="0" w:space="0" w:color="auto"/>
      </w:divBdr>
    </w:div>
    <w:div w:id="1503280900">
      <w:bodyDiv w:val="1"/>
      <w:marLeft w:val="0"/>
      <w:marRight w:val="0"/>
      <w:marTop w:val="0"/>
      <w:marBottom w:val="0"/>
      <w:divBdr>
        <w:top w:val="none" w:sz="0" w:space="0" w:color="auto"/>
        <w:left w:val="none" w:sz="0" w:space="0" w:color="auto"/>
        <w:bottom w:val="none" w:sz="0" w:space="0" w:color="auto"/>
        <w:right w:val="none" w:sz="0" w:space="0" w:color="auto"/>
      </w:divBdr>
    </w:div>
    <w:div w:id="1504321295">
      <w:bodyDiv w:val="1"/>
      <w:marLeft w:val="0"/>
      <w:marRight w:val="0"/>
      <w:marTop w:val="0"/>
      <w:marBottom w:val="0"/>
      <w:divBdr>
        <w:top w:val="none" w:sz="0" w:space="0" w:color="auto"/>
        <w:left w:val="none" w:sz="0" w:space="0" w:color="auto"/>
        <w:bottom w:val="none" w:sz="0" w:space="0" w:color="auto"/>
        <w:right w:val="none" w:sz="0" w:space="0" w:color="auto"/>
      </w:divBdr>
    </w:div>
    <w:div w:id="1508519297">
      <w:bodyDiv w:val="1"/>
      <w:marLeft w:val="0"/>
      <w:marRight w:val="0"/>
      <w:marTop w:val="0"/>
      <w:marBottom w:val="0"/>
      <w:divBdr>
        <w:top w:val="none" w:sz="0" w:space="0" w:color="auto"/>
        <w:left w:val="none" w:sz="0" w:space="0" w:color="auto"/>
        <w:bottom w:val="none" w:sz="0" w:space="0" w:color="auto"/>
        <w:right w:val="none" w:sz="0" w:space="0" w:color="auto"/>
      </w:divBdr>
    </w:div>
    <w:div w:id="1524631420">
      <w:bodyDiv w:val="1"/>
      <w:marLeft w:val="0"/>
      <w:marRight w:val="0"/>
      <w:marTop w:val="0"/>
      <w:marBottom w:val="0"/>
      <w:divBdr>
        <w:top w:val="none" w:sz="0" w:space="0" w:color="auto"/>
        <w:left w:val="none" w:sz="0" w:space="0" w:color="auto"/>
        <w:bottom w:val="none" w:sz="0" w:space="0" w:color="auto"/>
        <w:right w:val="none" w:sz="0" w:space="0" w:color="auto"/>
      </w:divBdr>
    </w:div>
    <w:div w:id="1531256471">
      <w:bodyDiv w:val="1"/>
      <w:marLeft w:val="0"/>
      <w:marRight w:val="0"/>
      <w:marTop w:val="0"/>
      <w:marBottom w:val="0"/>
      <w:divBdr>
        <w:top w:val="none" w:sz="0" w:space="0" w:color="auto"/>
        <w:left w:val="none" w:sz="0" w:space="0" w:color="auto"/>
        <w:bottom w:val="none" w:sz="0" w:space="0" w:color="auto"/>
        <w:right w:val="none" w:sz="0" w:space="0" w:color="auto"/>
      </w:divBdr>
    </w:div>
    <w:div w:id="1555240718">
      <w:bodyDiv w:val="1"/>
      <w:marLeft w:val="0"/>
      <w:marRight w:val="0"/>
      <w:marTop w:val="0"/>
      <w:marBottom w:val="0"/>
      <w:divBdr>
        <w:top w:val="none" w:sz="0" w:space="0" w:color="auto"/>
        <w:left w:val="none" w:sz="0" w:space="0" w:color="auto"/>
        <w:bottom w:val="none" w:sz="0" w:space="0" w:color="auto"/>
        <w:right w:val="none" w:sz="0" w:space="0" w:color="auto"/>
      </w:divBdr>
    </w:div>
    <w:div w:id="1558859734">
      <w:bodyDiv w:val="1"/>
      <w:marLeft w:val="0"/>
      <w:marRight w:val="0"/>
      <w:marTop w:val="0"/>
      <w:marBottom w:val="0"/>
      <w:divBdr>
        <w:top w:val="none" w:sz="0" w:space="0" w:color="auto"/>
        <w:left w:val="none" w:sz="0" w:space="0" w:color="auto"/>
        <w:bottom w:val="none" w:sz="0" w:space="0" w:color="auto"/>
        <w:right w:val="none" w:sz="0" w:space="0" w:color="auto"/>
      </w:divBdr>
    </w:div>
    <w:div w:id="1594784197">
      <w:bodyDiv w:val="1"/>
      <w:marLeft w:val="0"/>
      <w:marRight w:val="0"/>
      <w:marTop w:val="0"/>
      <w:marBottom w:val="0"/>
      <w:divBdr>
        <w:top w:val="none" w:sz="0" w:space="0" w:color="auto"/>
        <w:left w:val="none" w:sz="0" w:space="0" w:color="auto"/>
        <w:bottom w:val="none" w:sz="0" w:space="0" w:color="auto"/>
        <w:right w:val="none" w:sz="0" w:space="0" w:color="auto"/>
      </w:divBdr>
    </w:div>
    <w:div w:id="1607418728">
      <w:bodyDiv w:val="1"/>
      <w:marLeft w:val="0"/>
      <w:marRight w:val="0"/>
      <w:marTop w:val="0"/>
      <w:marBottom w:val="0"/>
      <w:divBdr>
        <w:top w:val="none" w:sz="0" w:space="0" w:color="auto"/>
        <w:left w:val="none" w:sz="0" w:space="0" w:color="auto"/>
        <w:bottom w:val="none" w:sz="0" w:space="0" w:color="auto"/>
        <w:right w:val="none" w:sz="0" w:space="0" w:color="auto"/>
      </w:divBdr>
    </w:div>
    <w:div w:id="1646079378">
      <w:bodyDiv w:val="1"/>
      <w:marLeft w:val="0"/>
      <w:marRight w:val="0"/>
      <w:marTop w:val="0"/>
      <w:marBottom w:val="0"/>
      <w:divBdr>
        <w:top w:val="none" w:sz="0" w:space="0" w:color="auto"/>
        <w:left w:val="none" w:sz="0" w:space="0" w:color="auto"/>
        <w:bottom w:val="none" w:sz="0" w:space="0" w:color="auto"/>
        <w:right w:val="none" w:sz="0" w:space="0" w:color="auto"/>
      </w:divBdr>
    </w:div>
    <w:div w:id="1647317082">
      <w:bodyDiv w:val="1"/>
      <w:marLeft w:val="0"/>
      <w:marRight w:val="0"/>
      <w:marTop w:val="0"/>
      <w:marBottom w:val="0"/>
      <w:divBdr>
        <w:top w:val="none" w:sz="0" w:space="0" w:color="auto"/>
        <w:left w:val="none" w:sz="0" w:space="0" w:color="auto"/>
        <w:bottom w:val="none" w:sz="0" w:space="0" w:color="auto"/>
        <w:right w:val="none" w:sz="0" w:space="0" w:color="auto"/>
      </w:divBdr>
    </w:div>
    <w:div w:id="1649162521">
      <w:bodyDiv w:val="1"/>
      <w:marLeft w:val="0"/>
      <w:marRight w:val="0"/>
      <w:marTop w:val="0"/>
      <w:marBottom w:val="0"/>
      <w:divBdr>
        <w:top w:val="none" w:sz="0" w:space="0" w:color="auto"/>
        <w:left w:val="none" w:sz="0" w:space="0" w:color="auto"/>
        <w:bottom w:val="none" w:sz="0" w:space="0" w:color="auto"/>
        <w:right w:val="none" w:sz="0" w:space="0" w:color="auto"/>
      </w:divBdr>
    </w:div>
    <w:div w:id="1660890729">
      <w:bodyDiv w:val="1"/>
      <w:marLeft w:val="0"/>
      <w:marRight w:val="0"/>
      <w:marTop w:val="0"/>
      <w:marBottom w:val="0"/>
      <w:divBdr>
        <w:top w:val="none" w:sz="0" w:space="0" w:color="auto"/>
        <w:left w:val="none" w:sz="0" w:space="0" w:color="auto"/>
        <w:bottom w:val="none" w:sz="0" w:space="0" w:color="auto"/>
        <w:right w:val="none" w:sz="0" w:space="0" w:color="auto"/>
      </w:divBdr>
    </w:div>
    <w:div w:id="1670215471">
      <w:bodyDiv w:val="1"/>
      <w:marLeft w:val="0"/>
      <w:marRight w:val="0"/>
      <w:marTop w:val="0"/>
      <w:marBottom w:val="0"/>
      <w:divBdr>
        <w:top w:val="none" w:sz="0" w:space="0" w:color="auto"/>
        <w:left w:val="none" w:sz="0" w:space="0" w:color="auto"/>
        <w:bottom w:val="none" w:sz="0" w:space="0" w:color="auto"/>
        <w:right w:val="none" w:sz="0" w:space="0" w:color="auto"/>
      </w:divBdr>
    </w:div>
    <w:div w:id="1679388283">
      <w:bodyDiv w:val="1"/>
      <w:marLeft w:val="0"/>
      <w:marRight w:val="0"/>
      <w:marTop w:val="0"/>
      <w:marBottom w:val="0"/>
      <w:divBdr>
        <w:top w:val="none" w:sz="0" w:space="0" w:color="auto"/>
        <w:left w:val="none" w:sz="0" w:space="0" w:color="auto"/>
        <w:bottom w:val="none" w:sz="0" w:space="0" w:color="auto"/>
        <w:right w:val="none" w:sz="0" w:space="0" w:color="auto"/>
      </w:divBdr>
    </w:div>
    <w:div w:id="1679886344">
      <w:bodyDiv w:val="1"/>
      <w:marLeft w:val="0"/>
      <w:marRight w:val="0"/>
      <w:marTop w:val="0"/>
      <w:marBottom w:val="0"/>
      <w:divBdr>
        <w:top w:val="none" w:sz="0" w:space="0" w:color="auto"/>
        <w:left w:val="none" w:sz="0" w:space="0" w:color="auto"/>
        <w:bottom w:val="none" w:sz="0" w:space="0" w:color="auto"/>
        <w:right w:val="none" w:sz="0" w:space="0" w:color="auto"/>
      </w:divBdr>
    </w:div>
    <w:div w:id="1682002665">
      <w:bodyDiv w:val="1"/>
      <w:marLeft w:val="0"/>
      <w:marRight w:val="0"/>
      <w:marTop w:val="0"/>
      <w:marBottom w:val="0"/>
      <w:divBdr>
        <w:top w:val="none" w:sz="0" w:space="0" w:color="auto"/>
        <w:left w:val="none" w:sz="0" w:space="0" w:color="auto"/>
        <w:bottom w:val="none" w:sz="0" w:space="0" w:color="auto"/>
        <w:right w:val="none" w:sz="0" w:space="0" w:color="auto"/>
      </w:divBdr>
    </w:div>
    <w:div w:id="1683048534">
      <w:bodyDiv w:val="1"/>
      <w:marLeft w:val="0"/>
      <w:marRight w:val="0"/>
      <w:marTop w:val="0"/>
      <w:marBottom w:val="0"/>
      <w:divBdr>
        <w:top w:val="none" w:sz="0" w:space="0" w:color="auto"/>
        <w:left w:val="none" w:sz="0" w:space="0" w:color="auto"/>
        <w:bottom w:val="none" w:sz="0" w:space="0" w:color="auto"/>
        <w:right w:val="none" w:sz="0" w:space="0" w:color="auto"/>
      </w:divBdr>
    </w:div>
    <w:div w:id="1725637332">
      <w:bodyDiv w:val="1"/>
      <w:marLeft w:val="0"/>
      <w:marRight w:val="0"/>
      <w:marTop w:val="0"/>
      <w:marBottom w:val="0"/>
      <w:divBdr>
        <w:top w:val="none" w:sz="0" w:space="0" w:color="auto"/>
        <w:left w:val="none" w:sz="0" w:space="0" w:color="auto"/>
        <w:bottom w:val="none" w:sz="0" w:space="0" w:color="auto"/>
        <w:right w:val="none" w:sz="0" w:space="0" w:color="auto"/>
      </w:divBdr>
    </w:div>
    <w:div w:id="1747335535">
      <w:bodyDiv w:val="1"/>
      <w:marLeft w:val="0"/>
      <w:marRight w:val="0"/>
      <w:marTop w:val="0"/>
      <w:marBottom w:val="0"/>
      <w:divBdr>
        <w:top w:val="none" w:sz="0" w:space="0" w:color="auto"/>
        <w:left w:val="none" w:sz="0" w:space="0" w:color="auto"/>
        <w:bottom w:val="none" w:sz="0" w:space="0" w:color="auto"/>
        <w:right w:val="none" w:sz="0" w:space="0" w:color="auto"/>
      </w:divBdr>
    </w:div>
    <w:div w:id="1771853494">
      <w:bodyDiv w:val="1"/>
      <w:marLeft w:val="0"/>
      <w:marRight w:val="0"/>
      <w:marTop w:val="0"/>
      <w:marBottom w:val="0"/>
      <w:divBdr>
        <w:top w:val="none" w:sz="0" w:space="0" w:color="auto"/>
        <w:left w:val="none" w:sz="0" w:space="0" w:color="auto"/>
        <w:bottom w:val="none" w:sz="0" w:space="0" w:color="auto"/>
        <w:right w:val="none" w:sz="0" w:space="0" w:color="auto"/>
      </w:divBdr>
    </w:div>
    <w:div w:id="1780366896">
      <w:bodyDiv w:val="1"/>
      <w:marLeft w:val="0"/>
      <w:marRight w:val="0"/>
      <w:marTop w:val="0"/>
      <w:marBottom w:val="0"/>
      <w:divBdr>
        <w:top w:val="none" w:sz="0" w:space="0" w:color="auto"/>
        <w:left w:val="none" w:sz="0" w:space="0" w:color="auto"/>
        <w:bottom w:val="none" w:sz="0" w:space="0" w:color="auto"/>
        <w:right w:val="none" w:sz="0" w:space="0" w:color="auto"/>
      </w:divBdr>
    </w:div>
    <w:div w:id="1801921758">
      <w:bodyDiv w:val="1"/>
      <w:marLeft w:val="0"/>
      <w:marRight w:val="0"/>
      <w:marTop w:val="0"/>
      <w:marBottom w:val="0"/>
      <w:divBdr>
        <w:top w:val="none" w:sz="0" w:space="0" w:color="auto"/>
        <w:left w:val="none" w:sz="0" w:space="0" w:color="auto"/>
        <w:bottom w:val="none" w:sz="0" w:space="0" w:color="auto"/>
        <w:right w:val="none" w:sz="0" w:space="0" w:color="auto"/>
      </w:divBdr>
    </w:div>
    <w:div w:id="1813478041">
      <w:bodyDiv w:val="1"/>
      <w:marLeft w:val="0"/>
      <w:marRight w:val="0"/>
      <w:marTop w:val="0"/>
      <w:marBottom w:val="0"/>
      <w:divBdr>
        <w:top w:val="none" w:sz="0" w:space="0" w:color="auto"/>
        <w:left w:val="none" w:sz="0" w:space="0" w:color="auto"/>
        <w:bottom w:val="none" w:sz="0" w:space="0" w:color="auto"/>
        <w:right w:val="none" w:sz="0" w:space="0" w:color="auto"/>
      </w:divBdr>
    </w:div>
    <w:div w:id="1827043261">
      <w:bodyDiv w:val="1"/>
      <w:marLeft w:val="0"/>
      <w:marRight w:val="0"/>
      <w:marTop w:val="0"/>
      <w:marBottom w:val="0"/>
      <w:divBdr>
        <w:top w:val="none" w:sz="0" w:space="0" w:color="auto"/>
        <w:left w:val="none" w:sz="0" w:space="0" w:color="auto"/>
        <w:bottom w:val="none" w:sz="0" w:space="0" w:color="auto"/>
        <w:right w:val="none" w:sz="0" w:space="0" w:color="auto"/>
      </w:divBdr>
    </w:div>
    <w:div w:id="1827822491">
      <w:bodyDiv w:val="1"/>
      <w:marLeft w:val="0"/>
      <w:marRight w:val="0"/>
      <w:marTop w:val="0"/>
      <w:marBottom w:val="0"/>
      <w:divBdr>
        <w:top w:val="none" w:sz="0" w:space="0" w:color="auto"/>
        <w:left w:val="none" w:sz="0" w:space="0" w:color="auto"/>
        <w:bottom w:val="none" w:sz="0" w:space="0" w:color="auto"/>
        <w:right w:val="none" w:sz="0" w:space="0" w:color="auto"/>
      </w:divBdr>
    </w:div>
    <w:div w:id="1834374452">
      <w:bodyDiv w:val="1"/>
      <w:marLeft w:val="0"/>
      <w:marRight w:val="0"/>
      <w:marTop w:val="0"/>
      <w:marBottom w:val="0"/>
      <w:divBdr>
        <w:top w:val="none" w:sz="0" w:space="0" w:color="auto"/>
        <w:left w:val="none" w:sz="0" w:space="0" w:color="auto"/>
        <w:bottom w:val="none" w:sz="0" w:space="0" w:color="auto"/>
        <w:right w:val="none" w:sz="0" w:space="0" w:color="auto"/>
      </w:divBdr>
    </w:div>
    <w:div w:id="1848713637">
      <w:bodyDiv w:val="1"/>
      <w:marLeft w:val="0"/>
      <w:marRight w:val="0"/>
      <w:marTop w:val="0"/>
      <w:marBottom w:val="0"/>
      <w:divBdr>
        <w:top w:val="none" w:sz="0" w:space="0" w:color="auto"/>
        <w:left w:val="none" w:sz="0" w:space="0" w:color="auto"/>
        <w:bottom w:val="none" w:sz="0" w:space="0" w:color="auto"/>
        <w:right w:val="none" w:sz="0" w:space="0" w:color="auto"/>
      </w:divBdr>
    </w:div>
    <w:div w:id="1858500426">
      <w:bodyDiv w:val="1"/>
      <w:marLeft w:val="0"/>
      <w:marRight w:val="0"/>
      <w:marTop w:val="0"/>
      <w:marBottom w:val="0"/>
      <w:divBdr>
        <w:top w:val="none" w:sz="0" w:space="0" w:color="auto"/>
        <w:left w:val="none" w:sz="0" w:space="0" w:color="auto"/>
        <w:bottom w:val="none" w:sz="0" w:space="0" w:color="auto"/>
        <w:right w:val="none" w:sz="0" w:space="0" w:color="auto"/>
      </w:divBdr>
    </w:div>
    <w:div w:id="1870486792">
      <w:bodyDiv w:val="1"/>
      <w:marLeft w:val="0"/>
      <w:marRight w:val="0"/>
      <w:marTop w:val="0"/>
      <w:marBottom w:val="0"/>
      <w:divBdr>
        <w:top w:val="none" w:sz="0" w:space="0" w:color="auto"/>
        <w:left w:val="none" w:sz="0" w:space="0" w:color="auto"/>
        <w:bottom w:val="none" w:sz="0" w:space="0" w:color="auto"/>
        <w:right w:val="none" w:sz="0" w:space="0" w:color="auto"/>
      </w:divBdr>
    </w:div>
    <w:div w:id="1880240240">
      <w:bodyDiv w:val="1"/>
      <w:marLeft w:val="0"/>
      <w:marRight w:val="0"/>
      <w:marTop w:val="0"/>
      <w:marBottom w:val="0"/>
      <w:divBdr>
        <w:top w:val="none" w:sz="0" w:space="0" w:color="auto"/>
        <w:left w:val="none" w:sz="0" w:space="0" w:color="auto"/>
        <w:bottom w:val="none" w:sz="0" w:space="0" w:color="auto"/>
        <w:right w:val="none" w:sz="0" w:space="0" w:color="auto"/>
      </w:divBdr>
    </w:div>
    <w:div w:id="1904297138">
      <w:bodyDiv w:val="1"/>
      <w:marLeft w:val="0"/>
      <w:marRight w:val="0"/>
      <w:marTop w:val="0"/>
      <w:marBottom w:val="0"/>
      <w:divBdr>
        <w:top w:val="none" w:sz="0" w:space="0" w:color="auto"/>
        <w:left w:val="none" w:sz="0" w:space="0" w:color="auto"/>
        <w:bottom w:val="none" w:sz="0" w:space="0" w:color="auto"/>
        <w:right w:val="none" w:sz="0" w:space="0" w:color="auto"/>
      </w:divBdr>
    </w:div>
    <w:div w:id="1966693619">
      <w:bodyDiv w:val="1"/>
      <w:marLeft w:val="0"/>
      <w:marRight w:val="0"/>
      <w:marTop w:val="0"/>
      <w:marBottom w:val="0"/>
      <w:divBdr>
        <w:top w:val="none" w:sz="0" w:space="0" w:color="auto"/>
        <w:left w:val="none" w:sz="0" w:space="0" w:color="auto"/>
        <w:bottom w:val="none" w:sz="0" w:space="0" w:color="auto"/>
        <w:right w:val="none" w:sz="0" w:space="0" w:color="auto"/>
      </w:divBdr>
    </w:div>
    <w:div w:id="1970043245">
      <w:bodyDiv w:val="1"/>
      <w:marLeft w:val="0"/>
      <w:marRight w:val="0"/>
      <w:marTop w:val="0"/>
      <w:marBottom w:val="0"/>
      <w:divBdr>
        <w:top w:val="none" w:sz="0" w:space="0" w:color="auto"/>
        <w:left w:val="none" w:sz="0" w:space="0" w:color="auto"/>
        <w:bottom w:val="none" w:sz="0" w:space="0" w:color="auto"/>
        <w:right w:val="none" w:sz="0" w:space="0" w:color="auto"/>
      </w:divBdr>
    </w:div>
    <w:div w:id="1985619601">
      <w:bodyDiv w:val="1"/>
      <w:marLeft w:val="0"/>
      <w:marRight w:val="0"/>
      <w:marTop w:val="0"/>
      <w:marBottom w:val="0"/>
      <w:divBdr>
        <w:top w:val="none" w:sz="0" w:space="0" w:color="auto"/>
        <w:left w:val="none" w:sz="0" w:space="0" w:color="auto"/>
        <w:bottom w:val="none" w:sz="0" w:space="0" w:color="auto"/>
        <w:right w:val="none" w:sz="0" w:space="0" w:color="auto"/>
      </w:divBdr>
    </w:div>
    <w:div w:id="1988706597">
      <w:bodyDiv w:val="1"/>
      <w:marLeft w:val="0"/>
      <w:marRight w:val="0"/>
      <w:marTop w:val="0"/>
      <w:marBottom w:val="0"/>
      <w:divBdr>
        <w:top w:val="none" w:sz="0" w:space="0" w:color="auto"/>
        <w:left w:val="none" w:sz="0" w:space="0" w:color="auto"/>
        <w:bottom w:val="none" w:sz="0" w:space="0" w:color="auto"/>
        <w:right w:val="none" w:sz="0" w:space="0" w:color="auto"/>
      </w:divBdr>
    </w:div>
    <w:div w:id="2005665532">
      <w:bodyDiv w:val="1"/>
      <w:marLeft w:val="0"/>
      <w:marRight w:val="0"/>
      <w:marTop w:val="0"/>
      <w:marBottom w:val="0"/>
      <w:divBdr>
        <w:top w:val="none" w:sz="0" w:space="0" w:color="auto"/>
        <w:left w:val="none" w:sz="0" w:space="0" w:color="auto"/>
        <w:bottom w:val="none" w:sz="0" w:space="0" w:color="auto"/>
        <w:right w:val="none" w:sz="0" w:space="0" w:color="auto"/>
      </w:divBdr>
    </w:div>
    <w:div w:id="2013949686">
      <w:bodyDiv w:val="1"/>
      <w:marLeft w:val="0"/>
      <w:marRight w:val="0"/>
      <w:marTop w:val="0"/>
      <w:marBottom w:val="0"/>
      <w:divBdr>
        <w:top w:val="none" w:sz="0" w:space="0" w:color="auto"/>
        <w:left w:val="none" w:sz="0" w:space="0" w:color="auto"/>
        <w:bottom w:val="none" w:sz="0" w:space="0" w:color="auto"/>
        <w:right w:val="none" w:sz="0" w:space="0" w:color="auto"/>
      </w:divBdr>
    </w:div>
    <w:div w:id="2030836037">
      <w:bodyDiv w:val="1"/>
      <w:marLeft w:val="0"/>
      <w:marRight w:val="0"/>
      <w:marTop w:val="0"/>
      <w:marBottom w:val="0"/>
      <w:divBdr>
        <w:top w:val="none" w:sz="0" w:space="0" w:color="auto"/>
        <w:left w:val="none" w:sz="0" w:space="0" w:color="auto"/>
        <w:bottom w:val="none" w:sz="0" w:space="0" w:color="auto"/>
        <w:right w:val="none" w:sz="0" w:space="0" w:color="auto"/>
      </w:divBdr>
    </w:div>
    <w:div w:id="2031948940">
      <w:bodyDiv w:val="1"/>
      <w:marLeft w:val="0"/>
      <w:marRight w:val="0"/>
      <w:marTop w:val="0"/>
      <w:marBottom w:val="0"/>
      <w:divBdr>
        <w:top w:val="none" w:sz="0" w:space="0" w:color="auto"/>
        <w:left w:val="none" w:sz="0" w:space="0" w:color="auto"/>
        <w:bottom w:val="none" w:sz="0" w:space="0" w:color="auto"/>
        <w:right w:val="none" w:sz="0" w:space="0" w:color="auto"/>
      </w:divBdr>
    </w:div>
    <w:div w:id="2056925223">
      <w:bodyDiv w:val="1"/>
      <w:marLeft w:val="0"/>
      <w:marRight w:val="0"/>
      <w:marTop w:val="0"/>
      <w:marBottom w:val="0"/>
      <w:divBdr>
        <w:top w:val="none" w:sz="0" w:space="0" w:color="auto"/>
        <w:left w:val="none" w:sz="0" w:space="0" w:color="auto"/>
        <w:bottom w:val="none" w:sz="0" w:space="0" w:color="auto"/>
        <w:right w:val="none" w:sz="0" w:space="0" w:color="auto"/>
      </w:divBdr>
    </w:div>
    <w:div w:id="2066906530">
      <w:bodyDiv w:val="1"/>
      <w:marLeft w:val="0"/>
      <w:marRight w:val="0"/>
      <w:marTop w:val="0"/>
      <w:marBottom w:val="0"/>
      <w:divBdr>
        <w:top w:val="none" w:sz="0" w:space="0" w:color="auto"/>
        <w:left w:val="none" w:sz="0" w:space="0" w:color="auto"/>
        <w:bottom w:val="none" w:sz="0" w:space="0" w:color="auto"/>
        <w:right w:val="none" w:sz="0" w:space="0" w:color="auto"/>
      </w:divBdr>
    </w:div>
    <w:div w:id="2102602643">
      <w:bodyDiv w:val="1"/>
      <w:marLeft w:val="0"/>
      <w:marRight w:val="0"/>
      <w:marTop w:val="0"/>
      <w:marBottom w:val="0"/>
      <w:divBdr>
        <w:top w:val="none" w:sz="0" w:space="0" w:color="auto"/>
        <w:left w:val="none" w:sz="0" w:space="0" w:color="auto"/>
        <w:bottom w:val="none" w:sz="0" w:space="0" w:color="auto"/>
        <w:right w:val="none" w:sz="0" w:space="0" w:color="auto"/>
      </w:divBdr>
    </w:div>
    <w:div w:id="2130313313">
      <w:bodyDiv w:val="1"/>
      <w:marLeft w:val="0"/>
      <w:marRight w:val="0"/>
      <w:marTop w:val="0"/>
      <w:marBottom w:val="0"/>
      <w:divBdr>
        <w:top w:val="none" w:sz="0" w:space="0" w:color="auto"/>
        <w:left w:val="none" w:sz="0" w:space="0" w:color="auto"/>
        <w:bottom w:val="none" w:sz="0" w:space="0" w:color="auto"/>
        <w:right w:val="none" w:sz="0" w:space="0" w:color="auto"/>
      </w:divBdr>
    </w:div>
    <w:div w:id="214048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0B5B52-319A-4D20-BA58-400778CC4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6655</TotalTime>
  <Pages>33</Pages>
  <Words>8295</Words>
  <Characters>48046</Characters>
  <Application>Microsoft Office Word</Application>
  <DocSecurity>0</DocSecurity>
  <Lines>400</Lines>
  <Paragraphs>112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5</vt:lpstr>
      <vt:lpstr>5</vt:lpstr>
    </vt:vector>
  </TitlesOfParts>
  <Company>user</Company>
  <LinksUpToDate>false</LinksUpToDate>
  <CharactersWithSpaces>56229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user</dc:creator>
  <cp:lastModifiedBy>64008</cp:lastModifiedBy>
  <cp:revision>1065</cp:revision>
  <cp:lastPrinted>2026-08-14T03:44:00Z</cp:lastPrinted>
  <dcterms:created xsi:type="dcterms:W3CDTF">2024-03-12T06:28:00Z</dcterms:created>
  <dcterms:modified xsi:type="dcterms:W3CDTF">2026-08-14T09:51:00Z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a4ed4cf0-028b-4434-b951-86048f71f38c</vt:lpwstr>
  </property>
</Properties>
</file>