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DAF3" w14:textId="2BE4A022" w:rsidR="008C4EAE" w:rsidRPr="009C5638" w:rsidRDefault="008C4EAE" w:rsidP="00034450">
      <w:pPr>
        <w:pStyle w:val="Heading1"/>
        <w:spacing w:before="0" w:after="0"/>
        <w:rPr>
          <w:rFonts w:ascii="Arial" w:eastAsia="Angsana New" w:hAnsi="Arial" w:cs="Arial"/>
          <w:b w:val="0"/>
          <w:bCs w:val="0"/>
          <w:kern w:val="0"/>
          <w:sz w:val="18"/>
          <w:szCs w:val="18"/>
          <w:lang w:val="en-GB"/>
        </w:rPr>
      </w:pPr>
      <w:bookmarkStart w:id="0" w:name="_Toc311790756"/>
      <w:bookmarkStart w:id="1" w:name="_Toc313554082"/>
      <w:bookmarkStart w:id="2" w:name="_Toc311548384"/>
    </w:p>
    <w:tbl>
      <w:tblPr>
        <w:tblW w:w="9461" w:type="dxa"/>
        <w:tblInd w:w="115" w:type="dxa"/>
        <w:tblLook w:val="04A0" w:firstRow="1" w:lastRow="0" w:firstColumn="1" w:lastColumn="0" w:noHBand="0" w:noVBand="1"/>
      </w:tblPr>
      <w:tblGrid>
        <w:gridCol w:w="9461"/>
      </w:tblGrid>
      <w:tr w:rsidR="00E645CD" w:rsidRPr="009C5638" w14:paraId="61A8357C" w14:textId="77777777" w:rsidTr="003611DC">
        <w:trPr>
          <w:trHeight w:val="389"/>
        </w:trPr>
        <w:tc>
          <w:tcPr>
            <w:tcW w:w="9461" w:type="dxa"/>
            <w:vAlign w:val="center"/>
          </w:tcPr>
          <w:bookmarkEnd w:id="0"/>
          <w:bookmarkEnd w:id="1"/>
          <w:bookmarkEnd w:id="2"/>
          <w:p w14:paraId="35D9052C" w14:textId="70570CDA"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1</w:t>
            </w:r>
            <w:r w:rsidR="008C4EAE" w:rsidRPr="009C5638">
              <w:rPr>
                <w:rFonts w:ascii="Arial" w:eastAsia="Angsana New" w:hAnsi="Arial" w:cs="Arial"/>
                <w:b/>
                <w:bCs/>
                <w:sz w:val="18"/>
                <w:szCs w:val="18"/>
                <w:lang w:val="en-US"/>
              </w:rPr>
              <w:tab/>
              <w:t>General information</w:t>
            </w:r>
          </w:p>
        </w:tc>
      </w:tr>
    </w:tbl>
    <w:p w14:paraId="6565868A" w14:textId="77777777" w:rsidR="00CD6F68" w:rsidRPr="009C5638" w:rsidRDefault="00CD6F68" w:rsidP="00034450">
      <w:pPr>
        <w:pStyle w:val="a"/>
        <w:ind w:right="0"/>
        <w:jc w:val="thaiDistribute"/>
        <w:rPr>
          <w:rFonts w:ascii="Arial" w:eastAsia="Angsana New" w:hAnsi="Arial" w:cs="Arial"/>
          <w:sz w:val="18"/>
          <w:szCs w:val="18"/>
          <w:lang w:val="en-US"/>
        </w:rPr>
      </w:pPr>
    </w:p>
    <w:p w14:paraId="02E7543F" w14:textId="6B807AC2" w:rsidR="00A12D42" w:rsidRPr="009C5638" w:rsidRDefault="00A12D42" w:rsidP="00034450">
      <w:pPr>
        <w:pStyle w:val="BodyTextIndent"/>
        <w:ind w:left="0" w:firstLine="0"/>
        <w:rPr>
          <w:rFonts w:ascii="Arial" w:eastAsia="Angsana New" w:hAnsi="Arial" w:cs="Arial"/>
          <w:spacing w:val="-2"/>
          <w:sz w:val="18"/>
          <w:szCs w:val="18"/>
          <w:lang w:val="en-GB"/>
        </w:rPr>
      </w:pPr>
      <w:r w:rsidRPr="009C5638">
        <w:rPr>
          <w:rFonts w:ascii="Arial" w:eastAsia="Angsana New" w:hAnsi="Arial" w:cs="Arial"/>
          <w:sz w:val="18"/>
          <w:szCs w:val="18"/>
          <w:lang w:val="en-GB"/>
        </w:rPr>
        <w:t xml:space="preserve">WP Energy Public Company Limited </w:t>
      </w:r>
      <w:r w:rsidR="003B266D" w:rsidRPr="009C5638">
        <w:rPr>
          <w:rFonts w:ascii="Arial" w:eastAsia="Angsana New" w:hAnsi="Arial" w:cs="Arial"/>
          <w:sz w:val="18"/>
          <w:szCs w:val="18"/>
          <w:lang w:val="en-GB"/>
        </w:rPr>
        <w:t xml:space="preserve">(the Company) is a public limited company which is listed on the Stock Exchange </w:t>
      </w:r>
      <w:r w:rsidR="003B266D" w:rsidRPr="009C5638">
        <w:rPr>
          <w:rFonts w:ascii="Arial" w:eastAsia="Angsana New" w:hAnsi="Arial" w:cs="Arial"/>
          <w:spacing w:val="-2"/>
          <w:sz w:val="18"/>
          <w:szCs w:val="18"/>
          <w:lang w:val="en-GB"/>
        </w:rPr>
        <w:t>of Thailand and is incorporated and domiciled in Thailand. The address of the Company’s registered office is as follows</w:t>
      </w:r>
      <w:r w:rsidRPr="009C5638">
        <w:rPr>
          <w:rFonts w:ascii="Arial" w:eastAsia="Angsana New" w:hAnsi="Arial" w:cs="Arial"/>
          <w:spacing w:val="-2"/>
          <w:sz w:val="18"/>
          <w:szCs w:val="18"/>
          <w:lang w:val="en-GB"/>
        </w:rPr>
        <w:t>:</w:t>
      </w:r>
    </w:p>
    <w:p w14:paraId="7F97AEE1" w14:textId="77777777" w:rsidR="00AE19C9" w:rsidRPr="009C5638" w:rsidRDefault="00AE19C9" w:rsidP="00034450">
      <w:pPr>
        <w:pStyle w:val="BodyTextIndent"/>
        <w:ind w:left="0" w:firstLine="0"/>
        <w:rPr>
          <w:rFonts w:ascii="Arial" w:eastAsia="Angsana New" w:hAnsi="Arial" w:cs="Arial"/>
          <w:sz w:val="18"/>
          <w:szCs w:val="18"/>
          <w:lang w:val="en-GB"/>
        </w:rPr>
      </w:pPr>
    </w:p>
    <w:p w14:paraId="791CDE34" w14:textId="77CD67BE" w:rsidR="00FD60CB" w:rsidRPr="009C5638" w:rsidRDefault="0068308D" w:rsidP="00034450">
      <w:pPr>
        <w:pStyle w:val="BodyTextIndent"/>
        <w:ind w:left="0" w:firstLine="0"/>
        <w:rPr>
          <w:rFonts w:ascii="Arial" w:eastAsia="Angsana New" w:hAnsi="Arial" w:cs="Arial"/>
          <w:sz w:val="18"/>
          <w:szCs w:val="18"/>
          <w:lang w:val="en-GB"/>
        </w:rPr>
      </w:pPr>
      <w:r w:rsidRPr="009C5638">
        <w:rPr>
          <w:rFonts w:ascii="Arial" w:eastAsia="Angsana New" w:hAnsi="Arial" w:cs="Arial"/>
          <w:spacing w:val="-4"/>
          <w:sz w:val="18"/>
          <w:szCs w:val="18"/>
          <w:lang w:val="en-GB"/>
        </w:rPr>
        <w:t>1</w:t>
      </w:r>
      <w:r w:rsidR="00A12D42" w:rsidRPr="009C5638">
        <w:rPr>
          <w:rFonts w:ascii="Arial" w:eastAsia="Angsana New" w:hAnsi="Arial" w:cs="Arial"/>
          <w:spacing w:val="-4"/>
          <w:sz w:val="18"/>
          <w:szCs w:val="18"/>
          <w:lang w:val="en-GB"/>
        </w:rPr>
        <w:t xml:space="preserve"> East Water Building </w:t>
      </w:r>
      <w:r w:rsidRPr="009C5638">
        <w:rPr>
          <w:rFonts w:ascii="Arial" w:eastAsia="Angsana New" w:hAnsi="Arial" w:cs="Arial"/>
          <w:spacing w:val="-4"/>
          <w:sz w:val="18"/>
          <w:szCs w:val="18"/>
          <w:lang w:val="en-GB"/>
        </w:rPr>
        <w:t>15</w:t>
      </w:r>
      <w:r w:rsidR="00A12D42" w:rsidRPr="009C5638">
        <w:rPr>
          <w:rFonts w:ascii="Arial" w:eastAsia="Angsana New" w:hAnsi="Arial" w:cs="Arial"/>
          <w:spacing w:val="-4"/>
          <w:sz w:val="18"/>
          <w:szCs w:val="18"/>
          <w:vertAlign w:val="superscript"/>
          <w:lang w:val="en-GB"/>
        </w:rPr>
        <w:t>th</w:t>
      </w:r>
      <w:r w:rsidR="00540114" w:rsidRPr="009C5638">
        <w:rPr>
          <w:rFonts w:ascii="Arial" w:eastAsia="Angsana New" w:hAnsi="Arial" w:cs="Arial"/>
          <w:spacing w:val="-4"/>
          <w:sz w:val="18"/>
          <w:szCs w:val="18"/>
          <w:lang w:val="en-GB"/>
        </w:rPr>
        <w:t xml:space="preserve"> </w:t>
      </w:r>
      <w:r w:rsidR="00A12D42" w:rsidRPr="009C5638">
        <w:rPr>
          <w:rFonts w:ascii="Arial" w:eastAsia="Angsana New" w:hAnsi="Arial" w:cs="Arial"/>
          <w:spacing w:val="-4"/>
          <w:sz w:val="18"/>
          <w:szCs w:val="18"/>
          <w:lang w:val="en-GB"/>
        </w:rPr>
        <w:t>Floor</w:t>
      </w:r>
      <w:r w:rsidR="00B2571C" w:rsidRPr="009C5638">
        <w:rPr>
          <w:rFonts w:ascii="Arial" w:eastAsia="Angsana New" w:hAnsi="Arial" w:cs="Arial"/>
          <w:spacing w:val="-4"/>
          <w:sz w:val="18"/>
          <w:szCs w:val="18"/>
          <w:lang w:val="en-GB"/>
        </w:rPr>
        <w:t>, Soi</w:t>
      </w:r>
      <w:r w:rsidR="00A12D42" w:rsidRPr="009C5638">
        <w:rPr>
          <w:rFonts w:ascii="Arial" w:eastAsia="Angsana New" w:hAnsi="Arial" w:cs="Arial"/>
          <w:spacing w:val="-4"/>
          <w:sz w:val="18"/>
          <w:szCs w:val="18"/>
          <w:lang w:val="en-GB"/>
        </w:rPr>
        <w:t xml:space="preserve"> </w:t>
      </w:r>
      <w:proofErr w:type="spellStart"/>
      <w:r w:rsidR="00A12D42" w:rsidRPr="009C5638">
        <w:rPr>
          <w:rFonts w:ascii="Arial" w:eastAsia="Angsana New" w:hAnsi="Arial" w:cs="Arial"/>
          <w:spacing w:val="-4"/>
          <w:sz w:val="18"/>
          <w:szCs w:val="18"/>
          <w:lang w:val="en-GB"/>
        </w:rPr>
        <w:t>Vi</w:t>
      </w:r>
      <w:r w:rsidR="00502FE2" w:rsidRPr="009C5638">
        <w:rPr>
          <w:rFonts w:ascii="Arial" w:eastAsia="Angsana New" w:hAnsi="Arial" w:cs="Arial"/>
          <w:spacing w:val="-4"/>
          <w:sz w:val="18"/>
          <w:szCs w:val="18"/>
          <w:lang w:val="en-GB"/>
        </w:rPr>
        <w:t>bhavadi</w:t>
      </w:r>
      <w:proofErr w:type="spellEnd"/>
      <w:r w:rsidR="00502FE2" w:rsidRPr="009C5638">
        <w:rPr>
          <w:rFonts w:ascii="Arial" w:eastAsia="Angsana New" w:hAnsi="Arial" w:cs="Arial"/>
          <w:spacing w:val="-4"/>
          <w:sz w:val="18"/>
          <w:szCs w:val="18"/>
          <w:lang w:val="en-GB"/>
        </w:rPr>
        <w:t xml:space="preserve"> </w:t>
      </w:r>
      <w:proofErr w:type="spellStart"/>
      <w:r w:rsidR="00502FE2" w:rsidRPr="009C5638">
        <w:rPr>
          <w:rFonts w:ascii="Arial" w:eastAsia="Angsana New" w:hAnsi="Arial" w:cs="Arial"/>
          <w:spacing w:val="-4"/>
          <w:sz w:val="18"/>
          <w:szCs w:val="18"/>
          <w:lang w:val="en-GB"/>
        </w:rPr>
        <w:t>Rangsit</w:t>
      </w:r>
      <w:proofErr w:type="spellEnd"/>
      <w:r w:rsidR="00A12D42" w:rsidRPr="009C5638">
        <w:rPr>
          <w:rFonts w:ascii="Arial" w:eastAsia="Angsana New" w:hAnsi="Arial" w:cs="Arial"/>
          <w:spacing w:val="-4"/>
          <w:sz w:val="18"/>
          <w:szCs w:val="18"/>
          <w:lang w:val="en-GB"/>
        </w:rPr>
        <w:t xml:space="preserve"> </w:t>
      </w:r>
      <w:r w:rsidRPr="009C5638">
        <w:rPr>
          <w:rFonts w:ascii="Arial" w:eastAsia="Angsana New" w:hAnsi="Arial" w:cs="Arial"/>
          <w:spacing w:val="-4"/>
          <w:sz w:val="18"/>
          <w:szCs w:val="18"/>
          <w:lang w:val="en-GB"/>
        </w:rPr>
        <w:t>5</w:t>
      </w:r>
      <w:r w:rsidR="00502FE2" w:rsidRPr="009C5638">
        <w:rPr>
          <w:rFonts w:ascii="Arial" w:eastAsia="Angsana New" w:hAnsi="Arial" w:cs="Arial"/>
          <w:spacing w:val="-4"/>
          <w:sz w:val="18"/>
          <w:szCs w:val="18"/>
          <w:lang w:val="en-GB"/>
        </w:rPr>
        <w:t xml:space="preserve">, </w:t>
      </w:r>
      <w:proofErr w:type="spellStart"/>
      <w:r w:rsidR="00502FE2" w:rsidRPr="009C5638">
        <w:rPr>
          <w:rFonts w:ascii="Arial" w:eastAsia="Angsana New" w:hAnsi="Arial" w:cs="Arial"/>
          <w:spacing w:val="-4"/>
          <w:sz w:val="18"/>
          <w:szCs w:val="18"/>
          <w:lang w:val="en-GB"/>
        </w:rPr>
        <w:t>Vibhavadi</w:t>
      </w:r>
      <w:proofErr w:type="spellEnd"/>
      <w:r w:rsidR="00502FE2" w:rsidRPr="009C5638">
        <w:rPr>
          <w:rFonts w:ascii="Arial" w:eastAsia="Angsana New" w:hAnsi="Arial" w:cs="Arial"/>
          <w:spacing w:val="-4"/>
          <w:sz w:val="18"/>
          <w:szCs w:val="18"/>
          <w:lang w:val="en-GB"/>
        </w:rPr>
        <w:t xml:space="preserve"> </w:t>
      </w:r>
      <w:proofErr w:type="spellStart"/>
      <w:r w:rsidR="00502FE2" w:rsidRPr="009C5638">
        <w:rPr>
          <w:rFonts w:ascii="Arial" w:eastAsia="Angsana New" w:hAnsi="Arial" w:cs="Arial"/>
          <w:spacing w:val="-4"/>
          <w:sz w:val="18"/>
          <w:szCs w:val="18"/>
          <w:lang w:val="en-GB"/>
        </w:rPr>
        <w:t>Rangsit</w:t>
      </w:r>
      <w:proofErr w:type="spellEnd"/>
      <w:r w:rsidR="00502FE2" w:rsidRPr="009C5638">
        <w:rPr>
          <w:rFonts w:ascii="Arial" w:eastAsia="Angsana New" w:hAnsi="Arial" w:cs="Arial"/>
          <w:spacing w:val="-4"/>
          <w:sz w:val="18"/>
          <w:szCs w:val="18"/>
          <w:lang w:val="en-GB"/>
        </w:rPr>
        <w:t xml:space="preserve"> Road, Chom Phon Sub-district, Chatuchak D</w:t>
      </w:r>
      <w:r w:rsidR="00A12D42" w:rsidRPr="009C5638">
        <w:rPr>
          <w:rFonts w:ascii="Arial" w:eastAsia="Angsana New" w:hAnsi="Arial" w:cs="Arial"/>
          <w:spacing w:val="-4"/>
          <w:sz w:val="18"/>
          <w:szCs w:val="18"/>
          <w:lang w:val="en-GB"/>
        </w:rPr>
        <w:t>istrict,</w:t>
      </w:r>
      <w:r w:rsidR="00A12D42" w:rsidRPr="009C5638">
        <w:rPr>
          <w:rFonts w:ascii="Arial" w:eastAsia="Angsana New" w:hAnsi="Arial" w:cs="Arial"/>
          <w:sz w:val="18"/>
          <w:szCs w:val="18"/>
          <w:lang w:val="en-GB"/>
        </w:rPr>
        <w:t xml:space="preserve"> Bangkok.</w:t>
      </w:r>
    </w:p>
    <w:p w14:paraId="63857A62" w14:textId="77777777" w:rsidR="00AA7619" w:rsidRPr="009C5638" w:rsidRDefault="00AA7619" w:rsidP="00034450">
      <w:pPr>
        <w:pStyle w:val="a"/>
        <w:ind w:right="0"/>
        <w:jc w:val="thaiDistribute"/>
        <w:rPr>
          <w:rFonts w:ascii="Arial" w:hAnsi="Arial" w:cs="Arial"/>
          <w:sz w:val="18"/>
          <w:szCs w:val="18"/>
          <w:lang w:val="en-GB"/>
        </w:rPr>
      </w:pPr>
    </w:p>
    <w:p w14:paraId="12B4E76F" w14:textId="77777777" w:rsidR="003E473F" w:rsidRPr="009C5638" w:rsidRDefault="003E473F" w:rsidP="00034450">
      <w:pPr>
        <w:pStyle w:val="a"/>
        <w:ind w:right="0"/>
        <w:jc w:val="both"/>
        <w:rPr>
          <w:rFonts w:ascii="Arial" w:hAnsi="Arial" w:cs="Arial"/>
          <w:sz w:val="18"/>
          <w:szCs w:val="18"/>
          <w:lang w:val="en-GB"/>
        </w:rPr>
      </w:pPr>
      <w:r w:rsidRPr="009C5638">
        <w:rPr>
          <w:rFonts w:ascii="Arial" w:hAnsi="Arial" w:cs="Arial"/>
          <w:sz w:val="18"/>
          <w:szCs w:val="18"/>
          <w:lang w:val="en-GB"/>
        </w:rPr>
        <w:t>For reporting purpose</w:t>
      </w:r>
      <w:r w:rsidR="005A2109" w:rsidRPr="009C5638">
        <w:rPr>
          <w:rFonts w:ascii="Arial" w:hAnsi="Arial" w:cs="Arial"/>
          <w:sz w:val="18"/>
          <w:szCs w:val="18"/>
          <w:lang w:val="en-GB"/>
        </w:rPr>
        <w:t>,</w:t>
      </w:r>
      <w:r w:rsidRPr="009C5638">
        <w:rPr>
          <w:rFonts w:ascii="Arial" w:hAnsi="Arial" w:cs="Arial"/>
          <w:sz w:val="18"/>
          <w:szCs w:val="18"/>
          <w:lang w:val="en-GB"/>
        </w:rPr>
        <w:t xml:space="preserve"> the Company and its subsidiaries are referred to as</w:t>
      </w:r>
      <w:r w:rsidR="009C00E5" w:rsidRPr="009C5638">
        <w:rPr>
          <w:rFonts w:ascii="Arial" w:hAnsi="Arial" w:cs="Arial"/>
          <w:sz w:val="18"/>
          <w:szCs w:val="18"/>
          <w:lang w:val="en-GB"/>
        </w:rPr>
        <w:t xml:space="preserve"> “</w:t>
      </w:r>
      <w:r w:rsidRPr="009C5638">
        <w:rPr>
          <w:rFonts w:ascii="Arial" w:hAnsi="Arial" w:cs="Arial"/>
          <w:sz w:val="18"/>
          <w:szCs w:val="18"/>
          <w:lang w:val="en-GB"/>
        </w:rPr>
        <w:t>the Group</w:t>
      </w:r>
      <w:r w:rsidR="009C00E5" w:rsidRPr="009C5638">
        <w:rPr>
          <w:rFonts w:ascii="Arial" w:hAnsi="Arial" w:cs="Arial"/>
          <w:sz w:val="18"/>
          <w:szCs w:val="18"/>
          <w:lang w:val="en-GB"/>
        </w:rPr>
        <w:t>”</w:t>
      </w:r>
      <w:r w:rsidRPr="009C5638">
        <w:rPr>
          <w:rFonts w:ascii="Arial" w:hAnsi="Arial" w:cs="Arial"/>
          <w:sz w:val="18"/>
          <w:szCs w:val="18"/>
          <w:lang w:val="en-GB"/>
        </w:rPr>
        <w:t>.</w:t>
      </w:r>
    </w:p>
    <w:p w14:paraId="411F3B08" w14:textId="77777777" w:rsidR="00A12D42" w:rsidRPr="009C5638" w:rsidRDefault="00A12D42" w:rsidP="00034450">
      <w:pPr>
        <w:pStyle w:val="a"/>
        <w:ind w:right="0"/>
        <w:jc w:val="both"/>
        <w:rPr>
          <w:rFonts w:ascii="Arial" w:hAnsi="Arial" w:cs="Arial"/>
          <w:sz w:val="18"/>
          <w:szCs w:val="18"/>
          <w:lang w:val="en-GB"/>
        </w:rPr>
      </w:pPr>
    </w:p>
    <w:p w14:paraId="3664A869" w14:textId="77777777" w:rsidR="000D481C" w:rsidRPr="009C5638" w:rsidRDefault="000D481C" w:rsidP="000D481C">
      <w:pPr>
        <w:jc w:val="thaiDistribute"/>
        <w:rPr>
          <w:rFonts w:ascii="Arial" w:hAnsi="Arial" w:cs="Arial"/>
          <w:sz w:val="18"/>
          <w:szCs w:val="18"/>
        </w:rPr>
      </w:pPr>
      <w:r w:rsidRPr="009C5638">
        <w:rPr>
          <w:rFonts w:ascii="Arial" w:hAnsi="Arial" w:cs="Arial"/>
          <w:spacing w:val="-2"/>
          <w:sz w:val="18"/>
          <w:szCs w:val="18"/>
        </w:rPr>
        <w:t>The principal business operations of the Group are trading of Liquefied Petroleum Gas (LPG) and petroleum by-products, and transportation</w:t>
      </w:r>
      <w:r w:rsidRPr="009C5638">
        <w:rPr>
          <w:rFonts w:ascii="Arial" w:hAnsi="Arial" w:cs="Arial"/>
          <w:sz w:val="18"/>
          <w:szCs w:val="18"/>
        </w:rPr>
        <w:t xml:space="preserve"> of oil, gas, and chemical substances.</w:t>
      </w:r>
    </w:p>
    <w:p w14:paraId="74E29BAD" w14:textId="77777777" w:rsidR="007429FB" w:rsidRPr="009C5638" w:rsidRDefault="007429FB" w:rsidP="00034450">
      <w:pPr>
        <w:pStyle w:val="a"/>
        <w:ind w:right="0"/>
        <w:rPr>
          <w:rFonts w:ascii="Arial" w:hAnsi="Arial" w:cs="Arial"/>
          <w:sz w:val="18"/>
          <w:szCs w:val="18"/>
          <w:lang w:val="en-US"/>
        </w:rPr>
      </w:pPr>
    </w:p>
    <w:p w14:paraId="33DEA9DF" w14:textId="013A6B34" w:rsidR="00064493" w:rsidRPr="009C5638" w:rsidRDefault="003B266D" w:rsidP="00034450">
      <w:pPr>
        <w:pStyle w:val="a"/>
        <w:ind w:right="0"/>
        <w:jc w:val="thaiDistribute"/>
        <w:rPr>
          <w:rFonts w:ascii="Arial" w:hAnsi="Arial" w:cs="Arial"/>
          <w:sz w:val="18"/>
          <w:szCs w:val="18"/>
          <w:cs/>
          <w:lang w:val="en-GB"/>
        </w:rPr>
      </w:pPr>
      <w:r w:rsidRPr="009C5638">
        <w:rPr>
          <w:rFonts w:ascii="Arial" w:hAnsi="Arial" w:cs="Arial"/>
          <w:sz w:val="18"/>
          <w:szCs w:val="18"/>
          <w:lang w:val="en-GB"/>
        </w:rPr>
        <w:t>This interim consolidated and separate financial information has been reviewed, not audited.</w:t>
      </w:r>
    </w:p>
    <w:p w14:paraId="41F71E3A" w14:textId="77777777" w:rsidR="00A93503" w:rsidRPr="009C5638" w:rsidRDefault="00A93503" w:rsidP="00034450">
      <w:pPr>
        <w:pStyle w:val="a"/>
        <w:ind w:right="0"/>
        <w:jc w:val="thaiDistribute"/>
        <w:rPr>
          <w:rFonts w:ascii="Arial" w:hAnsi="Arial" w:cs="Arial"/>
          <w:sz w:val="18"/>
          <w:szCs w:val="18"/>
          <w:lang w:val="en-US"/>
        </w:rPr>
      </w:pPr>
    </w:p>
    <w:p w14:paraId="0DB0B74E" w14:textId="77777777" w:rsidR="0077270A" w:rsidRPr="009C5638" w:rsidRDefault="0077270A"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9C5638" w14:paraId="5FFF2835" w14:textId="77777777" w:rsidTr="003611DC">
        <w:trPr>
          <w:trHeight w:val="389"/>
        </w:trPr>
        <w:tc>
          <w:tcPr>
            <w:tcW w:w="9461" w:type="dxa"/>
            <w:vAlign w:val="center"/>
          </w:tcPr>
          <w:p w14:paraId="40BAF96A" w14:textId="2A9B40DB"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2</w:t>
            </w:r>
            <w:r w:rsidR="008C4EAE" w:rsidRPr="009C5638">
              <w:rPr>
                <w:rFonts w:ascii="Arial" w:eastAsia="Angsana New" w:hAnsi="Arial" w:cs="Arial"/>
                <w:b/>
                <w:bCs/>
                <w:sz w:val="18"/>
                <w:szCs w:val="18"/>
                <w:lang w:val="en-US"/>
              </w:rPr>
              <w:tab/>
              <w:t>Basis of preparation</w:t>
            </w:r>
          </w:p>
        </w:tc>
      </w:tr>
    </w:tbl>
    <w:p w14:paraId="4F74F24B" w14:textId="77777777" w:rsidR="00CD6F68" w:rsidRPr="009C5638" w:rsidRDefault="00CD6F68" w:rsidP="00034450">
      <w:pPr>
        <w:rPr>
          <w:rFonts w:ascii="Arial" w:hAnsi="Arial" w:cs="Arial"/>
          <w:sz w:val="18"/>
          <w:szCs w:val="18"/>
        </w:rPr>
      </w:pPr>
    </w:p>
    <w:p w14:paraId="5480019C" w14:textId="4CB014CC" w:rsidR="00A63369" w:rsidRPr="009C5638" w:rsidRDefault="00A63369" w:rsidP="00034450">
      <w:pPr>
        <w:jc w:val="thaiDistribute"/>
        <w:rPr>
          <w:rFonts w:ascii="Arial" w:hAnsi="Arial" w:cs="Arial"/>
          <w:sz w:val="18"/>
          <w:szCs w:val="18"/>
        </w:rPr>
      </w:pPr>
      <w:r w:rsidRPr="009C5638">
        <w:rPr>
          <w:rFonts w:ascii="Arial" w:hAnsi="Arial" w:cs="Arial"/>
          <w:sz w:val="18"/>
          <w:szCs w:val="18"/>
        </w:rPr>
        <w:t xml:space="preserve">The interim consolidated and separated financial information has been prepared in accordance with Thai Accounting </w:t>
      </w:r>
      <w:r w:rsidRPr="009C5638">
        <w:rPr>
          <w:rFonts w:ascii="Arial" w:hAnsi="Arial" w:cs="Arial"/>
          <w:spacing w:val="-4"/>
          <w:sz w:val="18"/>
          <w:szCs w:val="18"/>
        </w:rPr>
        <w:t xml:space="preserve">Standard (TAS) no. </w:t>
      </w:r>
      <w:r w:rsidR="0068308D" w:rsidRPr="009C5638">
        <w:rPr>
          <w:rFonts w:ascii="Arial" w:hAnsi="Arial" w:cs="Arial"/>
          <w:spacing w:val="-4"/>
          <w:sz w:val="18"/>
          <w:szCs w:val="18"/>
          <w:lang w:val="en-GB"/>
        </w:rPr>
        <w:t>34</w:t>
      </w:r>
      <w:r w:rsidRPr="009C5638">
        <w:rPr>
          <w:rFonts w:ascii="Arial" w:hAnsi="Arial" w:cs="Arial"/>
          <w:spacing w:val="-4"/>
          <w:sz w:val="18"/>
          <w:szCs w:val="18"/>
        </w:rPr>
        <w:t>, Interim Financial Reporting and other financial reporting requirements issued under the Securities</w:t>
      </w:r>
      <w:r w:rsidRPr="009C5638">
        <w:rPr>
          <w:rFonts w:ascii="Arial" w:hAnsi="Arial" w:cs="Arial"/>
          <w:sz w:val="18"/>
          <w:szCs w:val="18"/>
        </w:rPr>
        <w:t xml:space="preserve"> and Exchange Act.</w:t>
      </w:r>
    </w:p>
    <w:p w14:paraId="4DCA99C2" w14:textId="77777777" w:rsidR="00A63369" w:rsidRPr="009C5638" w:rsidRDefault="00A63369" w:rsidP="00034450">
      <w:pPr>
        <w:jc w:val="thaiDistribute"/>
        <w:rPr>
          <w:rFonts w:ascii="Arial" w:hAnsi="Arial" w:cs="Arial"/>
          <w:sz w:val="18"/>
          <w:szCs w:val="18"/>
        </w:rPr>
      </w:pPr>
    </w:p>
    <w:p w14:paraId="70798A61" w14:textId="2F05DB79" w:rsidR="00A63369" w:rsidRPr="009C5638" w:rsidRDefault="00A63369" w:rsidP="00034450">
      <w:pPr>
        <w:jc w:val="thaiDistribute"/>
        <w:rPr>
          <w:rFonts w:ascii="Arial" w:hAnsi="Arial" w:cs="Arial"/>
          <w:sz w:val="18"/>
          <w:szCs w:val="18"/>
        </w:rPr>
      </w:pPr>
      <w:r w:rsidRPr="009C5638">
        <w:rPr>
          <w:rFonts w:ascii="Arial" w:hAnsi="Arial" w:cs="Arial"/>
          <w:sz w:val="18"/>
          <w:szCs w:val="18"/>
        </w:rPr>
        <w:t xml:space="preserve">The interim financial information should be read in conjunction with the annual financial statements for the year ended </w:t>
      </w:r>
      <w:r w:rsidR="0068308D" w:rsidRPr="009C5638">
        <w:rPr>
          <w:rFonts w:ascii="Arial" w:hAnsi="Arial" w:cs="Arial"/>
          <w:sz w:val="18"/>
          <w:szCs w:val="18"/>
          <w:lang w:val="en-GB"/>
        </w:rPr>
        <w:t>31</w:t>
      </w:r>
      <w:r w:rsidR="006E1F9F" w:rsidRPr="009C5638">
        <w:rPr>
          <w:rFonts w:ascii="Arial" w:hAnsi="Arial" w:cs="Arial"/>
          <w:sz w:val="18"/>
          <w:szCs w:val="18"/>
          <w:lang w:val="en-GB"/>
        </w:rPr>
        <w:t xml:space="preserve"> December</w:t>
      </w:r>
      <w:r w:rsidRPr="009C5638">
        <w:rPr>
          <w:rFonts w:ascii="Arial" w:hAnsi="Arial" w:cs="Arial"/>
          <w:sz w:val="18"/>
          <w:szCs w:val="18"/>
        </w:rPr>
        <w:t xml:space="preserve"> </w:t>
      </w:r>
      <w:r w:rsidR="0068308D" w:rsidRPr="009C5638">
        <w:rPr>
          <w:rFonts w:ascii="Arial" w:hAnsi="Arial" w:cs="Arial"/>
          <w:sz w:val="18"/>
          <w:szCs w:val="18"/>
          <w:lang w:val="en-GB"/>
        </w:rPr>
        <w:t>202</w:t>
      </w:r>
      <w:r w:rsidR="0068308D" w:rsidRPr="009C5638">
        <w:rPr>
          <w:rFonts w:ascii="Arial" w:hAnsi="Arial" w:cs="Arial"/>
          <w:sz w:val="18"/>
          <w:szCs w:val="22"/>
          <w:lang w:val="en-GB"/>
        </w:rPr>
        <w:t>5</w:t>
      </w:r>
      <w:r w:rsidRPr="009C5638">
        <w:rPr>
          <w:rFonts w:ascii="Arial" w:hAnsi="Arial" w:cs="Arial"/>
          <w:sz w:val="18"/>
          <w:szCs w:val="18"/>
        </w:rPr>
        <w:t>.</w:t>
      </w:r>
    </w:p>
    <w:p w14:paraId="01BEA274" w14:textId="77777777" w:rsidR="00A63369" w:rsidRPr="009C5638" w:rsidRDefault="00A63369" w:rsidP="00034450">
      <w:pPr>
        <w:jc w:val="thaiDistribute"/>
        <w:rPr>
          <w:rFonts w:ascii="Arial" w:hAnsi="Arial" w:cs="Arial"/>
          <w:sz w:val="18"/>
          <w:szCs w:val="18"/>
        </w:rPr>
      </w:pPr>
    </w:p>
    <w:p w14:paraId="096AEF52" w14:textId="5C2F48FE" w:rsidR="00A63369" w:rsidRPr="009C5638" w:rsidRDefault="00A63369" w:rsidP="00034450">
      <w:pPr>
        <w:jc w:val="thaiDistribute"/>
        <w:rPr>
          <w:rFonts w:ascii="Arial" w:hAnsi="Arial" w:cs="Arial"/>
          <w:sz w:val="18"/>
          <w:szCs w:val="18"/>
        </w:rPr>
      </w:pPr>
      <w:r w:rsidRPr="009C5638">
        <w:rPr>
          <w:rFonts w:ascii="Arial" w:hAnsi="Arial" w:cs="Arial"/>
          <w:spacing w:val="-2"/>
          <w:sz w:val="18"/>
          <w:szCs w:val="18"/>
        </w:rPr>
        <w:t xml:space="preserve">An English version of </w:t>
      </w:r>
      <w:proofErr w:type="gramStart"/>
      <w:r w:rsidRPr="009C5638">
        <w:rPr>
          <w:rFonts w:ascii="Arial" w:hAnsi="Arial" w:cs="Arial"/>
          <w:spacing w:val="-2"/>
          <w:sz w:val="18"/>
          <w:szCs w:val="18"/>
        </w:rPr>
        <w:t>these interim financial information</w:t>
      </w:r>
      <w:proofErr w:type="gramEnd"/>
      <w:r w:rsidRPr="009C5638">
        <w:rPr>
          <w:rFonts w:ascii="Arial" w:hAnsi="Arial" w:cs="Arial"/>
          <w:spacing w:val="-2"/>
          <w:sz w:val="18"/>
          <w:szCs w:val="18"/>
        </w:rPr>
        <w:t xml:space="preserve"> has been prepared from the interim financial information</w:t>
      </w:r>
      <w:r w:rsidRPr="009C5638">
        <w:rPr>
          <w:rFonts w:ascii="Arial" w:hAnsi="Arial" w:cs="Arial"/>
          <w:sz w:val="18"/>
          <w:szCs w:val="18"/>
        </w:rPr>
        <w:t xml:space="preserve"> </w:t>
      </w:r>
      <w:r w:rsidRPr="009C5638">
        <w:rPr>
          <w:rFonts w:ascii="Arial" w:hAnsi="Arial" w:cs="Arial"/>
          <w:spacing w:val="-2"/>
          <w:sz w:val="18"/>
          <w:szCs w:val="18"/>
        </w:rPr>
        <w:t xml:space="preserve">that is in </w:t>
      </w:r>
      <w:r w:rsidRPr="009C5638">
        <w:rPr>
          <w:rFonts w:ascii="Arial" w:hAnsi="Arial" w:cs="Arial"/>
          <w:spacing w:val="-4"/>
          <w:sz w:val="18"/>
          <w:szCs w:val="18"/>
        </w:rPr>
        <w:t>the Thai language. In the event of a conflict or a difference in interpretation between the two languages, the Thai language</w:t>
      </w:r>
      <w:r w:rsidRPr="009C5638">
        <w:rPr>
          <w:rFonts w:ascii="Arial" w:hAnsi="Arial" w:cs="Arial"/>
          <w:sz w:val="18"/>
          <w:szCs w:val="18"/>
        </w:rPr>
        <w:t xml:space="preserve"> interim financial information shall prevail.</w:t>
      </w:r>
    </w:p>
    <w:p w14:paraId="6DF23528" w14:textId="4F89D725" w:rsidR="00A63369" w:rsidRPr="00C32CEE" w:rsidRDefault="00A63369" w:rsidP="00034450">
      <w:pPr>
        <w:jc w:val="left"/>
        <w:rPr>
          <w:rFonts w:ascii="Arial" w:hAnsi="Arial" w:cs="Arial"/>
          <w:sz w:val="18"/>
          <w:szCs w:val="18"/>
          <w:shd w:val="clear" w:color="auto" w:fill="FFFFFF"/>
        </w:rPr>
      </w:pPr>
    </w:p>
    <w:p w14:paraId="760F8778" w14:textId="77777777" w:rsidR="00FA4527" w:rsidRPr="00C32CEE" w:rsidRDefault="00FA4527" w:rsidP="00034450">
      <w:pPr>
        <w:jc w:val="left"/>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9C5638" w14:paraId="6833A0CB" w14:textId="77777777" w:rsidTr="003611DC">
        <w:trPr>
          <w:trHeight w:val="389"/>
        </w:trPr>
        <w:tc>
          <w:tcPr>
            <w:tcW w:w="9461" w:type="dxa"/>
            <w:vAlign w:val="center"/>
          </w:tcPr>
          <w:p w14:paraId="346D827C" w14:textId="522B4445"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3</w:t>
            </w:r>
            <w:r w:rsidR="008C4EAE" w:rsidRPr="009C5638">
              <w:rPr>
                <w:rFonts w:ascii="Arial" w:eastAsia="Angsana New" w:hAnsi="Arial" w:cs="Arial"/>
                <w:b/>
                <w:bCs/>
                <w:sz w:val="18"/>
                <w:szCs w:val="18"/>
                <w:lang w:val="en-US"/>
              </w:rPr>
              <w:tab/>
              <w:t>Accounting policies</w:t>
            </w:r>
          </w:p>
        </w:tc>
      </w:tr>
    </w:tbl>
    <w:p w14:paraId="7FEE3E75" w14:textId="77777777" w:rsidR="0077270A" w:rsidRPr="009C5638" w:rsidRDefault="0077270A" w:rsidP="00034450">
      <w:pPr>
        <w:rPr>
          <w:rFonts w:ascii="Arial" w:hAnsi="Arial" w:cs="Arial"/>
          <w:sz w:val="18"/>
          <w:szCs w:val="18"/>
          <w:lang w:val="en-GB"/>
        </w:rPr>
      </w:pPr>
    </w:p>
    <w:p w14:paraId="138F1B29" w14:textId="322D2353" w:rsidR="00F56594" w:rsidRPr="009C5638" w:rsidRDefault="00F56594" w:rsidP="00034450">
      <w:pPr>
        <w:rPr>
          <w:rFonts w:ascii="Arial" w:hAnsi="Arial" w:cs="Arial"/>
          <w:spacing w:val="-2"/>
          <w:sz w:val="18"/>
          <w:szCs w:val="18"/>
        </w:rPr>
      </w:pPr>
      <w:bookmarkStart w:id="3" w:name="_Toc311790759"/>
      <w:bookmarkStart w:id="4" w:name="_Toc313554085"/>
      <w:r w:rsidRPr="009C5638">
        <w:rPr>
          <w:rFonts w:ascii="Arial" w:hAnsi="Arial" w:cs="Arial"/>
          <w:spacing w:val="-2"/>
          <w:sz w:val="18"/>
          <w:szCs w:val="18"/>
        </w:rPr>
        <w:t xml:space="preserve">The accounting policies used in the preparation of the interim financial information are consistent with those used in the annual financial statements for the year </w:t>
      </w:r>
      <w:proofErr w:type="gramStart"/>
      <w:r w:rsidRPr="009C5638">
        <w:rPr>
          <w:rFonts w:ascii="Arial" w:hAnsi="Arial" w:cs="Arial"/>
          <w:spacing w:val="-2"/>
          <w:sz w:val="18"/>
          <w:szCs w:val="18"/>
        </w:rPr>
        <w:t>ended</w:t>
      </w:r>
      <w:proofErr w:type="gramEnd"/>
      <w:r w:rsidRPr="009C5638">
        <w:rPr>
          <w:rFonts w:ascii="Arial" w:hAnsi="Arial" w:cs="Arial"/>
          <w:spacing w:val="-2"/>
          <w:sz w:val="18"/>
          <w:szCs w:val="18"/>
        </w:rPr>
        <w:t xml:space="preserve"> </w:t>
      </w:r>
      <w:r w:rsidR="0068308D" w:rsidRPr="009C5638">
        <w:rPr>
          <w:rFonts w:ascii="Arial" w:hAnsi="Arial" w:cs="Arial"/>
          <w:spacing w:val="-2"/>
          <w:sz w:val="18"/>
          <w:szCs w:val="18"/>
          <w:lang w:val="en-GB"/>
        </w:rPr>
        <w:t>31</w:t>
      </w:r>
      <w:r w:rsidR="006E1F9F" w:rsidRPr="009C5638">
        <w:rPr>
          <w:rFonts w:ascii="Arial" w:hAnsi="Arial" w:cs="Arial"/>
          <w:spacing w:val="-2"/>
          <w:sz w:val="18"/>
          <w:szCs w:val="18"/>
          <w:lang w:val="en-GB"/>
        </w:rPr>
        <w:t xml:space="preserve"> December</w:t>
      </w:r>
      <w:r w:rsidRPr="009C5638">
        <w:rPr>
          <w:rFonts w:ascii="Arial" w:hAnsi="Arial" w:cs="Arial"/>
          <w:spacing w:val="-2"/>
          <w:sz w:val="18"/>
          <w:szCs w:val="18"/>
        </w:rPr>
        <w:t xml:space="preserve"> </w:t>
      </w:r>
      <w:r w:rsidR="0068308D" w:rsidRPr="009C5638">
        <w:rPr>
          <w:rFonts w:ascii="Arial" w:hAnsi="Arial" w:cs="Arial"/>
          <w:spacing w:val="-2"/>
          <w:sz w:val="18"/>
          <w:szCs w:val="18"/>
          <w:lang w:val="en-GB"/>
        </w:rPr>
        <w:t>202</w:t>
      </w:r>
      <w:r w:rsidR="0068308D" w:rsidRPr="009C5638">
        <w:rPr>
          <w:rFonts w:ascii="Arial" w:hAnsi="Arial" w:cs="Arial"/>
          <w:spacing w:val="-2"/>
          <w:sz w:val="18"/>
          <w:szCs w:val="22"/>
          <w:lang w:val="en-GB"/>
        </w:rPr>
        <w:t>5</w:t>
      </w:r>
      <w:r w:rsidR="00006A34" w:rsidRPr="009C5638">
        <w:rPr>
          <w:rFonts w:ascii="Arial" w:hAnsi="Arial" w:cs="Arial"/>
          <w:spacing w:val="-2"/>
          <w:sz w:val="18"/>
          <w:szCs w:val="18"/>
        </w:rPr>
        <w:t>.</w:t>
      </w:r>
    </w:p>
    <w:bookmarkEnd w:id="3"/>
    <w:bookmarkEnd w:id="4"/>
    <w:p w14:paraId="66F9BED9" w14:textId="77777777" w:rsidR="00FE6213" w:rsidRPr="009C5638" w:rsidRDefault="00FE6213" w:rsidP="00034450">
      <w:pPr>
        <w:autoSpaceDE w:val="0"/>
        <w:autoSpaceDN w:val="0"/>
        <w:adjustRightInd w:val="0"/>
        <w:jc w:val="thaiDistribute"/>
        <w:rPr>
          <w:rFonts w:ascii="Arial" w:hAnsi="Arial" w:cs="Arial"/>
          <w:sz w:val="18"/>
          <w:szCs w:val="18"/>
          <w:shd w:val="clear" w:color="auto" w:fill="FFFFFF"/>
        </w:rPr>
      </w:pPr>
    </w:p>
    <w:p w14:paraId="20F0EBF1" w14:textId="3FDC1BD6" w:rsidR="00ED637C" w:rsidRPr="009C5638" w:rsidRDefault="0068308D" w:rsidP="00034450">
      <w:pPr>
        <w:keepNext/>
        <w:keepLines/>
        <w:ind w:left="547" w:hanging="547"/>
        <w:jc w:val="thaiDistribute"/>
        <w:outlineLvl w:val="1"/>
        <w:rPr>
          <w:rFonts w:ascii="Arial" w:eastAsia="Arial" w:hAnsi="Arial" w:cs="Arial"/>
          <w:b/>
          <w:bCs/>
          <w:sz w:val="18"/>
          <w:szCs w:val="18"/>
          <w:lang w:val="en-GB" w:eastAsia="en-GB"/>
        </w:rPr>
      </w:pPr>
      <w:r w:rsidRPr="009C5638">
        <w:rPr>
          <w:rFonts w:ascii="Arial" w:eastAsia="Arial" w:hAnsi="Arial" w:cs="Arial"/>
          <w:b/>
          <w:bCs/>
          <w:sz w:val="18"/>
          <w:szCs w:val="18"/>
          <w:lang w:val="en-GB" w:eastAsia="en-GB"/>
        </w:rPr>
        <w:t>3</w:t>
      </w:r>
      <w:r w:rsidR="00FE6213" w:rsidRPr="009C5638">
        <w:rPr>
          <w:rFonts w:ascii="Arial" w:eastAsia="Arial" w:hAnsi="Arial" w:cs="Arial"/>
          <w:b/>
          <w:bCs/>
          <w:sz w:val="18"/>
          <w:szCs w:val="18"/>
          <w:lang w:val="en-GB" w:eastAsia="en-GB"/>
        </w:rPr>
        <w:t>.</w:t>
      </w:r>
      <w:r w:rsidRPr="009C5638">
        <w:rPr>
          <w:rFonts w:ascii="Arial" w:eastAsia="Arial" w:hAnsi="Arial" w:cs="Arial"/>
          <w:b/>
          <w:bCs/>
          <w:sz w:val="18"/>
          <w:szCs w:val="18"/>
          <w:lang w:val="en-GB" w:eastAsia="en-GB"/>
        </w:rPr>
        <w:t>1</w:t>
      </w:r>
      <w:r w:rsidR="00FE6213" w:rsidRPr="009C5638">
        <w:rPr>
          <w:rFonts w:ascii="Arial" w:eastAsia="Arial" w:hAnsi="Arial" w:cs="Arial"/>
          <w:b/>
          <w:bCs/>
          <w:sz w:val="18"/>
          <w:szCs w:val="18"/>
          <w:lang w:val="en-GB" w:eastAsia="en-GB"/>
        </w:rPr>
        <w:tab/>
      </w:r>
      <w:r w:rsidR="00C131B8" w:rsidRPr="009C5638">
        <w:rPr>
          <w:rFonts w:ascii="Arial" w:eastAsia="Arial" w:hAnsi="Arial" w:cs="Arial"/>
          <w:b/>
          <w:bCs/>
          <w:sz w:val="18"/>
          <w:szCs w:val="18"/>
          <w:lang w:val="en-GB" w:eastAsia="en-GB"/>
        </w:rPr>
        <w:t xml:space="preserve">New and amended financial reporting standard that is effective for the accounting period beginning on or after </w:t>
      </w:r>
      <w:r w:rsidRPr="009C5638">
        <w:rPr>
          <w:rFonts w:ascii="Arial" w:eastAsia="Arial" w:hAnsi="Arial" w:cs="Arial"/>
          <w:b/>
          <w:bCs/>
          <w:sz w:val="18"/>
          <w:szCs w:val="18"/>
          <w:lang w:val="en-GB" w:eastAsia="en-GB"/>
        </w:rPr>
        <w:t>1</w:t>
      </w:r>
      <w:r w:rsidR="00C131B8" w:rsidRPr="009C5638">
        <w:rPr>
          <w:rFonts w:ascii="Arial" w:eastAsia="Arial" w:hAnsi="Arial" w:cs="Arial"/>
          <w:b/>
          <w:bCs/>
          <w:sz w:val="18"/>
          <w:szCs w:val="18"/>
          <w:lang w:val="en-GB" w:eastAsia="en-GB"/>
        </w:rPr>
        <w:t xml:space="preserve"> January </w:t>
      </w:r>
      <w:r w:rsidRPr="009C5638">
        <w:rPr>
          <w:rFonts w:ascii="Arial" w:eastAsia="Arial" w:hAnsi="Arial" w:cs="Arial"/>
          <w:b/>
          <w:bCs/>
          <w:sz w:val="18"/>
          <w:szCs w:val="18"/>
          <w:lang w:val="en-GB" w:eastAsia="en-GB"/>
        </w:rPr>
        <w:t>2026</w:t>
      </w:r>
      <w:r w:rsidR="00C131B8" w:rsidRPr="009C5638">
        <w:rPr>
          <w:rFonts w:ascii="Arial" w:eastAsia="Arial" w:hAnsi="Arial" w:cs="Arial"/>
          <w:b/>
          <w:bCs/>
          <w:sz w:val="18"/>
          <w:szCs w:val="18"/>
          <w:lang w:val="en-GB" w:eastAsia="en-GB"/>
        </w:rPr>
        <w:t xml:space="preserve"> </w:t>
      </w:r>
    </w:p>
    <w:p w14:paraId="4AA26C46" w14:textId="77777777" w:rsidR="00ED637C" w:rsidRPr="009C5638" w:rsidRDefault="00ED637C" w:rsidP="00034450">
      <w:pPr>
        <w:keepNext/>
        <w:keepLines/>
        <w:ind w:left="547" w:hanging="547"/>
        <w:jc w:val="thaiDistribute"/>
        <w:outlineLvl w:val="1"/>
        <w:rPr>
          <w:rFonts w:ascii="Arial" w:eastAsia="Arial" w:hAnsi="Arial" w:cs="Arial"/>
          <w:sz w:val="18"/>
          <w:szCs w:val="18"/>
          <w:lang w:val="en-GB" w:eastAsia="en-GB"/>
        </w:rPr>
      </w:pPr>
    </w:p>
    <w:p w14:paraId="2E31BA5C" w14:textId="77777777" w:rsidR="00C966F7" w:rsidRPr="009C5638" w:rsidRDefault="00C966F7" w:rsidP="00C966F7">
      <w:pPr>
        <w:ind w:left="547"/>
        <w:rPr>
          <w:rFonts w:ascii="Arial" w:eastAsia="Arial" w:hAnsi="Arial" w:cs="Arial"/>
          <w:sz w:val="18"/>
          <w:szCs w:val="18"/>
          <w:lang w:val="en-GB" w:eastAsia="en-US"/>
        </w:rPr>
      </w:pPr>
      <w:r w:rsidRPr="009C5638">
        <w:rPr>
          <w:rFonts w:ascii="Arial" w:eastAsia="Arial" w:hAnsi="Arial" w:cs="Arial"/>
          <w:sz w:val="18"/>
          <w:szCs w:val="18"/>
          <w:lang w:val="en-GB" w:eastAsia="en-US"/>
        </w:rPr>
        <w:t xml:space="preserve">The following amended TFRS was not mandatory for the current reporting </w:t>
      </w:r>
      <w:proofErr w:type="gramStart"/>
      <w:r w:rsidRPr="009C5638">
        <w:rPr>
          <w:rFonts w:ascii="Arial" w:eastAsia="Arial" w:hAnsi="Arial" w:cs="Arial"/>
          <w:sz w:val="18"/>
          <w:szCs w:val="18"/>
          <w:lang w:val="en-GB" w:eastAsia="en-US"/>
        </w:rPr>
        <w:t>period</w:t>
      </w:r>
      <w:proofErr w:type="gramEnd"/>
      <w:r w:rsidRPr="009C5638">
        <w:rPr>
          <w:rFonts w:ascii="Arial" w:eastAsia="Arial" w:hAnsi="Arial" w:cs="Arial"/>
          <w:sz w:val="18"/>
          <w:szCs w:val="18"/>
          <w:lang w:val="en-GB" w:eastAsia="en-US"/>
        </w:rPr>
        <w:t xml:space="preserve"> and the Group has not early adopted them.</w:t>
      </w:r>
    </w:p>
    <w:p w14:paraId="44C72C0B" w14:textId="77777777" w:rsidR="00C966F7" w:rsidRPr="009C5638" w:rsidRDefault="00C966F7" w:rsidP="00C966F7">
      <w:pPr>
        <w:rPr>
          <w:rFonts w:ascii="Arial" w:eastAsia="Arial" w:hAnsi="Arial" w:cs="Arial"/>
          <w:sz w:val="18"/>
          <w:szCs w:val="18"/>
          <w:lang w:val="en-GB" w:eastAsia="en-US"/>
        </w:rPr>
      </w:pPr>
    </w:p>
    <w:p w14:paraId="78B7F4ED" w14:textId="059C0115" w:rsidR="00C966F7" w:rsidRPr="009C5638" w:rsidRDefault="00C966F7" w:rsidP="00A21A62">
      <w:pPr>
        <w:ind w:left="1080" w:hanging="533"/>
        <w:rPr>
          <w:rFonts w:ascii="Arial" w:eastAsia="Arial" w:hAnsi="Arial" w:cs="Arial"/>
          <w:sz w:val="18"/>
          <w:szCs w:val="18"/>
          <w:lang w:val="en-GB" w:eastAsia="en-US"/>
        </w:rPr>
      </w:pPr>
      <w:r w:rsidRPr="009C5638">
        <w:rPr>
          <w:rFonts w:ascii="Arial" w:eastAsia="Arial" w:hAnsi="Arial" w:cs="Arial"/>
          <w:sz w:val="18"/>
          <w:szCs w:val="18"/>
          <w:lang w:val="en-GB" w:eastAsia="en-US"/>
        </w:rPr>
        <w:t>a)</w:t>
      </w:r>
      <w:r w:rsidR="00A21A62" w:rsidRPr="009C5638">
        <w:rPr>
          <w:rFonts w:ascii="Arial" w:eastAsia="Arial" w:hAnsi="Arial" w:cs="Arial"/>
          <w:sz w:val="18"/>
          <w:szCs w:val="18"/>
          <w:lang w:val="en-GB" w:eastAsia="en-US"/>
        </w:rPr>
        <w:tab/>
      </w:r>
      <w:r w:rsidRPr="009C5638">
        <w:rPr>
          <w:rFonts w:ascii="Arial" w:eastAsia="Arial" w:hAnsi="Arial" w:cs="Arial"/>
          <w:sz w:val="18"/>
          <w:szCs w:val="18"/>
          <w:lang w:val="en-GB" w:eastAsia="en-US"/>
        </w:rPr>
        <w:t xml:space="preserve">Amendments to TAS </w:t>
      </w:r>
      <w:r w:rsidR="0068308D" w:rsidRPr="009C5638">
        <w:rPr>
          <w:rFonts w:ascii="Arial" w:eastAsia="Arial" w:hAnsi="Arial" w:cs="Arial"/>
          <w:sz w:val="18"/>
          <w:szCs w:val="18"/>
          <w:lang w:val="en-GB" w:eastAsia="en-US"/>
        </w:rPr>
        <w:t>21</w:t>
      </w:r>
      <w:r w:rsidRPr="009C5638">
        <w:rPr>
          <w:rFonts w:ascii="Arial" w:eastAsia="Arial" w:hAnsi="Arial" w:cs="Arial"/>
          <w:sz w:val="18"/>
          <w:szCs w:val="18"/>
          <w:lang w:val="en-GB" w:eastAsia="en-US"/>
        </w:rPr>
        <w:t xml:space="preserve"> The Effects of Changes in Foreign Exchange Rates added requirements to help </w:t>
      </w:r>
      <w:r w:rsidRPr="009C5638">
        <w:rPr>
          <w:rFonts w:ascii="Arial" w:eastAsia="Arial" w:hAnsi="Arial" w:cs="Arial"/>
          <w:spacing w:val="-2"/>
          <w:sz w:val="18"/>
          <w:szCs w:val="18"/>
          <w:lang w:val="en-GB" w:eastAsia="en-US"/>
        </w:rPr>
        <w:t>entities to determine whether a currency is exchangeable into another currency, and the spot exchange rate</w:t>
      </w:r>
      <w:r w:rsidRPr="009C5638">
        <w:rPr>
          <w:rFonts w:ascii="Arial" w:eastAsia="Arial" w:hAnsi="Arial" w:cs="Arial"/>
          <w:sz w:val="18"/>
          <w:szCs w:val="18"/>
          <w:lang w:val="en-GB" w:eastAsia="en-US"/>
        </w:rPr>
        <w:t xml:space="preserve"> </w:t>
      </w:r>
      <w:r w:rsidRPr="009C5638">
        <w:rPr>
          <w:rFonts w:ascii="Arial" w:eastAsia="Arial" w:hAnsi="Arial" w:cs="Arial"/>
          <w:spacing w:val="-6"/>
          <w:sz w:val="18"/>
          <w:szCs w:val="18"/>
          <w:lang w:val="en-GB" w:eastAsia="en-US"/>
        </w:rPr>
        <w:t xml:space="preserve">to use when it is not. Prior to these amendments, IAS </w:t>
      </w:r>
      <w:r w:rsidR="0068308D" w:rsidRPr="009C5638">
        <w:rPr>
          <w:rFonts w:ascii="Arial" w:eastAsia="Arial" w:hAnsi="Arial" w:cs="Arial"/>
          <w:spacing w:val="-6"/>
          <w:sz w:val="18"/>
          <w:szCs w:val="18"/>
          <w:lang w:val="en-GB" w:eastAsia="en-US"/>
        </w:rPr>
        <w:t>21</w:t>
      </w:r>
      <w:r w:rsidRPr="009C5638">
        <w:rPr>
          <w:rFonts w:ascii="Arial" w:eastAsia="Arial" w:hAnsi="Arial" w:cs="Arial"/>
          <w:spacing w:val="-6"/>
          <w:sz w:val="18"/>
          <w:szCs w:val="18"/>
          <w:lang w:val="en-GB" w:eastAsia="en-US"/>
        </w:rPr>
        <w:t xml:space="preserve"> set out the exchange rate to use when exchangeability</w:t>
      </w:r>
      <w:r w:rsidRPr="009C5638">
        <w:rPr>
          <w:rFonts w:ascii="Arial" w:eastAsia="Arial" w:hAnsi="Arial" w:cs="Arial"/>
          <w:sz w:val="18"/>
          <w:szCs w:val="18"/>
          <w:lang w:val="en-GB" w:eastAsia="en-US"/>
        </w:rPr>
        <w:t xml:space="preserve"> is temporarily lacking, but not what to do when lack of exchangeability is not temporary.</w:t>
      </w:r>
    </w:p>
    <w:p w14:paraId="443C14F8" w14:textId="77777777" w:rsidR="00C966F7" w:rsidRPr="009C5638" w:rsidRDefault="00C966F7" w:rsidP="00C966F7">
      <w:pPr>
        <w:rPr>
          <w:rFonts w:ascii="Arial" w:eastAsia="Arial" w:hAnsi="Arial" w:cs="Arial"/>
          <w:sz w:val="18"/>
          <w:szCs w:val="18"/>
          <w:lang w:val="en-GB" w:eastAsia="en-US"/>
        </w:rPr>
      </w:pPr>
    </w:p>
    <w:p w14:paraId="4A50ED72" w14:textId="5A5792BD" w:rsidR="0091206F" w:rsidRPr="009C5638" w:rsidRDefault="00277741" w:rsidP="001E6FB9">
      <w:pPr>
        <w:ind w:firstLine="547"/>
        <w:rPr>
          <w:rFonts w:ascii="Arial" w:eastAsia="Arial" w:hAnsi="Arial" w:cs="Arial"/>
          <w:sz w:val="18"/>
          <w:szCs w:val="18"/>
          <w:lang w:val="en-GB" w:eastAsia="en-US"/>
        </w:rPr>
      </w:pPr>
      <w:r w:rsidRPr="009C5638">
        <w:rPr>
          <w:rFonts w:ascii="Arial" w:eastAsia="Arial" w:hAnsi="Arial" w:cs="Arial"/>
          <w:sz w:val="18"/>
          <w:szCs w:val="22"/>
          <w:lang w:val="en-GB" w:eastAsia="en-US"/>
        </w:rPr>
        <w:t>The</w:t>
      </w:r>
      <w:r w:rsidR="00275D02" w:rsidRPr="009C5638">
        <w:rPr>
          <w:rFonts w:ascii="Arial" w:eastAsia="Arial" w:hAnsi="Arial" w:cs="Arial"/>
          <w:sz w:val="18"/>
          <w:szCs w:val="18"/>
          <w:lang w:val="en-GB" w:eastAsia="en-US"/>
        </w:rPr>
        <w:t xml:space="preserve"> revised financial reporting standards above have no impact to the Group.</w:t>
      </w:r>
    </w:p>
    <w:p w14:paraId="15EBD4CB" w14:textId="17C35DF2" w:rsidR="000F6010" w:rsidRPr="009C5638" w:rsidRDefault="000F6010" w:rsidP="000F6010">
      <w:pPr>
        <w:jc w:val="left"/>
        <w:rPr>
          <w:rFonts w:ascii="Arial" w:hAnsi="Arial" w:cs="Arial"/>
          <w:b/>
          <w:bCs/>
          <w:sz w:val="18"/>
          <w:szCs w:val="18"/>
        </w:rPr>
      </w:pPr>
      <w:r w:rsidRPr="009C5638">
        <w:rPr>
          <w:rFonts w:ascii="Arial" w:hAnsi="Arial" w:cs="Arial"/>
          <w:b/>
          <w:bCs/>
          <w:sz w:val="18"/>
          <w:szCs w:val="18"/>
        </w:rPr>
        <w:br w:type="page"/>
      </w:r>
    </w:p>
    <w:tbl>
      <w:tblPr>
        <w:tblW w:w="9461" w:type="dxa"/>
        <w:tblInd w:w="115" w:type="dxa"/>
        <w:tblLook w:val="04A0" w:firstRow="1" w:lastRow="0" w:firstColumn="1" w:lastColumn="0" w:noHBand="0" w:noVBand="1"/>
      </w:tblPr>
      <w:tblGrid>
        <w:gridCol w:w="9461"/>
      </w:tblGrid>
      <w:tr w:rsidR="000F6010" w:rsidRPr="009C5638" w14:paraId="60265AEF" w14:textId="77777777">
        <w:trPr>
          <w:trHeight w:val="389"/>
        </w:trPr>
        <w:tc>
          <w:tcPr>
            <w:tcW w:w="9461" w:type="dxa"/>
            <w:vAlign w:val="center"/>
          </w:tcPr>
          <w:p w14:paraId="134F3163" w14:textId="48B933A1" w:rsidR="000F6010" w:rsidRPr="009C5638" w:rsidRDefault="000F601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3</w:t>
            </w:r>
            <w:r w:rsidRPr="009C5638">
              <w:rPr>
                <w:rFonts w:ascii="Arial" w:eastAsia="Angsana New" w:hAnsi="Arial" w:cs="Arial"/>
                <w:b/>
                <w:bCs/>
                <w:sz w:val="18"/>
                <w:szCs w:val="18"/>
                <w:lang w:val="en-US"/>
              </w:rPr>
              <w:tab/>
              <w:t>Accounting policies</w:t>
            </w:r>
            <w:r w:rsidR="001432E6" w:rsidRPr="009C5638">
              <w:rPr>
                <w:rFonts w:ascii="Arial" w:eastAsia="Angsana New" w:hAnsi="Arial" w:cs="Arial"/>
                <w:b/>
                <w:bCs/>
                <w:sz w:val="18"/>
                <w:szCs w:val="18"/>
                <w:lang w:val="en-US"/>
              </w:rPr>
              <w:t xml:space="preserve"> </w:t>
            </w:r>
            <w:r w:rsidR="001432E6" w:rsidRPr="009C5638">
              <w:rPr>
                <w:rFonts w:ascii="Arial" w:hAnsi="Arial" w:cs="Arial"/>
                <w:sz w:val="18"/>
                <w:szCs w:val="18"/>
              </w:rPr>
              <w:t>(Cont’d)</w:t>
            </w:r>
          </w:p>
        </w:tc>
      </w:tr>
    </w:tbl>
    <w:p w14:paraId="3F42A16D" w14:textId="77777777" w:rsidR="00CB189A" w:rsidRPr="009C5638" w:rsidRDefault="00CB189A" w:rsidP="000F6010">
      <w:pPr>
        <w:rPr>
          <w:rFonts w:ascii="Arial" w:eastAsia="Arial" w:hAnsi="Arial" w:cs="Arial"/>
          <w:sz w:val="18"/>
          <w:szCs w:val="18"/>
          <w:lang w:val="en-GB" w:eastAsia="en-US"/>
        </w:rPr>
      </w:pPr>
    </w:p>
    <w:p w14:paraId="593F3599" w14:textId="1929A480" w:rsidR="00CB189A" w:rsidRPr="009C5638" w:rsidRDefault="00DA5439" w:rsidP="00DA5439">
      <w:pPr>
        <w:keepNext/>
        <w:keepLines/>
        <w:ind w:left="547" w:hanging="547"/>
        <w:jc w:val="thaiDistribute"/>
        <w:outlineLvl w:val="1"/>
        <w:rPr>
          <w:rFonts w:ascii="Arial" w:eastAsia="Arial" w:hAnsi="Arial" w:cs="Arial"/>
          <w:b/>
          <w:bCs/>
          <w:sz w:val="18"/>
          <w:szCs w:val="18"/>
          <w:lang w:val="en-GB" w:eastAsia="en-GB"/>
        </w:rPr>
      </w:pPr>
      <w:r w:rsidRPr="009C5638">
        <w:rPr>
          <w:rFonts w:ascii="Arial" w:eastAsia="Arial" w:hAnsi="Arial" w:cs="Arial"/>
          <w:b/>
          <w:bCs/>
          <w:sz w:val="18"/>
          <w:szCs w:val="18"/>
          <w:lang w:val="en-GB" w:eastAsia="en-GB"/>
        </w:rPr>
        <w:t>3.2</w:t>
      </w:r>
      <w:r w:rsidRPr="009C5638">
        <w:rPr>
          <w:rFonts w:ascii="Arial" w:eastAsia="Arial" w:hAnsi="Arial" w:cs="Arial"/>
          <w:b/>
          <w:bCs/>
          <w:sz w:val="18"/>
          <w:szCs w:val="18"/>
          <w:lang w:val="en-GB" w:eastAsia="en-GB"/>
        </w:rPr>
        <w:tab/>
      </w:r>
      <w:r w:rsidR="00CB189A" w:rsidRPr="009C5638">
        <w:rPr>
          <w:rFonts w:ascii="Arial" w:eastAsia="Arial" w:hAnsi="Arial" w:cs="Arial"/>
          <w:b/>
          <w:bCs/>
          <w:sz w:val="18"/>
          <w:szCs w:val="18"/>
          <w:lang w:val="en-GB" w:eastAsia="en-GB"/>
        </w:rPr>
        <w:t>New and amended financial reporting standards that are effective for the accounting period beginning on or after 1 January 2028 which are relevant and have significant impacts on the Group.</w:t>
      </w:r>
    </w:p>
    <w:p w14:paraId="0E03DD36" w14:textId="77777777" w:rsidR="00DA5439" w:rsidRPr="009C5638" w:rsidRDefault="00DA5439" w:rsidP="00C32CEE">
      <w:pPr>
        <w:ind w:left="540"/>
        <w:rPr>
          <w:rFonts w:ascii="Arial" w:hAnsi="Arial" w:cs="Arial"/>
          <w:sz w:val="18"/>
          <w:szCs w:val="18"/>
        </w:rPr>
      </w:pPr>
    </w:p>
    <w:p w14:paraId="68F80DAA" w14:textId="0E117AFB" w:rsidR="00CB189A" w:rsidRPr="009C5638" w:rsidRDefault="00CB189A" w:rsidP="00C32CEE">
      <w:pPr>
        <w:ind w:left="540"/>
        <w:rPr>
          <w:rFonts w:ascii="Arial" w:hAnsi="Arial" w:cs="Arial"/>
          <w:sz w:val="18"/>
          <w:szCs w:val="18"/>
        </w:rPr>
      </w:pPr>
      <w:r w:rsidRPr="009C5638">
        <w:rPr>
          <w:rFonts w:ascii="Arial" w:hAnsi="Arial" w:cs="Arial"/>
          <w:sz w:val="18"/>
          <w:szCs w:val="18"/>
        </w:rPr>
        <w:t xml:space="preserve">The following new and amended TFRS was not mandatory for the current reporting </w:t>
      </w:r>
      <w:proofErr w:type="gramStart"/>
      <w:r w:rsidRPr="009C5638">
        <w:rPr>
          <w:rFonts w:ascii="Arial" w:hAnsi="Arial" w:cs="Arial"/>
          <w:sz w:val="18"/>
          <w:szCs w:val="18"/>
        </w:rPr>
        <w:t>period</w:t>
      </w:r>
      <w:proofErr w:type="gramEnd"/>
      <w:r w:rsidRPr="009C5638">
        <w:rPr>
          <w:rFonts w:ascii="Arial" w:hAnsi="Arial" w:cs="Arial"/>
          <w:sz w:val="18"/>
          <w:szCs w:val="18"/>
        </w:rPr>
        <w:t xml:space="preserve"> and the Group has</w:t>
      </w:r>
      <w:r w:rsidR="00DA5439" w:rsidRPr="009C5638">
        <w:rPr>
          <w:rFonts w:ascii="Arial" w:hAnsi="Arial" w:cs="Arial"/>
          <w:sz w:val="18"/>
          <w:szCs w:val="18"/>
        </w:rPr>
        <w:t xml:space="preserve"> </w:t>
      </w:r>
      <w:r w:rsidRPr="009C5638">
        <w:rPr>
          <w:rFonts w:ascii="Arial" w:hAnsi="Arial" w:cs="Arial"/>
          <w:sz w:val="18"/>
          <w:szCs w:val="18"/>
        </w:rPr>
        <w:t>not</w:t>
      </w:r>
      <w:r w:rsidR="00DA5439" w:rsidRPr="009C5638">
        <w:rPr>
          <w:rFonts w:ascii="Arial" w:hAnsi="Arial" w:cs="Arial"/>
          <w:sz w:val="18"/>
          <w:szCs w:val="18"/>
        </w:rPr>
        <w:t xml:space="preserve"> </w:t>
      </w:r>
      <w:r w:rsidRPr="009C5638">
        <w:rPr>
          <w:rFonts w:ascii="Arial" w:hAnsi="Arial" w:cs="Arial"/>
          <w:sz w:val="18"/>
          <w:szCs w:val="18"/>
        </w:rPr>
        <w:t>early adopted them.</w:t>
      </w:r>
    </w:p>
    <w:p w14:paraId="709316F9" w14:textId="77777777" w:rsidR="00DA5439" w:rsidRPr="009C5638" w:rsidRDefault="00DA5439" w:rsidP="00C32CEE">
      <w:pPr>
        <w:ind w:left="540"/>
        <w:rPr>
          <w:rFonts w:ascii="Arial" w:hAnsi="Arial" w:cs="Arial"/>
          <w:sz w:val="18"/>
          <w:szCs w:val="18"/>
        </w:rPr>
      </w:pPr>
    </w:p>
    <w:p w14:paraId="0F311FDB" w14:textId="340D38AD" w:rsidR="00CB189A" w:rsidRPr="009C5638" w:rsidRDefault="00CB189A" w:rsidP="00C32CEE">
      <w:pPr>
        <w:pStyle w:val="ListParagraph"/>
        <w:numPr>
          <w:ilvl w:val="0"/>
          <w:numId w:val="37"/>
        </w:numPr>
        <w:tabs>
          <w:tab w:val="clear" w:pos="720"/>
          <w:tab w:val="left" w:pos="1080"/>
        </w:tabs>
        <w:spacing w:after="160" w:line="278" w:lineRule="auto"/>
        <w:ind w:left="1080" w:hanging="540"/>
        <w:jc w:val="thaiDistribute"/>
        <w:rPr>
          <w:rFonts w:ascii="Arial" w:hAnsi="Arial" w:cs="Arial"/>
          <w:b/>
          <w:bCs/>
          <w:sz w:val="18"/>
          <w:szCs w:val="18"/>
        </w:rPr>
      </w:pPr>
      <w:r w:rsidRPr="00C32CEE">
        <w:rPr>
          <w:rFonts w:ascii="Arial" w:hAnsi="Arial" w:cs="Arial"/>
          <w:b/>
          <w:bCs/>
          <w:spacing w:val="-4"/>
          <w:sz w:val="18"/>
          <w:szCs w:val="18"/>
        </w:rPr>
        <w:t>TFRS 18 Presentation and Disclosure in Financial Statements.</w:t>
      </w:r>
      <w:r w:rsidRPr="00C32CEE">
        <w:rPr>
          <w:rFonts w:ascii="Arial" w:hAnsi="Arial" w:cs="Arial"/>
          <w:spacing w:val="-4"/>
          <w:sz w:val="18"/>
          <w:szCs w:val="18"/>
        </w:rPr>
        <w:t xml:space="preserve"> This is the new standard on presentation</w:t>
      </w:r>
      <w:r w:rsidRPr="009C5638">
        <w:rPr>
          <w:rFonts w:ascii="Arial" w:hAnsi="Arial" w:cs="Arial"/>
          <w:sz w:val="18"/>
          <w:szCs w:val="18"/>
        </w:rPr>
        <w:t xml:space="preserve"> and disclosure in financial statements, which replaces TAS 1, Presentation of Financial Statements, with a focus on updates to the statement of profit or loss. </w:t>
      </w:r>
    </w:p>
    <w:p w14:paraId="739B89CE" w14:textId="77777777" w:rsidR="009C5638" w:rsidRDefault="009C5638" w:rsidP="00C32CEE">
      <w:pPr>
        <w:pStyle w:val="ListParagraph"/>
        <w:ind w:left="1080"/>
        <w:jc w:val="thaiDistribute"/>
        <w:rPr>
          <w:rFonts w:ascii="Arial" w:hAnsi="Arial" w:cs="Arial"/>
          <w:sz w:val="18"/>
          <w:szCs w:val="18"/>
        </w:rPr>
      </w:pPr>
    </w:p>
    <w:p w14:paraId="6A9FDA04" w14:textId="7E1480BB" w:rsidR="00CB189A" w:rsidRPr="009C5638" w:rsidRDefault="00CB189A" w:rsidP="00C32CEE">
      <w:pPr>
        <w:pStyle w:val="ListParagraph"/>
        <w:ind w:left="1080"/>
        <w:jc w:val="thaiDistribute"/>
        <w:rPr>
          <w:rFonts w:ascii="Arial" w:hAnsi="Arial" w:cs="Arial"/>
          <w:sz w:val="18"/>
          <w:szCs w:val="18"/>
        </w:rPr>
      </w:pPr>
      <w:r w:rsidRPr="009C5638">
        <w:rPr>
          <w:rFonts w:ascii="Arial" w:hAnsi="Arial" w:cs="Arial"/>
          <w:sz w:val="18"/>
          <w:szCs w:val="18"/>
        </w:rPr>
        <w:t xml:space="preserve">The key new concepts introduced in TFRS 18 relate to: </w:t>
      </w:r>
    </w:p>
    <w:p w14:paraId="117BB3E8" w14:textId="77777777" w:rsidR="00CB189A" w:rsidRPr="009C5638" w:rsidRDefault="00CB189A" w:rsidP="00C32CEE">
      <w:pPr>
        <w:pStyle w:val="ListParagraph"/>
        <w:numPr>
          <w:ilvl w:val="0"/>
          <w:numId w:val="36"/>
        </w:numPr>
        <w:spacing w:after="160" w:line="278" w:lineRule="auto"/>
        <w:ind w:left="1440"/>
        <w:jc w:val="thaiDistribute"/>
        <w:rPr>
          <w:rFonts w:ascii="Arial" w:hAnsi="Arial" w:cs="Arial"/>
          <w:sz w:val="18"/>
          <w:szCs w:val="18"/>
        </w:rPr>
      </w:pPr>
      <w:r w:rsidRPr="009C5638">
        <w:rPr>
          <w:rFonts w:ascii="Arial" w:hAnsi="Arial" w:cs="Arial"/>
          <w:sz w:val="18"/>
          <w:szCs w:val="18"/>
        </w:rPr>
        <w:t xml:space="preserve">the structure of the statement of profit or loss with defined subtotals; </w:t>
      </w:r>
    </w:p>
    <w:p w14:paraId="51B186B3" w14:textId="77777777" w:rsidR="00CB189A" w:rsidRPr="009C5638" w:rsidRDefault="00CB189A" w:rsidP="00C32CEE">
      <w:pPr>
        <w:pStyle w:val="ListParagraph"/>
        <w:numPr>
          <w:ilvl w:val="0"/>
          <w:numId w:val="36"/>
        </w:numPr>
        <w:spacing w:after="160" w:line="278" w:lineRule="auto"/>
        <w:ind w:left="1440"/>
        <w:jc w:val="thaiDistribute"/>
        <w:rPr>
          <w:rFonts w:ascii="Arial" w:hAnsi="Arial" w:cs="Arial"/>
          <w:sz w:val="18"/>
          <w:szCs w:val="18"/>
        </w:rPr>
      </w:pPr>
      <w:r w:rsidRPr="009C5638">
        <w:rPr>
          <w:rFonts w:ascii="Arial" w:hAnsi="Arial" w:cs="Arial"/>
          <w:sz w:val="18"/>
          <w:szCs w:val="18"/>
        </w:rPr>
        <w:t xml:space="preserve">requirement to determine the most useful structured summary for presenting expenses in the statement of profit or loss </w:t>
      </w:r>
    </w:p>
    <w:p w14:paraId="22895C71" w14:textId="77777777" w:rsidR="00CB189A" w:rsidRPr="009C5638" w:rsidRDefault="00CB189A" w:rsidP="00C32CEE">
      <w:pPr>
        <w:pStyle w:val="ListParagraph"/>
        <w:numPr>
          <w:ilvl w:val="0"/>
          <w:numId w:val="36"/>
        </w:numPr>
        <w:spacing w:after="0" w:line="240" w:lineRule="auto"/>
        <w:ind w:left="1440"/>
        <w:jc w:val="thaiDistribute"/>
        <w:rPr>
          <w:rFonts w:ascii="Arial" w:hAnsi="Arial" w:cs="Arial"/>
          <w:spacing w:val="-6"/>
          <w:sz w:val="18"/>
          <w:szCs w:val="18"/>
        </w:rPr>
      </w:pPr>
      <w:r w:rsidRPr="00C32CEE">
        <w:rPr>
          <w:rFonts w:ascii="Arial" w:hAnsi="Arial" w:cs="Arial"/>
          <w:spacing w:val="-8"/>
          <w:sz w:val="18"/>
          <w:szCs w:val="18"/>
        </w:rPr>
        <w:t>required disclosures in a single note within the financial statements for certain profit or loss performance measures that are reported outside an entity’s financial statements (that is, management-defined</w:t>
      </w:r>
      <w:r w:rsidRPr="00C32CEE">
        <w:rPr>
          <w:rFonts w:ascii="Arial" w:hAnsi="Arial" w:cs="Arial"/>
          <w:sz w:val="18"/>
          <w:szCs w:val="18"/>
        </w:rPr>
        <w:t xml:space="preserve"> performance</w:t>
      </w:r>
      <w:r w:rsidRPr="009C5638">
        <w:rPr>
          <w:rFonts w:ascii="Arial" w:hAnsi="Arial" w:cs="Arial"/>
          <w:spacing w:val="-6"/>
          <w:sz w:val="18"/>
          <w:szCs w:val="18"/>
        </w:rPr>
        <w:t xml:space="preserve"> measures); and </w:t>
      </w:r>
    </w:p>
    <w:p w14:paraId="0AAC259C" w14:textId="77777777" w:rsidR="00CB189A" w:rsidRPr="009C5638" w:rsidRDefault="00CB189A" w:rsidP="00C32CEE">
      <w:pPr>
        <w:pStyle w:val="ListParagraph"/>
        <w:numPr>
          <w:ilvl w:val="0"/>
          <w:numId w:val="36"/>
        </w:numPr>
        <w:spacing w:after="0" w:line="240" w:lineRule="auto"/>
        <w:ind w:left="1440"/>
        <w:jc w:val="thaiDistribute"/>
        <w:rPr>
          <w:rFonts w:ascii="Arial" w:hAnsi="Arial" w:cs="Arial"/>
          <w:sz w:val="18"/>
          <w:szCs w:val="18"/>
        </w:rPr>
      </w:pPr>
      <w:r w:rsidRPr="00C32CEE">
        <w:rPr>
          <w:rFonts w:ascii="Arial" w:hAnsi="Arial" w:cs="Arial"/>
          <w:spacing w:val="-6"/>
          <w:sz w:val="18"/>
          <w:szCs w:val="18"/>
        </w:rPr>
        <w:t xml:space="preserve">enhanced principles on aggregation and disaggregation which apply to the primary financial statements </w:t>
      </w:r>
      <w:r w:rsidRPr="009C5638">
        <w:rPr>
          <w:rFonts w:ascii="Arial" w:hAnsi="Arial" w:cs="Arial"/>
          <w:sz w:val="18"/>
          <w:szCs w:val="18"/>
        </w:rPr>
        <w:t>and notes in general</w:t>
      </w:r>
    </w:p>
    <w:p w14:paraId="092B7AE3" w14:textId="77777777" w:rsidR="00CB189A" w:rsidRPr="00C32CEE" w:rsidRDefault="00CB189A" w:rsidP="00C32CEE">
      <w:pPr>
        <w:pStyle w:val="ListParagraph"/>
        <w:spacing w:after="0" w:line="240" w:lineRule="auto"/>
        <w:ind w:left="0"/>
        <w:rPr>
          <w:rFonts w:ascii="Arial" w:hAnsi="Arial" w:cstheme="minorBidi" w:hint="cs"/>
          <w:sz w:val="18"/>
          <w:szCs w:val="18"/>
        </w:rPr>
      </w:pPr>
    </w:p>
    <w:p w14:paraId="64160631" w14:textId="3F84B4FE" w:rsidR="00CB189A" w:rsidRPr="00C32CEE" w:rsidRDefault="00CB189A" w:rsidP="00C32CEE">
      <w:pPr>
        <w:pStyle w:val="ListParagraph"/>
        <w:numPr>
          <w:ilvl w:val="0"/>
          <w:numId w:val="37"/>
        </w:numPr>
        <w:tabs>
          <w:tab w:val="clear" w:pos="720"/>
          <w:tab w:val="left" w:pos="1080"/>
        </w:tabs>
        <w:spacing w:after="0" w:line="240" w:lineRule="auto"/>
        <w:ind w:left="1080" w:hanging="513"/>
        <w:jc w:val="thaiDistribute"/>
        <w:rPr>
          <w:rFonts w:ascii="Arial" w:hAnsi="Arial" w:cs="Arial"/>
          <w:spacing w:val="-4"/>
          <w:sz w:val="18"/>
          <w:szCs w:val="18"/>
        </w:rPr>
      </w:pPr>
      <w:r w:rsidRPr="00C32CEE">
        <w:rPr>
          <w:rFonts w:ascii="Arial" w:hAnsi="Arial" w:cs="Arial"/>
          <w:b/>
          <w:bCs/>
          <w:spacing w:val="-4"/>
          <w:sz w:val="18"/>
          <w:szCs w:val="18"/>
        </w:rPr>
        <w:t>TFRS 19 Subsidiaries without Public Accountability: Disclosures.</w:t>
      </w:r>
      <w:r w:rsidRPr="00C32CEE">
        <w:rPr>
          <w:rFonts w:ascii="Arial" w:hAnsi="Arial" w:cs="Arial"/>
          <w:spacing w:val="-4"/>
          <w:sz w:val="18"/>
          <w:szCs w:val="18"/>
        </w:rPr>
        <w:t xml:space="preserve"> This new standard works alongside other TFRS Accounting Standards. An eligible subsidiary applies the requirements in other TFRS</w:t>
      </w:r>
      <w:r w:rsidRPr="009C5638">
        <w:rPr>
          <w:rFonts w:ascii="Arial" w:hAnsi="Arial" w:cs="Arial"/>
          <w:sz w:val="18"/>
          <w:szCs w:val="18"/>
        </w:rPr>
        <w:t xml:space="preserve"> Accounting </w:t>
      </w:r>
      <w:r w:rsidRPr="00C32CEE">
        <w:rPr>
          <w:rFonts w:ascii="Arial" w:hAnsi="Arial" w:cs="Arial"/>
          <w:spacing w:val="-4"/>
          <w:sz w:val="18"/>
          <w:szCs w:val="18"/>
        </w:rPr>
        <w:t>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7CDEBA0D" w14:textId="77777777" w:rsidR="009C5638" w:rsidRPr="00C32CEE" w:rsidRDefault="009C5638" w:rsidP="00C32CEE">
      <w:pPr>
        <w:pStyle w:val="ListParagraph"/>
        <w:spacing w:after="0" w:line="240" w:lineRule="auto"/>
        <w:ind w:left="0"/>
        <w:jc w:val="thaiDistribute"/>
        <w:rPr>
          <w:rFonts w:ascii="Arial" w:hAnsi="Arial" w:cstheme="minorBidi" w:hint="cs"/>
          <w:sz w:val="18"/>
          <w:szCs w:val="18"/>
        </w:rPr>
      </w:pPr>
    </w:p>
    <w:p w14:paraId="3BF87AB1" w14:textId="534AEFCF" w:rsidR="00CB189A" w:rsidRPr="009C5638" w:rsidRDefault="00CB189A" w:rsidP="00C32CEE">
      <w:pPr>
        <w:pStyle w:val="ListParagraph"/>
        <w:spacing w:after="0" w:line="240" w:lineRule="auto"/>
        <w:ind w:left="950" w:firstLine="130"/>
        <w:jc w:val="thaiDistribute"/>
        <w:rPr>
          <w:rFonts w:ascii="Arial" w:hAnsi="Arial" w:cs="Arial"/>
          <w:sz w:val="18"/>
          <w:szCs w:val="18"/>
        </w:rPr>
      </w:pPr>
      <w:r w:rsidRPr="009C5638">
        <w:rPr>
          <w:rFonts w:ascii="Arial" w:hAnsi="Arial" w:cs="Arial"/>
          <w:sz w:val="18"/>
          <w:szCs w:val="18"/>
        </w:rPr>
        <w:t>A subsidiary is eligible if:</w:t>
      </w:r>
    </w:p>
    <w:p w14:paraId="46879990" w14:textId="77777777" w:rsidR="00CB189A" w:rsidRPr="009C5638" w:rsidRDefault="00CB189A" w:rsidP="00C32CEE">
      <w:pPr>
        <w:pStyle w:val="ListParagraph"/>
        <w:numPr>
          <w:ilvl w:val="0"/>
          <w:numId w:val="34"/>
        </w:numPr>
        <w:spacing w:after="0" w:line="240" w:lineRule="auto"/>
        <w:ind w:left="1440" w:hanging="346"/>
        <w:jc w:val="thaiDistribute"/>
        <w:rPr>
          <w:rFonts w:ascii="Arial" w:hAnsi="Arial" w:cs="Arial"/>
          <w:sz w:val="18"/>
          <w:szCs w:val="18"/>
        </w:rPr>
      </w:pPr>
      <w:r w:rsidRPr="009C5638">
        <w:rPr>
          <w:rFonts w:ascii="Arial" w:hAnsi="Arial" w:cs="Arial"/>
          <w:sz w:val="18"/>
          <w:szCs w:val="18"/>
        </w:rPr>
        <w:t>it does not have public accountability; and</w:t>
      </w:r>
    </w:p>
    <w:p w14:paraId="5B1B0B2B" w14:textId="77777777" w:rsidR="00CB189A" w:rsidRPr="009C5638" w:rsidRDefault="00CB189A" w:rsidP="00C32CEE">
      <w:pPr>
        <w:pStyle w:val="ListParagraph"/>
        <w:numPr>
          <w:ilvl w:val="0"/>
          <w:numId w:val="34"/>
        </w:numPr>
        <w:spacing w:after="0" w:line="240" w:lineRule="auto"/>
        <w:ind w:left="1440" w:hanging="346"/>
        <w:jc w:val="thaiDistribute"/>
        <w:rPr>
          <w:rFonts w:ascii="Arial" w:hAnsi="Arial" w:cs="Arial"/>
          <w:sz w:val="18"/>
          <w:szCs w:val="18"/>
        </w:rPr>
      </w:pPr>
      <w:proofErr w:type="gramStart"/>
      <w:r w:rsidRPr="009C5638">
        <w:rPr>
          <w:rFonts w:ascii="Arial" w:hAnsi="Arial" w:cs="Arial"/>
          <w:sz w:val="18"/>
          <w:szCs w:val="18"/>
        </w:rPr>
        <w:t>it</w:t>
      </w:r>
      <w:proofErr w:type="gramEnd"/>
      <w:r w:rsidRPr="009C5638">
        <w:rPr>
          <w:rFonts w:ascii="Arial" w:hAnsi="Arial" w:cs="Arial"/>
          <w:sz w:val="18"/>
          <w:szCs w:val="18"/>
        </w:rPr>
        <w:t xml:space="preserve"> has an ultimate or intermediate parent that produces consolidated financial statements available for public use that comply with TFRS Accounting Standards.</w:t>
      </w:r>
    </w:p>
    <w:p w14:paraId="37885301" w14:textId="77777777" w:rsidR="00CB189A" w:rsidRPr="00C32CEE" w:rsidRDefault="00CB189A" w:rsidP="00C32CEE">
      <w:pPr>
        <w:pStyle w:val="ListParagraph"/>
        <w:spacing w:after="0" w:line="240" w:lineRule="auto"/>
        <w:ind w:left="0"/>
        <w:jc w:val="thaiDistribute"/>
        <w:rPr>
          <w:rFonts w:ascii="Arial" w:hAnsi="Arial" w:cstheme="minorBidi" w:hint="cs"/>
          <w:sz w:val="18"/>
          <w:szCs w:val="18"/>
        </w:rPr>
      </w:pPr>
    </w:p>
    <w:p w14:paraId="03E513CD" w14:textId="77777777" w:rsidR="00CB189A" w:rsidRPr="00C32CEE" w:rsidRDefault="00CB189A" w:rsidP="00C32CEE">
      <w:pPr>
        <w:pStyle w:val="ListParagraph"/>
        <w:numPr>
          <w:ilvl w:val="0"/>
          <w:numId w:val="37"/>
        </w:numPr>
        <w:tabs>
          <w:tab w:val="clear" w:pos="720"/>
          <w:tab w:val="left" w:pos="1080"/>
        </w:tabs>
        <w:spacing w:after="0" w:line="240" w:lineRule="auto"/>
        <w:ind w:left="1080" w:hanging="513"/>
        <w:jc w:val="thaiDistribute"/>
        <w:rPr>
          <w:rFonts w:ascii="Arial" w:hAnsi="Arial" w:cs="Arial"/>
          <w:sz w:val="18"/>
          <w:szCs w:val="18"/>
        </w:rPr>
      </w:pPr>
      <w:r w:rsidRPr="009C5638">
        <w:rPr>
          <w:rFonts w:ascii="Arial" w:hAnsi="Arial" w:cs="Arial"/>
          <w:b/>
          <w:bCs/>
          <w:sz w:val="18"/>
          <w:szCs w:val="18"/>
        </w:rPr>
        <w:t>TAS 7 Statement of cash flows</w:t>
      </w:r>
      <w:r w:rsidRPr="009C5638">
        <w:rPr>
          <w:rFonts w:ascii="Arial" w:hAnsi="Arial" w:cs="Arial"/>
          <w:sz w:val="18"/>
          <w:szCs w:val="18"/>
        </w:rPr>
        <w:t xml:space="preserve"> was amended </w:t>
      </w:r>
      <w:proofErr w:type="gramStart"/>
      <w:r w:rsidRPr="009C5638">
        <w:rPr>
          <w:rFonts w:ascii="Arial" w:hAnsi="Arial" w:cs="Arial"/>
          <w:sz w:val="18"/>
          <w:szCs w:val="18"/>
        </w:rPr>
        <w:t>as a consequence of</w:t>
      </w:r>
      <w:proofErr w:type="gramEnd"/>
      <w:r w:rsidRPr="009C5638">
        <w:rPr>
          <w:rFonts w:ascii="Arial" w:hAnsi="Arial" w:cs="Arial"/>
          <w:sz w:val="18"/>
          <w:szCs w:val="18"/>
        </w:rPr>
        <w:t xml:space="preserve"> the adoption of TFRS 18 </w:t>
      </w:r>
    </w:p>
    <w:p w14:paraId="1E8B1260" w14:textId="77777777" w:rsidR="00C32CEE" w:rsidRPr="00C32CEE" w:rsidRDefault="00C32CEE" w:rsidP="00C32CEE">
      <w:pPr>
        <w:pStyle w:val="ListParagraph"/>
        <w:tabs>
          <w:tab w:val="num" w:pos="1134"/>
        </w:tabs>
        <w:spacing w:after="0" w:line="240" w:lineRule="auto"/>
        <w:ind w:left="0"/>
        <w:jc w:val="thaiDistribute"/>
        <w:rPr>
          <w:rFonts w:ascii="Arial" w:hAnsi="Arial" w:cstheme="minorBidi" w:hint="cs"/>
          <w:sz w:val="18"/>
          <w:szCs w:val="18"/>
        </w:rPr>
      </w:pPr>
    </w:p>
    <w:p w14:paraId="06354910" w14:textId="77777777" w:rsidR="00CB189A" w:rsidRPr="009C5638" w:rsidRDefault="00CB189A" w:rsidP="00C32CEE">
      <w:pPr>
        <w:pStyle w:val="ListParagraph"/>
        <w:numPr>
          <w:ilvl w:val="0"/>
          <w:numId w:val="35"/>
        </w:numPr>
        <w:spacing w:after="0" w:line="240" w:lineRule="auto"/>
        <w:jc w:val="thaiDistribute"/>
        <w:rPr>
          <w:rFonts w:ascii="Arial" w:hAnsi="Arial" w:cs="Arial"/>
          <w:sz w:val="18"/>
          <w:szCs w:val="18"/>
        </w:rPr>
      </w:pPr>
      <w:r w:rsidRPr="009C5638">
        <w:rPr>
          <w:rFonts w:ascii="Arial" w:hAnsi="Arial" w:cs="Arial"/>
          <w:sz w:val="18"/>
          <w:szCs w:val="18"/>
        </w:rPr>
        <w:t>to require entities to use the operating profit or loss subtotal as the starting point for the indirect method of reporting cash flows from operating activities; and</w:t>
      </w:r>
    </w:p>
    <w:p w14:paraId="45409705" w14:textId="77777777" w:rsidR="00CB189A" w:rsidRPr="009C5638" w:rsidRDefault="00CB189A" w:rsidP="00C32CEE">
      <w:pPr>
        <w:pStyle w:val="ListParagraph"/>
        <w:numPr>
          <w:ilvl w:val="0"/>
          <w:numId w:val="35"/>
        </w:numPr>
        <w:spacing w:after="0" w:line="240" w:lineRule="auto"/>
        <w:jc w:val="thaiDistribute"/>
        <w:rPr>
          <w:rFonts w:ascii="Arial" w:hAnsi="Arial" w:cs="Arial"/>
          <w:sz w:val="18"/>
          <w:szCs w:val="18"/>
        </w:rPr>
      </w:pPr>
      <w:r w:rsidRPr="00C32CEE">
        <w:rPr>
          <w:rFonts w:ascii="Arial" w:hAnsi="Arial" w:cs="Arial"/>
          <w:spacing w:val="-4"/>
          <w:sz w:val="18"/>
          <w:szCs w:val="18"/>
        </w:rPr>
        <w:t>to introduce new requirements for the classification of interest and dividend cash flows in the statement</w:t>
      </w:r>
      <w:r w:rsidRPr="009C5638">
        <w:rPr>
          <w:rFonts w:ascii="Arial" w:hAnsi="Arial" w:cs="Arial"/>
          <w:sz w:val="18"/>
          <w:szCs w:val="18"/>
        </w:rPr>
        <w:t xml:space="preserve"> of cash flows.</w:t>
      </w:r>
    </w:p>
    <w:p w14:paraId="0C18E20D" w14:textId="77777777" w:rsidR="0091206F" w:rsidRPr="009C5638" w:rsidRDefault="0091206F" w:rsidP="009C5638">
      <w:pPr>
        <w:rPr>
          <w:rFonts w:ascii="Arial" w:eastAsia="Arial" w:hAnsi="Arial" w:cs="Arial"/>
          <w:sz w:val="18"/>
          <w:szCs w:val="18"/>
          <w:lang w:val="en-GB" w:eastAsia="en-US"/>
        </w:rPr>
      </w:pPr>
    </w:p>
    <w:p w14:paraId="5C6FAF57" w14:textId="471EAC98" w:rsidR="00BE744D" w:rsidRPr="009C5638" w:rsidRDefault="00BE744D" w:rsidP="009C5638">
      <w:pPr>
        <w:ind w:left="540" w:firstLine="27"/>
        <w:jc w:val="left"/>
        <w:rPr>
          <w:rFonts w:ascii="Arial" w:eastAsia="Times New Roman" w:hAnsi="Arial" w:cs="Arial"/>
          <w:sz w:val="18"/>
          <w:szCs w:val="18"/>
        </w:rPr>
      </w:pPr>
      <w:r w:rsidRPr="009C5638">
        <w:rPr>
          <w:rFonts w:ascii="Arial" w:eastAsia="Times New Roman" w:hAnsi="Arial" w:cs="Arial"/>
          <w:sz w:val="18"/>
          <w:szCs w:val="18"/>
        </w:rPr>
        <w:t xml:space="preserve">The </w:t>
      </w:r>
      <w:r w:rsidR="005F78FB" w:rsidRPr="009C5638">
        <w:rPr>
          <w:rFonts w:ascii="Arial" w:eastAsia="Times New Roman" w:hAnsi="Arial" w:cs="Arial"/>
          <w:sz w:val="18"/>
          <w:szCs w:val="18"/>
        </w:rPr>
        <w:t>G</w:t>
      </w:r>
      <w:r w:rsidRPr="009C5638">
        <w:rPr>
          <w:rFonts w:ascii="Arial" w:eastAsia="Times New Roman" w:hAnsi="Arial" w:cs="Arial"/>
          <w:sz w:val="18"/>
          <w:szCs w:val="18"/>
        </w:rPr>
        <w:t xml:space="preserve">roup's management is assessing the impact of adoption of </w:t>
      </w:r>
      <w:proofErr w:type="gramStart"/>
      <w:r w:rsidRPr="009C5638">
        <w:rPr>
          <w:rFonts w:ascii="Arial" w:eastAsia="Times New Roman" w:hAnsi="Arial" w:cs="Arial"/>
          <w:sz w:val="18"/>
          <w:szCs w:val="18"/>
        </w:rPr>
        <w:t>this</w:t>
      </w:r>
      <w:proofErr w:type="gramEnd"/>
      <w:r w:rsidRPr="009C5638">
        <w:rPr>
          <w:rFonts w:ascii="Arial" w:eastAsia="Times New Roman" w:hAnsi="Arial" w:cs="Arial"/>
          <w:sz w:val="18"/>
          <w:szCs w:val="18"/>
        </w:rPr>
        <w:t xml:space="preserve"> amended financial reporting standards.</w:t>
      </w:r>
    </w:p>
    <w:p w14:paraId="182C192D" w14:textId="77777777" w:rsidR="0091206F" w:rsidRPr="00C32CEE" w:rsidRDefault="0091206F" w:rsidP="00C32CEE">
      <w:pPr>
        <w:rPr>
          <w:rFonts w:ascii="Arial" w:eastAsia="Arial" w:hAnsi="Arial" w:cstheme="minorBidi" w:hint="cs"/>
          <w:sz w:val="18"/>
          <w:szCs w:val="18"/>
          <w:lang w:val="en-GB" w:eastAsia="en-US"/>
        </w:rPr>
      </w:pPr>
    </w:p>
    <w:p w14:paraId="140FF59C" w14:textId="77777777" w:rsidR="004061B9" w:rsidRPr="009C5638" w:rsidRDefault="004061B9">
      <w:pPr>
        <w:rPr>
          <w:rFonts w:ascii="Arial" w:hAnsi="Arial" w:cs="Arial"/>
          <w:sz w:val="18"/>
          <w:szCs w:val="18"/>
        </w:rPr>
      </w:pPr>
      <w:r w:rsidRPr="009C5638">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9C5638" w14:paraId="1D60886A" w14:textId="77777777" w:rsidTr="003611DC">
        <w:trPr>
          <w:trHeight w:val="389"/>
        </w:trPr>
        <w:tc>
          <w:tcPr>
            <w:tcW w:w="9461" w:type="dxa"/>
            <w:vAlign w:val="center"/>
          </w:tcPr>
          <w:p w14:paraId="3BED65A0" w14:textId="0CABF127" w:rsidR="00C56955" w:rsidRPr="009C5638" w:rsidRDefault="006532C5" w:rsidP="00034450">
            <w:pPr>
              <w:pStyle w:val="a"/>
              <w:ind w:left="432" w:right="0" w:hanging="545"/>
              <w:jc w:val="thaiDistribute"/>
              <w:rPr>
                <w:rFonts w:ascii="Arial" w:eastAsia="Angsana New" w:hAnsi="Arial" w:cs="Arial"/>
                <w:b/>
                <w:bCs/>
                <w:sz w:val="18"/>
                <w:szCs w:val="18"/>
                <w:lang w:val="en-US"/>
              </w:rPr>
            </w:pPr>
            <w:r w:rsidRPr="009C5638">
              <w:rPr>
                <w:rFonts w:ascii="Arial" w:hAnsi="Arial" w:cs="Arial"/>
                <w:sz w:val="20"/>
                <w:szCs w:val="20"/>
                <w:shd w:val="clear" w:color="auto" w:fill="FFFFFF"/>
                <w:lang w:val="en-GB"/>
              </w:rPr>
              <w:br w:type="page"/>
            </w:r>
            <w:r w:rsidR="0068308D" w:rsidRPr="009C5638">
              <w:rPr>
                <w:rFonts w:ascii="Arial" w:eastAsia="Angsana New" w:hAnsi="Arial" w:cs="Arial"/>
                <w:b/>
                <w:bCs/>
                <w:sz w:val="18"/>
                <w:szCs w:val="18"/>
                <w:lang w:val="en-GB"/>
              </w:rPr>
              <w:t>4</w:t>
            </w:r>
            <w:r w:rsidR="00C56955" w:rsidRPr="009C5638">
              <w:rPr>
                <w:rFonts w:ascii="Arial" w:eastAsia="Angsana New" w:hAnsi="Arial" w:cs="Arial"/>
                <w:b/>
                <w:bCs/>
                <w:sz w:val="18"/>
                <w:szCs w:val="18"/>
                <w:lang w:val="en-US"/>
              </w:rPr>
              <w:tab/>
              <w:t xml:space="preserve">Segments and revenue information </w:t>
            </w:r>
          </w:p>
        </w:tc>
      </w:tr>
    </w:tbl>
    <w:p w14:paraId="1B5E0375" w14:textId="77777777" w:rsidR="00C56955" w:rsidRPr="009C5638" w:rsidRDefault="00C56955" w:rsidP="00034450">
      <w:pPr>
        <w:rPr>
          <w:rFonts w:ascii="Arial" w:hAnsi="Arial" w:cs="Arial"/>
          <w:sz w:val="18"/>
          <w:szCs w:val="18"/>
        </w:rPr>
      </w:pPr>
    </w:p>
    <w:p w14:paraId="00B754C8" w14:textId="77777777" w:rsidR="00C56955" w:rsidRPr="009C5638" w:rsidRDefault="00C56955" w:rsidP="00034450">
      <w:pPr>
        <w:rPr>
          <w:rFonts w:ascii="Arial" w:hAnsi="Arial" w:cs="Arial"/>
          <w:sz w:val="18"/>
          <w:szCs w:val="18"/>
        </w:rPr>
      </w:pPr>
      <w:r w:rsidRPr="009C5638">
        <w:rPr>
          <w:rFonts w:ascii="Arial" w:hAnsi="Arial" w:cs="Arial"/>
          <w:sz w:val="18"/>
          <w:szCs w:val="18"/>
        </w:rPr>
        <w:t xml:space="preserve">Management has determined for the disclosure of </w:t>
      </w:r>
      <w:proofErr w:type="gramStart"/>
      <w:r w:rsidRPr="009C5638">
        <w:rPr>
          <w:rFonts w:ascii="Arial" w:hAnsi="Arial" w:cs="Arial"/>
          <w:sz w:val="18"/>
          <w:szCs w:val="18"/>
        </w:rPr>
        <w:t>segment</w:t>
      </w:r>
      <w:proofErr w:type="gramEnd"/>
      <w:r w:rsidRPr="009C5638">
        <w:rPr>
          <w:rFonts w:ascii="Arial" w:hAnsi="Arial" w:cs="Arial"/>
          <w:sz w:val="18"/>
          <w:szCs w:val="18"/>
        </w:rPr>
        <w:t xml:space="preserve"> in both business and geographic segment perspective that pursuant to business activities and operating results that are regularly reviewed by Chief Operating Decision Makers </w:t>
      </w:r>
      <w:r w:rsidRPr="009C5638">
        <w:rPr>
          <w:rFonts w:ascii="Arial" w:hAnsi="Arial" w:cs="Arial"/>
          <w:spacing w:val="-2"/>
          <w:sz w:val="18"/>
          <w:szCs w:val="18"/>
        </w:rPr>
        <w:t>for the purposes of allocating resources and assessing performance. Board of Director has responsible to make decision</w:t>
      </w:r>
      <w:r w:rsidRPr="009C5638">
        <w:rPr>
          <w:rFonts w:ascii="Arial" w:hAnsi="Arial" w:cs="Arial"/>
          <w:sz w:val="18"/>
          <w:szCs w:val="18"/>
        </w:rPr>
        <w:t xml:space="preserve"> for strategic for the Group and assesses the performance of the operating segments based on measure of gross profit.</w:t>
      </w:r>
    </w:p>
    <w:p w14:paraId="143C35C1" w14:textId="77777777" w:rsidR="00C56955" w:rsidRPr="009C5638" w:rsidRDefault="00C56955" w:rsidP="00034450">
      <w:pPr>
        <w:rPr>
          <w:rFonts w:ascii="Arial" w:hAnsi="Arial" w:cs="Arial"/>
          <w:sz w:val="18"/>
          <w:szCs w:val="18"/>
        </w:rPr>
      </w:pPr>
    </w:p>
    <w:p w14:paraId="64E6F053" w14:textId="77777777" w:rsidR="00C56955" w:rsidRPr="009C5638" w:rsidRDefault="00C56955" w:rsidP="00034450">
      <w:pPr>
        <w:pStyle w:val="BodyText"/>
        <w:spacing w:after="0"/>
        <w:rPr>
          <w:rFonts w:ascii="Arial" w:hAnsi="Arial" w:cs="Arial"/>
          <w:i/>
          <w:iCs/>
          <w:sz w:val="18"/>
          <w:szCs w:val="18"/>
          <w:cs/>
        </w:rPr>
      </w:pPr>
      <w:r w:rsidRPr="009C5638">
        <w:rPr>
          <w:rFonts w:ascii="Arial" w:hAnsi="Arial" w:cs="Arial"/>
          <w:b/>
          <w:bCs/>
          <w:sz w:val="18"/>
          <w:szCs w:val="18"/>
        </w:rPr>
        <w:t>Business segments</w:t>
      </w:r>
    </w:p>
    <w:p w14:paraId="0A9E82E0" w14:textId="77777777" w:rsidR="00C56955" w:rsidRPr="009C5638" w:rsidRDefault="00C56955" w:rsidP="00034450">
      <w:pPr>
        <w:rPr>
          <w:rFonts w:ascii="Arial" w:hAnsi="Arial" w:cs="Arial"/>
          <w:sz w:val="18"/>
          <w:szCs w:val="18"/>
        </w:rPr>
      </w:pPr>
    </w:p>
    <w:p w14:paraId="7E0F7794" w14:textId="7DA054E3" w:rsidR="00C56955" w:rsidRPr="009C5638" w:rsidRDefault="00C56955" w:rsidP="00034450">
      <w:pPr>
        <w:rPr>
          <w:rFonts w:ascii="Arial" w:hAnsi="Arial" w:cs="Arial"/>
          <w:sz w:val="18"/>
          <w:szCs w:val="18"/>
        </w:rPr>
      </w:pPr>
      <w:r w:rsidRPr="009C5638">
        <w:rPr>
          <w:rFonts w:ascii="Arial" w:hAnsi="Arial" w:cs="Arial"/>
          <w:sz w:val="18"/>
          <w:szCs w:val="18"/>
        </w:rPr>
        <w:t>The main business segments of the Company and its subsidiaries (the Group) comprise:</w:t>
      </w:r>
    </w:p>
    <w:p w14:paraId="326B6F6A" w14:textId="77777777" w:rsidR="00C56955" w:rsidRPr="009C5638" w:rsidRDefault="00C56955" w:rsidP="00034450">
      <w:pPr>
        <w:rPr>
          <w:rFonts w:ascii="Arial" w:hAnsi="Arial" w:cs="Arial"/>
          <w:sz w:val="18"/>
          <w:szCs w:val="18"/>
        </w:rPr>
      </w:pPr>
    </w:p>
    <w:p w14:paraId="5E9DF8B8" w14:textId="149D0F42" w:rsidR="00C56955" w:rsidRPr="009C5638"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9C5638">
        <w:rPr>
          <w:rFonts w:ascii="Arial" w:hAnsi="Arial" w:cs="Arial"/>
          <w:sz w:val="18"/>
          <w:szCs w:val="18"/>
        </w:rPr>
        <w:t>Trading of Liquefied Petroleum Gas (LPG)</w:t>
      </w:r>
      <w:r w:rsidR="000D53C2" w:rsidRPr="009C5638">
        <w:rPr>
          <w:rFonts w:ascii="Arial" w:hAnsi="Arial" w:cs="Arial"/>
          <w:sz w:val="18"/>
          <w:szCs w:val="18"/>
        </w:rPr>
        <w:t>,</w:t>
      </w:r>
      <w:r w:rsidR="002A7D8E" w:rsidRPr="009C5638">
        <w:rPr>
          <w:rFonts w:ascii="Arial" w:hAnsi="Arial" w:cs="Arial"/>
          <w:sz w:val="18"/>
          <w:szCs w:val="18"/>
        </w:rPr>
        <w:t xml:space="preserve"> </w:t>
      </w:r>
      <w:r w:rsidR="00E609FC" w:rsidRPr="009C5638">
        <w:rPr>
          <w:rFonts w:ascii="Arial" w:hAnsi="Arial" w:cs="Arial"/>
          <w:sz w:val="18"/>
          <w:szCs w:val="18"/>
        </w:rPr>
        <w:t>p</w:t>
      </w:r>
      <w:r w:rsidR="002A7D8E" w:rsidRPr="009C5638">
        <w:rPr>
          <w:rFonts w:ascii="Arial" w:hAnsi="Arial" w:cs="Arial"/>
          <w:sz w:val="18"/>
          <w:szCs w:val="18"/>
        </w:rPr>
        <w:t>etroleum by-products</w:t>
      </w:r>
      <w:r w:rsidR="000D53C2" w:rsidRPr="009C5638">
        <w:rPr>
          <w:rFonts w:ascii="Arial" w:hAnsi="Arial" w:cs="Arial"/>
          <w:sz w:val="18"/>
          <w:szCs w:val="18"/>
        </w:rPr>
        <w:t xml:space="preserve"> and other related businesses</w:t>
      </w:r>
    </w:p>
    <w:p w14:paraId="6D5B820F" w14:textId="77777777" w:rsidR="00C56955" w:rsidRPr="009C5638"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9C5638">
        <w:rPr>
          <w:rFonts w:ascii="Arial" w:hAnsi="Arial" w:cs="Arial"/>
          <w:sz w:val="18"/>
          <w:szCs w:val="18"/>
        </w:rPr>
        <w:t>Transportation of oil, gas and chemical substances</w:t>
      </w:r>
    </w:p>
    <w:p w14:paraId="6A9963C5" w14:textId="77777777" w:rsidR="00C56955" w:rsidRPr="009C5638" w:rsidRDefault="00C56955" w:rsidP="00034450">
      <w:pPr>
        <w:rPr>
          <w:rFonts w:ascii="Arial" w:hAnsi="Arial" w:cs="Arial"/>
          <w:spacing w:val="-2"/>
          <w:sz w:val="18"/>
          <w:szCs w:val="18"/>
        </w:rPr>
      </w:pPr>
    </w:p>
    <w:p w14:paraId="1995732E" w14:textId="77777777" w:rsidR="00C56955" w:rsidRPr="009C5638" w:rsidRDefault="00C56955" w:rsidP="00034450">
      <w:pPr>
        <w:rPr>
          <w:rFonts w:ascii="Arial" w:hAnsi="Arial" w:cs="Arial"/>
          <w:sz w:val="18"/>
          <w:szCs w:val="18"/>
        </w:rPr>
      </w:pPr>
      <w:r w:rsidRPr="009C5638">
        <w:rPr>
          <w:rFonts w:ascii="Arial" w:hAnsi="Arial" w:cs="Arial"/>
          <w:spacing w:val="-2"/>
          <w:sz w:val="18"/>
          <w:szCs w:val="18"/>
        </w:rPr>
        <w:t>The segments are determined pursuant to business activities and operating results that are regularly reviewed</w:t>
      </w:r>
      <w:r w:rsidRPr="009C5638">
        <w:rPr>
          <w:rFonts w:ascii="Arial" w:hAnsi="Arial" w:cs="Arial"/>
          <w:sz w:val="18"/>
          <w:szCs w:val="18"/>
        </w:rPr>
        <w:t xml:space="preserve"> by Chief Operating Decision Makers.</w:t>
      </w:r>
    </w:p>
    <w:p w14:paraId="48907EEB" w14:textId="77777777" w:rsidR="00EE6CE9" w:rsidRPr="009C5638" w:rsidRDefault="00EE6CE9" w:rsidP="00034450">
      <w:pPr>
        <w:jc w:val="left"/>
        <w:rPr>
          <w:rFonts w:ascii="Arial" w:hAnsi="Arial" w:cs="Arial"/>
          <w:sz w:val="18"/>
          <w:szCs w:val="18"/>
        </w:rPr>
      </w:pPr>
    </w:p>
    <w:p w14:paraId="2E023F0B" w14:textId="18B3E623" w:rsidR="00D12D72" w:rsidRPr="009C5638" w:rsidRDefault="00D12D72" w:rsidP="00034450">
      <w:pPr>
        <w:jc w:val="left"/>
        <w:rPr>
          <w:rFonts w:ascii="Arial" w:hAnsi="Arial" w:cs="Arial"/>
          <w:sz w:val="18"/>
          <w:szCs w:val="18"/>
        </w:rPr>
      </w:pPr>
      <w:r w:rsidRPr="009C5638">
        <w:rPr>
          <w:rFonts w:ascii="Arial" w:hAnsi="Arial" w:cs="Arial"/>
          <w:sz w:val="18"/>
          <w:szCs w:val="18"/>
        </w:rPr>
        <w:t>Financial information classified by business segment is as follows:</w:t>
      </w:r>
    </w:p>
    <w:p w14:paraId="4A6BDE65" w14:textId="3E04FA52" w:rsidR="00C56955" w:rsidRPr="009C5638" w:rsidRDefault="00C56955"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5B3A59" w:rsidRPr="009C5638" w14:paraId="5B137543" w14:textId="77777777" w:rsidTr="003611DC">
        <w:trPr>
          <w:cantSplit/>
          <w:trHeight w:val="20"/>
        </w:trPr>
        <w:tc>
          <w:tcPr>
            <w:tcW w:w="4678" w:type="dxa"/>
            <w:vAlign w:val="bottom"/>
          </w:tcPr>
          <w:p w14:paraId="4059E2B3" w14:textId="77777777" w:rsidR="002E55FE" w:rsidRPr="009C5638" w:rsidRDefault="002E55FE" w:rsidP="00034450">
            <w:pPr>
              <w:ind w:left="-86"/>
              <w:jc w:val="left"/>
              <w:rPr>
                <w:rFonts w:ascii="Arial" w:hAnsi="Arial" w:cs="Arial"/>
                <w:sz w:val="18"/>
                <w:szCs w:val="18"/>
                <w:cs/>
              </w:rPr>
            </w:pPr>
          </w:p>
        </w:tc>
        <w:tc>
          <w:tcPr>
            <w:tcW w:w="4783" w:type="dxa"/>
            <w:gridSpan w:val="3"/>
            <w:tcBorders>
              <w:bottom w:val="single" w:sz="4" w:space="0" w:color="auto"/>
            </w:tcBorders>
            <w:vAlign w:val="bottom"/>
          </w:tcPr>
          <w:p w14:paraId="535ABD0D" w14:textId="77777777" w:rsidR="002E55FE" w:rsidRPr="009C5638" w:rsidRDefault="002E55FE" w:rsidP="00034450">
            <w:pPr>
              <w:ind w:right="-72"/>
              <w:jc w:val="center"/>
              <w:rPr>
                <w:rFonts w:ascii="Arial" w:hAnsi="Arial" w:cs="Arial"/>
                <w:b/>
                <w:bCs/>
                <w:sz w:val="18"/>
                <w:szCs w:val="18"/>
              </w:rPr>
            </w:pPr>
            <w:r w:rsidRPr="009C5638">
              <w:rPr>
                <w:rFonts w:ascii="Arial" w:hAnsi="Arial" w:cs="Arial"/>
                <w:b/>
                <w:bCs/>
                <w:sz w:val="18"/>
                <w:szCs w:val="18"/>
              </w:rPr>
              <w:t>Consolidated financial information</w:t>
            </w:r>
          </w:p>
        </w:tc>
      </w:tr>
      <w:tr w:rsidR="005B3A59" w:rsidRPr="009C5638" w14:paraId="69E5C699" w14:textId="77777777" w:rsidTr="003611DC">
        <w:trPr>
          <w:cantSplit/>
          <w:trHeight w:val="20"/>
        </w:trPr>
        <w:tc>
          <w:tcPr>
            <w:tcW w:w="4678" w:type="dxa"/>
            <w:vAlign w:val="bottom"/>
          </w:tcPr>
          <w:p w14:paraId="14866781" w14:textId="77777777" w:rsidR="002E55FE" w:rsidRPr="009C5638" w:rsidRDefault="002E55FE" w:rsidP="00034450">
            <w:pPr>
              <w:ind w:left="-86"/>
              <w:jc w:val="left"/>
              <w:rPr>
                <w:rFonts w:ascii="Arial" w:hAnsi="Arial" w:cs="Arial"/>
                <w:sz w:val="18"/>
                <w:szCs w:val="18"/>
                <w:cs/>
              </w:rPr>
            </w:pPr>
          </w:p>
        </w:tc>
        <w:tc>
          <w:tcPr>
            <w:tcW w:w="4783" w:type="dxa"/>
            <w:gridSpan w:val="3"/>
            <w:tcBorders>
              <w:top w:val="single" w:sz="4" w:space="0" w:color="auto"/>
              <w:bottom w:val="single" w:sz="4" w:space="0" w:color="auto"/>
            </w:tcBorders>
            <w:vAlign w:val="bottom"/>
          </w:tcPr>
          <w:p w14:paraId="033D8361" w14:textId="3A8102F1" w:rsidR="002E55FE" w:rsidRPr="009C5638" w:rsidRDefault="004E41C0" w:rsidP="00034450">
            <w:pPr>
              <w:ind w:right="-72"/>
              <w:jc w:val="center"/>
              <w:rPr>
                <w:rFonts w:ascii="Arial" w:hAnsi="Arial" w:cs="Arial"/>
                <w:b/>
                <w:bCs/>
                <w:sz w:val="18"/>
                <w:szCs w:val="18"/>
              </w:rPr>
            </w:pPr>
            <w:r w:rsidRPr="009C5638">
              <w:rPr>
                <w:rFonts w:ascii="Arial" w:hAnsi="Arial" w:cs="Arial"/>
                <w:b/>
                <w:bCs/>
                <w:sz w:val="18"/>
                <w:szCs w:val="18"/>
              </w:rPr>
              <w:t xml:space="preserve">For the six-month period ended </w:t>
            </w:r>
            <w:r w:rsidRPr="009C5638">
              <w:rPr>
                <w:rFonts w:ascii="Arial" w:hAnsi="Arial" w:cs="Arial"/>
                <w:b/>
                <w:bCs/>
                <w:sz w:val="18"/>
                <w:szCs w:val="18"/>
                <w:lang w:val="en-GB"/>
              </w:rPr>
              <w:t>30 June</w:t>
            </w:r>
            <w:r w:rsidRPr="009C5638">
              <w:rPr>
                <w:rFonts w:ascii="Arial" w:hAnsi="Arial" w:cs="Arial"/>
                <w:b/>
                <w:bCs/>
                <w:sz w:val="18"/>
                <w:szCs w:val="18"/>
              </w:rPr>
              <w:t xml:space="preserve"> </w:t>
            </w:r>
            <w:r w:rsidRPr="009C5638">
              <w:rPr>
                <w:rFonts w:ascii="Arial" w:hAnsi="Arial" w:cs="Arial"/>
                <w:b/>
                <w:bCs/>
                <w:sz w:val="18"/>
                <w:szCs w:val="18"/>
                <w:lang w:val="en-GB"/>
              </w:rPr>
              <w:t>2026</w:t>
            </w:r>
          </w:p>
        </w:tc>
      </w:tr>
      <w:tr w:rsidR="005B3A59" w:rsidRPr="009C5638" w14:paraId="0299CB0D" w14:textId="77777777" w:rsidTr="003611DC">
        <w:trPr>
          <w:cantSplit/>
          <w:trHeight w:val="20"/>
        </w:trPr>
        <w:tc>
          <w:tcPr>
            <w:tcW w:w="4678" w:type="dxa"/>
            <w:vAlign w:val="bottom"/>
          </w:tcPr>
          <w:p w14:paraId="2F00DBCA" w14:textId="77777777" w:rsidR="002E55FE" w:rsidRPr="009C5638" w:rsidRDefault="002E55FE" w:rsidP="00034450">
            <w:pPr>
              <w:ind w:left="-86"/>
              <w:jc w:val="left"/>
              <w:rPr>
                <w:rFonts w:ascii="Arial" w:hAnsi="Arial" w:cs="Arial"/>
                <w:sz w:val="18"/>
                <w:szCs w:val="18"/>
                <w:cs/>
              </w:rPr>
            </w:pPr>
          </w:p>
        </w:tc>
        <w:tc>
          <w:tcPr>
            <w:tcW w:w="1615" w:type="dxa"/>
            <w:tcBorders>
              <w:top w:val="single" w:sz="4" w:space="0" w:color="auto"/>
            </w:tcBorders>
            <w:vAlign w:val="bottom"/>
          </w:tcPr>
          <w:p w14:paraId="4EFC96B2" w14:textId="77777777" w:rsidR="002E55FE" w:rsidRPr="009C5638" w:rsidRDefault="002E55FE" w:rsidP="00034450">
            <w:pPr>
              <w:ind w:right="-72"/>
              <w:jc w:val="right"/>
              <w:rPr>
                <w:rFonts w:ascii="Arial" w:hAnsi="Arial" w:cs="Arial"/>
                <w:b/>
                <w:bCs/>
                <w:sz w:val="18"/>
                <w:szCs w:val="18"/>
                <w:cs/>
              </w:rPr>
            </w:pPr>
            <w:r w:rsidRPr="009C5638">
              <w:rPr>
                <w:rFonts w:ascii="Arial" w:hAnsi="Arial" w:cs="Arial"/>
                <w:b/>
                <w:bCs/>
                <w:sz w:val="18"/>
                <w:szCs w:val="18"/>
              </w:rPr>
              <w:t>Trading of LPG</w:t>
            </w:r>
          </w:p>
        </w:tc>
        <w:tc>
          <w:tcPr>
            <w:tcW w:w="1584" w:type="dxa"/>
            <w:tcBorders>
              <w:top w:val="single" w:sz="4" w:space="0" w:color="auto"/>
            </w:tcBorders>
            <w:vAlign w:val="bottom"/>
          </w:tcPr>
          <w:p w14:paraId="4B2DFAFD" w14:textId="7F131003" w:rsidR="002E55FE" w:rsidRPr="009C5638" w:rsidRDefault="002E55FE" w:rsidP="00034450">
            <w:pPr>
              <w:ind w:right="-72"/>
              <w:jc w:val="right"/>
              <w:rPr>
                <w:rFonts w:ascii="Arial" w:hAnsi="Arial" w:cs="Arial"/>
                <w:b/>
                <w:bCs/>
                <w:sz w:val="18"/>
                <w:szCs w:val="18"/>
                <w:cs/>
              </w:rPr>
            </w:pPr>
          </w:p>
        </w:tc>
        <w:tc>
          <w:tcPr>
            <w:tcW w:w="1584" w:type="dxa"/>
            <w:tcBorders>
              <w:top w:val="single" w:sz="4" w:space="0" w:color="auto"/>
            </w:tcBorders>
            <w:vAlign w:val="bottom"/>
          </w:tcPr>
          <w:p w14:paraId="3E028AF6" w14:textId="195A325C" w:rsidR="002E55FE" w:rsidRPr="009C5638" w:rsidRDefault="002E55FE" w:rsidP="00034450">
            <w:pPr>
              <w:ind w:right="-72"/>
              <w:jc w:val="right"/>
              <w:rPr>
                <w:rFonts w:ascii="Arial" w:hAnsi="Arial" w:cs="Arial"/>
                <w:b/>
                <w:bCs/>
                <w:sz w:val="18"/>
                <w:szCs w:val="18"/>
                <w:cs/>
              </w:rPr>
            </w:pPr>
          </w:p>
        </w:tc>
      </w:tr>
      <w:tr w:rsidR="005B3A59" w:rsidRPr="009C5638" w14:paraId="5E5BF7C9" w14:textId="77777777" w:rsidTr="003611DC">
        <w:trPr>
          <w:cantSplit/>
          <w:trHeight w:val="20"/>
        </w:trPr>
        <w:tc>
          <w:tcPr>
            <w:tcW w:w="4678" w:type="dxa"/>
            <w:vAlign w:val="bottom"/>
          </w:tcPr>
          <w:p w14:paraId="39270C59" w14:textId="77777777" w:rsidR="000321F3" w:rsidRPr="009C5638" w:rsidRDefault="000321F3" w:rsidP="00034450">
            <w:pPr>
              <w:ind w:left="-86"/>
              <w:jc w:val="left"/>
              <w:rPr>
                <w:rFonts w:ascii="Arial" w:hAnsi="Arial" w:cs="Arial"/>
                <w:sz w:val="18"/>
                <w:szCs w:val="18"/>
                <w:cs/>
              </w:rPr>
            </w:pPr>
          </w:p>
        </w:tc>
        <w:tc>
          <w:tcPr>
            <w:tcW w:w="1615" w:type="dxa"/>
            <w:vAlign w:val="bottom"/>
          </w:tcPr>
          <w:p w14:paraId="2A11874E" w14:textId="26F11AA7" w:rsidR="000321F3" w:rsidRPr="009C5638" w:rsidRDefault="000321F3" w:rsidP="00034450">
            <w:pPr>
              <w:ind w:right="-72"/>
              <w:jc w:val="right"/>
              <w:rPr>
                <w:rFonts w:ascii="Arial" w:hAnsi="Arial" w:cs="Arial"/>
                <w:b/>
                <w:bCs/>
                <w:sz w:val="18"/>
                <w:szCs w:val="18"/>
              </w:rPr>
            </w:pPr>
            <w:r w:rsidRPr="009C5638">
              <w:rPr>
                <w:rFonts w:ascii="Arial" w:hAnsi="Arial" w:cs="Arial"/>
                <w:b/>
                <w:bCs/>
                <w:sz w:val="18"/>
                <w:szCs w:val="18"/>
              </w:rPr>
              <w:t>and other related businesses</w:t>
            </w:r>
          </w:p>
        </w:tc>
        <w:tc>
          <w:tcPr>
            <w:tcW w:w="1584" w:type="dxa"/>
            <w:vAlign w:val="bottom"/>
          </w:tcPr>
          <w:p w14:paraId="7D808510" w14:textId="297CF039" w:rsidR="000321F3" w:rsidRPr="009C5638" w:rsidRDefault="000321F3" w:rsidP="00034450">
            <w:pPr>
              <w:ind w:right="-72"/>
              <w:jc w:val="right"/>
              <w:rPr>
                <w:rFonts w:ascii="Arial" w:hAnsi="Arial" w:cs="Arial"/>
                <w:b/>
                <w:bCs/>
                <w:sz w:val="18"/>
                <w:szCs w:val="18"/>
              </w:rPr>
            </w:pPr>
            <w:r w:rsidRPr="009C5638">
              <w:rPr>
                <w:rFonts w:ascii="Arial" w:hAnsi="Arial" w:cs="Arial"/>
                <w:b/>
                <w:bCs/>
                <w:sz w:val="18"/>
                <w:szCs w:val="18"/>
              </w:rPr>
              <w:t>Transportation</w:t>
            </w:r>
          </w:p>
        </w:tc>
        <w:tc>
          <w:tcPr>
            <w:tcW w:w="1584" w:type="dxa"/>
            <w:vAlign w:val="bottom"/>
          </w:tcPr>
          <w:p w14:paraId="467DACD3" w14:textId="391894D9" w:rsidR="000321F3" w:rsidRPr="009C5638" w:rsidRDefault="000321F3" w:rsidP="00034450">
            <w:pPr>
              <w:ind w:right="-72"/>
              <w:jc w:val="right"/>
              <w:rPr>
                <w:rFonts w:ascii="Arial" w:hAnsi="Arial" w:cs="Arial"/>
                <w:b/>
                <w:bCs/>
                <w:sz w:val="18"/>
                <w:szCs w:val="18"/>
              </w:rPr>
            </w:pPr>
            <w:r w:rsidRPr="009C5638">
              <w:rPr>
                <w:rFonts w:ascii="Arial" w:hAnsi="Arial" w:cs="Arial"/>
                <w:b/>
                <w:bCs/>
                <w:sz w:val="18"/>
                <w:szCs w:val="18"/>
              </w:rPr>
              <w:t>Total</w:t>
            </w:r>
          </w:p>
        </w:tc>
      </w:tr>
      <w:tr w:rsidR="005B3A59" w:rsidRPr="009C5638" w14:paraId="23448E30" w14:textId="77777777" w:rsidTr="003611DC">
        <w:trPr>
          <w:cantSplit/>
          <w:trHeight w:val="20"/>
        </w:trPr>
        <w:tc>
          <w:tcPr>
            <w:tcW w:w="4678" w:type="dxa"/>
            <w:vAlign w:val="bottom"/>
          </w:tcPr>
          <w:p w14:paraId="610F505E" w14:textId="77777777" w:rsidR="002E55FE" w:rsidRPr="009C5638" w:rsidRDefault="002E55FE" w:rsidP="00034450">
            <w:pPr>
              <w:ind w:left="-86"/>
              <w:jc w:val="left"/>
              <w:rPr>
                <w:rFonts w:ascii="Arial" w:hAnsi="Arial" w:cs="Arial"/>
                <w:sz w:val="18"/>
                <w:szCs w:val="18"/>
                <w:cs/>
              </w:rPr>
            </w:pPr>
          </w:p>
        </w:tc>
        <w:tc>
          <w:tcPr>
            <w:tcW w:w="1615" w:type="dxa"/>
            <w:tcBorders>
              <w:bottom w:val="single" w:sz="4" w:space="0" w:color="auto"/>
            </w:tcBorders>
            <w:vAlign w:val="bottom"/>
          </w:tcPr>
          <w:p w14:paraId="238B0B28" w14:textId="77777777" w:rsidR="002E55FE" w:rsidRPr="009C5638" w:rsidRDefault="002E55FE" w:rsidP="00034450">
            <w:pPr>
              <w:ind w:right="-72"/>
              <w:jc w:val="right"/>
              <w:rPr>
                <w:rFonts w:ascii="Arial" w:hAnsi="Arial" w:cs="Arial"/>
                <w:b/>
                <w:bCs/>
                <w:sz w:val="18"/>
                <w:szCs w:val="18"/>
              </w:rPr>
            </w:pPr>
            <w:r w:rsidRPr="009C5638">
              <w:rPr>
                <w:rFonts w:ascii="Arial" w:hAnsi="Arial" w:cs="Arial"/>
                <w:b/>
                <w:bCs/>
                <w:sz w:val="18"/>
                <w:szCs w:val="18"/>
              </w:rPr>
              <w:t>Baht</w:t>
            </w:r>
          </w:p>
        </w:tc>
        <w:tc>
          <w:tcPr>
            <w:tcW w:w="1584" w:type="dxa"/>
            <w:tcBorders>
              <w:bottom w:val="single" w:sz="4" w:space="0" w:color="auto"/>
            </w:tcBorders>
            <w:vAlign w:val="bottom"/>
          </w:tcPr>
          <w:p w14:paraId="2837C251" w14:textId="77777777" w:rsidR="002E55FE" w:rsidRPr="009C5638" w:rsidRDefault="002E55FE" w:rsidP="00034450">
            <w:pPr>
              <w:ind w:right="-72"/>
              <w:jc w:val="right"/>
              <w:rPr>
                <w:rFonts w:ascii="Arial" w:hAnsi="Arial" w:cs="Arial"/>
                <w:b/>
                <w:bCs/>
                <w:sz w:val="18"/>
                <w:szCs w:val="18"/>
              </w:rPr>
            </w:pPr>
            <w:r w:rsidRPr="009C5638">
              <w:rPr>
                <w:rFonts w:ascii="Arial" w:hAnsi="Arial" w:cs="Arial"/>
                <w:b/>
                <w:bCs/>
                <w:sz w:val="18"/>
                <w:szCs w:val="18"/>
              </w:rPr>
              <w:t>Baht</w:t>
            </w:r>
          </w:p>
        </w:tc>
        <w:tc>
          <w:tcPr>
            <w:tcW w:w="1584" w:type="dxa"/>
            <w:tcBorders>
              <w:bottom w:val="single" w:sz="4" w:space="0" w:color="auto"/>
            </w:tcBorders>
            <w:vAlign w:val="bottom"/>
          </w:tcPr>
          <w:p w14:paraId="7E266D85" w14:textId="77777777" w:rsidR="002E55FE" w:rsidRPr="009C5638" w:rsidRDefault="002E55FE" w:rsidP="00034450">
            <w:pPr>
              <w:ind w:right="-72"/>
              <w:jc w:val="right"/>
              <w:rPr>
                <w:rFonts w:ascii="Arial" w:hAnsi="Arial" w:cs="Arial"/>
                <w:b/>
                <w:bCs/>
                <w:sz w:val="18"/>
                <w:szCs w:val="18"/>
              </w:rPr>
            </w:pPr>
            <w:r w:rsidRPr="009C5638">
              <w:rPr>
                <w:rFonts w:ascii="Arial" w:hAnsi="Arial" w:cs="Arial"/>
                <w:b/>
                <w:bCs/>
                <w:sz w:val="18"/>
                <w:szCs w:val="18"/>
              </w:rPr>
              <w:t>Baht</w:t>
            </w:r>
          </w:p>
        </w:tc>
      </w:tr>
      <w:tr w:rsidR="005B3A59" w:rsidRPr="009C5638" w14:paraId="644659CE" w14:textId="77777777" w:rsidTr="004E41C0">
        <w:trPr>
          <w:cantSplit/>
          <w:trHeight w:val="125"/>
        </w:trPr>
        <w:tc>
          <w:tcPr>
            <w:tcW w:w="4678" w:type="dxa"/>
            <w:vAlign w:val="bottom"/>
          </w:tcPr>
          <w:p w14:paraId="180F9F7B"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2A65F592" w14:textId="06A045DD" w:rsidR="002E55FE" w:rsidRPr="009C5638"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248AAB3F" w14:textId="1944FCBB" w:rsidR="002E55FE" w:rsidRPr="009C5638"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76D8551E" w14:textId="50319599" w:rsidR="002E55FE" w:rsidRPr="009C5638" w:rsidRDefault="002E55FE" w:rsidP="00034450">
            <w:pPr>
              <w:ind w:right="-72"/>
              <w:jc w:val="right"/>
              <w:rPr>
                <w:rFonts w:ascii="Arial" w:hAnsi="Arial" w:cs="Arial"/>
                <w:sz w:val="18"/>
                <w:szCs w:val="18"/>
              </w:rPr>
            </w:pPr>
          </w:p>
        </w:tc>
      </w:tr>
      <w:tr w:rsidR="00FC3441" w:rsidRPr="009C5638" w14:paraId="6E61BC15" w14:textId="77777777">
        <w:trPr>
          <w:cantSplit/>
          <w:trHeight w:val="20"/>
        </w:trPr>
        <w:tc>
          <w:tcPr>
            <w:tcW w:w="4678" w:type="dxa"/>
            <w:vAlign w:val="bottom"/>
          </w:tcPr>
          <w:p w14:paraId="79F0220D" w14:textId="77777777" w:rsidR="00FC3441" w:rsidRPr="009C5638" w:rsidRDefault="00FC3441" w:rsidP="00FC3441">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9C5638">
              <w:rPr>
                <w:rFonts w:ascii="Arial" w:hAnsi="Arial" w:cs="Arial"/>
                <w:spacing w:val="-6"/>
                <w:sz w:val="18"/>
                <w:szCs w:val="18"/>
              </w:rPr>
              <w:t>Segment revenue</w:t>
            </w:r>
          </w:p>
        </w:tc>
        <w:tc>
          <w:tcPr>
            <w:tcW w:w="1615" w:type="dxa"/>
          </w:tcPr>
          <w:p w14:paraId="0C575459" w14:textId="41740966" w:rsidR="00FC3441" w:rsidRPr="009C5638" w:rsidRDefault="000A0DAD"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844</w:t>
            </w:r>
            <w:r w:rsidRPr="009C5638">
              <w:rPr>
                <w:rFonts w:ascii="Arial" w:hAnsi="Arial" w:cs="Arial"/>
                <w:sz w:val="18"/>
                <w:szCs w:val="18"/>
                <w:lang w:val="en-GB"/>
              </w:rPr>
              <w:t>,</w:t>
            </w:r>
            <w:r w:rsidRPr="009C5638">
              <w:rPr>
                <w:rFonts w:ascii="Arial" w:hAnsi="Arial" w:cs="Arial"/>
                <w:sz w:val="18"/>
                <w:szCs w:val="18"/>
                <w:cs/>
                <w:lang w:val="en-GB"/>
              </w:rPr>
              <w:t>738</w:t>
            </w:r>
            <w:r w:rsidRPr="009C5638">
              <w:rPr>
                <w:rFonts w:ascii="Arial" w:hAnsi="Arial" w:cs="Arial"/>
                <w:sz w:val="18"/>
                <w:szCs w:val="18"/>
                <w:lang w:val="en-GB"/>
              </w:rPr>
              <w:t>,</w:t>
            </w:r>
            <w:r w:rsidRPr="009C5638">
              <w:rPr>
                <w:rFonts w:ascii="Arial" w:hAnsi="Arial" w:cs="Arial"/>
                <w:sz w:val="18"/>
                <w:szCs w:val="18"/>
                <w:cs/>
                <w:lang w:val="en-GB"/>
              </w:rPr>
              <w:t>721</w:t>
            </w:r>
          </w:p>
        </w:tc>
        <w:tc>
          <w:tcPr>
            <w:tcW w:w="1584" w:type="dxa"/>
          </w:tcPr>
          <w:p w14:paraId="0D4B851F" w14:textId="426ED291" w:rsidR="00FC3441" w:rsidRPr="009C5638" w:rsidRDefault="000A0DAD" w:rsidP="0068308D">
            <w:pPr>
              <w:ind w:right="-72"/>
              <w:jc w:val="right"/>
              <w:rPr>
                <w:rFonts w:ascii="Arial" w:hAnsi="Arial" w:cs="Arial"/>
                <w:sz w:val="18"/>
                <w:szCs w:val="18"/>
                <w:lang w:val="en-GB"/>
              </w:rPr>
            </w:pPr>
            <w:r w:rsidRPr="009C5638">
              <w:rPr>
                <w:rFonts w:ascii="Arial" w:hAnsi="Arial" w:cs="Arial"/>
                <w:sz w:val="18"/>
                <w:szCs w:val="18"/>
                <w:cs/>
                <w:lang w:val="en-GB"/>
              </w:rPr>
              <w:t>113</w:t>
            </w:r>
            <w:r w:rsidRPr="009C5638">
              <w:rPr>
                <w:rFonts w:ascii="Arial" w:hAnsi="Arial" w:cs="Arial"/>
                <w:sz w:val="18"/>
                <w:szCs w:val="18"/>
                <w:lang w:val="en-GB"/>
              </w:rPr>
              <w:t>,</w:t>
            </w:r>
            <w:r w:rsidRPr="009C5638">
              <w:rPr>
                <w:rFonts w:ascii="Arial" w:hAnsi="Arial" w:cs="Arial"/>
                <w:sz w:val="18"/>
                <w:szCs w:val="18"/>
                <w:cs/>
                <w:lang w:val="en-GB"/>
              </w:rPr>
              <w:t>863</w:t>
            </w:r>
            <w:r w:rsidRPr="009C5638">
              <w:rPr>
                <w:rFonts w:ascii="Arial" w:hAnsi="Arial" w:cs="Arial"/>
                <w:sz w:val="18"/>
                <w:szCs w:val="18"/>
                <w:lang w:val="en-GB"/>
              </w:rPr>
              <w:t>,</w:t>
            </w:r>
            <w:r w:rsidRPr="009C5638">
              <w:rPr>
                <w:rFonts w:ascii="Arial" w:hAnsi="Arial" w:cs="Arial"/>
                <w:sz w:val="18"/>
                <w:szCs w:val="18"/>
                <w:cs/>
                <w:lang w:val="en-GB"/>
              </w:rPr>
              <w:t>434</w:t>
            </w:r>
          </w:p>
        </w:tc>
        <w:tc>
          <w:tcPr>
            <w:tcW w:w="1584" w:type="dxa"/>
            <w:vAlign w:val="bottom"/>
          </w:tcPr>
          <w:p w14:paraId="253E9EE0" w14:textId="6E1511FC" w:rsidR="00FC3441"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958</w:t>
            </w:r>
            <w:r w:rsidRPr="009C5638">
              <w:rPr>
                <w:rFonts w:ascii="Arial" w:hAnsi="Arial" w:cs="Arial"/>
                <w:sz w:val="18"/>
                <w:szCs w:val="18"/>
                <w:lang w:val="en-GB"/>
              </w:rPr>
              <w:t>,</w:t>
            </w:r>
            <w:r w:rsidRPr="009C5638">
              <w:rPr>
                <w:rFonts w:ascii="Arial" w:hAnsi="Arial" w:cs="Arial"/>
                <w:sz w:val="18"/>
                <w:szCs w:val="18"/>
                <w:cs/>
                <w:lang w:val="en-GB"/>
              </w:rPr>
              <w:t>602</w:t>
            </w:r>
            <w:r w:rsidRPr="009C5638">
              <w:rPr>
                <w:rFonts w:ascii="Arial" w:hAnsi="Arial" w:cs="Arial"/>
                <w:sz w:val="18"/>
                <w:szCs w:val="18"/>
                <w:lang w:val="en-GB"/>
              </w:rPr>
              <w:t>,</w:t>
            </w:r>
            <w:r w:rsidRPr="009C5638">
              <w:rPr>
                <w:rFonts w:ascii="Arial" w:hAnsi="Arial" w:cs="Arial"/>
                <w:sz w:val="18"/>
                <w:szCs w:val="18"/>
                <w:cs/>
                <w:lang w:val="en-GB"/>
              </w:rPr>
              <w:t>155</w:t>
            </w:r>
          </w:p>
        </w:tc>
      </w:tr>
      <w:tr w:rsidR="002B4A43" w:rsidRPr="009C5638" w14:paraId="4D4B554E" w14:textId="77777777">
        <w:trPr>
          <w:cantSplit/>
          <w:trHeight w:val="20"/>
        </w:trPr>
        <w:tc>
          <w:tcPr>
            <w:tcW w:w="4678" w:type="dxa"/>
            <w:vAlign w:val="bottom"/>
          </w:tcPr>
          <w:p w14:paraId="36796120" w14:textId="77777777" w:rsidR="002B4A43" w:rsidRPr="009C5638" w:rsidRDefault="002B4A43" w:rsidP="002B4A43">
            <w:pPr>
              <w:ind w:left="-86"/>
              <w:jc w:val="left"/>
              <w:rPr>
                <w:rFonts w:ascii="Arial" w:hAnsi="Arial" w:cs="Arial"/>
                <w:sz w:val="18"/>
                <w:szCs w:val="18"/>
              </w:rPr>
            </w:pPr>
            <w:r w:rsidRPr="009C5638">
              <w:rPr>
                <w:rFonts w:ascii="Arial" w:hAnsi="Arial" w:cs="Arial"/>
                <w:sz w:val="18"/>
                <w:szCs w:val="18"/>
              </w:rPr>
              <w:t>Inter-segment revenue</w:t>
            </w:r>
          </w:p>
        </w:tc>
        <w:tc>
          <w:tcPr>
            <w:tcW w:w="1615" w:type="dxa"/>
            <w:tcBorders>
              <w:bottom w:val="single" w:sz="4" w:space="0" w:color="auto"/>
            </w:tcBorders>
          </w:tcPr>
          <w:p w14:paraId="698FC6E3" w14:textId="6C33BD9C" w:rsidR="002B4A43" w:rsidRPr="009C5638" w:rsidRDefault="000A0DAD" w:rsidP="0068308D">
            <w:pPr>
              <w:ind w:right="-72"/>
              <w:jc w:val="right"/>
              <w:rPr>
                <w:rFonts w:ascii="Arial" w:hAnsi="Arial" w:cs="Arial"/>
                <w:sz w:val="18"/>
                <w:szCs w:val="18"/>
                <w:lang w:val="en-GB"/>
              </w:rPr>
            </w:pPr>
            <w:r w:rsidRPr="009C5638">
              <w:rPr>
                <w:rFonts w:ascii="Arial" w:hAnsi="Arial" w:cs="Arial"/>
                <w:sz w:val="18"/>
                <w:szCs w:val="18"/>
                <w:cs/>
                <w:lang w:val="en-GB"/>
              </w:rPr>
              <w:t>(648</w:t>
            </w:r>
            <w:r w:rsidRPr="009C5638">
              <w:rPr>
                <w:rFonts w:ascii="Arial" w:hAnsi="Arial" w:cs="Arial"/>
                <w:sz w:val="18"/>
                <w:szCs w:val="18"/>
                <w:lang w:val="en-GB"/>
              </w:rPr>
              <w:t>,</w:t>
            </w:r>
            <w:r w:rsidRPr="009C5638">
              <w:rPr>
                <w:rFonts w:ascii="Arial" w:hAnsi="Arial" w:cs="Arial"/>
                <w:sz w:val="18"/>
                <w:szCs w:val="18"/>
                <w:cs/>
                <w:lang w:val="en-GB"/>
              </w:rPr>
              <w:t>261</w:t>
            </w:r>
            <w:r w:rsidRPr="009C5638">
              <w:rPr>
                <w:rFonts w:ascii="Arial" w:hAnsi="Arial" w:cs="Arial"/>
                <w:sz w:val="18"/>
                <w:szCs w:val="18"/>
                <w:lang w:val="en-GB"/>
              </w:rPr>
              <w:t>,</w:t>
            </w:r>
            <w:r w:rsidRPr="009C5638">
              <w:rPr>
                <w:rFonts w:ascii="Arial" w:hAnsi="Arial" w:cs="Arial"/>
                <w:sz w:val="18"/>
                <w:szCs w:val="18"/>
                <w:cs/>
                <w:lang w:val="en-GB"/>
              </w:rPr>
              <w:t>124)</w:t>
            </w:r>
          </w:p>
        </w:tc>
        <w:tc>
          <w:tcPr>
            <w:tcW w:w="1584" w:type="dxa"/>
            <w:tcBorders>
              <w:bottom w:val="single" w:sz="4" w:space="0" w:color="auto"/>
            </w:tcBorders>
          </w:tcPr>
          <w:p w14:paraId="4BCDF07E" w14:textId="0F72D345" w:rsidR="002B4A43"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(106</w:t>
            </w:r>
            <w:r w:rsidRPr="009C5638">
              <w:rPr>
                <w:rFonts w:ascii="Arial" w:hAnsi="Arial" w:cs="Arial"/>
                <w:sz w:val="18"/>
                <w:szCs w:val="18"/>
                <w:lang w:val="en-GB"/>
              </w:rPr>
              <w:t>,</w:t>
            </w:r>
            <w:r w:rsidRPr="009C5638">
              <w:rPr>
                <w:rFonts w:ascii="Arial" w:hAnsi="Arial" w:cs="Arial"/>
                <w:sz w:val="18"/>
                <w:szCs w:val="18"/>
                <w:cs/>
                <w:lang w:val="en-GB"/>
              </w:rPr>
              <w:t>659</w:t>
            </w:r>
            <w:r w:rsidRPr="009C5638">
              <w:rPr>
                <w:rFonts w:ascii="Arial" w:hAnsi="Arial" w:cs="Arial"/>
                <w:sz w:val="18"/>
                <w:szCs w:val="18"/>
                <w:lang w:val="en-GB"/>
              </w:rPr>
              <w:t>,</w:t>
            </w:r>
            <w:r w:rsidRPr="009C5638">
              <w:rPr>
                <w:rFonts w:ascii="Arial" w:hAnsi="Arial" w:cs="Arial"/>
                <w:sz w:val="18"/>
                <w:szCs w:val="18"/>
                <w:cs/>
                <w:lang w:val="en-GB"/>
              </w:rPr>
              <w:t>714)</w:t>
            </w:r>
          </w:p>
        </w:tc>
        <w:tc>
          <w:tcPr>
            <w:tcW w:w="1584" w:type="dxa"/>
            <w:tcBorders>
              <w:bottom w:val="single" w:sz="4" w:space="0" w:color="auto"/>
            </w:tcBorders>
            <w:vAlign w:val="bottom"/>
          </w:tcPr>
          <w:p w14:paraId="368FFF8B" w14:textId="14228D17" w:rsidR="002B4A43"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(754</w:t>
            </w:r>
            <w:r w:rsidRPr="009C5638">
              <w:rPr>
                <w:rFonts w:ascii="Arial" w:hAnsi="Arial" w:cs="Arial"/>
                <w:sz w:val="18"/>
                <w:szCs w:val="18"/>
                <w:lang w:val="en-GB"/>
              </w:rPr>
              <w:t>,</w:t>
            </w:r>
            <w:r w:rsidRPr="009C5638">
              <w:rPr>
                <w:rFonts w:ascii="Arial" w:hAnsi="Arial" w:cs="Arial"/>
                <w:sz w:val="18"/>
                <w:szCs w:val="18"/>
                <w:cs/>
                <w:lang w:val="en-GB"/>
              </w:rPr>
              <w:t>920</w:t>
            </w:r>
            <w:r w:rsidRPr="009C5638">
              <w:rPr>
                <w:rFonts w:ascii="Arial" w:hAnsi="Arial" w:cs="Arial"/>
                <w:sz w:val="18"/>
                <w:szCs w:val="18"/>
                <w:lang w:val="en-GB"/>
              </w:rPr>
              <w:t>,</w:t>
            </w:r>
            <w:r w:rsidRPr="009C5638">
              <w:rPr>
                <w:rFonts w:ascii="Arial" w:hAnsi="Arial" w:cs="Arial"/>
                <w:sz w:val="18"/>
                <w:szCs w:val="18"/>
                <w:cs/>
                <w:lang w:val="en-GB"/>
              </w:rPr>
              <w:t>838)</w:t>
            </w:r>
          </w:p>
        </w:tc>
      </w:tr>
      <w:tr w:rsidR="005B3A59" w:rsidRPr="009C5638" w14:paraId="577143A9" w14:textId="77777777" w:rsidTr="003611DC">
        <w:trPr>
          <w:cantSplit/>
          <w:trHeight w:val="20"/>
        </w:trPr>
        <w:tc>
          <w:tcPr>
            <w:tcW w:w="4678" w:type="dxa"/>
            <w:vAlign w:val="bottom"/>
          </w:tcPr>
          <w:p w14:paraId="5E147B0F"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52C1D39A"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70DF9D06"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4D97E677" w14:textId="77777777" w:rsidR="008509A8" w:rsidRPr="009C5638" w:rsidRDefault="008509A8" w:rsidP="0068308D">
            <w:pPr>
              <w:ind w:right="-72"/>
              <w:jc w:val="right"/>
              <w:rPr>
                <w:rFonts w:ascii="Arial" w:hAnsi="Arial" w:cs="Arial"/>
                <w:sz w:val="18"/>
                <w:szCs w:val="18"/>
                <w:lang w:val="en-GB"/>
              </w:rPr>
            </w:pPr>
          </w:p>
        </w:tc>
      </w:tr>
      <w:tr w:rsidR="002B4A43" w:rsidRPr="009C5638" w14:paraId="716DB66F" w14:textId="77777777">
        <w:trPr>
          <w:cantSplit/>
          <w:trHeight w:val="20"/>
        </w:trPr>
        <w:tc>
          <w:tcPr>
            <w:tcW w:w="4678" w:type="dxa"/>
            <w:vAlign w:val="bottom"/>
          </w:tcPr>
          <w:p w14:paraId="2F3DA1D5" w14:textId="77777777" w:rsidR="002B4A43" w:rsidRPr="009C5638" w:rsidRDefault="002B4A43" w:rsidP="002B4A43">
            <w:pPr>
              <w:ind w:left="-86"/>
              <w:jc w:val="left"/>
              <w:rPr>
                <w:rFonts w:ascii="Arial" w:hAnsi="Arial" w:cs="Arial"/>
                <w:sz w:val="18"/>
                <w:szCs w:val="18"/>
                <w:cs/>
                <w:lang w:val="en-GB"/>
              </w:rPr>
            </w:pPr>
            <w:r w:rsidRPr="009C5638">
              <w:rPr>
                <w:rFonts w:ascii="Arial" w:hAnsi="Arial" w:cs="Arial"/>
                <w:sz w:val="18"/>
                <w:szCs w:val="18"/>
              </w:rPr>
              <w:t>Revenue from external customers</w:t>
            </w:r>
          </w:p>
        </w:tc>
        <w:tc>
          <w:tcPr>
            <w:tcW w:w="1615" w:type="dxa"/>
            <w:tcBorders>
              <w:bottom w:val="single" w:sz="4" w:space="0" w:color="auto"/>
            </w:tcBorders>
          </w:tcPr>
          <w:p w14:paraId="6A763062" w14:textId="50E59AFB" w:rsidR="002B4A43" w:rsidRPr="009C5638" w:rsidRDefault="00A2714C"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196</w:t>
            </w:r>
            <w:r w:rsidRPr="009C5638">
              <w:rPr>
                <w:rFonts w:ascii="Arial" w:hAnsi="Arial" w:cs="Arial"/>
                <w:sz w:val="18"/>
                <w:szCs w:val="18"/>
                <w:lang w:val="en-GB"/>
              </w:rPr>
              <w:t>,</w:t>
            </w:r>
            <w:r w:rsidRPr="009C5638">
              <w:rPr>
                <w:rFonts w:ascii="Arial" w:hAnsi="Arial" w:cs="Arial"/>
                <w:sz w:val="18"/>
                <w:szCs w:val="18"/>
                <w:cs/>
                <w:lang w:val="en-GB"/>
              </w:rPr>
              <w:t>477</w:t>
            </w:r>
            <w:r w:rsidRPr="009C5638">
              <w:rPr>
                <w:rFonts w:ascii="Arial" w:hAnsi="Arial" w:cs="Arial"/>
                <w:sz w:val="18"/>
                <w:szCs w:val="18"/>
                <w:lang w:val="en-GB"/>
              </w:rPr>
              <w:t>,</w:t>
            </w:r>
            <w:r w:rsidRPr="009C5638">
              <w:rPr>
                <w:rFonts w:ascii="Arial" w:hAnsi="Arial" w:cs="Arial"/>
                <w:sz w:val="18"/>
                <w:szCs w:val="18"/>
                <w:cs/>
                <w:lang w:val="en-GB"/>
              </w:rPr>
              <w:t>597</w:t>
            </w:r>
          </w:p>
        </w:tc>
        <w:tc>
          <w:tcPr>
            <w:tcW w:w="1584" w:type="dxa"/>
            <w:tcBorders>
              <w:bottom w:val="single" w:sz="4" w:space="0" w:color="auto"/>
            </w:tcBorders>
          </w:tcPr>
          <w:p w14:paraId="532B0ECB" w14:textId="48CF4A6D" w:rsidR="002B4A43"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7</w:t>
            </w:r>
            <w:r w:rsidRPr="009C5638">
              <w:rPr>
                <w:rFonts w:ascii="Arial" w:hAnsi="Arial" w:cs="Arial"/>
                <w:sz w:val="18"/>
                <w:szCs w:val="18"/>
                <w:lang w:val="en-GB"/>
              </w:rPr>
              <w:t>,</w:t>
            </w:r>
            <w:r w:rsidRPr="009C5638">
              <w:rPr>
                <w:rFonts w:ascii="Arial" w:hAnsi="Arial" w:cs="Arial"/>
                <w:sz w:val="18"/>
                <w:szCs w:val="18"/>
                <w:cs/>
                <w:lang w:val="en-GB"/>
              </w:rPr>
              <w:t>203</w:t>
            </w:r>
            <w:r w:rsidRPr="009C5638">
              <w:rPr>
                <w:rFonts w:ascii="Arial" w:hAnsi="Arial" w:cs="Arial"/>
                <w:sz w:val="18"/>
                <w:szCs w:val="18"/>
                <w:lang w:val="en-GB"/>
              </w:rPr>
              <w:t>,</w:t>
            </w:r>
            <w:r w:rsidRPr="009C5638">
              <w:rPr>
                <w:rFonts w:ascii="Arial" w:hAnsi="Arial" w:cs="Arial"/>
                <w:sz w:val="18"/>
                <w:szCs w:val="18"/>
                <w:cs/>
                <w:lang w:val="en-GB"/>
              </w:rPr>
              <w:t>720</w:t>
            </w:r>
          </w:p>
        </w:tc>
        <w:tc>
          <w:tcPr>
            <w:tcW w:w="1584" w:type="dxa"/>
            <w:tcBorders>
              <w:bottom w:val="single" w:sz="4" w:space="0" w:color="auto"/>
            </w:tcBorders>
            <w:vAlign w:val="bottom"/>
          </w:tcPr>
          <w:p w14:paraId="35E370DE" w14:textId="442B74FD" w:rsidR="002B4A43"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203</w:t>
            </w:r>
            <w:r w:rsidRPr="009C5638">
              <w:rPr>
                <w:rFonts w:ascii="Arial" w:hAnsi="Arial" w:cs="Arial"/>
                <w:sz w:val="18"/>
                <w:szCs w:val="18"/>
                <w:lang w:val="en-GB"/>
              </w:rPr>
              <w:t>,</w:t>
            </w:r>
            <w:r w:rsidRPr="009C5638">
              <w:rPr>
                <w:rFonts w:ascii="Arial" w:hAnsi="Arial" w:cs="Arial"/>
                <w:sz w:val="18"/>
                <w:szCs w:val="18"/>
                <w:cs/>
                <w:lang w:val="en-GB"/>
              </w:rPr>
              <w:t>681</w:t>
            </w:r>
            <w:r w:rsidRPr="009C5638">
              <w:rPr>
                <w:rFonts w:ascii="Arial" w:hAnsi="Arial" w:cs="Arial"/>
                <w:sz w:val="18"/>
                <w:szCs w:val="18"/>
                <w:lang w:val="en-GB"/>
              </w:rPr>
              <w:t>,</w:t>
            </w:r>
            <w:r w:rsidRPr="009C5638">
              <w:rPr>
                <w:rFonts w:ascii="Arial" w:hAnsi="Arial" w:cs="Arial"/>
                <w:sz w:val="18"/>
                <w:szCs w:val="18"/>
                <w:cs/>
                <w:lang w:val="en-GB"/>
              </w:rPr>
              <w:t>317</w:t>
            </w:r>
          </w:p>
        </w:tc>
      </w:tr>
      <w:tr w:rsidR="005B3A59" w:rsidRPr="009C5638" w14:paraId="54B055F6" w14:textId="77777777" w:rsidTr="003611DC">
        <w:trPr>
          <w:cantSplit/>
        </w:trPr>
        <w:tc>
          <w:tcPr>
            <w:tcW w:w="4678" w:type="dxa"/>
            <w:vAlign w:val="bottom"/>
          </w:tcPr>
          <w:p w14:paraId="18FCAC99"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30762F31"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40FD3AD3"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4DC68A31" w14:textId="77777777" w:rsidR="008509A8" w:rsidRPr="009C5638" w:rsidRDefault="008509A8" w:rsidP="0068308D">
            <w:pPr>
              <w:ind w:right="-72"/>
              <w:jc w:val="right"/>
              <w:rPr>
                <w:rFonts w:ascii="Arial" w:hAnsi="Arial" w:cs="Arial"/>
                <w:sz w:val="18"/>
                <w:szCs w:val="18"/>
                <w:lang w:val="en-GB"/>
              </w:rPr>
            </w:pPr>
          </w:p>
        </w:tc>
      </w:tr>
      <w:tr w:rsidR="002445FF" w:rsidRPr="009C5638" w14:paraId="03E2CDCF" w14:textId="77777777">
        <w:trPr>
          <w:cantSplit/>
          <w:trHeight w:val="20"/>
        </w:trPr>
        <w:tc>
          <w:tcPr>
            <w:tcW w:w="4678" w:type="dxa"/>
            <w:vAlign w:val="bottom"/>
          </w:tcPr>
          <w:p w14:paraId="0BDEA83F" w14:textId="77777777" w:rsidR="002445FF" w:rsidRPr="009C5638" w:rsidRDefault="002445FF" w:rsidP="002445FF">
            <w:pPr>
              <w:ind w:left="-86"/>
              <w:jc w:val="left"/>
              <w:rPr>
                <w:rFonts w:ascii="Arial" w:hAnsi="Arial" w:cs="Arial"/>
                <w:snapToGrid w:val="0"/>
                <w:spacing w:val="-2"/>
                <w:sz w:val="18"/>
                <w:szCs w:val="18"/>
                <w:cs/>
              </w:rPr>
            </w:pPr>
            <w:r w:rsidRPr="009C5638">
              <w:rPr>
                <w:rFonts w:ascii="Arial" w:hAnsi="Arial" w:cs="Arial"/>
                <w:snapToGrid w:val="0"/>
                <w:spacing w:val="-2"/>
                <w:sz w:val="18"/>
                <w:szCs w:val="18"/>
              </w:rPr>
              <w:t>Segment result</w:t>
            </w:r>
          </w:p>
        </w:tc>
        <w:tc>
          <w:tcPr>
            <w:tcW w:w="1615" w:type="dxa"/>
            <w:tcBorders>
              <w:bottom w:val="single" w:sz="4" w:space="0" w:color="auto"/>
            </w:tcBorders>
          </w:tcPr>
          <w:p w14:paraId="77E91F3F" w14:textId="45F3103D" w:rsidR="002445FF" w:rsidRPr="009C5638" w:rsidRDefault="00DC2A51" w:rsidP="0068308D">
            <w:pPr>
              <w:ind w:right="-72"/>
              <w:jc w:val="right"/>
              <w:rPr>
                <w:rFonts w:ascii="Arial" w:hAnsi="Arial" w:cs="Arial"/>
                <w:sz w:val="18"/>
                <w:szCs w:val="18"/>
                <w:lang w:val="en-GB"/>
              </w:rPr>
            </w:pPr>
            <w:r w:rsidRPr="009C5638">
              <w:rPr>
                <w:rFonts w:ascii="Arial" w:hAnsi="Arial" w:cs="Arial"/>
                <w:sz w:val="18"/>
                <w:szCs w:val="18"/>
                <w:cs/>
                <w:lang w:val="en-GB"/>
              </w:rPr>
              <w:t>127</w:t>
            </w:r>
            <w:r w:rsidRPr="009C5638">
              <w:rPr>
                <w:rFonts w:ascii="Arial" w:hAnsi="Arial" w:cs="Arial"/>
                <w:sz w:val="18"/>
                <w:szCs w:val="18"/>
                <w:lang w:val="en-GB"/>
              </w:rPr>
              <w:t>,</w:t>
            </w:r>
            <w:r w:rsidRPr="009C5638">
              <w:rPr>
                <w:rFonts w:ascii="Arial" w:hAnsi="Arial" w:cs="Arial"/>
                <w:sz w:val="18"/>
                <w:szCs w:val="18"/>
                <w:cs/>
                <w:lang w:val="en-GB"/>
              </w:rPr>
              <w:t>949</w:t>
            </w:r>
            <w:r w:rsidRPr="009C5638">
              <w:rPr>
                <w:rFonts w:ascii="Arial" w:hAnsi="Arial" w:cs="Arial"/>
                <w:sz w:val="18"/>
                <w:szCs w:val="18"/>
                <w:lang w:val="en-GB"/>
              </w:rPr>
              <w:t>,</w:t>
            </w:r>
            <w:r w:rsidRPr="009C5638">
              <w:rPr>
                <w:rFonts w:ascii="Arial" w:hAnsi="Arial" w:cs="Arial"/>
                <w:sz w:val="18"/>
                <w:szCs w:val="18"/>
                <w:cs/>
                <w:lang w:val="en-GB"/>
              </w:rPr>
              <w:t>206</w:t>
            </w:r>
          </w:p>
        </w:tc>
        <w:tc>
          <w:tcPr>
            <w:tcW w:w="1584" w:type="dxa"/>
            <w:tcBorders>
              <w:bottom w:val="single" w:sz="4" w:space="0" w:color="auto"/>
            </w:tcBorders>
          </w:tcPr>
          <w:p w14:paraId="4560B417" w14:textId="041D895C" w:rsidR="002445FF" w:rsidRPr="009C5638" w:rsidRDefault="00D52992" w:rsidP="0068308D">
            <w:pPr>
              <w:ind w:right="-72"/>
              <w:jc w:val="right"/>
              <w:rPr>
                <w:rFonts w:ascii="Arial" w:hAnsi="Arial" w:cs="Arial"/>
                <w:sz w:val="18"/>
                <w:szCs w:val="18"/>
                <w:lang w:val="en-GB"/>
              </w:rPr>
            </w:pPr>
            <w:r w:rsidRPr="009C5638">
              <w:rPr>
                <w:rFonts w:ascii="Arial" w:hAnsi="Arial" w:cs="Arial"/>
                <w:sz w:val="18"/>
                <w:szCs w:val="18"/>
                <w:cs/>
                <w:lang w:val="en-GB"/>
              </w:rPr>
              <w:t>5</w:t>
            </w:r>
            <w:r w:rsidRPr="009C5638">
              <w:rPr>
                <w:rFonts w:ascii="Arial" w:hAnsi="Arial" w:cs="Arial"/>
                <w:sz w:val="18"/>
                <w:szCs w:val="18"/>
                <w:lang w:val="en-GB"/>
              </w:rPr>
              <w:t>,</w:t>
            </w:r>
            <w:r w:rsidRPr="009C5638">
              <w:rPr>
                <w:rFonts w:ascii="Arial" w:hAnsi="Arial" w:cs="Arial"/>
                <w:sz w:val="18"/>
                <w:szCs w:val="18"/>
                <w:cs/>
                <w:lang w:val="en-GB"/>
              </w:rPr>
              <w:t>242</w:t>
            </w:r>
            <w:r w:rsidRPr="009C5638">
              <w:rPr>
                <w:rFonts w:ascii="Arial" w:hAnsi="Arial" w:cs="Arial"/>
                <w:sz w:val="18"/>
                <w:szCs w:val="18"/>
                <w:lang w:val="en-GB"/>
              </w:rPr>
              <w:t>,</w:t>
            </w:r>
            <w:r w:rsidRPr="009C5638">
              <w:rPr>
                <w:rFonts w:ascii="Arial" w:hAnsi="Arial" w:cs="Arial"/>
                <w:sz w:val="18"/>
                <w:szCs w:val="18"/>
                <w:cs/>
                <w:lang w:val="en-GB"/>
              </w:rPr>
              <w:t>403</w:t>
            </w:r>
          </w:p>
        </w:tc>
        <w:tc>
          <w:tcPr>
            <w:tcW w:w="1584" w:type="dxa"/>
            <w:vAlign w:val="bottom"/>
          </w:tcPr>
          <w:p w14:paraId="29E9A81B" w14:textId="0263399E" w:rsidR="002445FF" w:rsidRPr="009C5638" w:rsidRDefault="00874FCE" w:rsidP="0068308D">
            <w:pPr>
              <w:ind w:right="-72"/>
              <w:jc w:val="right"/>
              <w:rPr>
                <w:rFonts w:ascii="Arial" w:hAnsi="Arial" w:cs="Arial"/>
                <w:sz w:val="18"/>
                <w:szCs w:val="18"/>
                <w:lang w:val="en-GB"/>
              </w:rPr>
            </w:pPr>
            <w:r w:rsidRPr="009C5638">
              <w:rPr>
                <w:rFonts w:ascii="Arial" w:hAnsi="Arial" w:cs="Arial"/>
                <w:sz w:val="18"/>
                <w:szCs w:val="18"/>
                <w:cs/>
                <w:lang w:val="en-GB"/>
              </w:rPr>
              <w:t>133</w:t>
            </w:r>
            <w:r w:rsidRPr="009C5638">
              <w:rPr>
                <w:rFonts w:ascii="Arial" w:hAnsi="Arial" w:cs="Arial"/>
                <w:sz w:val="18"/>
                <w:szCs w:val="18"/>
                <w:lang w:val="en-GB"/>
              </w:rPr>
              <w:t>,</w:t>
            </w:r>
            <w:r w:rsidRPr="009C5638">
              <w:rPr>
                <w:rFonts w:ascii="Arial" w:hAnsi="Arial" w:cs="Arial"/>
                <w:sz w:val="18"/>
                <w:szCs w:val="18"/>
                <w:cs/>
                <w:lang w:val="en-GB"/>
              </w:rPr>
              <w:t>191</w:t>
            </w:r>
            <w:r w:rsidRPr="009C5638">
              <w:rPr>
                <w:rFonts w:ascii="Arial" w:hAnsi="Arial" w:cs="Arial"/>
                <w:sz w:val="18"/>
                <w:szCs w:val="18"/>
                <w:lang w:val="en-GB"/>
              </w:rPr>
              <w:t>,</w:t>
            </w:r>
            <w:r w:rsidRPr="009C5638">
              <w:rPr>
                <w:rFonts w:ascii="Arial" w:hAnsi="Arial" w:cs="Arial"/>
                <w:sz w:val="18"/>
                <w:szCs w:val="18"/>
                <w:cs/>
                <w:lang w:val="en-GB"/>
              </w:rPr>
              <w:t>609</w:t>
            </w:r>
          </w:p>
        </w:tc>
      </w:tr>
      <w:tr w:rsidR="005B3A59" w:rsidRPr="009C5638" w14:paraId="1806CC73" w14:textId="77777777" w:rsidTr="003611DC">
        <w:trPr>
          <w:cantSplit/>
          <w:trHeight w:val="20"/>
        </w:trPr>
        <w:tc>
          <w:tcPr>
            <w:tcW w:w="4678" w:type="dxa"/>
            <w:vAlign w:val="bottom"/>
          </w:tcPr>
          <w:p w14:paraId="2EFE21F1" w14:textId="77777777" w:rsidR="008509A8" w:rsidRPr="009C5638" w:rsidRDefault="008509A8" w:rsidP="00034450">
            <w:pPr>
              <w:ind w:left="-86"/>
              <w:jc w:val="left"/>
              <w:rPr>
                <w:rFonts w:ascii="Arial" w:hAnsi="Arial" w:cs="Arial"/>
                <w:snapToGrid w:val="0"/>
                <w:spacing w:val="-2"/>
                <w:sz w:val="18"/>
                <w:szCs w:val="18"/>
              </w:rPr>
            </w:pPr>
            <w:r w:rsidRPr="009C5638">
              <w:rPr>
                <w:rFonts w:ascii="Arial" w:hAnsi="Arial" w:cs="Arial"/>
                <w:snapToGrid w:val="0"/>
                <w:spacing w:val="-2"/>
                <w:sz w:val="18"/>
                <w:szCs w:val="18"/>
              </w:rPr>
              <w:t>Related transactions</w:t>
            </w:r>
          </w:p>
        </w:tc>
        <w:tc>
          <w:tcPr>
            <w:tcW w:w="1615" w:type="dxa"/>
            <w:tcBorders>
              <w:top w:val="single" w:sz="4" w:space="0" w:color="auto"/>
            </w:tcBorders>
            <w:vAlign w:val="bottom"/>
          </w:tcPr>
          <w:p w14:paraId="6668E6AD"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616669AA"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30F09166" w14:textId="53859FF3" w:rsidR="008509A8" w:rsidRPr="009C5638" w:rsidRDefault="00D6211B" w:rsidP="0068308D">
            <w:pPr>
              <w:ind w:right="-72"/>
              <w:jc w:val="right"/>
              <w:rPr>
                <w:rFonts w:ascii="Arial" w:hAnsi="Arial" w:cs="Arial"/>
                <w:sz w:val="18"/>
                <w:szCs w:val="18"/>
                <w:lang w:val="en-GB"/>
              </w:rPr>
            </w:pPr>
            <w:r w:rsidRPr="009C5638">
              <w:rPr>
                <w:rFonts w:ascii="Arial" w:hAnsi="Arial" w:cs="Arial"/>
                <w:sz w:val="18"/>
                <w:szCs w:val="18"/>
                <w:cs/>
                <w:lang w:val="en-GB"/>
              </w:rPr>
              <w:t>(14</w:t>
            </w:r>
            <w:r w:rsidRPr="009C5638">
              <w:rPr>
                <w:rFonts w:ascii="Arial" w:hAnsi="Arial" w:cs="Arial"/>
                <w:sz w:val="18"/>
                <w:szCs w:val="18"/>
                <w:lang w:val="en-GB"/>
              </w:rPr>
              <w:t>,</w:t>
            </w:r>
            <w:r w:rsidRPr="009C5638">
              <w:rPr>
                <w:rFonts w:ascii="Arial" w:hAnsi="Arial" w:cs="Arial"/>
                <w:sz w:val="18"/>
                <w:szCs w:val="18"/>
                <w:cs/>
                <w:lang w:val="en-GB"/>
              </w:rPr>
              <w:t>876</w:t>
            </w:r>
            <w:r w:rsidRPr="009C5638">
              <w:rPr>
                <w:rFonts w:ascii="Arial" w:hAnsi="Arial" w:cs="Arial"/>
                <w:sz w:val="18"/>
                <w:szCs w:val="18"/>
                <w:lang w:val="en-GB"/>
              </w:rPr>
              <w:t>,</w:t>
            </w:r>
            <w:r w:rsidRPr="009C5638">
              <w:rPr>
                <w:rFonts w:ascii="Arial" w:hAnsi="Arial" w:cs="Arial"/>
                <w:sz w:val="18"/>
                <w:szCs w:val="18"/>
                <w:cs/>
                <w:lang w:val="en-GB"/>
              </w:rPr>
              <w:t>621)</w:t>
            </w:r>
          </w:p>
        </w:tc>
      </w:tr>
      <w:tr w:rsidR="005B3A59" w:rsidRPr="009C5638" w14:paraId="0CA2520F" w14:textId="77777777" w:rsidTr="003611DC">
        <w:trPr>
          <w:cantSplit/>
          <w:trHeight w:val="20"/>
        </w:trPr>
        <w:tc>
          <w:tcPr>
            <w:tcW w:w="4678" w:type="dxa"/>
            <w:vAlign w:val="bottom"/>
          </w:tcPr>
          <w:p w14:paraId="57DE1BD0" w14:textId="77777777" w:rsidR="008509A8" w:rsidRPr="009C5638" w:rsidRDefault="008509A8" w:rsidP="00034450">
            <w:pPr>
              <w:ind w:left="-86"/>
              <w:jc w:val="left"/>
              <w:rPr>
                <w:rFonts w:ascii="Arial" w:hAnsi="Arial" w:cs="Arial"/>
                <w:snapToGrid w:val="0"/>
                <w:spacing w:val="-2"/>
                <w:sz w:val="18"/>
                <w:szCs w:val="18"/>
              </w:rPr>
            </w:pPr>
            <w:r w:rsidRPr="009C5638">
              <w:rPr>
                <w:rFonts w:ascii="Arial" w:hAnsi="Arial" w:cs="Arial"/>
                <w:snapToGrid w:val="0"/>
                <w:spacing w:val="-2"/>
                <w:sz w:val="18"/>
                <w:szCs w:val="18"/>
              </w:rPr>
              <w:t>Finance costs</w:t>
            </w:r>
          </w:p>
        </w:tc>
        <w:tc>
          <w:tcPr>
            <w:tcW w:w="1615" w:type="dxa"/>
            <w:vAlign w:val="bottom"/>
          </w:tcPr>
          <w:p w14:paraId="7EDDD1B3"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1EC2C9BF" w14:textId="77777777" w:rsidR="008509A8" w:rsidRPr="009C5638" w:rsidRDefault="008509A8" w:rsidP="0068308D">
            <w:pPr>
              <w:ind w:right="-72"/>
              <w:jc w:val="right"/>
              <w:rPr>
                <w:rFonts w:ascii="Arial" w:hAnsi="Arial" w:cs="Arial"/>
                <w:sz w:val="18"/>
                <w:szCs w:val="18"/>
                <w:lang w:val="en-GB"/>
              </w:rPr>
            </w:pPr>
          </w:p>
        </w:tc>
        <w:tc>
          <w:tcPr>
            <w:tcW w:w="1584" w:type="dxa"/>
            <w:tcBorders>
              <w:bottom w:val="single" w:sz="4" w:space="0" w:color="auto"/>
            </w:tcBorders>
            <w:vAlign w:val="bottom"/>
          </w:tcPr>
          <w:p w14:paraId="31C278D5" w14:textId="111CFEA5" w:rsidR="008509A8" w:rsidRPr="009C5638" w:rsidRDefault="00224761" w:rsidP="0068308D">
            <w:pPr>
              <w:ind w:right="-72"/>
              <w:jc w:val="right"/>
              <w:rPr>
                <w:rFonts w:ascii="Arial" w:hAnsi="Arial" w:cs="Arial"/>
                <w:sz w:val="18"/>
                <w:szCs w:val="18"/>
                <w:lang w:val="en-GB"/>
              </w:rPr>
            </w:pPr>
            <w:r w:rsidRPr="009C5638">
              <w:rPr>
                <w:rFonts w:ascii="Arial" w:hAnsi="Arial" w:cs="Arial"/>
                <w:sz w:val="18"/>
                <w:szCs w:val="18"/>
                <w:cs/>
                <w:lang w:val="en-GB"/>
              </w:rPr>
              <w:t>(10</w:t>
            </w:r>
            <w:r w:rsidRPr="009C5638">
              <w:rPr>
                <w:rFonts w:ascii="Arial" w:hAnsi="Arial" w:cs="Arial"/>
                <w:sz w:val="18"/>
                <w:szCs w:val="18"/>
                <w:lang w:val="en-GB"/>
              </w:rPr>
              <w:t>,</w:t>
            </w:r>
            <w:r w:rsidRPr="009C5638">
              <w:rPr>
                <w:rFonts w:ascii="Arial" w:hAnsi="Arial" w:cs="Arial"/>
                <w:sz w:val="18"/>
                <w:szCs w:val="18"/>
                <w:cs/>
                <w:lang w:val="en-GB"/>
              </w:rPr>
              <w:t>746</w:t>
            </w:r>
            <w:r w:rsidRPr="009C5638">
              <w:rPr>
                <w:rFonts w:ascii="Arial" w:hAnsi="Arial" w:cs="Arial"/>
                <w:sz w:val="18"/>
                <w:szCs w:val="18"/>
                <w:lang w:val="en-GB"/>
              </w:rPr>
              <w:t>,</w:t>
            </w:r>
            <w:r w:rsidRPr="009C5638">
              <w:rPr>
                <w:rFonts w:ascii="Arial" w:hAnsi="Arial" w:cs="Arial"/>
                <w:sz w:val="18"/>
                <w:szCs w:val="18"/>
                <w:cs/>
                <w:lang w:val="en-GB"/>
              </w:rPr>
              <w:t>751)</w:t>
            </w:r>
          </w:p>
        </w:tc>
      </w:tr>
      <w:tr w:rsidR="005B3A59" w:rsidRPr="009C5638" w14:paraId="3CAC70F0" w14:textId="77777777" w:rsidTr="003611DC">
        <w:trPr>
          <w:cantSplit/>
          <w:trHeight w:val="20"/>
        </w:trPr>
        <w:tc>
          <w:tcPr>
            <w:tcW w:w="4678" w:type="dxa"/>
            <w:vAlign w:val="bottom"/>
          </w:tcPr>
          <w:p w14:paraId="4A32B249"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5EE7423"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77EA1F7B"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6BC6976F" w14:textId="723CDF74" w:rsidR="008509A8" w:rsidRPr="009C5638" w:rsidRDefault="008509A8" w:rsidP="0068308D">
            <w:pPr>
              <w:ind w:right="-72"/>
              <w:jc w:val="right"/>
              <w:rPr>
                <w:rFonts w:ascii="Arial" w:hAnsi="Arial" w:cs="Arial"/>
                <w:sz w:val="18"/>
                <w:szCs w:val="18"/>
                <w:lang w:val="en-GB"/>
              </w:rPr>
            </w:pPr>
          </w:p>
        </w:tc>
      </w:tr>
      <w:tr w:rsidR="006B0DC9" w:rsidRPr="009C5638" w14:paraId="51823E12" w14:textId="77777777">
        <w:trPr>
          <w:cantSplit/>
          <w:trHeight w:val="20"/>
        </w:trPr>
        <w:tc>
          <w:tcPr>
            <w:tcW w:w="4678" w:type="dxa"/>
            <w:vAlign w:val="bottom"/>
          </w:tcPr>
          <w:p w14:paraId="3E758B84" w14:textId="77777777" w:rsidR="006B0DC9" w:rsidRPr="009C5638" w:rsidRDefault="006B0DC9" w:rsidP="006B0DC9">
            <w:pPr>
              <w:ind w:left="-86"/>
              <w:jc w:val="left"/>
              <w:rPr>
                <w:rFonts w:ascii="Arial" w:hAnsi="Arial" w:cs="Arial"/>
                <w:snapToGrid w:val="0"/>
                <w:spacing w:val="-2"/>
                <w:sz w:val="18"/>
                <w:szCs w:val="18"/>
              </w:rPr>
            </w:pPr>
            <w:r w:rsidRPr="009C5638">
              <w:rPr>
                <w:rFonts w:ascii="Arial" w:hAnsi="Arial" w:cs="Arial"/>
                <w:snapToGrid w:val="0"/>
                <w:spacing w:val="-2"/>
                <w:sz w:val="18"/>
                <w:szCs w:val="18"/>
              </w:rPr>
              <w:t>Profit before income tax</w:t>
            </w:r>
          </w:p>
        </w:tc>
        <w:tc>
          <w:tcPr>
            <w:tcW w:w="1615" w:type="dxa"/>
            <w:vAlign w:val="bottom"/>
          </w:tcPr>
          <w:p w14:paraId="3E76291C" w14:textId="77777777" w:rsidR="006B0DC9" w:rsidRPr="009C5638" w:rsidRDefault="006B0DC9" w:rsidP="0068308D">
            <w:pPr>
              <w:ind w:right="-72"/>
              <w:jc w:val="right"/>
              <w:rPr>
                <w:rFonts w:ascii="Arial" w:hAnsi="Arial" w:cs="Arial"/>
                <w:sz w:val="18"/>
                <w:szCs w:val="18"/>
                <w:lang w:val="en-GB"/>
              </w:rPr>
            </w:pPr>
          </w:p>
        </w:tc>
        <w:tc>
          <w:tcPr>
            <w:tcW w:w="1584" w:type="dxa"/>
            <w:vAlign w:val="bottom"/>
          </w:tcPr>
          <w:p w14:paraId="5613EF10" w14:textId="77777777" w:rsidR="006B0DC9" w:rsidRPr="009C5638" w:rsidRDefault="006B0DC9" w:rsidP="0068308D">
            <w:pPr>
              <w:ind w:right="-72"/>
              <w:jc w:val="right"/>
              <w:rPr>
                <w:rFonts w:ascii="Arial" w:hAnsi="Arial" w:cs="Arial"/>
                <w:sz w:val="18"/>
                <w:szCs w:val="18"/>
                <w:lang w:val="en-GB"/>
              </w:rPr>
            </w:pPr>
          </w:p>
        </w:tc>
        <w:tc>
          <w:tcPr>
            <w:tcW w:w="1584" w:type="dxa"/>
          </w:tcPr>
          <w:p w14:paraId="55C71520" w14:textId="26B9DC06" w:rsidR="006B0DC9" w:rsidRPr="009C5638" w:rsidRDefault="00EB7D84" w:rsidP="0068308D">
            <w:pPr>
              <w:ind w:right="-72"/>
              <w:jc w:val="right"/>
              <w:rPr>
                <w:rFonts w:ascii="Arial" w:hAnsi="Arial" w:cs="Arial"/>
                <w:sz w:val="18"/>
                <w:szCs w:val="18"/>
                <w:lang w:val="en-GB"/>
              </w:rPr>
            </w:pPr>
            <w:r w:rsidRPr="009C5638">
              <w:rPr>
                <w:rFonts w:ascii="Arial" w:hAnsi="Arial" w:cs="Arial"/>
                <w:sz w:val="18"/>
                <w:szCs w:val="18"/>
                <w:cs/>
                <w:lang w:val="en-GB"/>
              </w:rPr>
              <w:t>107</w:t>
            </w:r>
            <w:r w:rsidRPr="009C5638">
              <w:rPr>
                <w:rFonts w:ascii="Arial" w:hAnsi="Arial" w:cs="Arial"/>
                <w:sz w:val="18"/>
                <w:szCs w:val="18"/>
                <w:lang w:val="en-GB"/>
              </w:rPr>
              <w:t>,</w:t>
            </w:r>
            <w:r w:rsidRPr="009C5638">
              <w:rPr>
                <w:rFonts w:ascii="Arial" w:hAnsi="Arial" w:cs="Arial"/>
                <w:sz w:val="18"/>
                <w:szCs w:val="18"/>
                <w:cs/>
                <w:lang w:val="en-GB"/>
              </w:rPr>
              <w:t>568</w:t>
            </w:r>
            <w:r w:rsidRPr="009C5638">
              <w:rPr>
                <w:rFonts w:ascii="Arial" w:hAnsi="Arial" w:cs="Arial"/>
                <w:sz w:val="18"/>
                <w:szCs w:val="18"/>
                <w:lang w:val="en-GB"/>
              </w:rPr>
              <w:t>,</w:t>
            </w:r>
            <w:r w:rsidRPr="009C5638">
              <w:rPr>
                <w:rFonts w:ascii="Arial" w:hAnsi="Arial" w:cs="Arial"/>
                <w:sz w:val="18"/>
                <w:szCs w:val="18"/>
                <w:cs/>
                <w:lang w:val="en-GB"/>
              </w:rPr>
              <w:t>237</w:t>
            </w:r>
          </w:p>
        </w:tc>
      </w:tr>
      <w:tr w:rsidR="006B0DC9" w:rsidRPr="009C5638" w14:paraId="6DDB4FB9" w14:textId="77777777">
        <w:trPr>
          <w:cantSplit/>
          <w:trHeight w:val="20"/>
        </w:trPr>
        <w:tc>
          <w:tcPr>
            <w:tcW w:w="4678" w:type="dxa"/>
            <w:vAlign w:val="bottom"/>
          </w:tcPr>
          <w:p w14:paraId="0C942364" w14:textId="77777777" w:rsidR="006B0DC9" w:rsidRPr="009C5638" w:rsidRDefault="006B0DC9" w:rsidP="006B0DC9">
            <w:pPr>
              <w:ind w:left="-86"/>
              <w:jc w:val="left"/>
              <w:rPr>
                <w:rFonts w:ascii="Arial" w:hAnsi="Arial" w:cs="Arial"/>
                <w:snapToGrid w:val="0"/>
                <w:spacing w:val="-2"/>
                <w:sz w:val="18"/>
                <w:szCs w:val="18"/>
              </w:rPr>
            </w:pPr>
            <w:r w:rsidRPr="009C5638">
              <w:rPr>
                <w:rFonts w:ascii="Arial" w:hAnsi="Arial" w:cs="Arial"/>
                <w:snapToGrid w:val="0"/>
                <w:spacing w:val="-2"/>
                <w:sz w:val="18"/>
                <w:szCs w:val="18"/>
              </w:rPr>
              <w:t xml:space="preserve">Income tax </w:t>
            </w:r>
          </w:p>
        </w:tc>
        <w:tc>
          <w:tcPr>
            <w:tcW w:w="1615" w:type="dxa"/>
            <w:vAlign w:val="bottom"/>
          </w:tcPr>
          <w:p w14:paraId="2A1E678E" w14:textId="77777777" w:rsidR="006B0DC9" w:rsidRPr="009C5638" w:rsidRDefault="006B0DC9" w:rsidP="0068308D">
            <w:pPr>
              <w:ind w:right="-72"/>
              <w:jc w:val="right"/>
              <w:rPr>
                <w:rFonts w:ascii="Arial" w:hAnsi="Arial" w:cs="Arial"/>
                <w:sz w:val="18"/>
                <w:szCs w:val="18"/>
                <w:lang w:val="en-GB"/>
              </w:rPr>
            </w:pPr>
          </w:p>
        </w:tc>
        <w:tc>
          <w:tcPr>
            <w:tcW w:w="1584" w:type="dxa"/>
            <w:vAlign w:val="bottom"/>
          </w:tcPr>
          <w:p w14:paraId="6B777D36" w14:textId="77777777" w:rsidR="006B0DC9" w:rsidRPr="009C5638" w:rsidRDefault="006B0DC9" w:rsidP="0068308D">
            <w:pPr>
              <w:ind w:right="-72"/>
              <w:jc w:val="right"/>
              <w:rPr>
                <w:rFonts w:ascii="Arial" w:hAnsi="Arial" w:cs="Arial"/>
                <w:sz w:val="18"/>
                <w:szCs w:val="18"/>
                <w:lang w:val="en-GB"/>
              </w:rPr>
            </w:pPr>
          </w:p>
        </w:tc>
        <w:tc>
          <w:tcPr>
            <w:tcW w:w="1584" w:type="dxa"/>
            <w:tcBorders>
              <w:bottom w:val="single" w:sz="4" w:space="0" w:color="auto"/>
            </w:tcBorders>
          </w:tcPr>
          <w:p w14:paraId="620B7D85" w14:textId="04367E40" w:rsidR="006B0DC9" w:rsidRPr="009C5638" w:rsidRDefault="00B00359" w:rsidP="0068308D">
            <w:pPr>
              <w:ind w:right="-72"/>
              <w:jc w:val="right"/>
              <w:rPr>
                <w:rFonts w:ascii="Arial" w:hAnsi="Arial" w:cs="Arial"/>
                <w:sz w:val="18"/>
                <w:szCs w:val="18"/>
                <w:lang w:val="en-GB"/>
              </w:rPr>
            </w:pPr>
            <w:r w:rsidRPr="009C5638">
              <w:rPr>
                <w:rFonts w:ascii="Arial" w:hAnsi="Arial" w:cs="Arial"/>
                <w:sz w:val="18"/>
                <w:szCs w:val="18"/>
                <w:cs/>
                <w:lang w:val="en-GB"/>
              </w:rPr>
              <w:t>(23</w:t>
            </w:r>
            <w:r w:rsidRPr="009C5638">
              <w:rPr>
                <w:rFonts w:ascii="Arial" w:hAnsi="Arial" w:cs="Arial"/>
                <w:sz w:val="18"/>
                <w:szCs w:val="18"/>
                <w:lang w:val="en-GB"/>
              </w:rPr>
              <w:t>,</w:t>
            </w:r>
            <w:r w:rsidRPr="009C5638">
              <w:rPr>
                <w:rFonts w:ascii="Arial" w:hAnsi="Arial" w:cs="Arial"/>
                <w:sz w:val="18"/>
                <w:szCs w:val="18"/>
                <w:cs/>
                <w:lang w:val="en-GB"/>
              </w:rPr>
              <w:t>025</w:t>
            </w:r>
            <w:r w:rsidRPr="009C5638">
              <w:rPr>
                <w:rFonts w:ascii="Arial" w:hAnsi="Arial" w:cs="Arial"/>
                <w:sz w:val="18"/>
                <w:szCs w:val="18"/>
                <w:lang w:val="en-GB"/>
              </w:rPr>
              <w:t>,</w:t>
            </w:r>
            <w:r w:rsidRPr="009C5638">
              <w:rPr>
                <w:rFonts w:ascii="Arial" w:hAnsi="Arial" w:cs="Arial"/>
                <w:sz w:val="18"/>
                <w:szCs w:val="18"/>
                <w:cs/>
                <w:lang w:val="en-GB"/>
              </w:rPr>
              <w:t>600)</w:t>
            </w:r>
          </w:p>
        </w:tc>
      </w:tr>
      <w:tr w:rsidR="005B3A59" w:rsidRPr="009C5638" w14:paraId="04251946" w14:textId="77777777" w:rsidTr="003611DC">
        <w:trPr>
          <w:cantSplit/>
          <w:trHeight w:val="20"/>
        </w:trPr>
        <w:tc>
          <w:tcPr>
            <w:tcW w:w="4678" w:type="dxa"/>
            <w:vAlign w:val="bottom"/>
          </w:tcPr>
          <w:p w14:paraId="118E6871"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F4970D3"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5F7A03DA"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66F29AAF" w14:textId="77777777" w:rsidR="008509A8" w:rsidRPr="009C5638" w:rsidRDefault="008509A8" w:rsidP="0068308D">
            <w:pPr>
              <w:ind w:right="-72"/>
              <w:jc w:val="right"/>
              <w:rPr>
                <w:rFonts w:ascii="Arial" w:hAnsi="Arial" w:cs="Arial"/>
                <w:sz w:val="18"/>
                <w:szCs w:val="18"/>
                <w:lang w:val="en-GB"/>
              </w:rPr>
            </w:pPr>
          </w:p>
        </w:tc>
      </w:tr>
      <w:tr w:rsidR="005B3A59" w:rsidRPr="009C5638" w14:paraId="6D831257" w14:textId="77777777" w:rsidTr="003611DC">
        <w:trPr>
          <w:cantSplit/>
          <w:trHeight w:val="20"/>
        </w:trPr>
        <w:tc>
          <w:tcPr>
            <w:tcW w:w="4678" w:type="dxa"/>
            <w:vAlign w:val="bottom"/>
          </w:tcPr>
          <w:p w14:paraId="1E4742E9" w14:textId="77777777" w:rsidR="008509A8" w:rsidRPr="009C5638" w:rsidRDefault="008509A8" w:rsidP="00034450">
            <w:pPr>
              <w:ind w:left="-86"/>
              <w:jc w:val="left"/>
              <w:rPr>
                <w:rFonts w:ascii="Arial" w:hAnsi="Arial" w:cs="Arial"/>
                <w:snapToGrid w:val="0"/>
                <w:spacing w:val="-2"/>
                <w:sz w:val="18"/>
                <w:szCs w:val="18"/>
              </w:rPr>
            </w:pPr>
            <w:r w:rsidRPr="009C5638">
              <w:rPr>
                <w:rFonts w:ascii="Arial" w:hAnsi="Arial" w:cs="Arial"/>
                <w:snapToGrid w:val="0"/>
                <w:spacing w:val="-2"/>
                <w:sz w:val="18"/>
                <w:szCs w:val="18"/>
              </w:rPr>
              <w:t>Net profit</w:t>
            </w:r>
          </w:p>
        </w:tc>
        <w:tc>
          <w:tcPr>
            <w:tcW w:w="1615" w:type="dxa"/>
            <w:vAlign w:val="bottom"/>
          </w:tcPr>
          <w:p w14:paraId="2EDEAC21"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2F7E2C68" w14:textId="77777777" w:rsidR="008509A8" w:rsidRPr="009C5638" w:rsidRDefault="008509A8" w:rsidP="0068308D">
            <w:pPr>
              <w:ind w:right="-72"/>
              <w:jc w:val="right"/>
              <w:rPr>
                <w:rFonts w:ascii="Arial" w:hAnsi="Arial" w:cs="Arial"/>
                <w:sz w:val="18"/>
                <w:szCs w:val="18"/>
                <w:lang w:val="en-GB"/>
              </w:rPr>
            </w:pPr>
          </w:p>
        </w:tc>
        <w:tc>
          <w:tcPr>
            <w:tcW w:w="1584" w:type="dxa"/>
            <w:tcBorders>
              <w:bottom w:val="single" w:sz="4" w:space="0" w:color="auto"/>
            </w:tcBorders>
            <w:vAlign w:val="bottom"/>
          </w:tcPr>
          <w:p w14:paraId="167A5106" w14:textId="67D6A862" w:rsidR="008509A8" w:rsidRPr="009C5638" w:rsidRDefault="001069CC" w:rsidP="0068308D">
            <w:pPr>
              <w:ind w:right="-72"/>
              <w:jc w:val="right"/>
              <w:rPr>
                <w:rFonts w:ascii="Arial" w:hAnsi="Arial" w:cs="Arial"/>
                <w:sz w:val="18"/>
                <w:szCs w:val="18"/>
                <w:lang w:val="en-GB"/>
              </w:rPr>
            </w:pPr>
            <w:r w:rsidRPr="009C5638">
              <w:rPr>
                <w:rFonts w:ascii="Arial" w:hAnsi="Arial" w:cs="Arial"/>
                <w:sz w:val="18"/>
                <w:szCs w:val="18"/>
                <w:cs/>
                <w:lang w:val="en-GB"/>
              </w:rPr>
              <w:t>84</w:t>
            </w:r>
            <w:r w:rsidRPr="009C5638">
              <w:rPr>
                <w:rFonts w:ascii="Arial" w:hAnsi="Arial" w:cs="Arial"/>
                <w:sz w:val="18"/>
                <w:szCs w:val="18"/>
                <w:lang w:val="en-GB"/>
              </w:rPr>
              <w:t>,</w:t>
            </w:r>
            <w:r w:rsidRPr="009C5638">
              <w:rPr>
                <w:rFonts w:ascii="Arial" w:hAnsi="Arial" w:cs="Arial"/>
                <w:sz w:val="18"/>
                <w:szCs w:val="18"/>
                <w:cs/>
                <w:lang w:val="en-GB"/>
              </w:rPr>
              <w:t>542</w:t>
            </w:r>
            <w:r w:rsidRPr="009C5638">
              <w:rPr>
                <w:rFonts w:ascii="Arial" w:hAnsi="Arial" w:cs="Arial"/>
                <w:sz w:val="18"/>
                <w:szCs w:val="18"/>
                <w:lang w:val="en-GB"/>
              </w:rPr>
              <w:t>,</w:t>
            </w:r>
            <w:r w:rsidRPr="009C5638">
              <w:rPr>
                <w:rFonts w:ascii="Arial" w:hAnsi="Arial" w:cs="Arial"/>
                <w:sz w:val="18"/>
                <w:szCs w:val="18"/>
                <w:cs/>
                <w:lang w:val="en-GB"/>
              </w:rPr>
              <w:t>637</w:t>
            </w:r>
          </w:p>
        </w:tc>
      </w:tr>
      <w:tr w:rsidR="005B3A59" w:rsidRPr="009C5638" w14:paraId="4BABA416" w14:textId="77777777" w:rsidTr="003611DC">
        <w:trPr>
          <w:cantSplit/>
          <w:trHeight w:val="20"/>
        </w:trPr>
        <w:tc>
          <w:tcPr>
            <w:tcW w:w="4678" w:type="dxa"/>
            <w:vAlign w:val="bottom"/>
          </w:tcPr>
          <w:p w14:paraId="58639887" w14:textId="77777777" w:rsidR="008509A8" w:rsidRPr="009C5638" w:rsidRDefault="008509A8" w:rsidP="00034450">
            <w:pPr>
              <w:ind w:left="-86"/>
              <w:jc w:val="left"/>
              <w:rPr>
                <w:rFonts w:ascii="Arial" w:hAnsi="Arial" w:cs="Arial"/>
                <w:snapToGrid w:val="0"/>
                <w:spacing w:val="-2"/>
                <w:sz w:val="18"/>
                <w:szCs w:val="18"/>
              </w:rPr>
            </w:pPr>
          </w:p>
        </w:tc>
        <w:tc>
          <w:tcPr>
            <w:tcW w:w="1615" w:type="dxa"/>
            <w:vAlign w:val="bottom"/>
          </w:tcPr>
          <w:p w14:paraId="7FDF55DF"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35EE3C41"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0F8A675A" w14:textId="77777777" w:rsidR="008509A8" w:rsidRPr="009C5638" w:rsidRDefault="008509A8" w:rsidP="0068308D">
            <w:pPr>
              <w:ind w:right="-72"/>
              <w:jc w:val="right"/>
              <w:rPr>
                <w:rFonts w:ascii="Arial" w:hAnsi="Arial" w:cs="Arial"/>
                <w:sz w:val="18"/>
                <w:szCs w:val="18"/>
                <w:lang w:val="en-GB"/>
              </w:rPr>
            </w:pPr>
          </w:p>
        </w:tc>
      </w:tr>
      <w:tr w:rsidR="005B3A59" w:rsidRPr="009C5638" w14:paraId="3CA0069B" w14:textId="77777777" w:rsidTr="003611DC">
        <w:trPr>
          <w:cantSplit/>
          <w:trHeight w:val="20"/>
        </w:trPr>
        <w:tc>
          <w:tcPr>
            <w:tcW w:w="4678" w:type="dxa"/>
            <w:vAlign w:val="bottom"/>
          </w:tcPr>
          <w:p w14:paraId="12C2C945"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55B01769" w14:textId="77777777" w:rsidR="008509A8" w:rsidRPr="009C5638" w:rsidRDefault="008509A8" w:rsidP="0068308D">
            <w:pPr>
              <w:ind w:right="-72"/>
              <w:jc w:val="right"/>
              <w:rPr>
                <w:rFonts w:ascii="Arial" w:hAnsi="Arial" w:cs="Arial"/>
                <w:sz w:val="18"/>
                <w:szCs w:val="18"/>
                <w:cs/>
                <w:lang w:val="en-GB"/>
              </w:rPr>
            </w:pPr>
          </w:p>
        </w:tc>
        <w:tc>
          <w:tcPr>
            <w:tcW w:w="1584" w:type="dxa"/>
            <w:vAlign w:val="bottom"/>
          </w:tcPr>
          <w:p w14:paraId="5F7EEB96"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2320CE88" w14:textId="77777777" w:rsidR="008509A8" w:rsidRPr="009C5638" w:rsidRDefault="008509A8" w:rsidP="0068308D">
            <w:pPr>
              <w:ind w:right="-72"/>
              <w:jc w:val="right"/>
              <w:rPr>
                <w:rFonts w:ascii="Arial" w:hAnsi="Arial" w:cs="Arial"/>
                <w:sz w:val="18"/>
                <w:szCs w:val="18"/>
                <w:lang w:val="en-GB"/>
              </w:rPr>
            </w:pPr>
          </w:p>
        </w:tc>
      </w:tr>
      <w:tr w:rsidR="005B3A59" w:rsidRPr="009C5638" w14:paraId="194F139E" w14:textId="77777777" w:rsidTr="003611DC">
        <w:trPr>
          <w:cantSplit/>
          <w:trHeight w:val="20"/>
        </w:trPr>
        <w:tc>
          <w:tcPr>
            <w:tcW w:w="4678" w:type="dxa"/>
            <w:vAlign w:val="bottom"/>
          </w:tcPr>
          <w:p w14:paraId="622A41EC"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9C5638">
              <w:rPr>
                <w:rFonts w:ascii="Arial" w:hAnsi="Arial" w:cs="Arial"/>
                <w:b/>
                <w:bCs/>
                <w:sz w:val="18"/>
                <w:szCs w:val="18"/>
              </w:rPr>
              <w:t>Timing of revenue recognition</w:t>
            </w:r>
          </w:p>
        </w:tc>
        <w:tc>
          <w:tcPr>
            <w:tcW w:w="1615" w:type="dxa"/>
            <w:vAlign w:val="bottom"/>
          </w:tcPr>
          <w:p w14:paraId="0A2FDDDE" w14:textId="39D17A7F" w:rsidR="008509A8" w:rsidRPr="009C5638" w:rsidRDefault="008509A8" w:rsidP="0068308D">
            <w:pPr>
              <w:ind w:right="-72"/>
              <w:jc w:val="right"/>
              <w:rPr>
                <w:rFonts w:ascii="Arial" w:hAnsi="Arial" w:cs="Arial"/>
                <w:sz w:val="18"/>
                <w:szCs w:val="18"/>
                <w:lang w:val="en-GB"/>
              </w:rPr>
            </w:pPr>
          </w:p>
        </w:tc>
        <w:tc>
          <w:tcPr>
            <w:tcW w:w="1584" w:type="dxa"/>
            <w:vAlign w:val="bottom"/>
          </w:tcPr>
          <w:p w14:paraId="695F4D09" w14:textId="77777777" w:rsidR="008509A8" w:rsidRPr="009C5638" w:rsidRDefault="008509A8" w:rsidP="0068308D">
            <w:pPr>
              <w:ind w:right="-72"/>
              <w:jc w:val="right"/>
              <w:rPr>
                <w:rFonts w:ascii="Arial" w:hAnsi="Arial" w:cs="Arial"/>
                <w:sz w:val="18"/>
                <w:szCs w:val="18"/>
                <w:lang w:val="en-GB"/>
              </w:rPr>
            </w:pPr>
          </w:p>
        </w:tc>
        <w:tc>
          <w:tcPr>
            <w:tcW w:w="1584" w:type="dxa"/>
            <w:vAlign w:val="bottom"/>
          </w:tcPr>
          <w:p w14:paraId="081B45BD" w14:textId="6D02915F" w:rsidR="008509A8" w:rsidRPr="009C5638" w:rsidRDefault="008509A8" w:rsidP="0068308D">
            <w:pPr>
              <w:ind w:right="-72"/>
              <w:jc w:val="right"/>
              <w:rPr>
                <w:rFonts w:ascii="Arial" w:hAnsi="Arial" w:cs="Arial"/>
                <w:sz w:val="18"/>
                <w:szCs w:val="18"/>
                <w:lang w:val="en-GB"/>
              </w:rPr>
            </w:pPr>
          </w:p>
        </w:tc>
      </w:tr>
      <w:tr w:rsidR="00735CC0" w:rsidRPr="009C5638" w14:paraId="3295CBCE" w14:textId="77777777">
        <w:trPr>
          <w:cantSplit/>
          <w:trHeight w:val="20"/>
        </w:trPr>
        <w:tc>
          <w:tcPr>
            <w:tcW w:w="4678" w:type="dxa"/>
            <w:vAlign w:val="bottom"/>
          </w:tcPr>
          <w:p w14:paraId="09B05178" w14:textId="77777777" w:rsidR="00735CC0" w:rsidRPr="009C5638" w:rsidRDefault="00735CC0" w:rsidP="00735CC0">
            <w:pPr>
              <w:ind w:left="-86"/>
              <w:jc w:val="left"/>
              <w:rPr>
                <w:rFonts w:ascii="Arial" w:hAnsi="Arial" w:cs="Arial"/>
                <w:sz w:val="18"/>
                <w:szCs w:val="18"/>
              </w:rPr>
            </w:pPr>
            <w:r w:rsidRPr="009C5638">
              <w:rPr>
                <w:rFonts w:ascii="Arial" w:hAnsi="Arial" w:cs="Arial"/>
                <w:sz w:val="18"/>
                <w:szCs w:val="18"/>
              </w:rPr>
              <w:t>At a point in time</w:t>
            </w:r>
          </w:p>
        </w:tc>
        <w:tc>
          <w:tcPr>
            <w:tcW w:w="1615" w:type="dxa"/>
          </w:tcPr>
          <w:p w14:paraId="4C321D7E" w14:textId="24B9D9D3"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175</w:t>
            </w:r>
            <w:r w:rsidRPr="009C5638">
              <w:rPr>
                <w:rFonts w:ascii="Arial" w:hAnsi="Arial" w:cs="Arial"/>
                <w:sz w:val="18"/>
                <w:szCs w:val="18"/>
                <w:lang w:val="en-GB"/>
              </w:rPr>
              <w:t>,</w:t>
            </w:r>
            <w:r w:rsidRPr="009C5638">
              <w:rPr>
                <w:rFonts w:ascii="Arial" w:hAnsi="Arial" w:cs="Arial"/>
                <w:sz w:val="18"/>
                <w:szCs w:val="18"/>
                <w:cs/>
                <w:lang w:val="en-GB"/>
              </w:rPr>
              <w:t>881</w:t>
            </w:r>
            <w:r w:rsidRPr="009C5638">
              <w:rPr>
                <w:rFonts w:ascii="Arial" w:hAnsi="Arial" w:cs="Arial"/>
                <w:sz w:val="18"/>
                <w:szCs w:val="18"/>
                <w:lang w:val="en-GB"/>
              </w:rPr>
              <w:t>,</w:t>
            </w:r>
            <w:r w:rsidRPr="009C5638">
              <w:rPr>
                <w:rFonts w:ascii="Arial" w:hAnsi="Arial" w:cs="Arial"/>
                <w:sz w:val="18"/>
                <w:szCs w:val="18"/>
                <w:cs/>
                <w:lang w:val="en-GB"/>
              </w:rPr>
              <w:t>759</w:t>
            </w:r>
          </w:p>
        </w:tc>
        <w:tc>
          <w:tcPr>
            <w:tcW w:w="1584" w:type="dxa"/>
          </w:tcPr>
          <w:p w14:paraId="39A24DC1" w14:textId="39DCF371" w:rsidR="00735CC0" w:rsidRPr="009C5638" w:rsidRDefault="004F7076"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584" w:type="dxa"/>
          </w:tcPr>
          <w:p w14:paraId="228DBCEE" w14:textId="06BA8551"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175</w:t>
            </w:r>
            <w:r w:rsidRPr="009C5638">
              <w:rPr>
                <w:rFonts w:ascii="Arial" w:hAnsi="Arial" w:cs="Arial"/>
                <w:sz w:val="18"/>
                <w:szCs w:val="18"/>
                <w:lang w:val="en-GB"/>
              </w:rPr>
              <w:t>,</w:t>
            </w:r>
            <w:r w:rsidRPr="009C5638">
              <w:rPr>
                <w:rFonts w:ascii="Arial" w:hAnsi="Arial" w:cs="Arial"/>
                <w:sz w:val="18"/>
                <w:szCs w:val="18"/>
                <w:cs/>
                <w:lang w:val="en-GB"/>
              </w:rPr>
              <w:t>881</w:t>
            </w:r>
            <w:r w:rsidRPr="009C5638">
              <w:rPr>
                <w:rFonts w:ascii="Arial" w:hAnsi="Arial" w:cs="Arial"/>
                <w:sz w:val="18"/>
                <w:szCs w:val="18"/>
                <w:lang w:val="en-GB"/>
              </w:rPr>
              <w:t>,</w:t>
            </w:r>
            <w:r w:rsidRPr="009C5638">
              <w:rPr>
                <w:rFonts w:ascii="Arial" w:hAnsi="Arial" w:cs="Arial"/>
                <w:sz w:val="18"/>
                <w:szCs w:val="18"/>
                <w:cs/>
                <w:lang w:val="en-GB"/>
              </w:rPr>
              <w:t>759</w:t>
            </w:r>
          </w:p>
        </w:tc>
      </w:tr>
      <w:tr w:rsidR="00735CC0" w:rsidRPr="009C5638" w14:paraId="6064A9E7" w14:textId="77777777">
        <w:trPr>
          <w:cantSplit/>
          <w:trHeight w:val="20"/>
        </w:trPr>
        <w:tc>
          <w:tcPr>
            <w:tcW w:w="4678" w:type="dxa"/>
            <w:vAlign w:val="bottom"/>
          </w:tcPr>
          <w:p w14:paraId="37B87368" w14:textId="77777777" w:rsidR="00735CC0" w:rsidRPr="009C5638" w:rsidRDefault="00735CC0" w:rsidP="00735CC0">
            <w:pPr>
              <w:ind w:left="-86"/>
              <w:jc w:val="left"/>
              <w:rPr>
                <w:rFonts w:ascii="Arial" w:hAnsi="Arial" w:cs="Arial"/>
                <w:sz w:val="18"/>
                <w:szCs w:val="18"/>
                <w:cs/>
              </w:rPr>
            </w:pPr>
            <w:r w:rsidRPr="009C5638">
              <w:rPr>
                <w:rFonts w:ascii="Arial" w:hAnsi="Arial" w:cs="Arial"/>
                <w:sz w:val="18"/>
                <w:szCs w:val="18"/>
              </w:rPr>
              <w:t>Over time</w:t>
            </w:r>
          </w:p>
        </w:tc>
        <w:tc>
          <w:tcPr>
            <w:tcW w:w="1615" w:type="dxa"/>
            <w:tcBorders>
              <w:bottom w:val="single" w:sz="4" w:space="0" w:color="auto"/>
            </w:tcBorders>
          </w:tcPr>
          <w:p w14:paraId="3A3020E4" w14:textId="69288FCD"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20</w:t>
            </w:r>
            <w:r w:rsidRPr="009C5638">
              <w:rPr>
                <w:rFonts w:ascii="Arial" w:hAnsi="Arial" w:cs="Arial"/>
                <w:sz w:val="18"/>
                <w:szCs w:val="18"/>
                <w:lang w:val="en-GB"/>
              </w:rPr>
              <w:t>,</w:t>
            </w:r>
            <w:r w:rsidRPr="009C5638">
              <w:rPr>
                <w:rFonts w:ascii="Arial" w:hAnsi="Arial" w:cs="Arial"/>
                <w:sz w:val="18"/>
                <w:szCs w:val="18"/>
                <w:cs/>
                <w:lang w:val="en-GB"/>
              </w:rPr>
              <w:t>595</w:t>
            </w:r>
            <w:r w:rsidRPr="009C5638">
              <w:rPr>
                <w:rFonts w:ascii="Arial" w:hAnsi="Arial" w:cs="Arial"/>
                <w:sz w:val="18"/>
                <w:szCs w:val="18"/>
                <w:lang w:val="en-GB"/>
              </w:rPr>
              <w:t>,</w:t>
            </w:r>
            <w:r w:rsidRPr="009C5638">
              <w:rPr>
                <w:rFonts w:ascii="Arial" w:hAnsi="Arial" w:cs="Arial"/>
                <w:sz w:val="18"/>
                <w:szCs w:val="18"/>
                <w:cs/>
                <w:lang w:val="en-GB"/>
              </w:rPr>
              <w:t>838</w:t>
            </w:r>
          </w:p>
        </w:tc>
        <w:tc>
          <w:tcPr>
            <w:tcW w:w="1584" w:type="dxa"/>
            <w:tcBorders>
              <w:bottom w:val="single" w:sz="4" w:space="0" w:color="auto"/>
            </w:tcBorders>
          </w:tcPr>
          <w:p w14:paraId="636AA8F0" w14:textId="1304EE9E"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7</w:t>
            </w:r>
            <w:r w:rsidRPr="009C5638">
              <w:rPr>
                <w:rFonts w:ascii="Arial" w:hAnsi="Arial" w:cs="Arial"/>
                <w:sz w:val="18"/>
                <w:szCs w:val="18"/>
                <w:lang w:val="en-GB"/>
              </w:rPr>
              <w:t>,</w:t>
            </w:r>
            <w:r w:rsidRPr="009C5638">
              <w:rPr>
                <w:rFonts w:ascii="Arial" w:hAnsi="Arial" w:cs="Arial"/>
                <w:sz w:val="18"/>
                <w:szCs w:val="18"/>
                <w:cs/>
                <w:lang w:val="en-GB"/>
              </w:rPr>
              <w:t>203</w:t>
            </w:r>
            <w:r w:rsidRPr="009C5638">
              <w:rPr>
                <w:rFonts w:ascii="Arial" w:hAnsi="Arial" w:cs="Arial"/>
                <w:sz w:val="18"/>
                <w:szCs w:val="18"/>
                <w:lang w:val="en-GB"/>
              </w:rPr>
              <w:t>,</w:t>
            </w:r>
            <w:r w:rsidRPr="009C5638">
              <w:rPr>
                <w:rFonts w:ascii="Arial" w:hAnsi="Arial" w:cs="Arial"/>
                <w:sz w:val="18"/>
                <w:szCs w:val="18"/>
                <w:cs/>
                <w:lang w:val="en-GB"/>
              </w:rPr>
              <w:t>720</w:t>
            </w:r>
          </w:p>
        </w:tc>
        <w:tc>
          <w:tcPr>
            <w:tcW w:w="1584" w:type="dxa"/>
            <w:tcBorders>
              <w:bottom w:val="single" w:sz="4" w:space="0" w:color="auto"/>
            </w:tcBorders>
          </w:tcPr>
          <w:p w14:paraId="0DDFDE6D" w14:textId="45E3C24C"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27</w:t>
            </w:r>
            <w:r w:rsidRPr="009C5638">
              <w:rPr>
                <w:rFonts w:ascii="Arial" w:hAnsi="Arial" w:cs="Arial"/>
                <w:sz w:val="18"/>
                <w:szCs w:val="18"/>
                <w:lang w:val="en-GB"/>
              </w:rPr>
              <w:t>,</w:t>
            </w:r>
            <w:r w:rsidRPr="009C5638">
              <w:rPr>
                <w:rFonts w:ascii="Arial" w:hAnsi="Arial" w:cs="Arial"/>
                <w:sz w:val="18"/>
                <w:szCs w:val="18"/>
                <w:cs/>
                <w:lang w:val="en-GB"/>
              </w:rPr>
              <w:t>799</w:t>
            </w:r>
            <w:r w:rsidRPr="009C5638">
              <w:rPr>
                <w:rFonts w:ascii="Arial" w:hAnsi="Arial" w:cs="Arial"/>
                <w:sz w:val="18"/>
                <w:szCs w:val="18"/>
                <w:lang w:val="en-GB"/>
              </w:rPr>
              <w:t>,</w:t>
            </w:r>
            <w:r w:rsidRPr="009C5638">
              <w:rPr>
                <w:rFonts w:ascii="Arial" w:hAnsi="Arial" w:cs="Arial"/>
                <w:sz w:val="18"/>
                <w:szCs w:val="18"/>
                <w:cs/>
                <w:lang w:val="en-GB"/>
              </w:rPr>
              <w:t>558</w:t>
            </w:r>
          </w:p>
        </w:tc>
      </w:tr>
      <w:tr w:rsidR="005B3A59" w:rsidRPr="009C5638" w14:paraId="597DF50D" w14:textId="77777777" w:rsidTr="00B32FE5">
        <w:trPr>
          <w:cantSplit/>
          <w:trHeight w:val="20"/>
        </w:trPr>
        <w:tc>
          <w:tcPr>
            <w:tcW w:w="4678" w:type="dxa"/>
            <w:vAlign w:val="bottom"/>
          </w:tcPr>
          <w:p w14:paraId="10D6E680" w14:textId="77777777" w:rsidR="008509A8" w:rsidRPr="009C5638"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1F557F57"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2E02E0FB" w14:textId="77777777" w:rsidR="008509A8" w:rsidRPr="009C5638" w:rsidRDefault="008509A8"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3F7DD5C0" w14:textId="77777777" w:rsidR="008509A8" w:rsidRPr="009C5638" w:rsidRDefault="008509A8" w:rsidP="0068308D">
            <w:pPr>
              <w:ind w:right="-72"/>
              <w:jc w:val="right"/>
              <w:rPr>
                <w:rFonts w:ascii="Arial" w:hAnsi="Arial" w:cs="Arial"/>
                <w:sz w:val="18"/>
                <w:szCs w:val="18"/>
                <w:lang w:val="en-GB"/>
              </w:rPr>
            </w:pPr>
          </w:p>
        </w:tc>
      </w:tr>
      <w:tr w:rsidR="00735CC0" w:rsidRPr="009C5638" w14:paraId="6F8F2534" w14:textId="77777777" w:rsidTr="00B32FE5">
        <w:trPr>
          <w:cantSplit/>
          <w:trHeight w:val="20"/>
        </w:trPr>
        <w:tc>
          <w:tcPr>
            <w:tcW w:w="4678" w:type="dxa"/>
            <w:vAlign w:val="bottom"/>
          </w:tcPr>
          <w:p w14:paraId="502EC671" w14:textId="77777777" w:rsidR="00735CC0" w:rsidRPr="009C5638" w:rsidRDefault="00735CC0" w:rsidP="00735CC0">
            <w:pPr>
              <w:ind w:left="-86"/>
              <w:jc w:val="left"/>
              <w:rPr>
                <w:rFonts w:ascii="Arial" w:hAnsi="Arial" w:cs="Arial"/>
                <w:snapToGrid w:val="0"/>
                <w:spacing w:val="-2"/>
                <w:sz w:val="18"/>
                <w:szCs w:val="18"/>
                <w:cs/>
              </w:rPr>
            </w:pPr>
            <w:r w:rsidRPr="009C5638">
              <w:rPr>
                <w:rFonts w:ascii="Arial" w:hAnsi="Arial" w:cs="Arial"/>
                <w:snapToGrid w:val="0"/>
                <w:spacing w:val="-2"/>
                <w:sz w:val="18"/>
                <w:szCs w:val="18"/>
              </w:rPr>
              <w:t>Total revenue</w:t>
            </w:r>
          </w:p>
        </w:tc>
        <w:tc>
          <w:tcPr>
            <w:tcW w:w="1615" w:type="dxa"/>
            <w:tcBorders>
              <w:bottom w:val="single" w:sz="4" w:space="0" w:color="auto"/>
            </w:tcBorders>
          </w:tcPr>
          <w:p w14:paraId="2D7FCB46" w14:textId="7AF4B437"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196</w:t>
            </w:r>
            <w:r w:rsidRPr="009C5638">
              <w:rPr>
                <w:rFonts w:ascii="Arial" w:hAnsi="Arial" w:cs="Arial"/>
                <w:sz w:val="18"/>
                <w:szCs w:val="18"/>
                <w:lang w:val="en-GB"/>
              </w:rPr>
              <w:t>,</w:t>
            </w:r>
            <w:r w:rsidRPr="009C5638">
              <w:rPr>
                <w:rFonts w:ascii="Arial" w:hAnsi="Arial" w:cs="Arial"/>
                <w:sz w:val="18"/>
                <w:szCs w:val="18"/>
                <w:cs/>
                <w:lang w:val="en-GB"/>
              </w:rPr>
              <w:t>477</w:t>
            </w:r>
            <w:r w:rsidRPr="009C5638">
              <w:rPr>
                <w:rFonts w:ascii="Arial" w:hAnsi="Arial" w:cs="Arial"/>
                <w:sz w:val="18"/>
                <w:szCs w:val="18"/>
                <w:lang w:val="en-GB"/>
              </w:rPr>
              <w:t>,</w:t>
            </w:r>
            <w:r w:rsidRPr="009C5638">
              <w:rPr>
                <w:rFonts w:ascii="Arial" w:hAnsi="Arial" w:cs="Arial"/>
                <w:sz w:val="18"/>
                <w:szCs w:val="18"/>
                <w:cs/>
                <w:lang w:val="en-GB"/>
              </w:rPr>
              <w:t>597</w:t>
            </w:r>
          </w:p>
        </w:tc>
        <w:tc>
          <w:tcPr>
            <w:tcW w:w="1584" w:type="dxa"/>
            <w:tcBorders>
              <w:bottom w:val="single" w:sz="4" w:space="0" w:color="auto"/>
            </w:tcBorders>
          </w:tcPr>
          <w:p w14:paraId="1AA5F753" w14:textId="0B4BCA39"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7</w:t>
            </w:r>
            <w:r w:rsidRPr="009C5638">
              <w:rPr>
                <w:rFonts w:ascii="Arial" w:hAnsi="Arial" w:cs="Arial"/>
                <w:sz w:val="18"/>
                <w:szCs w:val="18"/>
                <w:lang w:val="en-GB"/>
              </w:rPr>
              <w:t>,</w:t>
            </w:r>
            <w:r w:rsidRPr="009C5638">
              <w:rPr>
                <w:rFonts w:ascii="Arial" w:hAnsi="Arial" w:cs="Arial"/>
                <w:sz w:val="18"/>
                <w:szCs w:val="18"/>
                <w:cs/>
                <w:lang w:val="en-GB"/>
              </w:rPr>
              <w:t>203</w:t>
            </w:r>
            <w:r w:rsidRPr="009C5638">
              <w:rPr>
                <w:rFonts w:ascii="Arial" w:hAnsi="Arial" w:cs="Arial"/>
                <w:sz w:val="18"/>
                <w:szCs w:val="18"/>
                <w:lang w:val="en-GB"/>
              </w:rPr>
              <w:t>,</w:t>
            </w:r>
            <w:r w:rsidRPr="009C5638">
              <w:rPr>
                <w:rFonts w:ascii="Arial" w:hAnsi="Arial" w:cs="Arial"/>
                <w:sz w:val="18"/>
                <w:szCs w:val="18"/>
                <w:cs/>
                <w:lang w:val="en-GB"/>
              </w:rPr>
              <w:t>720</w:t>
            </w:r>
          </w:p>
        </w:tc>
        <w:tc>
          <w:tcPr>
            <w:tcW w:w="1584" w:type="dxa"/>
            <w:tcBorders>
              <w:bottom w:val="single" w:sz="4" w:space="0" w:color="auto"/>
            </w:tcBorders>
            <w:vAlign w:val="bottom"/>
          </w:tcPr>
          <w:p w14:paraId="6C0DFC26" w14:textId="7BEBE042" w:rsidR="00735CC0" w:rsidRPr="009C5638" w:rsidRDefault="001F360E"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203</w:t>
            </w:r>
            <w:r w:rsidRPr="009C5638">
              <w:rPr>
                <w:rFonts w:ascii="Arial" w:hAnsi="Arial" w:cs="Arial"/>
                <w:sz w:val="18"/>
                <w:szCs w:val="18"/>
                <w:lang w:val="en-GB"/>
              </w:rPr>
              <w:t>,</w:t>
            </w:r>
            <w:r w:rsidRPr="009C5638">
              <w:rPr>
                <w:rFonts w:ascii="Arial" w:hAnsi="Arial" w:cs="Arial"/>
                <w:sz w:val="18"/>
                <w:szCs w:val="18"/>
                <w:cs/>
                <w:lang w:val="en-GB"/>
              </w:rPr>
              <w:t>681</w:t>
            </w:r>
            <w:r w:rsidRPr="009C5638">
              <w:rPr>
                <w:rFonts w:ascii="Arial" w:hAnsi="Arial" w:cs="Arial"/>
                <w:sz w:val="18"/>
                <w:szCs w:val="18"/>
                <w:lang w:val="en-GB"/>
              </w:rPr>
              <w:t>,</w:t>
            </w:r>
            <w:r w:rsidRPr="009C5638">
              <w:rPr>
                <w:rFonts w:ascii="Arial" w:hAnsi="Arial" w:cs="Arial"/>
                <w:sz w:val="18"/>
                <w:szCs w:val="18"/>
                <w:cs/>
                <w:lang w:val="en-GB"/>
              </w:rPr>
              <w:t>317</w:t>
            </w:r>
          </w:p>
        </w:tc>
      </w:tr>
      <w:tr w:rsidR="00AC45A1" w:rsidRPr="009C5638" w14:paraId="4A7EB22E" w14:textId="77777777" w:rsidTr="00B32FE5">
        <w:trPr>
          <w:cantSplit/>
          <w:trHeight w:val="20"/>
        </w:trPr>
        <w:tc>
          <w:tcPr>
            <w:tcW w:w="4678" w:type="dxa"/>
            <w:vAlign w:val="bottom"/>
          </w:tcPr>
          <w:p w14:paraId="188B8128" w14:textId="77777777" w:rsidR="00AC45A1" w:rsidRPr="009C5638" w:rsidRDefault="00AC45A1" w:rsidP="00735CC0">
            <w:pPr>
              <w:ind w:left="-86"/>
              <w:jc w:val="left"/>
              <w:rPr>
                <w:rFonts w:ascii="Arial" w:hAnsi="Arial" w:cs="Arial"/>
                <w:snapToGrid w:val="0"/>
                <w:spacing w:val="-2"/>
                <w:sz w:val="18"/>
                <w:szCs w:val="18"/>
              </w:rPr>
            </w:pPr>
          </w:p>
        </w:tc>
        <w:tc>
          <w:tcPr>
            <w:tcW w:w="1615" w:type="dxa"/>
            <w:tcBorders>
              <w:top w:val="single" w:sz="4" w:space="0" w:color="auto"/>
            </w:tcBorders>
          </w:tcPr>
          <w:p w14:paraId="3AE68D5C" w14:textId="77777777" w:rsidR="00AC45A1" w:rsidRPr="009C5638" w:rsidRDefault="00AC45A1" w:rsidP="0068308D">
            <w:pPr>
              <w:ind w:right="-72"/>
              <w:jc w:val="right"/>
              <w:rPr>
                <w:rFonts w:ascii="Arial" w:hAnsi="Arial" w:cs="Arial"/>
                <w:color w:val="000000"/>
                <w:sz w:val="18"/>
                <w:szCs w:val="18"/>
              </w:rPr>
            </w:pPr>
          </w:p>
        </w:tc>
        <w:tc>
          <w:tcPr>
            <w:tcW w:w="1584" w:type="dxa"/>
            <w:tcBorders>
              <w:top w:val="single" w:sz="4" w:space="0" w:color="auto"/>
            </w:tcBorders>
          </w:tcPr>
          <w:p w14:paraId="39C9D43F" w14:textId="77777777" w:rsidR="00AC45A1" w:rsidRPr="009C5638" w:rsidRDefault="00AC45A1"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0EE035DA" w14:textId="77777777" w:rsidR="00AC45A1" w:rsidRPr="009C5638" w:rsidRDefault="00AC45A1" w:rsidP="0068308D">
            <w:pPr>
              <w:ind w:right="-72"/>
              <w:jc w:val="right"/>
              <w:rPr>
                <w:rFonts w:ascii="Arial" w:hAnsi="Arial" w:cs="Arial"/>
                <w:color w:val="000000"/>
                <w:sz w:val="18"/>
                <w:szCs w:val="18"/>
              </w:rPr>
            </w:pPr>
          </w:p>
        </w:tc>
      </w:tr>
      <w:tr w:rsidR="00AC45A1" w:rsidRPr="009C5638" w14:paraId="538B1BCA" w14:textId="77777777" w:rsidTr="00AC45A1">
        <w:trPr>
          <w:cantSplit/>
          <w:trHeight w:val="20"/>
        </w:trPr>
        <w:tc>
          <w:tcPr>
            <w:tcW w:w="4678" w:type="dxa"/>
            <w:vAlign w:val="bottom"/>
          </w:tcPr>
          <w:p w14:paraId="00650F87" w14:textId="77777777" w:rsidR="00AC45A1" w:rsidRPr="009C5638" w:rsidRDefault="00AC45A1" w:rsidP="00735CC0">
            <w:pPr>
              <w:ind w:left="-86"/>
              <w:jc w:val="left"/>
              <w:rPr>
                <w:rFonts w:ascii="Arial" w:hAnsi="Arial" w:cs="Arial"/>
                <w:snapToGrid w:val="0"/>
                <w:spacing w:val="-2"/>
                <w:sz w:val="18"/>
                <w:szCs w:val="18"/>
              </w:rPr>
            </w:pPr>
          </w:p>
        </w:tc>
        <w:tc>
          <w:tcPr>
            <w:tcW w:w="1615" w:type="dxa"/>
          </w:tcPr>
          <w:p w14:paraId="40115335" w14:textId="77777777" w:rsidR="00AC45A1" w:rsidRPr="009C5638" w:rsidRDefault="00AC45A1" w:rsidP="0068308D">
            <w:pPr>
              <w:ind w:right="-72"/>
              <w:jc w:val="right"/>
              <w:rPr>
                <w:rFonts w:ascii="Arial" w:hAnsi="Arial" w:cs="Arial"/>
                <w:color w:val="000000"/>
                <w:sz w:val="18"/>
                <w:szCs w:val="18"/>
              </w:rPr>
            </w:pPr>
          </w:p>
        </w:tc>
        <w:tc>
          <w:tcPr>
            <w:tcW w:w="1584" w:type="dxa"/>
          </w:tcPr>
          <w:p w14:paraId="73B1F5B0" w14:textId="77777777" w:rsidR="00AC45A1" w:rsidRPr="009C5638" w:rsidRDefault="00AC45A1" w:rsidP="0068308D">
            <w:pPr>
              <w:ind w:right="-72"/>
              <w:jc w:val="right"/>
              <w:rPr>
                <w:rFonts w:ascii="Arial" w:hAnsi="Arial" w:cs="Arial"/>
                <w:color w:val="000000"/>
                <w:sz w:val="18"/>
                <w:szCs w:val="18"/>
              </w:rPr>
            </w:pPr>
          </w:p>
        </w:tc>
        <w:tc>
          <w:tcPr>
            <w:tcW w:w="1584" w:type="dxa"/>
            <w:vAlign w:val="bottom"/>
          </w:tcPr>
          <w:p w14:paraId="0D2B5C93" w14:textId="77777777" w:rsidR="00AC45A1" w:rsidRPr="009C5638" w:rsidRDefault="00AC45A1" w:rsidP="0068308D">
            <w:pPr>
              <w:ind w:right="-72"/>
              <w:jc w:val="right"/>
              <w:rPr>
                <w:rFonts w:ascii="Arial" w:hAnsi="Arial" w:cs="Arial"/>
                <w:color w:val="000000"/>
                <w:sz w:val="18"/>
                <w:szCs w:val="18"/>
              </w:rPr>
            </w:pPr>
          </w:p>
        </w:tc>
      </w:tr>
      <w:tr w:rsidR="00EE3C6E" w:rsidRPr="009C5638" w14:paraId="09BB0C8E" w14:textId="77777777">
        <w:trPr>
          <w:cantSplit/>
          <w:trHeight w:val="20"/>
        </w:trPr>
        <w:tc>
          <w:tcPr>
            <w:tcW w:w="4678" w:type="dxa"/>
            <w:vAlign w:val="bottom"/>
          </w:tcPr>
          <w:p w14:paraId="62EBAA48" w14:textId="7AE1026D" w:rsidR="00EE3C6E" w:rsidRPr="009C5638" w:rsidRDefault="00EE3C6E" w:rsidP="00EE3C6E">
            <w:pPr>
              <w:ind w:left="-86"/>
              <w:jc w:val="left"/>
              <w:rPr>
                <w:rFonts w:ascii="Arial" w:hAnsi="Arial" w:cs="Arial"/>
                <w:snapToGrid w:val="0"/>
                <w:spacing w:val="-2"/>
                <w:sz w:val="18"/>
                <w:szCs w:val="18"/>
              </w:rPr>
            </w:pPr>
            <w:r w:rsidRPr="009C5638">
              <w:rPr>
                <w:rFonts w:ascii="Arial" w:hAnsi="Arial" w:cs="Arial"/>
                <w:b/>
                <w:bCs/>
                <w:sz w:val="18"/>
                <w:szCs w:val="18"/>
              </w:rPr>
              <w:t>Separate financial information</w:t>
            </w:r>
          </w:p>
        </w:tc>
        <w:tc>
          <w:tcPr>
            <w:tcW w:w="1615" w:type="dxa"/>
            <w:vAlign w:val="bottom"/>
          </w:tcPr>
          <w:p w14:paraId="05F081A6" w14:textId="77777777" w:rsidR="00EE3C6E" w:rsidRPr="009C5638" w:rsidRDefault="00EE3C6E" w:rsidP="0068308D">
            <w:pPr>
              <w:ind w:right="-72"/>
              <w:jc w:val="right"/>
              <w:rPr>
                <w:rFonts w:ascii="Arial" w:hAnsi="Arial" w:cs="Arial"/>
                <w:color w:val="000000"/>
                <w:sz w:val="18"/>
                <w:szCs w:val="18"/>
              </w:rPr>
            </w:pPr>
          </w:p>
        </w:tc>
        <w:tc>
          <w:tcPr>
            <w:tcW w:w="1584" w:type="dxa"/>
            <w:vAlign w:val="bottom"/>
          </w:tcPr>
          <w:p w14:paraId="76AA6996" w14:textId="77777777" w:rsidR="00EE3C6E" w:rsidRPr="009C5638" w:rsidRDefault="00EE3C6E" w:rsidP="0068308D">
            <w:pPr>
              <w:ind w:right="-72"/>
              <w:jc w:val="right"/>
              <w:rPr>
                <w:rFonts w:ascii="Arial" w:hAnsi="Arial" w:cs="Arial"/>
                <w:color w:val="000000"/>
                <w:sz w:val="18"/>
                <w:szCs w:val="18"/>
              </w:rPr>
            </w:pPr>
          </w:p>
        </w:tc>
        <w:tc>
          <w:tcPr>
            <w:tcW w:w="1584" w:type="dxa"/>
            <w:vAlign w:val="bottom"/>
          </w:tcPr>
          <w:p w14:paraId="02A186BF" w14:textId="77777777" w:rsidR="00EE3C6E" w:rsidRPr="009C5638" w:rsidRDefault="00EE3C6E" w:rsidP="0068308D">
            <w:pPr>
              <w:ind w:right="-72"/>
              <w:jc w:val="right"/>
              <w:rPr>
                <w:rFonts w:ascii="Arial" w:hAnsi="Arial" w:cs="Arial"/>
                <w:color w:val="000000"/>
                <w:sz w:val="18"/>
                <w:szCs w:val="18"/>
              </w:rPr>
            </w:pPr>
          </w:p>
        </w:tc>
      </w:tr>
      <w:tr w:rsidR="002D50C7" w:rsidRPr="009C5638" w14:paraId="128BD07F" w14:textId="77777777" w:rsidTr="00EE3C6E">
        <w:trPr>
          <w:cantSplit/>
          <w:trHeight w:val="20"/>
        </w:trPr>
        <w:tc>
          <w:tcPr>
            <w:tcW w:w="4678" w:type="dxa"/>
            <w:vAlign w:val="bottom"/>
          </w:tcPr>
          <w:p w14:paraId="06B80F40" w14:textId="25270A68" w:rsidR="002D50C7" w:rsidRPr="009C5638" w:rsidRDefault="002D50C7" w:rsidP="002D50C7">
            <w:pPr>
              <w:ind w:left="-86"/>
              <w:jc w:val="left"/>
              <w:rPr>
                <w:rFonts w:ascii="Arial" w:hAnsi="Arial" w:cs="Arial"/>
                <w:snapToGrid w:val="0"/>
                <w:spacing w:val="-2"/>
                <w:sz w:val="18"/>
                <w:szCs w:val="18"/>
              </w:rPr>
            </w:pPr>
            <w:r w:rsidRPr="009C5638">
              <w:rPr>
                <w:rFonts w:ascii="Arial" w:hAnsi="Arial" w:cs="Arial"/>
                <w:sz w:val="18"/>
                <w:szCs w:val="18"/>
              </w:rPr>
              <w:t>At a point in time</w:t>
            </w:r>
          </w:p>
        </w:tc>
        <w:tc>
          <w:tcPr>
            <w:tcW w:w="1615" w:type="dxa"/>
          </w:tcPr>
          <w:p w14:paraId="5E2DCF8F" w14:textId="58A055DA"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085</w:t>
            </w:r>
            <w:r w:rsidRPr="009C5638">
              <w:rPr>
                <w:rFonts w:ascii="Arial" w:hAnsi="Arial" w:cs="Arial"/>
                <w:sz w:val="18"/>
                <w:szCs w:val="18"/>
                <w:lang w:val="en-GB"/>
              </w:rPr>
              <w:t>,</w:t>
            </w:r>
            <w:r w:rsidRPr="009C5638">
              <w:rPr>
                <w:rFonts w:ascii="Arial" w:hAnsi="Arial" w:cs="Arial"/>
                <w:sz w:val="18"/>
                <w:szCs w:val="18"/>
                <w:cs/>
                <w:lang w:val="en-GB"/>
              </w:rPr>
              <w:t>493</w:t>
            </w:r>
            <w:r w:rsidRPr="009C5638">
              <w:rPr>
                <w:rFonts w:ascii="Arial" w:hAnsi="Arial" w:cs="Arial"/>
                <w:sz w:val="18"/>
                <w:szCs w:val="18"/>
                <w:lang w:val="en-GB"/>
              </w:rPr>
              <w:t>,</w:t>
            </w:r>
            <w:r w:rsidRPr="009C5638">
              <w:rPr>
                <w:rFonts w:ascii="Arial" w:hAnsi="Arial" w:cs="Arial"/>
                <w:sz w:val="18"/>
                <w:szCs w:val="18"/>
                <w:cs/>
                <w:lang w:val="en-GB"/>
              </w:rPr>
              <w:t>735</w:t>
            </w:r>
          </w:p>
        </w:tc>
        <w:tc>
          <w:tcPr>
            <w:tcW w:w="1584" w:type="dxa"/>
          </w:tcPr>
          <w:p w14:paraId="1E807B77" w14:textId="673953D3"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584" w:type="dxa"/>
          </w:tcPr>
          <w:p w14:paraId="420D47E4" w14:textId="7DE09963"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085</w:t>
            </w:r>
            <w:r w:rsidRPr="009C5638">
              <w:rPr>
                <w:rFonts w:ascii="Arial" w:hAnsi="Arial" w:cs="Arial"/>
                <w:sz w:val="18"/>
                <w:szCs w:val="18"/>
                <w:lang w:val="en-GB"/>
              </w:rPr>
              <w:t>,</w:t>
            </w:r>
            <w:r w:rsidRPr="009C5638">
              <w:rPr>
                <w:rFonts w:ascii="Arial" w:hAnsi="Arial" w:cs="Arial"/>
                <w:sz w:val="18"/>
                <w:szCs w:val="18"/>
                <w:cs/>
                <w:lang w:val="en-GB"/>
              </w:rPr>
              <w:t>493</w:t>
            </w:r>
            <w:r w:rsidRPr="009C5638">
              <w:rPr>
                <w:rFonts w:ascii="Arial" w:hAnsi="Arial" w:cs="Arial"/>
                <w:sz w:val="18"/>
                <w:szCs w:val="18"/>
                <w:lang w:val="en-GB"/>
              </w:rPr>
              <w:t>,</w:t>
            </w:r>
            <w:r w:rsidRPr="009C5638">
              <w:rPr>
                <w:rFonts w:ascii="Arial" w:hAnsi="Arial" w:cs="Arial"/>
                <w:sz w:val="18"/>
                <w:szCs w:val="18"/>
                <w:cs/>
                <w:lang w:val="en-GB"/>
              </w:rPr>
              <w:t>735</w:t>
            </w:r>
          </w:p>
        </w:tc>
      </w:tr>
      <w:tr w:rsidR="002D50C7" w:rsidRPr="009C5638" w14:paraId="5FD51FF1" w14:textId="77777777" w:rsidTr="00EE3C6E">
        <w:trPr>
          <w:cantSplit/>
          <w:trHeight w:val="20"/>
        </w:trPr>
        <w:tc>
          <w:tcPr>
            <w:tcW w:w="4678" w:type="dxa"/>
            <w:vAlign w:val="bottom"/>
          </w:tcPr>
          <w:p w14:paraId="6F064935" w14:textId="6AC36DB2" w:rsidR="002D50C7" w:rsidRPr="009C5638" w:rsidRDefault="002D50C7" w:rsidP="002D50C7">
            <w:pPr>
              <w:ind w:left="-86"/>
              <w:jc w:val="left"/>
              <w:rPr>
                <w:rFonts w:ascii="Arial" w:hAnsi="Arial" w:cs="Arial"/>
                <w:snapToGrid w:val="0"/>
                <w:spacing w:val="-2"/>
                <w:sz w:val="18"/>
                <w:szCs w:val="18"/>
              </w:rPr>
            </w:pPr>
            <w:r w:rsidRPr="009C5638">
              <w:rPr>
                <w:rFonts w:ascii="Arial" w:hAnsi="Arial" w:cs="Arial"/>
                <w:sz w:val="18"/>
                <w:szCs w:val="18"/>
              </w:rPr>
              <w:t>Over time</w:t>
            </w:r>
          </w:p>
        </w:tc>
        <w:tc>
          <w:tcPr>
            <w:tcW w:w="1615" w:type="dxa"/>
            <w:tcBorders>
              <w:bottom w:val="single" w:sz="4" w:space="0" w:color="auto"/>
            </w:tcBorders>
          </w:tcPr>
          <w:p w14:paraId="5F336DB0" w14:textId="1244561C"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19</w:t>
            </w:r>
            <w:r w:rsidRPr="009C5638">
              <w:rPr>
                <w:rFonts w:ascii="Arial" w:hAnsi="Arial" w:cs="Arial"/>
                <w:sz w:val="18"/>
                <w:szCs w:val="18"/>
                <w:lang w:val="en-GB"/>
              </w:rPr>
              <w:t>,</w:t>
            </w:r>
            <w:r w:rsidRPr="009C5638">
              <w:rPr>
                <w:rFonts w:ascii="Arial" w:hAnsi="Arial" w:cs="Arial"/>
                <w:sz w:val="18"/>
                <w:szCs w:val="18"/>
                <w:cs/>
                <w:lang w:val="en-GB"/>
              </w:rPr>
              <w:t>868</w:t>
            </w:r>
            <w:r w:rsidRPr="009C5638">
              <w:rPr>
                <w:rFonts w:ascii="Arial" w:hAnsi="Arial" w:cs="Arial"/>
                <w:sz w:val="18"/>
                <w:szCs w:val="18"/>
                <w:lang w:val="en-GB"/>
              </w:rPr>
              <w:t>,</w:t>
            </w:r>
            <w:r w:rsidRPr="009C5638">
              <w:rPr>
                <w:rFonts w:ascii="Arial" w:hAnsi="Arial" w:cs="Arial"/>
                <w:sz w:val="18"/>
                <w:szCs w:val="18"/>
                <w:cs/>
                <w:lang w:val="en-GB"/>
              </w:rPr>
              <w:t>287</w:t>
            </w:r>
          </w:p>
        </w:tc>
        <w:tc>
          <w:tcPr>
            <w:tcW w:w="1584" w:type="dxa"/>
            <w:tcBorders>
              <w:bottom w:val="single" w:sz="4" w:space="0" w:color="auto"/>
            </w:tcBorders>
          </w:tcPr>
          <w:p w14:paraId="5303E775" w14:textId="1D51C2A3"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584" w:type="dxa"/>
            <w:tcBorders>
              <w:bottom w:val="single" w:sz="4" w:space="0" w:color="auto"/>
            </w:tcBorders>
          </w:tcPr>
          <w:p w14:paraId="57D34A45" w14:textId="637CDC00" w:rsidR="002D50C7"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19</w:t>
            </w:r>
            <w:r w:rsidRPr="009C5638">
              <w:rPr>
                <w:rFonts w:ascii="Arial" w:hAnsi="Arial" w:cs="Arial"/>
                <w:sz w:val="18"/>
                <w:szCs w:val="18"/>
                <w:lang w:val="en-GB"/>
              </w:rPr>
              <w:t>,</w:t>
            </w:r>
            <w:r w:rsidRPr="009C5638">
              <w:rPr>
                <w:rFonts w:ascii="Arial" w:hAnsi="Arial" w:cs="Arial"/>
                <w:sz w:val="18"/>
                <w:szCs w:val="18"/>
                <w:cs/>
                <w:lang w:val="en-GB"/>
              </w:rPr>
              <w:t>868</w:t>
            </w:r>
            <w:r w:rsidRPr="009C5638">
              <w:rPr>
                <w:rFonts w:ascii="Arial" w:hAnsi="Arial" w:cs="Arial"/>
                <w:sz w:val="18"/>
                <w:szCs w:val="18"/>
                <w:lang w:val="en-GB"/>
              </w:rPr>
              <w:t>,</w:t>
            </w:r>
            <w:r w:rsidRPr="009C5638">
              <w:rPr>
                <w:rFonts w:ascii="Arial" w:hAnsi="Arial" w:cs="Arial"/>
                <w:sz w:val="18"/>
                <w:szCs w:val="18"/>
                <w:cs/>
                <w:lang w:val="en-GB"/>
              </w:rPr>
              <w:t>287</w:t>
            </w:r>
          </w:p>
        </w:tc>
      </w:tr>
      <w:tr w:rsidR="00EE3C6E" w:rsidRPr="009C5638" w14:paraId="2D154B8B" w14:textId="77777777" w:rsidTr="00EE3C6E">
        <w:trPr>
          <w:cantSplit/>
          <w:trHeight w:val="20"/>
        </w:trPr>
        <w:tc>
          <w:tcPr>
            <w:tcW w:w="4678" w:type="dxa"/>
            <w:vAlign w:val="bottom"/>
          </w:tcPr>
          <w:p w14:paraId="11BE7E9C" w14:textId="77777777" w:rsidR="00EE3C6E" w:rsidRPr="009C5638" w:rsidRDefault="00EE3C6E" w:rsidP="00EE3C6E">
            <w:pPr>
              <w:ind w:left="-86"/>
              <w:jc w:val="left"/>
              <w:rPr>
                <w:rFonts w:ascii="Arial" w:hAnsi="Arial" w:cs="Arial"/>
                <w:snapToGrid w:val="0"/>
                <w:spacing w:val="-2"/>
                <w:sz w:val="18"/>
                <w:szCs w:val="18"/>
              </w:rPr>
            </w:pPr>
          </w:p>
        </w:tc>
        <w:tc>
          <w:tcPr>
            <w:tcW w:w="1615" w:type="dxa"/>
            <w:tcBorders>
              <w:top w:val="single" w:sz="4" w:space="0" w:color="auto"/>
            </w:tcBorders>
            <w:vAlign w:val="bottom"/>
          </w:tcPr>
          <w:p w14:paraId="540BE4F0" w14:textId="77777777" w:rsidR="00EE3C6E" w:rsidRPr="009C5638" w:rsidRDefault="00EE3C6E"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675AA2DA" w14:textId="77777777" w:rsidR="00EE3C6E" w:rsidRPr="009C5638" w:rsidRDefault="00EE3C6E" w:rsidP="0068308D">
            <w:pPr>
              <w:ind w:right="-72"/>
              <w:jc w:val="right"/>
              <w:rPr>
                <w:rFonts w:ascii="Arial" w:hAnsi="Arial" w:cs="Arial"/>
                <w:sz w:val="18"/>
                <w:szCs w:val="18"/>
                <w:lang w:val="en-GB"/>
              </w:rPr>
            </w:pPr>
          </w:p>
        </w:tc>
        <w:tc>
          <w:tcPr>
            <w:tcW w:w="1584" w:type="dxa"/>
            <w:tcBorders>
              <w:top w:val="single" w:sz="4" w:space="0" w:color="auto"/>
            </w:tcBorders>
            <w:vAlign w:val="bottom"/>
          </w:tcPr>
          <w:p w14:paraId="1B2672F8" w14:textId="77777777" w:rsidR="00EE3C6E" w:rsidRPr="009C5638" w:rsidRDefault="00EE3C6E" w:rsidP="0068308D">
            <w:pPr>
              <w:ind w:right="-72"/>
              <w:jc w:val="right"/>
              <w:rPr>
                <w:rFonts w:ascii="Arial" w:hAnsi="Arial" w:cs="Arial"/>
                <w:sz w:val="18"/>
                <w:szCs w:val="18"/>
                <w:lang w:val="en-GB"/>
              </w:rPr>
            </w:pPr>
          </w:p>
        </w:tc>
      </w:tr>
      <w:tr w:rsidR="00B32FE5" w:rsidRPr="009C5638" w14:paraId="615542F5" w14:textId="77777777" w:rsidTr="00EE3C6E">
        <w:trPr>
          <w:cantSplit/>
          <w:trHeight w:val="20"/>
        </w:trPr>
        <w:tc>
          <w:tcPr>
            <w:tcW w:w="4678" w:type="dxa"/>
            <w:vAlign w:val="bottom"/>
          </w:tcPr>
          <w:p w14:paraId="06DDD25E" w14:textId="0324B7D5" w:rsidR="00B32FE5" w:rsidRPr="009C5638" w:rsidRDefault="00B32FE5" w:rsidP="00B32FE5">
            <w:pPr>
              <w:ind w:left="-86"/>
              <w:jc w:val="left"/>
              <w:rPr>
                <w:rFonts w:ascii="Arial" w:hAnsi="Arial" w:cs="Arial"/>
                <w:snapToGrid w:val="0"/>
                <w:spacing w:val="-2"/>
                <w:sz w:val="18"/>
                <w:szCs w:val="18"/>
              </w:rPr>
            </w:pPr>
            <w:r w:rsidRPr="009C5638">
              <w:rPr>
                <w:rFonts w:ascii="Arial" w:hAnsi="Arial" w:cs="Arial"/>
                <w:snapToGrid w:val="0"/>
                <w:spacing w:val="-2"/>
                <w:sz w:val="18"/>
                <w:szCs w:val="18"/>
              </w:rPr>
              <w:t>Total revenue</w:t>
            </w:r>
          </w:p>
        </w:tc>
        <w:tc>
          <w:tcPr>
            <w:tcW w:w="1615" w:type="dxa"/>
            <w:tcBorders>
              <w:bottom w:val="single" w:sz="4" w:space="0" w:color="auto"/>
            </w:tcBorders>
          </w:tcPr>
          <w:p w14:paraId="06DC09BD" w14:textId="0C39DA38" w:rsidR="00B32FE5"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105</w:t>
            </w:r>
            <w:r w:rsidRPr="009C5638">
              <w:rPr>
                <w:rFonts w:ascii="Arial" w:hAnsi="Arial" w:cs="Arial"/>
                <w:sz w:val="18"/>
                <w:szCs w:val="18"/>
                <w:lang w:val="en-GB"/>
              </w:rPr>
              <w:t>,</w:t>
            </w:r>
            <w:r w:rsidRPr="009C5638">
              <w:rPr>
                <w:rFonts w:ascii="Arial" w:hAnsi="Arial" w:cs="Arial"/>
                <w:sz w:val="18"/>
                <w:szCs w:val="18"/>
                <w:cs/>
                <w:lang w:val="en-GB"/>
              </w:rPr>
              <w:t>362</w:t>
            </w:r>
            <w:r w:rsidRPr="009C5638">
              <w:rPr>
                <w:rFonts w:ascii="Arial" w:hAnsi="Arial" w:cs="Arial"/>
                <w:sz w:val="18"/>
                <w:szCs w:val="18"/>
                <w:lang w:val="en-GB"/>
              </w:rPr>
              <w:t>,</w:t>
            </w:r>
            <w:r w:rsidRPr="009C5638">
              <w:rPr>
                <w:rFonts w:ascii="Arial" w:hAnsi="Arial" w:cs="Arial"/>
                <w:sz w:val="18"/>
                <w:szCs w:val="18"/>
                <w:cs/>
                <w:lang w:val="en-GB"/>
              </w:rPr>
              <w:t>022</w:t>
            </w:r>
          </w:p>
        </w:tc>
        <w:tc>
          <w:tcPr>
            <w:tcW w:w="1584" w:type="dxa"/>
            <w:tcBorders>
              <w:bottom w:val="single" w:sz="4" w:space="0" w:color="auto"/>
            </w:tcBorders>
          </w:tcPr>
          <w:p w14:paraId="426E43DE" w14:textId="64A499CA" w:rsidR="00B32FE5" w:rsidRPr="009C5638" w:rsidRDefault="00D619CC"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584" w:type="dxa"/>
            <w:tcBorders>
              <w:bottom w:val="single" w:sz="4" w:space="0" w:color="auto"/>
            </w:tcBorders>
          </w:tcPr>
          <w:p w14:paraId="1B2E7BEF" w14:textId="4AF57211" w:rsidR="00B32FE5" w:rsidRPr="009C5638" w:rsidRDefault="00D619CC" w:rsidP="0068308D">
            <w:pPr>
              <w:ind w:right="-72"/>
              <w:jc w:val="right"/>
              <w:rPr>
                <w:rFonts w:ascii="Arial" w:hAnsi="Arial" w:cs="Arial"/>
                <w:sz w:val="18"/>
                <w:szCs w:val="18"/>
                <w:lang w:val="en-GB"/>
              </w:rPr>
            </w:pPr>
            <w:r w:rsidRPr="009C5638">
              <w:rPr>
                <w:rFonts w:ascii="Arial" w:hAnsi="Arial" w:cs="Arial"/>
                <w:sz w:val="18"/>
                <w:szCs w:val="18"/>
                <w:cs/>
                <w:lang w:val="en-GB"/>
              </w:rPr>
              <w:t>8</w:t>
            </w:r>
            <w:r w:rsidRPr="009C5638">
              <w:rPr>
                <w:rFonts w:ascii="Arial" w:hAnsi="Arial" w:cs="Arial"/>
                <w:sz w:val="18"/>
                <w:szCs w:val="18"/>
                <w:lang w:val="en-GB"/>
              </w:rPr>
              <w:t>,</w:t>
            </w:r>
            <w:r w:rsidRPr="009C5638">
              <w:rPr>
                <w:rFonts w:ascii="Arial" w:hAnsi="Arial" w:cs="Arial"/>
                <w:sz w:val="18"/>
                <w:szCs w:val="18"/>
                <w:cs/>
                <w:lang w:val="en-GB"/>
              </w:rPr>
              <w:t>105</w:t>
            </w:r>
            <w:r w:rsidRPr="009C5638">
              <w:rPr>
                <w:rFonts w:ascii="Arial" w:hAnsi="Arial" w:cs="Arial"/>
                <w:sz w:val="18"/>
                <w:szCs w:val="18"/>
                <w:lang w:val="en-GB"/>
              </w:rPr>
              <w:t>,</w:t>
            </w:r>
            <w:r w:rsidRPr="009C5638">
              <w:rPr>
                <w:rFonts w:ascii="Arial" w:hAnsi="Arial" w:cs="Arial"/>
                <w:sz w:val="18"/>
                <w:szCs w:val="18"/>
                <w:cs/>
                <w:lang w:val="en-GB"/>
              </w:rPr>
              <w:t>362</w:t>
            </w:r>
            <w:r w:rsidRPr="009C5638">
              <w:rPr>
                <w:rFonts w:ascii="Arial" w:hAnsi="Arial" w:cs="Arial"/>
                <w:sz w:val="18"/>
                <w:szCs w:val="18"/>
                <w:lang w:val="en-GB"/>
              </w:rPr>
              <w:t>,</w:t>
            </w:r>
            <w:r w:rsidRPr="009C5638">
              <w:rPr>
                <w:rFonts w:ascii="Arial" w:hAnsi="Arial" w:cs="Arial"/>
                <w:sz w:val="18"/>
                <w:szCs w:val="18"/>
                <w:cs/>
                <w:lang w:val="en-GB"/>
              </w:rPr>
              <w:t>022</w:t>
            </w:r>
          </w:p>
        </w:tc>
      </w:tr>
    </w:tbl>
    <w:p w14:paraId="61932F34" w14:textId="6177B11C" w:rsidR="00EE6CE9" w:rsidRPr="009C5638" w:rsidRDefault="00EE6CE9" w:rsidP="00034450">
      <w:pPr>
        <w:jc w:val="left"/>
        <w:rPr>
          <w:rFonts w:ascii="Arial" w:hAnsi="Arial" w:cs="Arial"/>
          <w:sz w:val="18"/>
          <w:szCs w:val="18"/>
        </w:rPr>
      </w:pPr>
    </w:p>
    <w:p w14:paraId="47D2606E" w14:textId="77777777" w:rsidR="00EE6CE9" w:rsidRPr="009C5638" w:rsidRDefault="00EE6CE9" w:rsidP="00EE6CE9">
      <w:pPr>
        <w:pStyle w:val="BodyText"/>
        <w:spacing w:after="0"/>
        <w:rPr>
          <w:rFonts w:ascii="Arial" w:hAnsi="Arial" w:cs="Arial"/>
          <w:b/>
          <w:bCs/>
          <w:sz w:val="18"/>
          <w:szCs w:val="18"/>
        </w:rPr>
      </w:pPr>
      <w:r w:rsidRPr="009C5638">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E6CE9" w:rsidRPr="009C5638" w14:paraId="232B9A68" w14:textId="77777777">
        <w:trPr>
          <w:trHeight w:val="389"/>
        </w:trPr>
        <w:tc>
          <w:tcPr>
            <w:tcW w:w="9461" w:type="dxa"/>
            <w:vAlign w:val="center"/>
          </w:tcPr>
          <w:p w14:paraId="6CCA2CF5" w14:textId="5E7D52F4" w:rsidR="00EE6CE9" w:rsidRPr="009C5638" w:rsidRDefault="0068308D">
            <w:pPr>
              <w:pStyle w:val="a"/>
              <w:ind w:left="432" w:right="0" w:hanging="545"/>
              <w:jc w:val="thaiDistribute"/>
              <w:rPr>
                <w:rFonts w:ascii="Arial" w:eastAsia="Angsana New" w:hAnsi="Arial" w:cs="Arial"/>
                <w:b/>
                <w:bCs/>
                <w:sz w:val="18"/>
                <w:szCs w:val="18"/>
                <w:lang w:val="en-US"/>
              </w:rPr>
            </w:pPr>
            <w:bookmarkStart w:id="5" w:name="_Hlk109744606"/>
            <w:r w:rsidRPr="009C5638">
              <w:rPr>
                <w:rFonts w:ascii="Arial" w:eastAsia="Angsana New" w:hAnsi="Arial" w:cs="Arial"/>
                <w:b/>
                <w:bCs/>
                <w:sz w:val="18"/>
                <w:szCs w:val="18"/>
                <w:lang w:val="en-GB"/>
              </w:rPr>
              <w:t>4</w:t>
            </w:r>
            <w:r w:rsidR="00EE6CE9" w:rsidRPr="009C5638">
              <w:rPr>
                <w:rFonts w:ascii="Arial" w:eastAsia="Angsana New" w:hAnsi="Arial" w:cs="Arial"/>
                <w:b/>
                <w:bCs/>
                <w:sz w:val="18"/>
                <w:szCs w:val="18"/>
                <w:lang w:val="en-US"/>
              </w:rPr>
              <w:tab/>
              <w:t xml:space="preserve">Segments and revenue information </w:t>
            </w:r>
            <w:r w:rsidR="00EE6CE9" w:rsidRPr="009C5638">
              <w:rPr>
                <w:rFonts w:ascii="Arial" w:eastAsia="Angsana New" w:hAnsi="Arial" w:cs="Arial"/>
                <w:sz w:val="18"/>
                <w:szCs w:val="18"/>
                <w:lang w:val="en-US"/>
              </w:rPr>
              <w:t>(Cont’d)</w:t>
            </w:r>
          </w:p>
        </w:tc>
      </w:tr>
      <w:bookmarkEnd w:id="5"/>
    </w:tbl>
    <w:p w14:paraId="44CF5835" w14:textId="5EF278AD" w:rsidR="002E55FE" w:rsidRPr="009C5638" w:rsidRDefault="002E55FE" w:rsidP="00034450">
      <w:pPr>
        <w:jc w:val="left"/>
        <w:rPr>
          <w:rFonts w:ascii="Arial" w:hAnsi="Arial" w:cs="Arial"/>
          <w:sz w:val="18"/>
          <w:szCs w:val="18"/>
        </w:rPr>
      </w:pPr>
    </w:p>
    <w:tbl>
      <w:tblPr>
        <w:tblW w:w="9452" w:type="dxa"/>
        <w:tblInd w:w="108" w:type="dxa"/>
        <w:tblLayout w:type="fixed"/>
        <w:tblLook w:val="0000" w:firstRow="0" w:lastRow="0" w:firstColumn="0" w:lastColumn="0" w:noHBand="0" w:noVBand="0"/>
      </w:tblPr>
      <w:tblGrid>
        <w:gridCol w:w="4709"/>
        <w:gridCol w:w="1670"/>
        <w:gridCol w:w="1498"/>
        <w:gridCol w:w="1575"/>
      </w:tblGrid>
      <w:tr w:rsidR="005B3A59" w:rsidRPr="009C5638" w14:paraId="36978CBA" w14:textId="77777777" w:rsidTr="46BD1307">
        <w:trPr>
          <w:cantSplit/>
          <w:trHeight w:val="20"/>
        </w:trPr>
        <w:tc>
          <w:tcPr>
            <w:tcW w:w="4709" w:type="dxa"/>
            <w:vAlign w:val="bottom"/>
          </w:tcPr>
          <w:p w14:paraId="2372D110" w14:textId="77777777" w:rsidR="004F39A4" w:rsidRPr="009C5638" w:rsidRDefault="004F39A4" w:rsidP="00034450">
            <w:pPr>
              <w:ind w:left="-86"/>
              <w:jc w:val="left"/>
              <w:rPr>
                <w:rFonts w:ascii="Arial" w:hAnsi="Arial" w:cs="Arial"/>
                <w:sz w:val="18"/>
                <w:szCs w:val="18"/>
                <w:cs/>
              </w:rPr>
            </w:pPr>
          </w:p>
        </w:tc>
        <w:tc>
          <w:tcPr>
            <w:tcW w:w="4743" w:type="dxa"/>
            <w:gridSpan w:val="3"/>
            <w:tcBorders>
              <w:bottom w:val="single" w:sz="4" w:space="0" w:color="auto"/>
            </w:tcBorders>
            <w:vAlign w:val="bottom"/>
          </w:tcPr>
          <w:p w14:paraId="06CB0BFD" w14:textId="77777777" w:rsidR="004F39A4" w:rsidRPr="009C5638" w:rsidRDefault="004F39A4" w:rsidP="00034450">
            <w:pPr>
              <w:ind w:right="-72"/>
              <w:jc w:val="center"/>
              <w:rPr>
                <w:rFonts w:ascii="Arial" w:hAnsi="Arial" w:cs="Arial"/>
                <w:b/>
                <w:bCs/>
                <w:sz w:val="18"/>
                <w:szCs w:val="18"/>
              </w:rPr>
            </w:pPr>
            <w:r w:rsidRPr="009C5638">
              <w:rPr>
                <w:rFonts w:ascii="Arial" w:hAnsi="Arial" w:cs="Arial"/>
                <w:b/>
                <w:bCs/>
                <w:sz w:val="18"/>
                <w:szCs w:val="18"/>
              </w:rPr>
              <w:t>Consolidated financial information</w:t>
            </w:r>
          </w:p>
        </w:tc>
      </w:tr>
      <w:tr w:rsidR="005B3A59" w:rsidRPr="009C5638" w14:paraId="319C2728" w14:textId="77777777" w:rsidTr="46BD1307">
        <w:trPr>
          <w:cantSplit/>
          <w:trHeight w:val="20"/>
        </w:trPr>
        <w:tc>
          <w:tcPr>
            <w:tcW w:w="4709" w:type="dxa"/>
            <w:vAlign w:val="bottom"/>
          </w:tcPr>
          <w:p w14:paraId="6EFE8EAA" w14:textId="77777777" w:rsidR="004F39A4" w:rsidRPr="009C5638" w:rsidRDefault="004F39A4" w:rsidP="00034450">
            <w:pPr>
              <w:ind w:left="-86"/>
              <w:jc w:val="left"/>
              <w:rPr>
                <w:rFonts w:ascii="Arial" w:hAnsi="Arial" w:cs="Arial"/>
                <w:sz w:val="18"/>
                <w:szCs w:val="18"/>
                <w:cs/>
              </w:rPr>
            </w:pPr>
          </w:p>
        </w:tc>
        <w:tc>
          <w:tcPr>
            <w:tcW w:w="4743" w:type="dxa"/>
            <w:gridSpan w:val="3"/>
            <w:tcBorders>
              <w:top w:val="single" w:sz="4" w:space="0" w:color="auto"/>
              <w:bottom w:val="single" w:sz="4" w:space="0" w:color="auto"/>
            </w:tcBorders>
            <w:vAlign w:val="bottom"/>
          </w:tcPr>
          <w:p w14:paraId="36B3FA75" w14:textId="6C6DF9D5" w:rsidR="004F39A4" w:rsidRPr="009C5638" w:rsidRDefault="004E41C0" w:rsidP="00034450">
            <w:pPr>
              <w:ind w:right="-72"/>
              <w:jc w:val="center"/>
              <w:rPr>
                <w:rFonts w:ascii="Arial" w:hAnsi="Arial" w:cs="Arial"/>
                <w:b/>
                <w:bCs/>
                <w:sz w:val="18"/>
                <w:szCs w:val="18"/>
              </w:rPr>
            </w:pPr>
            <w:r w:rsidRPr="009C5638">
              <w:rPr>
                <w:rFonts w:ascii="Arial" w:hAnsi="Arial" w:cs="Arial"/>
                <w:b/>
                <w:bCs/>
                <w:sz w:val="18"/>
                <w:szCs w:val="18"/>
              </w:rPr>
              <w:t xml:space="preserve">For the six-month period ended </w:t>
            </w:r>
            <w:r w:rsidRPr="009C5638">
              <w:rPr>
                <w:rFonts w:ascii="Arial" w:hAnsi="Arial" w:cs="Arial"/>
                <w:b/>
                <w:bCs/>
                <w:sz w:val="18"/>
                <w:szCs w:val="18"/>
                <w:lang w:val="en-GB"/>
              </w:rPr>
              <w:t>30 June</w:t>
            </w:r>
            <w:r w:rsidRPr="009C5638">
              <w:rPr>
                <w:rFonts w:ascii="Arial" w:hAnsi="Arial" w:cs="Arial"/>
                <w:b/>
                <w:bCs/>
                <w:sz w:val="18"/>
                <w:szCs w:val="18"/>
              </w:rPr>
              <w:t xml:space="preserve"> </w:t>
            </w:r>
            <w:r w:rsidRPr="009C5638">
              <w:rPr>
                <w:rFonts w:ascii="Arial" w:hAnsi="Arial" w:cs="Arial"/>
                <w:b/>
                <w:bCs/>
                <w:sz w:val="18"/>
                <w:szCs w:val="18"/>
                <w:lang w:val="en-GB"/>
              </w:rPr>
              <w:t>2025</w:t>
            </w:r>
          </w:p>
        </w:tc>
      </w:tr>
      <w:tr w:rsidR="005B3A59" w:rsidRPr="009C5638" w14:paraId="26EB0AF1" w14:textId="77777777" w:rsidTr="46BD1307">
        <w:trPr>
          <w:cantSplit/>
          <w:trHeight w:val="20"/>
        </w:trPr>
        <w:tc>
          <w:tcPr>
            <w:tcW w:w="4709" w:type="dxa"/>
            <w:vAlign w:val="bottom"/>
          </w:tcPr>
          <w:p w14:paraId="4E96FC67" w14:textId="77777777" w:rsidR="004F39A4" w:rsidRPr="009C5638" w:rsidRDefault="004F39A4" w:rsidP="00034450">
            <w:pPr>
              <w:ind w:left="-86"/>
              <w:jc w:val="left"/>
              <w:rPr>
                <w:rFonts w:ascii="Arial" w:hAnsi="Arial" w:cs="Arial"/>
                <w:sz w:val="18"/>
                <w:szCs w:val="18"/>
                <w:cs/>
              </w:rPr>
            </w:pPr>
          </w:p>
        </w:tc>
        <w:tc>
          <w:tcPr>
            <w:tcW w:w="1670" w:type="dxa"/>
            <w:tcBorders>
              <w:top w:val="single" w:sz="4" w:space="0" w:color="auto"/>
            </w:tcBorders>
            <w:vAlign w:val="bottom"/>
          </w:tcPr>
          <w:p w14:paraId="115DD137" w14:textId="77777777" w:rsidR="004F39A4" w:rsidRPr="009C5638" w:rsidRDefault="004F39A4" w:rsidP="00034450">
            <w:pPr>
              <w:ind w:right="-72"/>
              <w:jc w:val="right"/>
              <w:rPr>
                <w:rFonts w:ascii="Arial" w:hAnsi="Arial" w:cs="Arial"/>
                <w:b/>
                <w:bCs/>
                <w:sz w:val="18"/>
                <w:szCs w:val="18"/>
                <w:cs/>
              </w:rPr>
            </w:pPr>
            <w:r w:rsidRPr="009C5638">
              <w:rPr>
                <w:rFonts w:ascii="Arial" w:hAnsi="Arial" w:cs="Arial"/>
                <w:b/>
                <w:bCs/>
                <w:sz w:val="18"/>
                <w:szCs w:val="18"/>
              </w:rPr>
              <w:t>Trading of LPG</w:t>
            </w:r>
          </w:p>
        </w:tc>
        <w:tc>
          <w:tcPr>
            <w:tcW w:w="1498" w:type="dxa"/>
            <w:tcBorders>
              <w:top w:val="single" w:sz="4" w:space="0" w:color="auto"/>
            </w:tcBorders>
            <w:vAlign w:val="bottom"/>
          </w:tcPr>
          <w:p w14:paraId="572FDDA2" w14:textId="77777777" w:rsidR="004F39A4" w:rsidRPr="009C5638" w:rsidRDefault="004F39A4" w:rsidP="00034450">
            <w:pPr>
              <w:ind w:right="-72"/>
              <w:jc w:val="right"/>
              <w:rPr>
                <w:rFonts w:ascii="Arial" w:hAnsi="Arial" w:cs="Arial"/>
                <w:b/>
                <w:bCs/>
                <w:sz w:val="18"/>
                <w:szCs w:val="18"/>
                <w:cs/>
              </w:rPr>
            </w:pPr>
          </w:p>
        </w:tc>
        <w:tc>
          <w:tcPr>
            <w:tcW w:w="1575" w:type="dxa"/>
            <w:tcBorders>
              <w:top w:val="single" w:sz="4" w:space="0" w:color="auto"/>
            </w:tcBorders>
            <w:vAlign w:val="bottom"/>
          </w:tcPr>
          <w:p w14:paraId="62566199" w14:textId="77777777" w:rsidR="004F39A4" w:rsidRPr="009C5638" w:rsidRDefault="004F39A4" w:rsidP="00034450">
            <w:pPr>
              <w:ind w:right="-72"/>
              <w:jc w:val="right"/>
              <w:rPr>
                <w:rFonts w:ascii="Arial" w:hAnsi="Arial" w:cs="Arial"/>
                <w:b/>
                <w:bCs/>
                <w:sz w:val="18"/>
                <w:szCs w:val="18"/>
                <w:cs/>
              </w:rPr>
            </w:pPr>
          </w:p>
        </w:tc>
      </w:tr>
      <w:tr w:rsidR="005B3A59" w:rsidRPr="009C5638" w14:paraId="045719DA" w14:textId="77777777" w:rsidTr="46BD1307">
        <w:trPr>
          <w:cantSplit/>
          <w:trHeight w:val="20"/>
        </w:trPr>
        <w:tc>
          <w:tcPr>
            <w:tcW w:w="4709" w:type="dxa"/>
            <w:vAlign w:val="bottom"/>
          </w:tcPr>
          <w:p w14:paraId="220F89A8" w14:textId="77777777" w:rsidR="004F39A4" w:rsidRPr="009C5638" w:rsidRDefault="004F39A4" w:rsidP="00034450">
            <w:pPr>
              <w:ind w:left="-86"/>
              <w:jc w:val="left"/>
              <w:rPr>
                <w:rFonts w:ascii="Arial" w:hAnsi="Arial" w:cs="Arial"/>
                <w:sz w:val="18"/>
                <w:szCs w:val="18"/>
                <w:cs/>
              </w:rPr>
            </w:pPr>
          </w:p>
        </w:tc>
        <w:tc>
          <w:tcPr>
            <w:tcW w:w="1670" w:type="dxa"/>
            <w:vAlign w:val="bottom"/>
          </w:tcPr>
          <w:p w14:paraId="4920BE28"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and other related businesses</w:t>
            </w:r>
          </w:p>
        </w:tc>
        <w:tc>
          <w:tcPr>
            <w:tcW w:w="1498" w:type="dxa"/>
            <w:vAlign w:val="bottom"/>
          </w:tcPr>
          <w:p w14:paraId="082BF35B"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Transportation</w:t>
            </w:r>
          </w:p>
        </w:tc>
        <w:tc>
          <w:tcPr>
            <w:tcW w:w="1575" w:type="dxa"/>
            <w:vAlign w:val="bottom"/>
          </w:tcPr>
          <w:p w14:paraId="19238FFA"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Total</w:t>
            </w:r>
          </w:p>
        </w:tc>
      </w:tr>
      <w:tr w:rsidR="005B3A59" w:rsidRPr="009C5638" w14:paraId="0ECDDEAC" w14:textId="77777777" w:rsidTr="46BD1307">
        <w:trPr>
          <w:cantSplit/>
          <w:trHeight w:val="20"/>
        </w:trPr>
        <w:tc>
          <w:tcPr>
            <w:tcW w:w="4709" w:type="dxa"/>
            <w:vAlign w:val="bottom"/>
          </w:tcPr>
          <w:p w14:paraId="1C87843C" w14:textId="77777777" w:rsidR="004F39A4" w:rsidRPr="009C5638" w:rsidRDefault="004F39A4" w:rsidP="00034450">
            <w:pPr>
              <w:ind w:left="-86"/>
              <w:jc w:val="left"/>
              <w:rPr>
                <w:rFonts w:ascii="Arial" w:hAnsi="Arial" w:cs="Arial"/>
                <w:sz w:val="18"/>
                <w:szCs w:val="18"/>
                <w:cs/>
              </w:rPr>
            </w:pPr>
          </w:p>
        </w:tc>
        <w:tc>
          <w:tcPr>
            <w:tcW w:w="1670" w:type="dxa"/>
            <w:tcBorders>
              <w:bottom w:val="single" w:sz="4" w:space="0" w:color="auto"/>
            </w:tcBorders>
            <w:vAlign w:val="bottom"/>
          </w:tcPr>
          <w:p w14:paraId="15E8A294"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Baht</w:t>
            </w:r>
          </w:p>
        </w:tc>
        <w:tc>
          <w:tcPr>
            <w:tcW w:w="1498" w:type="dxa"/>
            <w:tcBorders>
              <w:bottom w:val="single" w:sz="4" w:space="0" w:color="auto"/>
            </w:tcBorders>
            <w:vAlign w:val="bottom"/>
          </w:tcPr>
          <w:p w14:paraId="18B1C4C3"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Baht</w:t>
            </w:r>
          </w:p>
        </w:tc>
        <w:tc>
          <w:tcPr>
            <w:tcW w:w="1575" w:type="dxa"/>
            <w:tcBorders>
              <w:bottom w:val="single" w:sz="4" w:space="0" w:color="auto"/>
            </w:tcBorders>
            <w:vAlign w:val="bottom"/>
          </w:tcPr>
          <w:p w14:paraId="76D61AC5" w14:textId="77777777" w:rsidR="004F39A4" w:rsidRPr="009C5638" w:rsidRDefault="004F39A4" w:rsidP="00034450">
            <w:pPr>
              <w:ind w:right="-72"/>
              <w:jc w:val="right"/>
              <w:rPr>
                <w:rFonts w:ascii="Arial" w:hAnsi="Arial" w:cs="Arial"/>
                <w:b/>
                <w:bCs/>
                <w:sz w:val="18"/>
                <w:szCs w:val="18"/>
              </w:rPr>
            </w:pPr>
            <w:r w:rsidRPr="009C5638">
              <w:rPr>
                <w:rFonts w:ascii="Arial" w:hAnsi="Arial" w:cs="Arial"/>
                <w:b/>
                <w:bCs/>
                <w:sz w:val="18"/>
                <w:szCs w:val="18"/>
              </w:rPr>
              <w:t>Baht</w:t>
            </w:r>
          </w:p>
        </w:tc>
      </w:tr>
      <w:tr w:rsidR="005B3A59" w:rsidRPr="009C5638" w14:paraId="0316549A" w14:textId="77777777" w:rsidTr="46BD1307">
        <w:trPr>
          <w:cantSplit/>
          <w:trHeight w:val="20"/>
        </w:trPr>
        <w:tc>
          <w:tcPr>
            <w:tcW w:w="4709" w:type="dxa"/>
            <w:vAlign w:val="bottom"/>
          </w:tcPr>
          <w:p w14:paraId="0AE41D91" w14:textId="77777777" w:rsidR="004F39A4" w:rsidRPr="009C5638"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6C4EF62D" w14:textId="77777777" w:rsidR="004F39A4" w:rsidRPr="009C5638" w:rsidRDefault="004F39A4" w:rsidP="00034450">
            <w:pPr>
              <w:ind w:right="-72"/>
              <w:jc w:val="right"/>
              <w:rPr>
                <w:rFonts w:ascii="Arial" w:hAnsi="Arial" w:cs="Arial"/>
                <w:sz w:val="18"/>
                <w:szCs w:val="18"/>
              </w:rPr>
            </w:pPr>
          </w:p>
        </w:tc>
        <w:tc>
          <w:tcPr>
            <w:tcW w:w="1498" w:type="dxa"/>
            <w:tcBorders>
              <w:top w:val="single" w:sz="4" w:space="0" w:color="auto"/>
            </w:tcBorders>
            <w:vAlign w:val="bottom"/>
          </w:tcPr>
          <w:p w14:paraId="2C470686" w14:textId="77777777" w:rsidR="004F39A4" w:rsidRPr="009C5638" w:rsidRDefault="004F39A4" w:rsidP="00034450">
            <w:pPr>
              <w:ind w:right="-72"/>
              <w:jc w:val="right"/>
              <w:rPr>
                <w:rFonts w:ascii="Arial" w:hAnsi="Arial" w:cs="Arial"/>
                <w:sz w:val="18"/>
                <w:szCs w:val="18"/>
              </w:rPr>
            </w:pPr>
          </w:p>
        </w:tc>
        <w:tc>
          <w:tcPr>
            <w:tcW w:w="1575" w:type="dxa"/>
            <w:tcBorders>
              <w:top w:val="single" w:sz="4" w:space="0" w:color="auto"/>
            </w:tcBorders>
            <w:vAlign w:val="bottom"/>
          </w:tcPr>
          <w:p w14:paraId="3BD204FE" w14:textId="77777777" w:rsidR="004F39A4" w:rsidRPr="009C5638" w:rsidRDefault="004F39A4" w:rsidP="00034450">
            <w:pPr>
              <w:ind w:right="-72"/>
              <w:jc w:val="right"/>
              <w:rPr>
                <w:rFonts w:ascii="Arial" w:hAnsi="Arial" w:cs="Arial"/>
                <w:sz w:val="18"/>
                <w:szCs w:val="18"/>
              </w:rPr>
            </w:pPr>
          </w:p>
        </w:tc>
      </w:tr>
      <w:tr w:rsidR="004E41C0" w:rsidRPr="009C5638" w14:paraId="40D04BFB" w14:textId="77777777" w:rsidTr="46BD1307">
        <w:trPr>
          <w:cantSplit/>
          <w:trHeight w:val="20"/>
        </w:trPr>
        <w:tc>
          <w:tcPr>
            <w:tcW w:w="4709" w:type="dxa"/>
            <w:vAlign w:val="bottom"/>
          </w:tcPr>
          <w:p w14:paraId="0AB840A3" w14:textId="706D3159"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9C5638">
              <w:rPr>
                <w:rFonts w:ascii="Arial" w:hAnsi="Arial" w:cs="Arial"/>
                <w:spacing w:val="-6"/>
                <w:sz w:val="18"/>
                <w:szCs w:val="18"/>
              </w:rPr>
              <w:t>Segment revenue</w:t>
            </w:r>
          </w:p>
        </w:tc>
        <w:tc>
          <w:tcPr>
            <w:tcW w:w="1670" w:type="dxa"/>
            <w:vAlign w:val="bottom"/>
          </w:tcPr>
          <w:p w14:paraId="59945288" w14:textId="1FFC089F" w:rsidR="004E41C0" w:rsidRPr="009C5638" w:rsidRDefault="004E41C0" w:rsidP="004E41C0">
            <w:pPr>
              <w:ind w:right="-72"/>
              <w:jc w:val="right"/>
              <w:rPr>
                <w:rFonts w:ascii="Arial" w:hAnsi="Arial" w:cs="Arial"/>
                <w:sz w:val="18"/>
                <w:szCs w:val="18"/>
              </w:rPr>
            </w:pPr>
            <w:r w:rsidRPr="009C5638">
              <w:rPr>
                <w:rFonts w:ascii="Arial" w:hAnsi="Arial" w:cs="Arial"/>
                <w:sz w:val="18"/>
                <w:szCs w:val="18"/>
                <w:lang w:val="en-GB"/>
              </w:rPr>
              <w:t>9</w:t>
            </w:r>
            <w:r w:rsidRPr="009C5638">
              <w:rPr>
                <w:rFonts w:ascii="Arial" w:hAnsi="Arial" w:cs="Arial"/>
                <w:sz w:val="18"/>
                <w:szCs w:val="18"/>
              </w:rPr>
              <w:t>,</w:t>
            </w:r>
            <w:r w:rsidRPr="009C5638">
              <w:rPr>
                <w:rFonts w:ascii="Arial" w:hAnsi="Arial" w:cs="Arial"/>
                <w:sz w:val="18"/>
                <w:szCs w:val="18"/>
                <w:lang w:val="en-GB"/>
              </w:rPr>
              <w:t>207</w:t>
            </w:r>
            <w:r w:rsidRPr="009C5638">
              <w:rPr>
                <w:rFonts w:ascii="Arial" w:hAnsi="Arial" w:cs="Arial"/>
                <w:sz w:val="18"/>
                <w:szCs w:val="18"/>
              </w:rPr>
              <w:t>,</w:t>
            </w:r>
            <w:r w:rsidRPr="009C5638">
              <w:rPr>
                <w:rFonts w:ascii="Arial" w:hAnsi="Arial" w:cs="Arial"/>
                <w:sz w:val="18"/>
                <w:szCs w:val="18"/>
                <w:lang w:val="en-GB"/>
              </w:rPr>
              <w:t>140</w:t>
            </w:r>
            <w:r w:rsidRPr="009C5638">
              <w:rPr>
                <w:rFonts w:ascii="Arial" w:hAnsi="Arial" w:cs="Arial"/>
                <w:sz w:val="18"/>
                <w:szCs w:val="18"/>
              </w:rPr>
              <w:t>,</w:t>
            </w:r>
            <w:r w:rsidRPr="009C5638">
              <w:rPr>
                <w:rFonts w:ascii="Arial" w:hAnsi="Arial" w:cs="Arial"/>
                <w:sz w:val="18"/>
                <w:szCs w:val="18"/>
                <w:lang w:val="en-GB"/>
              </w:rPr>
              <w:t>394</w:t>
            </w:r>
          </w:p>
        </w:tc>
        <w:tc>
          <w:tcPr>
            <w:tcW w:w="1498" w:type="dxa"/>
            <w:vAlign w:val="bottom"/>
          </w:tcPr>
          <w:p w14:paraId="2A2F0769" w14:textId="22E387BE"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114</w:t>
            </w:r>
            <w:r w:rsidRPr="009C5638">
              <w:rPr>
                <w:rFonts w:ascii="Arial" w:hAnsi="Arial" w:cs="Arial"/>
                <w:sz w:val="18"/>
                <w:szCs w:val="18"/>
              </w:rPr>
              <w:t>,</w:t>
            </w:r>
            <w:r w:rsidRPr="009C5638">
              <w:rPr>
                <w:rFonts w:ascii="Arial" w:hAnsi="Arial" w:cs="Arial"/>
                <w:sz w:val="18"/>
                <w:szCs w:val="18"/>
                <w:lang w:val="en-GB"/>
              </w:rPr>
              <w:t>384</w:t>
            </w:r>
            <w:r w:rsidRPr="009C5638">
              <w:rPr>
                <w:rFonts w:ascii="Arial" w:hAnsi="Arial" w:cs="Arial"/>
                <w:sz w:val="18"/>
                <w:szCs w:val="18"/>
              </w:rPr>
              <w:t>,</w:t>
            </w:r>
            <w:r w:rsidRPr="009C5638">
              <w:rPr>
                <w:rFonts w:ascii="Arial" w:hAnsi="Arial" w:cs="Arial"/>
                <w:sz w:val="18"/>
                <w:szCs w:val="18"/>
                <w:lang w:val="en-GB"/>
              </w:rPr>
              <w:t>686</w:t>
            </w:r>
          </w:p>
        </w:tc>
        <w:tc>
          <w:tcPr>
            <w:tcW w:w="1575" w:type="dxa"/>
            <w:vAlign w:val="bottom"/>
          </w:tcPr>
          <w:p w14:paraId="693C13CB" w14:textId="0DDB3E8C"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9</w:t>
            </w:r>
            <w:r w:rsidRPr="009C5638">
              <w:rPr>
                <w:rFonts w:ascii="Arial" w:hAnsi="Arial" w:cs="Arial"/>
                <w:sz w:val="18"/>
                <w:szCs w:val="18"/>
              </w:rPr>
              <w:t>,</w:t>
            </w:r>
            <w:r w:rsidRPr="009C5638">
              <w:rPr>
                <w:rFonts w:ascii="Arial" w:hAnsi="Arial" w:cs="Arial"/>
                <w:sz w:val="18"/>
                <w:szCs w:val="18"/>
                <w:lang w:val="en-GB"/>
              </w:rPr>
              <w:t>321</w:t>
            </w:r>
            <w:r w:rsidRPr="009C5638">
              <w:rPr>
                <w:rFonts w:ascii="Arial" w:hAnsi="Arial" w:cs="Arial"/>
                <w:sz w:val="18"/>
                <w:szCs w:val="18"/>
              </w:rPr>
              <w:t>,</w:t>
            </w:r>
            <w:r w:rsidRPr="009C5638">
              <w:rPr>
                <w:rFonts w:ascii="Arial" w:hAnsi="Arial" w:cs="Arial"/>
                <w:sz w:val="18"/>
                <w:szCs w:val="18"/>
                <w:lang w:val="en-GB"/>
              </w:rPr>
              <w:t>525</w:t>
            </w:r>
            <w:r w:rsidRPr="009C5638">
              <w:rPr>
                <w:rFonts w:ascii="Arial" w:hAnsi="Arial" w:cs="Arial"/>
                <w:sz w:val="18"/>
                <w:szCs w:val="18"/>
              </w:rPr>
              <w:t>,</w:t>
            </w:r>
            <w:r w:rsidRPr="009C5638">
              <w:rPr>
                <w:rFonts w:ascii="Arial" w:hAnsi="Arial" w:cs="Arial"/>
                <w:sz w:val="18"/>
                <w:szCs w:val="18"/>
                <w:lang w:val="en-GB"/>
              </w:rPr>
              <w:t>080</w:t>
            </w:r>
          </w:p>
        </w:tc>
      </w:tr>
      <w:tr w:rsidR="004E41C0" w:rsidRPr="009C5638" w14:paraId="2226E5AC" w14:textId="77777777" w:rsidTr="46BD1307">
        <w:trPr>
          <w:cantSplit/>
          <w:trHeight w:val="20"/>
        </w:trPr>
        <w:tc>
          <w:tcPr>
            <w:tcW w:w="4709" w:type="dxa"/>
            <w:vAlign w:val="bottom"/>
          </w:tcPr>
          <w:p w14:paraId="11FFB1FB" w14:textId="72503642" w:rsidR="004E41C0" w:rsidRPr="009C5638" w:rsidRDefault="004E41C0" w:rsidP="004E41C0">
            <w:pPr>
              <w:ind w:left="-86"/>
              <w:jc w:val="left"/>
              <w:rPr>
                <w:rFonts w:ascii="Arial" w:hAnsi="Arial" w:cs="Arial"/>
                <w:sz w:val="18"/>
                <w:szCs w:val="18"/>
              </w:rPr>
            </w:pPr>
            <w:r w:rsidRPr="009C5638">
              <w:rPr>
                <w:rFonts w:ascii="Arial" w:hAnsi="Arial" w:cs="Arial"/>
                <w:sz w:val="18"/>
                <w:szCs w:val="18"/>
              </w:rPr>
              <w:t>Inter-segment revenue</w:t>
            </w:r>
          </w:p>
        </w:tc>
        <w:tc>
          <w:tcPr>
            <w:tcW w:w="1670" w:type="dxa"/>
            <w:tcBorders>
              <w:bottom w:val="single" w:sz="4" w:space="0" w:color="auto"/>
            </w:tcBorders>
            <w:vAlign w:val="bottom"/>
          </w:tcPr>
          <w:p w14:paraId="195B9CD6" w14:textId="2EFB2F04"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rPr>
              <w:t>(</w:t>
            </w:r>
            <w:r w:rsidRPr="009C5638">
              <w:rPr>
                <w:rFonts w:ascii="Arial" w:hAnsi="Arial" w:cs="Arial"/>
                <w:sz w:val="18"/>
                <w:szCs w:val="18"/>
                <w:lang w:val="en-GB"/>
              </w:rPr>
              <w:t>575</w:t>
            </w:r>
            <w:r w:rsidRPr="009C5638">
              <w:rPr>
                <w:rFonts w:ascii="Arial" w:hAnsi="Arial" w:cs="Arial"/>
                <w:sz w:val="18"/>
                <w:szCs w:val="18"/>
              </w:rPr>
              <w:t>,</w:t>
            </w:r>
            <w:r w:rsidRPr="009C5638">
              <w:rPr>
                <w:rFonts w:ascii="Arial" w:hAnsi="Arial" w:cs="Arial"/>
                <w:sz w:val="18"/>
                <w:szCs w:val="18"/>
                <w:lang w:val="en-GB"/>
              </w:rPr>
              <w:t>829</w:t>
            </w:r>
            <w:r w:rsidRPr="009C5638">
              <w:rPr>
                <w:rFonts w:ascii="Arial" w:hAnsi="Arial" w:cs="Arial"/>
                <w:sz w:val="18"/>
                <w:szCs w:val="18"/>
              </w:rPr>
              <w:t>,</w:t>
            </w:r>
            <w:r w:rsidRPr="009C5638">
              <w:rPr>
                <w:rFonts w:ascii="Arial" w:hAnsi="Arial" w:cs="Arial"/>
                <w:sz w:val="18"/>
                <w:szCs w:val="18"/>
                <w:lang w:val="en-GB"/>
              </w:rPr>
              <w:t>042</w:t>
            </w:r>
            <w:r w:rsidRPr="009C5638">
              <w:rPr>
                <w:rFonts w:ascii="Arial" w:hAnsi="Arial" w:cs="Arial"/>
                <w:sz w:val="18"/>
                <w:szCs w:val="18"/>
              </w:rPr>
              <w:t>)</w:t>
            </w:r>
          </w:p>
        </w:tc>
        <w:tc>
          <w:tcPr>
            <w:tcW w:w="1498" w:type="dxa"/>
            <w:tcBorders>
              <w:bottom w:val="single" w:sz="4" w:space="0" w:color="auto"/>
            </w:tcBorders>
            <w:vAlign w:val="bottom"/>
          </w:tcPr>
          <w:p w14:paraId="6A9C8F7D" w14:textId="75478218"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rPr>
              <w:t>(</w:t>
            </w:r>
            <w:r w:rsidRPr="009C5638">
              <w:rPr>
                <w:rFonts w:ascii="Arial" w:hAnsi="Arial" w:cs="Arial"/>
                <w:sz w:val="18"/>
                <w:szCs w:val="18"/>
                <w:lang w:val="en-GB"/>
              </w:rPr>
              <w:t>106</w:t>
            </w:r>
            <w:r w:rsidRPr="009C5638">
              <w:rPr>
                <w:rFonts w:ascii="Arial" w:hAnsi="Arial" w:cs="Arial"/>
                <w:sz w:val="18"/>
                <w:szCs w:val="18"/>
              </w:rPr>
              <w:t>,</w:t>
            </w:r>
            <w:r w:rsidRPr="009C5638">
              <w:rPr>
                <w:rFonts w:ascii="Arial" w:hAnsi="Arial" w:cs="Arial"/>
                <w:sz w:val="18"/>
                <w:szCs w:val="18"/>
                <w:lang w:val="en-GB"/>
              </w:rPr>
              <w:t>831</w:t>
            </w:r>
            <w:r w:rsidRPr="009C5638">
              <w:rPr>
                <w:rFonts w:ascii="Arial" w:hAnsi="Arial" w:cs="Arial"/>
                <w:sz w:val="18"/>
                <w:szCs w:val="18"/>
              </w:rPr>
              <w:t>,</w:t>
            </w:r>
            <w:r w:rsidRPr="009C5638">
              <w:rPr>
                <w:rFonts w:ascii="Arial" w:hAnsi="Arial" w:cs="Arial"/>
                <w:sz w:val="18"/>
                <w:szCs w:val="18"/>
                <w:lang w:val="en-GB"/>
              </w:rPr>
              <w:t>148</w:t>
            </w:r>
            <w:r w:rsidRPr="009C5638">
              <w:rPr>
                <w:rFonts w:ascii="Arial" w:hAnsi="Arial" w:cs="Arial"/>
                <w:sz w:val="18"/>
                <w:szCs w:val="18"/>
              </w:rPr>
              <w:t>)</w:t>
            </w:r>
          </w:p>
        </w:tc>
        <w:tc>
          <w:tcPr>
            <w:tcW w:w="1575" w:type="dxa"/>
            <w:tcBorders>
              <w:bottom w:val="single" w:sz="4" w:space="0" w:color="auto"/>
            </w:tcBorders>
            <w:vAlign w:val="bottom"/>
          </w:tcPr>
          <w:p w14:paraId="13398EC5" w14:textId="5356C429"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rPr>
              <w:t>(</w:t>
            </w:r>
            <w:r w:rsidRPr="009C5638">
              <w:rPr>
                <w:rFonts w:ascii="Arial" w:hAnsi="Arial" w:cs="Arial"/>
                <w:sz w:val="18"/>
                <w:szCs w:val="18"/>
                <w:lang w:val="en-GB"/>
              </w:rPr>
              <w:t>682</w:t>
            </w:r>
            <w:r w:rsidRPr="009C5638">
              <w:rPr>
                <w:rFonts w:ascii="Arial" w:hAnsi="Arial" w:cs="Arial"/>
                <w:sz w:val="18"/>
                <w:szCs w:val="18"/>
              </w:rPr>
              <w:t>,</w:t>
            </w:r>
            <w:r w:rsidRPr="009C5638">
              <w:rPr>
                <w:rFonts w:ascii="Arial" w:hAnsi="Arial" w:cs="Arial"/>
                <w:sz w:val="18"/>
                <w:szCs w:val="18"/>
                <w:lang w:val="en-GB"/>
              </w:rPr>
              <w:t>660</w:t>
            </w:r>
            <w:r w:rsidRPr="009C5638">
              <w:rPr>
                <w:rFonts w:ascii="Arial" w:hAnsi="Arial" w:cs="Arial"/>
                <w:sz w:val="18"/>
                <w:szCs w:val="18"/>
              </w:rPr>
              <w:t>,</w:t>
            </w:r>
            <w:r w:rsidRPr="009C5638">
              <w:rPr>
                <w:rFonts w:ascii="Arial" w:hAnsi="Arial" w:cs="Arial"/>
                <w:sz w:val="18"/>
                <w:szCs w:val="18"/>
                <w:lang w:val="en-GB"/>
              </w:rPr>
              <w:t>190</w:t>
            </w:r>
            <w:r w:rsidRPr="009C5638">
              <w:rPr>
                <w:rFonts w:ascii="Arial" w:hAnsi="Arial" w:cs="Arial"/>
                <w:sz w:val="18"/>
                <w:szCs w:val="18"/>
              </w:rPr>
              <w:t>)</w:t>
            </w:r>
          </w:p>
        </w:tc>
      </w:tr>
      <w:tr w:rsidR="004E41C0" w:rsidRPr="009C5638" w14:paraId="6872A3EE" w14:textId="77777777" w:rsidTr="46BD1307">
        <w:trPr>
          <w:cantSplit/>
          <w:trHeight w:val="20"/>
        </w:trPr>
        <w:tc>
          <w:tcPr>
            <w:tcW w:w="4709" w:type="dxa"/>
            <w:vAlign w:val="bottom"/>
          </w:tcPr>
          <w:p w14:paraId="4945C39C"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146E267E" w14:textId="77777777" w:rsidR="004E41C0" w:rsidRPr="009C5638" w:rsidRDefault="004E41C0" w:rsidP="004E41C0">
            <w:pPr>
              <w:ind w:right="-72"/>
              <w:jc w:val="right"/>
              <w:rPr>
                <w:rFonts w:ascii="Arial" w:hAnsi="Arial" w:cs="Arial"/>
                <w:sz w:val="18"/>
                <w:szCs w:val="18"/>
              </w:rPr>
            </w:pPr>
          </w:p>
        </w:tc>
        <w:tc>
          <w:tcPr>
            <w:tcW w:w="1498" w:type="dxa"/>
            <w:tcBorders>
              <w:top w:val="single" w:sz="4" w:space="0" w:color="auto"/>
            </w:tcBorders>
            <w:vAlign w:val="bottom"/>
          </w:tcPr>
          <w:p w14:paraId="60C77C0C" w14:textId="77777777" w:rsidR="004E41C0" w:rsidRPr="009C5638" w:rsidRDefault="004E41C0" w:rsidP="004E41C0">
            <w:pPr>
              <w:ind w:right="-72"/>
              <w:jc w:val="right"/>
              <w:rPr>
                <w:rFonts w:ascii="Arial" w:hAnsi="Arial" w:cs="Arial"/>
                <w:sz w:val="18"/>
                <w:szCs w:val="18"/>
              </w:rPr>
            </w:pPr>
          </w:p>
        </w:tc>
        <w:tc>
          <w:tcPr>
            <w:tcW w:w="1575" w:type="dxa"/>
            <w:tcBorders>
              <w:top w:val="single" w:sz="4" w:space="0" w:color="auto"/>
            </w:tcBorders>
            <w:vAlign w:val="bottom"/>
          </w:tcPr>
          <w:p w14:paraId="5FEED51D" w14:textId="77777777" w:rsidR="004E41C0" w:rsidRPr="009C5638" w:rsidRDefault="004E41C0" w:rsidP="004E41C0">
            <w:pPr>
              <w:ind w:right="-72"/>
              <w:jc w:val="right"/>
              <w:rPr>
                <w:rFonts w:ascii="Arial" w:hAnsi="Arial" w:cs="Arial"/>
                <w:sz w:val="18"/>
                <w:szCs w:val="18"/>
              </w:rPr>
            </w:pPr>
          </w:p>
        </w:tc>
      </w:tr>
      <w:tr w:rsidR="004E41C0" w:rsidRPr="009C5638" w14:paraId="3F338713" w14:textId="77777777" w:rsidTr="46BD1307">
        <w:trPr>
          <w:cantSplit/>
          <w:trHeight w:val="20"/>
        </w:trPr>
        <w:tc>
          <w:tcPr>
            <w:tcW w:w="4709" w:type="dxa"/>
            <w:vAlign w:val="bottom"/>
          </w:tcPr>
          <w:p w14:paraId="1107DEF8" w14:textId="12F1C89E" w:rsidR="004E41C0" w:rsidRPr="009C5638" w:rsidRDefault="004E41C0" w:rsidP="004E41C0">
            <w:pPr>
              <w:ind w:left="-86"/>
              <w:jc w:val="left"/>
              <w:rPr>
                <w:rFonts w:ascii="Arial" w:hAnsi="Arial" w:cs="Arial"/>
                <w:sz w:val="18"/>
                <w:szCs w:val="18"/>
                <w:cs/>
                <w:lang w:val="en-GB"/>
              </w:rPr>
            </w:pPr>
            <w:r w:rsidRPr="009C5638">
              <w:rPr>
                <w:rFonts w:ascii="Arial" w:hAnsi="Arial" w:cs="Arial"/>
                <w:sz w:val="18"/>
                <w:szCs w:val="18"/>
              </w:rPr>
              <w:t>Revenue from external customers</w:t>
            </w:r>
          </w:p>
        </w:tc>
        <w:tc>
          <w:tcPr>
            <w:tcW w:w="1670" w:type="dxa"/>
            <w:tcBorders>
              <w:bottom w:val="single" w:sz="4" w:space="0" w:color="auto"/>
            </w:tcBorders>
            <w:vAlign w:val="bottom"/>
          </w:tcPr>
          <w:p w14:paraId="76018D15" w14:textId="7D5D45F5"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631</w:t>
            </w:r>
            <w:r w:rsidRPr="009C5638">
              <w:rPr>
                <w:rFonts w:ascii="Arial" w:hAnsi="Arial" w:cs="Arial"/>
                <w:sz w:val="18"/>
                <w:szCs w:val="18"/>
              </w:rPr>
              <w:t>,</w:t>
            </w:r>
            <w:r w:rsidRPr="009C5638">
              <w:rPr>
                <w:rFonts w:ascii="Arial" w:hAnsi="Arial" w:cs="Arial"/>
                <w:sz w:val="18"/>
                <w:szCs w:val="18"/>
                <w:lang w:val="en-GB"/>
              </w:rPr>
              <w:t>311</w:t>
            </w:r>
            <w:r w:rsidRPr="009C5638">
              <w:rPr>
                <w:rFonts w:ascii="Arial" w:hAnsi="Arial" w:cs="Arial"/>
                <w:sz w:val="18"/>
                <w:szCs w:val="18"/>
              </w:rPr>
              <w:t>,</w:t>
            </w:r>
            <w:r w:rsidRPr="009C5638">
              <w:rPr>
                <w:rFonts w:ascii="Arial" w:hAnsi="Arial" w:cs="Arial"/>
                <w:sz w:val="18"/>
                <w:szCs w:val="18"/>
                <w:lang w:val="en-GB"/>
              </w:rPr>
              <w:t>352</w:t>
            </w:r>
          </w:p>
        </w:tc>
        <w:tc>
          <w:tcPr>
            <w:tcW w:w="1498" w:type="dxa"/>
            <w:tcBorders>
              <w:bottom w:val="single" w:sz="4" w:space="0" w:color="auto"/>
            </w:tcBorders>
            <w:vAlign w:val="bottom"/>
          </w:tcPr>
          <w:p w14:paraId="348E594A" w14:textId="7E51B40C"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553</w:t>
            </w:r>
            <w:r w:rsidRPr="009C5638">
              <w:rPr>
                <w:rFonts w:ascii="Arial" w:hAnsi="Arial" w:cs="Arial"/>
                <w:sz w:val="18"/>
                <w:szCs w:val="18"/>
              </w:rPr>
              <w:t>,</w:t>
            </w:r>
            <w:r w:rsidRPr="009C5638">
              <w:rPr>
                <w:rFonts w:ascii="Arial" w:hAnsi="Arial" w:cs="Arial"/>
                <w:sz w:val="18"/>
                <w:szCs w:val="18"/>
                <w:lang w:val="en-GB"/>
              </w:rPr>
              <w:t>538</w:t>
            </w:r>
          </w:p>
        </w:tc>
        <w:tc>
          <w:tcPr>
            <w:tcW w:w="1575" w:type="dxa"/>
            <w:tcBorders>
              <w:bottom w:val="single" w:sz="4" w:space="0" w:color="auto"/>
            </w:tcBorders>
            <w:vAlign w:val="bottom"/>
          </w:tcPr>
          <w:p w14:paraId="54042CB2" w14:textId="1F752DDE"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638</w:t>
            </w:r>
            <w:r w:rsidRPr="009C5638">
              <w:rPr>
                <w:rFonts w:ascii="Arial" w:hAnsi="Arial" w:cs="Arial"/>
                <w:sz w:val="18"/>
                <w:szCs w:val="18"/>
              </w:rPr>
              <w:t>,</w:t>
            </w:r>
            <w:r w:rsidRPr="009C5638">
              <w:rPr>
                <w:rFonts w:ascii="Arial" w:hAnsi="Arial" w:cs="Arial"/>
                <w:sz w:val="18"/>
                <w:szCs w:val="18"/>
                <w:lang w:val="en-GB"/>
              </w:rPr>
              <w:t>864</w:t>
            </w:r>
            <w:r w:rsidRPr="009C5638">
              <w:rPr>
                <w:rFonts w:ascii="Arial" w:hAnsi="Arial" w:cs="Arial"/>
                <w:sz w:val="18"/>
                <w:szCs w:val="18"/>
              </w:rPr>
              <w:t>,</w:t>
            </w:r>
            <w:r w:rsidRPr="009C5638">
              <w:rPr>
                <w:rFonts w:ascii="Arial" w:hAnsi="Arial" w:cs="Arial"/>
                <w:sz w:val="18"/>
                <w:szCs w:val="18"/>
                <w:lang w:val="en-GB"/>
              </w:rPr>
              <w:t>890</w:t>
            </w:r>
          </w:p>
        </w:tc>
      </w:tr>
      <w:tr w:rsidR="004E41C0" w:rsidRPr="009C5638" w14:paraId="68EE73B9" w14:textId="77777777" w:rsidTr="46BD1307">
        <w:trPr>
          <w:cantSplit/>
        </w:trPr>
        <w:tc>
          <w:tcPr>
            <w:tcW w:w="4709" w:type="dxa"/>
            <w:vAlign w:val="bottom"/>
          </w:tcPr>
          <w:p w14:paraId="36D1B8A6"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26A57C7E" w14:textId="77777777" w:rsidR="004E41C0" w:rsidRPr="009C5638" w:rsidRDefault="004E41C0" w:rsidP="004E41C0">
            <w:pPr>
              <w:ind w:right="-72"/>
              <w:jc w:val="right"/>
              <w:rPr>
                <w:rFonts w:ascii="Arial" w:hAnsi="Arial" w:cs="Arial"/>
                <w:color w:val="000000"/>
                <w:sz w:val="18"/>
                <w:szCs w:val="18"/>
              </w:rPr>
            </w:pPr>
          </w:p>
        </w:tc>
        <w:tc>
          <w:tcPr>
            <w:tcW w:w="1498" w:type="dxa"/>
            <w:tcBorders>
              <w:top w:val="single" w:sz="4" w:space="0" w:color="auto"/>
            </w:tcBorders>
            <w:vAlign w:val="bottom"/>
          </w:tcPr>
          <w:p w14:paraId="35A5AC7D" w14:textId="77777777" w:rsidR="004E41C0" w:rsidRPr="009C5638" w:rsidRDefault="004E41C0" w:rsidP="004E41C0">
            <w:pPr>
              <w:ind w:right="-72"/>
              <w:jc w:val="right"/>
              <w:rPr>
                <w:rFonts w:ascii="Arial" w:hAnsi="Arial" w:cs="Arial"/>
                <w:color w:val="000000"/>
                <w:sz w:val="18"/>
                <w:szCs w:val="18"/>
              </w:rPr>
            </w:pPr>
          </w:p>
        </w:tc>
        <w:tc>
          <w:tcPr>
            <w:tcW w:w="1575" w:type="dxa"/>
            <w:tcBorders>
              <w:top w:val="single" w:sz="4" w:space="0" w:color="auto"/>
            </w:tcBorders>
            <w:vAlign w:val="bottom"/>
          </w:tcPr>
          <w:p w14:paraId="2FD71286" w14:textId="77777777" w:rsidR="004E41C0" w:rsidRPr="009C5638" w:rsidRDefault="004E41C0" w:rsidP="004E41C0">
            <w:pPr>
              <w:ind w:right="-72"/>
              <w:jc w:val="right"/>
              <w:rPr>
                <w:rFonts w:ascii="Arial" w:hAnsi="Arial" w:cs="Arial"/>
                <w:color w:val="000000"/>
                <w:sz w:val="18"/>
                <w:szCs w:val="18"/>
              </w:rPr>
            </w:pPr>
          </w:p>
        </w:tc>
      </w:tr>
      <w:tr w:rsidR="004E41C0" w:rsidRPr="009C5638" w14:paraId="38787A32" w14:textId="77777777" w:rsidTr="46BD1307">
        <w:trPr>
          <w:cantSplit/>
          <w:trHeight w:val="20"/>
        </w:trPr>
        <w:tc>
          <w:tcPr>
            <w:tcW w:w="4709" w:type="dxa"/>
            <w:vAlign w:val="bottom"/>
          </w:tcPr>
          <w:p w14:paraId="1EDA6044" w14:textId="7C50D7EA" w:rsidR="004E41C0" w:rsidRPr="009C5638" w:rsidRDefault="004E41C0" w:rsidP="004E41C0">
            <w:pPr>
              <w:ind w:left="-86"/>
              <w:jc w:val="left"/>
              <w:rPr>
                <w:rFonts w:ascii="Arial" w:hAnsi="Arial" w:cs="Arial"/>
                <w:snapToGrid w:val="0"/>
                <w:spacing w:val="-2"/>
                <w:sz w:val="18"/>
                <w:szCs w:val="18"/>
                <w:cs/>
              </w:rPr>
            </w:pPr>
            <w:r w:rsidRPr="009C5638">
              <w:rPr>
                <w:rFonts w:ascii="Arial" w:hAnsi="Arial" w:cs="Arial"/>
                <w:snapToGrid w:val="0"/>
                <w:spacing w:val="-2"/>
                <w:sz w:val="18"/>
                <w:szCs w:val="18"/>
              </w:rPr>
              <w:t>Segment result</w:t>
            </w:r>
          </w:p>
        </w:tc>
        <w:tc>
          <w:tcPr>
            <w:tcW w:w="1670" w:type="dxa"/>
            <w:tcBorders>
              <w:bottom w:val="single" w:sz="4" w:space="0" w:color="auto"/>
            </w:tcBorders>
            <w:vAlign w:val="bottom"/>
          </w:tcPr>
          <w:p w14:paraId="3AABE54C" w14:textId="189D9CAA"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99</w:t>
            </w:r>
            <w:r w:rsidRPr="009C5638">
              <w:rPr>
                <w:rFonts w:ascii="Arial" w:hAnsi="Arial" w:cs="Arial"/>
                <w:sz w:val="18"/>
                <w:szCs w:val="18"/>
              </w:rPr>
              <w:t>,</w:t>
            </w:r>
            <w:r w:rsidRPr="009C5638">
              <w:rPr>
                <w:rFonts w:ascii="Arial" w:hAnsi="Arial" w:cs="Arial"/>
                <w:sz w:val="18"/>
                <w:szCs w:val="18"/>
                <w:lang w:val="en-GB"/>
              </w:rPr>
              <w:t>890</w:t>
            </w:r>
            <w:r w:rsidRPr="009C5638">
              <w:rPr>
                <w:rFonts w:ascii="Arial" w:hAnsi="Arial" w:cs="Arial"/>
                <w:sz w:val="18"/>
                <w:szCs w:val="18"/>
              </w:rPr>
              <w:t>,</w:t>
            </w:r>
            <w:r w:rsidRPr="009C5638">
              <w:rPr>
                <w:rFonts w:ascii="Arial" w:hAnsi="Arial" w:cs="Arial"/>
                <w:sz w:val="18"/>
                <w:szCs w:val="18"/>
                <w:lang w:val="en-GB"/>
              </w:rPr>
              <w:t>715</w:t>
            </w:r>
          </w:p>
        </w:tc>
        <w:tc>
          <w:tcPr>
            <w:tcW w:w="1498" w:type="dxa"/>
            <w:tcBorders>
              <w:bottom w:val="single" w:sz="4" w:space="0" w:color="auto"/>
            </w:tcBorders>
            <w:vAlign w:val="bottom"/>
          </w:tcPr>
          <w:p w14:paraId="6F887138" w14:textId="718FD376"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159</w:t>
            </w:r>
            <w:r w:rsidRPr="009C5638">
              <w:rPr>
                <w:rFonts w:ascii="Arial" w:hAnsi="Arial" w:cs="Arial"/>
                <w:sz w:val="18"/>
                <w:szCs w:val="18"/>
              </w:rPr>
              <w:t>,</w:t>
            </w:r>
            <w:r w:rsidRPr="009C5638">
              <w:rPr>
                <w:rFonts w:ascii="Arial" w:hAnsi="Arial" w:cs="Arial"/>
                <w:sz w:val="18"/>
                <w:szCs w:val="18"/>
                <w:lang w:val="en-GB"/>
              </w:rPr>
              <w:t>602</w:t>
            </w:r>
          </w:p>
        </w:tc>
        <w:tc>
          <w:tcPr>
            <w:tcW w:w="1575" w:type="dxa"/>
            <w:vAlign w:val="bottom"/>
          </w:tcPr>
          <w:p w14:paraId="606C5EAA" w14:textId="35B04E6E"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107</w:t>
            </w:r>
            <w:r w:rsidRPr="009C5638">
              <w:rPr>
                <w:rFonts w:ascii="Arial" w:hAnsi="Arial" w:cs="Arial"/>
                <w:sz w:val="18"/>
                <w:szCs w:val="18"/>
              </w:rPr>
              <w:t>,</w:t>
            </w:r>
            <w:r w:rsidRPr="009C5638">
              <w:rPr>
                <w:rFonts w:ascii="Arial" w:hAnsi="Arial" w:cs="Arial"/>
                <w:sz w:val="18"/>
                <w:szCs w:val="18"/>
                <w:lang w:val="en-GB"/>
              </w:rPr>
              <w:t>050</w:t>
            </w:r>
            <w:r w:rsidRPr="009C5638">
              <w:rPr>
                <w:rFonts w:ascii="Arial" w:hAnsi="Arial" w:cs="Arial"/>
                <w:sz w:val="18"/>
                <w:szCs w:val="18"/>
              </w:rPr>
              <w:t>,</w:t>
            </w:r>
            <w:r w:rsidRPr="009C5638">
              <w:rPr>
                <w:rFonts w:ascii="Arial" w:hAnsi="Arial" w:cs="Arial"/>
                <w:sz w:val="18"/>
                <w:szCs w:val="18"/>
                <w:lang w:val="en-GB"/>
              </w:rPr>
              <w:t>317</w:t>
            </w:r>
          </w:p>
        </w:tc>
      </w:tr>
      <w:tr w:rsidR="004E41C0" w:rsidRPr="009C5638" w14:paraId="6218C71D" w14:textId="77777777" w:rsidTr="46BD1307">
        <w:trPr>
          <w:cantSplit/>
          <w:trHeight w:val="20"/>
        </w:trPr>
        <w:tc>
          <w:tcPr>
            <w:tcW w:w="4709" w:type="dxa"/>
            <w:vAlign w:val="bottom"/>
          </w:tcPr>
          <w:p w14:paraId="00F4B339" w14:textId="2DA254F1"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snapToGrid w:val="0"/>
                <w:spacing w:val="-2"/>
                <w:sz w:val="18"/>
                <w:szCs w:val="18"/>
              </w:rPr>
              <w:t>Related transactions</w:t>
            </w:r>
          </w:p>
        </w:tc>
        <w:tc>
          <w:tcPr>
            <w:tcW w:w="1670" w:type="dxa"/>
            <w:vAlign w:val="bottom"/>
          </w:tcPr>
          <w:p w14:paraId="468C4A21"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0F04A537" w14:textId="77777777" w:rsidR="004E41C0" w:rsidRPr="009C5638" w:rsidRDefault="004E41C0" w:rsidP="004E41C0">
            <w:pPr>
              <w:ind w:right="-72"/>
              <w:jc w:val="right"/>
              <w:rPr>
                <w:rFonts w:ascii="Arial" w:hAnsi="Arial" w:cs="Arial"/>
                <w:color w:val="000000"/>
                <w:sz w:val="18"/>
                <w:szCs w:val="18"/>
              </w:rPr>
            </w:pPr>
          </w:p>
        </w:tc>
        <w:tc>
          <w:tcPr>
            <w:tcW w:w="1575" w:type="dxa"/>
            <w:vAlign w:val="bottom"/>
          </w:tcPr>
          <w:p w14:paraId="4042EA06" w14:textId="47BD8F7A"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rPr>
              <w:t>(</w:t>
            </w: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497</w:t>
            </w:r>
            <w:r w:rsidRPr="009C5638">
              <w:rPr>
                <w:rFonts w:ascii="Arial" w:hAnsi="Arial" w:cs="Arial"/>
                <w:sz w:val="18"/>
                <w:szCs w:val="18"/>
              </w:rPr>
              <w:t>,</w:t>
            </w:r>
            <w:r w:rsidRPr="009C5638">
              <w:rPr>
                <w:rFonts w:ascii="Arial" w:hAnsi="Arial" w:cs="Arial"/>
                <w:sz w:val="18"/>
                <w:szCs w:val="18"/>
                <w:lang w:val="en-GB"/>
              </w:rPr>
              <w:t>098</w:t>
            </w:r>
            <w:r w:rsidRPr="009C5638">
              <w:rPr>
                <w:rFonts w:ascii="Arial" w:hAnsi="Arial" w:cs="Arial"/>
                <w:sz w:val="18"/>
                <w:szCs w:val="18"/>
              </w:rPr>
              <w:t>)</w:t>
            </w:r>
          </w:p>
        </w:tc>
      </w:tr>
      <w:tr w:rsidR="004E41C0" w:rsidRPr="009C5638" w14:paraId="2A996F2A" w14:textId="77777777" w:rsidTr="46BD1307">
        <w:trPr>
          <w:cantSplit/>
          <w:trHeight w:val="20"/>
        </w:trPr>
        <w:tc>
          <w:tcPr>
            <w:tcW w:w="4709" w:type="dxa"/>
            <w:vAlign w:val="bottom"/>
          </w:tcPr>
          <w:p w14:paraId="6B9B82B1" w14:textId="2B182AA3"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snapToGrid w:val="0"/>
                <w:spacing w:val="-2"/>
                <w:sz w:val="18"/>
                <w:szCs w:val="18"/>
              </w:rPr>
              <w:t>Finance costs</w:t>
            </w:r>
          </w:p>
        </w:tc>
        <w:tc>
          <w:tcPr>
            <w:tcW w:w="1670" w:type="dxa"/>
            <w:vAlign w:val="bottom"/>
          </w:tcPr>
          <w:p w14:paraId="47F1B45D"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1EA13B90" w14:textId="77777777" w:rsidR="004E41C0" w:rsidRPr="009C5638" w:rsidRDefault="004E41C0" w:rsidP="004E41C0">
            <w:pPr>
              <w:ind w:right="-72"/>
              <w:jc w:val="right"/>
              <w:rPr>
                <w:rFonts w:ascii="Arial" w:hAnsi="Arial" w:cs="Arial"/>
                <w:color w:val="000000"/>
                <w:sz w:val="18"/>
                <w:szCs w:val="18"/>
              </w:rPr>
            </w:pPr>
          </w:p>
        </w:tc>
        <w:tc>
          <w:tcPr>
            <w:tcW w:w="1575" w:type="dxa"/>
            <w:tcBorders>
              <w:bottom w:val="single" w:sz="4" w:space="0" w:color="auto"/>
            </w:tcBorders>
            <w:vAlign w:val="bottom"/>
          </w:tcPr>
          <w:p w14:paraId="2A76CCBE" w14:textId="4E361A07"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rPr>
              <w:t>(</w:t>
            </w:r>
            <w:r w:rsidRPr="009C5638">
              <w:rPr>
                <w:rFonts w:ascii="Arial" w:hAnsi="Arial" w:cs="Arial"/>
                <w:sz w:val="18"/>
                <w:szCs w:val="18"/>
                <w:lang w:val="en-GB"/>
              </w:rPr>
              <w:t>10</w:t>
            </w:r>
            <w:r w:rsidRPr="009C5638">
              <w:rPr>
                <w:rFonts w:ascii="Arial" w:hAnsi="Arial" w:cs="Arial"/>
                <w:sz w:val="18"/>
                <w:szCs w:val="18"/>
              </w:rPr>
              <w:t>,</w:t>
            </w:r>
            <w:r w:rsidRPr="009C5638">
              <w:rPr>
                <w:rFonts w:ascii="Arial" w:hAnsi="Arial" w:cs="Arial"/>
                <w:sz w:val="18"/>
                <w:szCs w:val="18"/>
                <w:lang w:val="en-GB"/>
              </w:rPr>
              <w:t>369</w:t>
            </w:r>
            <w:r w:rsidRPr="009C5638">
              <w:rPr>
                <w:rFonts w:ascii="Arial" w:hAnsi="Arial" w:cs="Arial"/>
                <w:sz w:val="18"/>
                <w:szCs w:val="18"/>
              </w:rPr>
              <w:t>,</w:t>
            </w:r>
            <w:r w:rsidRPr="009C5638">
              <w:rPr>
                <w:rFonts w:ascii="Arial" w:hAnsi="Arial" w:cs="Arial"/>
                <w:sz w:val="18"/>
                <w:szCs w:val="18"/>
                <w:lang w:val="en-GB"/>
              </w:rPr>
              <w:t>379</w:t>
            </w:r>
            <w:r w:rsidRPr="009C5638">
              <w:rPr>
                <w:rFonts w:ascii="Arial" w:hAnsi="Arial" w:cs="Arial"/>
                <w:sz w:val="18"/>
                <w:szCs w:val="18"/>
              </w:rPr>
              <w:t>)</w:t>
            </w:r>
          </w:p>
        </w:tc>
      </w:tr>
      <w:tr w:rsidR="004E41C0" w:rsidRPr="009C5638" w14:paraId="13A0EF3B" w14:textId="77777777" w:rsidTr="46BD1307">
        <w:trPr>
          <w:cantSplit/>
          <w:trHeight w:val="20"/>
        </w:trPr>
        <w:tc>
          <w:tcPr>
            <w:tcW w:w="4709" w:type="dxa"/>
            <w:vAlign w:val="bottom"/>
          </w:tcPr>
          <w:p w14:paraId="5B4A6570"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502268F5"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53214EBA" w14:textId="77777777" w:rsidR="004E41C0" w:rsidRPr="009C5638" w:rsidRDefault="004E41C0" w:rsidP="004E41C0">
            <w:pPr>
              <w:ind w:right="-72"/>
              <w:jc w:val="right"/>
              <w:rPr>
                <w:rFonts w:ascii="Arial" w:hAnsi="Arial" w:cs="Arial"/>
                <w:color w:val="000000"/>
                <w:sz w:val="18"/>
                <w:szCs w:val="18"/>
              </w:rPr>
            </w:pPr>
          </w:p>
        </w:tc>
        <w:tc>
          <w:tcPr>
            <w:tcW w:w="1575" w:type="dxa"/>
            <w:tcBorders>
              <w:top w:val="single" w:sz="4" w:space="0" w:color="auto"/>
            </w:tcBorders>
            <w:vAlign w:val="bottom"/>
          </w:tcPr>
          <w:p w14:paraId="3FD6199A" w14:textId="77777777" w:rsidR="004E41C0" w:rsidRPr="009C5638" w:rsidRDefault="004E41C0" w:rsidP="004E41C0">
            <w:pPr>
              <w:ind w:right="-72"/>
              <w:jc w:val="right"/>
              <w:rPr>
                <w:rFonts w:ascii="Arial" w:hAnsi="Arial" w:cs="Arial"/>
                <w:color w:val="000000"/>
                <w:sz w:val="18"/>
                <w:szCs w:val="18"/>
              </w:rPr>
            </w:pPr>
          </w:p>
        </w:tc>
      </w:tr>
      <w:tr w:rsidR="004E41C0" w:rsidRPr="009C5638" w14:paraId="64D2EE81" w14:textId="77777777" w:rsidTr="46BD1307">
        <w:trPr>
          <w:cantSplit/>
          <w:trHeight w:val="20"/>
        </w:trPr>
        <w:tc>
          <w:tcPr>
            <w:tcW w:w="4709" w:type="dxa"/>
            <w:vAlign w:val="bottom"/>
          </w:tcPr>
          <w:p w14:paraId="20066C73" w14:textId="11196C4F"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snapToGrid w:val="0"/>
                <w:spacing w:val="-2"/>
                <w:sz w:val="18"/>
                <w:szCs w:val="18"/>
              </w:rPr>
              <w:t>Profit before income tax</w:t>
            </w:r>
          </w:p>
        </w:tc>
        <w:tc>
          <w:tcPr>
            <w:tcW w:w="1670" w:type="dxa"/>
            <w:vAlign w:val="bottom"/>
          </w:tcPr>
          <w:p w14:paraId="317B2C3A"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5D5C8C9A" w14:textId="77777777" w:rsidR="004E41C0" w:rsidRPr="009C5638" w:rsidRDefault="004E41C0" w:rsidP="004E41C0">
            <w:pPr>
              <w:ind w:right="-72"/>
              <w:jc w:val="right"/>
              <w:rPr>
                <w:rFonts w:ascii="Arial" w:hAnsi="Arial" w:cs="Arial"/>
                <w:color w:val="000000"/>
                <w:sz w:val="18"/>
                <w:szCs w:val="18"/>
              </w:rPr>
            </w:pPr>
          </w:p>
        </w:tc>
        <w:tc>
          <w:tcPr>
            <w:tcW w:w="1575" w:type="dxa"/>
            <w:vAlign w:val="bottom"/>
          </w:tcPr>
          <w:p w14:paraId="428AE07D" w14:textId="13F004C8"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89,183,840</w:t>
            </w:r>
          </w:p>
        </w:tc>
      </w:tr>
      <w:tr w:rsidR="004E41C0" w:rsidRPr="009C5638" w14:paraId="1E507BAD" w14:textId="77777777" w:rsidTr="46BD1307">
        <w:trPr>
          <w:cantSplit/>
          <w:trHeight w:val="20"/>
        </w:trPr>
        <w:tc>
          <w:tcPr>
            <w:tcW w:w="4709" w:type="dxa"/>
            <w:vAlign w:val="bottom"/>
          </w:tcPr>
          <w:p w14:paraId="0B14B591" w14:textId="38470A92"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snapToGrid w:val="0"/>
                <w:spacing w:val="-2"/>
                <w:sz w:val="18"/>
                <w:szCs w:val="18"/>
              </w:rPr>
              <w:t xml:space="preserve">Income tax </w:t>
            </w:r>
          </w:p>
        </w:tc>
        <w:tc>
          <w:tcPr>
            <w:tcW w:w="1670" w:type="dxa"/>
            <w:vAlign w:val="bottom"/>
          </w:tcPr>
          <w:p w14:paraId="348621F7"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18D1D39B" w14:textId="77777777" w:rsidR="004E41C0" w:rsidRPr="009C5638" w:rsidRDefault="004E41C0" w:rsidP="004E41C0">
            <w:pPr>
              <w:ind w:right="-72"/>
              <w:jc w:val="right"/>
              <w:rPr>
                <w:rFonts w:ascii="Arial" w:hAnsi="Arial" w:cs="Arial"/>
                <w:color w:val="000000"/>
                <w:sz w:val="18"/>
                <w:szCs w:val="18"/>
              </w:rPr>
            </w:pPr>
          </w:p>
        </w:tc>
        <w:tc>
          <w:tcPr>
            <w:tcW w:w="1575" w:type="dxa"/>
            <w:tcBorders>
              <w:bottom w:val="single" w:sz="4" w:space="0" w:color="auto"/>
            </w:tcBorders>
            <w:vAlign w:val="bottom"/>
          </w:tcPr>
          <w:p w14:paraId="44AF90BD" w14:textId="79F430EA" w:rsidR="004E41C0" w:rsidRPr="009C5638" w:rsidRDefault="004E41C0" w:rsidP="004E41C0">
            <w:pPr>
              <w:ind w:right="-72"/>
              <w:jc w:val="right"/>
              <w:rPr>
                <w:rFonts w:ascii="Arial" w:hAnsi="Arial" w:cs="Arial"/>
                <w:color w:val="000000"/>
                <w:sz w:val="18"/>
                <w:szCs w:val="18"/>
                <w:cs/>
              </w:rPr>
            </w:pPr>
            <w:r w:rsidRPr="009C5638">
              <w:rPr>
                <w:rFonts w:ascii="Arial" w:hAnsi="Arial" w:cs="Arial"/>
                <w:sz w:val="18"/>
                <w:szCs w:val="18"/>
              </w:rPr>
              <w:t>(</w:t>
            </w:r>
            <w:r w:rsidRPr="009C5638">
              <w:rPr>
                <w:rFonts w:ascii="Arial" w:hAnsi="Arial" w:cs="Arial"/>
                <w:sz w:val="18"/>
                <w:szCs w:val="18"/>
                <w:lang w:val="en-GB"/>
              </w:rPr>
              <w:t>19</w:t>
            </w:r>
            <w:r w:rsidRPr="009C5638">
              <w:rPr>
                <w:rFonts w:ascii="Arial" w:hAnsi="Arial" w:cs="Arial"/>
                <w:sz w:val="18"/>
                <w:szCs w:val="18"/>
              </w:rPr>
              <w:t>,</w:t>
            </w:r>
            <w:r w:rsidRPr="009C5638">
              <w:rPr>
                <w:rFonts w:ascii="Arial" w:hAnsi="Arial" w:cs="Arial"/>
                <w:sz w:val="18"/>
                <w:szCs w:val="18"/>
                <w:lang w:val="en-GB"/>
              </w:rPr>
              <w:t>293</w:t>
            </w:r>
            <w:r w:rsidRPr="009C5638">
              <w:rPr>
                <w:rFonts w:ascii="Arial" w:hAnsi="Arial" w:cs="Arial"/>
                <w:sz w:val="18"/>
                <w:szCs w:val="18"/>
              </w:rPr>
              <w:t>,</w:t>
            </w:r>
            <w:r w:rsidRPr="009C5638">
              <w:rPr>
                <w:rFonts w:ascii="Arial" w:hAnsi="Arial" w:cs="Arial"/>
                <w:sz w:val="18"/>
                <w:szCs w:val="18"/>
                <w:lang w:val="en-GB"/>
              </w:rPr>
              <w:t>369</w:t>
            </w:r>
            <w:r w:rsidRPr="009C5638">
              <w:rPr>
                <w:rFonts w:ascii="Arial" w:hAnsi="Arial" w:cs="Arial"/>
                <w:sz w:val="18"/>
                <w:szCs w:val="18"/>
              </w:rPr>
              <w:t>)</w:t>
            </w:r>
          </w:p>
        </w:tc>
      </w:tr>
      <w:tr w:rsidR="004E41C0" w:rsidRPr="009C5638" w14:paraId="0BE8578A" w14:textId="77777777" w:rsidTr="46BD1307">
        <w:trPr>
          <w:cantSplit/>
          <w:trHeight w:val="20"/>
        </w:trPr>
        <w:tc>
          <w:tcPr>
            <w:tcW w:w="4709" w:type="dxa"/>
            <w:vAlign w:val="bottom"/>
          </w:tcPr>
          <w:p w14:paraId="10A56D99"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356A4094"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483C37DF" w14:textId="77777777" w:rsidR="004E41C0" w:rsidRPr="009C5638" w:rsidRDefault="004E41C0" w:rsidP="004E41C0">
            <w:pPr>
              <w:ind w:right="-72"/>
              <w:jc w:val="right"/>
              <w:rPr>
                <w:rFonts w:ascii="Arial" w:hAnsi="Arial" w:cs="Arial"/>
                <w:color w:val="000000"/>
                <w:sz w:val="18"/>
                <w:szCs w:val="18"/>
              </w:rPr>
            </w:pPr>
          </w:p>
        </w:tc>
        <w:tc>
          <w:tcPr>
            <w:tcW w:w="1575" w:type="dxa"/>
            <w:tcBorders>
              <w:top w:val="single" w:sz="4" w:space="0" w:color="auto"/>
            </w:tcBorders>
            <w:vAlign w:val="bottom"/>
          </w:tcPr>
          <w:p w14:paraId="49383223" w14:textId="77777777" w:rsidR="004E41C0" w:rsidRPr="009C5638" w:rsidRDefault="004E41C0" w:rsidP="004E41C0">
            <w:pPr>
              <w:ind w:right="-72"/>
              <w:jc w:val="right"/>
              <w:rPr>
                <w:rFonts w:ascii="Arial" w:hAnsi="Arial" w:cs="Arial"/>
                <w:color w:val="000000"/>
                <w:sz w:val="18"/>
                <w:szCs w:val="18"/>
              </w:rPr>
            </w:pPr>
          </w:p>
        </w:tc>
      </w:tr>
      <w:tr w:rsidR="004E41C0" w:rsidRPr="009C5638" w14:paraId="5CE57229" w14:textId="77777777" w:rsidTr="46BD1307">
        <w:trPr>
          <w:cantSplit/>
          <w:trHeight w:val="20"/>
        </w:trPr>
        <w:tc>
          <w:tcPr>
            <w:tcW w:w="4709" w:type="dxa"/>
            <w:vAlign w:val="bottom"/>
          </w:tcPr>
          <w:p w14:paraId="6B72EF0B" w14:textId="41D0FA19"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snapToGrid w:val="0"/>
                <w:spacing w:val="-2"/>
                <w:sz w:val="18"/>
                <w:szCs w:val="18"/>
              </w:rPr>
              <w:t>Net profit</w:t>
            </w:r>
          </w:p>
        </w:tc>
        <w:tc>
          <w:tcPr>
            <w:tcW w:w="1670" w:type="dxa"/>
            <w:vAlign w:val="bottom"/>
          </w:tcPr>
          <w:p w14:paraId="334975C1"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2437313A" w14:textId="77777777" w:rsidR="004E41C0" w:rsidRPr="009C5638" w:rsidRDefault="004E41C0" w:rsidP="004E41C0">
            <w:pPr>
              <w:ind w:right="-72"/>
              <w:jc w:val="right"/>
              <w:rPr>
                <w:rFonts w:ascii="Arial" w:hAnsi="Arial" w:cs="Arial"/>
                <w:color w:val="000000"/>
                <w:sz w:val="18"/>
                <w:szCs w:val="18"/>
              </w:rPr>
            </w:pPr>
          </w:p>
        </w:tc>
        <w:tc>
          <w:tcPr>
            <w:tcW w:w="1575" w:type="dxa"/>
            <w:tcBorders>
              <w:bottom w:val="single" w:sz="4" w:space="0" w:color="auto"/>
            </w:tcBorders>
            <w:vAlign w:val="bottom"/>
          </w:tcPr>
          <w:p w14:paraId="746835D0" w14:textId="28056D0E"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69</w:t>
            </w:r>
            <w:r w:rsidRPr="009C5638">
              <w:rPr>
                <w:rFonts w:ascii="Arial" w:hAnsi="Arial" w:cs="Arial"/>
                <w:sz w:val="18"/>
                <w:szCs w:val="18"/>
              </w:rPr>
              <w:t>,</w:t>
            </w:r>
            <w:r w:rsidRPr="009C5638">
              <w:rPr>
                <w:rFonts w:ascii="Arial" w:hAnsi="Arial" w:cs="Arial"/>
                <w:sz w:val="18"/>
                <w:szCs w:val="18"/>
                <w:lang w:val="en-GB"/>
              </w:rPr>
              <w:t>890</w:t>
            </w:r>
            <w:r w:rsidRPr="009C5638">
              <w:rPr>
                <w:rFonts w:ascii="Arial" w:hAnsi="Arial" w:cs="Arial"/>
                <w:sz w:val="18"/>
                <w:szCs w:val="18"/>
              </w:rPr>
              <w:t>,</w:t>
            </w:r>
            <w:r w:rsidRPr="009C5638">
              <w:rPr>
                <w:rFonts w:ascii="Arial" w:hAnsi="Arial" w:cs="Arial"/>
                <w:sz w:val="18"/>
                <w:szCs w:val="18"/>
                <w:lang w:val="en-GB"/>
              </w:rPr>
              <w:t>471</w:t>
            </w:r>
          </w:p>
        </w:tc>
      </w:tr>
      <w:tr w:rsidR="004E41C0" w:rsidRPr="009C5638" w14:paraId="6E3D3F17" w14:textId="77777777" w:rsidTr="46BD1307">
        <w:trPr>
          <w:cantSplit/>
          <w:trHeight w:val="20"/>
        </w:trPr>
        <w:tc>
          <w:tcPr>
            <w:tcW w:w="4709" w:type="dxa"/>
            <w:vAlign w:val="bottom"/>
          </w:tcPr>
          <w:p w14:paraId="695963A3" w14:textId="77777777" w:rsidR="004E41C0" w:rsidRPr="009C5638" w:rsidRDefault="004E41C0" w:rsidP="004E41C0">
            <w:pPr>
              <w:ind w:left="-86"/>
              <w:jc w:val="left"/>
              <w:rPr>
                <w:rFonts w:ascii="Arial" w:hAnsi="Arial" w:cs="Arial"/>
                <w:snapToGrid w:val="0"/>
                <w:spacing w:val="-2"/>
                <w:sz w:val="18"/>
                <w:szCs w:val="18"/>
              </w:rPr>
            </w:pPr>
          </w:p>
        </w:tc>
        <w:tc>
          <w:tcPr>
            <w:tcW w:w="1670" w:type="dxa"/>
            <w:vAlign w:val="bottom"/>
          </w:tcPr>
          <w:p w14:paraId="25504EC4"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14EA73EC" w14:textId="77777777" w:rsidR="004E41C0" w:rsidRPr="009C5638" w:rsidRDefault="004E41C0" w:rsidP="004E41C0">
            <w:pPr>
              <w:ind w:right="-72"/>
              <w:jc w:val="right"/>
              <w:rPr>
                <w:rFonts w:ascii="Arial" w:hAnsi="Arial" w:cs="Arial"/>
                <w:color w:val="000000"/>
                <w:sz w:val="18"/>
                <w:szCs w:val="18"/>
                <w:cs/>
              </w:rPr>
            </w:pPr>
          </w:p>
        </w:tc>
        <w:tc>
          <w:tcPr>
            <w:tcW w:w="1575" w:type="dxa"/>
            <w:tcBorders>
              <w:top w:val="single" w:sz="4" w:space="0" w:color="auto"/>
            </w:tcBorders>
            <w:vAlign w:val="bottom"/>
          </w:tcPr>
          <w:p w14:paraId="016DD97D" w14:textId="77777777" w:rsidR="004E41C0" w:rsidRPr="009C5638" w:rsidRDefault="004E41C0" w:rsidP="004E41C0">
            <w:pPr>
              <w:ind w:right="-72"/>
              <w:jc w:val="right"/>
              <w:rPr>
                <w:rFonts w:ascii="Arial" w:hAnsi="Arial" w:cs="Arial"/>
                <w:color w:val="000000"/>
                <w:sz w:val="18"/>
                <w:szCs w:val="18"/>
              </w:rPr>
            </w:pPr>
          </w:p>
        </w:tc>
      </w:tr>
      <w:tr w:rsidR="004E41C0" w:rsidRPr="009C5638" w14:paraId="13900760" w14:textId="77777777" w:rsidTr="46BD1307">
        <w:trPr>
          <w:cantSplit/>
          <w:trHeight w:val="20"/>
        </w:trPr>
        <w:tc>
          <w:tcPr>
            <w:tcW w:w="4709" w:type="dxa"/>
            <w:vAlign w:val="bottom"/>
          </w:tcPr>
          <w:p w14:paraId="3EAA356A"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22D003A5" w14:textId="77777777" w:rsidR="004E41C0" w:rsidRPr="009C5638" w:rsidRDefault="004E41C0" w:rsidP="004E41C0">
            <w:pPr>
              <w:ind w:right="-72"/>
              <w:jc w:val="right"/>
              <w:rPr>
                <w:rFonts w:ascii="Arial" w:hAnsi="Arial" w:cs="Arial"/>
                <w:color w:val="000000"/>
                <w:sz w:val="18"/>
                <w:szCs w:val="18"/>
                <w:cs/>
              </w:rPr>
            </w:pPr>
          </w:p>
        </w:tc>
        <w:tc>
          <w:tcPr>
            <w:tcW w:w="1498" w:type="dxa"/>
            <w:vAlign w:val="bottom"/>
          </w:tcPr>
          <w:p w14:paraId="21288625" w14:textId="77777777" w:rsidR="004E41C0" w:rsidRPr="009C5638" w:rsidRDefault="004E41C0" w:rsidP="004E41C0">
            <w:pPr>
              <w:ind w:right="-72"/>
              <w:jc w:val="right"/>
              <w:rPr>
                <w:rFonts w:ascii="Arial" w:hAnsi="Arial" w:cs="Arial"/>
                <w:color w:val="000000"/>
                <w:sz w:val="18"/>
                <w:szCs w:val="18"/>
              </w:rPr>
            </w:pPr>
          </w:p>
        </w:tc>
        <w:tc>
          <w:tcPr>
            <w:tcW w:w="1575" w:type="dxa"/>
            <w:vAlign w:val="bottom"/>
          </w:tcPr>
          <w:p w14:paraId="2AAEEB92" w14:textId="77777777" w:rsidR="004E41C0" w:rsidRPr="009C5638" w:rsidRDefault="004E41C0" w:rsidP="004E41C0">
            <w:pPr>
              <w:ind w:right="-72"/>
              <w:jc w:val="right"/>
              <w:rPr>
                <w:rFonts w:ascii="Arial" w:hAnsi="Arial" w:cs="Arial"/>
                <w:color w:val="000000"/>
                <w:sz w:val="18"/>
                <w:szCs w:val="18"/>
              </w:rPr>
            </w:pPr>
          </w:p>
        </w:tc>
      </w:tr>
      <w:tr w:rsidR="004E41C0" w:rsidRPr="009C5638" w14:paraId="2A08986B" w14:textId="77777777" w:rsidTr="46BD1307">
        <w:trPr>
          <w:cantSplit/>
          <w:trHeight w:val="20"/>
        </w:trPr>
        <w:tc>
          <w:tcPr>
            <w:tcW w:w="4709" w:type="dxa"/>
            <w:vAlign w:val="bottom"/>
          </w:tcPr>
          <w:p w14:paraId="17779E5B" w14:textId="09BEDB7C"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9C5638">
              <w:rPr>
                <w:rFonts w:ascii="Arial" w:hAnsi="Arial" w:cs="Arial"/>
                <w:b/>
                <w:bCs/>
                <w:sz w:val="18"/>
                <w:szCs w:val="18"/>
              </w:rPr>
              <w:t>Timing of revenue recognition</w:t>
            </w:r>
          </w:p>
        </w:tc>
        <w:tc>
          <w:tcPr>
            <w:tcW w:w="1670" w:type="dxa"/>
            <w:vAlign w:val="bottom"/>
          </w:tcPr>
          <w:p w14:paraId="6302D08A" w14:textId="77777777" w:rsidR="004E41C0" w:rsidRPr="009C5638" w:rsidRDefault="004E41C0" w:rsidP="004E41C0">
            <w:pPr>
              <w:ind w:right="-72"/>
              <w:jc w:val="right"/>
              <w:rPr>
                <w:rFonts w:ascii="Arial" w:hAnsi="Arial" w:cs="Arial"/>
                <w:color w:val="000000"/>
                <w:sz w:val="18"/>
                <w:szCs w:val="18"/>
              </w:rPr>
            </w:pPr>
          </w:p>
        </w:tc>
        <w:tc>
          <w:tcPr>
            <w:tcW w:w="1498" w:type="dxa"/>
            <w:vAlign w:val="bottom"/>
          </w:tcPr>
          <w:p w14:paraId="7E0722E8" w14:textId="77777777" w:rsidR="004E41C0" w:rsidRPr="009C5638" w:rsidRDefault="004E41C0" w:rsidP="004E41C0">
            <w:pPr>
              <w:ind w:right="-72"/>
              <w:jc w:val="right"/>
              <w:rPr>
                <w:rFonts w:ascii="Arial" w:hAnsi="Arial" w:cs="Arial"/>
                <w:color w:val="000000"/>
                <w:sz w:val="18"/>
                <w:szCs w:val="18"/>
              </w:rPr>
            </w:pPr>
          </w:p>
        </w:tc>
        <w:tc>
          <w:tcPr>
            <w:tcW w:w="1575" w:type="dxa"/>
            <w:vAlign w:val="bottom"/>
          </w:tcPr>
          <w:p w14:paraId="72D32A3F" w14:textId="77777777" w:rsidR="004E41C0" w:rsidRPr="009C5638" w:rsidRDefault="004E41C0" w:rsidP="004E41C0">
            <w:pPr>
              <w:ind w:right="-72"/>
              <w:jc w:val="right"/>
              <w:rPr>
                <w:rFonts w:ascii="Arial" w:hAnsi="Arial" w:cs="Arial"/>
                <w:color w:val="000000"/>
                <w:sz w:val="18"/>
                <w:szCs w:val="18"/>
              </w:rPr>
            </w:pPr>
          </w:p>
        </w:tc>
      </w:tr>
      <w:tr w:rsidR="004E41C0" w:rsidRPr="009C5638" w14:paraId="13FF51EC" w14:textId="77777777" w:rsidTr="46BD1307">
        <w:trPr>
          <w:cantSplit/>
          <w:trHeight w:val="20"/>
        </w:trPr>
        <w:tc>
          <w:tcPr>
            <w:tcW w:w="4709" w:type="dxa"/>
            <w:vAlign w:val="bottom"/>
          </w:tcPr>
          <w:p w14:paraId="26CBF925" w14:textId="0EAB565D" w:rsidR="004E41C0" w:rsidRPr="009C5638" w:rsidRDefault="004E41C0" w:rsidP="004E41C0">
            <w:pPr>
              <w:ind w:left="-86"/>
              <w:jc w:val="left"/>
              <w:rPr>
                <w:rFonts w:ascii="Arial" w:hAnsi="Arial" w:cs="Arial"/>
                <w:sz w:val="18"/>
                <w:szCs w:val="18"/>
              </w:rPr>
            </w:pPr>
            <w:r w:rsidRPr="009C5638">
              <w:rPr>
                <w:rFonts w:ascii="Arial" w:hAnsi="Arial" w:cs="Arial"/>
                <w:sz w:val="18"/>
                <w:szCs w:val="18"/>
              </w:rPr>
              <w:t>At a point in time</w:t>
            </w:r>
          </w:p>
        </w:tc>
        <w:tc>
          <w:tcPr>
            <w:tcW w:w="1670" w:type="dxa"/>
            <w:vAlign w:val="bottom"/>
          </w:tcPr>
          <w:p w14:paraId="7A21C3B9" w14:textId="0EE31183"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595</w:t>
            </w:r>
            <w:r w:rsidRPr="009C5638">
              <w:rPr>
                <w:rFonts w:ascii="Arial" w:hAnsi="Arial" w:cs="Arial"/>
                <w:sz w:val="18"/>
                <w:szCs w:val="18"/>
              </w:rPr>
              <w:t>,</w:t>
            </w:r>
            <w:r w:rsidRPr="009C5638">
              <w:rPr>
                <w:rFonts w:ascii="Arial" w:hAnsi="Arial" w:cs="Arial"/>
                <w:sz w:val="18"/>
                <w:szCs w:val="18"/>
                <w:lang w:val="en-GB"/>
              </w:rPr>
              <w:t>605</w:t>
            </w:r>
            <w:r w:rsidRPr="009C5638">
              <w:rPr>
                <w:rFonts w:ascii="Arial" w:hAnsi="Arial" w:cs="Arial"/>
                <w:sz w:val="18"/>
                <w:szCs w:val="18"/>
              </w:rPr>
              <w:t>,</w:t>
            </w:r>
            <w:r w:rsidRPr="009C5638">
              <w:rPr>
                <w:rFonts w:ascii="Arial" w:hAnsi="Arial" w:cs="Arial"/>
                <w:sz w:val="18"/>
                <w:szCs w:val="18"/>
                <w:lang w:val="en-GB"/>
              </w:rPr>
              <w:t>588</w:t>
            </w:r>
          </w:p>
        </w:tc>
        <w:tc>
          <w:tcPr>
            <w:tcW w:w="1498" w:type="dxa"/>
            <w:vAlign w:val="bottom"/>
          </w:tcPr>
          <w:p w14:paraId="7C5E94C0" w14:textId="38237E52"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w:t>
            </w:r>
          </w:p>
        </w:tc>
        <w:tc>
          <w:tcPr>
            <w:tcW w:w="1575" w:type="dxa"/>
            <w:vAlign w:val="bottom"/>
          </w:tcPr>
          <w:p w14:paraId="537D9664" w14:textId="44B1DE50"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595</w:t>
            </w:r>
            <w:r w:rsidRPr="009C5638">
              <w:rPr>
                <w:rFonts w:ascii="Arial" w:hAnsi="Arial" w:cs="Arial"/>
                <w:sz w:val="18"/>
                <w:szCs w:val="18"/>
              </w:rPr>
              <w:t>,</w:t>
            </w:r>
            <w:r w:rsidRPr="009C5638">
              <w:rPr>
                <w:rFonts w:ascii="Arial" w:hAnsi="Arial" w:cs="Arial"/>
                <w:sz w:val="18"/>
                <w:szCs w:val="18"/>
                <w:lang w:val="en-GB"/>
              </w:rPr>
              <w:t>605</w:t>
            </w:r>
            <w:r w:rsidRPr="009C5638">
              <w:rPr>
                <w:rFonts w:ascii="Arial" w:hAnsi="Arial" w:cs="Arial"/>
                <w:sz w:val="18"/>
                <w:szCs w:val="18"/>
              </w:rPr>
              <w:t>,</w:t>
            </w:r>
            <w:r w:rsidRPr="009C5638">
              <w:rPr>
                <w:rFonts w:ascii="Arial" w:hAnsi="Arial" w:cs="Arial"/>
                <w:sz w:val="18"/>
                <w:szCs w:val="18"/>
                <w:lang w:val="en-GB"/>
              </w:rPr>
              <w:t>588</w:t>
            </w:r>
          </w:p>
        </w:tc>
      </w:tr>
      <w:tr w:rsidR="004E41C0" w:rsidRPr="009C5638" w14:paraId="06CA9DA0" w14:textId="77777777" w:rsidTr="46BD1307">
        <w:trPr>
          <w:cantSplit/>
          <w:trHeight w:val="20"/>
        </w:trPr>
        <w:tc>
          <w:tcPr>
            <w:tcW w:w="4709" w:type="dxa"/>
            <w:vAlign w:val="bottom"/>
          </w:tcPr>
          <w:p w14:paraId="44F68B2C" w14:textId="3BE9B284" w:rsidR="004E41C0" w:rsidRPr="009C5638" w:rsidRDefault="004E41C0" w:rsidP="004E41C0">
            <w:pPr>
              <w:ind w:left="-86"/>
              <w:jc w:val="left"/>
              <w:rPr>
                <w:rFonts w:ascii="Arial" w:hAnsi="Arial" w:cs="Arial"/>
                <w:sz w:val="18"/>
                <w:szCs w:val="18"/>
                <w:cs/>
              </w:rPr>
            </w:pPr>
            <w:r w:rsidRPr="009C5638">
              <w:rPr>
                <w:rFonts w:ascii="Arial" w:hAnsi="Arial" w:cs="Arial"/>
                <w:sz w:val="18"/>
                <w:szCs w:val="18"/>
              </w:rPr>
              <w:t>Over time</w:t>
            </w:r>
          </w:p>
        </w:tc>
        <w:tc>
          <w:tcPr>
            <w:tcW w:w="1670" w:type="dxa"/>
            <w:tcBorders>
              <w:bottom w:val="single" w:sz="4" w:space="0" w:color="auto"/>
            </w:tcBorders>
            <w:vAlign w:val="bottom"/>
          </w:tcPr>
          <w:p w14:paraId="4145F8EA" w14:textId="76AA8AAF"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35</w:t>
            </w:r>
            <w:r w:rsidRPr="009C5638">
              <w:rPr>
                <w:rFonts w:ascii="Arial" w:hAnsi="Arial" w:cs="Arial"/>
                <w:sz w:val="18"/>
                <w:szCs w:val="18"/>
              </w:rPr>
              <w:t>,</w:t>
            </w:r>
            <w:r w:rsidRPr="009C5638">
              <w:rPr>
                <w:rFonts w:ascii="Arial" w:hAnsi="Arial" w:cs="Arial"/>
                <w:sz w:val="18"/>
                <w:szCs w:val="18"/>
                <w:lang w:val="en-GB"/>
              </w:rPr>
              <w:t>705</w:t>
            </w:r>
            <w:r w:rsidRPr="009C5638">
              <w:rPr>
                <w:rFonts w:ascii="Arial" w:hAnsi="Arial" w:cs="Arial"/>
                <w:sz w:val="18"/>
                <w:szCs w:val="18"/>
              </w:rPr>
              <w:t>,</w:t>
            </w:r>
            <w:r w:rsidRPr="009C5638">
              <w:rPr>
                <w:rFonts w:ascii="Arial" w:hAnsi="Arial" w:cs="Arial"/>
                <w:sz w:val="18"/>
                <w:szCs w:val="18"/>
                <w:lang w:val="en-GB"/>
              </w:rPr>
              <w:t>764</w:t>
            </w:r>
          </w:p>
        </w:tc>
        <w:tc>
          <w:tcPr>
            <w:tcW w:w="1498" w:type="dxa"/>
            <w:tcBorders>
              <w:bottom w:val="single" w:sz="4" w:space="0" w:color="auto"/>
            </w:tcBorders>
            <w:vAlign w:val="bottom"/>
          </w:tcPr>
          <w:p w14:paraId="346B125C" w14:textId="079763CC"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553</w:t>
            </w:r>
            <w:r w:rsidRPr="009C5638">
              <w:rPr>
                <w:rFonts w:ascii="Arial" w:hAnsi="Arial" w:cs="Arial"/>
                <w:sz w:val="18"/>
                <w:szCs w:val="18"/>
              </w:rPr>
              <w:t>,</w:t>
            </w:r>
            <w:r w:rsidRPr="009C5638">
              <w:rPr>
                <w:rFonts w:ascii="Arial" w:hAnsi="Arial" w:cs="Arial"/>
                <w:sz w:val="18"/>
                <w:szCs w:val="18"/>
                <w:lang w:val="en-GB"/>
              </w:rPr>
              <w:t>538</w:t>
            </w:r>
          </w:p>
        </w:tc>
        <w:tc>
          <w:tcPr>
            <w:tcW w:w="1575" w:type="dxa"/>
            <w:tcBorders>
              <w:bottom w:val="single" w:sz="4" w:space="0" w:color="auto"/>
            </w:tcBorders>
            <w:vAlign w:val="bottom"/>
          </w:tcPr>
          <w:p w14:paraId="0AAC15BD" w14:textId="55DC4547"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43</w:t>
            </w:r>
            <w:r w:rsidRPr="009C5638">
              <w:rPr>
                <w:rFonts w:ascii="Arial" w:hAnsi="Arial" w:cs="Arial"/>
                <w:sz w:val="18"/>
                <w:szCs w:val="18"/>
              </w:rPr>
              <w:t>,</w:t>
            </w:r>
            <w:r w:rsidRPr="009C5638">
              <w:rPr>
                <w:rFonts w:ascii="Arial" w:hAnsi="Arial" w:cs="Arial"/>
                <w:sz w:val="18"/>
                <w:szCs w:val="18"/>
                <w:lang w:val="en-GB"/>
              </w:rPr>
              <w:t>259</w:t>
            </w:r>
            <w:r w:rsidRPr="009C5638">
              <w:rPr>
                <w:rFonts w:ascii="Arial" w:hAnsi="Arial" w:cs="Arial"/>
                <w:sz w:val="18"/>
                <w:szCs w:val="18"/>
              </w:rPr>
              <w:t>,</w:t>
            </w:r>
            <w:r w:rsidRPr="009C5638">
              <w:rPr>
                <w:rFonts w:ascii="Arial" w:hAnsi="Arial" w:cs="Arial"/>
                <w:sz w:val="18"/>
                <w:szCs w:val="18"/>
                <w:lang w:val="en-GB"/>
              </w:rPr>
              <w:t>302</w:t>
            </w:r>
          </w:p>
        </w:tc>
      </w:tr>
      <w:tr w:rsidR="004E41C0" w:rsidRPr="009C5638" w14:paraId="0BC8132A" w14:textId="77777777" w:rsidTr="46BD1307">
        <w:trPr>
          <w:cantSplit/>
          <w:trHeight w:val="20"/>
        </w:trPr>
        <w:tc>
          <w:tcPr>
            <w:tcW w:w="4709" w:type="dxa"/>
            <w:vAlign w:val="bottom"/>
          </w:tcPr>
          <w:p w14:paraId="260DABD0" w14:textId="77777777" w:rsidR="004E41C0" w:rsidRPr="009C5638" w:rsidRDefault="004E41C0" w:rsidP="004E41C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7585163D" w14:textId="77777777" w:rsidR="004E41C0" w:rsidRPr="009C5638" w:rsidRDefault="004E41C0" w:rsidP="004E41C0">
            <w:pPr>
              <w:ind w:right="-72"/>
              <w:jc w:val="right"/>
              <w:rPr>
                <w:rFonts w:ascii="Arial" w:hAnsi="Arial" w:cs="Arial"/>
                <w:color w:val="000000"/>
                <w:sz w:val="18"/>
                <w:szCs w:val="18"/>
              </w:rPr>
            </w:pPr>
          </w:p>
        </w:tc>
        <w:tc>
          <w:tcPr>
            <w:tcW w:w="1498" w:type="dxa"/>
            <w:tcBorders>
              <w:top w:val="single" w:sz="4" w:space="0" w:color="auto"/>
            </w:tcBorders>
            <w:vAlign w:val="bottom"/>
          </w:tcPr>
          <w:p w14:paraId="0DB30D89" w14:textId="77777777" w:rsidR="004E41C0" w:rsidRPr="009C5638" w:rsidRDefault="004E41C0" w:rsidP="004E41C0">
            <w:pPr>
              <w:ind w:right="-72"/>
              <w:jc w:val="right"/>
              <w:rPr>
                <w:rFonts w:ascii="Arial" w:hAnsi="Arial" w:cs="Arial"/>
                <w:color w:val="000000"/>
                <w:sz w:val="18"/>
                <w:szCs w:val="18"/>
              </w:rPr>
            </w:pPr>
          </w:p>
        </w:tc>
        <w:tc>
          <w:tcPr>
            <w:tcW w:w="1575" w:type="dxa"/>
            <w:tcBorders>
              <w:top w:val="single" w:sz="4" w:space="0" w:color="auto"/>
            </w:tcBorders>
            <w:vAlign w:val="bottom"/>
          </w:tcPr>
          <w:p w14:paraId="291AFF7C" w14:textId="77777777" w:rsidR="004E41C0" w:rsidRPr="009C5638" w:rsidRDefault="004E41C0" w:rsidP="004E41C0">
            <w:pPr>
              <w:ind w:right="-72"/>
              <w:jc w:val="right"/>
              <w:rPr>
                <w:rFonts w:ascii="Arial" w:hAnsi="Arial" w:cs="Arial"/>
                <w:color w:val="000000"/>
                <w:sz w:val="18"/>
                <w:szCs w:val="18"/>
              </w:rPr>
            </w:pPr>
          </w:p>
        </w:tc>
      </w:tr>
      <w:tr w:rsidR="004E41C0" w:rsidRPr="009C5638" w14:paraId="4CCBA991" w14:textId="77777777" w:rsidTr="46BD1307">
        <w:trPr>
          <w:cantSplit/>
          <w:trHeight w:val="20"/>
        </w:trPr>
        <w:tc>
          <w:tcPr>
            <w:tcW w:w="4709" w:type="dxa"/>
            <w:vAlign w:val="bottom"/>
          </w:tcPr>
          <w:p w14:paraId="1593E0F1" w14:textId="37D375DF" w:rsidR="004E41C0" w:rsidRPr="009C5638" w:rsidRDefault="004E41C0" w:rsidP="004E41C0">
            <w:pPr>
              <w:ind w:left="-86"/>
              <w:jc w:val="left"/>
              <w:rPr>
                <w:rFonts w:ascii="Arial" w:hAnsi="Arial" w:cs="Arial"/>
                <w:snapToGrid w:val="0"/>
                <w:spacing w:val="-2"/>
                <w:sz w:val="18"/>
                <w:szCs w:val="18"/>
                <w:cs/>
              </w:rPr>
            </w:pPr>
            <w:r w:rsidRPr="009C5638">
              <w:rPr>
                <w:rFonts w:ascii="Arial" w:hAnsi="Arial" w:cs="Arial"/>
                <w:snapToGrid w:val="0"/>
                <w:spacing w:val="-2"/>
                <w:sz w:val="18"/>
                <w:szCs w:val="18"/>
              </w:rPr>
              <w:t>Total revenue</w:t>
            </w:r>
          </w:p>
        </w:tc>
        <w:tc>
          <w:tcPr>
            <w:tcW w:w="1670" w:type="dxa"/>
            <w:tcBorders>
              <w:bottom w:val="single" w:sz="4" w:space="0" w:color="auto"/>
            </w:tcBorders>
            <w:vAlign w:val="bottom"/>
          </w:tcPr>
          <w:p w14:paraId="6529373E" w14:textId="7E5A8929"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631</w:t>
            </w:r>
            <w:r w:rsidRPr="009C5638">
              <w:rPr>
                <w:rFonts w:ascii="Arial" w:hAnsi="Arial" w:cs="Arial"/>
                <w:sz w:val="18"/>
                <w:szCs w:val="18"/>
              </w:rPr>
              <w:t>,</w:t>
            </w:r>
            <w:r w:rsidRPr="009C5638">
              <w:rPr>
                <w:rFonts w:ascii="Arial" w:hAnsi="Arial" w:cs="Arial"/>
                <w:sz w:val="18"/>
                <w:szCs w:val="18"/>
                <w:lang w:val="en-GB"/>
              </w:rPr>
              <w:t>311</w:t>
            </w:r>
            <w:r w:rsidRPr="009C5638">
              <w:rPr>
                <w:rFonts w:ascii="Arial" w:hAnsi="Arial" w:cs="Arial"/>
                <w:sz w:val="18"/>
                <w:szCs w:val="18"/>
              </w:rPr>
              <w:t>,</w:t>
            </w:r>
            <w:r w:rsidRPr="009C5638">
              <w:rPr>
                <w:rFonts w:ascii="Arial" w:hAnsi="Arial" w:cs="Arial"/>
                <w:sz w:val="18"/>
                <w:szCs w:val="18"/>
                <w:lang w:val="en-GB"/>
              </w:rPr>
              <w:t>352</w:t>
            </w:r>
          </w:p>
        </w:tc>
        <w:tc>
          <w:tcPr>
            <w:tcW w:w="1498" w:type="dxa"/>
            <w:tcBorders>
              <w:bottom w:val="single" w:sz="4" w:space="0" w:color="auto"/>
            </w:tcBorders>
            <w:vAlign w:val="bottom"/>
          </w:tcPr>
          <w:p w14:paraId="7939407A" w14:textId="724CD7F6"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553</w:t>
            </w:r>
            <w:r w:rsidRPr="009C5638">
              <w:rPr>
                <w:rFonts w:ascii="Arial" w:hAnsi="Arial" w:cs="Arial"/>
                <w:sz w:val="18"/>
                <w:szCs w:val="18"/>
              </w:rPr>
              <w:t>,</w:t>
            </w:r>
            <w:r w:rsidRPr="009C5638">
              <w:rPr>
                <w:rFonts w:ascii="Arial" w:hAnsi="Arial" w:cs="Arial"/>
                <w:sz w:val="18"/>
                <w:szCs w:val="18"/>
                <w:lang w:val="en-GB"/>
              </w:rPr>
              <w:t>538</w:t>
            </w:r>
          </w:p>
        </w:tc>
        <w:tc>
          <w:tcPr>
            <w:tcW w:w="1575" w:type="dxa"/>
            <w:tcBorders>
              <w:bottom w:val="single" w:sz="4" w:space="0" w:color="auto"/>
            </w:tcBorders>
            <w:vAlign w:val="bottom"/>
          </w:tcPr>
          <w:p w14:paraId="246B8B4C" w14:textId="0905F221" w:rsidR="004E41C0" w:rsidRPr="009C5638" w:rsidRDefault="004E41C0" w:rsidP="004E41C0">
            <w:pPr>
              <w:ind w:right="-72"/>
              <w:jc w:val="right"/>
              <w:rPr>
                <w:rFonts w:ascii="Arial" w:hAnsi="Arial" w:cs="Arial"/>
                <w:color w:val="000000"/>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638</w:t>
            </w:r>
            <w:r w:rsidRPr="009C5638">
              <w:rPr>
                <w:rFonts w:ascii="Arial" w:hAnsi="Arial" w:cs="Arial"/>
                <w:sz w:val="18"/>
                <w:szCs w:val="18"/>
              </w:rPr>
              <w:t>,</w:t>
            </w:r>
            <w:r w:rsidRPr="009C5638">
              <w:rPr>
                <w:rFonts w:ascii="Arial" w:hAnsi="Arial" w:cs="Arial"/>
                <w:sz w:val="18"/>
                <w:szCs w:val="18"/>
                <w:lang w:val="en-GB"/>
              </w:rPr>
              <w:t>864</w:t>
            </w:r>
            <w:r w:rsidRPr="009C5638">
              <w:rPr>
                <w:rFonts w:ascii="Arial" w:hAnsi="Arial" w:cs="Arial"/>
                <w:sz w:val="18"/>
                <w:szCs w:val="18"/>
              </w:rPr>
              <w:t>,</w:t>
            </w:r>
            <w:r w:rsidRPr="009C5638">
              <w:rPr>
                <w:rFonts w:ascii="Arial" w:hAnsi="Arial" w:cs="Arial"/>
                <w:sz w:val="18"/>
                <w:szCs w:val="18"/>
                <w:lang w:val="en-GB"/>
              </w:rPr>
              <w:t>890</w:t>
            </w:r>
          </w:p>
        </w:tc>
      </w:tr>
      <w:tr w:rsidR="004E41C0" w:rsidRPr="009C5638" w14:paraId="7EE69AF6" w14:textId="77777777" w:rsidTr="46BD1307">
        <w:trPr>
          <w:cantSplit/>
          <w:trHeight w:val="20"/>
        </w:trPr>
        <w:tc>
          <w:tcPr>
            <w:tcW w:w="4709" w:type="dxa"/>
            <w:vAlign w:val="bottom"/>
          </w:tcPr>
          <w:p w14:paraId="0F412D06" w14:textId="77777777" w:rsidR="004E41C0" w:rsidRPr="009C5638" w:rsidRDefault="004E41C0" w:rsidP="004E41C0">
            <w:pPr>
              <w:ind w:left="-86"/>
              <w:jc w:val="left"/>
              <w:rPr>
                <w:rFonts w:ascii="Arial" w:hAnsi="Arial" w:cs="Arial"/>
                <w:snapToGrid w:val="0"/>
                <w:spacing w:val="-2"/>
                <w:sz w:val="18"/>
                <w:szCs w:val="18"/>
              </w:rPr>
            </w:pPr>
          </w:p>
        </w:tc>
        <w:tc>
          <w:tcPr>
            <w:tcW w:w="1670" w:type="dxa"/>
            <w:tcBorders>
              <w:top w:val="single" w:sz="4" w:space="0" w:color="auto"/>
            </w:tcBorders>
            <w:vAlign w:val="bottom"/>
          </w:tcPr>
          <w:p w14:paraId="52690529" w14:textId="77777777" w:rsidR="004E41C0" w:rsidRPr="009C5638" w:rsidRDefault="004E41C0" w:rsidP="004E41C0">
            <w:pPr>
              <w:ind w:right="-72"/>
              <w:jc w:val="right"/>
              <w:rPr>
                <w:rFonts w:ascii="Arial" w:hAnsi="Arial" w:cs="Arial"/>
                <w:color w:val="000000"/>
                <w:sz w:val="18"/>
                <w:szCs w:val="18"/>
                <w:cs/>
              </w:rPr>
            </w:pPr>
          </w:p>
        </w:tc>
        <w:tc>
          <w:tcPr>
            <w:tcW w:w="1498" w:type="dxa"/>
            <w:tcBorders>
              <w:top w:val="single" w:sz="4" w:space="0" w:color="auto"/>
            </w:tcBorders>
            <w:vAlign w:val="bottom"/>
          </w:tcPr>
          <w:p w14:paraId="21F7E8C3" w14:textId="77777777" w:rsidR="004E41C0" w:rsidRPr="009C5638" w:rsidRDefault="004E41C0" w:rsidP="004E41C0">
            <w:pPr>
              <w:ind w:right="-72"/>
              <w:jc w:val="right"/>
              <w:rPr>
                <w:rFonts w:ascii="Arial" w:hAnsi="Arial" w:cs="Arial"/>
                <w:color w:val="000000"/>
                <w:sz w:val="18"/>
                <w:szCs w:val="18"/>
                <w:cs/>
              </w:rPr>
            </w:pPr>
          </w:p>
        </w:tc>
        <w:tc>
          <w:tcPr>
            <w:tcW w:w="1575" w:type="dxa"/>
            <w:tcBorders>
              <w:top w:val="single" w:sz="4" w:space="0" w:color="auto"/>
            </w:tcBorders>
            <w:vAlign w:val="bottom"/>
          </w:tcPr>
          <w:p w14:paraId="3EA945C6" w14:textId="77777777" w:rsidR="004E41C0" w:rsidRPr="009C5638" w:rsidRDefault="004E41C0" w:rsidP="004E41C0">
            <w:pPr>
              <w:ind w:right="-72"/>
              <w:jc w:val="right"/>
              <w:rPr>
                <w:rFonts w:ascii="Arial" w:hAnsi="Arial" w:cs="Arial"/>
                <w:color w:val="000000"/>
                <w:sz w:val="18"/>
                <w:szCs w:val="18"/>
              </w:rPr>
            </w:pPr>
          </w:p>
        </w:tc>
      </w:tr>
      <w:tr w:rsidR="004E41C0" w:rsidRPr="009C5638" w14:paraId="35F28258" w14:textId="77777777" w:rsidTr="46BD1307">
        <w:trPr>
          <w:cantSplit/>
          <w:trHeight w:val="20"/>
        </w:trPr>
        <w:tc>
          <w:tcPr>
            <w:tcW w:w="4709" w:type="dxa"/>
            <w:vAlign w:val="bottom"/>
          </w:tcPr>
          <w:p w14:paraId="52A4842E" w14:textId="77777777" w:rsidR="004E41C0" w:rsidRPr="009C5638" w:rsidRDefault="004E41C0" w:rsidP="004E41C0">
            <w:pPr>
              <w:ind w:left="-86"/>
              <w:jc w:val="left"/>
              <w:rPr>
                <w:rFonts w:ascii="Arial" w:hAnsi="Arial" w:cs="Arial"/>
                <w:snapToGrid w:val="0"/>
                <w:spacing w:val="-2"/>
                <w:sz w:val="18"/>
                <w:szCs w:val="18"/>
              </w:rPr>
            </w:pPr>
          </w:p>
        </w:tc>
        <w:tc>
          <w:tcPr>
            <w:tcW w:w="1670" w:type="dxa"/>
            <w:vAlign w:val="bottom"/>
          </w:tcPr>
          <w:p w14:paraId="0C6FA777" w14:textId="77777777" w:rsidR="004E41C0" w:rsidRPr="009C5638" w:rsidRDefault="004E41C0" w:rsidP="004E41C0">
            <w:pPr>
              <w:ind w:right="-72"/>
              <w:jc w:val="right"/>
              <w:rPr>
                <w:rFonts w:ascii="Arial" w:hAnsi="Arial" w:cs="Arial"/>
                <w:color w:val="000000"/>
                <w:sz w:val="18"/>
                <w:szCs w:val="18"/>
                <w:cs/>
              </w:rPr>
            </w:pPr>
          </w:p>
        </w:tc>
        <w:tc>
          <w:tcPr>
            <w:tcW w:w="1498" w:type="dxa"/>
            <w:vAlign w:val="bottom"/>
          </w:tcPr>
          <w:p w14:paraId="32783009" w14:textId="77777777" w:rsidR="004E41C0" w:rsidRPr="009C5638" w:rsidRDefault="004E41C0" w:rsidP="004E41C0">
            <w:pPr>
              <w:ind w:right="-72"/>
              <w:jc w:val="right"/>
              <w:rPr>
                <w:rFonts w:ascii="Arial" w:hAnsi="Arial" w:cs="Arial"/>
                <w:color w:val="000000"/>
                <w:sz w:val="18"/>
                <w:szCs w:val="18"/>
                <w:cs/>
              </w:rPr>
            </w:pPr>
          </w:p>
        </w:tc>
        <w:tc>
          <w:tcPr>
            <w:tcW w:w="1575" w:type="dxa"/>
            <w:vAlign w:val="bottom"/>
          </w:tcPr>
          <w:p w14:paraId="47D79EC3" w14:textId="77777777" w:rsidR="004E41C0" w:rsidRPr="009C5638" w:rsidRDefault="004E41C0" w:rsidP="004E41C0">
            <w:pPr>
              <w:ind w:right="-72"/>
              <w:jc w:val="right"/>
              <w:rPr>
                <w:rFonts w:ascii="Arial" w:hAnsi="Arial" w:cs="Arial"/>
                <w:color w:val="000000"/>
                <w:sz w:val="18"/>
                <w:szCs w:val="18"/>
              </w:rPr>
            </w:pPr>
          </w:p>
        </w:tc>
      </w:tr>
      <w:tr w:rsidR="004E41C0" w:rsidRPr="009C5638" w14:paraId="7EE903F6" w14:textId="77777777" w:rsidTr="46BD1307">
        <w:trPr>
          <w:cantSplit/>
          <w:trHeight w:val="20"/>
        </w:trPr>
        <w:tc>
          <w:tcPr>
            <w:tcW w:w="4709" w:type="dxa"/>
            <w:vAlign w:val="bottom"/>
          </w:tcPr>
          <w:p w14:paraId="5F910E35" w14:textId="164E5E71" w:rsidR="004E41C0" w:rsidRPr="009C5638" w:rsidRDefault="004E41C0" w:rsidP="004E41C0">
            <w:pPr>
              <w:ind w:left="-86"/>
              <w:jc w:val="left"/>
              <w:rPr>
                <w:rFonts w:ascii="Arial" w:hAnsi="Arial" w:cs="Arial"/>
                <w:snapToGrid w:val="0"/>
                <w:spacing w:val="-2"/>
                <w:sz w:val="18"/>
                <w:szCs w:val="18"/>
              </w:rPr>
            </w:pPr>
            <w:r w:rsidRPr="009C5638">
              <w:rPr>
                <w:rFonts w:ascii="Arial" w:hAnsi="Arial" w:cs="Arial"/>
                <w:b/>
                <w:bCs/>
                <w:sz w:val="18"/>
                <w:szCs w:val="18"/>
              </w:rPr>
              <w:t>Separate financial information</w:t>
            </w:r>
          </w:p>
        </w:tc>
        <w:tc>
          <w:tcPr>
            <w:tcW w:w="1670" w:type="dxa"/>
            <w:vAlign w:val="bottom"/>
          </w:tcPr>
          <w:p w14:paraId="5ADAF3E6" w14:textId="77777777" w:rsidR="004E41C0" w:rsidRPr="009C5638" w:rsidRDefault="004E41C0" w:rsidP="004E41C0">
            <w:pPr>
              <w:ind w:right="-72"/>
              <w:jc w:val="right"/>
              <w:rPr>
                <w:rFonts w:ascii="Arial" w:hAnsi="Arial" w:cs="Arial"/>
                <w:color w:val="000000"/>
                <w:sz w:val="18"/>
                <w:szCs w:val="18"/>
                <w:cs/>
              </w:rPr>
            </w:pPr>
          </w:p>
        </w:tc>
        <w:tc>
          <w:tcPr>
            <w:tcW w:w="1498" w:type="dxa"/>
            <w:vAlign w:val="bottom"/>
          </w:tcPr>
          <w:p w14:paraId="1CCBA6EF" w14:textId="77777777" w:rsidR="004E41C0" w:rsidRPr="009C5638" w:rsidRDefault="004E41C0" w:rsidP="004E41C0">
            <w:pPr>
              <w:ind w:right="-72"/>
              <w:jc w:val="right"/>
              <w:rPr>
                <w:rFonts w:ascii="Arial" w:hAnsi="Arial" w:cs="Arial"/>
                <w:color w:val="000000"/>
                <w:sz w:val="18"/>
                <w:szCs w:val="18"/>
                <w:cs/>
              </w:rPr>
            </w:pPr>
          </w:p>
        </w:tc>
        <w:tc>
          <w:tcPr>
            <w:tcW w:w="1575" w:type="dxa"/>
            <w:vAlign w:val="bottom"/>
          </w:tcPr>
          <w:p w14:paraId="4BCFD346" w14:textId="77777777" w:rsidR="004E41C0" w:rsidRPr="009C5638" w:rsidRDefault="004E41C0" w:rsidP="004E41C0">
            <w:pPr>
              <w:ind w:right="-72"/>
              <w:jc w:val="right"/>
              <w:rPr>
                <w:rFonts w:ascii="Arial" w:hAnsi="Arial" w:cs="Arial"/>
                <w:color w:val="000000"/>
                <w:sz w:val="18"/>
                <w:szCs w:val="18"/>
              </w:rPr>
            </w:pPr>
          </w:p>
        </w:tc>
      </w:tr>
      <w:tr w:rsidR="00507D59" w:rsidRPr="009C5638" w14:paraId="1B7E98F9" w14:textId="77777777" w:rsidTr="46BD1307">
        <w:trPr>
          <w:cantSplit/>
          <w:trHeight w:val="20"/>
        </w:trPr>
        <w:tc>
          <w:tcPr>
            <w:tcW w:w="4709" w:type="dxa"/>
            <w:vAlign w:val="bottom"/>
          </w:tcPr>
          <w:p w14:paraId="2B187454" w14:textId="2229717C" w:rsidR="00507D59" w:rsidRPr="009C5638" w:rsidRDefault="00507D59" w:rsidP="00507D59">
            <w:pPr>
              <w:ind w:left="-86"/>
              <w:jc w:val="left"/>
              <w:rPr>
                <w:rFonts w:ascii="Arial" w:hAnsi="Arial" w:cs="Arial"/>
                <w:snapToGrid w:val="0"/>
                <w:spacing w:val="-2"/>
                <w:sz w:val="18"/>
                <w:szCs w:val="18"/>
              </w:rPr>
            </w:pPr>
            <w:r w:rsidRPr="009C5638">
              <w:rPr>
                <w:rFonts w:ascii="Arial" w:hAnsi="Arial" w:cs="Arial"/>
                <w:sz w:val="18"/>
                <w:szCs w:val="18"/>
              </w:rPr>
              <w:t>At a point in time</w:t>
            </w:r>
          </w:p>
        </w:tc>
        <w:tc>
          <w:tcPr>
            <w:tcW w:w="1670" w:type="dxa"/>
          </w:tcPr>
          <w:p w14:paraId="64339434" w14:textId="15C95070" w:rsidR="00507D59" w:rsidRPr="009C5638" w:rsidRDefault="33F98F50" w:rsidP="00507D59">
            <w:pPr>
              <w:ind w:right="-72"/>
              <w:jc w:val="right"/>
              <w:rPr>
                <w:rFonts w:ascii="Arial" w:hAnsi="Arial" w:cs="Arial"/>
              </w:rPr>
            </w:pPr>
            <w:r w:rsidRPr="009C5638">
              <w:rPr>
                <w:rFonts w:ascii="Arial" w:hAnsi="Arial" w:cs="Arial"/>
                <w:color w:val="000000"/>
                <w:sz w:val="18"/>
                <w:szCs w:val="18"/>
              </w:rPr>
              <w:t>8,497,822,907</w:t>
            </w:r>
          </w:p>
        </w:tc>
        <w:tc>
          <w:tcPr>
            <w:tcW w:w="1498" w:type="dxa"/>
          </w:tcPr>
          <w:p w14:paraId="29C978FE" w14:textId="58074ED4" w:rsidR="00507D59" w:rsidRPr="009C5638" w:rsidRDefault="00507D59" w:rsidP="46BD1307">
            <w:pPr>
              <w:ind w:right="-72"/>
              <w:jc w:val="right"/>
              <w:rPr>
                <w:rFonts w:ascii="Arial" w:hAnsi="Arial" w:cs="Arial"/>
                <w:color w:val="000000"/>
                <w:sz w:val="18"/>
                <w:szCs w:val="18"/>
                <w:cs/>
              </w:rPr>
            </w:pPr>
            <w:r w:rsidRPr="009C5638">
              <w:rPr>
                <w:rFonts w:ascii="Arial" w:hAnsi="Arial" w:cs="Arial"/>
                <w:color w:val="000000"/>
                <w:sz w:val="18"/>
                <w:szCs w:val="18"/>
              </w:rPr>
              <w:t>-</w:t>
            </w:r>
          </w:p>
        </w:tc>
        <w:tc>
          <w:tcPr>
            <w:tcW w:w="1575" w:type="dxa"/>
          </w:tcPr>
          <w:p w14:paraId="3133638B" w14:textId="60F9272E" w:rsidR="00507D59" w:rsidRPr="009C5638" w:rsidRDefault="123D2877" w:rsidP="00507D59">
            <w:pPr>
              <w:ind w:right="-72"/>
              <w:jc w:val="right"/>
              <w:rPr>
                <w:rFonts w:ascii="Arial" w:hAnsi="Arial" w:cs="Arial"/>
              </w:rPr>
            </w:pPr>
            <w:r w:rsidRPr="009C5638">
              <w:rPr>
                <w:rFonts w:ascii="Arial" w:hAnsi="Arial" w:cs="Arial"/>
                <w:color w:val="000000"/>
                <w:sz w:val="18"/>
                <w:szCs w:val="18"/>
              </w:rPr>
              <w:t>8,497,822,907</w:t>
            </w:r>
          </w:p>
        </w:tc>
      </w:tr>
      <w:tr w:rsidR="00507D59" w:rsidRPr="009C5638" w14:paraId="13CB8594" w14:textId="77777777" w:rsidTr="46BD1307">
        <w:trPr>
          <w:cantSplit/>
          <w:trHeight w:val="20"/>
        </w:trPr>
        <w:tc>
          <w:tcPr>
            <w:tcW w:w="4709" w:type="dxa"/>
            <w:vAlign w:val="bottom"/>
          </w:tcPr>
          <w:p w14:paraId="65364A8A" w14:textId="71373473" w:rsidR="00507D59" w:rsidRPr="009C5638" w:rsidRDefault="00507D59" w:rsidP="00507D59">
            <w:pPr>
              <w:ind w:left="-86"/>
              <w:jc w:val="left"/>
              <w:rPr>
                <w:rFonts w:ascii="Arial" w:hAnsi="Arial" w:cs="Arial"/>
                <w:snapToGrid w:val="0"/>
                <w:spacing w:val="-2"/>
                <w:sz w:val="18"/>
                <w:szCs w:val="18"/>
              </w:rPr>
            </w:pPr>
            <w:r w:rsidRPr="009C5638">
              <w:rPr>
                <w:rFonts w:ascii="Arial" w:hAnsi="Arial" w:cs="Arial"/>
                <w:sz w:val="18"/>
                <w:szCs w:val="18"/>
              </w:rPr>
              <w:t>Over time</w:t>
            </w:r>
          </w:p>
        </w:tc>
        <w:tc>
          <w:tcPr>
            <w:tcW w:w="1670" w:type="dxa"/>
            <w:tcBorders>
              <w:bottom w:val="single" w:sz="4" w:space="0" w:color="auto"/>
            </w:tcBorders>
          </w:tcPr>
          <w:p w14:paraId="6ED675E2" w14:textId="748FDAB2" w:rsidR="00507D59" w:rsidRPr="009C5638" w:rsidRDefault="2DB2AC6C" w:rsidP="00507D59">
            <w:pPr>
              <w:ind w:right="-72"/>
              <w:jc w:val="right"/>
              <w:rPr>
                <w:rFonts w:ascii="Arial" w:hAnsi="Arial" w:cs="Arial"/>
              </w:rPr>
            </w:pPr>
            <w:r w:rsidRPr="009C5638">
              <w:rPr>
                <w:rFonts w:ascii="Arial" w:hAnsi="Arial" w:cs="Arial"/>
                <w:color w:val="000000"/>
                <w:sz w:val="18"/>
                <w:szCs w:val="18"/>
              </w:rPr>
              <w:t>34,965,819</w:t>
            </w:r>
          </w:p>
        </w:tc>
        <w:tc>
          <w:tcPr>
            <w:tcW w:w="1498" w:type="dxa"/>
            <w:tcBorders>
              <w:bottom w:val="single" w:sz="4" w:space="0" w:color="auto"/>
            </w:tcBorders>
          </w:tcPr>
          <w:p w14:paraId="34755291" w14:textId="2B68075D" w:rsidR="00507D59" w:rsidRPr="009C5638" w:rsidRDefault="00507D59" w:rsidP="46BD1307">
            <w:pPr>
              <w:ind w:right="-72"/>
              <w:jc w:val="right"/>
              <w:rPr>
                <w:rFonts w:ascii="Arial" w:hAnsi="Arial" w:cs="Arial"/>
                <w:color w:val="000000"/>
                <w:sz w:val="18"/>
                <w:szCs w:val="18"/>
                <w:cs/>
              </w:rPr>
            </w:pPr>
            <w:r w:rsidRPr="009C5638">
              <w:rPr>
                <w:rFonts w:ascii="Arial" w:hAnsi="Arial" w:cs="Arial"/>
                <w:color w:val="000000"/>
                <w:sz w:val="18"/>
                <w:szCs w:val="18"/>
              </w:rPr>
              <w:t>-</w:t>
            </w:r>
          </w:p>
        </w:tc>
        <w:tc>
          <w:tcPr>
            <w:tcW w:w="1575" w:type="dxa"/>
            <w:tcBorders>
              <w:bottom w:val="single" w:sz="4" w:space="0" w:color="auto"/>
            </w:tcBorders>
          </w:tcPr>
          <w:p w14:paraId="13ED5B12" w14:textId="69D997E0" w:rsidR="00507D59" w:rsidRPr="009C5638" w:rsidRDefault="6D937EA0" w:rsidP="00507D59">
            <w:pPr>
              <w:ind w:right="-72"/>
              <w:jc w:val="right"/>
              <w:rPr>
                <w:rFonts w:ascii="Arial" w:hAnsi="Arial" w:cs="Arial"/>
              </w:rPr>
            </w:pPr>
            <w:r w:rsidRPr="009C5638">
              <w:rPr>
                <w:rFonts w:ascii="Arial" w:hAnsi="Arial" w:cs="Arial"/>
                <w:color w:val="000000"/>
                <w:sz w:val="18"/>
                <w:szCs w:val="18"/>
              </w:rPr>
              <w:t>34,965,819</w:t>
            </w:r>
          </w:p>
        </w:tc>
      </w:tr>
      <w:tr w:rsidR="00507D59" w:rsidRPr="009C5638" w14:paraId="5BE04E2A" w14:textId="77777777" w:rsidTr="46BD1307">
        <w:trPr>
          <w:cantSplit/>
          <w:trHeight w:val="20"/>
        </w:trPr>
        <w:tc>
          <w:tcPr>
            <w:tcW w:w="4709" w:type="dxa"/>
            <w:vAlign w:val="bottom"/>
          </w:tcPr>
          <w:p w14:paraId="0BBEC833" w14:textId="77777777" w:rsidR="00507D59" w:rsidRPr="009C5638" w:rsidRDefault="00507D59" w:rsidP="00507D59">
            <w:pPr>
              <w:ind w:left="-86"/>
              <w:jc w:val="left"/>
              <w:rPr>
                <w:rFonts w:ascii="Arial" w:hAnsi="Arial" w:cs="Arial"/>
                <w:snapToGrid w:val="0"/>
                <w:spacing w:val="-2"/>
                <w:sz w:val="18"/>
                <w:szCs w:val="18"/>
              </w:rPr>
            </w:pPr>
          </w:p>
        </w:tc>
        <w:tc>
          <w:tcPr>
            <w:tcW w:w="1670" w:type="dxa"/>
            <w:tcBorders>
              <w:top w:val="single" w:sz="4" w:space="0" w:color="auto"/>
            </w:tcBorders>
            <w:vAlign w:val="bottom"/>
          </w:tcPr>
          <w:p w14:paraId="311303E7" w14:textId="77777777" w:rsidR="00507D59" w:rsidRPr="009C5638" w:rsidRDefault="00507D59" w:rsidP="46BD1307">
            <w:pPr>
              <w:ind w:right="-72"/>
              <w:jc w:val="right"/>
              <w:rPr>
                <w:rFonts w:ascii="Arial" w:hAnsi="Arial" w:cs="Arial"/>
                <w:color w:val="000000"/>
                <w:sz w:val="18"/>
                <w:szCs w:val="18"/>
                <w:cs/>
              </w:rPr>
            </w:pPr>
          </w:p>
        </w:tc>
        <w:tc>
          <w:tcPr>
            <w:tcW w:w="1498" w:type="dxa"/>
            <w:tcBorders>
              <w:top w:val="single" w:sz="4" w:space="0" w:color="auto"/>
            </w:tcBorders>
            <w:vAlign w:val="bottom"/>
          </w:tcPr>
          <w:p w14:paraId="4189714F" w14:textId="77777777" w:rsidR="00507D59" w:rsidRPr="009C5638" w:rsidRDefault="00507D59" w:rsidP="46BD1307">
            <w:pPr>
              <w:ind w:right="-72"/>
              <w:jc w:val="right"/>
              <w:rPr>
                <w:rFonts w:ascii="Arial" w:hAnsi="Arial" w:cs="Arial"/>
                <w:color w:val="000000"/>
                <w:sz w:val="18"/>
                <w:szCs w:val="18"/>
                <w:cs/>
              </w:rPr>
            </w:pPr>
          </w:p>
        </w:tc>
        <w:tc>
          <w:tcPr>
            <w:tcW w:w="1575" w:type="dxa"/>
            <w:tcBorders>
              <w:top w:val="single" w:sz="4" w:space="0" w:color="auto"/>
            </w:tcBorders>
            <w:vAlign w:val="bottom"/>
          </w:tcPr>
          <w:p w14:paraId="50CCCCF9" w14:textId="77777777" w:rsidR="00507D59" w:rsidRPr="009C5638" w:rsidRDefault="00507D59" w:rsidP="46BD1307">
            <w:pPr>
              <w:ind w:right="-72"/>
              <w:jc w:val="right"/>
              <w:rPr>
                <w:rFonts w:ascii="Arial" w:hAnsi="Arial" w:cs="Arial"/>
                <w:color w:val="000000"/>
                <w:sz w:val="18"/>
                <w:szCs w:val="18"/>
              </w:rPr>
            </w:pPr>
          </w:p>
        </w:tc>
      </w:tr>
      <w:tr w:rsidR="00507D59" w:rsidRPr="009C5638" w14:paraId="6B00F1C1" w14:textId="77777777" w:rsidTr="46BD1307">
        <w:trPr>
          <w:cantSplit/>
          <w:trHeight w:val="20"/>
        </w:trPr>
        <w:tc>
          <w:tcPr>
            <w:tcW w:w="4709" w:type="dxa"/>
            <w:vAlign w:val="bottom"/>
          </w:tcPr>
          <w:p w14:paraId="71DA477F" w14:textId="2B11D3F0" w:rsidR="00507D59" w:rsidRPr="009C5638" w:rsidRDefault="00507D59" w:rsidP="00507D59">
            <w:pPr>
              <w:ind w:left="-86"/>
              <w:jc w:val="left"/>
              <w:rPr>
                <w:rFonts w:ascii="Arial" w:hAnsi="Arial" w:cs="Arial"/>
                <w:snapToGrid w:val="0"/>
                <w:spacing w:val="-2"/>
                <w:sz w:val="18"/>
                <w:szCs w:val="18"/>
              </w:rPr>
            </w:pPr>
            <w:r w:rsidRPr="009C5638">
              <w:rPr>
                <w:rFonts w:ascii="Arial" w:hAnsi="Arial" w:cs="Arial"/>
                <w:snapToGrid w:val="0"/>
                <w:spacing w:val="-2"/>
                <w:sz w:val="18"/>
                <w:szCs w:val="18"/>
              </w:rPr>
              <w:t>Total revenue</w:t>
            </w:r>
          </w:p>
        </w:tc>
        <w:tc>
          <w:tcPr>
            <w:tcW w:w="1670" w:type="dxa"/>
            <w:tcBorders>
              <w:bottom w:val="single" w:sz="4" w:space="0" w:color="auto"/>
            </w:tcBorders>
          </w:tcPr>
          <w:p w14:paraId="5DF5C52D" w14:textId="7C195DC8" w:rsidR="00507D59" w:rsidRPr="009C5638" w:rsidRDefault="702BB7EC" w:rsidP="00507D59">
            <w:pPr>
              <w:ind w:right="-72"/>
              <w:jc w:val="right"/>
              <w:rPr>
                <w:rFonts w:ascii="Arial" w:hAnsi="Arial" w:cs="Arial"/>
              </w:rPr>
            </w:pPr>
            <w:r w:rsidRPr="009C5638">
              <w:rPr>
                <w:rFonts w:ascii="Arial" w:hAnsi="Arial" w:cs="Arial"/>
                <w:color w:val="000000"/>
                <w:sz w:val="18"/>
                <w:szCs w:val="18"/>
              </w:rPr>
              <w:t>8,532,788,726</w:t>
            </w:r>
          </w:p>
        </w:tc>
        <w:tc>
          <w:tcPr>
            <w:tcW w:w="1498" w:type="dxa"/>
            <w:tcBorders>
              <w:bottom w:val="single" w:sz="4" w:space="0" w:color="auto"/>
            </w:tcBorders>
          </w:tcPr>
          <w:p w14:paraId="389A3ADF" w14:textId="50EF4749" w:rsidR="00507D59" w:rsidRPr="009C5638" w:rsidRDefault="00507D59" w:rsidP="46BD1307">
            <w:pPr>
              <w:ind w:right="-72"/>
              <w:jc w:val="right"/>
              <w:rPr>
                <w:rFonts w:ascii="Arial" w:hAnsi="Arial" w:cs="Arial"/>
                <w:color w:val="000000"/>
                <w:sz w:val="18"/>
                <w:szCs w:val="18"/>
                <w:cs/>
              </w:rPr>
            </w:pPr>
            <w:r w:rsidRPr="009C5638">
              <w:rPr>
                <w:rFonts w:ascii="Arial" w:hAnsi="Arial" w:cs="Arial"/>
                <w:color w:val="000000"/>
                <w:sz w:val="18"/>
                <w:szCs w:val="18"/>
              </w:rPr>
              <w:t>-</w:t>
            </w:r>
          </w:p>
        </w:tc>
        <w:tc>
          <w:tcPr>
            <w:tcW w:w="1575" w:type="dxa"/>
            <w:tcBorders>
              <w:bottom w:val="single" w:sz="4" w:space="0" w:color="auto"/>
            </w:tcBorders>
          </w:tcPr>
          <w:p w14:paraId="0FD14997" w14:textId="4BDE6300" w:rsidR="00507D59" w:rsidRPr="009C5638" w:rsidRDefault="0539CA2E" w:rsidP="00507D59">
            <w:pPr>
              <w:ind w:right="-72"/>
              <w:jc w:val="right"/>
              <w:rPr>
                <w:rFonts w:ascii="Arial" w:hAnsi="Arial" w:cs="Arial"/>
              </w:rPr>
            </w:pPr>
            <w:r w:rsidRPr="009C5638">
              <w:rPr>
                <w:rFonts w:ascii="Arial" w:hAnsi="Arial" w:cs="Arial"/>
                <w:color w:val="000000"/>
                <w:sz w:val="18"/>
                <w:szCs w:val="18"/>
              </w:rPr>
              <w:t>8,532,788,726</w:t>
            </w:r>
          </w:p>
        </w:tc>
      </w:tr>
    </w:tbl>
    <w:p w14:paraId="67D26A3C" w14:textId="77777777" w:rsidR="003F7574" w:rsidRPr="009C5638" w:rsidRDefault="003F7574" w:rsidP="00034450">
      <w:pPr>
        <w:rPr>
          <w:rFonts w:ascii="Arial" w:hAnsi="Arial" w:cs="Arial"/>
          <w:sz w:val="18"/>
          <w:szCs w:val="18"/>
        </w:rPr>
      </w:pPr>
    </w:p>
    <w:p w14:paraId="1B2D31DA" w14:textId="77777777" w:rsidR="00C56955" w:rsidRPr="009C5638" w:rsidRDefault="00C56955" w:rsidP="00034450">
      <w:pPr>
        <w:pStyle w:val="a"/>
        <w:ind w:right="0"/>
        <w:outlineLvl w:val="0"/>
        <w:rPr>
          <w:rFonts w:ascii="Arial" w:hAnsi="Arial" w:cs="Arial"/>
          <w:b/>
          <w:bCs/>
          <w:sz w:val="18"/>
          <w:szCs w:val="18"/>
          <w:lang w:val="en-US"/>
        </w:rPr>
      </w:pPr>
      <w:r w:rsidRPr="009C5638">
        <w:rPr>
          <w:rFonts w:ascii="Arial" w:hAnsi="Arial" w:cs="Arial"/>
          <w:b/>
          <w:bCs/>
          <w:sz w:val="18"/>
          <w:szCs w:val="18"/>
          <w:lang w:val="en-US"/>
        </w:rPr>
        <w:t xml:space="preserve">Information about </w:t>
      </w:r>
      <w:proofErr w:type="gramStart"/>
      <w:r w:rsidRPr="009C5638">
        <w:rPr>
          <w:rFonts w:ascii="Arial" w:hAnsi="Arial" w:cs="Arial"/>
          <w:b/>
          <w:bCs/>
          <w:sz w:val="18"/>
          <w:szCs w:val="18"/>
          <w:lang w:val="en-GB"/>
        </w:rPr>
        <w:t>g</w:t>
      </w:r>
      <w:proofErr w:type="spellStart"/>
      <w:r w:rsidRPr="009C5638">
        <w:rPr>
          <w:rFonts w:ascii="Arial" w:hAnsi="Arial" w:cs="Arial"/>
          <w:b/>
          <w:bCs/>
          <w:sz w:val="18"/>
          <w:szCs w:val="18"/>
          <w:lang w:val="en-US"/>
        </w:rPr>
        <w:t>eographic</w:t>
      </w:r>
      <w:proofErr w:type="spellEnd"/>
      <w:proofErr w:type="gramEnd"/>
    </w:p>
    <w:p w14:paraId="2FDE4885" w14:textId="77777777" w:rsidR="00C56955" w:rsidRPr="009C5638" w:rsidRDefault="00C56955" w:rsidP="00034450">
      <w:pPr>
        <w:pStyle w:val="a"/>
        <w:ind w:right="0"/>
        <w:outlineLvl w:val="0"/>
        <w:rPr>
          <w:rFonts w:ascii="Arial" w:hAnsi="Arial" w:cs="Arial"/>
          <w:sz w:val="18"/>
          <w:szCs w:val="18"/>
          <w:lang w:val="en-US"/>
        </w:rPr>
      </w:pPr>
    </w:p>
    <w:p w14:paraId="4052E403" w14:textId="757E1BEB" w:rsidR="005B536D" w:rsidRPr="009C5638" w:rsidRDefault="005B536D" w:rsidP="00034450">
      <w:pPr>
        <w:jc w:val="left"/>
        <w:rPr>
          <w:rFonts w:ascii="Arial" w:hAnsi="Arial" w:cs="Arial"/>
          <w:sz w:val="18"/>
          <w:szCs w:val="18"/>
          <w:cs/>
        </w:rPr>
      </w:pPr>
      <w:r w:rsidRPr="009C5638">
        <w:rPr>
          <w:rFonts w:ascii="Arial" w:hAnsi="Arial" w:cs="Arial"/>
          <w:sz w:val="18"/>
          <w:szCs w:val="18"/>
        </w:rPr>
        <w:t xml:space="preserve">Financial information classified by geographic for the </w:t>
      </w:r>
      <w:r w:rsidR="00946072" w:rsidRPr="009C5638">
        <w:rPr>
          <w:rFonts w:ascii="Arial" w:hAnsi="Arial" w:cs="Arial"/>
          <w:sz w:val="18"/>
          <w:szCs w:val="18"/>
        </w:rPr>
        <w:t xml:space="preserve">six-month period </w:t>
      </w:r>
      <w:proofErr w:type="gramStart"/>
      <w:r w:rsidR="00946072" w:rsidRPr="009C5638">
        <w:rPr>
          <w:rFonts w:ascii="Arial" w:hAnsi="Arial" w:cs="Arial"/>
          <w:sz w:val="18"/>
          <w:szCs w:val="18"/>
        </w:rPr>
        <w:t>ended</w:t>
      </w:r>
      <w:proofErr w:type="gramEnd"/>
      <w:r w:rsidR="00946072" w:rsidRPr="009C5638">
        <w:rPr>
          <w:rFonts w:ascii="Arial" w:hAnsi="Arial" w:cs="Arial"/>
          <w:sz w:val="18"/>
          <w:szCs w:val="18"/>
        </w:rPr>
        <w:t xml:space="preserve"> </w:t>
      </w:r>
      <w:r w:rsidR="00946072" w:rsidRPr="009C5638">
        <w:rPr>
          <w:rFonts w:ascii="Arial" w:hAnsi="Arial" w:cs="Arial"/>
          <w:sz w:val="18"/>
          <w:szCs w:val="18"/>
          <w:lang w:val="en-GB"/>
        </w:rPr>
        <w:t>30 June</w:t>
      </w:r>
      <w:r w:rsidRPr="009C5638">
        <w:rPr>
          <w:rFonts w:ascii="Arial" w:hAnsi="Arial" w:cs="Arial"/>
          <w:sz w:val="18"/>
          <w:szCs w:val="18"/>
        </w:rPr>
        <w:t xml:space="preserve"> is as follows:</w:t>
      </w:r>
    </w:p>
    <w:p w14:paraId="42E1919A" w14:textId="77777777" w:rsidR="005B536D" w:rsidRPr="009C5638" w:rsidRDefault="005B536D" w:rsidP="00034450">
      <w:pPr>
        <w:jc w:val="left"/>
        <w:rPr>
          <w:rFonts w:ascii="Arial" w:hAnsi="Arial" w:cs="Arial"/>
          <w:sz w:val="18"/>
          <w:szCs w:val="18"/>
        </w:rPr>
      </w:pPr>
    </w:p>
    <w:tbl>
      <w:tblPr>
        <w:tblW w:w="4890" w:type="pct"/>
        <w:tblInd w:w="108" w:type="dxa"/>
        <w:tblLook w:val="0000" w:firstRow="0" w:lastRow="0" w:firstColumn="0" w:lastColumn="0" w:noHBand="0" w:noVBand="0"/>
      </w:tblPr>
      <w:tblGrid>
        <w:gridCol w:w="5976"/>
        <w:gridCol w:w="1743"/>
        <w:gridCol w:w="1745"/>
      </w:tblGrid>
      <w:tr w:rsidR="005B3A59" w:rsidRPr="009C5638" w14:paraId="2546D69C" w14:textId="77777777" w:rsidTr="003611DC">
        <w:trPr>
          <w:trHeight w:val="199"/>
        </w:trPr>
        <w:tc>
          <w:tcPr>
            <w:tcW w:w="3157" w:type="pct"/>
            <w:vAlign w:val="bottom"/>
          </w:tcPr>
          <w:p w14:paraId="2D415B1C"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vAlign w:val="bottom"/>
          </w:tcPr>
          <w:p w14:paraId="3F51195D" w14:textId="77777777" w:rsidR="002E55FE" w:rsidRPr="009C5638" w:rsidRDefault="002E55FE" w:rsidP="00034450">
            <w:pPr>
              <w:ind w:right="-72"/>
              <w:jc w:val="center"/>
              <w:rPr>
                <w:rFonts w:ascii="Arial" w:hAnsi="Arial" w:cs="Arial"/>
                <w:b/>
                <w:bCs/>
                <w:sz w:val="18"/>
                <w:szCs w:val="18"/>
              </w:rPr>
            </w:pPr>
            <w:r w:rsidRPr="009C5638">
              <w:rPr>
                <w:rFonts w:ascii="Arial" w:hAnsi="Arial" w:cs="Arial"/>
                <w:b/>
                <w:bCs/>
                <w:sz w:val="18"/>
                <w:szCs w:val="18"/>
              </w:rPr>
              <w:t>Consolidated financial information</w:t>
            </w:r>
          </w:p>
        </w:tc>
      </w:tr>
      <w:tr w:rsidR="005B3A59" w:rsidRPr="009C5638" w14:paraId="71886AD6" w14:textId="77777777" w:rsidTr="003611DC">
        <w:trPr>
          <w:trHeight w:val="20"/>
        </w:trPr>
        <w:tc>
          <w:tcPr>
            <w:tcW w:w="3157" w:type="pct"/>
            <w:vAlign w:val="bottom"/>
          </w:tcPr>
          <w:p w14:paraId="29A3DFA3"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vAlign w:val="bottom"/>
          </w:tcPr>
          <w:p w14:paraId="0EC73634" w14:textId="6884EC82" w:rsidR="002E55FE"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2026</w:t>
            </w:r>
          </w:p>
        </w:tc>
        <w:tc>
          <w:tcPr>
            <w:tcW w:w="922" w:type="pct"/>
            <w:tcBorders>
              <w:top w:val="single" w:sz="4" w:space="0" w:color="auto"/>
            </w:tcBorders>
            <w:vAlign w:val="bottom"/>
          </w:tcPr>
          <w:p w14:paraId="0B770F08" w14:textId="0F0FFFB4" w:rsidR="002E55FE"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2025</w:t>
            </w:r>
          </w:p>
        </w:tc>
      </w:tr>
      <w:tr w:rsidR="005B3A59" w:rsidRPr="009C5638" w14:paraId="30862493" w14:textId="77777777" w:rsidTr="003611DC">
        <w:trPr>
          <w:trHeight w:val="20"/>
        </w:trPr>
        <w:tc>
          <w:tcPr>
            <w:tcW w:w="3157" w:type="pct"/>
            <w:vAlign w:val="bottom"/>
          </w:tcPr>
          <w:p w14:paraId="19779825"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vAlign w:val="bottom"/>
          </w:tcPr>
          <w:p w14:paraId="1C14756C" w14:textId="77777777" w:rsidR="002E55FE" w:rsidRPr="009C5638" w:rsidRDefault="002E55FE" w:rsidP="00034450">
            <w:pPr>
              <w:ind w:right="-72"/>
              <w:jc w:val="right"/>
              <w:rPr>
                <w:rFonts w:ascii="Arial" w:hAnsi="Arial" w:cs="Arial"/>
                <w:b/>
                <w:bCs/>
                <w:sz w:val="18"/>
                <w:szCs w:val="18"/>
              </w:rPr>
            </w:pPr>
            <w:r w:rsidRPr="009C5638">
              <w:rPr>
                <w:rFonts w:ascii="Arial" w:hAnsi="Arial" w:cs="Arial"/>
                <w:b/>
                <w:bCs/>
                <w:sz w:val="18"/>
                <w:szCs w:val="18"/>
              </w:rPr>
              <w:t>Baht</w:t>
            </w:r>
          </w:p>
        </w:tc>
        <w:tc>
          <w:tcPr>
            <w:tcW w:w="922" w:type="pct"/>
            <w:tcBorders>
              <w:bottom w:val="single" w:sz="4" w:space="0" w:color="auto"/>
            </w:tcBorders>
            <w:vAlign w:val="bottom"/>
          </w:tcPr>
          <w:p w14:paraId="57E969A1" w14:textId="77777777" w:rsidR="002E55FE" w:rsidRPr="009C5638" w:rsidRDefault="002E55FE" w:rsidP="00034450">
            <w:pPr>
              <w:ind w:right="-72"/>
              <w:jc w:val="right"/>
              <w:rPr>
                <w:rFonts w:ascii="Arial" w:hAnsi="Arial" w:cs="Arial"/>
                <w:b/>
                <w:bCs/>
                <w:sz w:val="18"/>
                <w:szCs w:val="18"/>
              </w:rPr>
            </w:pPr>
            <w:r w:rsidRPr="009C5638">
              <w:rPr>
                <w:rFonts w:ascii="Arial" w:hAnsi="Arial" w:cs="Arial"/>
                <w:b/>
                <w:bCs/>
                <w:sz w:val="18"/>
                <w:szCs w:val="18"/>
              </w:rPr>
              <w:t>Baht</w:t>
            </w:r>
          </w:p>
        </w:tc>
      </w:tr>
      <w:tr w:rsidR="005B3A59" w:rsidRPr="009C5638" w14:paraId="78E9921A" w14:textId="77777777" w:rsidTr="003611DC">
        <w:trPr>
          <w:trHeight w:val="20"/>
        </w:trPr>
        <w:tc>
          <w:tcPr>
            <w:tcW w:w="3157" w:type="pct"/>
            <w:vAlign w:val="bottom"/>
          </w:tcPr>
          <w:p w14:paraId="2535E223" w14:textId="77777777" w:rsidR="002E55FE" w:rsidRPr="009C5638" w:rsidRDefault="002E55FE" w:rsidP="00034450">
            <w:pPr>
              <w:ind w:left="-86"/>
              <w:jc w:val="left"/>
              <w:rPr>
                <w:rFonts w:ascii="Arial" w:hAnsi="Arial" w:cs="Arial"/>
                <w:b/>
                <w:bCs/>
                <w:sz w:val="18"/>
                <w:szCs w:val="18"/>
                <w:cs/>
                <w:lang w:val="en-GB" w:eastAsia="en-US"/>
              </w:rPr>
            </w:pPr>
            <w:r w:rsidRPr="009C5638">
              <w:rPr>
                <w:rFonts w:ascii="Arial" w:eastAsia="Times New Roman" w:hAnsi="Arial" w:cs="Arial"/>
                <w:b/>
                <w:bCs/>
                <w:sz w:val="18"/>
                <w:szCs w:val="18"/>
                <w:lang w:val="en-GB" w:eastAsia="en-US"/>
              </w:rPr>
              <w:t>Revenue by geographic</w:t>
            </w:r>
          </w:p>
        </w:tc>
        <w:tc>
          <w:tcPr>
            <w:tcW w:w="921" w:type="pct"/>
            <w:tcBorders>
              <w:top w:val="single" w:sz="4" w:space="0" w:color="auto"/>
            </w:tcBorders>
            <w:vAlign w:val="bottom"/>
          </w:tcPr>
          <w:p w14:paraId="1F311E2D"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tcPr>
          <w:p w14:paraId="3A5F666F" w14:textId="77777777" w:rsidR="002E55FE" w:rsidRPr="009C5638"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46072" w:rsidRPr="009C5638" w14:paraId="566E2E19" w14:textId="77777777">
        <w:trPr>
          <w:trHeight w:val="20"/>
        </w:trPr>
        <w:tc>
          <w:tcPr>
            <w:tcW w:w="3157" w:type="pct"/>
            <w:vAlign w:val="bottom"/>
          </w:tcPr>
          <w:p w14:paraId="3396F139" w14:textId="77777777" w:rsidR="00946072" w:rsidRPr="009C5638" w:rsidRDefault="00946072" w:rsidP="00946072">
            <w:pPr>
              <w:ind w:left="-86"/>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Thailand</w:t>
            </w:r>
          </w:p>
        </w:tc>
        <w:tc>
          <w:tcPr>
            <w:tcW w:w="921" w:type="pct"/>
          </w:tcPr>
          <w:p w14:paraId="40B0E243" w14:textId="2B25873C" w:rsidR="00946072" w:rsidRPr="009C5638" w:rsidRDefault="00CF30F6" w:rsidP="00946072">
            <w:pPr>
              <w:ind w:right="-72"/>
              <w:jc w:val="right"/>
              <w:rPr>
                <w:rFonts w:ascii="Arial" w:hAnsi="Arial" w:cs="Arial"/>
                <w:color w:val="000000"/>
                <w:sz w:val="18"/>
                <w:szCs w:val="18"/>
              </w:rPr>
            </w:pPr>
            <w:r w:rsidRPr="009C5638">
              <w:rPr>
                <w:rFonts w:ascii="Arial" w:hAnsi="Arial" w:cs="Arial"/>
                <w:color w:val="000000"/>
                <w:sz w:val="18"/>
                <w:szCs w:val="18"/>
              </w:rPr>
              <w:t>8,203,681,317</w:t>
            </w:r>
          </w:p>
        </w:tc>
        <w:tc>
          <w:tcPr>
            <w:tcW w:w="922" w:type="pct"/>
          </w:tcPr>
          <w:p w14:paraId="5CE4F3EA" w14:textId="3DEF4F2E" w:rsidR="00946072" w:rsidRPr="009C5638" w:rsidRDefault="00946072" w:rsidP="00946072">
            <w:pPr>
              <w:ind w:right="-72"/>
              <w:jc w:val="right"/>
              <w:rPr>
                <w:rFonts w:ascii="Arial" w:hAnsi="Arial" w:cs="Arial"/>
                <w:sz w:val="18"/>
                <w:szCs w:val="18"/>
                <w:lang w:val="en-GB"/>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453</w:t>
            </w:r>
            <w:r w:rsidRPr="009C5638">
              <w:rPr>
                <w:rFonts w:ascii="Arial" w:hAnsi="Arial" w:cs="Arial"/>
                <w:sz w:val="18"/>
                <w:szCs w:val="18"/>
              </w:rPr>
              <w:t>,</w:t>
            </w:r>
            <w:r w:rsidRPr="009C5638">
              <w:rPr>
                <w:rFonts w:ascii="Arial" w:hAnsi="Arial" w:cs="Arial"/>
                <w:sz w:val="18"/>
                <w:szCs w:val="18"/>
                <w:lang w:val="en-GB"/>
              </w:rPr>
              <w:t>896</w:t>
            </w:r>
            <w:r w:rsidRPr="009C5638">
              <w:rPr>
                <w:rFonts w:ascii="Arial" w:hAnsi="Arial" w:cs="Arial"/>
                <w:sz w:val="18"/>
                <w:szCs w:val="18"/>
              </w:rPr>
              <w:t>,</w:t>
            </w:r>
            <w:r w:rsidRPr="009C5638">
              <w:rPr>
                <w:rFonts w:ascii="Arial" w:hAnsi="Arial" w:cs="Arial"/>
                <w:sz w:val="18"/>
                <w:szCs w:val="18"/>
                <w:lang w:val="en-GB"/>
              </w:rPr>
              <w:t>414</w:t>
            </w:r>
          </w:p>
        </w:tc>
      </w:tr>
      <w:tr w:rsidR="00946072" w:rsidRPr="009C5638" w14:paraId="3A8F3F8F" w14:textId="77777777">
        <w:trPr>
          <w:trHeight w:val="20"/>
        </w:trPr>
        <w:tc>
          <w:tcPr>
            <w:tcW w:w="3157" w:type="pct"/>
            <w:vAlign w:val="bottom"/>
          </w:tcPr>
          <w:p w14:paraId="5BEB69F8" w14:textId="77777777" w:rsidR="00946072" w:rsidRPr="009C5638" w:rsidRDefault="00946072" w:rsidP="00946072">
            <w:pPr>
              <w:ind w:left="-86"/>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Vietnam</w:t>
            </w:r>
          </w:p>
        </w:tc>
        <w:tc>
          <w:tcPr>
            <w:tcW w:w="921" w:type="pct"/>
          </w:tcPr>
          <w:p w14:paraId="714D36B8" w14:textId="56340B72" w:rsidR="00946072" w:rsidRPr="009C5638" w:rsidRDefault="00CF30F6" w:rsidP="00946072">
            <w:pPr>
              <w:ind w:right="-72"/>
              <w:jc w:val="right"/>
              <w:rPr>
                <w:rFonts w:ascii="Arial" w:hAnsi="Arial" w:cs="Arial"/>
                <w:color w:val="000000"/>
                <w:sz w:val="18"/>
                <w:szCs w:val="18"/>
              </w:rPr>
            </w:pPr>
            <w:r w:rsidRPr="009C5638">
              <w:rPr>
                <w:rFonts w:ascii="Arial" w:hAnsi="Arial" w:cs="Arial"/>
                <w:color w:val="000000"/>
                <w:sz w:val="18"/>
                <w:szCs w:val="18"/>
              </w:rPr>
              <w:t>-</w:t>
            </w:r>
          </w:p>
        </w:tc>
        <w:tc>
          <w:tcPr>
            <w:tcW w:w="922" w:type="pct"/>
          </w:tcPr>
          <w:p w14:paraId="3A3912B3" w14:textId="20BD5F32" w:rsidR="00946072" w:rsidRPr="009C5638" w:rsidRDefault="00946072" w:rsidP="00946072">
            <w:pPr>
              <w:ind w:right="-72"/>
              <w:jc w:val="right"/>
              <w:rPr>
                <w:rFonts w:ascii="Arial" w:hAnsi="Arial" w:cs="Arial"/>
                <w:sz w:val="18"/>
                <w:szCs w:val="18"/>
                <w:lang w:val="en-GB"/>
              </w:rPr>
            </w:pPr>
            <w:r w:rsidRPr="009C5638">
              <w:rPr>
                <w:rFonts w:ascii="Arial" w:hAnsi="Arial" w:cs="Arial"/>
                <w:sz w:val="18"/>
                <w:szCs w:val="18"/>
                <w:lang w:val="en-GB"/>
              </w:rPr>
              <w:t>57</w:t>
            </w:r>
            <w:r w:rsidRPr="009C5638">
              <w:rPr>
                <w:rFonts w:ascii="Arial" w:hAnsi="Arial" w:cs="Arial"/>
                <w:sz w:val="18"/>
                <w:szCs w:val="18"/>
              </w:rPr>
              <w:t>,</w:t>
            </w:r>
            <w:r w:rsidRPr="009C5638">
              <w:rPr>
                <w:rFonts w:ascii="Arial" w:hAnsi="Arial" w:cs="Arial"/>
                <w:sz w:val="18"/>
                <w:szCs w:val="18"/>
                <w:lang w:val="en-GB"/>
              </w:rPr>
              <w:t>992</w:t>
            </w:r>
            <w:r w:rsidRPr="009C5638">
              <w:rPr>
                <w:rFonts w:ascii="Arial" w:hAnsi="Arial" w:cs="Arial"/>
                <w:sz w:val="18"/>
                <w:szCs w:val="18"/>
              </w:rPr>
              <w:t>,</w:t>
            </w:r>
            <w:r w:rsidRPr="009C5638">
              <w:rPr>
                <w:rFonts w:ascii="Arial" w:hAnsi="Arial" w:cs="Arial"/>
                <w:sz w:val="18"/>
                <w:szCs w:val="18"/>
                <w:lang w:val="en-GB"/>
              </w:rPr>
              <w:t>898</w:t>
            </w:r>
          </w:p>
        </w:tc>
      </w:tr>
      <w:tr w:rsidR="00946072" w:rsidRPr="009C5638" w14:paraId="29F502BF" w14:textId="77777777">
        <w:trPr>
          <w:trHeight w:val="20"/>
        </w:trPr>
        <w:tc>
          <w:tcPr>
            <w:tcW w:w="3157" w:type="pct"/>
            <w:vAlign w:val="bottom"/>
          </w:tcPr>
          <w:p w14:paraId="24862552" w14:textId="77777777" w:rsidR="00946072" w:rsidRPr="009C5638" w:rsidRDefault="00946072" w:rsidP="00946072">
            <w:pPr>
              <w:ind w:left="-86"/>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Singapore</w:t>
            </w:r>
          </w:p>
        </w:tc>
        <w:tc>
          <w:tcPr>
            <w:tcW w:w="921" w:type="pct"/>
            <w:tcBorders>
              <w:bottom w:val="single" w:sz="4" w:space="0" w:color="auto"/>
            </w:tcBorders>
          </w:tcPr>
          <w:p w14:paraId="4952827F" w14:textId="25A80050" w:rsidR="00946072" w:rsidRPr="009C5638" w:rsidRDefault="00CF30F6" w:rsidP="00946072">
            <w:pPr>
              <w:ind w:right="-72"/>
              <w:jc w:val="right"/>
              <w:rPr>
                <w:rFonts w:ascii="Arial" w:hAnsi="Arial" w:cs="Arial"/>
                <w:color w:val="000000"/>
                <w:sz w:val="18"/>
                <w:szCs w:val="18"/>
              </w:rPr>
            </w:pPr>
            <w:r w:rsidRPr="009C5638">
              <w:rPr>
                <w:rFonts w:ascii="Arial" w:hAnsi="Arial" w:cs="Arial"/>
                <w:color w:val="000000"/>
                <w:sz w:val="18"/>
                <w:szCs w:val="18"/>
              </w:rPr>
              <w:t>-</w:t>
            </w:r>
          </w:p>
        </w:tc>
        <w:tc>
          <w:tcPr>
            <w:tcW w:w="922" w:type="pct"/>
            <w:tcBorders>
              <w:bottom w:val="single" w:sz="4" w:space="0" w:color="auto"/>
            </w:tcBorders>
          </w:tcPr>
          <w:p w14:paraId="7D651574" w14:textId="1BF9BF95" w:rsidR="00946072" w:rsidRPr="009C5638" w:rsidRDefault="00946072" w:rsidP="00946072">
            <w:pPr>
              <w:ind w:right="-72"/>
              <w:jc w:val="right"/>
              <w:rPr>
                <w:rFonts w:ascii="Arial" w:hAnsi="Arial" w:cs="Arial"/>
                <w:sz w:val="18"/>
                <w:szCs w:val="18"/>
                <w:lang w:val="en-GB"/>
              </w:rPr>
            </w:pPr>
            <w:r w:rsidRPr="009C5638">
              <w:rPr>
                <w:rFonts w:ascii="Arial" w:hAnsi="Arial" w:cs="Arial"/>
                <w:sz w:val="18"/>
                <w:szCs w:val="18"/>
                <w:lang w:val="en-GB"/>
              </w:rPr>
              <w:t>126</w:t>
            </w:r>
            <w:r w:rsidRPr="009C5638">
              <w:rPr>
                <w:rFonts w:ascii="Arial" w:hAnsi="Arial" w:cs="Arial"/>
                <w:sz w:val="18"/>
                <w:szCs w:val="18"/>
              </w:rPr>
              <w:t>,</w:t>
            </w:r>
            <w:r w:rsidRPr="009C5638">
              <w:rPr>
                <w:rFonts w:ascii="Arial" w:hAnsi="Arial" w:cs="Arial"/>
                <w:sz w:val="18"/>
                <w:szCs w:val="18"/>
                <w:lang w:val="en-GB"/>
              </w:rPr>
              <w:t>975</w:t>
            </w:r>
            <w:r w:rsidRPr="009C5638">
              <w:rPr>
                <w:rFonts w:ascii="Arial" w:hAnsi="Arial" w:cs="Arial"/>
                <w:sz w:val="18"/>
                <w:szCs w:val="18"/>
              </w:rPr>
              <w:t>,</w:t>
            </w:r>
            <w:r w:rsidRPr="009C5638">
              <w:rPr>
                <w:rFonts w:ascii="Arial" w:hAnsi="Arial" w:cs="Arial"/>
                <w:sz w:val="18"/>
                <w:szCs w:val="18"/>
                <w:lang w:val="en-GB"/>
              </w:rPr>
              <w:t>578</w:t>
            </w:r>
          </w:p>
        </w:tc>
      </w:tr>
      <w:tr w:rsidR="00946072" w:rsidRPr="009C5638" w14:paraId="1AFA06DF" w14:textId="77777777" w:rsidTr="003611DC">
        <w:trPr>
          <w:trHeight w:val="20"/>
        </w:trPr>
        <w:tc>
          <w:tcPr>
            <w:tcW w:w="3157" w:type="pct"/>
            <w:vAlign w:val="bottom"/>
          </w:tcPr>
          <w:p w14:paraId="377719C0" w14:textId="77777777" w:rsidR="00946072" w:rsidRPr="009C5638" w:rsidRDefault="00946072" w:rsidP="00946072">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vAlign w:val="bottom"/>
          </w:tcPr>
          <w:p w14:paraId="6F23B5B6" w14:textId="77777777" w:rsidR="00946072" w:rsidRPr="009C5638" w:rsidRDefault="00946072" w:rsidP="00946072">
            <w:pPr>
              <w:ind w:right="-72"/>
              <w:jc w:val="right"/>
              <w:rPr>
                <w:rFonts w:ascii="Arial" w:hAnsi="Arial" w:cs="Arial"/>
                <w:color w:val="000000"/>
                <w:sz w:val="18"/>
                <w:szCs w:val="18"/>
                <w:cs/>
              </w:rPr>
            </w:pPr>
          </w:p>
        </w:tc>
        <w:tc>
          <w:tcPr>
            <w:tcW w:w="922" w:type="pct"/>
            <w:tcBorders>
              <w:top w:val="single" w:sz="4" w:space="0" w:color="auto"/>
            </w:tcBorders>
            <w:vAlign w:val="bottom"/>
          </w:tcPr>
          <w:p w14:paraId="47FEF496" w14:textId="77777777" w:rsidR="00946072" w:rsidRPr="009C5638" w:rsidRDefault="00946072" w:rsidP="00946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46072" w:rsidRPr="009C5638" w14:paraId="6C5574AD" w14:textId="77777777" w:rsidTr="003611DC">
        <w:trPr>
          <w:trHeight w:val="91"/>
        </w:trPr>
        <w:tc>
          <w:tcPr>
            <w:tcW w:w="3157" w:type="pct"/>
            <w:vAlign w:val="bottom"/>
          </w:tcPr>
          <w:p w14:paraId="04E64D77" w14:textId="77777777" w:rsidR="00946072" w:rsidRPr="009C5638" w:rsidRDefault="00946072" w:rsidP="00946072">
            <w:pPr>
              <w:ind w:left="-86"/>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Total revenue</w:t>
            </w:r>
          </w:p>
        </w:tc>
        <w:tc>
          <w:tcPr>
            <w:tcW w:w="921" w:type="pct"/>
            <w:tcBorders>
              <w:bottom w:val="single" w:sz="4" w:space="0" w:color="auto"/>
            </w:tcBorders>
            <w:vAlign w:val="bottom"/>
          </w:tcPr>
          <w:p w14:paraId="12368767" w14:textId="5FE7AF11" w:rsidR="00946072" w:rsidRPr="009C5638" w:rsidRDefault="00CF30F6" w:rsidP="00946072">
            <w:pPr>
              <w:ind w:right="-72"/>
              <w:jc w:val="right"/>
              <w:rPr>
                <w:rFonts w:ascii="Arial" w:hAnsi="Arial" w:cs="Arial"/>
                <w:color w:val="000000"/>
                <w:sz w:val="18"/>
                <w:szCs w:val="18"/>
              </w:rPr>
            </w:pPr>
            <w:r w:rsidRPr="009C5638">
              <w:rPr>
                <w:rFonts w:ascii="Arial" w:hAnsi="Arial" w:cs="Arial"/>
                <w:color w:val="000000"/>
                <w:sz w:val="18"/>
                <w:szCs w:val="18"/>
              </w:rPr>
              <w:t>8,203,681,317</w:t>
            </w:r>
          </w:p>
        </w:tc>
        <w:tc>
          <w:tcPr>
            <w:tcW w:w="922" w:type="pct"/>
            <w:tcBorders>
              <w:bottom w:val="single" w:sz="4" w:space="0" w:color="auto"/>
            </w:tcBorders>
            <w:vAlign w:val="bottom"/>
          </w:tcPr>
          <w:p w14:paraId="50F54499" w14:textId="5737765E" w:rsidR="00946072" w:rsidRPr="009C5638" w:rsidRDefault="00946072" w:rsidP="00946072">
            <w:pPr>
              <w:ind w:right="-72"/>
              <w:jc w:val="right"/>
              <w:rPr>
                <w:rFonts w:ascii="Arial" w:hAnsi="Arial" w:cs="Arial"/>
                <w:sz w:val="18"/>
                <w:szCs w:val="18"/>
                <w:cs/>
                <w:lang w:val="en-GB"/>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638</w:t>
            </w:r>
            <w:r w:rsidRPr="009C5638">
              <w:rPr>
                <w:rFonts w:ascii="Arial" w:hAnsi="Arial" w:cs="Arial"/>
                <w:sz w:val="18"/>
                <w:szCs w:val="18"/>
              </w:rPr>
              <w:t>,</w:t>
            </w:r>
            <w:r w:rsidRPr="009C5638">
              <w:rPr>
                <w:rFonts w:ascii="Arial" w:hAnsi="Arial" w:cs="Arial"/>
                <w:sz w:val="18"/>
                <w:szCs w:val="18"/>
                <w:lang w:val="en-GB"/>
              </w:rPr>
              <w:t>864</w:t>
            </w:r>
            <w:r w:rsidRPr="009C5638">
              <w:rPr>
                <w:rFonts w:ascii="Arial" w:hAnsi="Arial" w:cs="Arial"/>
                <w:sz w:val="18"/>
                <w:szCs w:val="18"/>
              </w:rPr>
              <w:t>,</w:t>
            </w:r>
            <w:r w:rsidRPr="009C5638">
              <w:rPr>
                <w:rFonts w:ascii="Arial" w:hAnsi="Arial" w:cs="Arial"/>
                <w:sz w:val="18"/>
                <w:szCs w:val="18"/>
                <w:lang w:val="en-GB"/>
              </w:rPr>
              <w:t>890</w:t>
            </w:r>
          </w:p>
        </w:tc>
      </w:tr>
    </w:tbl>
    <w:p w14:paraId="2569FB8C" w14:textId="77777777" w:rsidR="002E55FE" w:rsidRPr="009C5638" w:rsidRDefault="002E55FE" w:rsidP="00034450">
      <w:pPr>
        <w:pStyle w:val="a"/>
        <w:ind w:right="0"/>
        <w:outlineLvl w:val="0"/>
        <w:rPr>
          <w:rFonts w:ascii="Arial" w:hAnsi="Arial" w:cs="Arial"/>
          <w:sz w:val="18"/>
          <w:szCs w:val="18"/>
          <w:cs/>
          <w:lang w:val="en-US"/>
        </w:rPr>
      </w:pPr>
    </w:p>
    <w:p w14:paraId="408143B7" w14:textId="77777777" w:rsidR="00C56955" w:rsidRPr="009C5638" w:rsidRDefault="00C56955" w:rsidP="00034450">
      <w:pPr>
        <w:pStyle w:val="a"/>
        <w:ind w:right="0"/>
        <w:outlineLvl w:val="0"/>
        <w:rPr>
          <w:rFonts w:ascii="Arial" w:hAnsi="Arial" w:cs="Arial"/>
          <w:b/>
          <w:bCs/>
          <w:sz w:val="18"/>
          <w:szCs w:val="18"/>
          <w:lang w:val="en-US"/>
        </w:rPr>
      </w:pPr>
      <w:r w:rsidRPr="009C5638">
        <w:rPr>
          <w:rFonts w:ascii="Arial" w:hAnsi="Arial" w:cs="Arial"/>
          <w:b/>
          <w:bCs/>
          <w:sz w:val="18"/>
          <w:szCs w:val="18"/>
          <w:lang w:val="en-US"/>
        </w:rPr>
        <w:t>Information about major customer</w:t>
      </w:r>
    </w:p>
    <w:p w14:paraId="3A0FA809" w14:textId="77777777" w:rsidR="00C56955" w:rsidRPr="009C5638" w:rsidRDefault="00C56955" w:rsidP="00034450">
      <w:pPr>
        <w:pStyle w:val="a"/>
        <w:ind w:right="0"/>
        <w:outlineLvl w:val="0"/>
        <w:rPr>
          <w:rFonts w:ascii="Arial" w:hAnsi="Arial" w:cs="Arial"/>
          <w:sz w:val="18"/>
          <w:szCs w:val="18"/>
          <w:lang w:val="en-US"/>
        </w:rPr>
      </w:pPr>
    </w:p>
    <w:p w14:paraId="05AE31F9" w14:textId="55EF998C" w:rsidR="00C56955" w:rsidRPr="009C5638" w:rsidRDefault="00C56955" w:rsidP="00034450">
      <w:pPr>
        <w:pStyle w:val="a"/>
        <w:ind w:right="0"/>
        <w:outlineLvl w:val="0"/>
        <w:rPr>
          <w:rFonts w:ascii="Arial" w:hAnsi="Arial" w:cs="Arial"/>
          <w:sz w:val="18"/>
          <w:szCs w:val="18"/>
          <w:lang w:val="en-US"/>
        </w:rPr>
      </w:pPr>
      <w:r w:rsidRPr="009C5638">
        <w:rPr>
          <w:rFonts w:ascii="Arial" w:hAnsi="Arial" w:cs="Arial"/>
          <w:sz w:val="18"/>
          <w:szCs w:val="18"/>
          <w:lang w:val="en-US"/>
        </w:rPr>
        <w:t xml:space="preserve">No single customer represents a major customer because the Group has </w:t>
      </w:r>
      <w:proofErr w:type="gramStart"/>
      <w:r w:rsidRPr="009C5638">
        <w:rPr>
          <w:rFonts w:ascii="Arial" w:hAnsi="Arial" w:cs="Arial"/>
          <w:sz w:val="18"/>
          <w:szCs w:val="18"/>
          <w:lang w:val="en-US"/>
        </w:rPr>
        <w:t>a large number of</w:t>
      </w:r>
      <w:proofErr w:type="gramEnd"/>
      <w:r w:rsidRPr="009C5638">
        <w:rPr>
          <w:rFonts w:ascii="Arial" w:hAnsi="Arial" w:cs="Arial"/>
          <w:sz w:val="18"/>
          <w:szCs w:val="18"/>
          <w:lang w:val="en-US"/>
        </w:rPr>
        <w:t xml:space="preserve"> customers.</w:t>
      </w:r>
    </w:p>
    <w:p w14:paraId="63E27AEE" w14:textId="77777777" w:rsidR="00C56955" w:rsidRPr="009C5638" w:rsidRDefault="00C56955" w:rsidP="00034450">
      <w:pPr>
        <w:pStyle w:val="a"/>
        <w:ind w:right="0"/>
        <w:outlineLvl w:val="0"/>
        <w:rPr>
          <w:rFonts w:ascii="Arial" w:hAnsi="Arial" w:cs="Arial"/>
          <w:sz w:val="18"/>
          <w:szCs w:val="18"/>
          <w:lang w:val="en-US"/>
        </w:rPr>
      </w:pPr>
    </w:p>
    <w:p w14:paraId="422EA507" w14:textId="6B7273AD" w:rsidR="00C56955" w:rsidRPr="009C5638" w:rsidRDefault="00D37489" w:rsidP="00034450">
      <w:pPr>
        <w:pStyle w:val="a"/>
        <w:ind w:right="0"/>
        <w:outlineLvl w:val="0"/>
        <w:rPr>
          <w:rFonts w:ascii="Arial" w:hAnsi="Arial" w:cs="Arial"/>
          <w:sz w:val="18"/>
          <w:szCs w:val="18"/>
          <w:lang w:val="en-US"/>
        </w:rPr>
      </w:pPr>
      <w:r w:rsidRPr="009C5638">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E645CD" w:rsidRPr="009C5638" w14:paraId="1948EF8B" w14:textId="77777777" w:rsidTr="003611DC">
        <w:trPr>
          <w:trHeight w:val="389"/>
        </w:trPr>
        <w:tc>
          <w:tcPr>
            <w:tcW w:w="9461" w:type="dxa"/>
            <w:vAlign w:val="center"/>
          </w:tcPr>
          <w:p w14:paraId="46D94C17" w14:textId="601C6560" w:rsidR="00C56955"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5</w:t>
            </w:r>
            <w:r w:rsidR="00C56955" w:rsidRPr="009C5638">
              <w:rPr>
                <w:rFonts w:ascii="Arial" w:eastAsia="Angsana New" w:hAnsi="Arial" w:cs="Arial"/>
                <w:b/>
                <w:bCs/>
                <w:sz w:val="18"/>
                <w:szCs w:val="18"/>
                <w:lang w:val="en-US"/>
              </w:rPr>
              <w:tab/>
              <w:t>Fair value</w:t>
            </w:r>
          </w:p>
        </w:tc>
      </w:tr>
    </w:tbl>
    <w:p w14:paraId="04DE84E3" w14:textId="77777777" w:rsidR="00C56955" w:rsidRPr="009C5638" w:rsidRDefault="00C56955" w:rsidP="00034450">
      <w:pPr>
        <w:rPr>
          <w:rFonts w:ascii="Arial" w:eastAsia="Cambria" w:hAnsi="Arial" w:cs="Arial"/>
          <w:sz w:val="18"/>
          <w:szCs w:val="18"/>
          <w:lang w:bidi="ar-SA"/>
        </w:rPr>
      </w:pPr>
    </w:p>
    <w:p w14:paraId="679C9E00" w14:textId="77777777" w:rsidR="00C56955" w:rsidRPr="009C5638" w:rsidRDefault="00C56955" w:rsidP="00034450">
      <w:pPr>
        <w:rPr>
          <w:rFonts w:ascii="Arial" w:eastAsia="Arial" w:hAnsi="Arial" w:cs="Arial"/>
          <w:spacing w:val="-6"/>
          <w:sz w:val="18"/>
          <w:szCs w:val="18"/>
          <w:lang w:eastAsia="en-GB"/>
        </w:rPr>
      </w:pPr>
      <w:r w:rsidRPr="009C5638">
        <w:rPr>
          <w:rFonts w:ascii="Arial" w:eastAsia="Arial" w:hAnsi="Arial" w:cs="Arial"/>
          <w:spacing w:val="-6"/>
          <w:sz w:val="18"/>
          <w:szCs w:val="18"/>
          <w:lang w:eastAsia="en-GB"/>
        </w:rPr>
        <w:t>The following table presents fair value of financial and non-financial assets</w:t>
      </w:r>
      <w:r w:rsidRPr="009C5638">
        <w:rPr>
          <w:rFonts w:ascii="Arial" w:eastAsia="Arial" w:hAnsi="Arial" w:cs="Arial"/>
          <w:spacing w:val="-6"/>
          <w:sz w:val="18"/>
          <w:szCs w:val="18"/>
          <w:cs/>
          <w:lang w:eastAsia="en-GB"/>
        </w:rPr>
        <w:t xml:space="preserve"> </w:t>
      </w:r>
      <w:r w:rsidRPr="009C5638">
        <w:rPr>
          <w:rFonts w:ascii="Arial" w:eastAsia="Arial" w:hAnsi="Arial" w:cs="Arial"/>
          <w:spacing w:val="-6"/>
          <w:sz w:val="18"/>
          <w:szCs w:val="18"/>
          <w:lang w:eastAsia="en-GB"/>
        </w:rPr>
        <w:t>recognised or disclosed by their fair value hierarchy.</w:t>
      </w:r>
    </w:p>
    <w:p w14:paraId="2502DC99" w14:textId="77777777" w:rsidR="005A64C4" w:rsidRPr="009C5638" w:rsidRDefault="005A64C4" w:rsidP="00034450">
      <w:pPr>
        <w:rPr>
          <w:rFonts w:ascii="Arial" w:eastAsia="Arial" w:hAnsi="Arial" w:cs="Arial"/>
          <w:spacing w:val="-6"/>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5A64C4" w:rsidRPr="009C5638" w14:paraId="3B49219C" w14:textId="77777777">
        <w:trPr>
          <w:tblHeader/>
        </w:trPr>
        <w:tc>
          <w:tcPr>
            <w:tcW w:w="2143" w:type="pct"/>
          </w:tcPr>
          <w:p w14:paraId="00C1B922" w14:textId="77777777" w:rsidR="005A64C4" w:rsidRPr="009C5638" w:rsidRDefault="005A64C4">
            <w:pPr>
              <w:ind w:right="-72"/>
              <w:jc w:val="left"/>
              <w:rPr>
                <w:rFonts w:ascii="Arial" w:eastAsia="Arial Unicode MS" w:hAnsi="Arial" w:cs="Arial"/>
                <w:sz w:val="18"/>
                <w:szCs w:val="18"/>
                <w:lang w:bidi="ar-SA"/>
              </w:rPr>
            </w:pPr>
          </w:p>
        </w:tc>
        <w:tc>
          <w:tcPr>
            <w:tcW w:w="2857" w:type="pct"/>
            <w:gridSpan w:val="4"/>
            <w:tcBorders>
              <w:bottom w:val="single" w:sz="4" w:space="0" w:color="auto"/>
            </w:tcBorders>
          </w:tcPr>
          <w:p w14:paraId="22E80D0B" w14:textId="77777777" w:rsidR="005A64C4" w:rsidRPr="009C5638" w:rsidRDefault="005A64C4">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Consolidated financial information</w:t>
            </w:r>
          </w:p>
        </w:tc>
      </w:tr>
      <w:tr w:rsidR="005A64C4" w:rsidRPr="009C5638" w14:paraId="0F19A505" w14:textId="77777777">
        <w:trPr>
          <w:tblHeader/>
        </w:trPr>
        <w:tc>
          <w:tcPr>
            <w:tcW w:w="2143" w:type="pct"/>
          </w:tcPr>
          <w:p w14:paraId="7F9B2F01" w14:textId="77777777" w:rsidR="005A64C4" w:rsidRPr="009C5638" w:rsidRDefault="005A64C4">
            <w:pPr>
              <w:ind w:right="-72"/>
              <w:jc w:val="left"/>
              <w:rPr>
                <w:rFonts w:ascii="Arial" w:eastAsia="Arial Unicode MS" w:hAnsi="Arial" w:cs="Arial"/>
                <w:sz w:val="18"/>
                <w:szCs w:val="18"/>
                <w:lang w:bidi="ar-SA"/>
              </w:rPr>
            </w:pPr>
          </w:p>
        </w:tc>
        <w:tc>
          <w:tcPr>
            <w:tcW w:w="1429" w:type="pct"/>
            <w:gridSpan w:val="2"/>
            <w:tcBorders>
              <w:top w:val="single" w:sz="4" w:space="0" w:color="auto"/>
              <w:bottom w:val="single" w:sz="4" w:space="0" w:color="auto"/>
            </w:tcBorders>
          </w:tcPr>
          <w:p w14:paraId="7F672CE6" w14:textId="16A7B544" w:rsidR="005A64C4" w:rsidRPr="009C5638" w:rsidRDefault="005A64C4">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 xml:space="preserve">Level </w:t>
            </w:r>
            <w:r w:rsidR="0068308D" w:rsidRPr="009C5638">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tcPr>
          <w:p w14:paraId="3432775B" w14:textId="3925692B" w:rsidR="005A64C4" w:rsidRPr="009C5638" w:rsidRDefault="005A64C4">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 xml:space="preserve">Level </w:t>
            </w:r>
            <w:r w:rsidR="0068308D" w:rsidRPr="009C5638">
              <w:rPr>
                <w:rFonts w:ascii="Arial" w:eastAsia="Arial Unicode MS" w:hAnsi="Arial" w:cs="Arial"/>
                <w:b/>
                <w:bCs/>
                <w:sz w:val="18"/>
                <w:szCs w:val="18"/>
                <w:lang w:val="en-GB" w:bidi="ar-SA"/>
              </w:rPr>
              <w:t>3</w:t>
            </w:r>
          </w:p>
        </w:tc>
      </w:tr>
      <w:tr w:rsidR="005A64C4" w:rsidRPr="009C5638" w14:paraId="0FE26841" w14:textId="77777777">
        <w:trPr>
          <w:tblHeader/>
        </w:trPr>
        <w:tc>
          <w:tcPr>
            <w:tcW w:w="2143" w:type="pct"/>
          </w:tcPr>
          <w:p w14:paraId="65DC64D1" w14:textId="77777777" w:rsidR="005A64C4" w:rsidRPr="009C5638" w:rsidRDefault="005A64C4">
            <w:pPr>
              <w:ind w:right="-72"/>
              <w:jc w:val="left"/>
              <w:rPr>
                <w:rFonts w:ascii="Arial" w:eastAsia="Arial Unicode MS" w:hAnsi="Arial" w:cs="Arial"/>
                <w:spacing w:val="-10"/>
                <w:sz w:val="18"/>
                <w:szCs w:val="18"/>
                <w:lang w:bidi="ar-SA"/>
              </w:rPr>
            </w:pPr>
          </w:p>
        </w:tc>
        <w:tc>
          <w:tcPr>
            <w:tcW w:w="714" w:type="pct"/>
            <w:tcBorders>
              <w:top w:val="single" w:sz="4" w:space="0" w:color="auto"/>
              <w:bottom w:val="single" w:sz="4" w:space="0" w:color="auto"/>
            </w:tcBorders>
          </w:tcPr>
          <w:p w14:paraId="6BDFA068" w14:textId="77777777" w:rsidR="00946072" w:rsidRPr="009C5638" w:rsidRDefault="00946072" w:rsidP="00946072">
            <w:pPr>
              <w:ind w:right="-72"/>
              <w:jc w:val="right"/>
              <w:rPr>
                <w:rFonts w:ascii="Arial" w:eastAsia="Arial Unicode MS" w:hAnsi="Arial" w:cs="Arial"/>
                <w:b/>
                <w:bCs/>
                <w:sz w:val="18"/>
                <w:szCs w:val="18"/>
                <w:lang w:bidi="ar-SA"/>
              </w:rPr>
            </w:pPr>
            <w:r w:rsidRPr="009C5638">
              <w:rPr>
                <w:rFonts w:ascii="Arial" w:eastAsia="Cambria" w:hAnsi="Arial" w:cs="Arial"/>
                <w:b/>
                <w:bCs/>
                <w:sz w:val="18"/>
                <w:szCs w:val="18"/>
                <w:lang w:val="en-GB" w:bidi="ar-SA"/>
              </w:rPr>
              <w:t>30 June</w:t>
            </w:r>
          </w:p>
          <w:p w14:paraId="54CC8FFF" w14:textId="02B33575" w:rsidR="005A64C4" w:rsidRPr="009C5638" w:rsidRDefault="0068308D">
            <w:pPr>
              <w:ind w:right="-72"/>
              <w:jc w:val="right"/>
              <w:rPr>
                <w:rFonts w:ascii="Arial" w:eastAsia="Arial Unicode MS" w:hAnsi="Arial" w:cs="Arial"/>
                <w:b/>
                <w:bCs/>
                <w:sz w:val="18"/>
                <w:szCs w:val="18"/>
                <w:lang w:bidi="ar-SA"/>
              </w:rPr>
            </w:pPr>
            <w:r w:rsidRPr="009C5638">
              <w:rPr>
                <w:rFonts w:ascii="Arial" w:eastAsia="Arial Unicode MS" w:hAnsi="Arial" w:cs="Arial"/>
                <w:b/>
                <w:bCs/>
                <w:sz w:val="18"/>
                <w:szCs w:val="18"/>
                <w:lang w:val="en-GB" w:bidi="ar-SA"/>
              </w:rPr>
              <w:t>2026</w:t>
            </w:r>
            <w:r w:rsidR="005A64C4" w:rsidRPr="009C5638">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46BCFA7C" w14:textId="5AD6EC2B" w:rsidR="005A64C4" w:rsidRPr="009C5638" w:rsidRDefault="0068308D">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31</w:t>
            </w:r>
            <w:r w:rsidR="005A64C4" w:rsidRPr="009C5638">
              <w:rPr>
                <w:rFonts w:ascii="Arial" w:eastAsia="Cambria" w:hAnsi="Arial" w:cs="Arial"/>
                <w:b/>
                <w:bCs/>
                <w:sz w:val="18"/>
                <w:szCs w:val="18"/>
                <w:lang w:val="en-GB" w:bidi="ar-SA"/>
              </w:rPr>
              <w:t xml:space="preserve"> December</w:t>
            </w:r>
          </w:p>
          <w:p w14:paraId="5AE24083" w14:textId="4ABF69E3" w:rsidR="005A64C4" w:rsidRPr="009C5638" w:rsidRDefault="0068308D">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2025</w:t>
            </w:r>
            <w:r w:rsidR="005A64C4" w:rsidRPr="009C5638">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tcPr>
          <w:p w14:paraId="7AC2E4AC" w14:textId="77777777" w:rsidR="00946072" w:rsidRPr="009C5638" w:rsidRDefault="00946072" w:rsidP="00946072">
            <w:pPr>
              <w:ind w:right="-72"/>
              <w:jc w:val="right"/>
              <w:rPr>
                <w:rFonts w:ascii="Arial" w:eastAsia="Arial Unicode MS" w:hAnsi="Arial" w:cs="Arial"/>
                <w:b/>
                <w:bCs/>
                <w:sz w:val="18"/>
                <w:szCs w:val="18"/>
                <w:lang w:bidi="ar-SA"/>
              </w:rPr>
            </w:pPr>
            <w:r w:rsidRPr="009C5638">
              <w:rPr>
                <w:rFonts w:ascii="Arial" w:eastAsia="Cambria" w:hAnsi="Arial" w:cs="Arial"/>
                <w:b/>
                <w:bCs/>
                <w:sz w:val="18"/>
                <w:szCs w:val="18"/>
                <w:lang w:val="en-GB" w:bidi="ar-SA"/>
              </w:rPr>
              <w:t>30 June</w:t>
            </w:r>
          </w:p>
          <w:p w14:paraId="6C5E04A6" w14:textId="6B4C6944" w:rsidR="005A64C4" w:rsidRPr="009C5638" w:rsidRDefault="0068308D">
            <w:pPr>
              <w:ind w:right="-72"/>
              <w:jc w:val="right"/>
              <w:rPr>
                <w:rFonts w:ascii="Arial" w:eastAsia="Arial Unicode MS" w:hAnsi="Arial" w:cs="Arial"/>
                <w:b/>
                <w:bCs/>
                <w:sz w:val="18"/>
                <w:szCs w:val="18"/>
                <w:lang w:bidi="ar-SA"/>
              </w:rPr>
            </w:pPr>
            <w:r w:rsidRPr="009C5638">
              <w:rPr>
                <w:rFonts w:ascii="Arial" w:eastAsia="Arial Unicode MS" w:hAnsi="Arial" w:cs="Arial"/>
                <w:b/>
                <w:bCs/>
                <w:sz w:val="18"/>
                <w:szCs w:val="18"/>
                <w:lang w:val="en-GB" w:bidi="ar-SA"/>
              </w:rPr>
              <w:t>2026</w:t>
            </w:r>
            <w:r w:rsidR="005A64C4" w:rsidRPr="009C5638">
              <w:rPr>
                <w:rFonts w:ascii="Arial" w:eastAsia="Arial Unicode MS" w:hAnsi="Arial" w:cs="Arial"/>
                <w:b/>
                <w:bCs/>
                <w:sz w:val="18"/>
                <w:szCs w:val="18"/>
                <w:lang w:bidi="ar-SA"/>
              </w:rPr>
              <w:br/>
              <w:t>Baht</w:t>
            </w:r>
          </w:p>
        </w:tc>
        <w:tc>
          <w:tcPr>
            <w:tcW w:w="714" w:type="pct"/>
            <w:tcBorders>
              <w:top w:val="single" w:sz="4" w:space="0" w:color="auto"/>
              <w:bottom w:val="single" w:sz="4" w:space="0" w:color="auto"/>
            </w:tcBorders>
          </w:tcPr>
          <w:p w14:paraId="6DE54704" w14:textId="4A207F24" w:rsidR="005A64C4" w:rsidRPr="009C5638" w:rsidRDefault="0068308D">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31</w:t>
            </w:r>
            <w:r w:rsidR="005A64C4" w:rsidRPr="009C5638">
              <w:rPr>
                <w:rFonts w:ascii="Arial" w:eastAsia="Cambria" w:hAnsi="Arial" w:cs="Arial"/>
                <w:b/>
                <w:bCs/>
                <w:sz w:val="18"/>
                <w:szCs w:val="18"/>
                <w:lang w:val="en-GB" w:bidi="ar-SA"/>
              </w:rPr>
              <w:t xml:space="preserve"> December</w:t>
            </w:r>
            <w:r w:rsidR="005A64C4" w:rsidRPr="009C5638">
              <w:rPr>
                <w:rFonts w:ascii="Arial" w:eastAsia="Cambria" w:hAnsi="Arial" w:cs="Arial"/>
                <w:b/>
                <w:bCs/>
                <w:sz w:val="18"/>
                <w:szCs w:val="18"/>
                <w:lang w:val="en-GB" w:bidi="ar-SA"/>
              </w:rPr>
              <w:br/>
            </w:r>
            <w:r w:rsidRPr="009C5638">
              <w:rPr>
                <w:rFonts w:ascii="Arial" w:eastAsia="Cambria" w:hAnsi="Arial" w:cs="Arial"/>
                <w:b/>
                <w:bCs/>
                <w:sz w:val="18"/>
                <w:szCs w:val="18"/>
                <w:lang w:val="en-GB" w:bidi="ar-SA"/>
              </w:rPr>
              <w:t>2025</w:t>
            </w:r>
            <w:r w:rsidR="005A64C4" w:rsidRPr="009C5638">
              <w:rPr>
                <w:rFonts w:ascii="Arial" w:eastAsia="Cambria" w:hAnsi="Arial" w:cs="Arial"/>
                <w:b/>
                <w:bCs/>
                <w:sz w:val="18"/>
                <w:szCs w:val="18"/>
                <w:lang w:val="en-GB" w:bidi="ar-SA"/>
              </w:rPr>
              <w:br/>
              <w:t>Baht</w:t>
            </w:r>
          </w:p>
        </w:tc>
      </w:tr>
      <w:tr w:rsidR="005A64C4" w:rsidRPr="009C5638" w14:paraId="3A9A1397" w14:textId="77777777">
        <w:tc>
          <w:tcPr>
            <w:tcW w:w="2143" w:type="pct"/>
          </w:tcPr>
          <w:p w14:paraId="7BC64C91" w14:textId="77777777" w:rsidR="005A64C4" w:rsidRPr="009C5638" w:rsidRDefault="005A64C4">
            <w:pPr>
              <w:ind w:right="-72"/>
              <w:jc w:val="left"/>
              <w:rPr>
                <w:rFonts w:ascii="Arial" w:eastAsia="Arial Unicode MS" w:hAnsi="Arial" w:cs="Arial"/>
                <w:b/>
                <w:bCs/>
                <w:sz w:val="18"/>
                <w:szCs w:val="18"/>
                <w:lang w:bidi="ar-SA"/>
              </w:rPr>
            </w:pPr>
          </w:p>
        </w:tc>
        <w:tc>
          <w:tcPr>
            <w:tcW w:w="714" w:type="pct"/>
            <w:tcBorders>
              <w:top w:val="single" w:sz="4" w:space="0" w:color="auto"/>
            </w:tcBorders>
          </w:tcPr>
          <w:p w14:paraId="01745768" w14:textId="77777777" w:rsidR="005A64C4" w:rsidRPr="009C5638" w:rsidRDefault="005A64C4">
            <w:pPr>
              <w:ind w:right="-72"/>
              <w:jc w:val="right"/>
              <w:rPr>
                <w:rFonts w:ascii="Arial" w:eastAsia="Arial Unicode MS" w:hAnsi="Arial" w:cs="Arial"/>
                <w:b/>
                <w:bCs/>
                <w:sz w:val="18"/>
                <w:szCs w:val="18"/>
                <w:lang w:bidi="ar-SA"/>
              </w:rPr>
            </w:pPr>
          </w:p>
        </w:tc>
        <w:tc>
          <w:tcPr>
            <w:tcW w:w="715" w:type="pct"/>
            <w:tcBorders>
              <w:top w:val="single" w:sz="4" w:space="0" w:color="auto"/>
            </w:tcBorders>
          </w:tcPr>
          <w:p w14:paraId="6749E6A7" w14:textId="77777777" w:rsidR="005A64C4" w:rsidRPr="009C5638" w:rsidRDefault="005A64C4">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19228584" w14:textId="77777777" w:rsidR="005A64C4" w:rsidRPr="009C5638" w:rsidRDefault="005A64C4">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5C68C6A8" w14:textId="77777777" w:rsidR="005A64C4" w:rsidRPr="009C5638" w:rsidRDefault="005A64C4">
            <w:pPr>
              <w:ind w:right="-72"/>
              <w:jc w:val="right"/>
              <w:rPr>
                <w:rFonts w:ascii="Arial" w:eastAsia="Arial Unicode MS" w:hAnsi="Arial" w:cs="Arial"/>
                <w:b/>
                <w:bCs/>
                <w:sz w:val="18"/>
                <w:szCs w:val="18"/>
                <w:lang w:bidi="ar-SA"/>
              </w:rPr>
            </w:pPr>
          </w:p>
        </w:tc>
      </w:tr>
      <w:tr w:rsidR="005A64C4" w:rsidRPr="009C5638" w14:paraId="06E7E15B" w14:textId="77777777">
        <w:tc>
          <w:tcPr>
            <w:tcW w:w="2143" w:type="pct"/>
          </w:tcPr>
          <w:p w14:paraId="43EE6BA9" w14:textId="77777777" w:rsidR="005A64C4" w:rsidRPr="009C5638" w:rsidRDefault="005A64C4">
            <w:pPr>
              <w:ind w:right="-72"/>
              <w:jc w:val="left"/>
              <w:rPr>
                <w:rFonts w:ascii="Arial" w:eastAsia="Arial Unicode MS" w:hAnsi="Arial" w:cs="Arial"/>
                <w:b/>
                <w:bCs/>
                <w:sz w:val="18"/>
                <w:szCs w:val="18"/>
                <w:lang w:bidi="ar-SA"/>
              </w:rPr>
            </w:pPr>
            <w:r w:rsidRPr="009C5638">
              <w:rPr>
                <w:rFonts w:ascii="Arial" w:eastAsia="Arial Unicode MS" w:hAnsi="Arial" w:cs="Arial"/>
                <w:b/>
                <w:bCs/>
                <w:sz w:val="18"/>
                <w:szCs w:val="18"/>
                <w:lang w:bidi="ar-SA"/>
              </w:rPr>
              <w:t>Assets</w:t>
            </w:r>
          </w:p>
        </w:tc>
        <w:tc>
          <w:tcPr>
            <w:tcW w:w="714" w:type="pct"/>
          </w:tcPr>
          <w:p w14:paraId="2CA50A23" w14:textId="77777777" w:rsidR="005A64C4" w:rsidRPr="009C5638" w:rsidRDefault="005A64C4">
            <w:pPr>
              <w:ind w:right="-72"/>
              <w:jc w:val="right"/>
              <w:rPr>
                <w:rFonts w:ascii="Arial" w:eastAsia="Arial Unicode MS" w:hAnsi="Arial" w:cs="Arial"/>
                <w:b/>
                <w:bCs/>
                <w:sz w:val="18"/>
                <w:szCs w:val="18"/>
                <w:lang w:bidi="ar-SA"/>
              </w:rPr>
            </w:pPr>
          </w:p>
        </w:tc>
        <w:tc>
          <w:tcPr>
            <w:tcW w:w="715" w:type="pct"/>
          </w:tcPr>
          <w:p w14:paraId="5282AF17" w14:textId="77777777" w:rsidR="005A64C4" w:rsidRPr="009C5638" w:rsidRDefault="005A64C4">
            <w:pPr>
              <w:ind w:right="-72"/>
              <w:jc w:val="right"/>
              <w:rPr>
                <w:rFonts w:ascii="Arial" w:eastAsia="Arial Unicode MS" w:hAnsi="Arial" w:cs="Arial"/>
                <w:b/>
                <w:bCs/>
                <w:sz w:val="18"/>
                <w:szCs w:val="18"/>
                <w:lang w:bidi="ar-SA"/>
              </w:rPr>
            </w:pPr>
          </w:p>
        </w:tc>
        <w:tc>
          <w:tcPr>
            <w:tcW w:w="714" w:type="pct"/>
          </w:tcPr>
          <w:p w14:paraId="7A83DF0B" w14:textId="77777777" w:rsidR="005A64C4" w:rsidRPr="009C5638" w:rsidRDefault="005A64C4">
            <w:pPr>
              <w:ind w:right="-72"/>
              <w:jc w:val="right"/>
              <w:rPr>
                <w:rFonts w:ascii="Arial" w:eastAsia="Arial Unicode MS" w:hAnsi="Arial" w:cs="Arial"/>
                <w:b/>
                <w:bCs/>
                <w:sz w:val="18"/>
                <w:szCs w:val="18"/>
                <w:lang w:bidi="ar-SA"/>
              </w:rPr>
            </w:pPr>
          </w:p>
        </w:tc>
        <w:tc>
          <w:tcPr>
            <w:tcW w:w="714" w:type="pct"/>
          </w:tcPr>
          <w:p w14:paraId="30109319" w14:textId="77777777" w:rsidR="005A64C4" w:rsidRPr="009C5638" w:rsidRDefault="005A64C4">
            <w:pPr>
              <w:ind w:right="-72"/>
              <w:jc w:val="right"/>
              <w:rPr>
                <w:rFonts w:ascii="Arial" w:eastAsia="Arial Unicode MS" w:hAnsi="Arial" w:cs="Arial"/>
                <w:b/>
                <w:bCs/>
                <w:sz w:val="18"/>
                <w:szCs w:val="18"/>
                <w:lang w:bidi="ar-SA"/>
              </w:rPr>
            </w:pPr>
          </w:p>
        </w:tc>
      </w:tr>
      <w:tr w:rsidR="005A64C4" w:rsidRPr="009C5638" w14:paraId="34F76725" w14:textId="77777777">
        <w:tc>
          <w:tcPr>
            <w:tcW w:w="2143" w:type="pct"/>
          </w:tcPr>
          <w:p w14:paraId="08BD072D" w14:textId="77777777" w:rsidR="005A64C4" w:rsidRPr="009C5638" w:rsidRDefault="005A64C4">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 xml:space="preserve">Financial assets measured at fair value </w:t>
            </w:r>
          </w:p>
        </w:tc>
        <w:tc>
          <w:tcPr>
            <w:tcW w:w="714" w:type="pct"/>
          </w:tcPr>
          <w:p w14:paraId="56C8F5C7" w14:textId="77777777" w:rsidR="005A64C4" w:rsidRPr="009C5638" w:rsidRDefault="005A64C4">
            <w:pPr>
              <w:ind w:right="-72"/>
              <w:jc w:val="right"/>
              <w:rPr>
                <w:rFonts w:ascii="Arial" w:eastAsia="Arial Unicode MS" w:hAnsi="Arial" w:cs="Arial"/>
                <w:b/>
                <w:bCs/>
                <w:sz w:val="18"/>
                <w:szCs w:val="18"/>
                <w:lang w:bidi="ar-SA"/>
              </w:rPr>
            </w:pPr>
          </w:p>
        </w:tc>
        <w:tc>
          <w:tcPr>
            <w:tcW w:w="715" w:type="pct"/>
          </w:tcPr>
          <w:p w14:paraId="7689C87A" w14:textId="77777777" w:rsidR="005A64C4" w:rsidRPr="009C5638" w:rsidRDefault="005A64C4">
            <w:pPr>
              <w:ind w:right="-72"/>
              <w:jc w:val="right"/>
              <w:rPr>
                <w:rFonts w:ascii="Arial" w:eastAsia="Arial Unicode MS" w:hAnsi="Arial" w:cs="Arial"/>
                <w:b/>
                <w:bCs/>
                <w:sz w:val="18"/>
                <w:szCs w:val="18"/>
                <w:lang w:bidi="ar-SA"/>
              </w:rPr>
            </w:pPr>
          </w:p>
        </w:tc>
        <w:tc>
          <w:tcPr>
            <w:tcW w:w="714" w:type="pct"/>
          </w:tcPr>
          <w:p w14:paraId="1EDCF3D2" w14:textId="77777777" w:rsidR="005A64C4" w:rsidRPr="009C5638" w:rsidRDefault="005A64C4">
            <w:pPr>
              <w:ind w:right="-72"/>
              <w:jc w:val="right"/>
              <w:rPr>
                <w:rFonts w:ascii="Arial" w:eastAsia="Arial Unicode MS" w:hAnsi="Arial" w:cs="Arial"/>
                <w:b/>
                <w:bCs/>
                <w:sz w:val="18"/>
                <w:szCs w:val="18"/>
                <w:lang w:bidi="ar-SA"/>
              </w:rPr>
            </w:pPr>
          </w:p>
        </w:tc>
        <w:tc>
          <w:tcPr>
            <w:tcW w:w="714" w:type="pct"/>
          </w:tcPr>
          <w:p w14:paraId="1D8290BD" w14:textId="77777777" w:rsidR="005A64C4" w:rsidRPr="009C5638" w:rsidRDefault="005A64C4">
            <w:pPr>
              <w:ind w:right="-72"/>
              <w:jc w:val="right"/>
              <w:rPr>
                <w:rFonts w:ascii="Arial" w:eastAsia="Arial Unicode MS" w:hAnsi="Arial" w:cs="Arial"/>
                <w:b/>
                <w:bCs/>
                <w:sz w:val="18"/>
                <w:szCs w:val="18"/>
                <w:lang w:bidi="ar-SA"/>
              </w:rPr>
            </w:pPr>
          </w:p>
        </w:tc>
      </w:tr>
      <w:tr w:rsidR="005A64C4" w:rsidRPr="009C5638" w14:paraId="158C44BA" w14:textId="77777777">
        <w:tc>
          <w:tcPr>
            <w:tcW w:w="2143" w:type="pct"/>
          </w:tcPr>
          <w:p w14:paraId="123CD108" w14:textId="77777777" w:rsidR="005A64C4" w:rsidRPr="009C5638" w:rsidRDefault="005A64C4">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 xml:space="preserve">   through profit or loss</w:t>
            </w:r>
          </w:p>
        </w:tc>
        <w:tc>
          <w:tcPr>
            <w:tcW w:w="714" w:type="pct"/>
          </w:tcPr>
          <w:p w14:paraId="422BEA89" w14:textId="05A3CC2C"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Pr>
          <w:p w14:paraId="29D16050" w14:textId="4C39EC24" w:rsidR="005A64C4"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93</w:t>
            </w:r>
            <w:r w:rsidR="005A64C4" w:rsidRPr="009C5638">
              <w:rPr>
                <w:rFonts w:ascii="Arial" w:hAnsi="Arial" w:cs="Arial"/>
                <w:color w:val="000000"/>
                <w:sz w:val="18"/>
                <w:szCs w:val="18"/>
              </w:rPr>
              <w:t>,</w:t>
            </w:r>
            <w:r w:rsidRPr="009C5638">
              <w:rPr>
                <w:rFonts w:ascii="Arial" w:hAnsi="Arial" w:cs="Arial"/>
                <w:color w:val="000000"/>
                <w:sz w:val="18"/>
                <w:szCs w:val="18"/>
                <w:lang w:val="en-GB"/>
              </w:rPr>
              <w:t>972</w:t>
            </w:r>
            <w:r w:rsidR="005A64C4" w:rsidRPr="009C5638">
              <w:rPr>
                <w:rFonts w:ascii="Arial" w:hAnsi="Arial" w:cs="Arial"/>
                <w:color w:val="000000"/>
                <w:sz w:val="18"/>
                <w:szCs w:val="18"/>
              </w:rPr>
              <w:t>,</w:t>
            </w:r>
            <w:r w:rsidRPr="009C5638">
              <w:rPr>
                <w:rFonts w:ascii="Arial" w:hAnsi="Arial" w:cs="Arial"/>
                <w:color w:val="000000"/>
                <w:sz w:val="18"/>
                <w:szCs w:val="18"/>
                <w:lang w:val="en-GB"/>
              </w:rPr>
              <w:t>473</w:t>
            </w:r>
          </w:p>
        </w:tc>
        <w:tc>
          <w:tcPr>
            <w:tcW w:w="714" w:type="pct"/>
          </w:tcPr>
          <w:p w14:paraId="6068AF08" w14:textId="4A06E59E"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4" w:type="pct"/>
          </w:tcPr>
          <w:p w14:paraId="2B0FBB2C" w14:textId="4B74D6FF" w:rsidR="005A64C4" w:rsidRPr="009C5638" w:rsidRDefault="005A64C4" w:rsidP="0068308D">
            <w:pPr>
              <w:ind w:right="-72"/>
              <w:jc w:val="right"/>
              <w:rPr>
                <w:rFonts w:ascii="Arial" w:hAnsi="Arial" w:cs="Arial"/>
                <w:color w:val="000000"/>
                <w:sz w:val="18"/>
                <w:szCs w:val="18"/>
              </w:rPr>
            </w:pPr>
            <w:r w:rsidRPr="009C5638">
              <w:rPr>
                <w:rFonts w:ascii="Arial" w:hAnsi="Arial" w:cs="Arial"/>
                <w:color w:val="000000"/>
                <w:sz w:val="18"/>
                <w:szCs w:val="18"/>
              </w:rPr>
              <w:t>-</w:t>
            </w:r>
          </w:p>
        </w:tc>
      </w:tr>
      <w:tr w:rsidR="005A64C4" w:rsidRPr="009C5638" w14:paraId="7B6D72ED" w14:textId="77777777">
        <w:tc>
          <w:tcPr>
            <w:tcW w:w="2143" w:type="pct"/>
          </w:tcPr>
          <w:p w14:paraId="413560D2" w14:textId="77777777" w:rsidR="005A64C4" w:rsidRPr="009C5638" w:rsidRDefault="005A64C4">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Investment properties</w:t>
            </w:r>
          </w:p>
        </w:tc>
        <w:tc>
          <w:tcPr>
            <w:tcW w:w="714" w:type="pct"/>
            <w:tcBorders>
              <w:bottom w:val="single" w:sz="4" w:space="0" w:color="auto"/>
            </w:tcBorders>
          </w:tcPr>
          <w:p w14:paraId="37D03C8B" w14:textId="77DC6B6E"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Borders>
              <w:bottom w:val="single" w:sz="4" w:space="0" w:color="auto"/>
            </w:tcBorders>
          </w:tcPr>
          <w:p w14:paraId="4AAF7BAF" w14:textId="2F220F31" w:rsidR="005A64C4" w:rsidRPr="009C5638" w:rsidRDefault="005A64C4"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4" w:type="pct"/>
            <w:tcBorders>
              <w:bottom w:val="single" w:sz="4" w:space="0" w:color="auto"/>
            </w:tcBorders>
          </w:tcPr>
          <w:p w14:paraId="4928C496" w14:textId="32CEFE84"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286,748,739</w:t>
            </w:r>
          </w:p>
        </w:tc>
        <w:tc>
          <w:tcPr>
            <w:tcW w:w="714" w:type="pct"/>
            <w:tcBorders>
              <w:bottom w:val="single" w:sz="4" w:space="0" w:color="auto"/>
            </w:tcBorders>
          </w:tcPr>
          <w:p w14:paraId="3C0A8A6E" w14:textId="68B827AE" w:rsidR="005A64C4"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352</w:t>
            </w:r>
            <w:r w:rsidR="005A64C4" w:rsidRPr="009C5638">
              <w:rPr>
                <w:rFonts w:ascii="Arial" w:hAnsi="Arial" w:cs="Arial"/>
                <w:color w:val="000000"/>
                <w:sz w:val="18"/>
                <w:szCs w:val="18"/>
              </w:rPr>
              <w:t>,</w:t>
            </w:r>
            <w:r w:rsidRPr="009C5638">
              <w:rPr>
                <w:rFonts w:ascii="Arial" w:hAnsi="Arial" w:cs="Arial"/>
                <w:color w:val="000000"/>
                <w:sz w:val="18"/>
                <w:szCs w:val="18"/>
                <w:lang w:val="en-GB"/>
              </w:rPr>
              <w:t>398</w:t>
            </w:r>
            <w:r w:rsidR="005A64C4" w:rsidRPr="009C5638">
              <w:rPr>
                <w:rFonts w:ascii="Arial" w:hAnsi="Arial" w:cs="Arial"/>
                <w:color w:val="000000"/>
                <w:sz w:val="18"/>
                <w:szCs w:val="18"/>
              </w:rPr>
              <w:t>,</w:t>
            </w:r>
            <w:r w:rsidRPr="009C5638">
              <w:rPr>
                <w:rFonts w:ascii="Arial" w:hAnsi="Arial" w:cs="Arial"/>
                <w:color w:val="000000"/>
                <w:sz w:val="18"/>
                <w:szCs w:val="18"/>
                <w:lang w:val="en-GB"/>
              </w:rPr>
              <w:t>739</w:t>
            </w:r>
          </w:p>
        </w:tc>
      </w:tr>
      <w:tr w:rsidR="005A64C4" w:rsidRPr="009C5638" w14:paraId="0AB75899" w14:textId="77777777">
        <w:tc>
          <w:tcPr>
            <w:tcW w:w="2143" w:type="pct"/>
          </w:tcPr>
          <w:p w14:paraId="30DEED8D" w14:textId="77777777" w:rsidR="005A64C4" w:rsidRPr="009C5638" w:rsidRDefault="005A64C4">
            <w:pPr>
              <w:ind w:right="-72"/>
              <w:jc w:val="left"/>
              <w:rPr>
                <w:rFonts w:ascii="Arial" w:eastAsia="Arial Unicode MS" w:hAnsi="Arial" w:cs="Arial"/>
                <w:sz w:val="18"/>
                <w:szCs w:val="18"/>
                <w:lang w:bidi="ar-SA"/>
              </w:rPr>
            </w:pPr>
          </w:p>
        </w:tc>
        <w:tc>
          <w:tcPr>
            <w:tcW w:w="714" w:type="pct"/>
            <w:tcBorders>
              <w:top w:val="single" w:sz="4" w:space="0" w:color="auto"/>
            </w:tcBorders>
          </w:tcPr>
          <w:p w14:paraId="734C1303" w14:textId="77777777" w:rsidR="005A64C4" w:rsidRPr="009C5638" w:rsidRDefault="005A64C4" w:rsidP="0068308D">
            <w:pPr>
              <w:ind w:right="-72"/>
              <w:jc w:val="right"/>
              <w:rPr>
                <w:rFonts w:ascii="Arial" w:hAnsi="Arial" w:cs="Arial"/>
                <w:color w:val="000000"/>
                <w:sz w:val="18"/>
                <w:szCs w:val="18"/>
              </w:rPr>
            </w:pPr>
          </w:p>
        </w:tc>
        <w:tc>
          <w:tcPr>
            <w:tcW w:w="715" w:type="pct"/>
            <w:tcBorders>
              <w:top w:val="single" w:sz="4" w:space="0" w:color="auto"/>
            </w:tcBorders>
          </w:tcPr>
          <w:p w14:paraId="48823D4B" w14:textId="77777777" w:rsidR="005A64C4" w:rsidRPr="009C5638" w:rsidRDefault="005A64C4" w:rsidP="0068308D">
            <w:pPr>
              <w:ind w:right="-72"/>
              <w:jc w:val="right"/>
              <w:rPr>
                <w:rFonts w:ascii="Arial" w:hAnsi="Arial" w:cs="Arial"/>
                <w:color w:val="000000"/>
                <w:sz w:val="18"/>
                <w:szCs w:val="18"/>
              </w:rPr>
            </w:pPr>
          </w:p>
        </w:tc>
        <w:tc>
          <w:tcPr>
            <w:tcW w:w="714" w:type="pct"/>
            <w:tcBorders>
              <w:top w:val="single" w:sz="4" w:space="0" w:color="auto"/>
            </w:tcBorders>
          </w:tcPr>
          <w:p w14:paraId="477652F8" w14:textId="77777777" w:rsidR="005A64C4" w:rsidRPr="009C5638" w:rsidRDefault="005A64C4" w:rsidP="0068308D">
            <w:pPr>
              <w:ind w:right="-72"/>
              <w:jc w:val="right"/>
              <w:rPr>
                <w:rFonts w:ascii="Arial" w:hAnsi="Arial" w:cs="Arial"/>
                <w:color w:val="000000"/>
                <w:sz w:val="18"/>
                <w:szCs w:val="18"/>
              </w:rPr>
            </w:pPr>
          </w:p>
        </w:tc>
        <w:tc>
          <w:tcPr>
            <w:tcW w:w="714" w:type="pct"/>
            <w:tcBorders>
              <w:top w:val="single" w:sz="4" w:space="0" w:color="auto"/>
            </w:tcBorders>
          </w:tcPr>
          <w:p w14:paraId="2159BD13" w14:textId="77777777" w:rsidR="005A64C4" w:rsidRPr="009C5638" w:rsidRDefault="005A64C4" w:rsidP="0068308D">
            <w:pPr>
              <w:ind w:right="-72"/>
              <w:jc w:val="right"/>
              <w:rPr>
                <w:rFonts w:ascii="Arial" w:hAnsi="Arial" w:cs="Arial"/>
                <w:color w:val="000000"/>
                <w:sz w:val="18"/>
                <w:szCs w:val="18"/>
              </w:rPr>
            </w:pPr>
          </w:p>
        </w:tc>
      </w:tr>
      <w:tr w:rsidR="005A64C4" w:rsidRPr="009C5638" w14:paraId="1293D751" w14:textId="77777777">
        <w:tc>
          <w:tcPr>
            <w:tcW w:w="2143" w:type="pct"/>
          </w:tcPr>
          <w:p w14:paraId="36CE9F21" w14:textId="77777777" w:rsidR="005A64C4" w:rsidRPr="009C5638" w:rsidRDefault="005A64C4">
            <w:pPr>
              <w:ind w:right="-72"/>
              <w:jc w:val="left"/>
              <w:rPr>
                <w:rFonts w:ascii="Arial" w:eastAsia="Arial Unicode MS" w:hAnsi="Arial" w:cs="Arial"/>
                <w:b/>
                <w:bCs/>
                <w:sz w:val="18"/>
                <w:szCs w:val="18"/>
                <w:lang w:bidi="ar-SA"/>
              </w:rPr>
            </w:pPr>
            <w:r w:rsidRPr="009C5638">
              <w:rPr>
                <w:rFonts w:ascii="Arial" w:eastAsia="Arial Unicode MS" w:hAnsi="Arial" w:cs="Arial"/>
                <w:b/>
                <w:bCs/>
                <w:sz w:val="18"/>
                <w:szCs w:val="18"/>
                <w:lang w:bidi="ar-SA"/>
              </w:rPr>
              <w:t>Total assets measured at fair value</w:t>
            </w:r>
          </w:p>
        </w:tc>
        <w:tc>
          <w:tcPr>
            <w:tcW w:w="714" w:type="pct"/>
            <w:tcBorders>
              <w:bottom w:val="single" w:sz="4" w:space="0" w:color="auto"/>
            </w:tcBorders>
          </w:tcPr>
          <w:p w14:paraId="2FBB7BA6" w14:textId="5E1244AF"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Borders>
              <w:bottom w:val="single" w:sz="4" w:space="0" w:color="auto"/>
            </w:tcBorders>
          </w:tcPr>
          <w:p w14:paraId="46834DCB" w14:textId="02CCBE79" w:rsidR="005A64C4"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93</w:t>
            </w:r>
            <w:r w:rsidR="005A64C4" w:rsidRPr="009C5638">
              <w:rPr>
                <w:rFonts w:ascii="Arial" w:hAnsi="Arial" w:cs="Arial"/>
                <w:color w:val="000000"/>
                <w:sz w:val="18"/>
                <w:szCs w:val="18"/>
              </w:rPr>
              <w:t>,</w:t>
            </w:r>
            <w:r w:rsidRPr="009C5638">
              <w:rPr>
                <w:rFonts w:ascii="Arial" w:hAnsi="Arial" w:cs="Arial"/>
                <w:color w:val="000000"/>
                <w:sz w:val="18"/>
                <w:szCs w:val="18"/>
                <w:lang w:val="en-GB"/>
              </w:rPr>
              <w:t>972</w:t>
            </w:r>
            <w:r w:rsidR="005A64C4" w:rsidRPr="009C5638">
              <w:rPr>
                <w:rFonts w:ascii="Arial" w:hAnsi="Arial" w:cs="Arial"/>
                <w:color w:val="000000"/>
                <w:sz w:val="18"/>
                <w:szCs w:val="18"/>
              </w:rPr>
              <w:t>,</w:t>
            </w:r>
            <w:r w:rsidRPr="009C5638">
              <w:rPr>
                <w:rFonts w:ascii="Arial" w:hAnsi="Arial" w:cs="Arial"/>
                <w:color w:val="000000"/>
                <w:sz w:val="18"/>
                <w:szCs w:val="18"/>
                <w:lang w:val="en-GB"/>
              </w:rPr>
              <w:t>473</w:t>
            </w:r>
          </w:p>
        </w:tc>
        <w:tc>
          <w:tcPr>
            <w:tcW w:w="714" w:type="pct"/>
            <w:tcBorders>
              <w:bottom w:val="single" w:sz="4" w:space="0" w:color="auto"/>
            </w:tcBorders>
          </w:tcPr>
          <w:p w14:paraId="364C5151" w14:textId="38B53CB6" w:rsidR="005A64C4" w:rsidRPr="009C5638" w:rsidRDefault="00CF55EB" w:rsidP="0068308D">
            <w:pPr>
              <w:ind w:right="-72"/>
              <w:jc w:val="right"/>
              <w:rPr>
                <w:rFonts w:ascii="Arial" w:hAnsi="Arial" w:cs="Arial"/>
                <w:color w:val="000000"/>
                <w:sz w:val="18"/>
                <w:szCs w:val="18"/>
              </w:rPr>
            </w:pPr>
            <w:r w:rsidRPr="009C5638">
              <w:rPr>
                <w:rFonts w:ascii="Arial" w:hAnsi="Arial" w:cs="Arial"/>
                <w:color w:val="000000"/>
                <w:sz w:val="18"/>
                <w:szCs w:val="18"/>
              </w:rPr>
              <w:t>286,748,739</w:t>
            </w:r>
          </w:p>
        </w:tc>
        <w:tc>
          <w:tcPr>
            <w:tcW w:w="714" w:type="pct"/>
            <w:tcBorders>
              <w:bottom w:val="single" w:sz="4" w:space="0" w:color="auto"/>
            </w:tcBorders>
          </w:tcPr>
          <w:p w14:paraId="28D871D6" w14:textId="72EF553D" w:rsidR="005A64C4"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352</w:t>
            </w:r>
            <w:r w:rsidR="005A64C4" w:rsidRPr="009C5638">
              <w:rPr>
                <w:rFonts w:ascii="Arial" w:hAnsi="Arial" w:cs="Arial"/>
                <w:color w:val="000000"/>
                <w:sz w:val="18"/>
                <w:szCs w:val="18"/>
              </w:rPr>
              <w:t>,</w:t>
            </w:r>
            <w:r w:rsidRPr="009C5638">
              <w:rPr>
                <w:rFonts w:ascii="Arial" w:hAnsi="Arial" w:cs="Arial"/>
                <w:color w:val="000000"/>
                <w:sz w:val="18"/>
                <w:szCs w:val="18"/>
                <w:lang w:val="en-GB"/>
              </w:rPr>
              <w:t>398</w:t>
            </w:r>
            <w:r w:rsidR="005A64C4" w:rsidRPr="009C5638">
              <w:rPr>
                <w:rFonts w:ascii="Arial" w:hAnsi="Arial" w:cs="Arial"/>
                <w:color w:val="000000"/>
                <w:sz w:val="18"/>
                <w:szCs w:val="18"/>
              </w:rPr>
              <w:t>,</w:t>
            </w:r>
            <w:r w:rsidRPr="009C5638">
              <w:rPr>
                <w:rFonts w:ascii="Arial" w:hAnsi="Arial" w:cs="Arial"/>
                <w:color w:val="000000"/>
                <w:sz w:val="18"/>
                <w:szCs w:val="18"/>
                <w:lang w:val="en-GB"/>
              </w:rPr>
              <w:t>739</w:t>
            </w:r>
          </w:p>
        </w:tc>
      </w:tr>
    </w:tbl>
    <w:p w14:paraId="5CB7993A" w14:textId="48AC829F" w:rsidR="00C56955" w:rsidRPr="009C5638" w:rsidRDefault="00C56955" w:rsidP="00034450">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A62FD8" w:rsidRPr="009C5638" w14:paraId="36C99B96" w14:textId="77777777">
        <w:trPr>
          <w:tblHeader/>
        </w:trPr>
        <w:tc>
          <w:tcPr>
            <w:tcW w:w="2143" w:type="pct"/>
            <w:vAlign w:val="bottom"/>
          </w:tcPr>
          <w:p w14:paraId="3150EFA0" w14:textId="77777777" w:rsidR="00A62FD8" w:rsidRPr="009C5638" w:rsidRDefault="00A62FD8">
            <w:pPr>
              <w:ind w:right="-72"/>
              <w:jc w:val="left"/>
              <w:rPr>
                <w:rFonts w:ascii="Arial" w:eastAsia="Arial Unicode MS" w:hAnsi="Arial" w:cs="Arial"/>
                <w:sz w:val="18"/>
                <w:szCs w:val="18"/>
                <w:lang w:bidi="ar-SA"/>
              </w:rPr>
            </w:pPr>
          </w:p>
        </w:tc>
        <w:tc>
          <w:tcPr>
            <w:tcW w:w="2857" w:type="pct"/>
            <w:gridSpan w:val="4"/>
            <w:tcBorders>
              <w:bottom w:val="single" w:sz="4" w:space="0" w:color="auto"/>
            </w:tcBorders>
            <w:vAlign w:val="bottom"/>
          </w:tcPr>
          <w:p w14:paraId="090598F5" w14:textId="77777777" w:rsidR="00A62FD8" w:rsidRPr="009C5638" w:rsidRDefault="00A62FD8">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Separate financial information</w:t>
            </w:r>
          </w:p>
        </w:tc>
      </w:tr>
      <w:tr w:rsidR="00A62FD8" w:rsidRPr="009C5638" w14:paraId="2E66EC0A" w14:textId="77777777">
        <w:trPr>
          <w:tblHeader/>
        </w:trPr>
        <w:tc>
          <w:tcPr>
            <w:tcW w:w="2143" w:type="pct"/>
            <w:vAlign w:val="bottom"/>
          </w:tcPr>
          <w:p w14:paraId="6F62A640" w14:textId="77777777" w:rsidR="00A62FD8" w:rsidRPr="009C5638" w:rsidRDefault="00A62FD8">
            <w:pPr>
              <w:ind w:right="-72"/>
              <w:jc w:val="left"/>
              <w:rPr>
                <w:rFonts w:ascii="Arial" w:eastAsia="Arial Unicode MS" w:hAnsi="Arial" w:cs="Arial"/>
                <w:sz w:val="18"/>
                <w:szCs w:val="18"/>
                <w:lang w:bidi="ar-SA"/>
              </w:rPr>
            </w:pPr>
          </w:p>
        </w:tc>
        <w:tc>
          <w:tcPr>
            <w:tcW w:w="1430" w:type="pct"/>
            <w:gridSpan w:val="2"/>
            <w:tcBorders>
              <w:top w:val="single" w:sz="4" w:space="0" w:color="auto"/>
              <w:bottom w:val="single" w:sz="4" w:space="0" w:color="auto"/>
            </w:tcBorders>
            <w:vAlign w:val="bottom"/>
          </w:tcPr>
          <w:p w14:paraId="3690E082" w14:textId="42B9EF0F" w:rsidR="00A62FD8" w:rsidRPr="009C5638" w:rsidRDefault="00A62FD8">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 xml:space="preserve">Level </w:t>
            </w:r>
            <w:r w:rsidR="0068308D" w:rsidRPr="009C5638">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vAlign w:val="bottom"/>
          </w:tcPr>
          <w:p w14:paraId="6F01AD6C" w14:textId="63E56681" w:rsidR="00A62FD8" w:rsidRPr="009C5638" w:rsidRDefault="00A62FD8">
            <w:pPr>
              <w:ind w:right="-72"/>
              <w:jc w:val="center"/>
              <w:rPr>
                <w:rFonts w:ascii="Arial" w:eastAsia="Arial Unicode MS" w:hAnsi="Arial" w:cs="Arial"/>
                <w:b/>
                <w:bCs/>
                <w:sz w:val="18"/>
                <w:szCs w:val="18"/>
                <w:lang w:bidi="ar-SA"/>
              </w:rPr>
            </w:pPr>
            <w:r w:rsidRPr="009C5638">
              <w:rPr>
                <w:rFonts w:ascii="Arial" w:eastAsia="Arial Unicode MS" w:hAnsi="Arial" w:cs="Arial"/>
                <w:b/>
                <w:bCs/>
                <w:sz w:val="18"/>
                <w:szCs w:val="18"/>
                <w:lang w:bidi="ar-SA"/>
              </w:rPr>
              <w:t xml:space="preserve">Level </w:t>
            </w:r>
            <w:r w:rsidR="0068308D" w:rsidRPr="009C5638">
              <w:rPr>
                <w:rFonts w:ascii="Arial" w:eastAsia="Arial Unicode MS" w:hAnsi="Arial" w:cs="Arial"/>
                <w:b/>
                <w:bCs/>
                <w:sz w:val="18"/>
                <w:szCs w:val="18"/>
                <w:lang w:val="en-GB" w:bidi="ar-SA"/>
              </w:rPr>
              <w:t>3</w:t>
            </w:r>
          </w:p>
        </w:tc>
      </w:tr>
      <w:tr w:rsidR="00946072" w:rsidRPr="009C5638" w14:paraId="7F6AF56C" w14:textId="77777777">
        <w:trPr>
          <w:tblHeader/>
        </w:trPr>
        <w:tc>
          <w:tcPr>
            <w:tcW w:w="2143" w:type="pct"/>
            <w:vAlign w:val="bottom"/>
          </w:tcPr>
          <w:p w14:paraId="3D7A1360" w14:textId="77777777" w:rsidR="00946072" w:rsidRPr="009C5638" w:rsidRDefault="00946072" w:rsidP="00946072">
            <w:pPr>
              <w:ind w:right="-72"/>
              <w:jc w:val="left"/>
              <w:rPr>
                <w:rFonts w:ascii="Arial" w:eastAsia="Arial Unicode MS" w:hAnsi="Arial" w:cs="Arial"/>
                <w:spacing w:val="-10"/>
                <w:sz w:val="18"/>
                <w:szCs w:val="18"/>
                <w:lang w:bidi="ar-SA"/>
              </w:rPr>
            </w:pPr>
          </w:p>
        </w:tc>
        <w:tc>
          <w:tcPr>
            <w:tcW w:w="715" w:type="pct"/>
            <w:tcBorders>
              <w:top w:val="single" w:sz="4" w:space="0" w:color="auto"/>
              <w:bottom w:val="single" w:sz="4" w:space="0" w:color="auto"/>
            </w:tcBorders>
          </w:tcPr>
          <w:p w14:paraId="0DE8C185" w14:textId="77777777" w:rsidR="00946072" w:rsidRPr="009C5638" w:rsidRDefault="00946072" w:rsidP="00946072">
            <w:pPr>
              <w:ind w:right="-72"/>
              <w:jc w:val="right"/>
              <w:rPr>
                <w:rFonts w:ascii="Arial" w:eastAsia="Arial Unicode MS" w:hAnsi="Arial" w:cs="Arial"/>
                <w:b/>
                <w:bCs/>
                <w:sz w:val="18"/>
                <w:szCs w:val="18"/>
                <w:lang w:bidi="ar-SA"/>
              </w:rPr>
            </w:pPr>
            <w:r w:rsidRPr="009C5638">
              <w:rPr>
                <w:rFonts w:ascii="Arial" w:eastAsia="Cambria" w:hAnsi="Arial" w:cs="Arial"/>
                <w:b/>
                <w:bCs/>
                <w:sz w:val="18"/>
                <w:szCs w:val="18"/>
                <w:lang w:val="en-GB" w:bidi="ar-SA"/>
              </w:rPr>
              <w:t>30 June</w:t>
            </w:r>
          </w:p>
          <w:p w14:paraId="0F1D28F1" w14:textId="3554D1FA" w:rsidR="00946072" w:rsidRPr="009C5638" w:rsidRDefault="00946072" w:rsidP="00946072">
            <w:pPr>
              <w:ind w:right="-72"/>
              <w:jc w:val="right"/>
              <w:rPr>
                <w:rFonts w:ascii="Arial" w:eastAsia="Arial Unicode MS" w:hAnsi="Arial" w:cs="Arial"/>
                <w:b/>
                <w:bCs/>
                <w:spacing w:val="-10"/>
                <w:sz w:val="18"/>
                <w:szCs w:val="18"/>
                <w:lang w:bidi="ar-SA"/>
              </w:rPr>
            </w:pPr>
            <w:r w:rsidRPr="009C5638">
              <w:rPr>
                <w:rFonts w:ascii="Arial" w:eastAsia="Arial Unicode MS" w:hAnsi="Arial" w:cs="Arial"/>
                <w:b/>
                <w:bCs/>
                <w:sz w:val="18"/>
                <w:szCs w:val="18"/>
                <w:lang w:val="en-GB" w:bidi="ar-SA"/>
              </w:rPr>
              <w:t>2026</w:t>
            </w:r>
            <w:r w:rsidRPr="009C5638">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5D191D45" w14:textId="77777777" w:rsidR="00946072" w:rsidRPr="009C5638" w:rsidRDefault="00946072" w:rsidP="00946072">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31 December</w:t>
            </w:r>
          </w:p>
          <w:p w14:paraId="79ABF726" w14:textId="2784C17A" w:rsidR="00946072" w:rsidRPr="009C5638" w:rsidRDefault="00946072" w:rsidP="00946072">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2025</w:t>
            </w:r>
            <w:r w:rsidRPr="009C5638">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tcPr>
          <w:p w14:paraId="182A92FD" w14:textId="77777777" w:rsidR="00946072" w:rsidRPr="009C5638" w:rsidRDefault="00946072" w:rsidP="00946072">
            <w:pPr>
              <w:ind w:right="-72"/>
              <w:jc w:val="right"/>
              <w:rPr>
                <w:rFonts w:ascii="Arial" w:eastAsia="Arial Unicode MS" w:hAnsi="Arial" w:cs="Arial"/>
                <w:b/>
                <w:bCs/>
                <w:sz w:val="18"/>
                <w:szCs w:val="18"/>
                <w:lang w:bidi="ar-SA"/>
              </w:rPr>
            </w:pPr>
            <w:r w:rsidRPr="009C5638">
              <w:rPr>
                <w:rFonts w:ascii="Arial" w:eastAsia="Cambria" w:hAnsi="Arial" w:cs="Arial"/>
                <w:b/>
                <w:bCs/>
                <w:sz w:val="18"/>
                <w:szCs w:val="18"/>
                <w:lang w:val="en-GB" w:bidi="ar-SA"/>
              </w:rPr>
              <w:t>30 June</w:t>
            </w:r>
          </w:p>
          <w:p w14:paraId="7BCC4CAE" w14:textId="3455C19D" w:rsidR="00946072" w:rsidRPr="009C5638" w:rsidRDefault="00946072" w:rsidP="00946072">
            <w:pPr>
              <w:ind w:right="-72"/>
              <w:jc w:val="right"/>
              <w:rPr>
                <w:rFonts w:ascii="Arial" w:eastAsia="Arial Unicode MS" w:hAnsi="Arial" w:cs="Arial"/>
                <w:b/>
                <w:bCs/>
                <w:spacing w:val="-10"/>
                <w:sz w:val="18"/>
                <w:szCs w:val="18"/>
                <w:lang w:bidi="ar-SA"/>
              </w:rPr>
            </w:pPr>
            <w:r w:rsidRPr="009C5638">
              <w:rPr>
                <w:rFonts w:ascii="Arial" w:eastAsia="Arial Unicode MS" w:hAnsi="Arial" w:cs="Arial"/>
                <w:b/>
                <w:bCs/>
                <w:sz w:val="18"/>
                <w:szCs w:val="18"/>
                <w:lang w:val="en-GB" w:bidi="ar-SA"/>
              </w:rPr>
              <w:t>2026</w:t>
            </w:r>
            <w:r w:rsidRPr="009C5638">
              <w:rPr>
                <w:rFonts w:ascii="Arial" w:eastAsia="Arial Unicode MS" w:hAnsi="Arial" w:cs="Arial"/>
                <w:b/>
                <w:bCs/>
                <w:sz w:val="18"/>
                <w:szCs w:val="18"/>
                <w:lang w:bidi="ar-SA"/>
              </w:rPr>
              <w:br/>
              <w:t>Baht</w:t>
            </w:r>
          </w:p>
        </w:tc>
        <w:tc>
          <w:tcPr>
            <w:tcW w:w="712" w:type="pct"/>
            <w:tcBorders>
              <w:top w:val="single" w:sz="4" w:space="0" w:color="auto"/>
              <w:bottom w:val="single" w:sz="4" w:space="0" w:color="auto"/>
            </w:tcBorders>
          </w:tcPr>
          <w:p w14:paraId="67A6A73E" w14:textId="3FCAD656" w:rsidR="00946072" w:rsidRPr="009C5638" w:rsidRDefault="00946072" w:rsidP="00946072">
            <w:pPr>
              <w:ind w:right="-72"/>
              <w:jc w:val="right"/>
              <w:rPr>
                <w:rFonts w:ascii="Arial" w:eastAsia="Cambria" w:hAnsi="Arial" w:cs="Arial"/>
                <w:b/>
                <w:bCs/>
                <w:sz w:val="18"/>
                <w:szCs w:val="18"/>
                <w:lang w:val="en-GB" w:bidi="ar-SA"/>
              </w:rPr>
            </w:pPr>
            <w:r w:rsidRPr="009C5638">
              <w:rPr>
                <w:rFonts w:ascii="Arial" w:eastAsia="Cambria" w:hAnsi="Arial" w:cs="Arial"/>
                <w:b/>
                <w:bCs/>
                <w:sz w:val="18"/>
                <w:szCs w:val="18"/>
                <w:lang w:val="en-GB" w:bidi="ar-SA"/>
              </w:rPr>
              <w:t>31 December</w:t>
            </w:r>
            <w:r w:rsidRPr="009C5638">
              <w:rPr>
                <w:rFonts w:ascii="Arial" w:eastAsia="Cambria" w:hAnsi="Arial" w:cs="Arial"/>
                <w:b/>
                <w:bCs/>
                <w:sz w:val="18"/>
                <w:szCs w:val="18"/>
                <w:lang w:val="en-GB" w:bidi="ar-SA"/>
              </w:rPr>
              <w:br/>
              <w:t>2025</w:t>
            </w:r>
            <w:r w:rsidRPr="009C5638">
              <w:rPr>
                <w:rFonts w:ascii="Arial" w:eastAsia="Cambria" w:hAnsi="Arial" w:cs="Arial"/>
                <w:b/>
                <w:bCs/>
                <w:sz w:val="18"/>
                <w:szCs w:val="18"/>
                <w:lang w:val="en-GB" w:bidi="ar-SA"/>
              </w:rPr>
              <w:br/>
              <w:t>Baht</w:t>
            </w:r>
          </w:p>
        </w:tc>
      </w:tr>
      <w:tr w:rsidR="00A62FD8" w:rsidRPr="009C5638" w14:paraId="077CD589" w14:textId="77777777">
        <w:tc>
          <w:tcPr>
            <w:tcW w:w="2143" w:type="pct"/>
            <w:vAlign w:val="bottom"/>
          </w:tcPr>
          <w:p w14:paraId="455632C2" w14:textId="77777777" w:rsidR="00A62FD8" w:rsidRPr="009C5638" w:rsidRDefault="00A62FD8">
            <w:pPr>
              <w:ind w:right="-72"/>
              <w:jc w:val="left"/>
              <w:rPr>
                <w:rFonts w:ascii="Arial" w:eastAsia="Arial Unicode MS" w:hAnsi="Arial" w:cs="Arial"/>
                <w:b/>
                <w:bCs/>
                <w:sz w:val="18"/>
                <w:szCs w:val="18"/>
                <w:lang w:bidi="ar-SA"/>
              </w:rPr>
            </w:pPr>
          </w:p>
        </w:tc>
        <w:tc>
          <w:tcPr>
            <w:tcW w:w="715" w:type="pct"/>
            <w:tcBorders>
              <w:top w:val="single" w:sz="4" w:space="0" w:color="auto"/>
            </w:tcBorders>
            <w:vAlign w:val="bottom"/>
          </w:tcPr>
          <w:p w14:paraId="16E62681" w14:textId="77777777" w:rsidR="00A62FD8" w:rsidRPr="009C5638" w:rsidRDefault="00A62FD8">
            <w:pPr>
              <w:ind w:right="-72"/>
              <w:jc w:val="right"/>
              <w:rPr>
                <w:rFonts w:ascii="Arial" w:eastAsia="Arial Unicode MS" w:hAnsi="Arial" w:cs="Arial"/>
                <w:b/>
                <w:bCs/>
                <w:sz w:val="18"/>
                <w:szCs w:val="18"/>
                <w:lang w:bidi="ar-SA"/>
              </w:rPr>
            </w:pPr>
          </w:p>
        </w:tc>
        <w:tc>
          <w:tcPr>
            <w:tcW w:w="715" w:type="pct"/>
            <w:tcBorders>
              <w:top w:val="single" w:sz="4" w:space="0" w:color="auto"/>
            </w:tcBorders>
            <w:vAlign w:val="bottom"/>
          </w:tcPr>
          <w:p w14:paraId="165FD72B" w14:textId="77777777" w:rsidR="00A62FD8" w:rsidRPr="009C5638" w:rsidRDefault="00A62FD8">
            <w:pPr>
              <w:ind w:right="-72"/>
              <w:jc w:val="right"/>
              <w:rPr>
                <w:rFonts w:ascii="Arial" w:eastAsia="Cambria" w:hAnsi="Arial" w:cs="Arial"/>
                <w:b/>
                <w:bCs/>
                <w:sz w:val="18"/>
                <w:szCs w:val="18"/>
                <w:lang w:val="en-GB" w:bidi="ar-SA"/>
              </w:rPr>
            </w:pPr>
          </w:p>
        </w:tc>
        <w:tc>
          <w:tcPr>
            <w:tcW w:w="715" w:type="pct"/>
            <w:tcBorders>
              <w:top w:val="single" w:sz="4" w:space="0" w:color="auto"/>
            </w:tcBorders>
          </w:tcPr>
          <w:p w14:paraId="75CE37DA" w14:textId="77777777" w:rsidR="00A62FD8" w:rsidRPr="009C5638" w:rsidRDefault="00A62FD8">
            <w:pPr>
              <w:ind w:right="-72"/>
              <w:jc w:val="right"/>
              <w:rPr>
                <w:rFonts w:ascii="Arial" w:eastAsia="Arial Unicode MS" w:hAnsi="Arial" w:cs="Arial"/>
                <w:b/>
                <w:bCs/>
                <w:sz w:val="18"/>
                <w:szCs w:val="18"/>
                <w:lang w:bidi="ar-SA"/>
              </w:rPr>
            </w:pPr>
          </w:p>
        </w:tc>
        <w:tc>
          <w:tcPr>
            <w:tcW w:w="712" w:type="pct"/>
            <w:tcBorders>
              <w:top w:val="single" w:sz="4" w:space="0" w:color="auto"/>
            </w:tcBorders>
          </w:tcPr>
          <w:p w14:paraId="03419EFC" w14:textId="77777777" w:rsidR="00A62FD8" w:rsidRPr="009C5638" w:rsidRDefault="00A62FD8">
            <w:pPr>
              <w:ind w:right="-72"/>
              <w:jc w:val="right"/>
              <w:rPr>
                <w:rFonts w:ascii="Arial" w:eastAsia="Arial Unicode MS" w:hAnsi="Arial" w:cs="Arial"/>
                <w:b/>
                <w:bCs/>
                <w:sz w:val="18"/>
                <w:szCs w:val="18"/>
                <w:lang w:bidi="ar-SA"/>
              </w:rPr>
            </w:pPr>
          </w:p>
        </w:tc>
      </w:tr>
      <w:tr w:rsidR="00A62FD8" w:rsidRPr="009C5638" w14:paraId="036DFBAD" w14:textId="77777777">
        <w:tc>
          <w:tcPr>
            <w:tcW w:w="2143" w:type="pct"/>
            <w:vAlign w:val="bottom"/>
          </w:tcPr>
          <w:p w14:paraId="5B188DC9" w14:textId="77777777" w:rsidR="00A62FD8" w:rsidRPr="009C5638" w:rsidRDefault="00A62FD8">
            <w:pPr>
              <w:ind w:right="-72"/>
              <w:jc w:val="left"/>
              <w:rPr>
                <w:rFonts w:ascii="Arial" w:eastAsia="Arial Unicode MS" w:hAnsi="Arial" w:cs="Arial"/>
                <w:b/>
                <w:bCs/>
                <w:sz w:val="18"/>
                <w:szCs w:val="18"/>
                <w:lang w:bidi="ar-SA"/>
              </w:rPr>
            </w:pPr>
            <w:r w:rsidRPr="009C5638">
              <w:rPr>
                <w:rFonts w:ascii="Arial" w:eastAsia="Arial Unicode MS" w:hAnsi="Arial" w:cs="Arial"/>
                <w:b/>
                <w:bCs/>
                <w:sz w:val="18"/>
                <w:szCs w:val="18"/>
                <w:lang w:bidi="ar-SA"/>
              </w:rPr>
              <w:t>Assets</w:t>
            </w:r>
          </w:p>
        </w:tc>
        <w:tc>
          <w:tcPr>
            <w:tcW w:w="715" w:type="pct"/>
            <w:vAlign w:val="bottom"/>
          </w:tcPr>
          <w:p w14:paraId="58043E83" w14:textId="77777777" w:rsidR="00A62FD8" w:rsidRPr="009C5638" w:rsidRDefault="00A62FD8">
            <w:pPr>
              <w:ind w:right="-72"/>
              <w:jc w:val="right"/>
              <w:rPr>
                <w:rFonts w:ascii="Arial" w:eastAsia="Arial Unicode MS" w:hAnsi="Arial" w:cs="Arial"/>
                <w:b/>
                <w:bCs/>
                <w:sz w:val="18"/>
                <w:szCs w:val="18"/>
                <w:lang w:bidi="ar-SA"/>
              </w:rPr>
            </w:pPr>
          </w:p>
        </w:tc>
        <w:tc>
          <w:tcPr>
            <w:tcW w:w="715" w:type="pct"/>
            <w:vAlign w:val="bottom"/>
          </w:tcPr>
          <w:p w14:paraId="35DF04BA" w14:textId="77777777" w:rsidR="00A62FD8" w:rsidRPr="009C5638" w:rsidRDefault="00A62FD8">
            <w:pPr>
              <w:ind w:right="-72"/>
              <w:jc w:val="right"/>
              <w:rPr>
                <w:rFonts w:ascii="Arial" w:eastAsia="Arial Unicode MS" w:hAnsi="Arial" w:cs="Arial"/>
                <w:b/>
                <w:bCs/>
                <w:sz w:val="18"/>
                <w:szCs w:val="18"/>
                <w:lang w:bidi="ar-SA"/>
              </w:rPr>
            </w:pPr>
          </w:p>
        </w:tc>
        <w:tc>
          <w:tcPr>
            <w:tcW w:w="715" w:type="pct"/>
          </w:tcPr>
          <w:p w14:paraId="47C524F1" w14:textId="77777777" w:rsidR="00A62FD8" w:rsidRPr="009C5638" w:rsidRDefault="00A62FD8">
            <w:pPr>
              <w:ind w:right="-72"/>
              <w:jc w:val="right"/>
              <w:rPr>
                <w:rFonts w:ascii="Arial" w:eastAsia="Arial Unicode MS" w:hAnsi="Arial" w:cs="Arial"/>
                <w:b/>
                <w:bCs/>
                <w:sz w:val="18"/>
                <w:szCs w:val="18"/>
                <w:lang w:bidi="ar-SA"/>
              </w:rPr>
            </w:pPr>
          </w:p>
        </w:tc>
        <w:tc>
          <w:tcPr>
            <w:tcW w:w="712" w:type="pct"/>
          </w:tcPr>
          <w:p w14:paraId="7127156D" w14:textId="77777777" w:rsidR="00A62FD8" w:rsidRPr="009C5638" w:rsidRDefault="00A62FD8">
            <w:pPr>
              <w:ind w:right="-72"/>
              <w:jc w:val="right"/>
              <w:rPr>
                <w:rFonts w:ascii="Arial" w:eastAsia="Arial Unicode MS" w:hAnsi="Arial" w:cs="Arial"/>
                <w:b/>
                <w:bCs/>
                <w:sz w:val="18"/>
                <w:szCs w:val="18"/>
                <w:lang w:bidi="ar-SA"/>
              </w:rPr>
            </w:pPr>
          </w:p>
        </w:tc>
      </w:tr>
      <w:tr w:rsidR="00A62FD8" w:rsidRPr="009C5638" w14:paraId="2EDC7C4E" w14:textId="77777777">
        <w:tc>
          <w:tcPr>
            <w:tcW w:w="2143" w:type="pct"/>
            <w:vAlign w:val="bottom"/>
          </w:tcPr>
          <w:p w14:paraId="2D5CBFBD" w14:textId="77777777" w:rsidR="00A62FD8" w:rsidRPr="009C5638" w:rsidRDefault="00A62FD8">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 xml:space="preserve">Financial assets measured at fair value </w:t>
            </w:r>
          </w:p>
        </w:tc>
        <w:tc>
          <w:tcPr>
            <w:tcW w:w="715" w:type="pct"/>
            <w:vAlign w:val="bottom"/>
          </w:tcPr>
          <w:p w14:paraId="5A348FB9" w14:textId="77777777" w:rsidR="00A62FD8" w:rsidRPr="009C5638" w:rsidRDefault="00A62FD8">
            <w:pPr>
              <w:ind w:right="-72"/>
              <w:jc w:val="right"/>
              <w:rPr>
                <w:rFonts w:ascii="Arial" w:eastAsia="Arial Unicode MS" w:hAnsi="Arial" w:cs="Arial"/>
                <w:b/>
                <w:bCs/>
                <w:sz w:val="18"/>
                <w:szCs w:val="18"/>
                <w:lang w:bidi="ar-SA"/>
              </w:rPr>
            </w:pPr>
          </w:p>
        </w:tc>
        <w:tc>
          <w:tcPr>
            <w:tcW w:w="715" w:type="pct"/>
            <w:vAlign w:val="bottom"/>
          </w:tcPr>
          <w:p w14:paraId="2D7A92C9" w14:textId="77777777" w:rsidR="00A62FD8" w:rsidRPr="009C5638" w:rsidRDefault="00A62FD8">
            <w:pPr>
              <w:ind w:right="-72"/>
              <w:jc w:val="right"/>
              <w:rPr>
                <w:rFonts w:ascii="Arial" w:eastAsia="Arial Unicode MS" w:hAnsi="Arial" w:cs="Arial"/>
                <w:b/>
                <w:bCs/>
                <w:sz w:val="18"/>
                <w:szCs w:val="18"/>
                <w:lang w:bidi="ar-SA"/>
              </w:rPr>
            </w:pPr>
          </w:p>
        </w:tc>
        <w:tc>
          <w:tcPr>
            <w:tcW w:w="715" w:type="pct"/>
          </w:tcPr>
          <w:p w14:paraId="525DF60C" w14:textId="77777777" w:rsidR="00A62FD8" w:rsidRPr="009C5638" w:rsidRDefault="00A62FD8">
            <w:pPr>
              <w:ind w:right="-72"/>
              <w:jc w:val="right"/>
              <w:rPr>
                <w:rFonts w:ascii="Arial" w:eastAsia="Arial Unicode MS" w:hAnsi="Arial" w:cs="Arial"/>
                <w:b/>
                <w:bCs/>
                <w:sz w:val="18"/>
                <w:szCs w:val="18"/>
                <w:lang w:bidi="ar-SA"/>
              </w:rPr>
            </w:pPr>
          </w:p>
        </w:tc>
        <w:tc>
          <w:tcPr>
            <w:tcW w:w="712" w:type="pct"/>
          </w:tcPr>
          <w:p w14:paraId="79B4F9B5" w14:textId="77777777" w:rsidR="00A62FD8" w:rsidRPr="009C5638" w:rsidRDefault="00A62FD8">
            <w:pPr>
              <w:ind w:right="-72"/>
              <w:jc w:val="right"/>
              <w:rPr>
                <w:rFonts w:ascii="Arial" w:eastAsia="Arial Unicode MS" w:hAnsi="Arial" w:cs="Arial"/>
                <w:b/>
                <w:bCs/>
                <w:sz w:val="18"/>
                <w:szCs w:val="18"/>
                <w:lang w:bidi="ar-SA"/>
              </w:rPr>
            </w:pPr>
          </w:p>
        </w:tc>
      </w:tr>
      <w:tr w:rsidR="00A62FD8" w:rsidRPr="009C5638" w14:paraId="7ACF372A" w14:textId="77777777">
        <w:tc>
          <w:tcPr>
            <w:tcW w:w="2143" w:type="pct"/>
            <w:vAlign w:val="bottom"/>
          </w:tcPr>
          <w:p w14:paraId="5B99975F" w14:textId="77777777" w:rsidR="00A62FD8" w:rsidRPr="009C5638" w:rsidRDefault="00A62FD8">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 xml:space="preserve">   through profit or loss</w:t>
            </w:r>
          </w:p>
        </w:tc>
        <w:tc>
          <w:tcPr>
            <w:tcW w:w="715" w:type="pct"/>
          </w:tcPr>
          <w:p w14:paraId="2E510BF4" w14:textId="37E52BE3" w:rsidR="00A62FD8" w:rsidRPr="009C5638" w:rsidRDefault="00194856"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Pr>
          <w:p w14:paraId="76444D74" w14:textId="0276ECB9" w:rsidR="00A62FD8"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93</w:t>
            </w:r>
            <w:r w:rsidR="00A62FD8" w:rsidRPr="009C5638">
              <w:rPr>
                <w:rFonts w:ascii="Arial" w:hAnsi="Arial" w:cs="Arial"/>
                <w:color w:val="000000"/>
                <w:sz w:val="18"/>
                <w:szCs w:val="18"/>
              </w:rPr>
              <w:t>,</w:t>
            </w:r>
            <w:r w:rsidRPr="009C5638">
              <w:rPr>
                <w:rFonts w:ascii="Arial" w:hAnsi="Arial" w:cs="Arial"/>
                <w:color w:val="000000"/>
                <w:sz w:val="18"/>
                <w:szCs w:val="18"/>
                <w:lang w:val="en-GB"/>
              </w:rPr>
              <w:t>972</w:t>
            </w:r>
            <w:r w:rsidR="00A62FD8" w:rsidRPr="009C5638">
              <w:rPr>
                <w:rFonts w:ascii="Arial" w:hAnsi="Arial" w:cs="Arial"/>
                <w:color w:val="000000"/>
                <w:sz w:val="18"/>
                <w:szCs w:val="18"/>
              </w:rPr>
              <w:t>,</w:t>
            </w:r>
            <w:r w:rsidRPr="009C5638">
              <w:rPr>
                <w:rFonts w:ascii="Arial" w:hAnsi="Arial" w:cs="Arial"/>
                <w:color w:val="000000"/>
                <w:sz w:val="18"/>
                <w:szCs w:val="18"/>
                <w:lang w:val="en-GB"/>
              </w:rPr>
              <w:t>473</w:t>
            </w:r>
          </w:p>
        </w:tc>
        <w:tc>
          <w:tcPr>
            <w:tcW w:w="715" w:type="pct"/>
          </w:tcPr>
          <w:p w14:paraId="355C55B9" w14:textId="6DD18671" w:rsidR="00A62FD8" w:rsidRPr="009C5638" w:rsidRDefault="00194856"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2" w:type="pct"/>
          </w:tcPr>
          <w:p w14:paraId="32517A57" w14:textId="5E7263DE" w:rsidR="00A62FD8" w:rsidRPr="009C5638" w:rsidRDefault="00A62FD8" w:rsidP="0068308D">
            <w:pPr>
              <w:ind w:right="-72"/>
              <w:jc w:val="right"/>
              <w:rPr>
                <w:rFonts w:ascii="Arial" w:hAnsi="Arial" w:cs="Arial"/>
                <w:color w:val="000000"/>
                <w:sz w:val="18"/>
                <w:szCs w:val="18"/>
              </w:rPr>
            </w:pPr>
            <w:r w:rsidRPr="009C5638">
              <w:rPr>
                <w:rFonts w:ascii="Arial" w:hAnsi="Arial" w:cs="Arial"/>
                <w:color w:val="000000"/>
                <w:sz w:val="18"/>
                <w:szCs w:val="18"/>
              </w:rPr>
              <w:t>-</w:t>
            </w:r>
          </w:p>
        </w:tc>
      </w:tr>
      <w:tr w:rsidR="00A62FD8" w:rsidRPr="009C5638" w14:paraId="3A804B81" w14:textId="77777777">
        <w:tc>
          <w:tcPr>
            <w:tcW w:w="2143" w:type="pct"/>
            <w:vAlign w:val="bottom"/>
          </w:tcPr>
          <w:p w14:paraId="7A84451C" w14:textId="77777777" w:rsidR="00A62FD8" w:rsidRPr="009C5638" w:rsidRDefault="00A62FD8">
            <w:pPr>
              <w:ind w:right="-72"/>
              <w:jc w:val="left"/>
              <w:rPr>
                <w:rFonts w:ascii="Arial" w:eastAsia="Arial Unicode MS" w:hAnsi="Arial" w:cs="Arial"/>
                <w:sz w:val="18"/>
                <w:szCs w:val="18"/>
                <w:lang w:bidi="ar-SA"/>
              </w:rPr>
            </w:pPr>
            <w:r w:rsidRPr="009C5638">
              <w:rPr>
                <w:rFonts w:ascii="Arial" w:eastAsia="Arial Unicode MS" w:hAnsi="Arial" w:cs="Arial"/>
                <w:sz w:val="18"/>
                <w:szCs w:val="18"/>
                <w:lang w:bidi="ar-SA"/>
              </w:rPr>
              <w:t>Investment properties</w:t>
            </w:r>
          </w:p>
        </w:tc>
        <w:tc>
          <w:tcPr>
            <w:tcW w:w="715" w:type="pct"/>
            <w:tcBorders>
              <w:bottom w:val="single" w:sz="4" w:space="0" w:color="000000"/>
            </w:tcBorders>
          </w:tcPr>
          <w:p w14:paraId="3F5C30F1" w14:textId="153F4921" w:rsidR="00A62FD8" w:rsidRPr="009C5638" w:rsidRDefault="00194856"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Borders>
              <w:bottom w:val="single" w:sz="4" w:space="0" w:color="000000"/>
            </w:tcBorders>
          </w:tcPr>
          <w:p w14:paraId="4ECE6B6F" w14:textId="558765C0" w:rsidR="00A62FD8" w:rsidRPr="009C5638" w:rsidRDefault="00A62FD8"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Borders>
              <w:bottom w:val="single" w:sz="4" w:space="0" w:color="000000"/>
            </w:tcBorders>
          </w:tcPr>
          <w:p w14:paraId="5FFC7204" w14:textId="4C0DE761" w:rsidR="00A62FD8" w:rsidRPr="009C5638" w:rsidRDefault="00194856" w:rsidP="0068308D">
            <w:pPr>
              <w:ind w:right="-72"/>
              <w:jc w:val="right"/>
              <w:rPr>
                <w:rFonts w:ascii="Arial" w:hAnsi="Arial" w:cs="Arial"/>
                <w:color w:val="000000"/>
                <w:sz w:val="18"/>
                <w:szCs w:val="18"/>
              </w:rPr>
            </w:pPr>
            <w:r w:rsidRPr="009C5638">
              <w:rPr>
                <w:rFonts w:ascii="Arial" w:hAnsi="Arial" w:cs="Arial"/>
                <w:color w:val="000000"/>
                <w:sz w:val="18"/>
                <w:szCs w:val="18"/>
              </w:rPr>
              <w:t>261,248,739</w:t>
            </w:r>
          </w:p>
        </w:tc>
        <w:tc>
          <w:tcPr>
            <w:tcW w:w="712" w:type="pct"/>
            <w:tcBorders>
              <w:bottom w:val="single" w:sz="4" w:space="0" w:color="000000"/>
            </w:tcBorders>
          </w:tcPr>
          <w:p w14:paraId="72AEE47C" w14:textId="76CD12E1" w:rsidR="00A62FD8"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326</w:t>
            </w:r>
            <w:r w:rsidR="00A62FD8" w:rsidRPr="009C5638">
              <w:rPr>
                <w:rFonts w:ascii="Arial" w:hAnsi="Arial" w:cs="Arial"/>
                <w:color w:val="000000"/>
                <w:sz w:val="18"/>
                <w:szCs w:val="18"/>
              </w:rPr>
              <w:t>,</w:t>
            </w:r>
            <w:r w:rsidRPr="009C5638">
              <w:rPr>
                <w:rFonts w:ascii="Arial" w:hAnsi="Arial" w:cs="Arial"/>
                <w:color w:val="000000"/>
                <w:sz w:val="18"/>
                <w:szCs w:val="18"/>
                <w:lang w:val="en-GB"/>
              </w:rPr>
              <w:t>898</w:t>
            </w:r>
            <w:r w:rsidR="00A62FD8" w:rsidRPr="009C5638">
              <w:rPr>
                <w:rFonts w:ascii="Arial" w:hAnsi="Arial" w:cs="Arial"/>
                <w:color w:val="000000"/>
                <w:sz w:val="18"/>
                <w:szCs w:val="18"/>
              </w:rPr>
              <w:t>,</w:t>
            </w:r>
            <w:r w:rsidRPr="009C5638">
              <w:rPr>
                <w:rFonts w:ascii="Arial" w:hAnsi="Arial" w:cs="Arial"/>
                <w:color w:val="000000"/>
                <w:sz w:val="18"/>
                <w:szCs w:val="18"/>
                <w:lang w:val="en-GB"/>
              </w:rPr>
              <w:t>739</w:t>
            </w:r>
          </w:p>
        </w:tc>
      </w:tr>
      <w:tr w:rsidR="00A62FD8" w:rsidRPr="009C5638" w14:paraId="17BFD7FE" w14:textId="77777777">
        <w:tc>
          <w:tcPr>
            <w:tcW w:w="2143" w:type="pct"/>
            <w:vAlign w:val="bottom"/>
          </w:tcPr>
          <w:p w14:paraId="66DD6169" w14:textId="77777777" w:rsidR="00A62FD8" w:rsidRPr="009C5638" w:rsidRDefault="00A62FD8">
            <w:pPr>
              <w:ind w:right="-72"/>
              <w:jc w:val="left"/>
              <w:rPr>
                <w:rFonts w:ascii="Arial" w:eastAsia="Arial Unicode MS" w:hAnsi="Arial" w:cs="Arial"/>
                <w:sz w:val="18"/>
                <w:szCs w:val="18"/>
                <w:lang w:bidi="ar-SA"/>
              </w:rPr>
            </w:pPr>
          </w:p>
        </w:tc>
        <w:tc>
          <w:tcPr>
            <w:tcW w:w="715" w:type="pct"/>
            <w:tcBorders>
              <w:top w:val="single" w:sz="4" w:space="0" w:color="000000"/>
            </w:tcBorders>
          </w:tcPr>
          <w:p w14:paraId="55EEF945" w14:textId="77777777" w:rsidR="00A62FD8" w:rsidRPr="009C5638" w:rsidRDefault="00A62FD8" w:rsidP="0068308D">
            <w:pPr>
              <w:ind w:right="-72"/>
              <w:jc w:val="right"/>
              <w:rPr>
                <w:rFonts w:ascii="Arial" w:hAnsi="Arial" w:cs="Arial"/>
                <w:color w:val="000000"/>
                <w:sz w:val="18"/>
                <w:szCs w:val="18"/>
              </w:rPr>
            </w:pPr>
          </w:p>
        </w:tc>
        <w:tc>
          <w:tcPr>
            <w:tcW w:w="715" w:type="pct"/>
            <w:tcBorders>
              <w:top w:val="single" w:sz="4" w:space="0" w:color="000000"/>
            </w:tcBorders>
            <w:vAlign w:val="bottom"/>
          </w:tcPr>
          <w:p w14:paraId="4BDDBD22" w14:textId="77777777" w:rsidR="00A62FD8" w:rsidRPr="009C5638" w:rsidRDefault="00A62FD8" w:rsidP="0068308D">
            <w:pPr>
              <w:ind w:right="-72"/>
              <w:jc w:val="right"/>
              <w:rPr>
                <w:rFonts w:ascii="Arial" w:hAnsi="Arial" w:cs="Arial"/>
                <w:color w:val="000000"/>
                <w:sz w:val="18"/>
                <w:szCs w:val="18"/>
              </w:rPr>
            </w:pPr>
          </w:p>
        </w:tc>
        <w:tc>
          <w:tcPr>
            <w:tcW w:w="715" w:type="pct"/>
            <w:tcBorders>
              <w:top w:val="single" w:sz="4" w:space="0" w:color="000000"/>
            </w:tcBorders>
            <w:vAlign w:val="bottom"/>
          </w:tcPr>
          <w:p w14:paraId="14AD9EDD" w14:textId="77777777" w:rsidR="00A62FD8" w:rsidRPr="009C5638" w:rsidRDefault="00A62FD8" w:rsidP="0068308D">
            <w:pPr>
              <w:ind w:right="-72"/>
              <w:jc w:val="right"/>
              <w:rPr>
                <w:rFonts w:ascii="Arial" w:hAnsi="Arial" w:cs="Arial"/>
                <w:color w:val="000000"/>
                <w:sz w:val="18"/>
                <w:szCs w:val="18"/>
              </w:rPr>
            </w:pPr>
          </w:p>
        </w:tc>
        <w:tc>
          <w:tcPr>
            <w:tcW w:w="712" w:type="pct"/>
            <w:tcBorders>
              <w:top w:val="single" w:sz="4" w:space="0" w:color="000000"/>
            </w:tcBorders>
            <w:vAlign w:val="bottom"/>
          </w:tcPr>
          <w:p w14:paraId="63B45222" w14:textId="77777777" w:rsidR="00A62FD8" w:rsidRPr="009C5638" w:rsidRDefault="00A62FD8" w:rsidP="0068308D">
            <w:pPr>
              <w:ind w:right="-72"/>
              <w:jc w:val="right"/>
              <w:rPr>
                <w:rFonts w:ascii="Arial" w:hAnsi="Arial" w:cs="Arial"/>
                <w:color w:val="000000"/>
                <w:sz w:val="18"/>
                <w:szCs w:val="18"/>
              </w:rPr>
            </w:pPr>
          </w:p>
        </w:tc>
      </w:tr>
      <w:tr w:rsidR="00A62FD8" w:rsidRPr="009C5638" w14:paraId="76FBB268" w14:textId="77777777">
        <w:tc>
          <w:tcPr>
            <w:tcW w:w="2143" w:type="pct"/>
            <w:vAlign w:val="bottom"/>
          </w:tcPr>
          <w:p w14:paraId="35CDE57E" w14:textId="77777777" w:rsidR="00A62FD8" w:rsidRPr="009C5638" w:rsidRDefault="00A62FD8">
            <w:pPr>
              <w:ind w:right="-72"/>
              <w:jc w:val="left"/>
              <w:rPr>
                <w:rFonts w:ascii="Arial" w:eastAsia="Arial Unicode MS" w:hAnsi="Arial" w:cs="Arial"/>
                <w:b/>
                <w:bCs/>
                <w:sz w:val="18"/>
                <w:szCs w:val="18"/>
                <w:lang w:bidi="ar-SA"/>
              </w:rPr>
            </w:pPr>
            <w:r w:rsidRPr="009C5638">
              <w:rPr>
                <w:rFonts w:ascii="Arial" w:eastAsia="Arial Unicode MS" w:hAnsi="Arial" w:cs="Arial"/>
                <w:b/>
                <w:bCs/>
                <w:sz w:val="18"/>
                <w:szCs w:val="18"/>
                <w:lang w:bidi="ar-SA"/>
              </w:rPr>
              <w:t>Total assets measured at fair value</w:t>
            </w:r>
          </w:p>
        </w:tc>
        <w:tc>
          <w:tcPr>
            <w:tcW w:w="715" w:type="pct"/>
            <w:tcBorders>
              <w:bottom w:val="single" w:sz="4" w:space="0" w:color="auto"/>
            </w:tcBorders>
          </w:tcPr>
          <w:p w14:paraId="36E9F1C9" w14:textId="0B77FD5B" w:rsidR="00A62FD8" w:rsidRPr="009C5638" w:rsidRDefault="00194856" w:rsidP="0068308D">
            <w:pPr>
              <w:ind w:right="-72"/>
              <w:jc w:val="right"/>
              <w:rPr>
                <w:rFonts w:ascii="Arial" w:hAnsi="Arial" w:cs="Arial"/>
                <w:color w:val="000000"/>
                <w:sz w:val="18"/>
                <w:szCs w:val="18"/>
              </w:rPr>
            </w:pPr>
            <w:r w:rsidRPr="009C5638">
              <w:rPr>
                <w:rFonts w:ascii="Arial" w:hAnsi="Arial" w:cs="Arial"/>
                <w:color w:val="000000"/>
                <w:sz w:val="18"/>
                <w:szCs w:val="18"/>
              </w:rPr>
              <w:t>-</w:t>
            </w:r>
          </w:p>
        </w:tc>
        <w:tc>
          <w:tcPr>
            <w:tcW w:w="715" w:type="pct"/>
            <w:tcBorders>
              <w:bottom w:val="single" w:sz="4" w:space="0" w:color="auto"/>
            </w:tcBorders>
          </w:tcPr>
          <w:p w14:paraId="47ED6BC9" w14:textId="56C0C0AE" w:rsidR="00A62FD8"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93</w:t>
            </w:r>
            <w:r w:rsidR="00A62FD8" w:rsidRPr="009C5638">
              <w:rPr>
                <w:rFonts w:ascii="Arial" w:hAnsi="Arial" w:cs="Arial"/>
                <w:color w:val="000000"/>
                <w:sz w:val="18"/>
                <w:szCs w:val="18"/>
              </w:rPr>
              <w:t>,</w:t>
            </w:r>
            <w:r w:rsidRPr="009C5638">
              <w:rPr>
                <w:rFonts w:ascii="Arial" w:hAnsi="Arial" w:cs="Arial"/>
                <w:color w:val="000000"/>
                <w:sz w:val="18"/>
                <w:szCs w:val="18"/>
                <w:lang w:val="en-GB"/>
              </w:rPr>
              <w:t>972</w:t>
            </w:r>
            <w:r w:rsidR="00A62FD8" w:rsidRPr="009C5638">
              <w:rPr>
                <w:rFonts w:ascii="Arial" w:hAnsi="Arial" w:cs="Arial"/>
                <w:color w:val="000000"/>
                <w:sz w:val="18"/>
                <w:szCs w:val="18"/>
              </w:rPr>
              <w:t>,</w:t>
            </w:r>
            <w:r w:rsidRPr="009C5638">
              <w:rPr>
                <w:rFonts w:ascii="Arial" w:hAnsi="Arial" w:cs="Arial"/>
                <w:color w:val="000000"/>
                <w:sz w:val="18"/>
                <w:szCs w:val="18"/>
                <w:lang w:val="en-GB"/>
              </w:rPr>
              <w:t>473</w:t>
            </w:r>
          </w:p>
        </w:tc>
        <w:tc>
          <w:tcPr>
            <w:tcW w:w="715" w:type="pct"/>
            <w:tcBorders>
              <w:bottom w:val="single" w:sz="4" w:space="0" w:color="auto"/>
            </w:tcBorders>
          </w:tcPr>
          <w:p w14:paraId="7A4CC799" w14:textId="5128209D" w:rsidR="00A62FD8" w:rsidRPr="009C5638" w:rsidRDefault="00194856" w:rsidP="0068308D">
            <w:pPr>
              <w:ind w:right="-72"/>
              <w:jc w:val="right"/>
              <w:rPr>
                <w:rFonts w:ascii="Arial" w:hAnsi="Arial" w:cs="Arial"/>
                <w:color w:val="000000"/>
                <w:sz w:val="18"/>
                <w:szCs w:val="18"/>
                <w:cs/>
              </w:rPr>
            </w:pPr>
            <w:r w:rsidRPr="009C5638">
              <w:rPr>
                <w:rFonts w:ascii="Arial" w:hAnsi="Arial" w:cs="Arial"/>
                <w:color w:val="000000"/>
                <w:sz w:val="18"/>
                <w:szCs w:val="18"/>
              </w:rPr>
              <w:t>261,248,739</w:t>
            </w:r>
          </w:p>
        </w:tc>
        <w:tc>
          <w:tcPr>
            <w:tcW w:w="712" w:type="pct"/>
            <w:tcBorders>
              <w:bottom w:val="single" w:sz="4" w:space="0" w:color="auto"/>
            </w:tcBorders>
          </w:tcPr>
          <w:p w14:paraId="6E9220A8" w14:textId="34897804" w:rsidR="00A62FD8" w:rsidRPr="009C5638" w:rsidRDefault="0068308D" w:rsidP="0068308D">
            <w:pPr>
              <w:ind w:right="-72"/>
              <w:jc w:val="right"/>
              <w:rPr>
                <w:rFonts w:ascii="Arial" w:hAnsi="Arial" w:cs="Arial"/>
                <w:color w:val="000000"/>
                <w:sz w:val="18"/>
                <w:szCs w:val="18"/>
              </w:rPr>
            </w:pPr>
            <w:r w:rsidRPr="009C5638">
              <w:rPr>
                <w:rFonts w:ascii="Arial" w:hAnsi="Arial" w:cs="Arial"/>
                <w:color w:val="000000"/>
                <w:sz w:val="18"/>
                <w:szCs w:val="18"/>
                <w:lang w:val="en-GB"/>
              </w:rPr>
              <w:t>326</w:t>
            </w:r>
            <w:r w:rsidR="00A62FD8" w:rsidRPr="009C5638">
              <w:rPr>
                <w:rFonts w:ascii="Arial" w:hAnsi="Arial" w:cs="Arial"/>
                <w:color w:val="000000"/>
                <w:sz w:val="18"/>
                <w:szCs w:val="18"/>
              </w:rPr>
              <w:t>,</w:t>
            </w:r>
            <w:r w:rsidRPr="009C5638">
              <w:rPr>
                <w:rFonts w:ascii="Arial" w:hAnsi="Arial" w:cs="Arial"/>
                <w:color w:val="000000"/>
                <w:sz w:val="18"/>
                <w:szCs w:val="18"/>
                <w:lang w:val="en-GB"/>
              </w:rPr>
              <w:t>898</w:t>
            </w:r>
            <w:r w:rsidR="00A62FD8" w:rsidRPr="009C5638">
              <w:rPr>
                <w:rFonts w:ascii="Arial" w:hAnsi="Arial" w:cs="Arial"/>
                <w:color w:val="000000"/>
                <w:sz w:val="18"/>
                <w:szCs w:val="18"/>
              </w:rPr>
              <w:t>,</w:t>
            </w:r>
            <w:r w:rsidRPr="009C5638">
              <w:rPr>
                <w:rFonts w:ascii="Arial" w:hAnsi="Arial" w:cs="Arial"/>
                <w:color w:val="000000"/>
                <w:sz w:val="18"/>
                <w:szCs w:val="18"/>
                <w:lang w:val="en-GB"/>
              </w:rPr>
              <w:t>739</w:t>
            </w:r>
          </w:p>
        </w:tc>
      </w:tr>
    </w:tbl>
    <w:p w14:paraId="56769C80" w14:textId="27F9E43E" w:rsidR="00D36B86" w:rsidRPr="009C5638" w:rsidRDefault="00D36B86" w:rsidP="00034450">
      <w:pPr>
        <w:jc w:val="thaiDistribute"/>
        <w:outlineLvl w:val="0"/>
        <w:rPr>
          <w:rFonts w:ascii="Arial" w:hAnsi="Arial" w:cs="Arial"/>
          <w:bCs/>
          <w:sz w:val="18"/>
          <w:szCs w:val="22"/>
        </w:rPr>
      </w:pPr>
    </w:p>
    <w:p w14:paraId="235C8D46" w14:textId="77777777" w:rsidR="00D36B86" w:rsidRPr="009C5638" w:rsidRDefault="00D36B86" w:rsidP="00034450">
      <w:pPr>
        <w:rPr>
          <w:rFonts w:ascii="Arial" w:eastAsia="Arial" w:hAnsi="Arial" w:cs="Arial"/>
          <w:sz w:val="18"/>
          <w:szCs w:val="18"/>
          <w:lang w:eastAsia="en-GB"/>
        </w:rPr>
      </w:pPr>
      <w:bookmarkStart w:id="6" w:name="_Hlk63435950"/>
      <w:r w:rsidRPr="009C5638">
        <w:rPr>
          <w:rFonts w:ascii="Arial" w:eastAsia="Arial" w:hAnsi="Arial" w:cs="Arial"/>
          <w:sz w:val="18"/>
          <w:szCs w:val="18"/>
          <w:lang w:eastAsia="en-GB"/>
        </w:rPr>
        <w:t xml:space="preserve">Fair values are </w:t>
      </w:r>
      <w:proofErr w:type="spellStart"/>
      <w:r w:rsidRPr="009C5638">
        <w:rPr>
          <w:rFonts w:ascii="Arial" w:eastAsia="Arial" w:hAnsi="Arial" w:cs="Arial"/>
          <w:sz w:val="18"/>
          <w:szCs w:val="18"/>
          <w:lang w:eastAsia="en-GB"/>
        </w:rPr>
        <w:t>categorised</w:t>
      </w:r>
      <w:proofErr w:type="spellEnd"/>
      <w:r w:rsidRPr="009C5638">
        <w:rPr>
          <w:rFonts w:ascii="Arial" w:eastAsia="Arial" w:hAnsi="Arial" w:cs="Arial"/>
          <w:sz w:val="18"/>
          <w:szCs w:val="18"/>
          <w:lang w:eastAsia="en-GB"/>
        </w:rPr>
        <w:t xml:space="preserve"> </w:t>
      </w:r>
      <w:bookmarkEnd w:id="6"/>
      <w:r w:rsidRPr="009C5638">
        <w:rPr>
          <w:rFonts w:ascii="Arial" w:eastAsia="Arial" w:hAnsi="Arial" w:cs="Arial"/>
          <w:sz w:val="18"/>
          <w:szCs w:val="18"/>
          <w:lang w:eastAsia="en-GB"/>
        </w:rPr>
        <w:t>into hierarchy based on inputs used as follows:</w:t>
      </w:r>
    </w:p>
    <w:p w14:paraId="30A48555" w14:textId="77777777" w:rsidR="00D36B86" w:rsidRPr="009C5638" w:rsidRDefault="00D36B86" w:rsidP="00034450">
      <w:pPr>
        <w:jc w:val="left"/>
        <w:rPr>
          <w:rFonts w:ascii="Arial" w:eastAsia="Arial" w:hAnsi="Arial" w:cs="Arial"/>
          <w:sz w:val="18"/>
          <w:szCs w:val="18"/>
          <w:lang w:val="en-GB" w:eastAsia="en-GB"/>
        </w:rPr>
      </w:pPr>
    </w:p>
    <w:p w14:paraId="329BCB9F" w14:textId="21279F60" w:rsidR="00D36B86" w:rsidRPr="009C5638" w:rsidRDefault="00D36B86" w:rsidP="00034450">
      <w:pPr>
        <w:suppressAutoHyphens/>
        <w:ind w:left="720" w:hanging="720"/>
        <w:rPr>
          <w:rFonts w:ascii="Arial" w:hAnsi="Arial" w:cs="Arial"/>
          <w:sz w:val="18"/>
          <w:szCs w:val="18"/>
        </w:rPr>
      </w:pPr>
      <w:r w:rsidRPr="009C5638">
        <w:rPr>
          <w:rFonts w:ascii="Arial" w:hAnsi="Arial" w:cs="Arial"/>
          <w:spacing w:val="-2"/>
          <w:sz w:val="18"/>
          <w:szCs w:val="18"/>
        </w:rPr>
        <w:t xml:space="preserve">Level </w:t>
      </w:r>
      <w:r w:rsidR="0068308D" w:rsidRPr="009C5638">
        <w:rPr>
          <w:rFonts w:ascii="Arial" w:hAnsi="Arial" w:cs="Arial"/>
          <w:spacing w:val="-2"/>
          <w:sz w:val="18"/>
          <w:szCs w:val="18"/>
          <w:lang w:val="en-GB"/>
        </w:rPr>
        <w:t>1</w:t>
      </w:r>
      <w:r w:rsidRPr="009C5638">
        <w:rPr>
          <w:rFonts w:ascii="Arial" w:hAnsi="Arial" w:cs="Arial"/>
          <w:spacing w:val="-2"/>
          <w:sz w:val="18"/>
          <w:szCs w:val="18"/>
        </w:rPr>
        <w:t>:</w:t>
      </w:r>
      <w:r w:rsidRPr="009C5638">
        <w:rPr>
          <w:rFonts w:ascii="Arial" w:hAnsi="Arial" w:cs="Arial"/>
          <w:spacing w:val="-2"/>
          <w:sz w:val="18"/>
          <w:szCs w:val="18"/>
        </w:rPr>
        <w:tab/>
      </w:r>
      <w:r w:rsidRPr="009C5638">
        <w:rPr>
          <w:rFonts w:ascii="Arial" w:hAnsi="Arial" w:cs="Arial"/>
          <w:sz w:val="18"/>
          <w:szCs w:val="18"/>
        </w:rPr>
        <w:t>The fair value of financial instruments is based on the current bid price by reference to the Stock Exchange of Thailand.</w:t>
      </w:r>
    </w:p>
    <w:p w14:paraId="1DDF6004" w14:textId="77777777" w:rsidR="00D36B86" w:rsidRPr="009C5638" w:rsidRDefault="00D36B86" w:rsidP="00034450">
      <w:pPr>
        <w:suppressAutoHyphens/>
        <w:ind w:left="720" w:hanging="720"/>
        <w:rPr>
          <w:rFonts w:ascii="Arial" w:hAnsi="Arial" w:cs="Arial"/>
          <w:spacing w:val="-2"/>
          <w:sz w:val="18"/>
          <w:szCs w:val="18"/>
          <w:cs/>
        </w:rPr>
      </w:pPr>
    </w:p>
    <w:p w14:paraId="1D733759" w14:textId="6703C364" w:rsidR="00D36B86" w:rsidRPr="009C5638" w:rsidRDefault="00D36B86" w:rsidP="00034450">
      <w:pPr>
        <w:suppressAutoHyphens/>
        <w:ind w:left="720" w:hanging="720"/>
        <w:rPr>
          <w:rFonts w:ascii="Arial" w:hAnsi="Arial" w:cs="Arial"/>
          <w:sz w:val="18"/>
          <w:szCs w:val="18"/>
        </w:rPr>
      </w:pPr>
      <w:r w:rsidRPr="009C5638">
        <w:rPr>
          <w:rFonts w:ascii="Arial" w:hAnsi="Arial" w:cs="Arial"/>
          <w:spacing w:val="-2"/>
          <w:sz w:val="18"/>
          <w:szCs w:val="18"/>
        </w:rPr>
        <w:t xml:space="preserve">Level </w:t>
      </w:r>
      <w:r w:rsidR="0068308D" w:rsidRPr="009C5638">
        <w:rPr>
          <w:rFonts w:ascii="Arial" w:hAnsi="Arial" w:cs="Arial"/>
          <w:spacing w:val="-2"/>
          <w:sz w:val="18"/>
          <w:szCs w:val="18"/>
          <w:lang w:val="en-GB"/>
        </w:rPr>
        <w:t>2</w:t>
      </w:r>
      <w:r w:rsidRPr="009C5638">
        <w:rPr>
          <w:rFonts w:ascii="Arial" w:hAnsi="Arial" w:cs="Arial"/>
          <w:spacing w:val="-2"/>
          <w:sz w:val="18"/>
          <w:szCs w:val="18"/>
        </w:rPr>
        <w:t>:</w:t>
      </w:r>
      <w:r w:rsidRPr="009C5638">
        <w:rPr>
          <w:rFonts w:ascii="Arial" w:hAnsi="Arial" w:cs="Arial"/>
          <w:spacing w:val="-2"/>
          <w:sz w:val="18"/>
          <w:szCs w:val="18"/>
        </w:rPr>
        <w:tab/>
        <w:t>The fair value of financial instruments is determined using significant observable inputs and, as little as possible</w:t>
      </w:r>
      <w:r w:rsidRPr="009C5638">
        <w:rPr>
          <w:rFonts w:ascii="Arial" w:hAnsi="Arial" w:cs="Arial"/>
          <w:sz w:val="18"/>
          <w:szCs w:val="18"/>
        </w:rPr>
        <w:t xml:space="preserve">, entity-specific estimates. </w:t>
      </w:r>
    </w:p>
    <w:p w14:paraId="681F0628" w14:textId="77777777" w:rsidR="00D36B86" w:rsidRPr="009C5638" w:rsidRDefault="00D36B86" w:rsidP="00034450">
      <w:pPr>
        <w:suppressAutoHyphens/>
        <w:ind w:left="720" w:hanging="720"/>
        <w:rPr>
          <w:rFonts w:ascii="Arial" w:hAnsi="Arial" w:cs="Arial"/>
          <w:spacing w:val="-2"/>
          <w:sz w:val="18"/>
          <w:szCs w:val="18"/>
        </w:rPr>
      </w:pPr>
    </w:p>
    <w:p w14:paraId="093C088C" w14:textId="43B3B666" w:rsidR="00D36B86" w:rsidRPr="009C5638" w:rsidRDefault="00D36B86" w:rsidP="00034450">
      <w:pPr>
        <w:suppressAutoHyphens/>
        <w:ind w:left="720" w:hanging="720"/>
        <w:rPr>
          <w:rFonts w:ascii="Arial" w:hAnsi="Arial" w:cs="Arial"/>
          <w:spacing w:val="-2"/>
          <w:sz w:val="18"/>
          <w:szCs w:val="18"/>
        </w:rPr>
      </w:pPr>
      <w:r w:rsidRPr="009C5638">
        <w:rPr>
          <w:rFonts w:ascii="Arial" w:hAnsi="Arial" w:cs="Arial"/>
          <w:spacing w:val="-2"/>
          <w:sz w:val="18"/>
          <w:szCs w:val="18"/>
        </w:rPr>
        <w:t xml:space="preserve">Level </w:t>
      </w:r>
      <w:r w:rsidR="0068308D" w:rsidRPr="009C5638">
        <w:rPr>
          <w:rFonts w:ascii="Arial" w:hAnsi="Arial" w:cs="Arial"/>
          <w:spacing w:val="-2"/>
          <w:sz w:val="18"/>
          <w:szCs w:val="18"/>
          <w:lang w:val="en-GB"/>
        </w:rPr>
        <w:t>3</w:t>
      </w:r>
      <w:r w:rsidRPr="009C5638">
        <w:rPr>
          <w:rFonts w:ascii="Arial" w:hAnsi="Arial" w:cs="Arial"/>
          <w:spacing w:val="-2"/>
          <w:sz w:val="18"/>
          <w:szCs w:val="18"/>
        </w:rPr>
        <w:t>:</w:t>
      </w:r>
      <w:r w:rsidRPr="009C5638">
        <w:rPr>
          <w:rFonts w:ascii="Arial" w:hAnsi="Arial" w:cs="Arial"/>
          <w:spacing w:val="-2"/>
          <w:sz w:val="18"/>
          <w:szCs w:val="18"/>
        </w:rPr>
        <w:tab/>
        <w:t>The fair value of financial instruments is not based on observable market data.</w:t>
      </w:r>
    </w:p>
    <w:p w14:paraId="5F20986E" w14:textId="77777777" w:rsidR="00D36B86" w:rsidRPr="009C5638" w:rsidRDefault="00D36B86" w:rsidP="00034450">
      <w:pPr>
        <w:suppressAutoHyphens/>
        <w:rPr>
          <w:rFonts w:ascii="Arial" w:hAnsi="Arial" w:cs="Arial"/>
          <w:spacing w:val="-2"/>
          <w:sz w:val="18"/>
          <w:szCs w:val="18"/>
          <w:cs/>
        </w:rPr>
      </w:pPr>
    </w:p>
    <w:p w14:paraId="0084AF4C" w14:textId="3F76F2E9" w:rsidR="00D36B86" w:rsidRPr="009C5638" w:rsidRDefault="00D36B86" w:rsidP="00034450">
      <w:pPr>
        <w:suppressAutoHyphens/>
        <w:rPr>
          <w:rFonts w:ascii="Arial" w:hAnsi="Arial" w:cs="Arial"/>
          <w:spacing w:val="-2"/>
          <w:sz w:val="18"/>
          <w:szCs w:val="18"/>
        </w:rPr>
      </w:pPr>
      <w:r w:rsidRPr="009C5638">
        <w:rPr>
          <w:rFonts w:ascii="Arial" w:hAnsi="Arial" w:cs="Arial"/>
          <w:spacing w:val="-2"/>
          <w:sz w:val="18"/>
          <w:szCs w:val="18"/>
        </w:rPr>
        <w:t xml:space="preserve">There </w:t>
      </w:r>
      <w:r w:rsidR="004675CA" w:rsidRPr="009C5638">
        <w:rPr>
          <w:rFonts w:ascii="Arial" w:hAnsi="Arial" w:cs="Arial"/>
          <w:spacing w:val="-2"/>
          <w:sz w:val="18"/>
          <w:szCs w:val="18"/>
        </w:rPr>
        <w:t>are</w:t>
      </w:r>
      <w:r w:rsidRPr="009C5638">
        <w:rPr>
          <w:rFonts w:ascii="Arial" w:hAnsi="Arial" w:cs="Arial"/>
          <w:spacing w:val="-2"/>
          <w:sz w:val="18"/>
          <w:szCs w:val="18"/>
        </w:rPr>
        <w:t xml:space="preserve"> no transfers between levels </w:t>
      </w:r>
      <w:r w:rsidR="0068308D" w:rsidRPr="009C5638">
        <w:rPr>
          <w:rFonts w:ascii="Arial" w:hAnsi="Arial" w:cs="Arial"/>
          <w:spacing w:val="-2"/>
          <w:sz w:val="18"/>
          <w:szCs w:val="18"/>
          <w:lang w:val="en-GB"/>
        </w:rPr>
        <w:t>1</w:t>
      </w:r>
      <w:r w:rsidRPr="009C5638">
        <w:rPr>
          <w:rFonts w:ascii="Arial" w:hAnsi="Arial" w:cs="Arial"/>
          <w:spacing w:val="-2"/>
          <w:sz w:val="18"/>
          <w:szCs w:val="18"/>
        </w:rPr>
        <w:t xml:space="preserve"> and </w:t>
      </w:r>
      <w:r w:rsidR="0068308D" w:rsidRPr="009C5638">
        <w:rPr>
          <w:rFonts w:ascii="Arial" w:hAnsi="Arial" w:cs="Arial"/>
          <w:spacing w:val="-2"/>
          <w:sz w:val="18"/>
          <w:szCs w:val="18"/>
          <w:lang w:val="en-GB"/>
        </w:rPr>
        <w:t>2</w:t>
      </w:r>
      <w:r w:rsidRPr="009C5638">
        <w:rPr>
          <w:rFonts w:ascii="Arial" w:hAnsi="Arial" w:cs="Arial"/>
          <w:spacing w:val="-2"/>
          <w:sz w:val="18"/>
          <w:szCs w:val="18"/>
        </w:rPr>
        <w:t xml:space="preserve"> during the </w:t>
      </w:r>
      <w:r w:rsidR="00CA201C" w:rsidRPr="009C5638">
        <w:rPr>
          <w:rFonts w:ascii="Arial" w:hAnsi="Arial" w:cs="Arial"/>
          <w:spacing w:val="-2"/>
          <w:sz w:val="18"/>
          <w:szCs w:val="18"/>
        </w:rPr>
        <w:t>period</w:t>
      </w:r>
      <w:r w:rsidRPr="009C5638">
        <w:rPr>
          <w:rFonts w:ascii="Arial" w:hAnsi="Arial" w:cs="Arial"/>
          <w:spacing w:val="-2"/>
          <w:sz w:val="18"/>
          <w:szCs w:val="18"/>
        </w:rPr>
        <w:t xml:space="preserve">. </w:t>
      </w:r>
    </w:p>
    <w:p w14:paraId="7D45A955" w14:textId="77777777" w:rsidR="00D36B86" w:rsidRPr="009C5638" w:rsidRDefault="00D36B86" w:rsidP="00034450">
      <w:pPr>
        <w:suppressAutoHyphens/>
        <w:rPr>
          <w:rFonts w:ascii="Arial" w:hAnsi="Arial" w:cs="Arial"/>
          <w:spacing w:val="-2"/>
          <w:sz w:val="18"/>
          <w:szCs w:val="18"/>
        </w:rPr>
      </w:pPr>
    </w:p>
    <w:p w14:paraId="747E20F5" w14:textId="17FD066D" w:rsidR="00283816" w:rsidRPr="009C5638" w:rsidRDefault="00D36B86" w:rsidP="00034450">
      <w:pPr>
        <w:suppressAutoHyphens/>
        <w:rPr>
          <w:rFonts w:ascii="Arial" w:hAnsi="Arial" w:cs="Arial"/>
          <w:sz w:val="18"/>
          <w:szCs w:val="18"/>
        </w:rPr>
      </w:pPr>
      <w:r w:rsidRPr="009C5638">
        <w:rPr>
          <w:rFonts w:ascii="Arial" w:hAnsi="Arial" w:cs="Arial"/>
          <w:spacing w:val="-2"/>
          <w:sz w:val="18"/>
          <w:szCs w:val="18"/>
        </w:rPr>
        <w:t xml:space="preserve">There </w:t>
      </w:r>
      <w:r w:rsidR="004675CA" w:rsidRPr="009C5638">
        <w:rPr>
          <w:rFonts w:ascii="Arial" w:hAnsi="Arial" w:cs="Arial"/>
          <w:spacing w:val="-2"/>
          <w:sz w:val="18"/>
          <w:szCs w:val="18"/>
        </w:rPr>
        <w:t>are</w:t>
      </w:r>
      <w:r w:rsidRPr="009C5638">
        <w:rPr>
          <w:rFonts w:ascii="Arial" w:hAnsi="Arial" w:cs="Arial"/>
          <w:spacing w:val="-2"/>
          <w:sz w:val="18"/>
          <w:szCs w:val="18"/>
        </w:rPr>
        <w:t xml:space="preserve"> no changes in valuation </w:t>
      </w:r>
      <w:r w:rsidRPr="009C5638">
        <w:rPr>
          <w:rFonts w:ascii="Arial" w:hAnsi="Arial" w:cs="Arial"/>
          <w:sz w:val="18"/>
          <w:szCs w:val="18"/>
        </w:rPr>
        <w:t xml:space="preserve">techniques during the </w:t>
      </w:r>
      <w:r w:rsidR="00CA201C" w:rsidRPr="009C5638">
        <w:rPr>
          <w:rFonts w:ascii="Arial" w:hAnsi="Arial" w:cs="Arial"/>
          <w:sz w:val="18"/>
          <w:szCs w:val="18"/>
        </w:rPr>
        <w:t>period</w:t>
      </w:r>
      <w:r w:rsidRPr="009C5638">
        <w:rPr>
          <w:rFonts w:ascii="Arial" w:hAnsi="Arial" w:cs="Arial"/>
          <w:sz w:val="18"/>
          <w:szCs w:val="18"/>
        </w:rPr>
        <w:t>.</w:t>
      </w:r>
    </w:p>
    <w:p w14:paraId="550CE805" w14:textId="35037C1E" w:rsidR="002870B4" w:rsidRPr="009C5638" w:rsidRDefault="002870B4" w:rsidP="00034450">
      <w:pPr>
        <w:suppressAutoHyphens/>
        <w:rPr>
          <w:rFonts w:ascii="Arial" w:hAnsi="Arial" w:cs="Arial"/>
          <w:sz w:val="18"/>
          <w:szCs w:val="18"/>
        </w:rPr>
      </w:pPr>
    </w:p>
    <w:p w14:paraId="1DD68E0E" w14:textId="43667653" w:rsidR="00C11222" w:rsidRPr="009C5638" w:rsidRDefault="00C11222" w:rsidP="00034450">
      <w:pPr>
        <w:rPr>
          <w:rFonts w:ascii="Arial" w:eastAsia="Arial Unicode MS" w:hAnsi="Arial" w:cs="Arial"/>
          <w:b/>
          <w:bCs/>
          <w:sz w:val="18"/>
          <w:szCs w:val="18"/>
        </w:rPr>
      </w:pPr>
      <w:r w:rsidRPr="009C5638">
        <w:rPr>
          <w:rFonts w:ascii="Arial" w:eastAsia="Arial Unicode MS" w:hAnsi="Arial" w:cs="Arial"/>
          <w:b/>
          <w:bCs/>
          <w:sz w:val="18"/>
          <w:szCs w:val="18"/>
        </w:rPr>
        <w:t xml:space="preserve">Fair value measurements using significant unobservable inputs (level </w:t>
      </w:r>
      <w:r w:rsidR="0068308D" w:rsidRPr="009C5638">
        <w:rPr>
          <w:rFonts w:ascii="Arial" w:eastAsia="Arial Unicode MS" w:hAnsi="Arial" w:cs="Arial"/>
          <w:b/>
          <w:bCs/>
          <w:sz w:val="18"/>
          <w:szCs w:val="18"/>
          <w:lang w:val="en-GB"/>
        </w:rPr>
        <w:t>2</w:t>
      </w:r>
      <w:r w:rsidRPr="009C5638">
        <w:rPr>
          <w:rFonts w:ascii="Arial" w:eastAsia="Arial Unicode MS" w:hAnsi="Arial" w:cs="Arial"/>
          <w:b/>
          <w:bCs/>
          <w:sz w:val="18"/>
          <w:szCs w:val="18"/>
        </w:rPr>
        <w:t>)</w:t>
      </w:r>
    </w:p>
    <w:p w14:paraId="4B147E36" w14:textId="77777777" w:rsidR="00C11222" w:rsidRPr="009C5638" w:rsidRDefault="00C11222" w:rsidP="00034450">
      <w:pPr>
        <w:suppressAutoHyphens/>
        <w:rPr>
          <w:rFonts w:ascii="Arial" w:hAnsi="Arial" w:cs="Arial"/>
          <w:sz w:val="18"/>
          <w:szCs w:val="18"/>
        </w:rPr>
      </w:pPr>
    </w:p>
    <w:p w14:paraId="3FA86B3B" w14:textId="77777777" w:rsidR="00EB2032" w:rsidRPr="009C5638" w:rsidRDefault="00EB2032" w:rsidP="00034450">
      <w:pPr>
        <w:suppressAutoHyphens/>
        <w:rPr>
          <w:rFonts w:ascii="Arial" w:hAnsi="Arial" w:cs="Arial"/>
          <w:spacing w:val="-2"/>
          <w:sz w:val="18"/>
          <w:szCs w:val="18"/>
        </w:rPr>
      </w:pPr>
      <w:r w:rsidRPr="009C5638">
        <w:rPr>
          <w:rFonts w:ascii="Arial" w:hAnsi="Arial" w:cs="Arial"/>
          <w:spacing w:val="-2"/>
          <w:sz w:val="18"/>
          <w:szCs w:val="22"/>
        </w:rPr>
        <w:t>F</w:t>
      </w:r>
      <w:r w:rsidRPr="009C5638">
        <w:rPr>
          <w:rFonts w:ascii="Arial" w:hAnsi="Arial" w:cs="Arial"/>
          <w:spacing w:val="-2"/>
          <w:sz w:val="18"/>
          <w:szCs w:val="18"/>
        </w:rPr>
        <w:t xml:space="preserve">air value of financial instruments that are not traded in an active market is determined using valuation techniques which </w:t>
      </w:r>
      <w:proofErr w:type="spellStart"/>
      <w:r w:rsidRPr="009C5638">
        <w:rPr>
          <w:rFonts w:ascii="Arial" w:hAnsi="Arial" w:cs="Arial"/>
          <w:spacing w:val="-2"/>
          <w:sz w:val="18"/>
          <w:szCs w:val="18"/>
        </w:rPr>
        <w:t>maximise</w:t>
      </w:r>
      <w:proofErr w:type="spellEnd"/>
      <w:r w:rsidRPr="009C5638">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9C5638">
        <w:rPr>
          <w:rFonts w:ascii="Arial" w:hAnsi="Arial" w:cs="Arial"/>
          <w:spacing w:val="-2"/>
          <w:sz w:val="18"/>
          <w:szCs w:val="22"/>
        </w:rPr>
        <w:t>.</w:t>
      </w:r>
      <w:r w:rsidRPr="009C5638">
        <w:rPr>
          <w:rFonts w:ascii="Arial" w:hAnsi="Arial" w:cs="Arial"/>
          <w:spacing w:val="-2"/>
          <w:sz w:val="18"/>
          <w:szCs w:val="18"/>
        </w:rPr>
        <w:t xml:space="preserve"> </w:t>
      </w:r>
    </w:p>
    <w:p w14:paraId="5961F3E5" w14:textId="5FBEC2EF" w:rsidR="00C11222" w:rsidRPr="009C5638" w:rsidRDefault="00C11222" w:rsidP="00034450">
      <w:pPr>
        <w:suppressAutoHyphens/>
        <w:rPr>
          <w:rFonts w:ascii="Arial" w:hAnsi="Arial" w:cs="Arial"/>
          <w:sz w:val="18"/>
          <w:szCs w:val="18"/>
          <w:shd w:val="clear" w:color="auto" w:fill="FFFFFF"/>
        </w:rPr>
      </w:pPr>
    </w:p>
    <w:p w14:paraId="13D0AA92" w14:textId="40308B45" w:rsidR="002870B4" w:rsidRPr="009C5638" w:rsidRDefault="002870B4" w:rsidP="00034450">
      <w:pPr>
        <w:rPr>
          <w:rFonts w:ascii="Arial" w:eastAsia="Arial Unicode MS" w:hAnsi="Arial" w:cs="Arial"/>
          <w:b/>
          <w:bCs/>
          <w:sz w:val="18"/>
          <w:szCs w:val="18"/>
        </w:rPr>
      </w:pPr>
      <w:r w:rsidRPr="009C5638">
        <w:rPr>
          <w:rFonts w:ascii="Arial" w:eastAsia="Arial Unicode MS" w:hAnsi="Arial" w:cs="Arial"/>
          <w:b/>
          <w:bCs/>
          <w:sz w:val="18"/>
          <w:szCs w:val="18"/>
        </w:rPr>
        <w:t xml:space="preserve">Fair value measurements using significant unobservable inputs (level </w:t>
      </w:r>
      <w:r w:rsidR="0068308D" w:rsidRPr="009C5638">
        <w:rPr>
          <w:rFonts w:ascii="Arial" w:eastAsia="Arial Unicode MS" w:hAnsi="Arial" w:cs="Arial"/>
          <w:b/>
          <w:bCs/>
          <w:sz w:val="18"/>
          <w:szCs w:val="18"/>
          <w:lang w:val="en-GB"/>
        </w:rPr>
        <w:t>3</w:t>
      </w:r>
      <w:r w:rsidRPr="009C5638">
        <w:rPr>
          <w:rFonts w:ascii="Arial" w:eastAsia="Arial Unicode MS" w:hAnsi="Arial" w:cs="Arial"/>
          <w:b/>
          <w:bCs/>
          <w:sz w:val="18"/>
          <w:szCs w:val="18"/>
        </w:rPr>
        <w:t>)</w:t>
      </w:r>
    </w:p>
    <w:p w14:paraId="472C6C9E" w14:textId="77777777" w:rsidR="002870B4" w:rsidRPr="009C5638" w:rsidRDefault="002870B4" w:rsidP="00034450">
      <w:pPr>
        <w:suppressAutoHyphens/>
        <w:rPr>
          <w:rFonts w:ascii="Arial" w:hAnsi="Arial" w:cs="Arial"/>
          <w:sz w:val="18"/>
          <w:szCs w:val="18"/>
          <w:shd w:val="clear" w:color="auto" w:fill="FFFFFF"/>
        </w:rPr>
      </w:pPr>
    </w:p>
    <w:p w14:paraId="0E4FD17A" w14:textId="554D0AE4" w:rsidR="002870B4" w:rsidRPr="009C5638" w:rsidRDefault="002870B4" w:rsidP="00034450">
      <w:pPr>
        <w:rPr>
          <w:rFonts w:ascii="Arial" w:hAnsi="Arial" w:cs="Arial"/>
          <w:sz w:val="18"/>
          <w:szCs w:val="18"/>
        </w:rPr>
      </w:pPr>
      <w:r w:rsidRPr="009C5638">
        <w:rPr>
          <w:rFonts w:ascii="Arial" w:hAnsi="Arial" w:cs="Arial"/>
          <w:spacing w:val="-2"/>
          <w:sz w:val="18"/>
          <w:szCs w:val="18"/>
        </w:rPr>
        <w:t xml:space="preserve">Fair values for level </w:t>
      </w:r>
      <w:r w:rsidR="0068308D" w:rsidRPr="009C5638">
        <w:rPr>
          <w:rFonts w:ascii="Arial" w:hAnsi="Arial" w:cs="Arial"/>
          <w:spacing w:val="-2"/>
          <w:sz w:val="18"/>
          <w:szCs w:val="18"/>
          <w:lang w:val="en-GB"/>
        </w:rPr>
        <w:t>3</w:t>
      </w:r>
      <w:r w:rsidRPr="009C5638">
        <w:rPr>
          <w:rFonts w:ascii="Arial" w:hAnsi="Arial" w:cs="Arial"/>
          <w:spacing w:val="-2"/>
          <w:sz w:val="18"/>
          <w:szCs w:val="18"/>
        </w:rPr>
        <w:t xml:space="preserve"> are assessed by independent professional appraiser by using the method of comparing sales items.</w:t>
      </w:r>
      <w:r w:rsidRPr="009C5638">
        <w:rPr>
          <w:rFonts w:ascii="Arial" w:hAnsi="Arial" w:cs="Arial"/>
          <w:sz w:val="18"/>
          <w:szCs w:val="18"/>
        </w:rPr>
        <w:t xml:space="preserve"> </w:t>
      </w:r>
      <w:r w:rsidRPr="009C5638">
        <w:rPr>
          <w:rFonts w:ascii="Arial" w:hAnsi="Arial" w:cs="Arial"/>
          <w:spacing w:val="-4"/>
          <w:sz w:val="18"/>
          <w:szCs w:val="18"/>
        </w:rPr>
        <w:t xml:space="preserve">However, for where similar sales data are limited in a local market and valuations are made using information that cannot be </w:t>
      </w:r>
      <w:r w:rsidRPr="009C5638">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9C5638" w:rsidRDefault="002870B4" w:rsidP="00034450">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30727D6F" w:rsidR="007C77FE" w:rsidRPr="009C5638" w:rsidRDefault="00D37489" w:rsidP="00034450">
      <w:pPr>
        <w:pStyle w:val="a"/>
        <w:tabs>
          <w:tab w:val="left" w:pos="540"/>
        </w:tabs>
        <w:ind w:left="540" w:right="0" w:hanging="540"/>
        <w:jc w:val="both"/>
        <w:outlineLvl w:val="0"/>
        <w:rPr>
          <w:rFonts w:ascii="Arial" w:hAnsi="Arial" w:cs="Arial"/>
          <w:sz w:val="18"/>
          <w:szCs w:val="18"/>
          <w:lang w:val="en-US"/>
        </w:rPr>
      </w:pPr>
      <w:r w:rsidRPr="009C5638">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E645CD" w:rsidRPr="009C5638" w14:paraId="7C440032" w14:textId="77777777" w:rsidTr="003611DC">
        <w:trPr>
          <w:trHeight w:val="389"/>
        </w:trPr>
        <w:tc>
          <w:tcPr>
            <w:tcW w:w="9461" w:type="dxa"/>
            <w:vAlign w:val="center"/>
          </w:tcPr>
          <w:p w14:paraId="04E91129" w14:textId="1095583F"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6</w:t>
            </w:r>
            <w:r w:rsidR="008C4EAE" w:rsidRPr="009C5638">
              <w:rPr>
                <w:rFonts w:ascii="Arial" w:eastAsia="Angsana New" w:hAnsi="Arial" w:cs="Arial"/>
                <w:b/>
                <w:bCs/>
                <w:sz w:val="18"/>
                <w:szCs w:val="18"/>
                <w:lang w:val="en-US"/>
              </w:rPr>
              <w:tab/>
              <w:t>Financial assets measured at fair value through profit or loss</w:t>
            </w:r>
          </w:p>
        </w:tc>
      </w:tr>
    </w:tbl>
    <w:p w14:paraId="20E315A4" w14:textId="77777777" w:rsidR="00DC2839" w:rsidRPr="009C5638" w:rsidRDefault="00DC2839" w:rsidP="00034450">
      <w:pPr>
        <w:jc w:val="thaiDistribute"/>
        <w:rPr>
          <w:rFonts w:ascii="Arial" w:hAnsi="Arial" w:cs="Arial"/>
          <w:spacing w:val="-4"/>
          <w:sz w:val="18"/>
          <w:szCs w:val="18"/>
          <w:shd w:val="clear" w:color="auto" w:fill="FFFFFF"/>
        </w:rPr>
      </w:pPr>
    </w:p>
    <w:p w14:paraId="42C1F40B" w14:textId="0E3DF200" w:rsidR="00EC659C" w:rsidRPr="009C5638" w:rsidRDefault="00EC659C" w:rsidP="00034450">
      <w:pPr>
        <w:jc w:val="thaiDistribute"/>
        <w:rPr>
          <w:rFonts w:ascii="Arial" w:hAnsi="Arial" w:cs="Arial"/>
          <w:sz w:val="18"/>
          <w:szCs w:val="18"/>
          <w:cs/>
        </w:rPr>
      </w:pPr>
      <w:r w:rsidRPr="009C5638">
        <w:rPr>
          <w:rFonts w:ascii="Arial" w:hAnsi="Arial" w:cs="Arial"/>
          <w:spacing w:val="-4"/>
          <w:sz w:val="18"/>
          <w:szCs w:val="18"/>
        </w:rPr>
        <w:t xml:space="preserve">Movements of </w:t>
      </w:r>
      <w:r w:rsidR="00D416C0" w:rsidRPr="009C5638">
        <w:rPr>
          <w:rFonts w:ascii="Arial" w:hAnsi="Arial" w:cs="Arial"/>
          <w:spacing w:val="-4"/>
          <w:sz w:val="18"/>
          <w:szCs w:val="18"/>
        </w:rPr>
        <w:t xml:space="preserve">financial assets measured at fair value through profit or loss </w:t>
      </w:r>
      <w:r w:rsidRPr="009C5638">
        <w:rPr>
          <w:rFonts w:ascii="Arial" w:hAnsi="Arial" w:cs="Arial"/>
          <w:spacing w:val="-4"/>
          <w:sz w:val="18"/>
          <w:szCs w:val="18"/>
        </w:rPr>
        <w:t xml:space="preserve">for </w:t>
      </w:r>
      <w:r w:rsidR="00946072" w:rsidRPr="009C5638">
        <w:rPr>
          <w:rFonts w:ascii="Arial" w:hAnsi="Arial" w:cs="Arial"/>
          <w:spacing w:val="-4"/>
          <w:sz w:val="18"/>
          <w:szCs w:val="18"/>
        </w:rPr>
        <w:t xml:space="preserve">six-month period ended </w:t>
      </w:r>
      <w:r w:rsidR="00946072" w:rsidRPr="009C5638">
        <w:rPr>
          <w:rFonts w:ascii="Arial" w:hAnsi="Arial" w:cs="Arial"/>
          <w:spacing w:val="-4"/>
          <w:sz w:val="18"/>
          <w:szCs w:val="18"/>
          <w:lang w:val="en-GB"/>
        </w:rPr>
        <w:t>30 June</w:t>
      </w:r>
      <w:r w:rsidR="00481112" w:rsidRPr="009C5638">
        <w:rPr>
          <w:rFonts w:ascii="Arial" w:hAnsi="Arial" w:cs="Arial"/>
          <w:spacing w:val="-4"/>
          <w:sz w:val="18"/>
          <w:szCs w:val="18"/>
          <w:lang w:val="en-GB"/>
        </w:rPr>
        <w:t xml:space="preserve"> </w:t>
      </w:r>
      <w:r w:rsidR="0068308D" w:rsidRPr="009C5638">
        <w:rPr>
          <w:rFonts w:ascii="Arial" w:hAnsi="Arial" w:cs="Arial"/>
          <w:spacing w:val="-4"/>
          <w:sz w:val="18"/>
          <w:szCs w:val="18"/>
          <w:lang w:val="en-GB"/>
        </w:rPr>
        <w:t>2026</w:t>
      </w:r>
      <w:r w:rsidRPr="009C5638">
        <w:rPr>
          <w:rFonts w:ascii="Arial" w:hAnsi="Arial" w:cs="Arial"/>
          <w:sz w:val="18"/>
          <w:szCs w:val="18"/>
        </w:rPr>
        <w:t xml:space="preserve"> are as follows:</w:t>
      </w:r>
    </w:p>
    <w:p w14:paraId="25BC1E11" w14:textId="77777777" w:rsidR="00EC659C" w:rsidRPr="009C5638" w:rsidRDefault="00EC659C" w:rsidP="00034450">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5B3A59" w:rsidRPr="009C5638" w14:paraId="2246FF2B" w14:textId="77777777" w:rsidTr="002D3B9E">
        <w:trPr>
          <w:trHeight w:val="20"/>
        </w:trPr>
        <w:tc>
          <w:tcPr>
            <w:tcW w:w="6869" w:type="dxa"/>
            <w:vAlign w:val="bottom"/>
          </w:tcPr>
          <w:p w14:paraId="3CDA445F" w14:textId="77777777" w:rsidR="00EC659C" w:rsidRPr="009C5638"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1C7DD452" w14:textId="77777777" w:rsidR="00EC659C" w:rsidRPr="009C5638" w:rsidRDefault="00EC659C" w:rsidP="00034450">
            <w:pPr>
              <w:ind w:right="-72"/>
              <w:jc w:val="right"/>
              <w:rPr>
                <w:rFonts w:ascii="Arial" w:hAnsi="Arial" w:cs="Arial"/>
                <w:b/>
                <w:bCs/>
                <w:sz w:val="18"/>
                <w:szCs w:val="18"/>
              </w:rPr>
            </w:pPr>
            <w:r w:rsidRPr="009C5638">
              <w:rPr>
                <w:rFonts w:ascii="Arial" w:hAnsi="Arial" w:cs="Arial"/>
                <w:b/>
                <w:bCs/>
                <w:sz w:val="18"/>
                <w:szCs w:val="18"/>
              </w:rPr>
              <w:t>Consolidated and separate</w:t>
            </w:r>
          </w:p>
        </w:tc>
      </w:tr>
      <w:tr w:rsidR="005B3A59" w:rsidRPr="009C5638" w14:paraId="59409C40" w14:textId="77777777" w:rsidTr="002D3B9E">
        <w:trPr>
          <w:trHeight w:val="20"/>
        </w:trPr>
        <w:tc>
          <w:tcPr>
            <w:tcW w:w="6869" w:type="dxa"/>
            <w:vAlign w:val="bottom"/>
          </w:tcPr>
          <w:p w14:paraId="18B7E300" w14:textId="77777777" w:rsidR="00EC659C" w:rsidRPr="009C5638"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618C2A53" w14:textId="77777777" w:rsidR="00EC659C" w:rsidRPr="009C5638" w:rsidRDefault="00EC659C" w:rsidP="00034450">
            <w:pPr>
              <w:ind w:right="-72"/>
              <w:jc w:val="right"/>
              <w:rPr>
                <w:rFonts w:ascii="Arial" w:hAnsi="Arial" w:cs="Arial"/>
                <w:b/>
                <w:bCs/>
                <w:sz w:val="18"/>
                <w:szCs w:val="18"/>
              </w:rPr>
            </w:pPr>
            <w:r w:rsidRPr="009C5638">
              <w:rPr>
                <w:rFonts w:ascii="Arial" w:hAnsi="Arial" w:cs="Arial"/>
                <w:b/>
                <w:bCs/>
                <w:sz w:val="18"/>
                <w:szCs w:val="18"/>
              </w:rPr>
              <w:t>financial information</w:t>
            </w:r>
          </w:p>
        </w:tc>
      </w:tr>
      <w:tr w:rsidR="005B3A59" w:rsidRPr="009C5638" w14:paraId="3AB25F75" w14:textId="77777777" w:rsidTr="002D3B9E">
        <w:trPr>
          <w:trHeight w:val="20"/>
        </w:trPr>
        <w:tc>
          <w:tcPr>
            <w:tcW w:w="6869" w:type="dxa"/>
            <w:vAlign w:val="bottom"/>
          </w:tcPr>
          <w:p w14:paraId="63705A36" w14:textId="77777777" w:rsidR="00EC659C" w:rsidRPr="009C5638"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vAlign w:val="bottom"/>
          </w:tcPr>
          <w:p w14:paraId="6841ADB8" w14:textId="77777777" w:rsidR="00EC659C" w:rsidRPr="009C5638" w:rsidRDefault="00EC659C" w:rsidP="00034450">
            <w:pPr>
              <w:ind w:right="-72"/>
              <w:jc w:val="right"/>
              <w:rPr>
                <w:rFonts w:ascii="Arial" w:hAnsi="Arial" w:cs="Arial"/>
                <w:b/>
                <w:bCs/>
                <w:sz w:val="18"/>
                <w:szCs w:val="18"/>
              </w:rPr>
            </w:pPr>
            <w:r w:rsidRPr="009C5638">
              <w:rPr>
                <w:rFonts w:ascii="Arial" w:hAnsi="Arial" w:cs="Arial"/>
                <w:b/>
                <w:bCs/>
                <w:sz w:val="18"/>
                <w:szCs w:val="18"/>
              </w:rPr>
              <w:t>Baht</w:t>
            </w:r>
          </w:p>
        </w:tc>
      </w:tr>
      <w:tr w:rsidR="005B3A59" w:rsidRPr="009C5638" w14:paraId="53E215C5" w14:textId="77777777" w:rsidTr="003611DC">
        <w:trPr>
          <w:trHeight w:val="20"/>
        </w:trPr>
        <w:tc>
          <w:tcPr>
            <w:tcW w:w="6869" w:type="dxa"/>
            <w:vAlign w:val="bottom"/>
          </w:tcPr>
          <w:p w14:paraId="6804EFC1" w14:textId="77777777" w:rsidR="00EC659C" w:rsidRPr="009C5638"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206EC0AB" w14:textId="70E61152" w:rsidR="00EC659C" w:rsidRPr="009C5638" w:rsidRDefault="00EC659C"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3A59" w:rsidRPr="009C5638" w14:paraId="4BA73B78" w14:textId="77777777" w:rsidTr="003611DC">
        <w:trPr>
          <w:trHeight w:val="20"/>
        </w:trPr>
        <w:tc>
          <w:tcPr>
            <w:tcW w:w="6869" w:type="dxa"/>
            <w:vAlign w:val="bottom"/>
          </w:tcPr>
          <w:p w14:paraId="236A0281" w14:textId="77777777" w:rsidR="00EC659C" w:rsidRPr="009C5638" w:rsidRDefault="00EC659C" w:rsidP="00034450">
            <w:pPr>
              <w:ind w:left="-101"/>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Opening net book value</w:t>
            </w:r>
          </w:p>
        </w:tc>
        <w:tc>
          <w:tcPr>
            <w:tcW w:w="2592" w:type="dxa"/>
            <w:vAlign w:val="bottom"/>
          </w:tcPr>
          <w:p w14:paraId="34EEE3D5" w14:textId="44F5CF41" w:rsidR="00EC659C" w:rsidRPr="009C5638" w:rsidRDefault="0068308D" w:rsidP="00034450">
            <w:pPr>
              <w:ind w:right="-72"/>
              <w:jc w:val="right"/>
              <w:rPr>
                <w:rFonts w:ascii="Arial" w:hAnsi="Arial" w:cs="Arial"/>
                <w:sz w:val="18"/>
                <w:szCs w:val="18"/>
              </w:rPr>
            </w:pPr>
            <w:r w:rsidRPr="009C5638">
              <w:rPr>
                <w:rFonts w:ascii="Arial" w:hAnsi="Arial" w:cs="Arial"/>
                <w:sz w:val="18"/>
                <w:szCs w:val="18"/>
                <w:lang w:val="en-GB"/>
              </w:rPr>
              <w:t>93</w:t>
            </w:r>
            <w:r w:rsidR="00802F4E" w:rsidRPr="009C5638">
              <w:rPr>
                <w:rFonts w:ascii="Arial" w:hAnsi="Arial" w:cs="Arial"/>
                <w:sz w:val="18"/>
                <w:szCs w:val="18"/>
              </w:rPr>
              <w:t>,</w:t>
            </w:r>
            <w:r w:rsidRPr="009C5638">
              <w:rPr>
                <w:rFonts w:ascii="Arial" w:hAnsi="Arial" w:cs="Arial"/>
                <w:sz w:val="18"/>
                <w:szCs w:val="18"/>
                <w:lang w:val="en-GB"/>
              </w:rPr>
              <w:t>972</w:t>
            </w:r>
            <w:r w:rsidR="00802F4E" w:rsidRPr="009C5638">
              <w:rPr>
                <w:rFonts w:ascii="Arial" w:hAnsi="Arial" w:cs="Arial"/>
                <w:sz w:val="18"/>
                <w:szCs w:val="18"/>
              </w:rPr>
              <w:t>,</w:t>
            </w:r>
            <w:r w:rsidRPr="009C5638">
              <w:rPr>
                <w:rFonts w:ascii="Arial" w:hAnsi="Arial" w:cs="Arial"/>
                <w:sz w:val="18"/>
                <w:szCs w:val="18"/>
                <w:lang w:val="en-GB"/>
              </w:rPr>
              <w:t>473</w:t>
            </w:r>
          </w:p>
        </w:tc>
      </w:tr>
      <w:tr w:rsidR="00230665" w:rsidRPr="009C5638" w14:paraId="131EFE0E" w14:textId="77777777" w:rsidTr="003611DC">
        <w:trPr>
          <w:trHeight w:val="20"/>
        </w:trPr>
        <w:tc>
          <w:tcPr>
            <w:tcW w:w="6869" w:type="dxa"/>
            <w:vAlign w:val="bottom"/>
          </w:tcPr>
          <w:p w14:paraId="3D7A434C" w14:textId="0F378B25" w:rsidR="00230665" w:rsidRPr="009C5638" w:rsidRDefault="00230665" w:rsidP="00034450">
            <w:pPr>
              <w:ind w:left="-101"/>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Disposal</w:t>
            </w:r>
          </w:p>
        </w:tc>
        <w:tc>
          <w:tcPr>
            <w:tcW w:w="2592" w:type="dxa"/>
            <w:vAlign w:val="bottom"/>
          </w:tcPr>
          <w:p w14:paraId="16749FB1" w14:textId="12810277" w:rsidR="00230665" w:rsidRPr="009C5638" w:rsidRDefault="00230665" w:rsidP="00034450">
            <w:pPr>
              <w:ind w:right="-72"/>
              <w:jc w:val="right"/>
              <w:rPr>
                <w:rFonts w:ascii="Arial" w:hAnsi="Arial" w:cs="Arial"/>
                <w:sz w:val="18"/>
                <w:szCs w:val="18"/>
                <w:lang w:val="en-GB"/>
              </w:rPr>
            </w:pPr>
            <w:r w:rsidRPr="009C5638">
              <w:rPr>
                <w:rFonts w:ascii="Arial" w:hAnsi="Arial" w:cs="Arial"/>
                <w:sz w:val="18"/>
                <w:szCs w:val="18"/>
                <w:lang w:val="en-GB"/>
              </w:rPr>
              <w:t>(94,286,799)</w:t>
            </w:r>
          </w:p>
        </w:tc>
      </w:tr>
      <w:tr w:rsidR="00230665" w:rsidRPr="009C5638" w14:paraId="653EBB92" w14:textId="77777777" w:rsidTr="003611DC">
        <w:trPr>
          <w:trHeight w:val="20"/>
        </w:trPr>
        <w:tc>
          <w:tcPr>
            <w:tcW w:w="6869" w:type="dxa"/>
            <w:vAlign w:val="bottom"/>
          </w:tcPr>
          <w:p w14:paraId="1BB22AB0" w14:textId="2033D937" w:rsidR="00230665" w:rsidRPr="009C5638" w:rsidRDefault="001A50C3" w:rsidP="00034450">
            <w:pPr>
              <w:ind w:left="-101"/>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Change in fair value through profit or loss</w:t>
            </w:r>
          </w:p>
        </w:tc>
        <w:tc>
          <w:tcPr>
            <w:tcW w:w="2592" w:type="dxa"/>
            <w:vAlign w:val="bottom"/>
          </w:tcPr>
          <w:p w14:paraId="1D1C6440" w14:textId="5A146269" w:rsidR="00230665" w:rsidRPr="009C5638" w:rsidRDefault="00230665" w:rsidP="00034450">
            <w:pPr>
              <w:ind w:right="-72"/>
              <w:jc w:val="right"/>
              <w:rPr>
                <w:rFonts w:ascii="Arial" w:hAnsi="Arial" w:cs="Arial"/>
                <w:sz w:val="18"/>
                <w:szCs w:val="18"/>
                <w:lang w:val="en-GB"/>
              </w:rPr>
            </w:pPr>
            <w:r w:rsidRPr="009C5638">
              <w:rPr>
                <w:rFonts w:ascii="Arial" w:hAnsi="Arial" w:cs="Arial"/>
                <w:sz w:val="18"/>
                <w:szCs w:val="18"/>
                <w:lang w:val="en-GB"/>
              </w:rPr>
              <w:t>314,326</w:t>
            </w:r>
          </w:p>
        </w:tc>
      </w:tr>
      <w:tr w:rsidR="005B3A59" w:rsidRPr="009C5638" w14:paraId="05C980A3" w14:textId="77777777" w:rsidTr="003611DC">
        <w:trPr>
          <w:trHeight w:val="20"/>
        </w:trPr>
        <w:tc>
          <w:tcPr>
            <w:tcW w:w="6869" w:type="dxa"/>
            <w:vAlign w:val="bottom"/>
          </w:tcPr>
          <w:p w14:paraId="63A2ABBE" w14:textId="77777777" w:rsidR="009E0471" w:rsidRPr="009C5638" w:rsidRDefault="009E0471"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72A38245" w14:textId="77777777" w:rsidR="009E0471" w:rsidRPr="009C5638" w:rsidRDefault="009E0471"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9C5638" w14:paraId="7692D6D2" w14:textId="77777777" w:rsidTr="003611DC">
        <w:trPr>
          <w:trHeight w:val="197"/>
        </w:trPr>
        <w:tc>
          <w:tcPr>
            <w:tcW w:w="6869" w:type="dxa"/>
            <w:vAlign w:val="bottom"/>
          </w:tcPr>
          <w:p w14:paraId="1E58B287" w14:textId="77777777" w:rsidR="009E0471" w:rsidRPr="009C5638" w:rsidRDefault="009E0471" w:rsidP="00034450">
            <w:pPr>
              <w:ind w:left="-101"/>
              <w:jc w:val="left"/>
              <w:rPr>
                <w:rFonts w:ascii="Arial" w:eastAsia="Times New Roman" w:hAnsi="Arial" w:cs="Arial"/>
                <w:sz w:val="18"/>
                <w:szCs w:val="18"/>
                <w:lang w:val="en-GB" w:eastAsia="en-US"/>
              </w:rPr>
            </w:pPr>
            <w:r w:rsidRPr="009C5638">
              <w:rPr>
                <w:rFonts w:ascii="Arial" w:eastAsia="Times New Roman" w:hAnsi="Arial" w:cs="Arial"/>
                <w:sz w:val="18"/>
                <w:szCs w:val="18"/>
                <w:lang w:val="en-GB" w:eastAsia="en-US"/>
              </w:rPr>
              <w:t>Closing net book value</w:t>
            </w:r>
          </w:p>
        </w:tc>
        <w:tc>
          <w:tcPr>
            <w:tcW w:w="2592" w:type="dxa"/>
            <w:tcBorders>
              <w:bottom w:val="single" w:sz="4" w:space="0" w:color="auto"/>
            </w:tcBorders>
            <w:vAlign w:val="bottom"/>
          </w:tcPr>
          <w:p w14:paraId="4BC59931" w14:textId="5B1046AF" w:rsidR="009E0471" w:rsidRPr="009C5638" w:rsidRDefault="00230665" w:rsidP="00034450">
            <w:pPr>
              <w:ind w:right="-72"/>
              <w:jc w:val="right"/>
              <w:rPr>
                <w:rFonts w:ascii="Arial" w:hAnsi="Arial" w:cs="Arial"/>
                <w:sz w:val="18"/>
                <w:szCs w:val="18"/>
              </w:rPr>
            </w:pPr>
            <w:r w:rsidRPr="009C5638">
              <w:rPr>
                <w:rFonts w:ascii="Arial" w:hAnsi="Arial" w:cs="Arial"/>
                <w:sz w:val="18"/>
                <w:szCs w:val="18"/>
              </w:rPr>
              <w:t>-</w:t>
            </w:r>
          </w:p>
        </w:tc>
      </w:tr>
    </w:tbl>
    <w:p w14:paraId="7A483750" w14:textId="77777777" w:rsidR="00A56F4C" w:rsidRPr="009C5638" w:rsidRDefault="00A56F4C" w:rsidP="00034450">
      <w:pPr>
        <w:jc w:val="thaiDistribute"/>
        <w:rPr>
          <w:rFonts w:ascii="Arial" w:hAnsi="Arial" w:cs="Arial"/>
          <w:spacing w:val="-2"/>
          <w:sz w:val="18"/>
          <w:szCs w:val="18"/>
        </w:rPr>
      </w:pPr>
    </w:p>
    <w:p w14:paraId="3F7EF02C" w14:textId="01A6E862" w:rsidR="0049099E" w:rsidRPr="009C5638" w:rsidRDefault="002E042B" w:rsidP="00034450">
      <w:pPr>
        <w:rPr>
          <w:rFonts w:ascii="Arial" w:hAnsi="Arial" w:cs="Arial"/>
          <w:sz w:val="18"/>
          <w:szCs w:val="18"/>
        </w:rPr>
      </w:pPr>
      <w:r w:rsidRPr="009C5638">
        <w:rPr>
          <w:rFonts w:ascii="Arial" w:hAnsi="Arial" w:cs="Arial"/>
          <w:spacing w:val="-6"/>
          <w:sz w:val="18"/>
          <w:szCs w:val="18"/>
        </w:rPr>
        <w:t>As</w:t>
      </w:r>
      <w:r w:rsidR="00643087" w:rsidRPr="009C5638">
        <w:rPr>
          <w:rFonts w:ascii="Arial" w:hAnsi="Arial" w:cs="Arial"/>
          <w:spacing w:val="-6"/>
          <w:sz w:val="18"/>
          <w:szCs w:val="18"/>
        </w:rPr>
        <w:t xml:space="preserve"> </w:t>
      </w:r>
      <w:proofErr w:type="gramStart"/>
      <w:r w:rsidR="00643087" w:rsidRPr="009C5638">
        <w:rPr>
          <w:rFonts w:ascii="Arial" w:hAnsi="Arial" w:cs="Arial"/>
          <w:spacing w:val="-6"/>
          <w:sz w:val="18"/>
          <w:szCs w:val="18"/>
        </w:rPr>
        <w:t>at</w:t>
      </w:r>
      <w:proofErr w:type="gramEnd"/>
      <w:r w:rsidR="00643087" w:rsidRPr="009C5638">
        <w:rPr>
          <w:rFonts w:ascii="Arial" w:hAnsi="Arial" w:cs="Arial"/>
          <w:spacing w:val="-6"/>
          <w:sz w:val="18"/>
          <w:szCs w:val="18"/>
        </w:rPr>
        <w:t xml:space="preserve"> </w:t>
      </w:r>
      <w:r w:rsidR="00946072" w:rsidRPr="009C5638">
        <w:rPr>
          <w:rFonts w:ascii="Arial" w:hAnsi="Arial" w:cs="Arial"/>
          <w:spacing w:val="-4"/>
          <w:sz w:val="18"/>
          <w:szCs w:val="18"/>
          <w:lang w:val="en-GB"/>
        </w:rPr>
        <w:t>30 June</w:t>
      </w:r>
      <w:r w:rsidR="00643087" w:rsidRPr="009C5638">
        <w:rPr>
          <w:rFonts w:ascii="Arial" w:hAnsi="Arial" w:cs="Arial"/>
          <w:spacing w:val="-6"/>
          <w:sz w:val="18"/>
          <w:szCs w:val="18"/>
        </w:rPr>
        <w:t xml:space="preserve"> </w:t>
      </w:r>
      <w:r w:rsidR="0068308D" w:rsidRPr="009C5638">
        <w:rPr>
          <w:rFonts w:ascii="Arial" w:hAnsi="Arial" w:cs="Arial"/>
          <w:spacing w:val="-6"/>
          <w:sz w:val="18"/>
          <w:szCs w:val="18"/>
          <w:lang w:val="en-GB"/>
        </w:rPr>
        <w:t>2026</w:t>
      </w:r>
      <w:r w:rsidR="00643087" w:rsidRPr="009C5638">
        <w:rPr>
          <w:rFonts w:ascii="Arial" w:hAnsi="Arial" w:cs="Arial"/>
          <w:spacing w:val="-6"/>
          <w:sz w:val="18"/>
          <w:szCs w:val="18"/>
        </w:rPr>
        <w:t xml:space="preserve">, </w:t>
      </w:r>
      <w:r w:rsidR="00284074" w:rsidRPr="009C5638">
        <w:rPr>
          <w:rFonts w:ascii="Arial" w:hAnsi="Arial" w:cs="Arial"/>
          <w:spacing w:val="-6"/>
          <w:sz w:val="18"/>
          <w:szCs w:val="18"/>
        </w:rPr>
        <w:t>f</w:t>
      </w:r>
      <w:r w:rsidR="00D12DE2" w:rsidRPr="009C5638">
        <w:rPr>
          <w:rFonts w:ascii="Arial" w:hAnsi="Arial" w:cs="Arial"/>
          <w:spacing w:val="-6"/>
          <w:sz w:val="18"/>
          <w:szCs w:val="18"/>
        </w:rPr>
        <w:t>inancial assets measured at fair value through profit or loss</w:t>
      </w:r>
      <w:r w:rsidRPr="009C5638">
        <w:rPr>
          <w:rFonts w:ascii="Arial" w:hAnsi="Arial" w:cs="Arial"/>
          <w:spacing w:val="-6"/>
          <w:sz w:val="18"/>
          <w:szCs w:val="18"/>
        </w:rPr>
        <w:t xml:space="preserve"> are i</w:t>
      </w:r>
      <w:r w:rsidR="00D36CBC" w:rsidRPr="009C5638">
        <w:rPr>
          <w:rFonts w:ascii="Arial" w:hAnsi="Arial" w:cs="Arial"/>
          <w:spacing w:val="-6"/>
          <w:sz w:val="18"/>
          <w:szCs w:val="18"/>
        </w:rPr>
        <w:t>nvestment in Money Market Fund.</w:t>
      </w:r>
      <w:r w:rsidR="00D36CBC" w:rsidRPr="009C5638">
        <w:rPr>
          <w:rFonts w:ascii="Arial" w:hAnsi="Arial" w:cs="Arial"/>
          <w:sz w:val="18"/>
          <w:szCs w:val="18"/>
        </w:rPr>
        <w:t xml:space="preserve"> </w:t>
      </w:r>
      <w:r w:rsidR="00946072" w:rsidRPr="009C5638">
        <w:rPr>
          <w:rFonts w:ascii="Arial" w:hAnsi="Arial" w:cs="Arial"/>
          <w:sz w:val="18"/>
          <w:szCs w:val="18"/>
          <w:cs/>
        </w:rPr>
        <w:br/>
      </w:r>
      <w:r w:rsidR="00CA0900" w:rsidRPr="009C5638">
        <w:rPr>
          <w:rFonts w:ascii="Arial" w:hAnsi="Arial" w:cs="Arial"/>
          <w:sz w:val="18"/>
          <w:szCs w:val="18"/>
        </w:rPr>
        <w:t xml:space="preserve">The </w:t>
      </w:r>
      <w:r w:rsidR="00CA0900" w:rsidRPr="009C5638">
        <w:rPr>
          <w:rFonts w:ascii="Arial" w:hAnsi="Arial" w:cs="Arial"/>
          <w:spacing w:val="-4"/>
          <w:sz w:val="18"/>
          <w:szCs w:val="18"/>
        </w:rPr>
        <w:t xml:space="preserve">fair value of financial instruments in level </w:t>
      </w:r>
      <w:r w:rsidR="0068308D" w:rsidRPr="009C5638">
        <w:rPr>
          <w:rFonts w:ascii="Arial" w:hAnsi="Arial" w:cs="Arial"/>
          <w:spacing w:val="-4"/>
          <w:sz w:val="18"/>
          <w:szCs w:val="18"/>
          <w:lang w:val="en-GB"/>
        </w:rPr>
        <w:t>2</w:t>
      </w:r>
      <w:r w:rsidR="00CA0900" w:rsidRPr="009C5638">
        <w:rPr>
          <w:rFonts w:ascii="Arial" w:hAnsi="Arial" w:cs="Arial"/>
          <w:spacing w:val="-4"/>
          <w:sz w:val="18"/>
          <w:szCs w:val="18"/>
        </w:rPr>
        <w:t xml:space="preserve"> is based on the net asset value by reference to the asset management company</w:t>
      </w:r>
      <w:r w:rsidR="00CA0900" w:rsidRPr="009C5638">
        <w:rPr>
          <w:rFonts w:ascii="Arial" w:hAnsi="Arial" w:cs="Arial"/>
          <w:sz w:val="18"/>
          <w:szCs w:val="22"/>
          <w:lang w:val="en-GB"/>
        </w:rPr>
        <w:t>.</w:t>
      </w:r>
      <w:r w:rsidR="002F3440" w:rsidRPr="009C5638">
        <w:rPr>
          <w:rFonts w:ascii="Arial" w:hAnsi="Arial" w:cs="Arial"/>
          <w:sz w:val="18"/>
          <w:szCs w:val="22"/>
          <w:lang w:val="en-GB"/>
        </w:rPr>
        <w:t xml:space="preserve"> </w:t>
      </w:r>
      <w:r w:rsidRPr="009C5638">
        <w:rPr>
          <w:rFonts w:ascii="Arial" w:hAnsi="Arial" w:cs="Arial"/>
          <w:sz w:val="18"/>
          <w:szCs w:val="18"/>
        </w:rPr>
        <w:t xml:space="preserve">The </w:t>
      </w:r>
      <w:r w:rsidR="00375E7A" w:rsidRPr="009C5638">
        <w:rPr>
          <w:rFonts w:ascii="Arial" w:hAnsi="Arial" w:cs="Arial"/>
          <w:sz w:val="18"/>
          <w:szCs w:val="18"/>
        </w:rPr>
        <w:t xml:space="preserve">fair </w:t>
      </w:r>
      <w:r w:rsidRPr="009C5638">
        <w:rPr>
          <w:rFonts w:ascii="Arial" w:hAnsi="Arial" w:cs="Arial"/>
          <w:sz w:val="18"/>
          <w:szCs w:val="18"/>
        </w:rPr>
        <w:t>value</w:t>
      </w:r>
      <w:r w:rsidR="00512C62" w:rsidRPr="009C5638">
        <w:rPr>
          <w:rFonts w:ascii="Arial" w:hAnsi="Arial" w:cs="Arial"/>
          <w:sz w:val="18"/>
          <w:szCs w:val="18"/>
        </w:rPr>
        <w:t xml:space="preserve"> measurement is disclosed in Note </w:t>
      </w:r>
      <w:r w:rsidR="0068308D" w:rsidRPr="009C5638">
        <w:rPr>
          <w:rFonts w:ascii="Arial" w:hAnsi="Arial" w:cs="Arial"/>
          <w:sz w:val="18"/>
          <w:szCs w:val="18"/>
          <w:lang w:val="en-GB"/>
        </w:rPr>
        <w:t>5</w:t>
      </w:r>
      <w:r w:rsidRPr="009C5638">
        <w:rPr>
          <w:rFonts w:ascii="Arial" w:hAnsi="Arial" w:cs="Arial"/>
          <w:sz w:val="18"/>
          <w:szCs w:val="18"/>
        </w:rPr>
        <w:t>.</w:t>
      </w:r>
    </w:p>
    <w:p w14:paraId="51F6A36F" w14:textId="3342E145" w:rsidR="00847CD9" w:rsidRPr="009C5638" w:rsidRDefault="00847CD9">
      <w:pPr>
        <w:rPr>
          <w:rFonts w:ascii="Arial" w:hAnsi="Arial" w:cs="Arial"/>
          <w:sz w:val="18"/>
          <w:szCs w:val="18"/>
        </w:rPr>
      </w:pPr>
      <w:bookmarkStart w:id="7" w:name="_Hlk102936323"/>
    </w:p>
    <w:p w14:paraId="5E92FA89" w14:textId="77777777" w:rsidR="00D37489" w:rsidRPr="009C5638" w:rsidRDefault="00D37489">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645CD" w:rsidRPr="009C5638" w14:paraId="021B5336" w14:textId="77777777" w:rsidTr="00273679">
        <w:trPr>
          <w:trHeight w:val="389"/>
        </w:trPr>
        <w:tc>
          <w:tcPr>
            <w:tcW w:w="9461" w:type="dxa"/>
            <w:vAlign w:val="center"/>
          </w:tcPr>
          <w:p w14:paraId="1AD896BB" w14:textId="41EDF42A" w:rsidR="008C4EAE" w:rsidRPr="009C5638" w:rsidRDefault="0068308D" w:rsidP="00ED268E">
            <w:pPr>
              <w:pStyle w:val="a"/>
              <w:ind w:left="432" w:right="0" w:hanging="519"/>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7</w:t>
            </w:r>
            <w:r w:rsidR="008C4EAE" w:rsidRPr="009C5638">
              <w:rPr>
                <w:rFonts w:ascii="Arial" w:eastAsia="Angsana New" w:hAnsi="Arial" w:cs="Arial"/>
                <w:b/>
                <w:bCs/>
                <w:sz w:val="18"/>
                <w:szCs w:val="18"/>
                <w:lang w:val="en-US"/>
              </w:rPr>
              <w:tab/>
              <w:t>Trade</w:t>
            </w:r>
            <w:r w:rsidR="00914ABC" w:rsidRPr="009C5638">
              <w:rPr>
                <w:rFonts w:ascii="Arial" w:eastAsia="Angsana New" w:hAnsi="Arial" w:cs="Arial"/>
                <w:b/>
                <w:bCs/>
                <w:sz w:val="18"/>
                <w:szCs w:val="18"/>
                <w:lang w:val="en-US"/>
              </w:rPr>
              <w:t xml:space="preserve"> and other current</w:t>
            </w:r>
            <w:r w:rsidR="008C4EAE" w:rsidRPr="009C5638">
              <w:rPr>
                <w:rFonts w:ascii="Arial" w:eastAsia="Angsana New" w:hAnsi="Arial" w:cs="Arial"/>
                <w:b/>
                <w:bCs/>
                <w:sz w:val="18"/>
                <w:szCs w:val="18"/>
                <w:lang w:val="en-US"/>
              </w:rPr>
              <w:t xml:space="preserve"> receivables</w:t>
            </w:r>
          </w:p>
        </w:tc>
      </w:tr>
      <w:bookmarkEnd w:id="7"/>
    </w:tbl>
    <w:p w14:paraId="61F1394D" w14:textId="358D6E70" w:rsidR="007F72E0" w:rsidRPr="009C5638" w:rsidRDefault="007F72E0" w:rsidP="00034450">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9C5638" w14:paraId="4E154180" w14:textId="77777777" w:rsidTr="003611DC">
        <w:trPr>
          <w:trHeight w:val="20"/>
        </w:trPr>
        <w:tc>
          <w:tcPr>
            <w:tcW w:w="3690" w:type="dxa"/>
            <w:vAlign w:val="bottom"/>
          </w:tcPr>
          <w:p w14:paraId="11F3D36F" w14:textId="77777777" w:rsidR="000A4620" w:rsidRPr="009C5638" w:rsidRDefault="000A4620" w:rsidP="00034450">
            <w:pPr>
              <w:ind w:left="-101"/>
              <w:jc w:val="thaiDistribute"/>
              <w:rPr>
                <w:rFonts w:ascii="Arial" w:hAnsi="Arial" w:cs="Arial"/>
                <w:sz w:val="18"/>
                <w:szCs w:val="18"/>
                <w:lang w:val="en-GB"/>
              </w:rPr>
            </w:pPr>
          </w:p>
        </w:tc>
        <w:tc>
          <w:tcPr>
            <w:tcW w:w="2880" w:type="dxa"/>
            <w:gridSpan w:val="2"/>
            <w:tcBorders>
              <w:bottom w:val="single" w:sz="4" w:space="0" w:color="auto"/>
            </w:tcBorders>
            <w:vAlign w:val="bottom"/>
          </w:tcPr>
          <w:p w14:paraId="5202FF1F" w14:textId="77777777" w:rsidR="000A4620" w:rsidRPr="009C5638" w:rsidRDefault="000A4620" w:rsidP="00034450">
            <w:pPr>
              <w:ind w:right="-72"/>
              <w:jc w:val="center"/>
              <w:rPr>
                <w:rFonts w:ascii="Arial" w:hAnsi="Arial" w:cs="Arial"/>
                <w:b/>
                <w:bCs/>
                <w:sz w:val="18"/>
                <w:szCs w:val="18"/>
              </w:rPr>
            </w:pPr>
            <w:r w:rsidRPr="009C5638">
              <w:rPr>
                <w:rFonts w:ascii="Arial" w:hAnsi="Arial" w:cs="Arial"/>
                <w:b/>
                <w:bCs/>
                <w:sz w:val="18"/>
                <w:szCs w:val="18"/>
              </w:rPr>
              <w:t xml:space="preserve">Consolidated </w:t>
            </w:r>
          </w:p>
          <w:p w14:paraId="58023222" w14:textId="77777777" w:rsidR="000A4620" w:rsidRPr="009C5638" w:rsidRDefault="000A4620"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c>
          <w:tcPr>
            <w:tcW w:w="2880" w:type="dxa"/>
            <w:gridSpan w:val="2"/>
            <w:tcBorders>
              <w:bottom w:val="single" w:sz="4" w:space="0" w:color="auto"/>
            </w:tcBorders>
            <w:vAlign w:val="bottom"/>
          </w:tcPr>
          <w:p w14:paraId="674A3570" w14:textId="77777777" w:rsidR="000A4620" w:rsidRPr="009C5638" w:rsidRDefault="000A4620"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24F109E4" w14:textId="77777777" w:rsidR="000A4620" w:rsidRPr="009C5638" w:rsidRDefault="000A4620" w:rsidP="00034450">
            <w:pPr>
              <w:ind w:right="-72"/>
              <w:jc w:val="center"/>
              <w:rPr>
                <w:rFonts w:ascii="Arial" w:hAnsi="Arial" w:cs="Arial"/>
                <w:b/>
                <w:bCs/>
                <w:sz w:val="18"/>
                <w:szCs w:val="18"/>
              </w:rPr>
            </w:pPr>
            <w:r w:rsidRPr="009C5638">
              <w:rPr>
                <w:rFonts w:ascii="Arial" w:hAnsi="Arial" w:cs="Arial"/>
                <w:b/>
                <w:bCs/>
                <w:sz w:val="18"/>
                <w:szCs w:val="18"/>
              </w:rPr>
              <w:t>financial information</w:t>
            </w:r>
          </w:p>
        </w:tc>
      </w:tr>
      <w:tr w:rsidR="00946072" w:rsidRPr="009C5638" w14:paraId="39C3591C" w14:textId="77777777">
        <w:trPr>
          <w:trHeight w:val="20"/>
        </w:trPr>
        <w:tc>
          <w:tcPr>
            <w:tcW w:w="3690" w:type="dxa"/>
            <w:vAlign w:val="bottom"/>
          </w:tcPr>
          <w:p w14:paraId="207EA4E4" w14:textId="77777777" w:rsidR="00946072" w:rsidRPr="009C5638" w:rsidRDefault="00946072" w:rsidP="00946072">
            <w:pPr>
              <w:ind w:left="-101"/>
              <w:jc w:val="thaiDistribute"/>
              <w:rPr>
                <w:rFonts w:ascii="Arial" w:hAnsi="Arial" w:cs="Arial"/>
                <w:sz w:val="18"/>
                <w:szCs w:val="18"/>
                <w:lang w:val="en-GB"/>
              </w:rPr>
            </w:pPr>
          </w:p>
        </w:tc>
        <w:tc>
          <w:tcPr>
            <w:tcW w:w="1440" w:type="dxa"/>
            <w:tcBorders>
              <w:top w:val="single" w:sz="4" w:space="0" w:color="auto"/>
            </w:tcBorders>
          </w:tcPr>
          <w:p w14:paraId="35888D0E" w14:textId="79623272"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52981DD6" w14:textId="4A3BCFA8"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c>
          <w:tcPr>
            <w:tcW w:w="1440" w:type="dxa"/>
            <w:tcBorders>
              <w:top w:val="single" w:sz="4" w:space="0" w:color="auto"/>
            </w:tcBorders>
          </w:tcPr>
          <w:p w14:paraId="30BD8D16" w14:textId="07E42FA9"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72DA3F82" w14:textId="72138F18"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r>
      <w:tr w:rsidR="005B3A59" w:rsidRPr="009C5638" w14:paraId="0F4BBFEA" w14:textId="77777777" w:rsidTr="003611DC">
        <w:trPr>
          <w:trHeight w:val="20"/>
        </w:trPr>
        <w:tc>
          <w:tcPr>
            <w:tcW w:w="3690" w:type="dxa"/>
            <w:vAlign w:val="bottom"/>
          </w:tcPr>
          <w:p w14:paraId="163E5CD1" w14:textId="77777777" w:rsidR="00517926" w:rsidRPr="009C5638" w:rsidRDefault="00517926" w:rsidP="00034450">
            <w:pPr>
              <w:ind w:left="-101"/>
              <w:jc w:val="thaiDistribute"/>
              <w:rPr>
                <w:rFonts w:ascii="Arial" w:hAnsi="Arial" w:cs="Arial"/>
                <w:sz w:val="18"/>
                <w:szCs w:val="18"/>
                <w:lang w:val="en-GB"/>
              </w:rPr>
            </w:pPr>
          </w:p>
        </w:tc>
        <w:tc>
          <w:tcPr>
            <w:tcW w:w="1440" w:type="dxa"/>
            <w:vAlign w:val="bottom"/>
          </w:tcPr>
          <w:p w14:paraId="717B8900" w14:textId="7724DE2A" w:rsidR="00517926" w:rsidRPr="009C5638" w:rsidRDefault="0068308D" w:rsidP="00034450">
            <w:pPr>
              <w:ind w:right="-72"/>
              <w:jc w:val="right"/>
              <w:rPr>
                <w:rFonts w:ascii="Arial" w:hAnsi="Arial" w:cs="Arial"/>
                <w:b/>
                <w:bCs/>
                <w:sz w:val="18"/>
                <w:szCs w:val="18"/>
              </w:rPr>
            </w:pPr>
            <w:r w:rsidRPr="009C5638">
              <w:rPr>
                <w:rFonts w:ascii="Arial" w:hAnsi="Arial" w:cs="Arial"/>
                <w:b/>
                <w:bCs/>
                <w:sz w:val="18"/>
                <w:szCs w:val="18"/>
                <w:lang w:val="en-GB"/>
              </w:rPr>
              <w:t>2026</w:t>
            </w:r>
          </w:p>
        </w:tc>
        <w:tc>
          <w:tcPr>
            <w:tcW w:w="1440" w:type="dxa"/>
            <w:vAlign w:val="bottom"/>
          </w:tcPr>
          <w:p w14:paraId="2B43C55B" w14:textId="1DE2C552" w:rsidR="00517926"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2025</w:t>
            </w:r>
          </w:p>
        </w:tc>
        <w:tc>
          <w:tcPr>
            <w:tcW w:w="1440" w:type="dxa"/>
            <w:vAlign w:val="bottom"/>
          </w:tcPr>
          <w:p w14:paraId="61F6ED61" w14:textId="34490B8C" w:rsidR="00517926" w:rsidRPr="009C5638" w:rsidRDefault="0068308D" w:rsidP="00034450">
            <w:pPr>
              <w:ind w:right="-72"/>
              <w:jc w:val="right"/>
              <w:rPr>
                <w:rFonts w:ascii="Arial" w:hAnsi="Arial" w:cs="Arial"/>
                <w:b/>
                <w:bCs/>
                <w:sz w:val="18"/>
                <w:szCs w:val="18"/>
              </w:rPr>
            </w:pPr>
            <w:r w:rsidRPr="009C5638">
              <w:rPr>
                <w:rFonts w:ascii="Arial" w:hAnsi="Arial" w:cs="Arial"/>
                <w:b/>
                <w:bCs/>
                <w:sz w:val="18"/>
                <w:szCs w:val="18"/>
                <w:lang w:val="en-GB"/>
              </w:rPr>
              <w:t>2026</w:t>
            </w:r>
          </w:p>
        </w:tc>
        <w:tc>
          <w:tcPr>
            <w:tcW w:w="1440" w:type="dxa"/>
            <w:vAlign w:val="bottom"/>
          </w:tcPr>
          <w:p w14:paraId="58FD7A5A" w14:textId="05DD7C63" w:rsidR="00517926"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2025</w:t>
            </w:r>
          </w:p>
        </w:tc>
      </w:tr>
      <w:tr w:rsidR="005B3A59" w:rsidRPr="009C5638" w14:paraId="5F9CFDD0" w14:textId="77777777" w:rsidTr="003611DC">
        <w:trPr>
          <w:trHeight w:val="20"/>
        </w:trPr>
        <w:tc>
          <w:tcPr>
            <w:tcW w:w="3690" w:type="dxa"/>
            <w:vAlign w:val="bottom"/>
          </w:tcPr>
          <w:p w14:paraId="680E3917" w14:textId="77777777" w:rsidR="000A4620" w:rsidRPr="009C5638" w:rsidRDefault="000A4620" w:rsidP="00034450">
            <w:pPr>
              <w:ind w:left="-101"/>
              <w:jc w:val="thaiDistribute"/>
              <w:rPr>
                <w:rFonts w:ascii="Arial" w:hAnsi="Arial" w:cs="Arial"/>
                <w:sz w:val="18"/>
                <w:szCs w:val="18"/>
              </w:rPr>
            </w:pPr>
          </w:p>
        </w:tc>
        <w:tc>
          <w:tcPr>
            <w:tcW w:w="1440" w:type="dxa"/>
            <w:tcBorders>
              <w:bottom w:val="single" w:sz="4" w:space="0" w:color="auto"/>
            </w:tcBorders>
            <w:vAlign w:val="bottom"/>
          </w:tcPr>
          <w:p w14:paraId="04B11355" w14:textId="77777777" w:rsidR="000A4620" w:rsidRPr="009C5638" w:rsidRDefault="000A4620"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183F4D8B" w14:textId="77777777" w:rsidR="000A4620" w:rsidRPr="009C5638" w:rsidRDefault="000A4620"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4F8E80AC" w14:textId="77777777" w:rsidR="000A4620" w:rsidRPr="009C5638" w:rsidRDefault="000A4620"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28EB22A6" w14:textId="77777777" w:rsidR="000A4620" w:rsidRPr="009C5638" w:rsidRDefault="000A4620" w:rsidP="00034450">
            <w:pPr>
              <w:ind w:right="-72"/>
              <w:jc w:val="right"/>
              <w:rPr>
                <w:rFonts w:ascii="Arial" w:hAnsi="Arial" w:cs="Arial"/>
                <w:b/>
                <w:bCs/>
                <w:sz w:val="18"/>
                <w:szCs w:val="18"/>
              </w:rPr>
            </w:pPr>
            <w:r w:rsidRPr="009C5638">
              <w:rPr>
                <w:rFonts w:ascii="Arial" w:hAnsi="Arial" w:cs="Arial"/>
                <w:b/>
                <w:bCs/>
                <w:sz w:val="18"/>
                <w:szCs w:val="18"/>
              </w:rPr>
              <w:t>Baht</w:t>
            </w:r>
          </w:p>
        </w:tc>
      </w:tr>
      <w:tr w:rsidR="005B3A59" w:rsidRPr="009C5638" w14:paraId="4F9C41B3" w14:textId="77777777" w:rsidTr="003611DC">
        <w:trPr>
          <w:trHeight w:val="20"/>
        </w:trPr>
        <w:tc>
          <w:tcPr>
            <w:tcW w:w="3690" w:type="dxa"/>
            <w:vAlign w:val="bottom"/>
          </w:tcPr>
          <w:p w14:paraId="24C207A8" w14:textId="77777777" w:rsidR="000A4620" w:rsidRPr="009C5638" w:rsidRDefault="000A4620"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42AC6B82" w14:textId="77777777" w:rsidR="000A4620" w:rsidRPr="009C5638"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6BA52BE5" w14:textId="77777777" w:rsidR="000A4620" w:rsidRPr="009C5638"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3A91EFF2" w14:textId="77777777" w:rsidR="000A4620" w:rsidRPr="009C5638"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0BAEE538" w14:textId="77777777" w:rsidR="000A4620" w:rsidRPr="009C5638" w:rsidRDefault="000A4620" w:rsidP="00034450">
            <w:pPr>
              <w:ind w:right="-72"/>
              <w:jc w:val="right"/>
              <w:rPr>
                <w:rFonts w:ascii="Arial" w:hAnsi="Arial" w:cs="Arial"/>
                <w:b/>
                <w:bCs/>
                <w:sz w:val="18"/>
                <w:szCs w:val="18"/>
              </w:rPr>
            </w:pPr>
          </w:p>
        </w:tc>
      </w:tr>
      <w:tr w:rsidR="001B296E" w:rsidRPr="009C5638" w14:paraId="6DA77614" w14:textId="77777777">
        <w:trPr>
          <w:trHeight w:val="20"/>
        </w:trPr>
        <w:tc>
          <w:tcPr>
            <w:tcW w:w="3690" w:type="dxa"/>
            <w:vAlign w:val="bottom"/>
          </w:tcPr>
          <w:p w14:paraId="38915E3F" w14:textId="73891302" w:rsidR="001B296E" w:rsidRPr="009C5638" w:rsidRDefault="001B296E" w:rsidP="001B296E">
            <w:pPr>
              <w:ind w:left="-101"/>
              <w:jc w:val="thaiDistribute"/>
              <w:rPr>
                <w:rFonts w:ascii="Arial" w:hAnsi="Arial" w:cs="Arial"/>
                <w:sz w:val="18"/>
                <w:szCs w:val="18"/>
                <w:lang w:val="en-GB"/>
              </w:rPr>
            </w:pPr>
            <w:bookmarkStart w:id="8" w:name="OLE_LINK14"/>
            <w:r w:rsidRPr="009C5638">
              <w:rPr>
                <w:rFonts w:ascii="Arial" w:hAnsi="Arial" w:cs="Arial"/>
                <w:sz w:val="18"/>
                <w:szCs w:val="18"/>
              </w:rPr>
              <w:t>Trade receivables -</w:t>
            </w:r>
            <w:r w:rsidRPr="009C5638">
              <w:rPr>
                <w:rFonts w:ascii="Arial" w:hAnsi="Arial" w:cs="Arial"/>
                <w:sz w:val="18"/>
                <w:szCs w:val="18"/>
                <w:cs/>
              </w:rPr>
              <w:t xml:space="preserve"> </w:t>
            </w:r>
            <w:r w:rsidRPr="009C5638">
              <w:rPr>
                <w:rFonts w:ascii="Arial" w:hAnsi="Arial" w:cs="Arial"/>
                <w:sz w:val="18"/>
                <w:szCs w:val="18"/>
              </w:rPr>
              <w:t>third parties</w:t>
            </w:r>
          </w:p>
        </w:tc>
        <w:tc>
          <w:tcPr>
            <w:tcW w:w="1440" w:type="dxa"/>
          </w:tcPr>
          <w:p w14:paraId="3BD97825" w14:textId="2347DE09" w:rsidR="001B296E" w:rsidRPr="009C5638" w:rsidRDefault="006968E5" w:rsidP="0068308D">
            <w:pPr>
              <w:ind w:right="-72"/>
              <w:jc w:val="right"/>
              <w:rPr>
                <w:rFonts w:ascii="Arial" w:hAnsi="Arial" w:cs="Arial"/>
                <w:sz w:val="18"/>
                <w:szCs w:val="18"/>
                <w:cs/>
              </w:rPr>
            </w:pPr>
            <w:r w:rsidRPr="009C5638">
              <w:rPr>
                <w:rFonts w:ascii="Arial" w:hAnsi="Arial" w:cs="Arial"/>
                <w:sz w:val="18"/>
                <w:szCs w:val="18"/>
              </w:rPr>
              <w:t>1,401,617,374</w:t>
            </w:r>
          </w:p>
        </w:tc>
        <w:tc>
          <w:tcPr>
            <w:tcW w:w="1440" w:type="dxa"/>
          </w:tcPr>
          <w:p w14:paraId="20E2F471" w14:textId="6177D42C" w:rsidR="001B296E"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1</w:t>
            </w:r>
            <w:r w:rsidR="001B296E" w:rsidRPr="009C5638">
              <w:rPr>
                <w:rFonts w:ascii="Arial" w:hAnsi="Arial" w:cs="Arial"/>
                <w:sz w:val="18"/>
                <w:szCs w:val="18"/>
              </w:rPr>
              <w:t>,</w:t>
            </w:r>
            <w:r w:rsidRPr="009C5638">
              <w:rPr>
                <w:rFonts w:ascii="Arial" w:hAnsi="Arial" w:cs="Arial"/>
                <w:sz w:val="18"/>
                <w:szCs w:val="18"/>
                <w:lang w:val="en-GB"/>
              </w:rPr>
              <w:t>487</w:t>
            </w:r>
            <w:r w:rsidR="001B296E" w:rsidRPr="009C5638">
              <w:rPr>
                <w:rFonts w:ascii="Arial" w:hAnsi="Arial" w:cs="Arial"/>
                <w:sz w:val="18"/>
                <w:szCs w:val="18"/>
              </w:rPr>
              <w:t>,</w:t>
            </w:r>
            <w:r w:rsidRPr="009C5638">
              <w:rPr>
                <w:rFonts w:ascii="Arial" w:hAnsi="Arial" w:cs="Arial"/>
                <w:sz w:val="18"/>
                <w:szCs w:val="18"/>
                <w:lang w:val="en-GB"/>
              </w:rPr>
              <w:t>845</w:t>
            </w:r>
            <w:r w:rsidR="001B296E" w:rsidRPr="009C5638">
              <w:rPr>
                <w:rFonts w:ascii="Arial" w:hAnsi="Arial" w:cs="Arial"/>
                <w:sz w:val="18"/>
                <w:szCs w:val="18"/>
              </w:rPr>
              <w:t>,</w:t>
            </w:r>
            <w:r w:rsidRPr="009C5638">
              <w:rPr>
                <w:rFonts w:ascii="Arial" w:hAnsi="Arial" w:cs="Arial"/>
                <w:sz w:val="18"/>
                <w:szCs w:val="18"/>
                <w:lang w:val="en-GB"/>
              </w:rPr>
              <w:t>706</w:t>
            </w:r>
          </w:p>
        </w:tc>
        <w:tc>
          <w:tcPr>
            <w:tcW w:w="1440" w:type="dxa"/>
          </w:tcPr>
          <w:p w14:paraId="3DC85417" w14:textId="79E0FF6E" w:rsidR="001B296E" w:rsidRPr="009C5638" w:rsidRDefault="00BD388B" w:rsidP="0068308D">
            <w:pPr>
              <w:ind w:right="-72"/>
              <w:jc w:val="right"/>
              <w:rPr>
                <w:rFonts w:ascii="Arial" w:hAnsi="Arial" w:cs="Arial"/>
                <w:sz w:val="18"/>
                <w:szCs w:val="18"/>
              </w:rPr>
            </w:pPr>
            <w:r w:rsidRPr="009C5638">
              <w:rPr>
                <w:rFonts w:ascii="Arial" w:hAnsi="Arial" w:cs="Arial"/>
                <w:sz w:val="18"/>
                <w:szCs w:val="18"/>
              </w:rPr>
              <w:t>1,334,553,253</w:t>
            </w:r>
          </w:p>
        </w:tc>
        <w:tc>
          <w:tcPr>
            <w:tcW w:w="1440" w:type="dxa"/>
          </w:tcPr>
          <w:p w14:paraId="494EC34E" w14:textId="502F2C1C" w:rsidR="001B296E"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1</w:t>
            </w:r>
            <w:r w:rsidR="001B296E" w:rsidRPr="009C5638">
              <w:rPr>
                <w:rFonts w:ascii="Arial" w:hAnsi="Arial" w:cs="Arial"/>
                <w:sz w:val="18"/>
                <w:szCs w:val="18"/>
              </w:rPr>
              <w:t>,</w:t>
            </w:r>
            <w:r w:rsidRPr="009C5638">
              <w:rPr>
                <w:rFonts w:ascii="Arial" w:hAnsi="Arial" w:cs="Arial"/>
                <w:sz w:val="18"/>
                <w:szCs w:val="18"/>
                <w:lang w:val="en-GB"/>
              </w:rPr>
              <w:t>425</w:t>
            </w:r>
            <w:r w:rsidR="001B296E" w:rsidRPr="009C5638">
              <w:rPr>
                <w:rFonts w:ascii="Arial" w:hAnsi="Arial" w:cs="Arial"/>
                <w:sz w:val="18"/>
                <w:szCs w:val="18"/>
              </w:rPr>
              <w:t>,</w:t>
            </w:r>
            <w:r w:rsidRPr="009C5638">
              <w:rPr>
                <w:rFonts w:ascii="Arial" w:hAnsi="Arial" w:cs="Arial"/>
                <w:sz w:val="18"/>
                <w:szCs w:val="18"/>
                <w:lang w:val="en-GB"/>
              </w:rPr>
              <w:t>936</w:t>
            </w:r>
            <w:r w:rsidR="001B296E" w:rsidRPr="009C5638">
              <w:rPr>
                <w:rFonts w:ascii="Arial" w:hAnsi="Arial" w:cs="Arial"/>
                <w:sz w:val="18"/>
                <w:szCs w:val="18"/>
              </w:rPr>
              <w:t>,</w:t>
            </w:r>
            <w:r w:rsidRPr="009C5638">
              <w:rPr>
                <w:rFonts w:ascii="Arial" w:hAnsi="Arial" w:cs="Arial"/>
                <w:sz w:val="18"/>
                <w:szCs w:val="18"/>
                <w:lang w:val="en-GB"/>
              </w:rPr>
              <w:t>657</w:t>
            </w:r>
          </w:p>
        </w:tc>
      </w:tr>
      <w:tr w:rsidR="001B296E" w:rsidRPr="009C5638" w14:paraId="46BD1A72" w14:textId="77777777">
        <w:trPr>
          <w:trHeight w:val="20"/>
        </w:trPr>
        <w:tc>
          <w:tcPr>
            <w:tcW w:w="3690" w:type="dxa"/>
            <w:vAlign w:val="bottom"/>
          </w:tcPr>
          <w:p w14:paraId="2798509D" w14:textId="3220AAC7" w:rsidR="001B296E" w:rsidRPr="009C5638" w:rsidRDefault="001B296E" w:rsidP="00475420">
            <w:pPr>
              <w:ind w:left="-101" w:right="-105"/>
              <w:jc w:val="thaiDistribute"/>
              <w:rPr>
                <w:rFonts w:ascii="Arial" w:hAnsi="Arial" w:cs="Arial"/>
                <w:spacing w:val="-6"/>
                <w:sz w:val="18"/>
                <w:szCs w:val="18"/>
                <w:lang w:val="en-GB"/>
              </w:rPr>
            </w:pPr>
            <w:r w:rsidRPr="009C5638">
              <w:rPr>
                <w:rFonts w:ascii="Arial" w:hAnsi="Arial" w:cs="Arial"/>
                <w:spacing w:val="-6"/>
                <w:sz w:val="18"/>
                <w:szCs w:val="18"/>
              </w:rPr>
              <w:t xml:space="preserve">Trade receivables - related parties (Note </w:t>
            </w:r>
            <w:r w:rsidR="0068308D" w:rsidRPr="009C5638">
              <w:rPr>
                <w:rFonts w:ascii="Arial" w:hAnsi="Arial" w:cs="Arial"/>
                <w:spacing w:val="-6"/>
                <w:sz w:val="18"/>
                <w:szCs w:val="18"/>
                <w:lang w:val="en-GB"/>
              </w:rPr>
              <w:t>2</w:t>
            </w:r>
            <w:r w:rsidR="008A2463" w:rsidRPr="009C5638">
              <w:rPr>
                <w:rFonts w:ascii="Arial" w:hAnsi="Arial" w:cs="Arial"/>
                <w:spacing w:val="-6"/>
                <w:sz w:val="18"/>
                <w:szCs w:val="22"/>
                <w:lang w:val="en-GB"/>
              </w:rPr>
              <w:t>2</w:t>
            </w:r>
            <w:r w:rsidRPr="009C5638">
              <w:rPr>
                <w:rFonts w:ascii="Arial" w:hAnsi="Arial" w:cs="Arial"/>
                <w:spacing w:val="-6"/>
                <w:sz w:val="18"/>
                <w:szCs w:val="18"/>
              </w:rPr>
              <w:t>.</w:t>
            </w:r>
            <w:r w:rsidR="0068308D" w:rsidRPr="009C5638">
              <w:rPr>
                <w:rFonts w:ascii="Arial" w:hAnsi="Arial" w:cs="Arial"/>
                <w:spacing w:val="-6"/>
                <w:sz w:val="18"/>
                <w:szCs w:val="18"/>
                <w:lang w:val="en-GB"/>
              </w:rPr>
              <w:t>2</w:t>
            </w:r>
            <w:r w:rsidRPr="009C5638">
              <w:rPr>
                <w:rFonts w:ascii="Arial" w:hAnsi="Arial" w:cs="Arial"/>
                <w:spacing w:val="-6"/>
                <w:sz w:val="18"/>
                <w:szCs w:val="18"/>
              </w:rPr>
              <w:t>)</w:t>
            </w:r>
          </w:p>
        </w:tc>
        <w:tc>
          <w:tcPr>
            <w:tcW w:w="1440" w:type="dxa"/>
          </w:tcPr>
          <w:p w14:paraId="19595980" w14:textId="5E3AABC8" w:rsidR="001B296E" w:rsidRPr="009C5638" w:rsidRDefault="006968E5" w:rsidP="0068308D">
            <w:pPr>
              <w:ind w:right="-72"/>
              <w:jc w:val="right"/>
              <w:rPr>
                <w:rFonts w:ascii="Arial" w:hAnsi="Arial" w:cs="Arial"/>
                <w:sz w:val="18"/>
                <w:szCs w:val="18"/>
              </w:rPr>
            </w:pPr>
            <w:r w:rsidRPr="009C5638">
              <w:rPr>
                <w:rFonts w:ascii="Arial" w:hAnsi="Arial" w:cs="Arial"/>
                <w:sz w:val="18"/>
                <w:szCs w:val="18"/>
              </w:rPr>
              <w:t>-</w:t>
            </w:r>
          </w:p>
        </w:tc>
        <w:tc>
          <w:tcPr>
            <w:tcW w:w="1440" w:type="dxa"/>
          </w:tcPr>
          <w:p w14:paraId="13CB3B66" w14:textId="627E18D5" w:rsidR="001B296E" w:rsidRPr="009C5638" w:rsidRDefault="001B296E" w:rsidP="0068308D">
            <w:pPr>
              <w:ind w:right="-72"/>
              <w:jc w:val="right"/>
              <w:rPr>
                <w:rFonts w:ascii="Arial" w:hAnsi="Arial" w:cs="Arial"/>
                <w:sz w:val="18"/>
                <w:szCs w:val="18"/>
              </w:rPr>
            </w:pPr>
            <w:r w:rsidRPr="009C5638">
              <w:rPr>
                <w:rFonts w:ascii="Arial" w:hAnsi="Arial" w:cs="Arial"/>
                <w:sz w:val="18"/>
                <w:szCs w:val="18"/>
              </w:rPr>
              <w:t>-</w:t>
            </w:r>
          </w:p>
        </w:tc>
        <w:tc>
          <w:tcPr>
            <w:tcW w:w="1440" w:type="dxa"/>
          </w:tcPr>
          <w:p w14:paraId="76B27EDC" w14:textId="254E50BF" w:rsidR="001B296E" w:rsidRPr="009C5638" w:rsidRDefault="00BD388B" w:rsidP="0068308D">
            <w:pPr>
              <w:ind w:right="-72"/>
              <w:jc w:val="right"/>
              <w:rPr>
                <w:rFonts w:ascii="Arial" w:hAnsi="Arial" w:cs="Arial"/>
                <w:sz w:val="18"/>
                <w:szCs w:val="18"/>
              </w:rPr>
            </w:pPr>
            <w:r w:rsidRPr="009C5638">
              <w:rPr>
                <w:rFonts w:ascii="Arial" w:hAnsi="Arial" w:cs="Arial"/>
                <w:sz w:val="18"/>
                <w:szCs w:val="18"/>
              </w:rPr>
              <w:t>231,403,080</w:t>
            </w:r>
          </w:p>
        </w:tc>
        <w:tc>
          <w:tcPr>
            <w:tcW w:w="1440" w:type="dxa"/>
          </w:tcPr>
          <w:p w14:paraId="38B9B0B6" w14:textId="6395E891" w:rsidR="001B296E"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217</w:t>
            </w:r>
            <w:r w:rsidR="001B296E" w:rsidRPr="009C5638">
              <w:rPr>
                <w:rFonts w:ascii="Arial" w:hAnsi="Arial" w:cs="Arial"/>
                <w:sz w:val="18"/>
                <w:szCs w:val="18"/>
              </w:rPr>
              <w:t>,</w:t>
            </w:r>
            <w:r w:rsidRPr="009C5638">
              <w:rPr>
                <w:rFonts w:ascii="Arial" w:hAnsi="Arial" w:cs="Arial"/>
                <w:sz w:val="18"/>
                <w:szCs w:val="18"/>
                <w:lang w:val="en-GB"/>
              </w:rPr>
              <w:t>690</w:t>
            </w:r>
            <w:r w:rsidR="001B296E" w:rsidRPr="009C5638">
              <w:rPr>
                <w:rFonts w:ascii="Arial" w:hAnsi="Arial" w:cs="Arial"/>
                <w:sz w:val="18"/>
                <w:szCs w:val="18"/>
              </w:rPr>
              <w:t>,</w:t>
            </w:r>
            <w:r w:rsidRPr="009C5638">
              <w:rPr>
                <w:rFonts w:ascii="Arial" w:hAnsi="Arial" w:cs="Arial"/>
                <w:sz w:val="18"/>
                <w:szCs w:val="18"/>
                <w:lang w:val="en-GB"/>
              </w:rPr>
              <w:t>399</w:t>
            </w:r>
          </w:p>
        </w:tc>
      </w:tr>
      <w:tr w:rsidR="001B296E" w:rsidRPr="009C5638" w14:paraId="1E842D51" w14:textId="77777777">
        <w:trPr>
          <w:trHeight w:val="20"/>
        </w:trPr>
        <w:tc>
          <w:tcPr>
            <w:tcW w:w="3690" w:type="dxa"/>
            <w:vAlign w:val="bottom"/>
          </w:tcPr>
          <w:p w14:paraId="49EA099E" w14:textId="31C58945" w:rsidR="001B296E" w:rsidRPr="009C5638" w:rsidRDefault="001B296E" w:rsidP="001B296E">
            <w:pPr>
              <w:ind w:left="-101"/>
              <w:jc w:val="thaiDistribute"/>
              <w:rPr>
                <w:rFonts w:ascii="Arial" w:hAnsi="Arial" w:cs="Arial"/>
                <w:sz w:val="18"/>
                <w:szCs w:val="18"/>
                <w:lang w:val="en-GB"/>
              </w:rPr>
            </w:pPr>
            <w:proofErr w:type="gramStart"/>
            <w:r w:rsidRPr="009C5638">
              <w:rPr>
                <w:rFonts w:ascii="Arial" w:hAnsi="Arial" w:cs="Arial"/>
                <w:sz w:val="18"/>
                <w:szCs w:val="18"/>
                <w:u w:val="single"/>
              </w:rPr>
              <w:t>Less</w:t>
            </w:r>
            <w:r w:rsidRPr="009C5638">
              <w:rPr>
                <w:rFonts w:ascii="Arial" w:hAnsi="Arial" w:cs="Arial"/>
                <w:sz w:val="18"/>
                <w:szCs w:val="18"/>
              </w:rPr>
              <w:t xml:space="preserve">  Loss</w:t>
            </w:r>
            <w:proofErr w:type="gramEnd"/>
            <w:r w:rsidRPr="009C5638">
              <w:rPr>
                <w:rFonts w:ascii="Arial" w:hAnsi="Arial" w:cs="Arial"/>
                <w:sz w:val="18"/>
                <w:szCs w:val="18"/>
              </w:rPr>
              <w:t xml:space="preserve"> allowance </w:t>
            </w:r>
          </w:p>
        </w:tc>
        <w:tc>
          <w:tcPr>
            <w:tcW w:w="1440" w:type="dxa"/>
            <w:tcBorders>
              <w:bottom w:val="single" w:sz="4" w:space="0" w:color="auto"/>
            </w:tcBorders>
          </w:tcPr>
          <w:p w14:paraId="327FC20C" w14:textId="2A846BB3" w:rsidR="001B296E" w:rsidRPr="009C5638" w:rsidRDefault="006968E5" w:rsidP="0068308D">
            <w:pPr>
              <w:ind w:right="-72"/>
              <w:jc w:val="right"/>
              <w:rPr>
                <w:rFonts w:ascii="Arial" w:hAnsi="Arial" w:cs="Arial"/>
                <w:sz w:val="18"/>
                <w:szCs w:val="18"/>
              </w:rPr>
            </w:pPr>
            <w:r w:rsidRPr="009C5638">
              <w:rPr>
                <w:rFonts w:ascii="Arial" w:hAnsi="Arial" w:cs="Arial"/>
                <w:sz w:val="18"/>
                <w:szCs w:val="18"/>
              </w:rPr>
              <w:t>(26,985,235)</w:t>
            </w:r>
          </w:p>
        </w:tc>
        <w:tc>
          <w:tcPr>
            <w:tcW w:w="1440" w:type="dxa"/>
            <w:tcBorders>
              <w:bottom w:val="single" w:sz="4" w:space="0" w:color="auto"/>
            </w:tcBorders>
          </w:tcPr>
          <w:p w14:paraId="6A44236B" w14:textId="23C48520" w:rsidR="001B296E" w:rsidRPr="009C5638" w:rsidRDefault="001B296E" w:rsidP="0068308D">
            <w:pPr>
              <w:ind w:right="-72"/>
              <w:jc w:val="right"/>
              <w:rPr>
                <w:rFonts w:ascii="Arial" w:hAnsi="Arial" w:cs="Arial"/>
                <w:sz w:val="18"/>
                <w:szCs w:val="18"/>
              </w:rPr>
            </w:pPr>
            <w:r w:rsidRPr="009C5638">
              <w:rPr>
                <w:rFonts w:ascii="Arial" w:hAnsi="Arial" w:cs="Arial"/>
                <w:sz w:val="18"/>
                <w:szCs w:val="18"/>
              </w:rPr>
              <w:t>(</w:t>
            </w:r>
            <w:r w:rsidR="0068308D" w:rsidRPr="009C5638">
              <w:rPr>
                <w:rFonts w:ascii="Arial" w:hAnsi="Arial" w:cs="Arial"/>
                <w:sz w:val="18"/>
                <w:szCs w:val="18"/>
                <w:lang w:val="en-GB"/>
              </w:rPr>
              <w:t>27</w:t>
            </w:r>
            <w:r w:rsidRPr="009C5638">
              <w:rPr>
                <w:rFonts w:ascii="Arial" w:hAnsi="Arial" w:cs="Arial"/>
                <w:sz w:val="18"/>
                <w:szCs w:val="18"/>
              </w:rPr>
              <w:t>,</w:t>
            </w:r>
            <w:r w:rsidR="0068308D" w:rsidRPr="009C5638">
              <w:rPr>
                <w:rFonts w:ascii="Arial" w:hAnsi="Arial" w:cs="Arial"/>
                <w:sz w:val="18"/>
                <w:szCs w:val="18"/>
                <w:lang w:val="en-GB"/>
              </w:rPr>
              <w:t>524</w:t>
            </w:r>
            <w:r w:rsidRPr="009C5638">
              <w:rPr>
                <w:rFonts w:ascii="Arial" w:hAnsi="Arial" w:cs="Arial"/>
                <w:sz w:val="18"/>
                <w:szCs w:val="18"/>
              </w:rPr>
              <w:t>,</w:t>
            </w:r>
            <w:r w:rsidR="0068308D" w:rsidRPr="009C5638">
              <w:rPr>
                <w:rFonts w:ascii="Arial" w:hAnsi="Arial" w:cs="Arial"/>
                <w:sz w:val="18"/>
                <w:szCs w:val="18"/>
                <w:lang w:val="en-GB"/>
              </w:rPr>
              <w:t>016</w:t>
            </w:r>
            <w:r w:rsidRPr="009C5638">
              <w:rPr>
                <w:rFonts w:ascii="Arial" w:hAnsi="Arial" w:cs="Arial"/>
                <w:sz w:val="18"/>
                <w:szCs w:val="18"/>
              </w:rPr>
              <w:t>)</w:t>
            </w:r>
          </w:p>
        </w:tc>
        <w:tc>
          <w:tcPr>
            <w:tcW w:w="1440" w:type="dxa"/>
            <w:tcBorders>
              <w:bottom w:val="single" w:sz="4" w:space="0" w:color="auto"/>
            </w:tcBorders>
          </w:tcPr>
          <w:p w14:paraId="530FB0A3" w14:textId="42FEF15D" w:rsidR="001B296E" w:rsidRPr="009C5638" w:rsidRDefault="00BD388B" w:rsidP="0068308D">
            <w:pPr>
              <w:ind w:right="-72"/>
              <w:jc w:val="right"/>
              <w:rPr>
                <w:rFonts w:ascii="Arial" w:hAnsi="Arial" w:cs="Arial"/>
                <w:sz w:val="18"/>
                <w:szCs w:val="18"/>
              </w:rPr>
            </w:pPr>
            <w:r w:rsidRPr="009C5638">
              <w:rPr>
                <w:rFonts w:ascii="Arial" w:hAnsi="Arial" w:cs="Arial"/>
                <w:sz w:val="18"/>
                <w:szCs w:val="18"/>
              </w:rPr>
              <w:t>(19,882,484)</w:t>
            </w:r>
          </w:p>
        </w:tc>
        <w:tc>
          <w:tcPr>
            <w:tcW w:w="1440" w:type="dxa"/>
            <w:tcBorders>
              <w:bottom w:val="single" w:sz="4" w:space="0" w:color="auto"/>
            </w:tcBorders>
          </w:tcPr>
          <w:p w14:paraId="1BF84538" w14:textId="344D15C8" w:rsidR="001B296E" w:rsidRPr="009C5638" w:rsidRDefault="001B296E" w:rsidP="0068308D">
            <w:pPr>
              <w:ind w:right="-72"/>
              <w:jc w:val="right"/>
              <w:rPr>
                <w:rFonts w:ascii="Arial" w:hAnsi="Arial" w:cs="Arial"/>
                <w:sz w:val="18"/>
                <w:szCs w:val="18"/>
              </w:rPr>
            </w:pPr>
            <w:r w:rsidRPr="009C5638">
              <w:rPr>
                <w:rFonts w:ascii="Arial" w:hAnsi="Arial" w:cs="Arial"/>
                <w:sz w:val="18"/>
                <w:szCs w:val="18"/>
              </w:rPr>
              <w:t>(</w:t>
            </w:r>
            <w:r w:rsidR="0068308D" w:rsidRPr="009C5638">
              <w:rPr>
                <w:rFonts w:ascii="Arial" w:hAnsi="Arial" w:cs="Arial"/>
                <w:sz w:val="18"/>
                <w:szCs w:val="18"/>
                <w:lang w:val="en-GB"/>
              </w:rPr>
              <w:t>19</w:t>
            </w:r>
            <w:r w:rsidRPr="009C5638">
              <w:rPr>
                <w:rFonts w:ascii="Arial" w:hAnsi="Arial" w:cs="Arial"/>
                <w:sz w:val="18"/>
                <w:szCs w:val="18"/>
              </w:rPr>
              <w:t>,</w:t>
            </w:r>
            <w:r w:rsidR="0068308D" w:rsidRPr="009C5638">
              <w:rPr>
                <w:rFonts w:ascii="Arial" w:hAnsi="Arial" w:cs="Arial"/>
                <w:sz w:val="18"/>
                <w:szCs w:val="18"/>
                <w:lang w:val="en-GB"/>
              </w:rPr>
              <w:t>845</w:t>
            </w:r>
            <w:r w:rsidRPr="009C5638">
              <w:rPr>
                <w:rFonts w:ascii="Arial" w:hAnsi="Arial" w:cs="Arial"/>
                <w:sz w:val="18"/>
                <w:szCs w:val="18"/>
              </w:rPr>
              <w:t>,</w:t>
            </w:r>
            <w:r w:rsidR="0068308D" w:rsidRPr="009C5638">
              <w:rPr>
                <w:rFonts w:ascii="Arial" w:hAnsi="Arial" w:cs="Arial"/>
                <w:sz w:val="18"/>
                <w:szCs w:val="18"/>
                <w:lang w:val="en-GB"/>
              </w:rPr>
              <w:t>754</w:t>
            </w:r>
            <w:r w:rsidRPr="009C5638">
              <w:rPr>
                <w:rFonts w:ascii="Arial" w:hAnsi="Arial" w:cs="Arial"/>
                <w:sz w:val="18"/>
                <w:szCs w:val="18"/>
              </w:rPr>
              <w:t>)</w:t>
            </w:r>
          </w:p>
        </w:tc>
      </w:tr>
      <w:tr w:rsidR="00802F4E" w:rsidRPr="009C5638" w14:paraId="4150B36C" w14:textId="77777777" w:rsidTr="003611DC">
        <w:trPr>
          <w:trHeight w:val="20"/>
        </w:trPr>
        <w:tc>
          <w:tcPr>
            <w:tcW w:w="3690" w:type="dxa"/>
            <w:vAlign w:val="bottom"/>
          </w:tcPr>
          <w:p w14:paraId="32574ED6" w14:textId="77777777" w:rsidR="00802F4E" w:rsidRPr="009C5638" w:rsidRDefault="00802F4E" w:rsidP="00802F4E">
            <w:pPr>
              <w:ind w:left="-101"/>
              <w:jc w:val="thaiDistribute"/>
              <w:rPr>
                <w:rFonts w:ascii="Arial" w:hAnsi="Arial" w:cs="Arial"/>
                <w:sz w:val="18"/>
                <w:szCs w:val="18"/>
                <w:lang w:val="en-GB"/>
              </w:rPr>
            </w:pPr>
          </w:p>
        </w:tc>
        <w:tc>
          <w:tcPr>
            <w:tcW w:w="1440" w:type="dxa"/>
            <w:tcBorders>
              <w:top w:val="single" w:sz="4" w:space="0" w:color="auto"/>
            </w:tcBorders>
            <w:vAlign w:val="bottom"/>
          </w:tcPr>
          <w:p w14:paraId="5A78373D"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0EC14A6"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0BE0F6F4"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06EAF87" w14:textId="77777777" w:rsidR="00802F4E" w:rsidRPr="009C5638" w:rsidRDefault="00802F4E" w:rsidP="0068308D">
            <w:pPr>
              <w:ind w:right="-72"/>
              <w:jc w:val="right"/>
              <w:rPr>
                <w:rFonts w:ascii="Arial" w:hAnsi="Arial" w:cs="Arial"/>
                <w:sz w:val="18"/>
                <w:szCs w:val="18"/>
              </w:rPr>
            </w:pPr>
          </w:p>
        </w:tc>
      </w:tr>
      <w:tr w:rsidR="00802F4E" w:rsidRPr="009C5638" w14:paraId="5AF848AE" w14:textId="77777777" w:rsidTr="003611DC">
        <w:trPr>
          <w:trHeight w:val="20"/>
        </w:trPr>
        <w:tc>
          <w:tcPr>
            <w:tcW w:w="3690" w:type="dxa"/>
            <w:vAlign w:val="bottom"/>
          </w:tcPr>
          <w:p w14:paraId="0CA44682" w14:textId="50E0C62F" w:rsidR="00802F4E" w:rsidRPr="009C5638" w:rsidRDefault="00802F4E" w:rsidP="00802F4E">
            <w:pPr>
              <w:ind w:left="-101"/>
              <w:jc w:val="thaiDistribute"/>
              <w:rPr>
                <w:rFonts w:ascii="Arial" w:hAnsi="Arial" w:cs="Arial"/>
                <w:sz w:val="18"/>
                <w:szCs w:val="18"/>
                <w:lang w:val="en-GB"/>
              </w:rPr>
            </w:pPr>
            <w:r w:rsidRPr="009C5638">
              <w:rPr>
                <w:rFonts w:ascii="Arial" w:hAnsi="Arial" w:cs="Arial"/>
                <w:sz w:val="18"/>
                <w:szCs w:val="18"/>
              </w:rPr>
              <w:t>Trade receivables, net</w:t>
            </w:r>
          </w:p>
        </w:tc>
        <w:tc>
          <w:tcPr>
            <w:tcW w:w="1440" w:type="dxa"/>
            <w:tcBorders>
              <w:bottom w:val="single" w:sz="4" w:space="0" w:color="auto"/>
            </w:tcBorders>
            <w:vAlign w:val="bottom"/>
          </w:tcPr>
          <w:p w14:paraId="1531A745" w14:textId="30A25243" w:rsidR="00802F4E" w:rsidRPr="009C5638" w:rsidRDefault="006968E5" w:rsidP="0068308D">
            <w:pPr>
              <w:ind w:right="-72"/>
              <w:jc w:val="right"/>
              <w:rPr>
                <w:rFonts w:ascii="Arial" w:hAnsi="Arial" w:cs="Arial"/>
                <w:sz w:val="18"/>
                <w:szCs w:val="18"/>
              </w:rPr>
            </w:pPr>
            <w:r w:rsidRPr="009C5638">
              <w:rPr>
                <w:rFonts w:ascii="Arial" w:hAnsi="Arial" w:cs="Arial"/>
                <w:sz w:val="18"/>
                <w:szCs w:val="18"/>
              </w:rPr>
              <w:t>1,374,632,139</w:t>
            </w:r>
          </w:p>
        </w:tc>
        <w:tc>
          <w:tcPr>
            <w:tcW w:w="1440" w:type="dxa"/>
            <w:tcBorders>
              <w:bottom w:val="single" w:sz="4" w:space="0" w:color="auto"/>
            </w:tcBorders>
            <w:vAlign w:val="bottom"/>
          </w:tcPr>
          <w:p w14:paraId="2CEAC4D4" w14:textId="5C65C20F" w:rsidR="00802F4E"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1</w:t>
            </w:r>
            <w:r w:rsidR="00802F4E" w:rsidRPr="009C5638">
              <w:rPr>
                <w:rFonts w:ascii="Arial" w:hAnsi="Arial" w:cs="Arial"/>
                <w:sz w:val="18"/>
                <w:szCs w:val="18"/>
              </w:rPr>
              <w:t>,</w:t>
            </w:r>
            <w:r w:rsidRPr="009C5638">
              <w:rPr>
                <w:rFonts w:ascii="Arial" w:hAnsi="Arial" w:cs="Arial"/>
                <w:sz w:val="18"/>
                <w:szCs w:val="18"/>
                <w:lang w:val="en-GB"/>
              </w:rPr>
              <w:t>460</w:t>
            </w:r>
            <w:r w:rsidR="00802F4E" w:rsidRPr="009C5638">
              <w:rPr>
                <w:rFonts w:ascii="Arial" w:hAnsi="Arial" w:cs="Arial"/>
                <w:sz w:val="18"/>
                <w:szCs w:val="18"/>
              </w:rPr>
              <w:t>,</w:t>
            </w:r>
            <w:r w:rsidRPr="009C5638">
              <w:rPr>
                <w:rFonts w:ascii="Arial" w:hAnsi="Arial" w:cs="Arial"/>
                <w:sz w:val="18"/>
                <w:szCs w:val="18"/>
                <w:lang w:val="en-GB"/>
              </w:rPr>
              <w:t>321</w:t>
            </w:r>
            <w:r w:rsidR="00802F4E" w:rsidRPr="009C5638">
              <w:rPr>
                <w:rFonts w:ascii="Arial" w:hAnsi="Arial" w:cs="Arial"/>
                <w:sz w:val="18"/>
                <w:szCs w:val="18"/>
              </w:rPr>
              <w:t>,</w:t>
            </w:r>
            <w:r w:rsidRPr="009C5638">
              <w:rPr>
                <w:rFonts w:ascii="Arial" w:hAnsi="Arial" w:cs="Arial"/>
                <w:sz w:val="18"/>
                <w:szCs w:val="18"/>
                <w:lang w:val="en-GB"/>
              </w:rPr>
              <w:t>690</w:t>
            </w:r>
          </w:p>
        </w:tc>
        <w:tc>
          <w:tcPr>
            <w:tcW w:w="1440" w:type="dxa"/>
            <w:tcBorders>
              <w:bottom w:val="single" w:sz="4" w:space="0" w:color="auto"/>
            </w:tcBorders>
            <w:vAlign w:val="bottom"/>
          </w:tcPr>
          <w:p w14:paraId="458DCCC9" w14:textId="468403D1" w:rsidR="00802F4E" w:rsidRPr="009C5638" w:rsidRDefault="00BD388B" w:rsidP="0068308D">
            <w:pPr>
              <w:ind w:right="-72"/>
              <w:jc w:val="right"/>
              <w:rPr>
                <w:rFonts w:ascii="Arial" w:hAnsi="Arial" w:cs="Arial"/>
                <w:sz w:val="18"/>
                <w:szCs w:val="18"/>
              </w:rPr>
            </w:pPr>
            <w:r w:rsidRPr="009C5638">
              <w:rPr>
                <w:rFonts w:ascii="Arial" w:hAnsi="Arial" w:cs="Arial"/>
                <w:sz w:val="18"/>
                <w:szCs w:val="18"/>
              </w:rPr>
              <w:t>1,546,073,849</w:t>
            </w:r>
          </w:p>
        </w:tc>
        <w:tc>
          <w:tcPr>
            <w:tcW w:w="1440" w:type="dxa"/>
            <w:tcBorders>
              <w:bottom w:val="single" w:sz="4" w:space="0" w:color="auto"/>
            </w:tcBorders>
            <w:vAlign w:val="bottom"/>
          </w:tcPr>
          <w:p w14:paraId="6BF617B4" w14:textId="2DA4F91F" w:rsidR="00802F4E"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1</w:t>
            </w:r>
            <w:r w:rsidR="00802F4E" w:rsidRPr="009C5638">
              <w:rPr>
                <w:rFonts w:ascii="Arial" w:hAnsi="Arial" w:cs="Arial"/>
                <w:sz w:val="18"/>
                <w:szCs w:val="18"/>
              </w:rPr>
              <w:t>,</w:t>
            </w:r>
            <w:r w:rsidRPr="009C5638">
              <w:rPr>
                <w:rFonts w:ascii="Arial" w:hAnsi="Arial" w:cs="Arial"/>
                <w:sz w:val="18"/>
                <w:szCs w:val="18"/>
                <w:lang w:val="en-GB"/>
              </w:rPr>
              <w:t>623</w:t>
            </w:r>
            <w:r w:rsidR="00802F4E" w:rsidRPr="009C5638">
              <w:rPr>
                <w:rFonts w:ascii="Arial" w:hAnsi="Arial" w:cs="Arial"/>
                <w:sz w:val="18"/>
                <w:szCs w:val="18"/>
              </w:rPr>
              <w:t>,</w:t>
            </w:r>
            <w:r w:rsidRPr="009C5638">
              <w:rPr>
                <w:rFonts w:ascii="Arial" w:hAnsi="Arial" w:cs="Arial"/>
                <w:sz w:val="18"/>
                <w:szCs w:val="18"/>
                <w:lang w:val="en-GB"/>
              </w:rPr>
              <w:t>781</w:t>
            </w:r>
            <w:r w:rsidR="00802F4E" w:rsidRPr="009C5638">
              <w:rPr>
                <w:rFonts w:ascii="Arial" w:hAnsi="Arial" w:cs="Arial"/>
                <w:sz w:val="18"/>
                <w:szCs w:val="18"/>
              </w:rPr>
              <w:t>,</w:t>
            </w:r>
            <w:r w:rsidRPr="009C5638">
              <w:rPr>
                <w:rFonts w:ascii="Arial" w:hAnsi="Arial" w:cs="Arial"/>
                <w:sz w:val="18"/>
                <w:szCs w:val="18"/>
                <w:lang w:val="en-GB"/>
              </w:rPr>
              <w:t>302</w:t>
            </w:r>
          </w:p>
        </w:tc>
      </w:tr>
      <w:tr w:rsidR="00802F4E" w:rsidRPr="009C5638" w14:paraId="465461A5" w14:textId="77777777" w:rsidTr="003611DC">
        <w:trPr>
          <w:trHeight w:val="20"/>
        </w:trPr>
        <w:tc>
          <w:tcPr>
            <w:tcW w:w="3690" w:type="dxa"/>
            <w:vAlign w:val="bottom"/>
          </w:tcPr>
          <w:p w14:paraId="5DB7D1D4" w14:textId="77777777" w:rsidR="00802F4E" w:rsidRPr="009C5638" w:rsidRDefault="00802F4E" w:rsidP="00802F4E">
            <w:pPr>
              <w:ind w:left="-101"/>
              <w:jc w:val="thaiDistribute"/>
              <w:rPr>
                <w:rFonts w:ascii="Arial" w:hAnsi="Arial" w:cs="Arial"/>
                <w:sz w:val="18"/>
                <w:szCs w:val="18"/>
                <w:lang w:val="en-GB"/>
              </w:rPr>
            </w:pPr>
          </w:p>
        </w:tc>
        <w:tc>
          <w:tcPr>
            <w:tcW w:w="1440" w:type="dxa"/>
            <w:tcBorders>
              <w:top w:val="single" w:sz="4" w:space="0" w:color="auto"/>
            </w:tcBorders>
            <w:vAlign w:val="bottom"/>
          </w:tcPr>
          <w:p w14:paraId="6FF99FC8"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673BFD4"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319311BE" w14:textId="77777777" w:rsidR="00802F4E" w:rsidRPr="009C5638"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721C64D0" w14:textId="77777777" w:rsidR="00802F4E" w:rsidRPr="009C5638" w:rsidRDefault="00802F4E" w:rsidP="0068308D">
            <w:pPr>
              <w:ind w:right="-72"/>
              <w:jc w:val="right"/>
              <w:rPr>
                <w:rFonts w:ascii="Arial" w:hAnsi="Arial" w:cs="Arial"/>
                <w:sz w:val="18"/>
                <w:szCs w:val="18"/>
              </w:rPr>
            </w:pPr>
          </w:p>
        </w:tc>
      </w:tr>
      <w:tr w:rsidR="00802F4E" w:rsidRPr="009C5638" w14:paraId="68640D22" w14:textId="77777777" w:rsidTr="003611DC">
        <w:trPr>
          <w:trHeight w:val="20"/>
        </w:trPr>
        <w:tc>
          <w:tcPr>
            <w:tcW w:w="3690" w:type="dxa"/>
            <w:vAlign w:val="bottom"/>
          </w:tcPr>
          <w:p w14:paraId="02EDF79C" w14:textId="463E319D" w:rsidR="00802F4E" w:rsidRPr="009C5638" w:rsidRDefault="00802F4E" w:rsidP="00802F4E">
            <w:pPr>
              <w:ind w:left="-101"/>
              <w:jc w:val="thaiDistribute"/>
              <w:rPr>
                <w:rFonts w:ascii="Arial" w:hAnsi="Arial" w:cs="Arial"/>
                <w:sz w:val="18"/>
                <w:szCs w:val="18"/>
                <w:lang w:val="en-GB"/>
              </w:rPr>
            </w:pPr>
            <w:r w:rsidRPr="009C5638">
              <w:rPr>
                <w:rFonts w:ascii="Arial" w:hAnsi="Arial" w:cs="Arial"/>
                <w:sz w:val="18"/>
                <w:szCs w:val="18"/>
              </w:rPr>
              <w:t xml:space="preserve">Trade accounts receivable </w:t>
            </w:r>
          </w:p>
        </w:tc>
        <w:tc>
          <w:tcPr>
            <w:tcW w:w="1440" w:type="dxa"/>
            <w:vAlign w:val="bottom"/>
          </w:tcPr>
          <w:p w14:paraId="7E40DA4F" w14:textId="4417055D" w:rsidR="00802F4E" w:rsidRPr="009C5638" w:rsidRDefault="00802F4E" w:rsidP="0068308D">
            <w:pPr>
              <w:ind w:right="-72"/>
              <w:jc w:val="right"/>
              <w:rPr>
                <w:rFonts w:ascii="Arial" w:hAnsi="Arial" w:cs="Arial"/>
                <w:sz w:val="18"/>
                <w:szCs w:val="18"/>
              </w:rPr>
            </w:pPr>
          </w:p>
        </w:tc>
        <w:tc>
          <w:tcPr>
            <w:tcW w:w="1440" w:type="dxa"/>
            <w:vAlign w:val="bottom"/>
          </w:tcPr>
          <w:p w14:paraId="19040336" w14:textId="50436218" w:rsidR="00802F4E" w:rsidRPr="009C5638" w:rsidRDefault="00802F4E" w:rsidP="0068308D">
            <w:pPr>
              <w:ind w:right="-72"/>
              <w:jc w:val="right"/>
              <w:rPr>
                <w:rFonts w:ascii="Arial" w:hAnsi="Arial" w:cs="Arial"/>
                <w:sz w:val="18"/>
                <w:szCs w:val="18"/>
              </w:rPr>
            </w:pPr>
          </w:p>
        </w:tc>
        <w:tc>
          <w:tcPr>
            <w:tcW w:w="1440" w:type="dxa"/>
            <w:vAlign w:val="bottom"/>
          </w:tcPr>
          <w:p w14:paraId="49FBF86C" w14:textId="7AE8CE68" w:rsidR="00802F4E" w:rsidRPr="009C5638" w:rsidRDefault="00802F4E" w:rsidP="0068308D">
            <w:pPr>
              <w:ind w:right="-72"/>
              <w:jc w:val="right"/>
              <w:rPr>
                <w:rFonts w:ascii="Arial" w:hAnsi="Arial" w:cs="Arial"/>
                <w:sz w:val="18"/>
                <w:szCs w:val="18"/>
              </w:rPr>
            </w:pPr>
          </w:p>
        </w:tc>
        <w:tc>
          <w:tcPr>
            <w:tcW w:w="1440" w:type="dxa"/>
            <w:vAlign w:val="bottom"/>
          </w:tcPr>
          <w:p w14:paraId="62761DDA" w14:textId="7ADC9263" w:rsidR="00802F4E" w:rsidRPr="009C5638" w:rsidRDefault="00802F4E" w:rsidP="0068308D">
            <w:pPr>
              <w:ind w:right="-72"/>
              <w:jc w:val="right"/>
              <w:rPr>
                <w:rFonts w:ascii="Arial" w:hAnsi="Arial" w:cs="Arial"/>
                <w:sz w:val="18"/>
                <w:szCs w:val="18"/>
              </w:rPr>
            </w:pPr>
          </w:p>
        </w:tc>
      </w:tr>
      <w:tr w:rsidR="00BD388B" w:rsidRPr="009C5638" w14:paraId="3C23D9F6" w14:textId="77777777">
        <w:trPr>
          <w:trHeight w:val="20"/>
        </w:trPr>
        <w:tc>
          <w:tcPr>
            <w:tcW w:w="3690" w:type="dxa"/>
            <w:vAlign w:val="bottom"/>
          </w:tcPr>
          <w:p w14:paraId="32D090F7" w14:textId="7FC8E379" w:rsidR="00BD388B" w:rsidRPr="009C5638" w:rsidRDefault="00BD388B" w:rsidP="00BD388B">
            <w:pPr>
              <w:ind w:left="-101"/>
              <w:jc w:val="thaiDistribute"/>
              <w:rPr>
                <w:rFonts w:ascii="Arial" w:hAnsi="Arial" w:cs="Arial"/>
                <w:sz w:val="18"/>
                <w:szCs w:val="18"/>
                <w:lang w:val="en-GB"/>
              </w:rPr>
            </w:pPr>
            <w:r w:rsidRPr="009C5638">
              <w:rPr>
                <w:rFonts w:ascii="Arial" w:hAnsi="Arial" w:cs="Arial"/>
                <w:sz w:val="18"/>
                <w:szCs w:val="18"/>
              </w:rPr>
              <w:t xml:space="preserve">   under investigation </w:t>
            </w:r>
          </w:p>
        </w:tc>
        <w:tc>
          <w:tcPr>
            <w:tcW w:w="1440" w:type="dxa"/>
          </w:tcPr>
          <w:p w14:paraId="065613CC" w14:textId="383A2A0A"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p>
        </w:tc>
        <w:tc>
          <w:tcPr>
            <w:tcW w:w="1440" w:type="dxa"/>
          </w:tcPr>
          <w:p w14:paraId="2F423833" w14:textId="3D63982A"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p>
        </w:tc>
        <w:tc>
          <w:tcPr>
            <w:tcW w:w="1440" w:type="dxa"/>
          </w:tcPr>
          <w:p w14:paraId="1A72D41F" w14:textId="317FBEE0"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p>
        </w:tc>
        <w:tc>
          <w:tcPr>
            <w:tcW w:w="1440" w:type="dxa"/>
          </w:tcPr>
          <w:p w14:paraId="424069B3" w14:textId="67AD77E3"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p>
        </w:tc>
      </w:tr>
      <w:tr w:rsidR="00BD388B" w:rsidRPr="009C5638" w14:paraId="419F731E" w14:textId="77777777">
        <w:trPr>
          <w:trHeight w:val="20"/>
        </w:trPr>
        <w:tc>
          <w:tcPr>
            <w:tcW w:w="3690" w:type="dxa"/>
            <w:vAlign w:val="bottom"/>
          </w:tcPr>
          <w:p w14:paraId="7000A51A" w14:textId="066270AD" w:rsidR="00BD388B" w:rsidRPr="009C5638" w:rsidRDefault="00BD388B" w:rsidP="00BD388B">
            <w:pPr>
              <w:ind w:left="-101"/>
              <w:jc w:val="thaiDistribute"/>
              <w:rPr>
                <w:rFonts w:ascii="Arial" w:hAnsi="Arial" w:cs="Arial"/>
                <w:sz w:val="18"/>
                <w:szCs w:val="18"/>
                <w:lang w:val="en-GB"/>
              </w:rPr>
            </w:pPr>
            <w:proofErr w:type="gramStart"/>
            <w:r w:rsidRPr="009C5638">
              <w:rPr>
                <w:rFonts w:ascii="Arial" w:hAnsi="Arial" w:cs="Arial"/>
                <w:sz w:val="18"/>
                <w:szCs w:val="18"/>
                <w:u w:val="single"/>
              </w:rPr>
              <w:t>Less</w:t>
            </w:r>
            <w:r w:rsidRPr="009C5638">
              <w:rPr>
                <w:rFonts w:ascii="Arial" w:hAnsi="Arial" w:cs="Arial"/>
                <w:sz w:val="18"/>
                <w:szCs w:val="18"/>
              </w:rPr>
              <w:t xml:space="preserve">  Loss</w:t>
            </w:r>
            <w:proofErr w:type="gramEnd"/>
            <w:r w:rsidRPr="009C5638">
              <w:rPr>
                <w:rFonts w:ascii="Arial" w:hAnsi="Arial" w:cs="Arial"/>
                <w:sz w:val="18"/>
                <w:szCs w:val="18"/>
              </w:rPr>
              <w:t xml:space="preserve"> allowance </w:t>
            </w:r>
          </w:p>
        </w:tc>
        <w:tc>
          <w:tcPr>
            <w:tcW w:w="1440" w:type="dxa"/>
            <w:tcBorders>
              <w:bottom w:val="single" w:sz="4" w:space="0" w:color="auto"/>
            </w:tcBorders>
          </w:tcPr>
          <w:p w14:paraId="63CAC29A" w14:textId="2A6B9E05"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r w:rsidRPr="009C5638">
              <w:rPr>
                <w:rFonts w:ascii="Arial" w:hAnsi="Arial" w:cs="Arial"/>
                <w:sz w:val="18"/>
                <w:szCs w:val="18"/>
              </w:rPr>
              <w:t>)</w:t>
            </w:r>
          </w:p>
        </w:tc>
        <w:tc>
          <w:tcPr>
            <w:tcW w:w="1440" w:type="dxa"/>
            <w:tcBorders>
              <w:bottom w:val="single" w:sz="4" w:space="0" w:color="auto"/>
            </w:tcBorders>
          </w:tcPr>
          <w:p w14:paraId="7498829B" w14:textId="4B864288"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r w:rsidRPr="009C5638">
              <w:rPr>
                <w:rFonts w:ascii="Arial" w:hAnsi="Arial" w:cs="Arial"/>
                <w:sz w:val="18"/>
                <w:szCs w:val="18"/>
              </w:rPr>
              <w:t>)</w:t>
            </w:r>
          </w:p>
        </w:tc>
        <w:tc>
          <w:tcPr>
            <w:tcW w:w="1440" w:type="dxa"/>
            <w:tcBorders>
              <w:bottom w:val="single" w:sz="4" w:space="0" w:color="auto"/>
            </w:tcBorders>
          </w:tcPr>
          <w:p w14:paraId="19D76D65" w14:textId="0CCA7351"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r w:rsidRPr="009C5638">
              <w:rPr>
                <w:rFonts w:ascii="Arial" w:hAnsi="Arial" w:cs="Arial"/>
                <w:sz w:val="18"/>
                <w:szCs w:val="18"/>
              </w:rPr>
              <w:t>)</w:t>
            </w:r>
          </w:p>
        </w:tc>
        <w:tc>
          <w:tcPr>
            <w:tcW w:w="1440" w:type="dxa"/>
            <w:tcBorders>
              <w:bottom w:val="single" w:sz="4" w:space="0" w:color="auto"/>
            </w:tcBorders>
          </w:tcPr>
          <w:p w14:paraId="788C838B" w14:textId="769A9504"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470</w:t>
            </w:r>
            <w:r w:rsidRPr="009C5638">
              <w:rPr>
                <w:rFonts w:ascii="Arial" w:hAnsi="Arial" w:cs="Arial"/>
                <w:sz w:val="18"/>
                <w:szCs w:val="18"/>
              </w:rPr>
              <w:t>,</w:t>
            </w:r>
            <w:r w:rsidRPr="009C5638">
              <w:rPr>
                <w:rFonts w:ascii="Arial" w:hAnsi="Arial" w:cs="Arial"/>
                <w:sz w:val="18"/>
                <w:szCs w:val="18"/>
                <w:lang w:val="en-GB"/>
              </w:rPr>
              <w:t>713</w:t>
            </w:r>
            <w:r w:rsidRPr="009C5638">
              <w:rPr>
                <w:rFonts w:ascii="Arial" w:hAnsi="Arial" w:cs="Arial"/>
                <w:sz w:val="18"/>
                <w:szCs w:val="18"/>
              </w:rPr>
              <w:t>,</w:t>
            </w:r>
            <w:r w:rsidRPr="009C5638">
              <w:rPr>
                <w:rFonts w:ascii="Arial" w:hAnsi="Arial" w:cs="Arial"/>
                <w:sz w:val="18"/>
                <w:szCs w:val="18"/>
                <w:lang w:val="en-GB"/>
              </w:rPr>
              <w:t>081</w:t>
            </w:r>
            <w:r w:rsidRPr="009C5638">
              <w:rPr>
                <w:rFonts w:ascii="Arial" w:hAnsi="Arial" w:cs="Arial"/>
                <w:sz w:val="18"/>
                <w:szCs w:val="18"/>
              </w:rPr>
              <w:t>)</w:t>
            </w:r>
          </w:p>
        </w:tc>
      </w:tr>
      <w:tr w:rsidR="00BD388B" w:rsidRPr="009C5638" w14:paraId="10BF3626" w14:textId="77777777" w:rsidTr="003611DC">
        <w:trPr>
          <w:trHeight w:val="20"/>
        </w:trPr>
        <w:tc>
          <w:tcPr>
            <w:tcW w:w="3690" w:type="dxa"/>
            <w:vAlign w:val="bottom"/>
          </w:tcPr>
          <w:p w14:paraId="1D173C12" w14:textId="57E6B4AD" w:rsidR="00BD388B" w:rsidRPr="009C5638" w:rsidRDefault="00BD388B" w:rsidP="00BD388B">
            <w:pPr>
              <w:ind w:left="-101"/>
              <w:jc w:val="thaiDistribute"/>
              <w:rPr>
                <w:rFonts w:ascii="Arial" w:hAnsi="Arial" w:cs="Arial"/>
                <w:sz w:val="18"/>
                <w:szCs w:val="18"/>
                <w:lang w:val="en-GB"/>
              </w:rPr>
            </w:pPr>
          </w:p>
        </w:tc>
        <w:tc>
          <w:tcPr>
            <w:tcW w:w="1440" w:type="dxa"/>
            <w:tcBorders>
              <w:top w:val="single" w:sz="4" w:space="0" w:color="auto"/>
            </w:tcBorders>
            <w:vAlign w:val="bottom"/>
          </w:tcPr>
          <w:p w14:paraId="1F683145" w14:textId="424F75F8"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7B36D66A" w14:textId="0399E76A"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01CCA31D" w14:textId="5ECD4340"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229A33BA" w14:textId="05C48274" w:rsidR="00BD388B" w:rsidRPr="009C5638" w:rsidRDefault="00BD388B" w:rsidP="00BD388B">
            <w:pPr>
              <w:ind w:right="-72"/>
              <w:jc w:val="right"/>
              <w:rPr>
                <w:rFonts w:ascii="Arial" w:hAnsi="Arial" w:cs="Arial"/>
                <w:sz w:val="18"/>
                <w:szCs w:val="18"/>
              </w:rPr>
            </w:pPr>
          </w:p>
        </w:tc>
      </w:tr>
      <w:tr w:rsidR="00BD388B" w:rsidRPr="009C5638" w14:paraId="62689F54" w14:textId="77777777" w:rsidTr="003611DC">
        <w:trPr>
          <w:trHeight w:val="20"/>
        </w:trPr>
        <w:tc>
          <w:tcPr>
            <w:tcW w:w="3690" w:type="dxa"/>
            <w:vAlign w:val="bottom"/>
          </w:tcPr>
          <w:p w14:paraId="06E2BCCD" w14:textId="48AE24B2" w:rsidR="00BD388B" w:rsidRPr="009C5638" w:rsidRDefault="00BD388B" w:rsidP="00BD388B">
            <w:pPr>
              <w:ind w:left="-101"/>
              <w:jc w:val="thaiDistribute"/>
              <w:rPr>
                <w:rFonts w:ascii="Arial" w:hAnsi="Arial" w:cs="Arial"/>
                <w:sz w:val="18"/>
                <w:szCs w:val="18"/>
                <w:lang w:val="en-GB"/>
              </w:rPr>
            </w:pPr>
            <w:r w:rsidRPr="009C5638">
              <w:rPr>
                <w:rFonts w:ascii="Arial" w:hAnsi="Arial" w:cs="Arial"/>
                <w:sz w:val="18"/>
                <w:szCs w:val="18"/>
              </w:rPr>
              <w:t xml:space="preserve">Trade accounts receivable </w:t>
            </w:r>
          </w:p>
        </w:tc>
        <w:tc>
          <w:tcPr>
            <w:tcW w:w="1440" w:type="dxa"/>
            <w:vAlign w:val="bottom"/>
          </w:tcPr>
          <w:p w14:paraId="4371BFBE" w14:textId="440106C7" w:rsidR="00BD388B" w:rsidRPr="009C5638" w:rsidRDefault="00BD388B" w:rsidP="00BD388B">
            <w:pPr>
              <w:ind w:right="-72"/>
              <w:jc w:val="right"/>
              <w:rPr>
                <w:rFonts w:ascii="Arial" w:hAnsi="Arial" w:cs="Arial"/>
                <w:sz w:val="18"/>
                <w:szCs w:val="18"/>
              </w:rPr>
            </w:pPr>
          </w:p>
        </w:tc>
        <w:tc>
          <w:tcPr>
            <w:tcW w:w="1440" w:type="dxa"/>
            <w:vAlign w:val="bottom"/>
          </w:tcPr>
          <w:p w14:paraId="7DD5A97F" w14:textId="31D49912" w:rsidR="00BD388B" w:rsidRPr="009C5638" w:rsidRDefault="00BD388B" w:rsidP="00BD388B">
            <w:pPr>
              <w:ind w:right="-72"/>
              <w:jc w:val="right"/>
              <w:rPr>
                <w:rFonts w:ascii="Arial" w:hAnsi="Arial" w:cs="Arial"/>
                <w:sz w:val="18"/>
                <w:szCs w:val="18"/>
              </w:rPr>
            </w:pPr>
          </w:p>
        </w:tc>
        <w:tc>
          <w:tcPr>
            <w:tcW w:w="1440" w:type="dxa"/>
            <w:vAlign w:val="bottom"/>
          </w:tcPr>
          <w:p w14:paraId="08D4664D" w14:textId="26CD6CD3" w:rsidR="00BD388B" w:rsidRPr="009C5638" w:rsidRDefault="00BD388B" w:rsidP="00BD388B">
            <w:pPr>
              <w:ind w:right="-72"/>
              <w:jc w:val="right"/>
              <w:rPr>
                <w:rFonts w:ascii="Arial" w:hAnsi="Arial" w:cs="Arial"/>
                <w:sz w:val="18"/>
                <w:szCs w:val="18"/>
              </w:rPr>
            </w:pPr>
          </w:p>
        </w:tc>
        <w:tc>
          <w:tcPr>
            <w:tcW w:w="1440" w:type="dxa"/>
            <w:vAlign w:val="bottom"/>
          </w:tcPr>
          <w:p w14:paraId="57654082" w14:textId="71676653" w:rsidR="00BD388B" w:rsidRPr="009C5638" w:rsidRDefault="00BD388B" w:rsidP="00BD388B">
            <w:pPr>
              <w:ind w:right="-72"/>
              <w:jc w:val="right"/>
              <w:rPr>
                <w:rFonts w:ascii="Arial" w:hAnsi="Arial" w:cs="Arial"/>
                <w:sz w:val="18"/>
                <w:szCs w:val="18"/>
              </w:rPr>
            </w:pPr>
          </w:p>
        </w:tc>
      </w:tr>
      <w:tr w:rsidR="00BD388B" w:rsidRPr="009C5638" w14:paraId="62BF581A" w14:textId="77777777" w:rsidTr="003611DC">
        <w:trPr>
          <w:trHeight w:val="20"/>
        </w:trPr>
        <w:tc>
          <w:tcPr>
            <w:tcW w:w="3690" w:type="dxa"/>
            <w:vAlign w:val="bottom"/>
          </w:tcPr>
          <w:p w14:paraId="4C69C8F0" w14:textId="52D9621B" w:rsidR="00BD388B" w:rsidRPr="009C5638" w:rsidRDefault="00BD388B" w:rsidP="00BD388B">
            <w:pPr>
              <w:ind w:left="-101"/>
              <w:jc w:val="thaiDistribute"/>
              <w:rPr>
                <w:rFonts w:ascii="Arial" w:hAnsi="Arial" w:cs="Arial"/>
                <w:sz w:val="18"/>
                <w:szCs w:val="18"/>
                <w:lang w:val="en-GB"/>
              </w:rPr>
            </w:pPr>
            <w:r w:rsidRPr="009C5638">
              <w:rPr>
                <w:rFonts w:ascii="Arial" w:hAnsi="Arial" w:cs="Arial"/>
                <w:sz w:val="18"/>
                <w:szCs w:val="18"/>
              </w:rPr>
              <w:t xml:space="preserve">   under investigation, net   </w:t>
            </w:r>
          </w:p>
        </w:tc>
        <w:tc>
          <w:tcPr>
            <w:tcW w:w="1440" w:type="dxa"/>
            <w:tcBorders>
              <w:bottom w:val="single" w:sz="4" w:space="0" w:color="auto"/>
            </w:tcBorders>
            <w:vAlign w:val="bottom"/>
          </w:tcPr>
          <w:p w14:paraId="114E79C7" w14:textId="2E158D1B"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0AA291ED" w14:textId="764DE885"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19C4E147" w14:textId="0BD3022E"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310332C4" w14:textId="5A512D4E"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r>
      <w:tr w:rsidR="00BD388B" w:rsidRPr="009C5638" w14:paraId="0AA02B24" w14:textId="77777777" w:rsidTr="003611DC">
        <w:trPr>
          <w:trHeight w:val="20"/>
        </w:trPr>
        <w:tc>
          <w:tcPr>
            <w:tcW w:w="3690" w:type="dxa"/>
            <w:vAlign w:val="bottom"/>
          </w:tcPr>
          <w:p w14:paraId="5E288A19" w14:textId="18EF3733" w:rsidR="00BD388B" w:rsidRPr="009C5638" w:rsidRDefault="00BD388B" w:rsidP="00BD388B">
            <w:pPr>
              <w:ind w:left="-101"/>
              <w:jc w:val="thaiDistribute"/>
              <w:rPr>
                <w:rFonts w:ascii="Arial" w:eastAsia="Times New Roman" w:hAnsi="Arial" w:cs="Arial"/>
                <w:sz w:val="18"/>
                <w:szCs w:val="18"/>
                <w:lang w:bidi="ar-SA"/>
              </w:rPr>
            </w:pPr>
          </w:p>
        </w:tc>
        <w:tc>
          <w:tcPr>
            <w:tcW w:w="1440" w:type="dxa"/>
            <w:tcBorders>
              <w:top w:val="single" w:sz="4" w:space="0" w:color="auto"/>
            </w:tcBorders>
            <w:vAlign w:val="bottom"/>
          </w:tcPr>
          <w:p w14:paraId="5446C5A3" w14:textId="2FDD3C04"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3A18CEEA" w14:textId="1217A337"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64C6B289" w14:textId="5946F451"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35BC0F35" w14:textId="14CEB6C9" w:rsidR="00BD388B" w:rsidRPr="009C5638" w:rsidRDefault="00BD388B" w:rsidP="00BD388B">
            <w:pPr>
              <w:ind w:right="-72"/>
              <w:jc w:val="right"/>
              <w:rPr>
                <w:rFonts w:ascii="Arial" w:hAnsi="Arial" w:cs="Arial"/>
                <w:sz w:val="18"/>
                <w:szCs w:val="18"/>
              </w:rPr>
            </w:pPr>
          </w:p>
        </w:tc>
      </w:tr>
      <w:tr w:rsidR="00BD388B" w:rsidRPr="009C5638" w14:paraId="64A39EA4" w14:textId="77777777" w:rsidTr="003611DC">
        <w:trPr>
          <w:trHeight w:val="20"/>
        </w:trPr>
        <w:tc>
          <w:tcPr>
            <w:tcW w:w="3690" w:type="dxa"/>
            <w:vAlign w:val="bottom"/>
          </w:tcPr>
          <w:p w14:paraId="6F442E32" w14:textId="2C254D16" w:rsidR="00BD388B" w:rsidRPr="009C5638" w:rsidRDefault="00BD388B" w:rsidP="00BD388B">
            <w:pPr>
              <w:ind w:left="-101"/>
              <w:jc w:val="thaiDistribute"/>
              <w:rPr>
                <w:rFonts w:ascii="Arial" w:hAnsi="Arial" w:cs="Arial"/>
                <w:sz w:val="18"/>
                <w:szCs w:val="18"/>
                <w:u w:val="single"/>
              </w:rPr>
            </w:pPr>
            <w:r w:rsidRPr="009C5638">
              <w:rPr>
                <w:rFonts w:ascii="Arial" w:eastAsia="Times New Roman" w:hAnsi="Arial" w:cs="Arial"/>
                <w:sz w:val="18"/>
                <w:szCs w:val="18"/>
              </w:rPr>
              <w:t xml:space="preserve">Other receivables </w:t>
            </w:r>
          </w:p>
        </w:tc>
        <w:tc>
          <w:tcPr>
            <w:tcW w:w="1440" w:type="dxa"/>
            <w:vAlign w:val="bottom"/>
          </w:tcPr>
          <w:p w14:paraId="25AD1832" w14:textId="77777777" w:rsidR="00BD388B" w:rsidRPr="009C5638" w:rsidRDefault="00BD388B" w:rsidP="00BD388B">
            <w:pPr>
              <w:ind w:right="-72"/>
              <w:jc w:val="right"/>
              <w:rPr>
                <w:rFonts w:ascii="Arial" w:hAnsi="Arial" w:cs="Arial"/>
                <w:sz w:val="18"/>
                <w:szCs w:val="18"/>
              </w:rPr>
            </w:pPr>
          </w:p>
        </w:tc>
        <w:tc>
          <w:tcPr>
            <w:tcW w:w="1440" w:type="dxa"/>
            <w:vAlign w:val="bottom"/>
          </w:tcPr>
          <w:p w14:paraId="7C85FC85" w14:textId="77777777" w:rsidR="00BD388B" w:rsidRPr="009C5638" w:rsidRDefault="00BD388B" w:rsidP="00BD388B">
            <w:pPr>
              <w:ind w:right="-72"/>
              <w:jc w:val="right"/>
              <w:rPr>
                <w:rFonts w:ascii="Arial" w:hAnsi="Arial" w:cs="Arial"/>
                <w:sz w:val="18"/>
                <w:szCs w:val="18"/>
              </w:rPr>
            </w:pPr>
          </w:p>
        </w:tc>
        <w:tc>
          <w:tcPr>
            <w:tcW w:w="1440" w:type="dxa"/>
            <w:vAlign w:val="bottom"/>
          </w:tcPr>
          <w:p w14:paraId="3B3569A9" w14:textId="77777777" w:rsidR="00BD388B" w:rsidRPr="009C5638" w:rsidRDefault="00BD388B" w:rsidP="00BD388B">
            <w:pPr>
              <w:ind w:right="-72"/>
              <w:jc w:val="right"/>
              <w:rPr>
                <w:rFonts w:ascii="Arial" w:hAnsi="Arial" w:cs="Arial"/>
                <w:sz w:val="18"/>
                <w:szCs w:val="18"/>
              </w:rPr>
            </w:pPr>
          </w:p>
        </w:tc>
        <w:tc>
          <w:tcPr>
            <w:tcW w:w="1440" w:type="dxa"/>
            <w:vAlign w:val="bottom"/>
          </w:tcPr>
          <w:p w14:paraId="0B234F3D" w14:textId="77777777" w:rsidR="00BD388B" w:rsidRPr="009C5638" w:rsidRDefault="00BD388B" w:rsidP="00BD388B">
            <w:pPr>
              <w:ind w:right="-72"/>
              <w:jc w:val="right"/>
              <w:rPr>
                <w:rFonts w:ascii="Arial" w:hAnsi="Arial" w:cs="Arial"/>
                <w:sz w:val="18"/>
                <w:szCs w:val="18"/>
              </w:rPr>
            </w:pPr>
          </w:p>
        </w:tc>
      </w:tr>
      <w:tr w:rsidR="00BD388B" w:rsidRPr="009C5638" w14:paraId="52C51712" w14:textId="77777777">
        <w:trPr>
          <w:trHeight w:val="20"/>
        </w:trPr>
        <w:tc>
          <w:tcPr>
            <w:tcW w:w="3690" w:type="dxa"/>
            <w:vAlign w:val="bottom"/>
          </w:tcPr>
          <w:p w14:paraId="48FF141E" w14:textId="786EC84B" w:rsidR="00BD388B" w:rsidRPr="009C5638" w:rsidRDefault="00BD388B" w:rsidP="00BD388B">
            <w:pPr>
              <w:ind w:left="-101"/>
              <w:jc w:val="thaiDistribute"/>
              <w:rPr>
                <w:rFonts w:ascii="Arial" w:eastAsia="Times New Roman" w:hAnsi="Arial" w:cs="Arial"/>
                <w:sz w:val="18"/>
                <w:szCs w:val="18"/>
              </w:rPr>
            </w:pPr>
            <w:r w:rsidRPr="009C5638">
              <w:rPr>
                <w:rFonts w:ascii="Arial" w:eastAsia="Times New Roman" w:hAnsi="Arial" w:cs="Arial"/>
                <w:sz w:val="18"/>
                <w:szCs w:val="18"/>
                <w:lang w:bidi="ar-SA"/>
              </w:rPr>
              <w:t xml:space="preserve">   under investigation </w:t>
            </w:r>
          </w:p>
        </w:tc>
        <w:tc>
          <w:tcPr>
            <w:tcW w:w="1440" w:type="dxa"/>
          </w:tcPr>
          <w:p w14:paraId="7CB392D8" w14:textId="2B11F07A"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p>
        </w:tc>
        <w:tc>
          <w:tcPr>
            <w:tcW w:w="1440" w:type="dxa"/>
          </w:tcPr>
          <w:p w14:paraId="10156168" w14:textId="404D7692"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p>
        </w:tc>
        <w:tc>
          <w:tcPr>
            <w:tcW w:w="1440" w:type="dxa"/>
          </w:tcPr>
          <w:p w14:paraId="1F468CDA" w14:textId="0C4D325F"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p>
        </w:tc>
        <w:tc>
          <w:tcPr>
            <w:tcW w:w="1440" w:type="dxa"/>
          </w:tcPr>
          <w:p w14:paraId="70965844" w14:textId="3905BB6C"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p>
        </w:tc>
      </w:tr>
      <w:tr w:rsidR="00BD388B" w:rsidRPr="009C5638" w14:paraId="074BFD59" w14:textId="77777777">
        <w:trPr>
          <w:trHeight w:val="20"/>
        </w:trPr>
        <w:tc>
          <w:tcPr>
            <w:tcW w:w="3690" w:type="dxa"/>
            <w:vAlign w:val="bottom"/>
          </w:tcPr>
          <w:p w14:paraId="717084E3" w14:textId="00933ED8" w:rsidR="00BD388B" w:rsidRPr="009C5638" w:rsidRDefault="00BD388B" w:rsidP="00BD388B">
            <w:pPr>
              <w:ind w:left="-101"/>
              <w:jc w:val="thaiDistribute"/>
              <w:rPr>
                <w:rFonts w:ascii="Arial" w:eastAsia="Times New Roman" w:hAnsi="Arial" w:cs="Arial"/>
                <w:sz w:val="18"/>
                <w:szCs w:val="18"/>
                <w:lang w:bidi="ar-SA"/>
              </w:rPr>
            </w:pPr>
            <w:proofErr w:type="gramStart"/>
            <w:r w:rsidRPr="009C5638">
              <w:rPr>
                <w:rFonts w:ascii="Arial" w:hAnsi="Arial" w:cs="Arial"/>
                <w:sz w:val="18"/>
                <w:szCs w:val="18"/>
                <w:u w:val="single"/>
              </w:rPr>
              <w:t>Less</w:t>
            </w:r>
            <w:r w:rsidRPr="009C5638">
              <w:rPr>
                <w:rFonts w:ascii="Arial" w:hAnsi="Arial" w:cs="Arial"/>
                <w:sz w:val="18"/>
                <w:szCs w:val="18"/>
              </w:rPr>
              <w:t xml:space="preserve">  Loss</w:t>
            </w:r>
            <w:proofErr w:type="gramEnd"/>
            <w:r w:rsidRPr="009C5638">
              <w:rPr>
                <w:rFonts w:ascii="Arial" w:hAnsi="Arial" w:cs="Arial"/>
                <w:sz w:val="18"/>
                <w:szCs w:val="18"/>
              </w:rPr>
              <w:t xml:space="preserve"> allowance </w:t>
            </w:r>
          </w:p>
        </w:tc>
        <w:tc>
          <w:tcPr>
            <w:tcW w:w="1440" w:type="dxa"/>
            <w:tcBorders>
              <w:bottom w:val="single" w:sz="4" w:space="0" w:color="auto"/>
            </w:tcBorders>
          </w:tcPr>
          <w:p w14:paraId="04A6F154" w14:textId="6A433ED4"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r w:rsidRPr="009C5638">
              <w:rPr>
                <w:rFonts w:ascii="Arial" w:hAnsi="Arial" w:cs="Arial"/>
                <w:sz w:val="18"/>
                <w:szCs w:val="18"/>
              </w:rPr>
              <w:t>)</w:t>
            </w:r>
          </w:p>
        </w:tc>
        <w:tc>
          <w:tcPr>
            <w:tcW w:w="1440" w:type="dxa"/>
            <w:tcBorders>
              <w:bottom w:val="single" w:sz="4" w:space="0" w:color="auto"/>
            </w:tcBorders>
          </w:tcPr>
          <w:p w14:paraId="1384D68B" w14:textId="161FEA64"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r w:rsidRPr="009C5638">
              <w:rPr>
                <w:rFonts w:ascii="Arial" w:hAnsi="Arial" w:cs="Arial"/>
                <w:sz w:val="18"/>
                <w:szCs w:val="18"/>
              </w:rPr>
              <w:t>)</w:t>
            </w:r>
          </w:p>
        </w:tc>
        <w:tc>
          <w:tcPr>
            <w:tcW w:w="1440" w:type="dxa"/>
            <w:tcBorders>
              <w:bottom w:val="single" w:sz="4" w:space="0" w:color="auto"/>
            </w:tcBorders>
          </w:tcPr>
          <w:p w14:paraId="6A2760B8" w14:textId="089214F9"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r w:rsidRPr="009C5638">
              <w:rPr>
                <w:rFonts w:ascii="Arial" w:hAnsi="Arial" w:cs="Arial"/>
                <w:sz w:val="18"/>
                <w:szCs w:val="18"/>
              </w:rPr>
              <w:t>)</w:t>
            </w:r>
          </w:p>
        </w:tc>
        <w:tc>
          <w:tcPr>
            <w:tcW w:w="1440" w:type="dxa"/>
            <w:tcBorders>
              <w:bottom w:val="single" w:sz="4" w:space="0" w:color="auto"/>
            </w:tcBorders>
          </w:tcPr>
          <w:p w14:paraId="03B664F7" w14:textId="4E30B66E"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121</w:t>
            </w:r>
            <w:r w:rsidRPr="009C5638">
              <w:rPr>
                <w:rFonts w:ascii="Arial" w:hAnsi="Arial" w:cs="Arial"/>
                <w:sz w:val="18"/>
                <w:szCs w:val="18"/>
              </w:rPr>
              <w:t>,</w:t>
            </w:r>
            <w:r w:rsidRPr="009C5638">
              <w:rPr>
                <w:rFonts w:ascii="Arial" w:hAnsi="Arial" w:cs="Arial"/>
                <w:sz w:val="18"/>
                <w:szCs w:val="18"/>
                <w:lang w:val="en-GB"/>
              </w:rPr>
              <w:t>202</w:t>
            </w:r>
            <w:r w:rsidRPr="009C5638">
              <w:rPr>
                <w:rFonts w:ascii="Arial" w:hAnsi="Arial" w:cs="Arial"/>
                <w:sz w:val="18"/>
                <w:szCs w:val="18"/>
              </w:rPr>
              <w:t>)</w:t>
            </w:r>
          </w:p>
        </w:tc>
      </w:tr>
      <w:tr w:rsidR="00BD388B" w:rsidRPr="009C5638" w14:paraId="3E560D51" w14:textId="77777777" w:rsidTr="003611DC">
        <w:trPr>
          <w:trHeight w:val="20"/>
        </w:trPr>
        <w:tc>
          <w:tcPr>
            <w:tcW w:w="3690" w:type="dxa"/>
            <w:vAlign w:val="bottom"/>
          </w:tcPr>
          <w:p w14:paraId="47E553D9" w14:textId="1D44F2B9" w:rsidR="00BD388B" w:rsidRPr="009C5638" w:rsidRDefault="00BD388B" w:rsidP="00BD388B">
            <w:pPr>
              <w:ind w:left="-101" w:right="-72"/>
              <w:jc w:val="left"/>
              <w:rPr>
                <w:rFonts w:ascii="Arial" w:eastAsia="Times New Roman" w:hAnsi="Arial" w:cs="Arial"/>
                <w:sz w:val="18"/>
                <w:szCs w:val="18"/>
                <w:lang w:bidi="ar-SA"/>
              </w:rPr>
            </w:pPr>
          </w:p>
        </w:tc>
        <w:tc>
          <w:tcPr>
            <w:tcW w:w="1440" w:type="dxa"/>
            <w:tcBorders>
              <w:top w:val="single" w:sz="4" w:space="0" w:color="auto"/>
            </w:tcBorders>
            <w:vAlign w:val="bottom"/>
          </w:tcPr>
          <w:p w14:paraId="43CE7CFB" w14:textId="34A7373E"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639D7828" w14:textId="050BE6F0"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2B17819B" w14:textId="463BF3FC"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3FD3E070" w14:textId="1B988BE8" w:rsidR="00BD388B" w:rsidRPr="009C5638" w:rsidRDefault="00BD388B" w:rsidP="00BD388B">
            <w:pPr>
              <w:ind w:right="-72"/>
              <w:jc w:val="right"/>
              <w:rPr>
                <w:rFonts w:ascii="Arial" w:hAnsi="Arial" w:cs="Arial"/>
                <w:sz w:val="18"/>
                <w:szCs w:val="18"/>
              </w:rPr>
            </w:pPr>
          </w:p>
        </w:tc>
      </w:tr>
      <w:tr w:rsidR="00BD388B" w:rsidRPr="009C5638" w14:paraId="419DB028" w14:textId="77777777" w:rsidTr="003611DC">
        <w:trPr>
          <w:trHeight w:val="20"/>
        </w:trPr>
        <w:tc>
          <w:tcPr>
            <w:tcW w:w="3690" w:type="dxa"/>
            <w:vAlign w:val="bottom"/>
          </w:tcPr>
          <w:p w14:paraId="5BD9C3E2" w14:textId="6C1421EE" w:rsidR="00BD388B" w:rsidRPr="009C5638" w:rsidRDefault="00BD388B" w:rsidP="00BD388B">
            <w:pPr>
              <w:ind w:left="-101" w:right="-72"/>
              <w:jc w:val="left"/>
              <w:rPr>
                <w:rFonts w:ascii="Arial" w:hAnsi="Arial" w:cs="Arial"/>
                <w:sz w:val="18"/>
                <w:szCs w:val="18"/>
              </w:rPr>
            </w:pPr>
            <w:r w:rsidRPr="009C5638">
              <w:rPr>
                <w:rFonts w:ascii="Arial" w:eastAsia="Times New Roman" w:hAnsi="Arial" w:cs="Arial"/>
                <w:sz w:val="18"/>
                <w:szCs w:val="18"/>
              </w:rPr>
              <w:t xml:space="preserve">Other receivables </w:t>
            </w:r>
          </w:p>
        </w:tc>
        <w:tc>
          <w:tcPr>
            <w:tcW w:w="1440" w:type="dxa"/>
            <w:vAlign w:val="bottom"/>
          </w:tcPr>
          <w:p w14:paraId="4C3C9F20" w14:textId="40F5FB7A" w:rsidR="00BD388B" w:rsidRPr="009C5638" w:rsidRDefault="00BD388B" w:rsidP="00BD388B">
            <w:pPr>
              <w:ind w:right="-72"/>
              <w:jc w:val="right"/>
              <w:rPr>
                <w:rFonts w:ascii="Arial" w:hAnsi="Arial" w:cs="Arial"/>
                <w:sz w:val="18"/>
                <w:szCs w:val="18"/>
              </w:rPr>
            </w:pPr>
          </w:p>
        </w:tc>
        <w:tc>
          <w:tcPr>
            <w:tcW w:w="1440" w:type="dxa"/>
            <w:vAlign w:val="bottom"/>
          </w:tcPr>
          <w:p w14:paraId="4CB1694A" w14:textId="5FAEBF95" w:rsidR="00BD388B" w:rsidRPr="009C5638" w:rsidRDefault="00BD388B" w:rsidP="00BD388B">
            <w:pPr>
              <w:ind w:right="-72"/>
              <w:jc w:val="right"/>
              <w:rPr>
                <w:rFonts w:ascii="Arial" w:hAnsi="Arial" w:cs="Arial"/>
                <w:sz w:val="18"/>
                <w:szCs w:val="18"/>
              </w:rPr>
            </w:pPr>
          </w:p>
        </w:tc>
        <w:tc>
          <w:tcPr>
            <w:tcW w:w="1440" w:type="dxa"/>
            <w:vAlign w:val="bottom"/>
          </w:tcPr>
          <w:p w14:paraId="4D210D7B" w14:textId="1575B508" w:rsidR="00BD388B" w:rsidRPr="009C5638" w:rsidRDefault="00BD388B" w:rsidP="00BD388B">
            <w:pPr>
              <w:ind w:right="-72"/>
              <w:jc w:val="right"/>
              <w:rPr>
                <w:rFonts w:ascii="Arial" w:hAnsi="Arial" w:cs="Arial"/>
                <w:sz w:val="18"/>
                <w:szCs w:val="18"/>
              </w:rPr>
            </w:pPr>
          </w:p>
        </w:tc>
        <w:tc>
          <w:tcPr>
            <w:tcW w:w="1440" w:type="dxa"/>
            <w:vAlign w:val="bottom"/>
          </w:tcPr>
          <w:p w14:paraId="080EFA1C" w14:textId="3788C837" w:rsidR="00BD388B" w:rsidRPr="009C5638" w:rsidRDefault="00BD388B" w:rsidP="00BD388B">
            <w:pPr>
              <w:ind w:right="-72"/>
              <w:jc w:val="right"/>
              <w:rPr>
                <w:rFonts w:ascii="Arial" w:hAnsi="Arial" w:cs="Arial"/>
                <w:sz w:val="18"/>
                <w:szCs w:val="18"/>
              </w:rPr>
            </w:pPr>
          </w:p>
        </w:tc>
      </w:tr>
      <w:tr w:rsidR="00BD388B" w:rsidRPr="009C5638" w14:paraId="72BA3125" w14:textId="77777777" w:rsidTr="003611DC">
        <w:trPr>
          <w:trHeight w:val="20"/>
        </w:trPr>
        <w:tc>
          <w:tcPr>
            <w:tcW w:w="3690" w:type="dxa"/>
            <w:vAlign w:val="bottom"/>
          </w:tcPr>
          <w:p w14:paraId="5192F6A8" w14:textId="0869A27B" w:rsidR="00BD388B" w:rsidRPr="009C5638" w:rsidRDefault="00BD388B" w:rsidP="00BD388B">
            <w:pPr>
              <w:ind w:left="-101" w:right="-72"/>
              <w:jc w:val="left"/>
              <w:rPr>
                <w:rFonts w:ascii="Arial" w:hAnsi="Arial" w:cs="Arial"/>
                <w:sz w:val="18"/>
                <w:szCs w:val="18"/>
              </w:rPr>
            </w:pPr>
            <w:r w:rsidRPr="009C5638">
              <w:rPr>
                <w:rFonts w:ascii="Arial" w:eastAsia="Times New Roman" w:hAnsi="Arial" w:cs="Arial"/>
                <w:sz w:val="18"/>
                <w:szCs w:val="18"/>
                <w:lang w:bidi="ar-SA"/>
              </w:rPr>
              <w:t xml:space="preserve">   under investigation, net</w:t>
            </w:r>
          </w:p>
        </w:tc>
        <w:tc>
          <w:tcPr>
            <w:tcW w:w="1440" w:type="dxa"/>
            <w:tcBorders>
              <w:bottom w:val="single" w:sz="4" w:space="0" w:color="auto"/>
            </w:tcBorders>
            <w:vAlign w:val="bottom"/>
          </w:tcPr>
          <w:p w14:paraId="0E0D67CC" w14:textId="678CFCC1"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3353ABA4" w14:textId="032F9E5C"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2BEC84B3" w14:textId="3907491F"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Borders>
              <w:bottom w:val="single" w:sz="4" w:space="0" w:color="auto"/>
            </w:tcBorders>
            <w:vAlign w:val="bottom"/>
          </w:tcPr>
          <w:p w14:paraId="2BABA3DD" w14:textId="6B0EB0EF"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r>
      <w:tr w:rsidR="00BD388B" w:rsidRPr="009C5638" w14:paraId="4A6C969B" w14:textId="77777777" w:rsidTr="003611DC">
        <w:trPr>
          <w:trHeight w:val="20"/>
        </w:trPr>
        <w:tc>
          <w:tcPr>
            <w:tcW w:w="3690" w:type="dxa"/>
            <w:vAlign w:val="bottom"/>
          </w:tcPr>
          <w:p w14:paraId="4EC808D1" w14:textId="653C9650" w:rsidR="00BD388B" w:rsidRPr="009C5638" w:rsidRDefault="00BD388B" w:rsidP="00BD388B">
            <w:pPr>
              <w:ind w:left="-101" w:right="-72"/>
              <w:jc w:val="left"/>
              <w:rPr>
                <w:rFonts w:ascii="Arial" w:hAnsi="Arial" w:cs="Arial"/>
                <w:sz w:val="18"/>
                <w:szCs w:val="18"/>
              </w:rPr>
            </w:pPr>
          </w:p>
        </w:tc>
        <w:tc>
          <w:tcPr>
            <w:tcW w:w="1440" w:type="dxa"/>
            <w:tcBorders>
              <w:top w:val="single" w:sz="4" w:space="0" w:color="auto"/>
            </w:tcBorders>
            <w:vAlign w:val="bottom"/>
          </w:tcPr>
          <w:p w14:paraId="6B07078D" w14:textId="0FBE4A4B"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07B98CF5" w14:textId="525E8918"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746159A9" w14:textId="6069B556"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55B98D3F" w14:textId="4CEAA285" w:rsidR="00BD388B" w:rsidRPr="009C5638" w:rsidRDefault="00BD388B" w:rsidP="00BD388B">
            <w:pPr>
              <w:ind w:right="-72"/>
              <w:jc w:val="right"/>
              <w:rPr>
                <w:rFonts w:ascii="Arial" w:hAnsi="Arial" w:cs="Arial"/>
                <w:sz w:val="18"/>
                <w:szCs w:val="18"/>
              </w:rPr>
            </w:pPr>
          </w:p>
        </w:tc>
      </w:tr>
      <w:tr w:rsidR="00BD388B" w:rsidRPr="009C5638" w14:paraId="0C2A43BC" w14:textId="77777777">
        <w:trPr>
          <w:trHeight w:val="20"/>
        </w:trPr>
        <w:tc>
          <w:tcPr>
            <w:tcW w:w="3690" w:type="dxa"/>
            <w:vAlign w:val="bottom"/>
          </w:tcPr>
          <w:p w14:paraId="1C57A8A6" w14:textId="452089E4" w:rsidR="00BD388B" w:rsidRPr="009C5638" w:rsidRDefault="00BD388B" w:rsidP="00BD388B">
            <w:pPr>
              <w:ind w:left="-101" w:right="-72"/>
              <w:jc w:val="left"/>
              <w:rPr>
                <w:rFonts w:ascii="Arial" w:hAnsi="Arial" w:cs="Arial"/>
                <w:sz w:val="18"/>
                <w:szCs w:val="18"/>
              </w:rPr>
            </w:pPr>
            <w:r w:rsidRPr="009C5638">
              <w:rPr>
                <w:rFonts w:ascii="Arial" w:hAnsi="Arial" w:cs="Arial"/>
                <w:sz w:val="18"/>
                <w:szCs w:val="18"/>
              </w:rPr>
              <w:t>Other receivables from sub-contractors</w:t>
            </w:r>
          </w:p>
        </w:tc>
        <w:tc>
          <w:tcPr>
            <w:tcW w:w="1440" w:type="dxa"/>
          </w:tcPr>
          <w:p w14:paraId="69EDB960" w14:textId="48DD4BE8"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40,620,237</w:t>
            </w:r>
          </w:p>
        </w:tc>
        <w:tc>
          <w:tcPr>
            <w:tcW w:w="1440" w:type="dxa"/>
          </w:tcPr>
          <w:p w14:paraId="5FED863E" w14:textId="306677BE"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40</w:t>
            </w:r>
            <w:r w:rsidRPr="009C5638">
              <w:rPr>
                <w:rFonts w:ascii="Arial" w:hAnsi="Arial" w:cs="Arial"/>
                <w:sz w:val="18"/>
                <w:szCs w:val="18"/>
              </w:rPr>
              <w:t>,</w:t>
            </w:r>
            <w:r w:rsidRPr="009C5638">
              <w:rPr>
                <w:rFonts w:ascii="Arial" w:hAnsi="Arial" w:cs="Arial"/>
                <w:sz w:val="18"/>
                <w:szCs w:val="18"/>
                <w:lang w:val="en-GB"/>
              </w:rPr>
              <w:t>620</w:t>
            </w:r>
            <w:r w:rsidRPr="009C5638">
              <w:rPr>
                <w:rFonts w:ascii="Arial" w:hAnsi="Arial" w:cs="Arial"/>
                <w:sz w:val="18"/>
                <w:szCs w:val="18"/>
              </w:rPr>
              <w:t>,</w:t>
            </w:r>
            <w:r w:rsidRPr="009C5638">
              <w:rPr>
                <w:rFonts w:ascii="Arial" w:hAnsi="Arial" w:cs="Arial"/>
                <w:sz w:val="18"/>
                <w:szCs w:val="18"/>
                <w:lang w:val="en-GB"/>
              </w:rPr>
              <w:t>237</w:t>
            </w:r>
          </w:p>
        </w:tc>
        <w:tc>
          <w:tcPr>
            <w:tcW w:w="1440" w:type="dxa"/>
          </w:tcPr>
          <w:p w14:paraId="3643E7B8" w14:textId="632FAC1B"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40,620,237</w:t>
            </w:r>
          </w:p>
        </w:tc>
        <w:tc>
          <w:tcPr>
            <w:tcW w:w="1440" w:type="dxa"/>
          </w:tcPr>
          <w:p w14:paraId="661D4699" w14:textId="2C7D4540"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40</w:t>
            </w:r>
            <w:r w:rsidRPr="009C5638">
              <w:rPr>
                <w:rFonts w:ascii="Arial" w:hAnsi="Arial" w:cs="Arial"/>
                <w:sz w:val="18"/>
                <w:szCs w:val="18"/>
              </w:rPr>
              <w:t>,</w:t>
            </w:r>
            <w:r w:rsidRPr="009C5638">
              <w:rPr>
                <w:rFonts w:ascii="Arial" w:hAnsi="Arial" w:cs="Arial"/>
                <w:sz w:val="18"/>
                <w:szCs w:val="18"/>
                <w:lang w:val="en-GB"/>
              </w:rPr>
              <w:t>620</w:t>
            </w:r>
            <w:r w:rsidRPr="009C5638">
              <w:rPr>
                <w:rFonts w:ascii="Arial" w:hAnsi="Arial" w:cs="Arial"/>
                <w:sz w:val="18"/>
                <w:szCs w:val="18"/>
              </w:rPr>
              <w:t>,</w:t>
            </w:r>
            <w:r w:rsidRPr="009C5638">
              <w:rPr>
                <w:rFonts w:ascii="Arial" w:hAnsi="Arial" w:cs="Arial"/>
                <w:sz w:val="18"/>
                <w:szCs w:val="18"/>
                <w:lang w:val="en-GB"/>
              </w:rPr>
              <w:t>237</w:t>
            </w:r>
          </w:p>
        </w:tc>
      </w:tr>
      <w:tr w:rsidR="00BD388B" w:rsidRPr="009C5638" w14:paraId="5E1A425E" w14:textId="77777777">
        <w:trPr>
          <w:trHeight w:val="20"/>
        </w:trPr>
        <w:tc>
          <w:tcPr>
            <w:tcW w:w="3690" w:type="dxa"/>
            <w:vAlign w:val="bottom"/>
          </w:tcPr>
          <w:p w14:paraId="7F083E34" w14:textId="5987EA76" w:rsidR="00BD388B" w:rsidRPr="009C5638" w:rsidRDefault="00BD388B" w:rsidP="00BD388B">
            <w:pPr>
              <w:ind w:left="-101" w:right="-72"/>
              <w:jc w:val="left"/>
              <w:rPr>
                <w:rFonts w:ascii="Arial" w:hAnsi="Arial" w:cs="Arial"/>
                <w:sz w:val="18"/>
                <w:szCs w:val="18"/>
              </w:rPr>
            </w:pPr>
            <w:r w:rsidRPr="009C5638">
              <w:rPr>
                <w:rFonts w:ascii="Arial" w:hAnsi="Arial" w:cs="Arial"/>
                <w:sz w:val="18"/>
                <w:szCs w:val="18"/>
              </w:rPr>
              <w:t>Other receivables - third parties</w:t>
            </w:r>
          </w:p>
        </w:tc>
        <w:tc>
          <w:tcPr>
            <w:tcW w:w="1440" w:type="dxa"/>
          </w:tcPr>
          <w:p w14:paraId="7A4747F3" w14:textId="55D4490D" w:rsidR="00BD388B" w:rsidRPr="009C5638" w:rsidRDefault="008B76D3" w:rsidP="00BD388B">
            <w:pPr>
              <w:ind w:right="-72"/>
              <w:jc w:val="right"/>
              <w:rPr>
                <w:rFonts w:ascii="Arial" w:hAnsi="Arial" w:cs="Arial"/>
                <w:sz w:val="18"/>
                <w:szCs w:val="18"/>
                <w:highlight w:val="yellow"/>
              </w:rPr>
            </w:pPr>
            <w:r w:rsidRPr="009C5638">
              <w:rPr>
                <w:rFonts w:ascii="Arial" w:hAnsi="Arial" w:cs="Arial"/>
                <w:sz w:val="18"/>
                <w:szCs w:val="18"/>
              </w:rPr>
              <w:t>52,026,690</w:t>
            </w:r>
          </w:p>
        </w:tc>
        <w:tc>
          <w:tcPr>
            <w:tcW w:w="1440" w:type="dxa"/>
          </w:tcPr>
          <w:p w14:paraId="1BA0273F" w14:textId="5E3A2E92"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51</w:t>
            </w:r>
            <w:r w:rsidRPr="009C5638">
              <w:rPr>
                <w:rFonts w:ascii="Arial" w:hAnsi="Arial" w:cs="Arial"/>
                <w:sz w:val="18"/>
                <w:szCs w:val="18"/>
              </w:rPr>
              <w:t>,</w:t>
            </w:r>
            <w:r w:rsidRPr="009C5638">
              <w:rPr>
                <w:rFonts w:ascii="Arial" w:hAnsi="Arial" w:cs="Arial"/>
                <w:sz w:val="18"/>
                <w:szCs w:val="18"/>
                <w:lang w:val="en-GB"/>
              </w:rPr>
              <w:t>086</w:t>
            </w:r>
            <w:r w:rsidRPr="009C5638">
              <w:rPr>
                <w:rFonts w:ascii="Arial" w:hAnsi="Arial" w:cs="Arial"/>
                <w:sz w:val="18"/>
                <w:szCs w:val="18"/>
              </w:rPr>
              <w:t>,</w:t>
            </w:r>
            <w:r w:rsidRPr="009C5638">
              <w:rPr>
                <w:rFonts w:ascii="Arial" w:hAnsi="Arial" w:cs="Arial"/>
                <w:sz w:val="18"/>
                <w:szCs w:val="18"/>
                <w:lang w:val="en-GB"/>
              </w:rPr>
              <w:t>568</w:t>
            </w:r>
          </w:p>
        </w:tc>
        <w:tc>
          <w:tcPr>
            <w:tcW w:w="1440" w:type="dxa"/>
          </w:tcPr>
          <w:p w14:paraId="6A0E5A00" w14:textId="218EF08F"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44,887,643</w:t>
            </w:r>
          </w:p>
        </w:tc>
        <w:tc>
          <w:tcPr>
            <w:tcW w:w="1440" w:type="dxa"/>
          </w:tcPr>
          <w:p w14:paraId="439FA218" w14:textId="308AF02E"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46</w:t>
            </w:r>
            <w:r w:rsidRPr="009C5638">
              <w:rPr>
                <w:rFonts w:ascii="Arial" w:hAnsi="Arial" w:cs="Arial"/>
                <w:sz w:val="18"/>
                <w:szCs w:val="18"/>
              </w:rPr>
              <w:t>,</w:t>
            </w:r>
            <w:r w:rsidRPr="009C5638">
              <w:rPr>
                <w:rFonts w:ascii="Arial" w:hAnsi="Arial" w:cs="Arial"/>
                <w:sz w:val="18"/>
                <w:szCs w:val="18"/>
                <w:lang w:val="en-GB"/>
              </w:rPr>
              <w:t>736</w:t>
            </w:r>
            <w:r w:rsidRPr="009C5638">
              <w:rPr>
                <w:rFonts w:ascii="Arial" w:hAnsi="Arial" w:cs="Arial"/>
                <w:sz w:val="18"/>
                <w:szCs w:val="18"/>
              </w:rPr>
              <w:t>,</w:t>
            </w:r>
            <w:r w:rsidRPr="009C5638">
              <w:rPr>
                <w:rFonts w:ascii="Arial" w:hAnsi="Arial" w:cs="Arial"/>
                <w:sz w:val="18"/>
                <w:szCs w:val="18"/>
                <w:lang w:val="en-GB"/>
              </w:rPr>
              <w:t>088</w:t>
            </w:r>
          </w:p>
        </w:tc>
      </w:tr>
      <w:tr w:rsidR="00BD388B" w:rsidRPr="009C5638" w14:paraId="5D0C18BB" w14:textId="77777777">
        <w:trPr>
          <w:trHeight w:val="20"/>
        </w:trPr>
        <w:tc>
          <w:tcPr>
            <w:tcW w:w="3690" w:type="dxa"/>
            <w:vAlign w:val="bottom"/>
          </w:tcPr>
          <w:p w14:paraId="362CC7C3" w14:textId="25BAC76E" w:rsidR="00BD388B" w:rsidRPr="009C5638" w:rsidRDefault="00BD388B" w:rsidP="00BD388B">
            <w:pPr>
              <w:ind w:left="-101" w:right="-72"/>
              <w:jc w:val="left"/>
              <w:rPr>
                <w:rFonts w:ascii="Arial" w:hAnsi="Arial" w:cs="Arial"/>
                <w:sz w:val="18"/>
                <w:szCs w:val="18"/>
              </w:rPr>
            </w:pPr>
            <w:r w:rsidRPr="009C5638">
              <w:rPr>
                <w:rFonts w:ascii="Arial" w:hAnsi="Arial" w:cs="Arial"/>
                <w:sz w:val="18"/>
                <w:szCs w:val="18"/>
              </w:rPr>
              <w:t>Withholding tax receivable</w:t>
            </w:r>
          </w:p>
        </w:tc>
        <w:tc>
          <w:tcPr>
            <w:tcW w:w="1440" w:type="dxa"/>
          </w:tcPr>
          <w:p w14:paraId="6EF854C3" w14:textId="27D79D6A" w:rsidR="00BD388B" w:rsidRPr="009C5638" w:rsidRDefault="008B76D3" w:rsidP="00BD388B">
            <w:pPr>
              <w:ind w:right="-72"/>
              <w:jc w:val="right"/>
              <w:rPr>
                <w:rFonts w:ascii="Arial" w:hAnsi="Arial" w:cs="Arial"/>
                <w:sz w:val="18"/>
                <w:szCs w:val="18"/>
                <w:highlight w:val="yellow"/>
              </w:rPr>
            </w:pPr>
            <w:r w:rsidRPr="009C5638">
              <w:rPr>
                <w:rFonts w:ascii="Arial" w:hAnsi="Arial" w:cs="Arial"/>
                <w:sz w:val="18"/>
                <w:szCs w:val="18"/>
              </w:rPr>
              <w:t>291,059</w:t>
            </w:r>
          </w:p>
        </w:tc>
        <w:tc>
          <w:tcPr>
            <w:tcW w:w="1440" w:type="dxa"/>
          </w:tcPr>
          <w:p w14:paraId="47D89D46" w14:textId="1B892F68"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c>
          <w:tcPr>
            <w:tcW w:w="1440" w:type="dxa"/>
          </w:tcPr>
          <w:p w14:paraId="5C165793" w14:textId="13B296B4"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w:t>
            </w:r>
          </w:p>
        </w:tc>
        <w:tc>
          <w:tcPr>
            <w:tcW w:w="1440" w:type="dxa"/>
          </w:tcPr>
          <w:p w14:paraId="602A97BD" w14:textId="22A6F318"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p>
        </w:tc>
      </w:tr>
      <w:tr w:rsidR="00BD388B" w:rsidRPr="009C5638" w14:paraId="109F4F02" w14:textId="77777777">
        <w:trPr>
          <w:trHeight w:val="20"/>
        </w:trPr>
        <w:tc>
          <w:tcPr>
            <w:tcW w:w="3690" w:type="dxa"/>
            <w:vAlign w:val="bottom"/>
          </w:tcPr>
          <w:p w14:paraId="591F2909" w14:textId="28099791" w:rsidR="00BD388B" w:rsidRPr="009C5638" w:rsidRDefault="00BD388B" w:rsidP="00BD388B">
            <w:pPr>
              <w:ind w:left="-101" w:right="-72"/>
              <w:jc w:val="left"/>
              <w:rPr>
                <w:rFonts w:ascii="Arial" w:hAnsi="Arial" w:cs="Arial"/>
                <w:sz w:val="18"/>
                <w:szCs w:val="18"/>
                <w:u w:val="single"/>
              </w:rPr>
            </w:pPr>
            <w:r w:rsidRPr="009C5638">
              <w:rPr>
                <w:rFonts w:ascii="Arial" w:hAnsi="Arial" w:cs="Arial"/>
                <w:sz w:val="18"/>
                <w:szCs w:val="18"/>
              </w:rPr>
              <w:t>Interest receivable</w:t>
            </w:r>
          </w:p>
        </w:tc>
        <w:tc>
          <w:tcPr>
            <w:tcW w:w="1440" w:type="dxa"/>
          </w:tcPr>
          <w:p w14:paraId="1B76302A" w14:textId="771A3047"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8,183,659</w:t>
            </w:r>
          </w:p>
        </w:tc>
        <w:tc>
          <w:tcPr>
            <w:tcW w:w="1440" w:type="dxa"/>
          </w:tcPr>
          <w:p w14:paraId="20227255" w14:textId="2466D61F"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167</w:t>
            </w:r>
            <w:r w:rsidRPr="009C5638">
              <w:rPr>
                <w:rFonts w:ascii="Arial" w:hAnsi="Arial" w:cs="Arial"/>
                <w:sz w:val="18"/>
                <w:szCs w:val="18"/>
              </w:rPr>
              <w:t>,</w:t>
            </w:r>
            <w:r w:rsidRPr="009C5638">
              <w:rPr>
                <w:rFonts w:ascii="Arial" w:hAnsi="Arial" w:cs="Arial"/>
                <w:sz w:val="18"/>
                <w:szCs w:val="18"/>
                <w:lang w:val="en-GB"/>
              </w:rPr>
              <w:t>382</w:t>
            </w:r>
          </w:p>
        </w:tc>
        <w:tc>
          <w:tcPr>
            <w:tcW w:w="1440" w:type="dxa"/>
          </w:tcPr>
          <w:p w14:paraId="6488EDC2" w14:textId="51FA8AFB"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7,608,380</w:t>
            </w:r>
          </w:p>
        </w:tc>
        <w:tc>
          <w:tcPr>
            <w:tcW w:w="1440" w:type="dxa"/>
          </w:tcPr>
          <w:p w14:paraId="7416253B" w14:textId="2EAF0CC3"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592</w:t>
            </w:r>
            <w:r w:rsidRPr="009C5638">
              <w:rPr>
                <w:rFonts w:ascii="Arial" w:hAnsi="Arial" w:cs="Arial"/>
                <w:sz w:val="18"/>
                <w:szCs w:val="18"/>
              </w:rPr>
              <w:t>,</w:t>
            </w:r>
            <w:r w:rsidRPr="009C5638">
              <w:rPr>
                <w:rFonts w:ascii="Arial" w:hAnsi="Arial" w:cs="Arial"/>
                <w:sz w:val="18"/>
                <w:szCs w:val="18"/>
                <w:lang w:val="en-GB"/>
              </w:rPr>
              <w:t>103</w:t>
            </w:r>
          </w:p>
        </w:tc>
      </w:tr>
      <w:tr w:rsidR="00BD388B" w:rsidRPr="009C5638" w14:paraId="585128E0" w14:textId="77777777">
        <w:trPr>
          <w:trHeight w:val="20"/>
        </w:trPr>
        <w:tc>
          <w:tcPr>
            <w:tcW w:w="3690" w:type="dxa"/>
            <w:vAlign w:val="bottom"/>
          </w:tcPr>
          <w:p w14:paraId="233EC72F" w14:textId="2DFA0BE4" w:rsidR="00BD388B" w:rsidRPr="009C5638" w:rsidRDefault="00BD388B" w:rsidP="00BD388B">
            <w:pPr>
              <w:ind w:left="-101" w:right="-72"/>
              <w:jc w:val="left"/>
              <w:rPr>
                <w:rFonts w:ascii="Arial" w:hAnsi="Arial" w:cs="Arial"/>
                <w:sz w:val="18"/>
                <w:szCs w:val="18"/>
                <w:u w:val="single"/>
              </w:rPr>
            </w:pPr>
            <w:r w:rsidRPr="009C5638">
              <w:rPr>
                <w:rFonts w:ascii="Arial" w:hAnsi="Arial" w:cs="Arial"/>
                <w:sz w:val="18"/>
                <w:szCs w:val="18"/>
              </w:rPr>
              <w:t xml:space="preserve">Advance payments </w:t>
            </w:r>
          </w:p>
        </w:tc>
        <w:tc>
          <w:tcPr>
            <w:tcW w:w="1440" w:type="dxa"/>
          </w:tcPr>
          <w:p w14:paraId="3A6C2A72" w14:textId="7564E4B7"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7,601,301</w:t>
            </w:r>
          </w:p>
        </w:tc>
        <w:tc>
          <w:tcPr>
            <w:tcW w:w="1440" w:type="dxa"/>
          </w:tcPr>
          <w:p w14:paraId="62A51F1E" w14:textId="0FC0F6E0"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13</w:t>
            </w:r>
            <w:r w:rsidRPr="009C5638">
              <w:rPr>
                <w:rFonts w:ascii="Arial" w:hAnsi="Arial" w:cs="Arial"/>
                <w:sz w:val="18"/>
                <w:szCs w:val="18"/>
              </w:rPr>
              <w:t>,</w:t>
            </w:r>
            <w:r w:rsidRPr="009C5638">
              <w:rPr>
                <w:rFonts w:ascii="Arial" w:hAnsi="Arial" w:cs="Arial"/>
                <w:sz w:val="18"/>
                <w:szCs w:val="18"/>
                <w:lang w:val="en-GB"/>
              </w:rPr>
              <w:t>574</w:t>
            </w:r>
            <w:r w:rsidRPr="009C5638">
              <w:rPr>
                <w:rFonts w:ascii="Arial" w:hAnsi="Arial" w:cs="Arial"/>
                <w:sz w:val="18"/>
                <w:szCs w:val="18"/>
              </w:rPr>
              <w:t>,</w:t>
            </w:r>
            <w:r w:rsidRPr="009C5638">
              <w:rPr>
                <w:rFonts w:ascii="Arial" w:hAnsi="Arial" w:cs="Arial"/>
                <w:sz w:val="18"/>
                <w:szCs w:val="18"/>
                <w:lang w:val="en-GB"/>
              </w:rPr>
              <w:t>977</w:t>
            </w:r>
          </w:p>
        </w:tc>
        <w:tc>
          <w:tcPr>
            <w:tcW w:w="1440" w:type="dxa"/>
          </w:tcPr>
          <w:p w14:paraId="73A7BB94" w14:textId="135E685C"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7,232,067</w:t>
            </w:r>
          </w:p>
        </w:tc>
        <w:tc>
          <w:tcPr>
            <w:tcW w:w="1440" w:type="dxa"/>
          </w:tcPr>
          <w:p w14:paraId="04D41C5F" w14:textId="3AFC0B49"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12</w:t>
            </w:r>
            <w:r w:rsidRPr="009C5638">
              <w:rPr>
                <w:rFonts w:ascii="Arial" w:hAnsi="Arial" w:cs="Arial"/>
                <w:sz w:val="18"/>
                <w:szCs w:val="18"/>
              </w:rPr>
              <w:t>,</w:t>
            </w:r>
            <w:r w:rsidRPr="009C5638">
              <w:rPr>
                <w:rFonts w:ascii="Arial" w:hAnsi="Arial" w:cs="Arial"/>
                <w:sz w:val="18"/>
                <w:szCs w:val="18"/>
                <w:lang w:val="en-GB"/>
              </w:rPr>
              <w:t>521</w:t>
            </w:r>
            <w:r w:rsidRPr="009C5638">
              <w:rPr>
                <w:rFonts w:ascii="Arial" w:hAnsi="Arial" w:cs="Arial"/>
                <w:sz w:val="18"/>
                <w:szCs w:val="18"/>
              </w:rPr>
              <w:t>,</w:t>
            </w:r>
            <w:r w:rsidRPr="009C5638">
              <w:rPr>
                <w:rFonts w:ascii="Arial" w:hAnsi="Arial" w:cs="Arial"/>
                <w:sz w:val="18"/>
                <w:szCs w:val="18"/>
                <w:lang w:val="en-GB"/>
              </w:rPr>
              <w:t>690</w:t>
            </w:r>
          </w:p>
        </w:tc>
      </w:tr>
      <w:tr w:rsidR="00BD388B" w:rsidRPr="009C5638" w14:paraId="656995C3" w14:textId="77777777">
        <w:trPr>
          <w:trHeight w:val="20"/>
        </w:trPr>
        <w:tc>
          <w:tcPr>
            <w:tcW w:w="3690" w:type="dxa"/>
            <w:vAlign w:val="bottom"/>
          </w:tcPr>
          <w:p w14:paraId="5F4F787C" w14:textId="1F1E29C5" w:rsidR="00BD388B" w:rsidRPr="009C5638" w:rsidRDefault="00BD388B" w:rsidP="00BD388B">
            <w:pPr>
              <w:ind w:left="-101" w:right="-72"/>
              <w:jc w:val="left"/>
              <w:rPr>
                <w:rFonts w:ascii="Arial" w:hAnsi="Arial" w:cs="Arial"/>
                <w:sz w:val="18"/>
                <w:szCs w:val="18"/>
              </w:rPr>
            </w:pPr>
            <w:r w:rsidRPr="009C5638">
              <w:rPr>
                <w:rFonts w:ascii="Arial" w:hAnsi="Arial" w:cs="Arial"/>
                <w:sz w:val="18"/>
                <w:szCs w:val="18"/>
              </w:rPr>
              <w:t>Prepaid expenses</w:t>
            </w:r>
          </w:p>
        </w:tc>
        <w:tc>
          <w:tcPr>
            <w:tcW w:w="1440" w:type="dxa"/>
          </w:tcPr>
          <w:p w14:paraId="06CE2310" w14:textId="7390F53A"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22,500,645</w:t>
            </w:r>
          </w:p>
        </w:tc>
        <w:tc>
          <w:tcPr>
            <w:tcW w:w="1440" w:type="dxa"/>
          </w:tcPr>
          <w:p w14:paraId="2D23D383" w14:textId="1995F43E"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29</w:t>
            </w:r>
            <w:r w:rsidRPr="009C5638">
              <w:rPr>
                <w:rFonts w:ascii="Arial" w:hAnsi="Arial" w:cs="Arial"/>
                <w:sz w:val="18"/>
                <w:szCs w:val="18"/>
              </w:rPr>
              <w:t>,</w:t>
            </w:r>
            <w:r w:rsidRPr="009C5638">
              <w:rPr>
                <w:rFonts w:ascii="Arial" w:hAnsi="Arial" w:cs="Arial"/>
                <w:sz w:val="18"/>
                <w:szCs w:val="18"/>
                <w:lang w:val="en-GB"/>
              </w:rPr>
              <w:t>008</w:t>
            </w:r>
            <w:r w:rsidRPr="009C5638">
              <w:rPr>
                <w:rFonts w:ascii="Arial" w:hAnsi="Arial" w:cs="Arial"/>
                <w:sz w:val="18"/>
                <w:szCs w:val="18"/>
              </w:rPr>
              <w:t>,</w:t>
            </w:r>
            <w:r w:rsidRPr="009C5638">
              <w:rPr>
                <w:rFonts w:ascii="Arial" w:hAnsi="Arial" w:cs="Arial"/>
                <w:sz w:val="18"/>
                <w:szCs w:val="18"/>
                <w:lang w:val="en-GB"/>
              </w:rPr>
              <w:t>022</w:t>
            </w:r>
          </w:p>
        </w:tc>
        <w:tc>
          <w:tcPr>
            <w:tcW w:w="1440" w:type="dxa"/>
          </w:tcPr>
          <w:p w14:paraId="527612FE" w14:textId="4FAC4B16" w:rsidR="00BD388B" w:rsidRPr="009C5638" w:rsidRDefault="009421D1" w:rsidP="00BD388B">
            <w:pPr>
              <w:ind w:right="-72"/>
              <w:jc w:val="right"/>
              <w:rPr>
                <w:rFonts w:ascii="Arial" w:hAnsi="Arial" w:cs="Arial"/>
                <w:sz w:val="18"/>
                <w:szCs w:val="18"/>
              </w:rPr>
            </w:pPr>
            <w:r w:rsidRPr="009C5638">
              <w:rPr>
                <w:rFonts w:ascii="Arial" w:hAnsi="Arial" w:cs="Arial"/>
                <w:sz w:val="18"/>
                <w:szCs w:val="18"/>
              </w:rPr>
              <w:t>23,007,419</w:t>
            </w:r>
          </w:p>
        </w:tc>
        <w:tc>
          <w:tcPr>
            <w:tcW w:w="1440" w:type="dxa"/>
          </w:tcPr>
          <w:p w14:paraId="16C38247" w14:textId="4F50A812"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25</w:t>
            </w:r>
            <w:r w:rsidRPr="009C5638">
              <w:rPr>
                <w:rFonts w:ascii="Arial" w:hAnsi="Arial" w:cs="Arial"/>
                <w:sz w:val="18"/>
                <w:szCs w:val="18"/>
              </w:rPr>
              <w:t>,</w:t>
            </w:r>
            <w:r w:rsidRPr="009C5638">
              <w:rPr>
                <w:rFonts w:ascii="Arial" w:hAnsi="Arial" w:cs="Arial"/>
                <w:sz w:val="18"/>
                <w:szCs w:val="18"/>
                <w:lang w:val="en-GB"/>
              </w:rPr>
              <w:t>009</w:t>
            </w:r>
            <w:r w:rsidRPr="009C5638">
              <w:rPr>
                <w:rFonts w:ascii="Arial" w:hAnsi="Arial" w:cs="Arial"/>
                <w:sz w:val="18"/>
                <w:szCs w:val="18"/>
              </w:rPr>
              <w:t>,</w:t>
            </w:r>
            <w:r w:rsidRPr="009C5638">
              <w:rPr>
                <w:rFonts w:ascii="Arial" w:hAnsi="Arial" w:cs="Arial"/>
                <w:sz w:val="18"/>
                <w:szCs w:val="18"/>
                <w:lang w:val="en-GB"/>
              </w:rPr>
              <w:t>306</w:t>
            </w:r>
          </w:p>
        </w:tc>
      </w:tr>
      <w:tr w:rsidR="00BD388B" w:rsidRPr="009C5638" w14:paraId="4FF4DF28" w14:textId="77777777">
        <w:trPr>
          <w:trHeight w:val="20"/>
        </w:trPr>
        <w:tc>
          <w:tcPr>
            <w:tcW w:w="3690" w:type="dxa"/>
            <w:vAlign w:val="bottom"/>
          </w:tcPr>
          <w:p w14:paraId="273A46A5" w14:textId="44451E03" w:rsidR="00BD388B" w:rsidRPr="009C5638" w:rsidRDefault="00BD388B" w:rsidP="00BD388B">
            <w:pPr>
              <w:ind w:left="-101" w:right="-72"/>
              <w:jc w:val="left"/>
              <w:rPr>
                <w:rFonts w:ascii="Arial" w:hAnsi="Arial" w:cs="Arial"/>
                <w:spacing w:val="-4"/>
                <w:sz w:val="18"/>
                <w:szCs w:val="18"/>
              </w:rPr>
            </w:pPr>
            <w:proofErr w:type="gramStart"/>
            <w:r w:rsidRPr="009C5638">
              <w:rPr>
                <w:rFonts w:ascii="Arial" w:hAnsi="Arial" w:cs="Arial"/>
                <w:sz w:val="18"/>
                <w:szCs w:val="18"/>
                <w:u w:val="single"/>
              </w:rPr>
              <w:t>Less</w:t>
            </w:r>
            <w:r w:rsidRPr="009C5638">
              <w:rPr>
                <w:rFonts w:ascii="Arial" w:hAnsi="Arial" w:cs="Arial"/>
                <w:sz w:val="18"/>
                <w:szCs w:val="18"/>
              </w:rPr>
              <w:t xml:space="preserve">  Loss</w:t>
            </w:r>
            <w:proofErr w:type="gramEnd"/>
            <w:r w:rsidRPr="009C5638">
              <w:rPr>
                <w:rFonts w:ascii="Arial" w:hAnsi="Arial" w:cs="Arial"/>
                <w:sz w:val="18"/>
                <w:szCs w:val="18"/>
              </w:rPr>
              <w:t xml:space="preserve"> allowance </w:t>
            </w:r>
          </w:p>
        </w:tc>
        <w:tc>
          <w:tcPr>
            <w:tcW w:w="1440" w:type="dxa"/>
            <w:tcBorders>
              <w:bottom w:val="single" w:sz="4" w:space="0" w:color="auto"/>
            </w:tcBorders>
          </w:tcPr>
          <w:p w14:paraId="01B4F220" w14:textId="3388366C" w:rsidR="00BD388B" w:rsidRPr="009C5638" w:rsidRDefault="008B76D3" w:rsidP="00BD388B">
            <w:pPr>
              <w:ind w:right="-72"/>
              <w:jc w:val="right"/>
              <w:rPr>
                <w:rFonts w:ascii="Arial" w:hAnsi="Arial" w:cs="Arial"/>
                <w:sz w:val="18"/>
                <w:szCs w:val="18"/>
              </w:rPr>
            </w:pPr>
            <w:r w:rsidRPr="009C5638">
              <w:rPr>
                <w:rFonts w:ascii="Arial" w:hAnsi="Arial" w:cs="Arial"/>
                <w:sz w:val="18"/>
                <w:szCs w:val="18"/>
              </w:rPr>
              <w:t>(92,793,500)</w:t>
            </w:r>
          </w:p>
        </w:tc>
        <w:tc>
          <w:tcPr>
            <w:tcW w:w="1440" w:type="dxa"/>
            <w:tcBorders>
              <w:bottom w:val="single" w:sz="4" w:space="0" w:color="auto"/>
            </w:tcBorders>
          </w:tcPr>
          <w:p w14:paraId="15B9625C" w14:textId="0A5DBD4A"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92</w:t>
            </w:r>
            <w:r w:rsidRPr="009C5638">
              <w:rPr>
                <w:rFonts w:ascii="Arial" w:hAnsi="Arial" w:cs="Arial"/>
                <w:sz w:val="18"/>
                <w:szCs w:val="18"/>
              </w:rPr>
              <w:t>,</w:t>
            </w:r>
            <w:r w:rsidRPr="009C5638">
              <w:rPr>
                <w:rFonts w:ascii="Arial" w:hAnsi="Arial" w:cs="Arial"/>
                <w:sz w:val="18"/>
                <w:szCs w:val="18"/>
                <w:lang w:val="en-GB"/>
              </w:rPr>
              <w:t>793</w:t>
            </w:r>
            <w:r w:rsidRPr="009C5638">
              <w:rPr>
                <w:rFonts w:ascii="Arial" w:hAnsi="Arial" w:cs="Arial"/>
                <w:sz w:val="18"/>
                <w:szCs w:val="18"/>
              </w:rPr>
              <w:t>,</w:t>
            </w:r>
            <w:r w:rsidRPr="009C5638">
              <w:rPr>
                <w:rFonts w:ascii="Arial" w:hAnsi="Arial" w:cs="Arial"/>
                <w:sz w:val="18"/>
                <w:szCs w:val="18"/>
                <w:lang w:val="en-GB"/>
              </w:rPr>
              <w:t>500</w:t>
            </w:r>
            <w:r w:rsidRPr="009C5638">
              <w:rPr>
                <w:rFonts w:ascii="Arial" w:hAnsi="Arial" w:cs="Arial"/>
                <w:sz w:val="18"/>
                <w:szCs w:val="18"/>
              </w:rPr>
              <w:t>)</w:t>
            </w:r>
          </w:p>
        </w:tc>
        <w:tc>
          <w:tcPr>
            <w:tcW w:w="1440" w:type="dxa"/>
            <w:tcBorders>
              <w:bottom w:val="single" w:sz="4" w:space="0" w:color="auto"/>
            </w:tcBorders>
          </w:tcPr>
          <w:p w14:paraId="03FF27C3" w14:textId="72005AE7" w:rsidR="00BD388B" w:rsidRPr="009C5638" w:rsidRDefault="009421D1" w:rsidP="00BD388B">
            <w:pPr>
              <w:ind w:right="-72"/>
              <w:jc w:val="right"/>
              <w:rPr>
                <w:rFonts w:ascii="Arial" w:hAnsi="Arial" w:cs="Arial"/>
                <w:sz w:val="18"/>
                <w:szCs w:val="18"/>
              </w:rPr>
            </w:pPr>
            <w:r w:rsidRPr="009C5638">
              <w:rPr>
                <w:rFonts w:ascii="Arial" w:hAnsi="Arial" w:cs="Arial"/>
                <w:sz w:val="18"/>
                <w:szCs w:val="18"/>
              </w:rPr>
              <w:t>(91,523,221)</w:t>
            </w:r>
          </w:p>
        </w:tc>
        <w:tc>
          <w:tcPr>
            <w:tcW w:w="1440" w:type="dxa"/>
            <w:tcBorders>
              <w:bottom w:val="single" w:sz="4" w:space="0" w:color="auto"/>
            </w:tcBorders>
          </w:tcPr>
          <w:p w14:paraId="6EA52121" w14:textId="49D95AD0" w:rsidR="00BD388B" w:rsidRPr="009C5638" w:rsidRDefault="00BD388B" w:rsidP="00BD388B">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91</w:t>
            </w:r>
            <w:r w:rsidRPr="009C5638">
              <w:rPr>
                <w:rFonts w:ascii="Arial" w:hAnsi="Arial" w:cs="Arial"/>
                <w:sz w:val="18"/>
                <w:szCs w:val="18"/>
              </w:rPr>
              <w:t>,</w:t>
            </w:r>
            <w:r w:rsidRPr="009C5638">
              <w:rPr>
                <w:rFonts w:ascii="Arial" w:hAnsi="Arial" w:cs="Arial"/>
                <w:sz w:val="18"/>
                <w:szCs w:val="18"/>
                <w:lang w:val="en-GB"/>
              </w:rPr>
              <w:t>523</w:t>
            </w:r>
            <w:r w:rsidRPr="009C5638">
              <w:rPr>
                <w:rFonts w:ascii="Arial" w:hAnsi="Arial" w:cs="Arial"/>
                <w:sz w:val="18"/>
                <w:szCs w:val="18"/>
              </w:rPr>
              <w:t>,</w:t>
            </w:r>
            <w:r w:rsidRPr="009C5638">
              <w:rPr>
                <w:rFonts w:ascii="Arial" w:hAnsi="Arial" w:cs="Arial"/>
                <w:sz w:val="18"/>
                <w:szCs w:val="18"/>
                <w:lang w:val="en-GB"/>
              </w:rPr>
              <w:t>221</w:t>
            </w:r>
            <w:r w:rsidRPr="009C5638">
              <w:rPr>
                <w:rFonts w:ascii="Arial" w:hAnsi="Arial" w:cs="Arial"/>
                <w:sz w:val="18"/>
                <w:szCs w:val="18"/>
              </w:rPr>
              <w:t>)</w:t>
            </w:r>
          </w:p>
        </w:tc>
      </w:tr>
      <w:tr w:rsidR="00BD388B" w:rsidRPr="009C5638" w14:paraId="68D53A35" w14:textId="77777777" w:rsidTr="003611DC">
        <w:trPr>
          <w:trHeight w:val="80"/>
        </w:trPr>
        <w:tc>
          <w:tcPr>
            <w:tcW w:w="3690" w:type="dxa"/>
            <w:vAlign w:val="bottom"/>
          </w:tcPr>
          <w:p w14:paraId="6CEE9BA3" w14:textId="77777777" w:rsidR="00BD388B" w:rsidRPr="009C5638" w:rsidRDefault="00BD388B" w:rsidP="00BD388B">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18D5BD05" w14:textId="77777777"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5AC12595" w14:textId="77777777" w:rsidR="00BD388B" w:rsidRPr="009C5638" w:rsidRDefault="00BD388B" w:rsidP="00BD388B">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ECBAAE2" w14:textId="77777777"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26676D34" w14:textId="77777777" w:rsidR="00BD388B" w:rsidRPr="009C5638" w:rsidRDefault="00BD388B" w:rsidP="00BD388B">
            <w:pPr>
              <w:tabs>
                <w:tab w:val="left" w:pos="900"/>
              </w:tabs>
              <w:ind w:left="540" w:right="-72"/>
              <w:jc w:val="right"/>
              <w:rPr>
                <w:rFonts w:ascii="Arial" w:hAnsi="Arial" w:cs="Arial"/>
                <w:sz w:val="18"/>
                <w:szCs w:val="18"/>
              </w:rPr>
            </w:pPr>
          </w:p>
        </w:tc>
      </w:tr>
      <w:tr w:rsidR="00BD388B" w:rsidRPr="009C5638" w14:paraId="075E429F" w14:textId="77777777" w:rsidTr="003611DC">
        <w:trPr>
          <w:trHeight w:val="80"/>
        </w:trPr>
        <w:tc>
          <w:tcPr>
            <w:tcW w:w="3690" w:type="dxa"/>
            <w:vAlign w:val="bottom"/>
          </w:tcPr>
          <w:p w14:paraId="2825B840" w14:textId="462E782C" w:rsidR="00BD388B" w:rsidRPr="009C5638" w:rsidRDefault="00BD388B" w:rsidP="00BD388B">
            <w:pPr>
              <w:ind w:left="-101" w:right="-72"/>
              <w:jc w:val="left"/>
              <w:rPr>
                <w:rFonts w:ascii="Arial" w:hAnsi="Arial" w:cs="Arial"/>
                <w:sz w:val="18"/>
                <w:szCs w:val="18"/>
                <w:lang w:val="en-GB" w:eastAsia="en-US"/>
              </w:rPr>
            </w:pPr>
            <w:r w:rsidRPr="009C5638">
              <w:rPr>
                <w:rFonts w:ascii="Arial" w:hAnsi="Arial" w:cs="Arial"/>
                <w:sz w:val="18"/>
                <w:szCs w:val="18"/>
              </w:rPr>
              <w:t>Other receivables, net</w:t>
            </w:r>
          </w:p>
        </w:tc>
        <w:tc>
          <w:tcPr>
            <w:tcW w:w="1440" w:type="dxa"/>
            <w:tcBorders>
              <w:bottom w:val="single" w:sz="4" w:space="0" w:color="auto"/>
            </w:tcBorders>
            <w:vAlign w:val="bottom"/>
          </w:tcPr>
          <w:p w14:paraId="4A1A335C" w14:textId="729EF15C" w:rsidR="00BD388B" w:rsidRPr="009C5638" w:rsidRDefault="00704C6B" w:rsidP="00BD388B">
            <w:pPr>
              <w:ind w:right="-72"/>
              <w:jc w:val="right"/>
              <w:rPr>
                <w:rFonts w:ascii="Arial" w:hAnsi="Arial" w:cs="Arial"/>
                <w:sz w:val="18"/>
                <w:szCs w:val="18"/>
              </w:rPr>
            </w:pPr>
            <w:r w:rsidRPr="009C5638">
              <w:rPr>
                <w:rFonts w:ascii="Arial" w:hAnsi="Arial" w:cs="Arial"/>
                <w:sz w:val="18"/>
                <w:szCs w:val="18"/>
              </w:rPr>
              <w:t>38,430,091</w:t>
            </w:r>
          </w:p>
        </w:tc>
        <w:tc>
          <w:tcPr>
            <w:tcW w:w="1440" w:type="dxa"/>
            <w:tcBorders>
              <w:bottom w:val="single" w:sz="4" w:space="0" w:color="auto"/>
            </w:tcBorders>
            <w:vAlign w:val="bottom"/>
          </w:tcPr>
          <w:p w14:paraId="6A312E88" w14:textId="20F15A6C"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49</w:t>
            </w:r>
            <w:r w:rsidRPr="009C5638">
              <w:rPr>
                <w:rFonts w:ascii="Arial" w:hAnsi="Arial" w:cs="Arial"/>
                <w:sz w:val="18"/>
                <w:szCs w:val="18"/>
              </w:rPr>
              <w:t>,</w:t>
            </w:r>
            <w:r w:rsidRPr="009C5638">
              <w:rPr>
                <w:rFonts w:ascii="Arial" w:hAnsi="Arial" w:cs="Arial"/>
                <w:sz w:val="18"/>
                <w:szCs w:val="18"/>
                <w:lang w:val="en-GB"/>
              </w:rPr>
              <w:t>663</w:t>
            </w:r>
            <w:r w:rsidRPr="009C5638">
              <w:rPr>
                <w:rFonts w:ascii="Arial" w:hAnsi="Arial" w:cs="Arial"/>
                <w:sz w:val="18"/>
                <w:szCs w:val="18"/>
              </w:rPr>
              <w:t>,</w:t>
            </w:r>
            <w:r w:rsidRPr="009C5638">
              <w:rPr>
                <w:rFonts w:ascii="Arial" w:hAnsi="Arial" w:cs="Arial"/>
                <w:sz w:val="18"/>
                <w:szCs w:val="18"/>
                <w:lang w:val="en-GB"/>
              </w:rPr>
              <w:t>686</w:t>
            </w:r>
          </w:p>
        </w:tc>
        <w:tc>
          <w:tcPr>
            <w:tcW w:w="1440" w:type="dxa"/>
            <w:tcBorders>
              <w:bottom w:val="single" w:sz="4" w:space="0" w:color="auto"/>
            </w:tcBorders>
            <w:vAlign w:val="bottom"/>
          </w:tcPr>
          <w:p w14:paraId="7BD2F6A3" w14:textId="7F6FC1C7" w:rsidR="00BD388B" w:rsidRPr="009C5638" w:rsidRDefault="00704C6B" w:rsidP="00BD388B">
            <w:pPr>
              <w:ind w:right="-72"/>
              <w:jc w:val="right"/>
              <w:rPr>
                <w:rFonts w:ascii="Arial" w:hAnsi="Arial" w:cs="Arial"/>
                <w:sz w:val="18"/>
                <w:szCs w:val="18"/>
              </w:rPr>
            </w:pPr>
            <w:r w:rsidRPr="009C5638">
              <w:rPr>
                <w:rFonts w:ascii="Arial" w:hAnsi="Arial" w:cs="Arial"/>
                <w:sz w:val="18"/>
                <w:szCs w:val="18"/>
              </w:rPr>
              <w:t>31,832,525</w:t>
            </w:r>
          </w:p>
        </w:tc>
        <w:tc>
          <w:tcPr>
            <w:tcW w:w="1440" w:type="dxa"/>
            <w:tcBorders>
              <w:bottom w:val="single" w:sz="4" w:space="0" w:color="auto"/>
            </w:tcBorders>
            <w:vAlign w:val="bottom"/>
          </w:tcPr>
          <w:p w14:paraId="674CC63F" w14:textId="7CA859B7"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40</w:t>
            </w:r>
            <w:r w:rsidRPr="009C5638">
              <w:rPr>
                <w:rFonts w:ascii="Arial" w:hAnsi="Arial" w:cs="Arial"/>
                <w:sz w:val="18"/>
                <w:szCs w:val="18"/>
              </w:rPr>
              <w:t>,</w:t>
            </w:r>
            <w:r w:rsidRPr="009C5638">
              <w:rPr>
                <w:rFonts w:ascii="Arial" w:hAnsi="Arial" w:cs="Arial"/>
                <w:sz w:val="18"/>
                <w:szCs w:val="18"/>
                <w:lang w:val="en-GB"/>
              </w:rPr>
              <w:t>956</w:t>
            </w:r>
            <w:r w:rsidRPr="009C5638">
              <w:rPr>
                <w:rFonts w:ascii="Arial" w:hAnsi="Arial" w:cs="Arial"/>
                <w:sz w:val="18"/>
                <w:szCs w:val="18"/>
              </w:rPr>
              <w:t>,</w:t>
            </w:r>
            <w:r w:rsidRPr="009C5638">
              <w:rPr>
                <w:rFonts w:ascii="Arial" w:hAnsi="Arial" w:cs="Arial"/>
                <w:sz w:val="18"/>
                <w:szCs w:val="18"/>
                <w:lang w:val="en-GB"/>
              </w:rPr>
              <w:t>203</w:t>
            </w:r>
          </w:p>
        </w:tc>
      </w:tr>
      <w:tr w:rsidR="00BD388B" w:rsidRPr="009C5638" w14:paraId="450BF3D6" w14:textId="77777777" w:rsidTr="003611DC">
        <w:trPr>
          <w:trHeight w:val="80"/>
        </w:trPr>
        <w:tc>
          <w:tcPr>
            <w:tcW w:w="3690" w:type="dxa"/>
            <w:vAlign w:val="bottom"/>
          </w:tcPr>
          <w:p w14:paraId="20F6F97C" w14:textId="77777777" w:rsidR="00BD388B" w:rsidRPr="009C5638" w:rsidRDefault="00BD388B" w:rsidP="00BD388B">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3DCDCBAF" w14:textId="77777777"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1B0BD6E9" w14:textId="77777777" w:rsidR="00BD388B" w:rsidRPr="009C5638" w:rsidRDefault="00BD388B" w:rsidP="00BD388B">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040766C" w14:textId="77777777" w:rsidR="00BD388B" w:rsidRPr="009C5638" w:rsidRDefault="00BD388B" w:rsidP="00BD388B">
            <w:pPr>
              <w:ind w:right="-72"/>
              <w:jc w:val="right"/>
              <w:rPr>
                <w:rFonts w:ascii="Arial" w:hAnsi="Arial" w:cs="Arial"/>
                <w:sz w:val="18"/>
                <w:szCs w:val="18"/>
              </w:rPr>
            </w:pPr>
          </w:p>
        </w:tc>
        <w:tc>
          <w:tcPr>
            <w:tcW w:w="1440" w:type="dxa"/>
            <w:tcBorders>
              <w:top w:val="single" w:sz="4" w:space="0" w:color="auto"/>
            </w:tcBorders>
            <w:vAlign w:val="bottom"/>
          </w:tcPr>
          <w:p w14:paraId="340BD58B" w14:textId="77777777" w:rsidR="00BD388B" w:rsidRPr="009C5638" w:rsidRDefault="00BD388B" w:rsidP="00BD388B">
            <w:pPr>
              <w:tabs>
                <w:tab w:val="left" w:pos="900"/>
              </w:tabs>
              <w:ind w:left="540" w:right="-72"/>
              <w:jc w:val="right"/>
              <w:rPr>
                <w:rFonts w:ascii="Arial" w:hAnsi="Arial" w:cs="Arial"/>
                <w:sz w:val="18"/>
                <w:szCs w:val="18"/>
              </w:rPr>
            </w:pPr>
          </w:p>
        </w:tc>
      </w:tr>
      <w:tr w:rsidR="00BD388B" w:rsidRPr="009C5638" w14:paraId="7DC68F0A" w14:textId="77777777" w:rsidTr="003611DC">
        <w:trPr>
          <w:trHeight w:val="135"/>
        </w:trPr>
        <w:tc>
          <w:tcPr>
            <w:tcW w:w="3690" w:type="dxa"/>
            <w:vAlign w:val="bottom"/>
          </w:tcPr>
          <w:p w14:paraId="3843F968" w14:textId="6C57B0EE" w:rsidR="00BD388B" w:rsidRPr="009C5638" w:rsidRDefault="00BD388B" w:rsidP="00BD388B">
            <w:pPr>
              <w:ind w:left="-101" w:right="-72"/>
              <w:jc w:val="left"/>
              <w:rPr>
                <w:rFonts w:ascii="Arial" w:hAnsi="Arial" w:cs="Arial"/>
                <w:spacing w:val="-4"/>
                <w:sz w:val="18"/>
                <w:szCs w:val="18"/>
                <w:lang w:eastAsia="en-US"/>
              </w:rPr>
            </w:pPr>
            <w:r w:rsidRPr="009C5638">
              <w:rPr>
                <w:rFonts w:ascii="Arial" w:hAnsi="Arial" w:cs="Arial"/>
                <w:spacing w:val="-4"/>
                <w:sz w:val="18"/>
                <w:szCs w:val="18"/>
              </w:rPr>
              <w:t>Total trade and other current receivables, net</w:t>
            </w:r>
          </w:p>
        </w:tc>
        <w:tc>
          <w:tcPr>
            <w:tcW w:w="1440" w:type="dxa"/>
            <w:tcBorders>
              <w:bottom w:val="single" w:sz="4" w:space="0" w:color="auto"/>
            </w:tcBorders>
            <w:vAlign w:val="bottom"/>
          </w:tcPr>
          <w:p w14:paraId="22C3D171" w14:textId="3AE605D0" w:rsidR="00BD388B" w:rsidRPr="009C5638" w:rsidRDefault="00704C6B" w:rsidP="00BD388B">
            <w:pPr>
              <w:ind w:right="-72"/>
              <w:jc w:val="right"/>
              <w:rPr>
                <w:rFonts w:ascii="Arial" w:hAnsi="Arial" w:cs="Arial"/>
                <w:sz w:val="18"/>
                <w:szCs w:val="18"/>
              </w:rPr>
            </w:pPr>
            <w:r w:rsidRPr="009C5638">
              <w:rPr>
                <w:rFonts w:ascii="Arial" w:hAnsi="Arial" w:cs="Arial"/>
                <w:sz w:val="18"/>
                <w:szCs w:val="18"/>
              </w:rPr>
              <w:t>1,413,062,230</w:t>
            </w:r>
          </w:p>
        </w:tc>
        <w:tc>
          <w:tcPr>
            <w:tcW w:w="1440" w:type="dxa"/>
            <w:tcBorders>
              <w:bottom w:val="single" w:sz="4" w:space="0" w:color="auto"/>
            </w:tcBorders>
            <w:vAlign w:val="bottom"/>
          </w:tcPr>
          <w:p w14:paraId="4D469A8A" w14:textId="602150E9"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509</w:t>
            </w:r>
            <w:r w:rsidRPr="009C5638">
              <w:rPr>
                <w:rFonts w:ascii="Arial" w:hAnsi="Arial" w:cs="Arial"/>
                <w:sz w:val="18"/>
                <w:szCs w:val="18"/>
              </w:rPr>
              <w:t>,</w:t>
            </w:r>
            <w:r w:rsidRPr="009C5638">
              <w:rPr>
                <w:rFonts w:ascii="Arial" w:hAnsi="Arial" w:cs="Arial"/>
                <w:sz w:val="18"/>
                <w:szCs w:val="18"/>
                <w:lang w:val="en-GB"/>
              </w:rPr>
              <w:t>985</w:t>
            </w:r>
            <w:r w:rsidRPr="009C5638">
              <w:rPr>
                <w:rFonts w:ascii="Arial" w:hAnsi="Arial" w:cs="Arial"/>
                <w:sz w:val="18"/>
                <w:szCs w:val="18"/>
              </w:rPr>
              <w:t>,</w:t>
            </w:r>
            <w:r w:rsidRPr="009C5638">
              <w:rPr>
                <w:rFonts w:ascii="Arial" w:hAnsi="Arial" w:cs="Arial"/>
                <w:sz w:val="18"/>
                <w:szCs w:val="18"/>
                <w:lang w:val="en-GB"/>
              </w:rPr>
              <w:t>376</w:t>
            </w:r>
          </w:p>
        </w:tc>
        <w:tc>
          <w:tcPr>
            <w:tcW w:w="1440" w:type="dxa"/>
            <w:tcBorders>
              <w:bottom w:val="single" w:sz="4" w:space="0" w:color="auto"/>
            </w:tcBorders>
            <w:vAlign w:val="bottom"/>
          </w:tcPr>
          <w:p w14:paraId="28A38CB5" w14:textId="5FAB100B" w:rsidR="00BD388B" w:rsidRPr="009C5638" w:rsidRDefault="00704C6B" w:rsidP="00BD388B">
            <w:pPr>
              <w:ind w:right="-72"/>
              <w:jc w:val="right"/>
              <w:rPr>
                <w:rFonts w:ascii="Arial" w:hAnsi="Arial" w:cs="Arial"/>
                <w:sz w:val="18"/>
                <w:szCs w:val="18"/>
              </w:rPr>
            </w:pPr>
            <w:r w:rsidRPr="009C5638">
              <w:rPr>
                <w:rFonts w:ascii="Arial" w:hAnsi="Arial" w:cs="Arial"/>
                <w:sz w:val="18"/>
                <w:szCs w:val="18"/>
              </w:rPr>
              <w:t>1,577,906,374</w:t>
            </w:r>
          </w:p>
        </w:tc>
        <w:tc>
          <w:tcPr>
            <w:tcW w:w="1440" w:type="dxa"/>
            <w:tcBorders>
              <w:bottom w:val="single" w:sz="4" w:space="0" w:color="auto"/>
            </w:tcBorders>
            <w:vAlign w:val="bottom"/>
          </w:tcPr>
          <w:p w14:paraId="2559B6CD" w14:textId="04FB076F" w:rsidR="00BD388B" w:rsidRPr="009C5638" w:rsidRDefault="00BD388B" w:rsidP="00BD388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664</w:t>
            </w:r>
            <w:r w:rsidRPr="009C5638">
              <w:rPr>
                <w:rFonts w:ascii="Arial" w:hAnsi="Arial" w:cs="Arial"/>
                <w:sz w:val="18"/>
                <w:szCs w:val="18"/>
              </w:rPr>
              <w:t>,</w:t>
            </w:r>
            <w:r w:rsidRPr="009C5638">
              <w:rPr>
                <w:rFonts w:ascii="Arial" w:hAnsi="Arial" w:cs="Arial"/>
                <w:sz w:val="18"/>
                <w:szCs w:val="18"/>
                <w:lang w:val="en-GB"/>
              </w:rPr>
              <w:t>737</w:t>
            </w:r>
            <w:r w:rsidRPr="009C5638">
              <w:rPr>
                <w:rFonts w:ascii="Arial" w:hAnsi="Arial" w:cs="Arial"/>
                <w:sz w:val="18"/>
                <w:szCs w:val="18"/>
              </w:rPr>
              <w:t>,</w:t>
            </w:r>
            <w:r w:rsidRPr="009C5638">
              <w:rPr>
                <w:rFonts w:ascii="Arial" w:hAnsi="Arial" w:cs="Arial"/>
                <w:sz w:val="18"/>
                <w:szCs w:val="18"/>
                <w:lang w:val="en-GB"/>
              </w:rPr>
              <w:t>505</w:t>
            </w:r>
          </w:p>
        </w:tc>
      </w:tr>
      <w:bookmarkEnd w:id="8"/>
    </w:tbl>
    <w:p w14:paraId="2D43258A" w14:textId="77777777" w:rsidR="00D37489" w:rsidRPr="009C5638" w:rsidRDefault="00D37489" w:rsidP="00D37489">
      <w:pPr>
        <w:rPr>
          <w:rFonts w:ascii="Arial" w:hAnsi="Arial" w:cs="Arial"/>
          <w:sz w:val="18"/>
          <w:szCs w:val="18"/>
        </w:rPr>
      </w:pPr>
      <w:r w:rsidRPr="009C5638">
        <w:rPr>
          <w:rFonts w:ascii="Arial"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37489" w:rsidRPr="009C5638" w14:paraId="2628A901" w14:textId="77777777">
        <w:trPr>
          <w:trHeight w:val="389"/>
        </w:trPr>
        <w:tc>
          <w:tcPr>
            <w:tcW w:w="9461" w:type="dxa"/>
            <w:vAlign w:val="center"/>
          </w:tcPr>
          <w:p w14:paraId="0403F05C" w14:textId="5EC45832" w:rsidR="00D37489" w:rsidRPr="009C5638" w:rsidRDefault="0068308D">
            <w:pPr>
              <w:pStyle w:val="a"/>
              <w:ind w:left="432" w:right="0" w:hanging="519"/>
              <w:jc w:val="thaiDistribute"/>
              <w:rPr>
                <w:rFonts w:ascii="Arial" w:eastAsia="Angsana New" w:hAnsi="Arial" w:cs="Arial"/>
                <w:sz w:val="18"/>
                <w:szCs w:val="18"/>
                <w:lang w:val="en-US"/>
              </w:rPr>
            </w:pPr>
            <w:r w:rsidRPr="009C5638">
              <w:rPr>
                <w:rFonts w:ascii="Arial" w:eastAsia="Angsana New" w:hAnsi="Arial" w:cs="Arial"/>
                <w:b/>
                <w:bCs/>
                <w:sz w:val="18"/>
                <w:szCs w:val="18"/>
                <w:lang w:val="en-GB"/>
              </w:rPr>
              <w:t>7</w:t>
            </w:r>
            <w:r w:rsidR="00D37489" w:rsidRPr="009C5638">
              <w:rPr>
                <w:rFonts w:ascii="Arial" w:eastAsia="Angsana New" w:hAnsi="Arial" w:cs="Arial"/>
                <w:b/>
                <w:bCs/>
                <w:sz w:val="18"/>
                <w:szCs w:val="18"/>
                <w:lang w:val="en-US"/>
              </w:rPr>
              <w:tab/>
              <w:t xml:space="preserve">Trade and other current receivables </w:t>
            </w:r>
            <w:r w:rsidR="00D37489" w:rsidRPr="009C5638">
              <w:rPr>
                <w:rFonts w:ascii="Arial" w:eastAsia="Angsana New" w:hAnsi="Arial" w:cs="Arial"/>
                <w:sz w:val="18"/>
                <w:szCs w:val="18"/>
                <w:lang w:val="en-US"/>
              </w:rPr>
              <w:t>(Cont’d)</w:t>
            </w:r>
          </w:p>
        </w:tc>
      </w:tr>
    </w:tbl>
    <w:p w14:paraId="42F5CFDA" w14:textId="00E84BF5" w:rsidR="000A4620" w:rsidRPr="009C5638" w:rsidRDefault="000A4620" w:rsidP="00034450">
      <w:pPr>
        <w:tabs>
          <w:tab w:val="left" w:pos="540"/>
        </w:tabs>
        <w:rPr>
          <w:rFonts w:ascii="Arial" w:hAnsi="Arial" w:cs="Arial"/>
          <w:spacing w:val="-2"/>
          <w:sz w:val="18"/>
          <w:szCs w:val="18"/>
        </w:rPr>
      </w:pPr>
    </w:p>
    <w:p w14:paraId="7E302300" w14:textId="2658A71B" w:rsidR="005F44DB" w:rsidRPr="009C5638" w:rsidRDefault="005A5F6C" w:rsidP="00034450">
      <w:pPr>
        <w:tabs>
          <w:tab w:val="left" w:pos="547"/>
        </w:tabs>
        <w:rPr>
          <w:rFonts w:ascii="Arial" w:hAnsi="Arial" w:cs="Arial"/>
          <w:sz w:val="18"/>
          <w:szCs w:val="18"/>
        </w:rPr>
      </w:pPr>
      <w:r w:rsidRPr="009C5638">
        <w:rPr>
          <w:rFonts w:ascii="Arial" w:hAnsi="Arial" w:cs="Arial"/>
          <w:spacing w:val="-4"/>
          <w:sz w:val="18"/>
          <w:szCs w:val="18"/>
        </w:rPr>
        <w:t xml:space="preserve">As </w:t>
      </w:r>
      <w:proofErr w:type="gramStart"/>
      <w:r w:rsidRPr="009C5638">
        <w:rPr>
          <w:rFonts w:ascii="Arial" w:hAnsi="Arial" w:cs="Arial"/>
          <w:spacing w:val="-4"/>
          <w:sz w:val="18"/>
          <w:szCs w:val="18"/>
        </w:rPr>
        <w:t>at</w:t>
      </w:r>
      <w:proofErr w:type="gramEnd"/>
      <w:r w:rsidRPr="009C5638">
        <w:rPr>
          <w:rFonts w:ascii="Arial" w:hAnsi="Arial" w:cs="Arial"/>
          <w:spacing w:val="-4"/>
          <w:sz w:val="18"/>
          <w:szCs w:val="18"/>
        </w:rPr>
        <w:t xml:space="preserve"> </w:t>
      </w:r>
      <w:r w:rsidR="00946072" w:rsidRPr="009C5638">
        <w:rPr>
          <w:rFonts w:ascii="Arial" w:hAnsi="Arial" w:cs="Arial"/>
          <w:spacing w:val="-4"/>
          <w:sz w:val="18"/>
          <w:szCs w:val="18"/>
          <w:lang w:val="en-GB"/>
        </w:rPr>
        <w:t>30 June</w:t>
      </w:r>
      <w:r w:rsidRPr="009C5638">
        <w:rPr>
          <w:rFonts w:ascii="Arial" w:hAnsi="Arial" w:cs="Arial"/>
          <w:spacing w:val="-4"/>
          <w:sz w:val="18"/>
          <w:szCs w:val="18"/>
        </w:rPr>
        <w:t xml:space="preserve"> </w:t>
      </w:r>
      <w:r w:rsidR="0068308D" w:rsidRPr="009C5638">
        <w:rPr>
          <w:rFonts w:ascii="Arial" w:hAnsi="Arial" w:cs="Arial"/>
          <w:spacing w:val="-4"/>
          <w:sz w:val="18"/>
          <w:szCs w:val="18"/>
          <w:lang w:val="en-GB"/>
        </w:rPr>
        <w:t>2026</w:t>
      </w:r>
      <w:r w:rsidRPr="009C5638">
        <w:rPr>
          <w:rFonts w:ascii="Arial" w:hAnsi="Arial" w:cs="Arial"/>
          <w:spacing w:val="-4"/>
          <w:sz w:val="18"/>
          <w:szCs w:val="18"/>
        </w:rPr>
        <w:t xml:space="preserve"> and </w:t>
      </w:r>
      <w:r w:rsidR="0068308D" w:rsidRPr="009C5638">
        <w:rPr>
          <w:rFonts w:ascii="Arial" w:hAnsi="Arial" w:cs="Arial"/>
          <w:spacing w:val="-4"/>
          <w:sz w:val="18"/>
          <w:szCs w:val="18"/>
          <w:lang w:val="en-GB"/>
        </w:rPr>
        <w:t>31</w:t>
      </w:r>
      <w:r w:rsidR="006E1F9F" w:rsidRPr="009C5638">
        <w:rPr>
          <w:rFonts w:ascii="Arial" w:hAnsi="Arial" w:cs="Arial"/>
          <w:spacing w:val="-4"/>
          <w:sz w:val="18"/>
          <w:szCs w:val="18"/>
          <w:lang w:val="en-GB"/>
        </w:rPr>
        <w:t xml:space="preserve"> December</w:t>
      </w:r>
      <w:r w:rsidRPr="009C5638">
        <w:rPr>
          <w:rFonts w:ascii="Arial" w:hAnsi="Arial" w:cs="Arial"/>
          <w:spacing w:val="-4"/>
          <w:sz w:val="18"/>
          <w:szCs w:val="18"/>
        </w:rPr>
        <w:t xml:space="preserve"> </w:t>
      </w:r>
      <w:r w:rsidR="0068308D" w:rsidRPr="009C5638">
        <w:rPr>
          <w:rFonts w:ascii="Arial" w:hAnsi="Arial" w:cs="Arial"/>
          <w:spacing w:val="-4"/>
          <w:sz w:val="18"/>
          <w:szCs w:val="18"/>
          <w:lang w:val="en-GB"/>
        </w:rPr>
        <w:t>2025</w:t>
      </w:r>
      <w:r w:rsidRPr="009C5638">
        <w:rPr>
          <w:rFonts w:ascii="Arial" w:hAnsi="Arial" w:cs="Arial"/>
          <w:spacing w:val="-4"/>
          <w:sz w:val="18"/>
          <w:szCs w:val="18"/>
        </w:rPr>
        <w:t>, trade receivables</w:t>
      </w:r>
      <w:r w:rsidR="00AF2177" w:rsidRPr="009C5638">
        <w:rPr>
          <w:rFonts w:ascii="Arial" w:hAnsi="Arial" w:cs="Arial"/>
          <w:spacing w:val="-4"/>
          <w:sz w:val="18"/>
          <w:szCs w:val="18"/>
        </w:rPr>
        <w:t xml:space="preserve"> </w:t>
      </w:r>
      <w:r w:rsidRPr="009C5638">
        <w:rPr>
          <w:rFonts w:ascii="Arial" w:hAnsi="Arial" w:cs="Arial"/>
          <w:spacing w:val="-4"/>
          <w:sz w:val="18"/>
          <w:szCs w:val="18"/>
        </w:rPr>
        <w:t xml:space="preserve">in statement of financial </w:t>
      </w:r>
      <w:proofErr w:type="gramStart"/>
      <w:r w:rsidRPr="009C5638">
        <w:rPr>
          <w:rFonts w:ascii="Arial" w:hAnsi="Arial" w:cs="Arial"/>
          <w:spacing w:val="-4"/>
          <w:sz w:val="18"/>
          <w:szCs w:val="18"/>
        </w:rPr>
        <w:t>position</w:t>
      </w:r>
      <w:r w:rsidR="00DE5B8B" w:rsidRPr="009C5638">
        <w:rPr>
          <w:rFonts w:ascii="Arial" w:hAnsi="Arial" w:cs="Arial"/>
          <w:spacing w:val="-4"/>
          <w:sz w:val="18"/>
          <w:szCs w:val="18"/>
        </w:rPr>
        <w:t>,</w:t>
      </w:r>
      <w:proofErr w:type="gramEnd"/>
      <w:r w:rsidRPr="009C5638">
        <w:rPr>
          <w:rFonts w:ascii="Arial" w:hAnsi="Arial" w:cs="Arial"/>
          <w:spacing w:val="-4"/>
          <w:sz w:val="18"/>
          <w:szCs w:val="18"/>
        </w:rPr>
        <w:t xml:space="preserve"> can</w:t>
      </w:r>
      <w:r w:rsidR="009D4D24" w:rsidRPr="009C5638">
        <w:rPr>
          <w:rFonts w:ascii="Arial" w:hAnsi="Arial" w:cs="Arial"/>
          <w:spacing w:val="-4"/>
          <w:sz w:val="18"/>
          <w:szCs w:val="18"/>
        </w:rPr>
        <w:t xml:space="preserve"> be</w:t>
      </w:r>
      <w:r w:rsidRPr="009C5638">
        <w:rPr>
          <w:rFonts w:ascii="Arial" w:hAnsi="Arial" w:cs="Arial"/>
          <w:spacing w:val="-4"/>
          <w:sz w:val="18"/>
          <w:szCs w:val="18"/>
        </w:rPr>
        <w:t xml:space="preserve"> </w:t>
      </w:r>
      <w:proofErr w:type="spellStart"/>
      <w:r w:rsidRPr="009C5638">
        <w:rPr>
          <w:rFonts w:ascii="Arial" w:hAnsi="Arial" w:cs="Arial"/>
          <w:spacing w:val="-4"/>
          <w:sz w:val="18"/>
          <w:szCs w:val="18"/>
        </w:rPr>
        <w:t>analyse</w:t>
      </w:r>
      <w:r w:rsidR="009D4D24" w:rsidRPr="009C5638">
        <w:rPr>
          <w:rFonts w:ascii="Arial" w:hAnsi="Arial" w:cs="Arial"/>
          <w:spacing w:val="-4"/>
          <w:sz w:val="18"/>
          <w:szCs w:val="18"/>
        </w:rPr>
        <w:t>d</w:t>
      </w:r>
      <w:proofErr w:type="spellEnd"/>
      <w:r w:rsidR="009D4D24" w:rsidRPr="009C5638">
        <w:rPr>
          <w:rFonts w:ascii="Arial" w:hAnsi="Arial" w:cs="Arial"/>
          <w:spacing w:val="-4"/>
          <w:sz w:val="18"/>
          <w:szCs w:val="18"/>
        </w:rPr>
        <w:t xml:space="preserve"> by</w:t>
      </w:r>
      <w:r w:rsidRPr="009C5638">
        <w:rPr>
          <w:rFonts w:ascii="Arial" w:hAnsi="Arial" w:cs="Arial"/>
          <w:spacing w:val="-4"/>
          <w:sz w:val="18"/>
          <w:szCs w:val="18"/>
        </w:rPr>
        <w:t xml:space="preserve"> aging</w:t>
      </w:r>
      <w:r w:rsidRPr="009C5638">
        <w:rPr>
          <w:rFonts w:ascii="Arial" w:hAnsi="Arial" w:cs="Arial"/>
          <w:sz w:val="18"/>
          <w:szCs w:val="18"/>
        </w:rPr>
        <w:t xml:space="preserve"> as follows:</w:t>
      </w:r>
    </w:p>
    <w:p w14:paraId="17BBA3A6" w14:textId="77777777" w:rsidR="00070486" w:rsidRPr="009C5638" w:rsidRDefault="00070486" w:rsidP="00034450">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B3A59" w:rsidRPr="009C5638" w14:paraId="34AAC9D3" w14:textId="77777777" w:rsidTr="008D49E7">
        <w:tc>
          <w:tcPr>
            <w:tcW w:w="1954" w:type="pct"/>
            <w:vAlign w:val="bottom"/>
          </w:tcPr>
          <w:p w14:paraId="1481D978" w14:textId="77777777" w:rsidR="00C90852" w:rsidRPr="009C5638" w:rsidRDefault="00C90852" w:rsidP="00034450">
            <w:pPr>
              <w:ind w:left="-101"/>
              <w:jc w:val="thaiDistribute"/>
              <w:rPr>
                <w:rFonts w:ascii="Arial" w:hAnsi="Arial" w:cs="Arial"/>
                <w:sz w:val="18"/>
                <w:szCs w:val="18"/>
                <w:lang w:val="en-GB"/>
              </w:rPr>
            </w:pPr>
          </w:p>
        </w:tc>
        <w:tc>
          <w:tcPr>
            <w:tcW w:w="1524" w:type="pct"/>
            <w:gridSpan w:val="2"/>
            <w:tcBorders>
              <w:bottom w:val="single" w:sz="4" w:space="0" w:color="auto"/>
            </w:tcBorders>
            <w:vAlign w:val="bottom"/>
          </w:tcPr>
          <w:p w14:paraId="548092FB" w14:textId="77777777" w:rsidR="00F932E2" w:rsidRPr="009C5638" w:rsidRDefault="00F932E2" w:rsidP="00034450">
            <w:pPr>
              <w:ind w:right="-72"/>
              <w:jc w:val="center"/>
              <w:rPr>
                <w:rFonts w:ascii="Arial" w:hAnsi="Arial" w:cs="Arial"/>
                <w:b/>
                <w:bCs/>
                <w:sz w:val="18"/>
                <w:szCs w:val="18"/>
              </w:rPr>
            </w:pPr>
            <w:r w:rsidRPr="009C5638">
              <w:rPr>
                <w:rFonts w:ascii="Arial" w:hAnsi="Arial" w:cs="Arial"/>
                <w:b/>
                <w:bCs/>
                <w:sz w:val="18"/>
                <w:szCs w:val="18"/>
              </w:rPr>
              <w:t xml:space="preserve">Consolidated </w:t>
            </w:r>
          </w:p>
          <w:p w14:paraId="63937E79" w14:textId="77777777" w:rsidR="00C90852" w:rsidRPr="009C5638" w:rsidRDefault="00F932E2"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c>
          <w:tcPr>
            <w:tcW w:w="1522" w:type="pct"/>
            <w:gridSpan w:val="2"/>
            <w:tcBorders>
              <w:bottom w:val="single" w:sz="4" w:space="0" w:color="auto"/>
            </w:tcBorders>
            <w:vAlign w:val="bottom"/>
          </w:tcPr>
          <w:p w14:paraId="2C67D940" w14:textId="77777777" w:rsidR="001721C9" w:rsidRPr="009C5638" w:rsidRDefault="001721C9"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2706384E" w14:textId="77777777" w:rsidR="00C90852" w:rsidRPr="009C5638" w:rsidRDefault="001721C9" w:rsidP="00034450">
            <w:pPr>
              <w:ind w:right="-72"/>
              <w:jc w:val="center"/>
              <w:rPr>
                <w:rFonts w:ascii="Arial" w:hAnsi="Arial" w:cs="Arial"/>
                <w:b/>
                <w:bCs/>
                <w:sz w:val="18"/>
                <w:szCs w:val="18"/>
              </w:rPr>
            </w:pPr>
            <w:r w:rsidRPr="009C5638">
              <w:rPr>
                <w:rFonts w:ascii="Arial" w:hAnsi="Arial" w:cs="Arial"/>
                <w:b/>
                <w:bCs/>
                <w:sz w:val="18"/>
                <w:szCs w:val="18"/>
              </w:rPr>
              <w:t>financial information</w:t>
            </w:r>
          </w:p>
        </w:tc>
      </w:tr>
      <w:tr w:rsidR="00946072" w:rsidRPr="009C5638" w14:paraId="32972655" w14:textId="77777777">
        <w:tc>
          <w:tcPr>
            <w:tcW w:w="1954" w:type="pct"/>
            <w:vAlign w:val="bottom"/>
          </w:tcPr>
          <w:p w14:paraId="170D740E" w14:textId="77777777" w:rsidR="00946072" w:rsidRPr="009C5638" w:rsidRDefault="00946072" w:rsidP="00946072">
            <w:pPr>
              <w:ind w:left="-101"/>
              <w:jc w:val="thaiDistribute"/>
              <w:rPr>
                <w:rFonts w:ascii="Arial" w:hAnsi="Arial" w:cs="Arial"/>
                <w:sz w:val="18"/>
                <w:szCs w:val="18"/>
                <w:lang w:val="en-GB"/>
              </w:rPr>
            </w:pPr>
          </w:p>
        </w:tc>
        <w:tc>
          <w:tcPr>
            <w:tcW w:w="761" w:type="pct"/>
            <w:tcBorders>
              <w:top w:val="single" w:sz="4" w:space="0" w:color="auto"/>
            </w:tcBorders>
          </w:tcPr>
          <w:p w14:paraId="7A29ECBD" w14:textId="04DCF9E9"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763" w:type="pct"/>
            <w:tcBorders>
              <w:top w:val="single" w:sz="4" w:space="0" w:color="auto"/>
            </w:tcBorders>
            <w:vAlign w:val="bottom"/>
          </w:tcPr>
          <w:p w14:paraId="356BFC95" w14:textId="4A1AB2F1"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c>
          <w:tcPr>
            <w:tcW w:w="761" w:type="pct"/>
            <w:tcBorders>
              <w:top w:val="single" w:sz="4" w:space="0" w:color="auto"/>
            </w:tcBorders>
          </w:tcPr>
          <w:p w14:paraId="0AC5A597" w14:textId="721D7470"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761" w:type="pct"/>
            <w:tcBorders>
              <w:top w:val="single" w:sz="4" w:space="0" w:color="auto"/>
            </w:tcBorders>
            <w:vAlign w:val="bottom"/>
          </w:tcPr>
          <w:p w14:paraId="5B6E53F1" w14:textId="437D83B2"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r>
      <w:tr w:rsidR="00946072" w:rsidRPr="009C5638" w14:paraId="5923E054" w14:textId="77777777" w:rsidTr="008D49E7">
        <w:tc>
          <w:tcPr>
            <w:tcW w:w="1954" w:type="pct"/>
            <w:vAlign w:val="bottom"/>
          </w:tcPr>
          <w:p w14:paraId="6BA6664A" w14:textId="77777777" w:rsidR="00946072" w:rsidRPr="009C5638" w:rsidRDefault="00946072" w:rsidP="00946072">
            <w:pPr>
              <w:ind w:left="-101"/>
              <w:jc w:val="thaiDistribute"/>
              <w:rPr>
                <w:rFonts w:ascii="Arial" w:hAnsi="Arial" w:cs="Arial"/>
                <w:sz w:val="18"/>
                <w:szCs w:val="18"/>
                <w:lang w:val="en-GB"/>
              </w:rPr>
            </w:pPr>
          </w:p>
        </w:tc>
        <w:tc>
          <w:tcPr>
            <w:tcW w:w="761" w:type="pct"/>
            <w:vAlign w:val="bottom"/>
          </w:tcPr>
          <w:p w14:paraId="69AF15CC" w14:textId="2B22662E"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2026</w:t>
            </w:r>
          </w:p>
        </w:tc>
        <w:tc>
          <w:tcPr>
            <w:tcW w:w="763" w:type="pct"/>
            <w:vAlign w:val="bottom"/>
          </w:tcPr>
          <w:p w14:paraId="7CE4291E" w14:textId="6EAE35CE"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2025</w:t>
            </w:r>
          </w:p>
        </w:tc>
        <w:tc>
          <w:tcPr>
            <w:tcW w:w="761" w:type="pct"/>
            <w:vAlign w:val="bottom"/>
          </w:tcPr>
          <w:p w14:paraId="580A6752" w14:textId="3CA9D0B5"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2026</w:t>
            </w:r>
          </w:p>
        </w:tc>
        <w:tc>
          <w:tcPr>
            <w:tcW w:w="761" w:type="pct"/>
            <w:vAlign w:val="bottom"/>
          </w:tcPr>
          <w:p w14:paraId="222AA5B5" w14:textId="09ED2962"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2025</w:t>
            </w:r>
          </w:p>
        </w:tc>
      </w:tr>
      <w:tr w:rsidR="00946072" w:rsidRPr="009C5638" w14:paraId="31CD9BEE" w14:textId="77777777" w:rsidTr="008D49E7">
        <w:tc>
          <w:tcPr>
            <w:tcW w:w="1954" w:type="pct"/>
            <w:vAlign w:val="bottom"/>
          </w:tcPr>
          <w:p w14:paraId="5061CC9C" w14:textId="77777777" w:rsidR="00946072" w:rsidRPr="009C5638" w:rsidRDefault="00946072" w:rsidP="00946072">
            <w:pPr>
              <w:ind w:left="-101"/>
              <w:jc w:val="thaiDistribute"/>
              <w:rPr>
                <w:rFonts w:ascii="Arial" w:hAnsi="Arial" w:cs="Arial"/>
                <w:sz w:val="18"/>
                <w:szCs w:val="18"/>
              </w:rPr>
            </w:pPr>
          </w:p>
        </w:tc>
        <w:tc>
          <w:tcPr>
            <w:tcW w:w="761" w:type="pct"/>
            <w:tcBorders>
              <w:bottom w:val="single" w:sz="4" w:space="0" w:color="auto"/>
            </w:tcBorders>
            <w:vAlign w:val="bottom"/>
          </w:tcPr>
          <w:p w14:paraId="52F34B32" w14:textId="41937D69"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rPr>
              <w:t>Baht</w:t>
            </w:r>
          </w:p>
        </w:tc>
        <w:tc>
          <w:tcPr>
            <w:tcW w:w="763" w:type="pct"/>
            <w:tcBorders>
              <w:bottom w:val="single" w:sz="4" w:space="0" w:color="auto"/>
            </w:tcBorders>
            <w:vAlign w:val="bottom"/>
          </w:tcPr>
          <w:p w14:paraId="5A98A4CA" w14:textId="566CBF4F"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rPr>
              <w:t>Baht</w:t>
            </w:r>
          </w:p>
        </w:tc>
        <w:tc>
          <w:tcPr>
            <w:tcW w:w="761" w:type="pct"/>
            <w:tcBorders>
              <w:bottom w:val="single" w:sz="4" w:space="0" w:color="auto"/>
            </w:tcBorders>
            <w:vAlign w:val="bottom"/>
          </w:tcPr>
          <w:p w14:paraId="2CF6BB3E" w14:textId="46643B5A"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rPr>
              <w:t>Baht</w:t>
            </w:r>
          </w:p>
        </w:tc>
        <w:tc>
          <w:tcPr>
            <w:tcW w:w="761" w:type="pct"/>
            <w:tcBorders>
              <w:bottom w:val="single" w:sz="4" w:space="0" w:color="auto"/>
            </w:tcBorders>
            <w:vAlign w:val="bottom"/>
          </w:tcPr>
          <w:p w14:paraId="1079F58B" w14:textId="251CB16D"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rPr>
              <w:t>Baht</w:t>
            </w:r>
          </w:p>
        </w:tc>
      </w:tr>
      <w:tr w:rsidR="00946072" w:rsidRPr="009C5638" w14:paraId="410E9FB7" w14:textId="77777777" w:rsidTr="008D49E7">
        <w:tc>
          <w:tcPr>
            <w:tcW w:w="1954" w:type="pct"/>
            <w:vAlign w:val="bottom"/>
          </w:tcPr>
          <w:p w14:paraId="37E3C969" w14:textId="77777777" w:rsidR="00946072" w:rsidRPr="009C5638" w:rsidRDefault="00946072" w:rsidP="00946072">
            <w:pPr>
              <w:ind w:left="-101"/>
              <w:jc w:val="thaiDistribute"/>
              <w:rPr>
                <w:rFonts w:ascii="Arial" w:hAnsi="Arial" w:cs="Arial"/>
                <w:sz w:val="18"/>
                <w:szCs w:val="18"/>
                <w:lang w:val="en-GB"/>
              </w:rPr>
            </w:pPr>
          </w:p>
        </w:tc>
        <w:tc>
          <w:tcPr>
            <w:tcW w:w="761" w:type="pct"/>
            <w:tcBorders>
              <w:top w:val="single" w:sz="4" w:space="0" w:color="auto"/>
            </w:tcBorders>
            <w:vAlign w:val="bottom"/>
          </w:tcPr>
          <w:p w14:paraId="38B293B7" w14:textId="77777777" w:rsidR="00946072" w:rsidRPr="009C5638" w:rsidRDefault="00946072" w:rsidP="00946072">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946072" w:rsidRPr="009C5638" w:rsidRDefault="00946072" w:rsidP="00946072">
            <w:pPr>
              <w:ind w:right="-72"/>
              <w:jc w:val="right"/>
              <w:rPr>
                <w:rFonts w:ascii="Arial" w:hAnsi="Arial" w:cs="Arial"/>
                <w:b/>
                <w:bCs/>
                <w:sz w:val="18"/>
                <w:szCs w:val="18"/>
              </w:rPr>
            </w:pPr>
          </w:p>
        </w:tc>
        <w:tc>
          <w:tcPr>
            <w:tcW w:w="761" w:type="pct"/>
            <w:tcBorders>
              <w:top w:val="single" w:sz="4" w:space="0" w:color="auto"/>
            </w:tcBorders>
            <w:vAlign w:val="bottom"/>
          </w:tcPr>
          <w:p w14:paraId="7BD22956" w14:textId="77777777" w:rsidR="00946072" w:rsidRPr="009C5638" w:rsidRDefault="00946072" w:rsidP="00946072">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946072" w:rsidRPr="009C5638" w:rsidRDefault="00946072" w:rsidP="00946072">
            <w:pPr>
              <w:ind w:right="-72"/>
              <w:jc w:val="right"/>
              <w:rPr>
                <w:rFonts w:ascii="Arial" w:hAnsi="Arial" w:cs="Arial"/>
                <w:b/>
                <w:bCs/>
                <w:sz w:val="18"/>
                <w:szCs w:val="18"/>
              </w:rPr>
            </w:pPr>
          </w:p>
        </w:tc>
      </w:tr>
      <w:tr w:rsidR="00946072" w:rsidRPr="009C5638" w14:paraId="2C1B811B" w14:textId="77777777" w:rsidTr="008D49E7">
        <w:tc>
          <w:tcPr>
            <w:tcW w:w="1954" w:type="pct"/>
            <w:vAlign w:val="bottom"/>
          </w:tcPr>
          <w:p w14:paraId="42BB7DCE" w14:textId="425F90F2" w:rsidR="00946072" w:rsidRPr="009C5638" w:rsidRDefault="00946072" w:rsidP="00946072">
            <w:pPr>
              <w:ind w:left="-101"/>
              <w:jc w:val="thaiDistribute"/>
              <w:rPr>
                <w:rFonts w:ascii="Arial" w:hAnsi="Arial" w:cs="Arial"/>
                <w:sz w:val="18"/>
                <w:szCs w:val="18"/>
                <w:lang w:val="en-GB"/>
              </w:rPr>
            </w:pPr>
            <w:r w:rsidRPr="009C5638">
              <w:rPr>
                <w:rFonts w:ascii="Arial" w:hAnsi="Arial" w:cs="Arial"/>
                <w:sz w:val="18"/>
                <w:szCs w:val="18"/>
              </w:rPr>
              <w:t xml:space="preserve">Up to </w:t>
            </w:r>
            <w:r w:rsidRPr="009C5638">
              <w:rPr>
                <w:rFonts w:ascii="Arial" w:hAnsi="Arial" w:cs="Arial"/>
                <w:sz w:val="18"/>
                <w:szCs w:val="18"/>
                <w:lang w:val="en-GB"/>
              </w:rPr>
              <w:t>3</w:t>
            </w:r>
            <w:r w:rsidRPr="009C5638">
              <w:rPr>
                <w:rFonts w:ascii="Arial" w:hAnsi="Arial" w:cs="Arial"/>
                <w:sz w:val="18"/>
                <w:szCs w:val="18"/>
                <w:cs/>
              </w:rPr>
              <w:t xml:space="preserve"> </w:t>
            </w:r>
            <w:r w:rsidRPr="009C5638">
              <w:rPr>
                <w:rFonts w:ascii="Arial" w:hAnsi="Arial" w:cs="Arial"/>
                <w:sz w:val="18"/>
                <w:szCs w:val="18"/>
              </w:rPr>
              <w:t>months</w:t>
            </w:r>
          </w:p>
        </w:tc>
        <w:tc>
          <w:tcPr>
            <w:tcW w:w="761" w:type="pct"/>
          </w:tcPr>
          <w:p w14:paraId="2DD630BD" w14:textId="5A90BC8C" w:rsidR="00946072" w:rsidRPr="009C5638" w:rsidRDefault="007C152D" w:rsidP="00946072">
            <w:pPr>
              <w:ind w:right="-72"/>
              <w:jc w:val="right"/>
              <w:rPr>
                <w:rFonts w:ascii="Arial" w:hAnsi="Arial" w:cs="Arial"/>
                <w:sz w:val="18"/>
                <w:szCs w:val="18"/>
              </w:rPr>
            </w:pPr>
            <w:r w:rsidRPr="009C5638">
              <w:rPr>
                <w:rFonts w:ascii="Arial" w:hAnsi="Arial" w:cs="Arial"/>
                <w:sz w:val="18"/>
                <w:szCs w:val="18"/>
              </w:rPr>
              <w:t>1,346,021,01</w:t>
            </w:r>
            <w:r w:rsidR="00D045B1" w:rsidRPr="009C5638">
              <w:rPr>
                <w:rFonts w:ascii="Arial" w:hAnsi="Arial" w:cs="Arial"/>
                <w:sz w:val="18"/>
                <w:szCs w:val="18"/>
              </w:rPr>
              <w:t>5</w:t>
            </w:r>
          </w:p>
        </w:tc>
        <w:tc>
          <w:tcPr>
            <w:tcW w:w="763" w:type="pct"/>
          </w:tcPr>
          <w:p w14:paraId="0D188187" w14:textId="085592C6"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427</w:t>
            </w:r>
            <w:r w:rsidRPr="009C5638">
              <w:rPr>
                <w:rFonts w:ascii="Arial" w:hAnsi="Arial" w:cs="Arial"/>
                <w:sz w:val="18"/>
                <w:szCs w:val="18"/>
              </w:rPr>
              <w:t>,</w:t>
            </w:r>
            <w:r w:rsidRPr="009C5638">
              <w:rPr>
                <w:rFonts w:ascii="Arial" w:hAnsi="Arial" w:cs="Arial"/>
                <w:sz w:val="18"/>
                <w:szCs w:val="18"/>
                <w:lang w:val="en-GB"/>
              </w:rPr>
              <w:t>332</w:t>
            </w:r>
            <w:r w:rsidRPr="009C5638">
              <w:rPr>
                <w:rFonts w:ascii="Arial" w:hAnsi="Arial" w:cs="Arial"/>
                <w:sz w:val="18"/>
                <w:szCs w:val="18"/>
              </w:rPr>
              <w:t>,</w:t>
            </w:r>
            <w:r w:rsidRPr="009C5638">
              <w:rPr>
                <w:rFonts w:ascii="Arial" w:hAnsi="Arial" w:cs="Arial"/>
                <w:sz w:val="18"/>
                <w:szCs w:val="18"/>
                <w:lang w:val="en-GB"/>
              </w:rPr>
              <w:t>479</w:t>
            </w:r>
          </w:p>
        </w:tc>
        <w:tc>
          <w:tcPr>
            <w:tcW w:w="761" w:type="pct"/>
          </w:tcPr>
          <w:p w14:paraId="002DDABC" w14:textId="2490B8AB" w:rsidR="00946072" w:rsidRPr="009C5638" w:rsidRDefault="007C152D" w:rsidP="00946072">
            <w:pPr>
              <w:ind w:right="-72"/>
              <w:jc w:val="right"/>
              <w:rPr>
                <w:rFonts w:ascii="Arial" w:hAnsi="Arial" w:cs="Arial"/>
                <w:sz w:val="18"/>
                <w:szCs w:val="18"/>
              </w:rPr>
            </w:pPr>
            <w:r w:rsidRPr="009C5638">
              <w:rPr>
                <w:rFonts w:ascii="Arial" w:hAnsi="Arial" w:cs="Arial"/>
                <w:sz w:val="18"/>
                <w:szCs w:val="18"/>
              </w:rPr>
              <w:t>1,518,164,329</w:t>
            </w:r>
          </w:p>
        </w:tc>
        <w:tc>
          <w:tcPr>
            <w:tcW w:w="761" w:type="pct"/>
          </w:tcPr>
          <w:p w14:paraId="7A2D04BB" w14:textId="3979D398"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591</w:t>
            </w:r>
            <w:r w:rsidRPr="009C5638">
              <w:rPr>
                <w:rFonts w:ascii="Arial" w:hAnsi="Arial" w:cs="Arial"/>
                <w:sz w:val="18"/>
                <w:szCs w:val="18"/>
              </w:rPr>
              <w:t>,</w:t>
            </w:r>
            <w:r w:rsidRPr="009C5638">
              <w:rPr>
                <w:rFonts w:ascii="Arial" w:hAnsi="Arial" w:cs="Arial"/>
                <w:sz w:val="18"/>
                <w:szCs w:val="18"/>
                <w:lang w:val="en-GB"/>
              </w:rPr>
              <w:t>016</w:t>
            </w:r>
            <w:r w:rsidRPr="009C5638">
              <w:rPr>
                <w:rFonts w:ascii="Arial" w:hAnsi="Arial" w:cs="Arial"/>
                <w:sz w:val="18"/>
                <w:szCs w:val="18"/>
              </w:rPr>
              <w:t>,</w:t>
            </w:r>
            <w:r w:rsidRPr="009C5638">
              <w:rPr>
                <w:rFonts w:ascii="Arial" w:hAnsi="Arial" w:cs="Arial"/>
                <w:sz w:val="18"/>
                <w:szCs w:val="18"/>
                <w:lang w:val="en-GB"/>
              </w:rPr>
              <w:t>729</w:t>
            </w:r>
          </w:p>
        </w:tc>
      </w:tr>
      <w:tr w:rsidR="00946072" w:rsidRPr="009C5638" w14:paraId="16681B7A" w14:textId="77777777" w:rsidTr="008D49E7">
        <w:tc>
          <w:tcPr>
            <w:tcW w:w="1954" w:type="pct"/>
            <w:vAlign w:val="bottom"/>
          </w:tcPr>
          <w:p w14:paraId="31DA2793" w14:textId="1DDBCF9B" w:rsidR="00946072" w:rsidRPr="009C5638" w:rsidRDefault="00946072" w:rsidP="00946072">
            <w:pPr>
              <w:ind w:left="-101"/>
              <w:jc w:val="thaiDistribute"/>
              <w:rPr>
                <w:rFonts w:ascii="Arial" w:hAnsi="Arial" w:cs="Arial"/>
                <w:sz w:val="18"/>
                <w:szCs w:val="18"/>
                <w:lang w:val="en-GB"/>
              </w:rPr>
            </w:pPr>
            <w:r w:rsidRPr="009C5638">
              <w:rPr>
                <w:rFonts w:ascii="Arial" w:hAnsi="Arial" w:cs="Arial"/>
                <w:sz w:val="18"/>
                <w:szCs w:val="18"/>
                <w:lang w:val="en-GB"/>
              </w:rPr>
              <w:t>3 -</w:t>
            </w:r>
            <w:r w:rsidRPr="009C5638">
              <w:rPr>
                <w:rFonts w:ascii="Arial" w:hAnsi="Arial" w:cs="Arial"/>
                <w:sz w:val="18"/>
                <w:szCs w:val="18"/>
                <w:cs/>
              </w:rPr>
              <w:t xml:space="preserve"> </w:t>
            </w:r>
            <w:r w:rsidRPr="009C5638">
              <w:rPr>
                <w:rFonts w:ascii="Arial" w:hAnsi="Arial" w:cs="Arial"/>
                <w:sz w:val="18"/>
                <w:szCs w:val="18"/>
                <w:lang w:val="en-GB"/>
              </w:rPr>
              <w:t>6</w:t>
            </w:r>
            <w:r w:rsidRPr="009C5638">
              <w:rPr>
                <w:rFonts w:ascii="Arial" w:hAnsi="Arial" w:cs="Arial"/>
                <w:sz w:val="18"/>
                <w:szCs w:val="18"/>
                <w:cs/>
              </w:rPr>
              <w:t xml:space="preserve"> </w:t>
            </w:r>
            <w:r w:rsidRPr="009C5638">
              <w:rPr>
                <w:rFonts w:ascii="Arial" w:hAnsi="Arial" w:cs="Arial"/>
                <w:sz w:val="18"/>
                <w:szCs w:val="18"/>
              </w:rPr>
              <w:t>months</w:t>
            </w:r>
          </w:p>
        </w:tc>
        <w:tc>
          <w:tcPr>
            <w:tcW w:w="761" w:type="pct"/>
          </w:tcPr>
          <w:p w14:paraId="192D0BB8" w14:textId="3ABB0D1C"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1,843,516</w:t>
            </w:r>
          </w:p>
        </w:tc>
        <w:tc>
          <w:tcPr>
            <w:tcW w:w="763" w:type="pct"/>
          </w:tcPr>
          <w:p w14:paraId="70275919" w14:textId="0DF916EB"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283</w:t>
            </w:r>
            <w:r w:rsidRPr="009C5638">
              <w:rPr>
                <w:rFonts w:ascii="Arial" w:hAnsi="Arial" w:cs="Arial"/>
                <w:sz w:val="18"/>
                <w:szCs w:val="18"/>
              </w:rPr>
              <w:t>,</w:t>
            </w:r>
            <w:r w:rsidRPr="009C5638">
              <w:rPr>
                <w:rFonts w:ascii="Arial" w:hAnsi="Arial" w:cs="Arial"/>
                <w:sz w:val="18"/>
                <w:szCs w:val="18"/>
                <w:lang w:val="en-GB"/>
              </w:rPr>
              <w:t>566</w:t>
            </w:r>
          </w:p>
        </w:tc>
        <w:tc>
          <w:tcPr>
            <w:tcW w:w="761" w:type="pct"/>
          </w:tcPr>
          <w:p w14:paraId="30920A52" w14:textId="4BB54474" w:rsidR="00946072" w:rsidRPr="009C5638" w:rsidRDefault="007C152D" w:rsidP="00946072">
            <w:pPr>
              <w:ind w:right="-72"/>
              <w:jc w:val="right"/>
              <w:rPr>
                <w:rFonts w:ascii="Arial" w:hAnsi="Arial" w:cs="Arial"/>
                <w:sz w:val="18"/>
                <w:szCs w:val="18"/>
              </w:rPr>
            </w:pPr>
            <w:r w:rsidRPr="009C5638">
              <w:rPr>
                <w:rFonts w:ascii="Arial" w:hAnsi="Arial" w:cs="Arial"/>
                <w:sz w:val="18"/>
                <w:szCs w:val="18"/>
              </w:rPr>
              <w:t>1,686,674</w:t>
            </w:r>
          </w:p>
        </w:tc>
        <w:tc>
          <w:tcPr>
            <w:tcW w:w="761" w:type="pct"/>
          </w:tcPr>
          <w:p w14:paraId="6DA2B78A" w14:textId="62522549"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086</w:t>
            </w:r>
            <w:r w:rsidRPr="009C5638">
              <w:rPr>
                <w:rFonts w:ascii="Arial" w:hAnsi="Arial" w:cs="Arial"/>
                <w:sz w:val="18"/>
                <w:szCs w:val="18"/>
              </w:rPr>
              <w:t>,</w:t>
            </w:r>
            <w:r w:rsidRPr="009C5638">
              <w:rPr>
                <w:rFonts w:ascii="Arial" w:hAnsi="Arial" w:cs="Arial"/>
                <w:sz w:val="18"/>
                <w:szCs w:val="18"/>
                <w:lang w:val="en-GB"/>
              </w:rPr>
              <w:t>342</w:t>
            </w:r>
          </w:p>
        </w:tc>
      </w:tr>
      <w:tr w:rsidR="00946072" w:rsidRPr="009C5638" w14:paraId="14C5BA9D" w14:textId="77777777" w:rsidTr="008D49E7">
        <w:tc>
          <w:tcPr>
            <w:tcW w:w="1954" w:type="pct"/>
            <w:vAlign w:val="bottom"/>
          </w:tcPr>
          <w:p w14:paraId="0A3FA0BF" w14:textId="0062BBBA" w:rsidR="00946072" w:rsidRPr="009C5638" w:rsidRDefault="00946072" w:rsidP="00946072">
            <w:pPr>
              <w:ind w:left="-101"/>
              <w:jc w:val="thaiDistribute"/>
              <w:rPr>
                <w:rFonts w:ascii="Arial" w:hAnsi="Arial" w:cs="Arial"/>
                <w:sz w:val="18"/>
                <w:szCs w:val="18"/>
                <w:lang w:val="en-GB"/>
              </w:rPr>
            </w:pPr>
            <w:r w:rsidRPr="009C5638">
              <w:rPr>
                <w:rFonts w:ascii="Arial" w:hAnsi="Arial" w:cs="Arial"/>
                <w:sz w:val="18"/>
                <w:szCs w:val="18"/>
                <w:lang w:val="en-GB"/>
              </w:rPr>
              <w:t>6</w:t>
            </w:r>
            <w:r w:rsidRPr="009C5638">
              <w:rPr>
                <w:rFonts w:ascii="Arial" w:hAnsi="Arial" w:cs="Arial"/>
                <w:sz w:val="18"/>
                <w:szCs w:val="18"/>
              </w:rPr>
              <w:t xml:space="preserve"> -</w:t>
            </w:r>
            <w:r w:rsidRPr="009C5638">
              <w:rPr>
                <w:rFonts w:ascii="Arial" w:hAnsi="Arial" w:cs="Arial"/>
                <w:sz w:val="18"/>
                <w:szCs w:val="18"/>
                <w:cs/>
              </w:rPr>
              <w:t xml:space="preserve"> </w:t>
            </w:r>
            <w:r w:rsidRPr="009C5638">
              <w:rPr>
                <w:rFonts w:ascii="Arial" w:hAnsi="Arial" w:cs="Arial"/>
                <w:sz w:val="18"/>
                <w:szCs w:val="18"/>
                <w:lang w:val="en-GB"/>
              </w:rPr>
              <w:t>12</w:t>
            </w:r>
            <w:r w:rsidRPr="009C5638">
              <w:rPr>
                <w:rFonts w:ascii="Arial" w:hAnsi="Arial" w:cs="Arial"/>
                <w:sz w:val="18"/>
                <w:szCs w:val="18"/>
                <w:cs/>
              </w:rPr>
              <w:t xml:space="preserve"> </w:t>
            </w:r>
            <w:r w:rsidRPr="009C5638">
              <w:rPr>
                <w:rFonts w:ascii="Arial" w:hAnsi="Arial" w:cs="Arial"/>
                <w:sz w:val="18"/>
                <w:szCs w:val="18"/>
              </w:rPr>
              <w:t>months</w:t>
            </w:r>
          </w:p>
        </w:tc>
        <w:tc>
          <w:tcPr>
            <w:tcW w:w="761" w:type="pct"/>
          </w:tcPr>
          <w:p w14:paraId="460677BC" w14:textId="1D2328BC"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1,426,931</w:t>
            </w:r>
          </w:p>
        </w:tc>
        <w:tc>
          <w:tcPr>
            <w:tcW w:w="763" w:type="pct"/>
          </w:tcPr>
          <w:p w14:paraId="012C318E" w14:textId="0BC52DF3"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24</w:t>
            </w:r>
            <w:r w:rsidRPr="009C5638">
              <w:rPr>
                <w:rFonts w:ascii="Arial" w:hAnsi="Arial" w:cs="Arial"/>
                <w:sz w:val="18"/>
                <w:szCs w:val="18"/>
              </w:rPr>
              <w:t>,</w:t>
            </w:r>
            <w:r w:rsidRPr="009C5638">
              <w:rPr>
                <w:rFonts w:ascii="Arial" w:hAnsi="Arial" w:cs="Arial"/>
                <w:sz w:val="18"/>
                <w:szCs w:val="18"/>
                <w:lang w:val="en-GB"/>
              </w:rPr>
              <w:t>880</w:t>
            </w:r>
            <w:r w:rsidRPr="009C5638">
              <w:rPr>
                <w:rFonts w:ascii="Arial" w:hAnsi="Arial" w:cs="Arial"/>
                <w:sz w:val="18"/>
                <w:szCs w:val="18"/>
              </w:rPr>
              <w:t>,</w:t>
            </w:r>
            <w:r w:rsidRPr="009C5638">
              <w:rPr>
                <w:rFonts w:ascii="Arial" w:hAnsi="Arial" w:cs="Arial"/>
                <w:sz w:val="18"/>
                <w:szCs w:val="18"/>
                <w:lang w:val="en-GB"/>
              </w:rPr>
              <w:t>688</w:t>
            </w:r>
          </w:p>
        </w:tc>
        <w:tc>
          <w:tcPr>
            <w:tcW w:w="761" w:type="pct"/>
          </w:tcPr>
          <w:p w14:paraId="1775C84A" w14:textId="37F017D7" w:rsidR="00946072" w:rsidRPr="009C5638" w:rsidRDefault="007C152D" w:rsidP="00946072">
            <w:pPr>
              <w:ind w:right="-72"/>
              <w:jc w:val="right"/>
              <w:rPr>
                <w:rFonts w:ascii="Arial" w:hAnsi="Arial" w:cs="Arial"/>
                <w:sz w:val="18"/>
                <w:szCs w:val="18"/>
              </w:rPr>
            </w:pPr>
            <w:r w:rsidRPr="009C5638">
              <w:rPr>
                <w:rFonts w:ascii="Arial" w:hAnsi="Arial" w:cs="Arial"/>
                <w:sz w:val="18"/>
                <w:szCs w:val="18"/>
              </w:rPr>
              <w:t>1,203,806</w:t>
            </w:r>
          </w:p>
        </w:tc>
        <w:tc>
          <w:tcPr>
            <w:tcW w:w="761" w:type="pct"/>
          </w:tcPr>
          <w:p w14:paraId="1C917F1A" w14:textId="2B248718"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24</w:t>
            </w:r>
            <w:r w:rsidRPr="009C5638">
              <w:rPr>
                <w:rFonts w:ascii="Arial" w:hAnsi="Arial" w:cs="Arial"/>
                <w:sz w:val="18"/>
                <w:szCs w:val="18"/>
              </w:rPr>
              <w:t>,</w:t>
            </w:r>
            <w:r w:rsidRPr="009C5638">
              <w:rPr>
                <w:rFonts w:ascii="Arial" w:hAnsi="Arial" w:cs="Arial"/>
                <w:sz w:val="18"/>
                <w:szCs w:val="18"/>
                <w:lang w:val="en-GB"/>
              </w:rPr>
              <w:t>837</w:t>
            </w:r>
            <w:r w:rsidRPr="009C5638">
              <w:rPr>
                <w:rFonts w:ascii="Arial" w:hAnsi="Arial" w:cs="Arial"/>
                <w:sz w:val="18"/>
                <w:szCs w:val="18"/>
              </w:rPr>
              <w:t>,</w:t>
            </w:r>
            <w:r w:rsidRPr="009C5638">
              <w:rPr>
                <w:rFonts w:ascii="Arial" w:hAnsi="Arial" w:cs="Arial"/>
                <w:sz w:val="18"/>
                <w:szCs w:val="18"/>
                <w:lang w:val="en-GB"/>
              </w:rPr>
              <w:t>252</w:t>
            </w:r>
          </w:p>
        </w:tc>
      </w:tr>
      <w:tr w:rsidR="00946072" w:rsidRPr="009C5638" w14:paraId="3CBC9592" w14:textId="77777777" w:rsidTr="008D49E7">
        <w:tc>
          <w:tcPr>
            <w:tcW w:w="1954" w:type="pct"/>
            <w:vAlign w:val="bottom"/>
          </w:tcPr>
          <w:p w14:paraId="0968144C" w14:textId="33AEB1FF" w:rsidR="00946072" w:rsidRPr="009C5638" w:rsidRDefault="00946072" w:rsidP="00946072">
            <w:pPr>
              <w:ind w:left="-101"/>
              <w:jc w:val="thaiDistribute"/>
              <w:rPr>
                <w:rFonts w:ascii="Arial" w:hAnsi="Arial" w:cs="Arial"/>
                <w:sz w:val="18"/>
                <w:szCs w:val="18"/>
                <w:lang w:val="en-GB"/>
              </w:rPr>
            </w:pPr>
            <w:r w:rsidRPr="009C5638">
              <w:rPr>
                <w:rFonts w:ascii="Arial" w:hAnsi="Arial" w:cs="Arial"/>
                <w:sz w:val="18"/>
                <w:szCs w:val="18"/>
              </w:rPr>
              <w:t xml:space="preserve">More than </w:t>
            </w:r>
            <w:r w:rsidRPr="009C5638">
              <w:rPr>
                <w:rFonts w:ascii="Arial" w:hAnsi="Arial" w:cs="Arial"/>
                <w:sz w:val="18"/>
                <w:szCs w:val="18"/>
                <w:lang w:val="en-GB"/>
              </w:rPr>
              <w:t>12</w:t>
            </w:r>
            <w:r w:rsidRPr="009C5638">
              <w:rPr>
                <w:rFonts w:ascii="Arial" w:hAnsi="Arial" w:cs="Arial"/>
                <w:sz w:val="18"/>
                <w:szCs w:val="18"/>
              </w:rPr>
              <w:t xml:space="preserve"> months</w:t>
            </w:r>
          </w:p>
        </w:tc>
        <w:tc>
          <w:tcPr>
            <w:tcW w:w="761" w:type="pct"/>
            <w:tcBorders>
              <w:bottom w:val="single" w:sz="4" w:space="0" w:color="auto"/>
            </w:tcBorders>
          </w:tcPr>
          <w:p w14:paraId="78DF4FEB" w14:textId="4F8483A5"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52,325,912</w:t>
            </w:r>
          </w:p>
        </w:tc>
        <w:tc>
          <w:tcPr>
            <w:tcW w:w="763" w:type="pct"/>
            <w:tcBorders>
              <w:bottom w:val="single" w:sz="4" w:space="0" w:color="auto"/>
            </w:tcBorders>
          </w:tcPr>
          <w:p w14:paraId="2A09DFEF" w14:textId="0A940535"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34</w:t>
            </w:r>
            <w:r w:rsidRPr="009C5638">
              <w:rPr>
                <w:rFonts w:ascii="Arial" w:hAnsi="Arial" w:cs="Arial"/>
                <w:sz w:val="18"/>
                <w:szCs w:val="18"/>
              </w:rPr>
              <w:t>,</w:t>
            </w:r>
            <w:r w:rsidRPr="009C5638">
              <w:rPr>
                <w:rFonts w:ascii="Arial" w:hAnsi="Arial" w:cs="Arial"/>
                <w:sz w:val="18"/>
                <w:szCs w:val="18"/>
                <w:lang w:val="en-GB"/>
              </w:rPr>
              <w:t>348</w:t>
            </w:r>
            <w:r w:rsidRPr="009C5638">
              <w:rPr>
                <w:rFonts w:ascii="Arial" w:hAnsi="Arial" w:cs="Arial"/>
                <w:sz w:val="18"/>
                <w:szCs w:val="18"/>
              </w:rPr>
              <w:t>,</w:t>
            </w:r>
            <w:r w:rsidRPr="009C5638">
              <w:rPr>
                <w:rFonts w:ascii="Arial" w:hAnsi="Arial" w:cs="Arial"/>
                <w:sz w:val="18"/>
                <w:szCs w:val="18"/>
                <w:lang w:val="en-GB"/>
              </w:rPr>
              <w:t>973</w:t>
            </w:r>
          </w:p>
        </w:tc>
        <w:tc>
          <w:tcPr>
            <w:tcW w:w="761" w:type="pct"/>
            <w:tcBorders>
              <w:bottom w:val="single" w:sz="4" w:space="0" w:color="auto"/>
            </w:tcBorders>
          </w:tcPr>
          <w:p w14:paraId="57E0AD83" w14:textId="6B650BA8" w:rsidR="00946072" w:rsidRPr="009C5638" w:rsidRDefault="007C152D" w:rsidP="00946072">
            <w:pPr>
              <w:ind w:right="-72"/>
              <w:jc w:val="right"/>
              <w:rPr>
                <w:rFonts w:ascii="Arial" w:hAnsi="Arial" w:cs="Arial"/>
                <w:sz w:val="18"/>
                <w:szCs w:val="18"/>
              </w:rPr>
            </w:pPr>
            <w:r w:rsidRPr="009C5638">
              <w:rPr>
                <w:rFonts w:ascii="Arial" w:hAnsi="Arial" w:cs="Arial"/>
                <w:sz w:val="18"/>
                <w:szCs w:val="18"/>
              </w:rPr>
              <w:t>44,901,524</w:t>
            </w:r>
          </w:p>
        </w:tc>
        <w:tc>
          <w:tcPr>
            <w:tcW w:w="761" w:type="pct"/>
            <w:tcBorders>
              <w:bottom w:val="single" w:sz="4" w:space="0" w:color="auto"/>
            </w:tcBorders>
          </w:tcPr>
          <w:p w14:paraId="616D64B0" w14:textId="55668C59"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26</w:t>
            </w:r>
            <w:r w:rsidRPr="009C5638">
              <w:rPr>
                <w:rFonts w:ascii="Arial" w:hAnsi="Arial" w:cs="Arial"/>
                <w:sz w:val="18"/>
                <w:szCs w:val="18"/>
              </w:rPr>
              <w:t>,</w:t>
            </w:r>
            <w:r w:rsidRPr="009C5638">
              <w:rPr>
                <w:rFonts w:ascii="Arial" w:hAnsi="Arial" w:cs="Arial"/>
                <w:sz w:val="18"/>
                <w:szCs w:val="18"/>
                <w:lang w:val="en-GB"/>
              </w:rPr>
              <w:t>686</w:t>
            </w:r>
            <w:r w:rsidRPr="009C5638">
              <w:rPr>
                <w:rFonts w:ascii="Arial" w:hAnsi="Arial" w:cs="Arial"/>
                <w:sz w:val="18"/>
                <w:szCs w:val="18"/>
              </w:rPr>
              <w:t>,</w:t>
            </w:r>
            <w:r w:rsidRPr="009C5638">
              <w:rPr>
                <w:rFonts w:ascii="Arial" w:hAnsi="Arial" w:cs="Arial"/>
                <w:sz w:val="18"/>
                <w:szCs w:val="18"/>
                <w:lang w:val="en-GB"/>
              </w:rPr>
              <w:t>733</w:t>
            </w:r>
          </w:p>
        </w:tc>
      </w:tr>
      <w:tr w:rsidR="00946072" w:rsidRPr="009C5638" w14:paraId="4AB81E54" w14:textId="77777777" w:rsidTr="008D49E7">
        <w:tc>
          <w:tcPr>
            <w:tcW w:w="1954" w:type="pct"/>
            <w:vAlign w:val="bottom"/>
          </w:tcPr>
          <w:p w14:paraId="487C1D83" w14:textId="77777777" w:rsidR="00946072" w:rsidRPr="009C5638" w:rsidRDefault="00946072" w:rsidP="00946072">
            <w:pPr>
              <w:ind w:left="-101"/>
              <w:jc w:val="thaiDistribute"/>
              <w:rPr>
                <w:rFonts w:ascii="Arial" w:hAnsi="Arial" w:cs="Arial"/>
                <w:sz w:val="18"/>
                <w:szCs w:val="18"/>
              </w:rPr>
            </w:pPr>
          </w:p>
        </w:tc>
        <w:tc>
          <w:tcPr>
            <w:tcW w:w="761" w:type="pct"/>
            <w:tcBorders>
              <w:top w:val="single" w:sz="4" w:space="0" w:color="auto"/>
            </w:tcBorders>
          </w:tcPr>
          <w:p w14:paraId="5C84FEBC" w14:textId="7804D623" w:rsidR="00946072" w:rsidRPr="009C5638" w:rsidRDefault="00946072" w:rsidP="00946072">
            <w:pPr>
              <w:ind w:right="-72"/>
              <w:jc w:val="right"/>
              <w:rPr>
                <w:rFonts w:ascii="Arial" w:hAnsi="Arial" w:cs="Arial"/>
                <w:sz w:val="18"/>
                <w:szCs w:val="18"/>
              </w:rPr>
            </w:pPr>
          </w:p>
        </w:tc>
        <w:tc>
          <w:tcPr>
            <w:tcW w:w="763" w:type="pct"/>
            <w:tcBorders>
              <w:top w:val="single" w:sz="4" w:space="0" w:color="auto"/>
            </w:tcBorders>
          </w:tcPr>
          <w:p w14:paraId="752D4B75" w14:textId="4A81FE47" w:rsidR="00946072" w:rsidRPr="009C5638" w:rsidRDefault="00946072" w:rsidP="00946072">
            <w:pPr>
              <w:ind w:right="-72"/>
              <w:jc w:val="right"/>
              <w:rPr>
                <w:rFonts w:ascii="Arial" w:hAnsi="Arial" w:cs="Arial"/>
                <w:sz w:val="18"/>
                <w:szCs w:val="18"/>
              </w:rPr>
            </w:pPr>
          </w:p>
        </w:tc>
        <w:tc>
          <w:tcPr>
            <w:tcW w:w="761" w:type="pct"/>
            <w:tcBorders>
              <w:top w:val="single" w:sz="4" w:space="0" w:color="auto"/>
            </w:tcBorders>
          </w:tcPr>
          <w:p w14:paraId="65B4CD8C" w14:textId="48539B84" w:rsidR="00946072" w:rsidRPr="009C5638" w:rsidRDefault="00946072" w:rsidP="00946072">
            <w:pPr>
              <w:ind w:right="-72"/>
              <w:jc w:val="right"/>
              <w:rPr>
                <w:rFonts w:ascii="Arial" w:hAnsi="Arial" w:cs="Arial"/>
                <w:sz w:val="18"/>
                <w:szCs w:val="18"/>
              </w:rPr>
            </w:pPr>
          </w:p>
        </w:tc>
        <w:tc>
          <w:tcPr>
            <w:tcW w:w="761" w:type="pct"/>
            <w:tcBorders>
              <w:top w:val="single" w:sz="4" w:space="0" w:color="auto"/>
            </w:tcBorders>
          </w:tcPr>
          <w:p w14:paraId="643E7269" w14:textId="6C4FB159" w:rsidR="00946072" w:rsidRPr="009C5638" w:rsidRDefault="00946072" w:rsidP="00946072">
            <w:pPr>
              <w:ind w:right="-72"/>
              <w:jc w:val="right"/>
              <w:rPr>
                <w:rFonts w:ascii="Arial" w:hAnsi="Arial" w:cs="Arial"/>
                <w:sz w:val="18"/>
                <w:szCs w:val="18"/>
              </w:rPr>
            </w:pPr>
          </w:p>
        </w:tc>
      </w:tr>
      <w:tr w:rsidR="00946072" w:rsidRPr="009C5638" w14:paraId="6AC94AB3" w14:textId="77777777" w:rsidTr="008D49E7">
        <w:tc>
          <w:tcPr>
            <w:tcW w:w="1954" w:type="pct"/>
            <w:vAlign w:val="bottom"/>
          </w:tcPr>
          <w:p w14:paraId="190B2F6E" w14:textId="77777777" w:rsidR="00946072" w:rsidRPr="009C5638" w:rsidRDefault="00946072" w:rsidP="00946072">
            <w:pPr>
              <w:ind w:left="-101"/>
              <w:jc w:val="thaiDistribute"/>
              <w:rPr>
                <w:rFonts w:ascii="Arial" w:hAnsi="Arial" w:cs="Arial"/>
                <w:sz w:val="18"/>
                <w:szCs w:val="18"/>
                <w:lang w:val="en-GB"/>
              </w:rPr>
            </w:pPr>
          </w:p>
        </w:tc>
        <w:tc>
          <w:tcPr>
            <w:tcW w:w="761" w:type="pct"/>
          </w:tcPr>
          <w:p w14:paraId="5D273DDD" w14:textId="367EA305"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1,401,617,37</w:t>
            </w:r>
            <w:r w:rsidR="00D045B1" w:rsidRPr="009C5638">
              <w:rPr>
                <w:rFonts w:ascii="Arial" w:hAnsi="Arial" w:cs="Arial"/>
                <w:sz w:val="18"/>
                <w:szCs w:val="18"/>
              </w:rPr>
              <w:t>4</w:t>
            </w:r>
          </w:p>
        </w:tc>
        <w:tc>
          <w:tcPr>
            <w:tcW w:w="763" w:type="pct"/>
          </w:tcPr>
          <w:p w14:paraId="457D3C40" w14:textId="382C2C58"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487</w:t>
            </w:r>
            <w:r w:rsidRPr="009C5638">
              <w:rPr>
                <w:rFonts w:ascii="Arial" w:hAnsi="Arial" w:cs="Arial"/>
                <w:sz w:val="18"/>
                <w:szCs w:val="18"/>
              </w:rPr>
              <w:t>,</w:t>
            </w:r>
            <w:r w:rsidRPr="009C5638">
              <w:rPr>
                <w:rFonts w:ascii="Arial" w:hAnsi="Arial" w:cs="Arial"/>
                <w:sz w:val="18"/>
                <w:szCs w:val="18"/>
                <w:lang w:val="en-GB"/>
              </w:rPr>
              <w:t>845</w:t>
            </w:r>
            <w:r w:rsidRPr="009C5638">
              <w:rPr>
                <w:rFonts w:ascii="Arial" w:hAnsi="Arial" w:cs="Arial"/>
                <w:sz w:val="18"/>
                <w:szCs w:val="18"/>
              </w:rPr>
              <w:t>,</w:t>
            </w:r>
            <w:r w:rsidRPr="009C5638">
              <w:rPr>
                <w:rFonts w:ascii="Arial" w:hAnsi="Arial" w:cs="Arial"/>
                <w:sz w:val="18"/>
                <w:szCs w:val="18"/>
                <w:lang w:val="en-GB"/>
              </w:rPr>
              <w:t>706</w:t>
            </w:r>
          </w:p>
        </w:tc>
        <w:tc>
          <w:tcPr>
            <w:tcW w:w="761" w:type="pct"/>
          </w:tcPr>
          <w:p w14:paraId="707D2B7A" w14:textId="63ADFBFA"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1,565,956,333</w:t>
            </w:r>
          </w:p>
        </w:tc>
        <w:tc>
          <w:tcPr>
            <w:tcW w:w="761" w:type="pct"/>
          </w:tcPr>
          <w:p w14:paraId="0CF9EB6C" w14:textId="4CC0ED95"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643</w:t>
            </w:r>
            <w:r w:rsidRPr="009C5638">
              <w:rPr>
                <w:rFonts w:ascii="Arial" w:hAnsi="Arial" w:cs="Arial"/>
                <w:sz w:val="18"/>
                <w:szCs w:val="18"/>
              </w:rPr>
              <w:t>,</w:t>
            </w:r>
            <w:r w:rsidRPr="009C5638">
              <w:rPr>
                <w:rFonts w:ascii="Arial" w:hAnsi="Arial" w:cs="Arial"/>
                <w:sz w:val="18"/>
                <w:szCs w:val="18"/>
                <w:lang w:val="en-GB"/>
              </w:rPr>
              <w:t>627</w:t>
            </w:r>
            <w:r w:rsidRPr="009C5638">
              <w:rPr>
                <w:rFonts w:ascii="Arial" w:hAnsi="Arial" w:cs="Arial"/>
                <w:sz w:val="18"/>
                <w:szCs w:val="18"/>
              </w:rPr>
              <w:t>,</w:t>
            </w:r>
            <w:r w:rsidRPr="009C5638">
              <w:rPr>
                <w:rFonts w:ascii="Arial" w:hAnsi="Arial" w:cs="Arial"/>
                <w:sz w:val="18"/>
                <w:szCs w:val="18"/>
                <w:lang w:val="en-GB"/>
              </w:rPr>
              <w:t>056</w:t>
            </w:r>
          </w:p>
        </w:tc>
      </w:tr>
      <w:tr w:rsidR="00946072" w:rsidRPr="009C5638" w14:paraId="46C0651B" w14:textId="77777777" w:rsidTr="008D49E7">
        <w:tc>
          <w:tcPr>
            <w:tcW w:w="1954" w:type="pct"/>
            <w:vAlign w:val="bottom"/>
          </w:tcPr>
          <w:p w14:paraId="1A16894E" w14:textId="26BFED09" w:rsidR="00946072" w:rsidRPr="009C5638" w:rsidRDefault="00946072" w:rsidP="00946072">
            <w:pPr>
              <w:ind w:left="-101"/>
              <w:jc w:val="thaiDistribute"/>
              <w:rPr>
                <w:rFonts w:ascii="Arial" w:hAnsi="Arial" w:cs="Arial"/>
                <w:sz w:val="18"/>
                <w:szCs w:val="18"/>
                <w:lang w:val="en-GB"/>
              </w:rPr>
            </w:pPr>
            <w:proofErr w:type="gramStart"/>
            <w:r w:rsidRPr="009C5638">
              <w:rPr>
                <w:rFonts w:ascii="Arial" w:hAnsi="Arial" w:cs="Arial"/>
                <w:sz w:val="18"/>
                <w:szCs w:val="18"/>
                <w:u w:val="single"/>
              </w:rPr>
              <w:t>Less</w:t>
            </w:r>
            <w:r w:rsidRPr="009C5638">
              <w:rPr>
                <w:rFonts w:ascii="Arial" w:hAnsi="Arial" w:cs="Arial"/>
                <w:sz w:val="18"/>
                <w:szCs w:val="18"/>
              </w:rPr>
              <w:t xml:space="preserve">  Loss</w:t>
            </w:r>
            <w:proofErr w:type="gramEnd"/>
            <w:r w:rsidRPr="009C5638">
              <w:rPr>
                <w:rFonts w:ascii="Arial" w:hAnsi="Arial" w:cs="Arial"/>
                <w:sz w:val="18"/>
                <w:szCs w:val="18"/>
              </w:rPr>
              <w:t xml:space="preserve"> allowance</w:t>
            </w:r>
          </w:p>
        </w:tc>
        <w:tc>
          <w:tcPr>
            <w:tcW w:w="761" w:type="pct"/>
            <w:tcBorders>
              <w:bottom w:val="single" w:sz="4" w:space="0" w:color="auto"/>
            </w:tcBorders>
          </w:tcPr>
          <w:p w14:paraId="6D9E24EA" w14:textId="68674CDB"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(26,985,23</w:t>
            </w:r>
            <w:r w:rsidR="00A86654" w:rsidRPr="009C5638">
              <w:rPr>
                <w:rFonts w:ascii="Arial" w:hAnsi="Arial" w:cs="Arial"/>
                <w:sz w:val="18"/>
                <w:szCs w:val="18"/>
              </w:rPr>
              <w:t>5</w:t>
            </w:r>
            <w:r w:rsidRPr="009C5638">
              <w:rPr>
                <w:rFonts w:ascii="Arial" w:hAnsi="Arial" w:cs="Arial"/>
                <w:sz w:val="18"/>
                <w:szCs w:val="18"/>
              </w:rPr>
              <w:t>)</w:t>
            </w:r>
          </w:p>
        </w:tc>
        <w:tc>
          <w:tcPr>
            <w:tcW w:w="763" w:type="pct"/>
            <w:tcBorders>
              <w:bottom w:val="single" w:sz="4" w:space="0" w:color="auto"/>
            </w:tcBorders>
          </w:tcPr>
          <w:p w14:paraId="66FB0BF5" w14:textId="00C8CA31" w:rsidR="00946072" w:rsidRPr="009C5638" w:rsidRDefault="00946072" w:rsidP="00946072">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27</w:t>
            </w:r>
            <w:r w:rsidRPr="009C5638">
              <w:rPr>
                <w:rFonts w:ascii="Arial" w:hAnsi="Arial" w:cs="Arial"/>
                <w:sz w:val="18"/>
                <w:szCs w:val="18"/>
              </w:rPr>
              <w:t>,</w:t>
            </w:r>
            <w:r w:rsidRPr="009C5638">
              <w:rPr>
                <w:rFonts w:ascii="Arial" w:hAnsi="Arial" w:cs="Arial"/>
                <w:sz w:val="18"/>
                <w:szCs w:val="18"/>
                <w:lang w:val="en-GB"/>
              </w:rPr>
              <w:t>524</w:t>
            </w:r>
            <w:r w:rsidRPr="009C5638">
              <w:rPr>
                <w:rFonts w:ascii="Arial" w:hAnsi="Arial" w:cs="Arial"/>
                <w:sz w:val="18"/>
                <w:szCs w:val="18"/>
              </w:rPr>
              <w:t>,</w:t>
            </w:r>
            <w:r w:rsidRPr="009C5638">
              <w:rPr>
                <w:rFonts w:ascii="Arial" w:hAnsi="Arial" w:cs="Arial"/>
                <w:sz w:val="18"/>
                <w:szCs w:val="18"/>
                <w:lang w:val="en-GB"/>
              </w:rPr>
              <w:t>016</w:t>
            </w:r>
            <w:r w:rsidRPr="009C5638">
              <w:rPr>
                <w:rFonts w:ascii="Arial" w:hAnsi="Arial" w:cs="Arial"/>
                <w:sz w:val="18"/>
                <w:szCs w:val="18"/>
              </w:rPr>
              <w:t>)</w:t>
            </w:r>
          </w:p>
        </w:tc>
        <w:tc>
          <w:tcPr>
            <w:tcW w:w="761" w:type="pct"/>
            <w:tcBorders>
              <w:bottom w:val="single" w:sz="4" w:space="0" w:color="auto"/>
            </w:tcBorders>
          </w:tcPr>
          <w:p w14:paraId="4806A606" w14:textId="7E34FD7A" w:rsidR="00946072" w:rsidRPr="009C5638" w:rsidRDefault="007C029F" w:rsidP="00946072">
            <w:pPr>
              <w:ind w:right="-72"/>
              <w:jc w:val="right"/>
              <w:rPr>
                <w:rFonts w:ascii="Arial" w:hAnsi="Arial" w:cs="Arial"/>
                <w:sz w:val="18"/>
                <w:szCs w:val="18"/>
              </w:rPr>
            </w:pPr>
            <w:r w:rsidRPr="009C5638">
              <w:rPr>
                <w:rFonts w:ascii="Arial" w:hAnsi="Arial" w:cs="Arial"/>
                <w:sz w:val="18"/>
                <w:szCs w:val="18"/>
              </w:rPr>
              <w:t>(19,882,484)</w:t>
            </w:r>
          </w:p>
        </w:tc>
        <w:tc>
          <w:tcPr>
            <w:tcW w:w="761" w:type="pct"/>
            <w:tcBorders>
              <w:bottom w:val="single" w:sz="4" w:space="0" w:color="auto"/>
            </w:tcBorders>
          </w:tcPr>
          <w:p w14:paraId="421BFCDC" w14:textId="2903880E" w:rsidR="00946072" w:rsidRPr="009C5638" w:rsidRDefault="00946072" w:rsidP="00946072">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19</w:t>
            </w:r>
            <w:r w:rsidRPr="009C5638">
              <w:rPr>
                <w:rFonts w:ascii="Arial" w:hAnsi="Arial" w:cs="Arial"/>
                <w:sz w:val="18"/>
                <w:szCs w:val="18"/>
              </w:rPr>
              <w:t>,</w:t>
            </w:r>
            <w:r w:rsidRPr="009C5638">
              <w:rPr>
                <w:rFonts w:ascii="Arial" w:hAnsi="Arial" w:cs="Arial"/>
                <w:sz w:val="18"/>
                <w:szCs w:val="18"/>
                <w:lang w:val="en-GB"/>
              </w:rPr>
              <w:t>845</w:t>
            </w:r>
            <w:r w:rsidRPr="009C5638">
              <w:rPr>
                <w:rFonts w:ascii="Arial" w:hAnsi="Arial" w:cs="Arial"/>
                <w:sz w:val="18"/>
                <w:szCs w:val="18"/>
              </w:rPr>
              <w:t>,</w:t>
            </w:r>
            <w:r w:rsidRPr="009C5638">
              <w:rPr>
                <w:rFonts w:ascii="Arial" w:hAnsi="Arial" w:cs="Arial"/>
                <w:sz w:val="18"/>
                <w:szCs w:val="18"/>
                <w:lang w:val="en-GB"/>
              </w:rPr>
              <w:t>754</w:t>
            </w:r>
            <w:r w:rsidRPr="009C5638">
              <w:rPr>
                <w:rFonts w:ascii="Arial" w:hAnsi="Arial" w:cs="Arial"/>
                <w:sz w:val="18"/>
                <w:szCs w:val="18"/>
              </w:rPr>
              <w:t>)</w:t>
            </w:r>
          </w:p>
        </w:tc>
      </w:tr>
      <w:tr w:rsidR="00946072" w:rsidRPr="009C5638" w14:paraId="365F4F54" w14:textId="77777777" w:rsidTr="008D49E7">
        <w:tc>
          <w:tcPr>
            <w:tcW w:w="1954" w:type="pct"/>
            <w:vAlign w:val="bottom"/>
          </w:tcPr>
          <w:p w14:paraId="646B63FA" w14:textId="77777777" w:rsidR="00946072" w:rsidRPr="009C5638" w:rsidRDefault="00946072" w:rsidP="00946072">
            <w:pPr>
              <w:ind w:left="-101"/>
              <w:jc w:val="thaiDistribute"/>
              <w:rPr>
                <w:rFonts w:ascii="Arial" w:hAnsi="Arial" w:cs="Arial"/>
                <w:sz w:val="18"/>
                <w:szCs w:val="18"/>
                <w:u w:val="single"/>
              </w:rPr>
            </w:pPr>
          </w:p>
        </w:tc>
        <w:tc>
          <w:tcPr>
            <w:tcW w:w="761" w:type="pct"/>
            <w:tcBorders>
              <w:top w:val="single" w:sz="4" w:space="0" w:color="auto"/>
            </w:tcBorders>
          </w:tcPr>
          <w:p w14:paraId="06E76C9A" w14:textId="77777777" w:rsidR="00946072" w:rsidRPr="009C5638" w:rsidRDefault="00946072" w:rsidP="00946072">
            <w:pPr>
              <w:ind w:right="-72"/>
              <w:jc w:val="right"/>
              <w:rPr>
                <w:rFonts w:ascii="Arial" w:hAnsi="Arial" w:cs="Arial"/>
                <w:sz w:val="18"/>
                <w:szCs w:val="18"/>
              </w:rPr>
            </w:pPr>
          </w:p>
        </w:tc>
        <w:tc>
          <w:tcPr>
            <w:tcW w:w="763" w:type="pct"/>
            <w:tcBorders>
              <w:top w:val="single" w:sz="4" w:space="0" w:color="auto"/>
            </w:tcBorders>
          </w:tcPr>
          <w:p w14:paraId="773E104E" w14:textId="77777777" w:rsidR="00946072" w:rsidRPr="009C5638" w:rsidRDefault="00946072" w:rsidP="00946072">
            <w:pPr>
              <w:ind w:right="-72"/>
              <w:jc w:val="right"/>
              <w:rPr>
                <w:rFonts w:ascii="Arial" w:hAnsi="Arial" w:cs="Arial"/>
                <w:sz w:val="18"/>
                <w:szCs w:val="18"/>
              </w:rPr>
            </w:pPr>
          </w:p>
        </w:tc>
        <w:tc>
          <w:tcPr>
            <w:tcW w:w="761" w:type="pct"/>
            <w:tcBorders>
              <w:top w:val="single" w:sz="4" w:space="0" w:color="auto"/>
            </w:tcBorders>
          </w:tcPr>
          <w:p w14:paraId="230481AA" w14:textId="77777777" w:rsidR="00946072" w:rsidRPr="009C5638" w:rsidRDefault="00946072" w:rsidP="00946072">
            <w:pPr>
              <w:ind w:right="-72"/>
              <w:jc w:val="right"/>
              <w:rPr>
                <w:rFonts w:ascii="Arial" w:hAnsi="Arial" w:cs="Arial"/>
                <w:sz w:val="18"/>
                <w:szCs w:val="18"/>
              </w:rPr>
            </w:pPr>
          </w:p>
        </w:tc>
        <w:tc>
          <w:tcPr>
            <w:tcW w:w="761" w:type="pct"/>
            <w:tcBorders>
              <w:top w:val="single" w:sz="4" w:space="0" w:color="auto"/>
            </w:tcBorders>
          </w:tcPr>
          <w:p w14:paraId="7EEF1E03" w14:textId="77777777" w:rsidR="00946072" w:rsidRPr="009C5638" w:rsidRDefault="00946072" w:rsidP="00946072">
            <w:pPr>
              <w:ind w:right="-72"/>
              <w:jc w:val="right"/>
              <w:rPr>
                <w:rFonts w:ascii="Arial" w:hAnsi="Arial" w:cs="Arial"/>
                <w:sz w:val="18"/>
                <w:szCs w:val="18"/>
              </w:rPr>
            </w:pPr>
          </w:p>
        </w:tc>
      </w:tr>
      <w:tr w:rsidR="00946072" w:rsidRPr="009C5638" w14:paraId="5FC629E5" w14:textId="77777777" w:rsidTr="008D49E7">
        <w:tc>
          <w:tcPr>
            <w:tcW w:w="1954" w:type="pct"/>
            <w:vAlign w:val="bottom"/>
          </w:tcPr>
          <w:p w14:paraId="1E109AF6" w14:textId="556C32AB" w:rsidR="00946072" w:rsidRPr="009C5638" w:rsidRDefault="00946072" w:rsidP="00946072">
            <w:pPr>
              <w:ind w:left="-101"/>
              <w:jc w:val="thaiDistribute"/>
              <w:rPr>
                <w:rFonts w:ascii="Arial" w:hAnsi="Arial" w:cs="Arial"/>
                <w:sz w:val="18"/>
                <w:szCs w:val="18"/>
                <w:lang w:val="en-GB"/>
              </w:rPr>
            </w:pPr>
            <w:r w:rsidRPr="009C5638">
              <w:rPr>
                <w:rFonts w:ascii="Arial" w:hAnsi="Arial" w:cs="Arial"/>
                <w:sz w:val="18"/>
                <w:szCs w:val="18"/>
              </w:rPr>
              <w:t>Total</w:t>
            </w:r>
          </w:p>
        </w:tc>
        <w:tc>
          <w:tcPr>
            <w:tcW w:w="761" w:type="pct"/>
            <w:tcBorders>
              <w:bottom w:val="single" w:sz="4" w:space="0" w:color="auto"/>
            </w:tcBorders>
          </w:tcPr>
          <w:p w14:paraId="7E1584DD" w14:textId="48C75E84" w:rsidR="00946072" w:rsidRPr="009C5638" w:rsidRDefault="00E14E5E" w:rsidP="00946072">
            <w:pPr>
              <w:ind w:right="-72"/>
              <w:jc w:val="right"/>
              <w:rPr>
                <w:rFonts w:ascii="Arial" w:hAnsi="Arial" w:cs="Arial"/>
                <w:sz w:val="18"/>
                <w:szCs w:val="18"/>
              </w:rPr>
            </w:pPr>
            <w:r w:rsidRPr="009C5638">
              <w:rPr>
                <w:rFonts w:ascii="Arial" w:hAnsi="Arial" w:cs="Arial"/>
                <w:sz w:val="18"/>
                <w:szCs w:val="18"/>
              </w:rPr>
              <w:t>1,374,632,139</w:t>
            </w:r>
          </w:p>
        </w:tc>
        <w:tc>
          <w:tcPr>
            <w:tcW w:w="763" w:type="pct"/>
            <w:tcBorders>
              <w:bottom w:val="single" w:sz="4" w:space="0" w:color="auto"/>
            </w:tcBorders>
          </w:tcPr>
          <w:p w14:paraId="1A9706A7" w14:textId="0A53A707"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460</w:t>
            </w:r>
            <w:r w:rsidRPr="009C5638">
              <w:rPr>
                <w:rFonts w:ascii="Arial" w:hAnsi="Arial" w:cs="Arial"/>
                <w:sz w:val="18"/>
                <w:szCs w:val="18"/>
              </w:rPr>
              <w:t>,</w:t>
            </w:r>
            <w:r w:rsidRPr="009C5638">
              <w:rPr>
                <w:rFonts w:ascii="Arial" w:hAnsi="Arial" w:cs="Arial"/>
                <w:sz w:val="18"/>
                <w:szCs w:val="18"/>
                <w:lang w:val="en-GB"/>
              </w:rPr>
              <w:t>321</w:t>
            </w:r>
            <w:r w:rsidRPr="009C5638">
              <w:rPr>
                <w:rFonts w:ascii="Arial" w:hAnsi="Arial" w:cs="Arial"/>
                <w:sz w:val="18"/>
                <w:szCs w:val="18"/>
              </w:rPr>
              <w:t>,</w:t>
            </w:r>
            <w:r w:rsidRPr="009C5638">
              <w:rPr>
                <w:rFonts w:ascii="Arial" w:hAnsi="Arial" w:cs="Arial"/>
                <w:sz w:val="18"/>
                <w:szCs w:val="18"/>
                <w:lang w:val="en-GB"/>
              </w:rPr>
              <w:t>690</w:t>
            </w:r>
          </w:p>
        </w:tc>
        <w:tc>
          <w:tcPr>
            <w:tcW w:w="761" w:type="pct"/>
            <w:tcBorders>
              <w:bottom w:val="single" w:sz="4" w:space="0" w:color="auto"/>
            </w:tcBorders>
          </w:tcPr>
          <w:p w14:paraId="2EE6EB97" w14:textId="49835A08" w:rsidR="00946072" w:rsidRPr="009C5638" w:rsidRDefault="00E14E5E" w:rsidP="00946072">
            <w:pPr>
              <w:ind w:right="-72"/>
              <w:jc w:val="right"/>
              <w:rPr>
                <w:rFonts w:ascii="Arial" w:hAnsi="Arial" w:cs="Arial"/>
                <w:sz w:val="18"/>
                <w:szCs w:val="18"/>
              </w:rPr>
            </w:pPr>
            <w:r w:rsidRPr="009C5638">
              <w:rPr>
                <w:rFonts w:ascii="Arial" w:hAnsi="Arial" w:cs="Arial"/>
                <w:sz w:val="18"/>
                <w:szCs w:val="18"/>
              </w:rPr>
              <w:t>1,546,073,849</w:t>
            </w:r>
          </w:p>
        </w:tc>
        <w:tc>
          <w:tcPr>
            <w:tcW w:w="761" w:type="pct"/>
            <w:tcBorders>
              <w:bottom w:val="single" w:sz="4" w:space="0" w:color="auto"/>
            </w:tcBorders>
          </w:tcPr>
          <w:p w14:paraId="6BE8DF29" w14:textId="3D86C70C" w:rsidR="00946072" w:rsidRPr="009C5638" w:rsidRDefault="00946072" w:rsidP="00946072">
            <w:pPr>
              <w:ind w:right="-72"/>
              <w:jc w:val="right"/>
              <w:rPr>
                <w:rFonts w:ascii="Arial" w:hAnsi="Arial" w:cs="Arial"/>
                <w:sz w:val="18"/>
                <w:szCs w:val="18"/>
                <w:cs/>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623</w:t>
            </w:r>
            <w:r w:rsidRPr="009C5638">
              <w:rPr>
                <w:rFonts w:ascii="Arial" w:hAnsi="Arial" w:cs="Arial"/>
                <w:sz w:val="18"/>
                <w:szCs w:val="18"/>
              </w:rPr>
              <w:t>,</w:t>
            </w:r>
            <w:r w:rsidRPr="009C5638">
              <w:rPr>
                <w:rFonts w:ascii="Arial" w:hAnsi="Arial" w:cs="Arial"/>
                <w:sz w:val="18"/>
                <w:szCs w:val="18"/>
                <w:lang w:val="en-GB"/>
              </w:rPr>
              <w:t>781</w:t>
            </w:r>
            <w:r w:rsidRPr="009C5638">
              <w:rPr>
                <w:rFonts w:ascii="Arial" w:hAnsi="Arial" w:cs="Arial"/>
                <w:sz w:val="18"/>
                <w:szCs w:val="18"/>
              </w:rPr>
              <w:t>,</w:t>
            </w:r>
            <w:r w:rsidRPr="009C5638">
              <w:rPr>
                <w:rFonts w:ascii="Arial" w:hAnsi="Arial" w:cs="Arial"/>
                <w:sz w:val="18"/>
                <w:szCs w:val="18"/>
                <w:lang w:val="en-GB"/>
              </w:rPr>
              <w:t>302</w:t>
            </w:r>
          </w:p>
        </w:tc>
      </w:tr>
    </w:tbl>
    <w:p w14:paraId="6AEA9172" w14:textId="57E5AF0A" w:rsidR="00DA343B" w:rsidRPr="009C5638" w:rsidRDefault="00DA343B" w:rsidP="00034450">
      <w:pPr>
        <w:tabs>
          <w:tab w:val="left" w:pos="1080"/>
        </w:tabs>
        <w:rPr>
          <w:rFonts w:ascii="Arial" w:hAnsi="Arial" w:cs="Arial"/>
          <w:spacing w:val="-2"/>
          <w:sz w:val="18"/>
          <w:szCs w:val="18"/>
        </w:rPr>
      </w:pPr>
      <w:bookmarkStart w:id="9" w:name="_Hlk54452439"/>
    </w:p>
    <w:p w14:paraId="38E65AAE" w14:textId="77777777" w:rsidR="00D37489" w:rsidRPr="009C5638" w:rsidRDefault="00D37489" w:rsidP="00034450">
      <w:pPr>
        <w:tabs>
          <w:tab w:val="left" w:pos="1080"/>
        </w:tabs>
        <w:rPr>
          <w:rFonts w:ascii="Arial" w:hAnsi="Arial" w:cs="Arial"/>
          <w:spacing w:val="-2"/>
          <w:sz w:val="18"/>
          <w:szCs w:val="18"/>
          <w:cs/>
        </w:rPr>
      </w:pPr>
    </w:p>
    <w:tbl>
      <w:tblPr>
        <w:tblW w:w="9461" w:type="dxa"/>
        <w:tblInd w:w="115" w:type="dxa"/>
        <w:tblLook w:val="04A0" w:firstRow="1" w:lastRow="0" w:firstColumn="1" w:lastColumn="0" w:noHBand="0" w:noVBand="1"/>
      </w:tblPr>
      <w:tblGrid>
        <w:gridCol w:w="9461"/>
      </w:tblGrid>
      <w:tr w:rsidR="00E645CD" w:rsidRPr="009C5638" w14:paraId="350990F7" w14:textId="77777777" w:rsidTr="003611DC">
        <w:trPr>
          <w:trHeight w:val="389"/>
        </w:trPr>
        <w:tc>
          <w:tcPr>
            <w:tcW w:w="9461" w:type="dxa"/>
            <w:vAlign w:val="center"/>
          </w:tcPr>
          <w:p w14:paraId="49FE1F74" w14:textId="643569CB" w:rsidR="00886268" w:rsidRPr="009C5638" w:rsidRDefault="0068308D" w:rsidP="00034450">
            <w:pPr>
              <w:pStyle w:val="a"/>
              <w:ind w:left="432" w:right="0" w:hanging="545"/>
              <w:jc w:val="thaiDistribute"/>
              <w:rPr>
                <w:rFonts w:ascii="Arial" w:eastAsia="Angsana New" w:hAnsi="Arial" w:cs="Arial"/>
                <w:b/>
                <w:bCs/>
                <w:sz w:val="18"/>
                <w:szCs w:val="18"/>
                <w:lang w:val="en-US"/>
              </w:rPr>
            </w:pPr>
            <w:bookmarkStart w:id="10" w:name="_Hlk204259127"/>
            <w:r w:rsidRPr="009C5638">
              <w:rPr>
                <w:rFonts w:ascii="Arial" w:eastAsia="Angsana New" w:hAnsi="Arial" w:cs="Arial"/>
                <w:b/>
                <w:bCs/>
                <w:sz w:val="18"/>
                <w:szCs w:val="18"/>
                <w:lang w:val="en-GB"/>
              </w:rPr>
              <w:t>8</w:t>
            </w:r>
            <w:r w:rsidR="00886268" w:rsidRPr="009C5638">
              <w:rPr>
                <w:rFonts w:ascii="Arial" w:eastAsia="Angsana New" w:hAnsi="Arial" w:cs="Arial"/>
                <w:b/>
                <w:bCs/>
                <w:sz w:val="18"/>
                <w:szCs w:val="18"/>
                <w:lang w:val="en-US"/>
              </w:rPr>
              <w:tab/>
            </w:r>
            <w:r w:rsidR="000D02B4" w:rsidRPr="009C5638">
              <w:rPr>
                <w:rFonts w:ascii="Arial" w:eastAsia="Angsana New" w:hAnsi="Arial" w:cs="Arial"/>
                <w:b/>
                <w:bCs/>
                <w:sz w:val="18"/>
                <w:szCs w:val="18"/>
                <w:lang w:val="en-US"/>
              </w:rPr>
              <w:t>Long-term loans to third parties</w:t>
            </w:r>
          </w:p>
        </w:tc>
      </w:tr>
      <w:bookmarkEnd w:id="10"/>
    </w:tbl>
    <w:p w14:paraId="4B0B15D1" w14:textId="77777777" w:rsidR="00886268" w:rsidRPr="009C5638" w:rsidRDefault="00886268" w:rsidP="00034450">
      <w:pPr>
        <w:tabs>
          <w:tab w:val="left" w:pos="1080"/>
        </w:tabs>
        <w:rPr>
          <w:rFonts w:ascii="Arial" w:hAnsi="Arial" w:cs="Arial"/>
          <w:spacing w:val="-2"/>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5B3A59" w:rsidRPr="009C5638" w14:paraId="7B4CA481" w14:textId="77777777" w:rsidTr="00F865D1">
        <w:trPr>
          <w:trHeight w:val="20"/>
        </w:trPr>
        <w:tc>
          <w:tcPr>
            <w:tcW w:w="3708" w:type="dxa"/>
            <w:vAlign w:val="bottom"/>
          </w:tcPr>
          <w:p w14:paraId="028E5E8E" w14:textId="77777777" w:rsidR="00F865D1" w:rsidRPr="009C5638" w:rsidRDefault="00F865D1" w:rsidP="00034450">
            <w:pPr>
              <w:ind w:right="-72" w:hanging="14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2ACE1A05" w14:textId="77777777" w:rsidR="00F865D1" w:rsidRPr="009C5638" w:rsidRDefault="00F865D1" w:rsidP="00034450">
            <w:pPr>
              <w:ind w:right="-72"/>
              <w:jc w:val="center"/>
              <w:rPr>
                <w:rFonts w:ascii="Arial" w:hAnsi="Arial" w:cs="Arial"/>
                <w:b/>
                <w:bCs/>
                <w:sz w:val="18"/>
                <w:szCs w:val="18"/>
              </w:rPr>
            </w:pPr>
            <w:r w:rsidRPr="009C5638">
              <w:rPr>
                <w:rFonts w:ascii="Arial" w:hAnsi="Arial" w:cs="Arial"/>
                <w:b/>
                <w:bCs/>
                <w:sz w:val="18"/>
                <w:szCs w:val="18"/>
              </w:rPr>
              <w:t>Consolidated</w:t>
            </w:r>
          </w:p>
          <w:p w14:paraId="3FC900A5" w14:textId="77777777" w:rsidR="00F865D1" w:rsidRPr="009C5638" w:rsidRDefault="00F865D1" w:rsidP="00034450">
            <w:pPr>
              <w:ind w:right="-72"/>
              <w:jc w:val="center"/>
              <w:rPr>
                <w:rFonts w:ascii="Arial" w:hAnsi="Arial" w:cs="Arial"/>
                <w:sz w:val="18"/>
                <w:szCs w:val="18"/>
              </w:rPr>
            </w:pPr>
            <w:r w:rsidRPr="009C5638">
              <w:rPr>
                <w:rFonts w:ascii="Arial" w:hAnsi="Arial" w:cs="Arial"/>
                <w:b/>
                <w:bCs/>
                <w:sz w:val="18"/>
                <w:szCs w:val="18"/>
              </w:rPr>
              <w:t xml:space="preserve">financial </w:t>
            </w:r>
            <w:r w:rsidRPr="009C5638">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1D2A87B8" w14:textId="77777777" w:rsidR="00F865D1" w:rsidRPr="009C5638" w:rsidRDefault="00F865D1"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03A56627" w14:textId="77777777" w:rsidR="00F865D1" w:rsidRPr="009C5638" w:rsidRDefault="00F865D1" w:rsidP="00034450">
            <w:pPr>
              <w:ind w:right="-72"/>
              <w:jc w:val="center"/>
              <w:rPr>
                <w:rFonts w:ascii="Arial" w:hAnsi="Arial" w:cs="Arial"/>
                <w:sz w:val="18"/>
                <w:szCs w:val="18"/>
              </w:rPr>
            </w:pPr>
            <w:r w:rsidRPr="009C5638">
              <w:rPr>
                <w:rFonts w:ascii="Arial" w:hAnsi="Arial" w:cs="Arial"/>
                <w:b/>
                <w:bCs/>
                <w:sz w:val="18"/>
                <w:szCs w:val="18"/>
              </w:rPr>
              <w:t xml:space="preserve">financial </w:t>
            </w:r>
            <w:r w:rsidRPr="009C5638">
              <w:rPr>
                <w:rFonts w:ascii="Arial" w:hAnsi="Arial" w:cs="Arial"/>
                <w:b/>
                <w:bCs/>
                <w:snapToGrid w:val="0"/>
                <w:sz w:val="18"/>
                <w:szCs w:val="18"/>
              </w:rPr>
              <w:t>information</w:t>
            </w:r>
          </w:p>
        </w:tc>
      </w:tr>
      <w:tr w:rsidR="00946072" w:rsidRPr="009C5638" w14:paraId="7F3EC71F" w14:textId="77777777">
        <w:trPr>
          <w:trHeight w:val="20"/>
        </w:trPr>
        <w:tc>
          <w:tcPr>
            <w:tcW w:w="3708" w:type="dxa"/>
            <w:vAlign w:val="bottom"/>
          </w:tcPr>
          <w:p w14:paraId="464FEDDC" w14:textId="77777777" w:rsidR="00946072" w:rsidRPr="009C5638" w:rsidRDefault="00946072" w:rsidP="00946072">
            <w:pPr>
              <w:ind w:left="-105"/>
              <w:rPr>
                <w:rFonts w:ascii="Arial" w:hAnsi="Arial" w:cs="Arial"/>
                <w:sz w:val="18"/>
                <w:szCs w:val="18"/>
              </w:rPr>
            </w:pPr>
          </w:p>
        </w:tc>
        <w:tc>
          <w:tcPr>
            <w:tcW w:w="1440" w:type="dxa"/>
            <w:tcBorders>
              <w:top w:val="single" w:sz="4" w:space="0" w:color="auto"/>
              <w:left w:val="nil"/>
              <w:right w:val="nil"/>
            </w:tcBorders>
            <w:hideMark/>
          </w:tcPr>
          <w:p w14:paraId="0364FAA6" w14:textId="6E44A987" w:rsidR="00946072" w:rsidRPr="009C5638" w:rsidRDefault="00946072" w:rsidP="00946072">
            <w:pPr>
              <w:ind w:right="-72"/>
              <w:jc w:val="right"/>
              <w:rPr>
                <w:rFonts w:ascii="Arial" w:hAnsi="Arial" w:cs="Arial"/>
                <w:b/>
                <w:bCs/>
                <w:snapToGrid w:val="0"/>
                <w:sz w:val="18"/>
                <w:szCs w:val="18"/>
                <w:lang w:val="en-GB"/>
              </w:rPr>
            </w:pPr>
            <w:r w:rsidRPr="009C5638">
              <w:rPr>
                <w:rFonts w:ascii="Arial" w:hAnsi="Arial" w:cs="Arial"/>
                <w:b/>
                <w:bCs/>
                <w:sz w:val="18"/>
                <w:szCs w:val="18"/>
                <w:lang w:val="en-GB"/>
              </w:rPr>
              <w:t>30 June</w:t>
            </w:r>
          </w:p>
        </w:tc>
        <w:tc>
          <w:tcPr>
            <w:tcW w:w="1440" w:type="dxa"/>
            <w:tcBorders>
              <w:top w:val="single" w:sz="4" w:space="0" w:color="auto"/>
              <w:left w:val="nil"/>
              <w:right w:val="nil"/>
            </w:tcBorders>
            <w:vAlign w:val="bottom"/>
            <w:hideMark/>
          </w:tcPr>
          <w:p w14:paraId="53F07118" w14:textId="3E7BFAF2"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31 December</w:t>
            </w:r>
          </w:p>
        </w:tc>
        <w:tc>
          <w:tcPr>
            <w:tcW w:w="1440" w:type="dxa"/>
            <w:tcBorders>
              <w:top w:val="single" w:sz="4" w:space="0" w:color="auto"/>
              <w:left w:val="nil"/>
              <w:right w:val="nil"/>
            </w:tcBorders>
            <w:hideMark/>
          </w:tcPr>
          <w:p w14:paraId="4A2F87CD" w14:textId="65521899"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30 June</w:t>
            </w:r>
          </w:p>
        </w:tc>
        <w:tc>
          <w:tcPr>
            <w:tcW w:w="1440" w:type="dxa"/>
            <w:tcBorders>
              <w:top w:val="single" w:sz="4" w:space="0" w:color="auto"/>
              <w:left w:val="nil"/>
              <w:right w:val="nil"/>
            </w:tcBorders>
            <w:vAlign w:val="bottom"/>
            <w:hideMark/>
          </w:tcPr>
          <w:p w14:paraId="1C799466" w14:textId="5D004849"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31 December</w:t>
            </w:r>
          </w:p>
        </w:tc>
      </w:tr>
      <w:tr w:rsidR="00946072" w:rsidRPr="009C5638" w14:paraId="586E11DB" w14:textId="77777777" w:rsidTr="00F865D1">
        <w:trPr>
          <w:trHeight w:val="20"/>
        </w:trPr>
        <w:tc>
          <w:tcPr>
            <w:tcW w:w="3708" w:type="dxa"/>
            <w:vAlign w:val="bottom"/>
          </w:tcPr>
          <w:p w14:paraId="2669E7B3" w14:textId="77777777" w:rsidR="00946072" w:rsidRPr="009C5638" w:rsidRDefault="00946072" w:rsidP="00946072">
            <w:pPr>
              <w:ind w:left="-105"/>
              <w:rPr>
                <w:rFonts w:ascii="Arial" w:hAnsi="Arial" w:cs="Arial"/>
                <w:sz w:val="18"/>
                <w:szCs w:val="18"/>
                <w:lang w:eastAsia="en-US"/>
              </w:rPr>
            </w:pPr>
          </w:p>
        </w:tc>
        <w:tc>
          <w:tcPr>
            <w:tcW w:w="1440" w:type="dxa"/>
            <w:tcBorders>
              <w:top w:val="nil"/>
              <w:left w:val="nil"/>
              <w:right w:val="nil"/>
            </w:tcBorders>
            <w:vAlign w:val="bottom"/>
            <w:hideMark/>
          </w:tcPr>
          <w:p w14:paraId="47EA862F" w14:textId="6AC19227" w:rsidR="00946072" w:rsidRPr="009C5638" w:rsidRDefault="00946072" w:rsidP="00946072">
            <w:pPr>
              <w:ind w:right="-72"/>
              <w:jc w:val="right"/>
              <w:rPr>
                <w:rFonts w:ascii="Arial" w:hAnsi="Arial" w:cs="Arial"/>
                <w:b/>
                <w:bCs/>
                <w:snapToGrid w:val="0"/>
                <w:sz w:val="18"/>
                <w:szCs w:val="18"/>
                <w:lang w:val="en-GB"/>
              </w:rPr>
            </w:pPr>
            <w:r w:rsidRPr="009C5638">
              <w:rPr>
                <w:rFonts w:ascii="Arial" w:hAnsi="Arial" w:cs="Arial"/>
                <w:b/>
                <w:bCs/>
                <w:sz w:val="18"/>
                <w:szCs w:val="18"/>
                <w:lang w:val="en-GB"/>
              </w:rPr>
              <w:t>2026</w:t>
            </w:r>
          </w:p>
        </w:tc>
        <w:tc>
          <w:tcPr>
            <w:tcW w:w="1440" w:type="dxa"/>
            <w:tcBorders>
              <w:top w:val="nil"/>
              <w:left w:val="nil"/>
              <w:right w:val="nil"/>
            </w:tcBorders>
            <w:vAlign w:val="bottom"/>
            <w:hideMark/>
          </w:tcPr>
          <w:p w14:paraId="0B2A8FD8" w14:textId="70F78356"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2025</w:t>
            </w:r>
          </w:p>
        </w:tc>
        <w:tc>
          <w:tcPr>
            <w:tcW w:w="1440" w:type="dxa"/>
            <w:tcBorders>
              <w:top w:val="nil"/>
              <w:left w:val="nil"/>
              <w:right w:val="nil"/>
            </w:tcBorders>
            <w:vAlign w:val="bottom"/>
            <w:hideMark/>
          </w:tcPr>
          <w:p w14:paraId="7ADD11FB" w14:textId="612E9D35"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2026</w:t>
            </w:r>
          </w:p>
        </w:tc>
        <w:tc>
          <w:tcPr>
            <w:tcW w:w="1440" w:type="dxa"/>
            <w:tcBorders>
              <w:top w:val="nil"/>
              <w:left w:val="nil"/>
              <w:right w:val="nil"/>
            </w:tcBorders>
            <w:vAlign w:val="bottom"/>
            <w:hideMark/>
          </w:tcPr>
          <w:p w14:paraId="0E07B316" w14:textId="723687EB"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2025</w:t>
            </w:r>
          </w:p>
        </w:tc>
      </w:tr>
      <w:tr w:rsidR="00946072" w:rsidRPr="009C5638" w14:paraId="44802150" w14:textId="77777777" w:rsidTr="00F865D1">
        <w:trPr>
          <w:trHeight w:val="20"/>
        </w:trPr>
        <w:tc>
          <w:tcPr>
            <w:tcW w:w="3708" w:type="dxa"/>
            <w:vAlign w:val="bottom"/>
          </w:tcPr>
          <w:p w14:paraId="11AFE79C" w14:textId="77777777" w:rsidR="00946072" w:rsidRPr="009C5638" w:rsidRDefault="00946072" w:rsidP="00946072">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2455187A"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6F98BAC3"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5141BEC1"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623FCBF3"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rPr>
              <w:t>Baht</w:t>
            </w:r>
          </w:p>
        </w:tc>
      </w:tr>
      <w:tr w:rsidR="00946072" w:rsidRPr="009C5638" w14:paraId="658D30DA" w14:textId="77777777" w:rsidTr="00F865D1">
        <w:trPr>
          <w:trHeight w:val="20"/>
        </w:trPr>
        <w:tc>
          <w:tcPr>
            <w:tcW w:w="3708" w:type="dxa"/>
            <w:vAlign w:val="bottom"/>
          </w:tcPr>
          <w:p w14:paraId="028AD375" w14:textId="77777777" w:rsidR="00946072" w:rsidRPr="009C5638" w:rsidRDefault="00946072" w:rsidP="00946072">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22DED75E"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9F8FCE7" w14:textId="77777777" w:rsidR="00946072" w:rsidRPr="009C5638" w:rsidRDefault="00946072" w:rsidP="00946072">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400B0CE6"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2FAAB60" w14:textId="77777777" w:rsidR="00946072" w:rsidRPr="009C5638" w:rsidRDefault="00946072" w:rsidP="00946072">
            <w:pPr>
              <w:ind w:right="-72"/>
              <w:jc w:val="right"/>
              <w:rPr>
                <w:rFonts w:ascii="Arial" w:hAnsi="Arial" w:cs="Arial"/>
                <w:b/>
                <w:bCs/>
                <w:sz w:val="18"/>
                <w:szCs w:val="18"/>
              </w:rPr>
            </w:pPr>
          </w:p>
        </w:tc>
      </w:tr>
      <w:tr w:rsidR="00946072" w:rsidRPr="009C5638" w14:paraId="5BBD9B0C" w14:textId="77777777" w:rsidTr="00F865D1">
        <w:trPr>
          <w:trHeight w:val="20"/>
        </w:trPr>
        <w:tc>
          <w:tcPr>
            <w:tcW w:w="3708" w:type="dxa"/>
            <w:vAlign w:val="bottom"/>
            <w:hideMark/>
          </w:tcPr>
          <w:p w14:paraId="74981720" w14:textId="77777777" w:rsidR="00946072" w:rsidRPr="009C5638" w:rsidRDefault="00946072" w:rsidP="00946072">
            <w:pPr>
              <w:ind w:left="-105"/>
              <w:rPr>
                <w:rFonts w:ascii="Arial" w:hAnsi="Arial" w:cs="Arial"/>
                <w:sz w:val="18"/>
                <w:szCs w:val="18"/>
              </w:rPr>
            </w:pPr>
            <w:r w:rsidRPr="009C5638">
              <w:rPr>
                <w:rFonts w:ascii="Arial" w:hAnsi="Arial" w:cs="Arial"/>
                <w:b/>
                <w:bCs/>
                <w:sz w:val="18"/>
                <w:szCs w:val="18"/>
              </w:rPr>
              <w:t>Current</w:t>
            </w:r>
          </w:p>
        </w:tc>
        <w:tc>
          <w:tcPr>
            <w:tcW w:w="1440" w:type="dxa"/>
            <w:vAlign w:val="bottom"/>
          </w:tcPr>
          <w:p w14:paraId="09BC281B" w14:textId="77777777" w:rsidR="00946072" w:rsidRPr="009C5638" w:rsidRDefault="00946072" w:rsidP="00946072">
            <w:pPr>
              <w:ind w:right="-72"/>
              <w:jc w:val="right"/>
              <w:rPr>
                <w:rFonts w:ascii="Arial" w:hAnsi="Arial" w:cs="Arial"/>
                <w:b/>
                <w:bCs/>
                <w:sz w:val="18"/>
                <w:szCs w:val="18"/>
              </w:rPr>
            </w:pPr>
          </w:p>
        </w:tc>
        <w:tc>
          <w:tcPr>
            <w:tcW w:w="1440" w:type="dxa"/>
            <w:vAlign w:val="bottom"/>
          </w:tcPr>
          <w:p w14:paraId="125B427E" w14:textId="77777777" w:rsidR="00946072" w:rsidRPr="009C5638" w:rsidRDefault="00946072" w:rsidP="00946072">
            <w:pPr>
              <w:ind w:right="-72"/>
              <w:jc w:val="right"/>
              <w:rPr>
                <w:rFonts w:ascii="Arial" w:hAnsi="Arial" w:cs="Arial"/>
                <w:b/>
                <w:bCs/>
                <w:sz w:val="18"/>
                <w:szCs w:val="18"/>
              </w:rPr>
            </w:pPr>
          </w:p>
        </w:tc>
        <w:tc>
          <w:tcPr>
            <w:tcW w:w="1440" w:type="dxa"/>
            <w:vAlign w:val="bottom"/>
          </w:tcPr>
          <w:p w14:paraId="52129578" w14:textId="77777777" w:rsidR="00946072" w:rsidRPr="009C5638" w:rsidRDefault="00946072" w:rsidP="00946072">
            <w:pPr>
              <w:ind w:right="-72"/>
              <w:jc w:val="right"/>
              <w:rPr>
                <w:rFonts w:ascii="Arial" w:hAnsi="Arial" w:cs="Arial"/>
                <w:b/>
                <w:bCs/>
                <w:sz w:val="18"/>
                <w:szCs w:val="18"/>
              </w:rPr>
            </w:pPr>
          </w:p>
        </w:tc>
        <w:tc>
          <w:tcPr>
            <w:tcW w:w="1440" w:type="dxa"/>
            <w:vAlign w:val="bottom"/>
          </w:tcPr>
          <w:p w14:paraId="2DFCF130" w14:textId="77777777" w:rsidR="00946072" w:rsidRPr="009C5638" w:rsidRDefault="00946072" w:rsidP="00946072">
            <w:pPr>
              <w:ind w:right="-72"/>
              <w:jc w:val="right"/>
              <w:rPr>
                <w:rFonts w:ascii="Arial" w:hAnsi="Arial" w:cs="Arial"/>
                <w:b/>
                <w:bCs/>
                <w:sz w:val="18"/>
                <w:szCs w:val="18"/>
              </w:rPr>
            </w:pPr>
          </w:p>
        </w:tc>
      </w:tr>
      <w:tr w:rsidR="00946072" w:rsidRPr="009C5638" w14:paraId="57D07336" w14:textId="77777777" w:rsidTr="00F865D1">
        <w:trPr>
          <w:trHeight w:val="20"/>
        </w:trPr>
        <w:tc>
          <w:tcPr>
            <w:tcW w:w="3708" w:type="dxa"/>
            <w:vAlign w:val="bottom"/>
          </w:tcPr>
          <w:p w14:paraId="3E3F9263" w14:textId="7BEDFCAA" w:rsidR="00946072" w:rsidRPr="009C5638" w:rsidRDefault="00946072" w:rsidP="00946072">
            <w:pPr>
              <w:ind w:left="-101" w:right="-72"/>
              <w:rPr>
                <w:rFonts w:ascii="Arial" w:hAnsi="Arial" w:cs="Arial"/>
                <w:spacing w:val="-6"/>
                <w:sz w:val="18"/>
                <w:szCs w:val="18"/>
                <w:lang w:val="en-GB"/>
              </w:rPr>
            </w:pPr>
            <w:r w:rsidRPr="009C5638">
              <w:rPr>
                <w:rFonts w:ascii="Arial" w:hAnsi="Arial" w:cs="Arial"/>
                <w:spacing w:val="-6"/>
                <w:sz w:val="18"/>
                <w:szCs w:val="18"/>
              </w:rPr>
              <w:t>Current portion of long-term loans to third parties</w:t>
            </w:r>
          </w:p>
        </w:tc>
        <w:tc>
          <w:tcPr>
            <w:tcW w:w="1440" w:type="dxa"/>
            <w:vAlign w:val="bottom"/>
          </w:tcPr>
          <w:p w14:paraId="27DFA799" w14:textId="3AD5B9B2"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3,000,000</w:t>
            </w:r>
          </w:p>
        </w:tc>
        <w:tc>
          <w:tcPr>
            <w:tcW w:w="1440" w:type="dxa"/>
            <w:vAlign w:val="bottom"/>
          </w:tcPr>
          <w:p w14:paraId="4A2D64EF" w14:textId="43E64B04"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3</w:t>
            </w:r>
            <w:r w:rsidRPr="009C5638">
              <w:rPr>
                <w:rFonts w:ascii="Arial" w:hAnsi="Arial" w:cs="Arial"/>
                <w:sz w:val="18"/>
                <w:szCs w:val="18"/>
              </w:rPr>
              <w:t>,</w:t>
            </w:r>
            <w:r w:rsidRPr="009C5638">
              <w:rPr>
                <w:rFonts w:ascii="Arial" w:hAnsi="Arial" w:cs="Arial"/>
                <w:sz w:val="18"/>
                <w:szCs w:val="18"/>
                <w:lang w:val="en-GB"/>
              </w:rPr>
              <w:t>000</w:t>
            </w:r>
            <w:r w:rsidRPr="009C5638">
              <w:rPr>
                <w:rFonts w:ascii="Arial" w:hAnsi="Arial" w:cs="Arial"/>
                <w:sz w:val="18"/>
                <w:szCs w:val="18"/>
              </w:rPr>
              <w:t>,</w:t>
            </w:r>
            <w:r w:rsidRPr="009C5638">
              <w:rPr>
                <w:rFonts w:ascii="Arial" w:hAnsi="Arial" w:cs="Arial"/>
                <w:sz w:val="18"/>
                <w:szCs w:val="18"/>
                <w:lang w:val="en-GB"/>
              </w:rPr>
              <w:t>000</w:t>
            </w:r>
          </w:p>
        </w:tc>
        <w:tc>
          <w:tcPr>
            <w:tcW w:w="1440" w:type="dxa"/>
            <w:vAlign w:val="bottom"/>
          </w:tcPr>
          <w:p w14:paraId="4A86022F" w14:textId="6A652D92"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3,000,000</w:t>
            </w:r>
          </w:p>
        </w:tc>
        <w:tc>
          <w:tcPr>
            <w:tcW w:w="1440" w:type="dxa"/>
            <w:vAlign w:val="bottom"/>
          </w:tcPr>
          <w:p w14:paraId="120EAB5B" w14:textId="4799AC8F"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3</w:t>
            </w:r>
            <w:r w:rsidRPr="009C5638">
              <w:rPr>
                <w:rFonts w:ascii="Arial" w:hAnsi="Arial" w:cs="Arial"/>
                <w:sz w:val="18"/>
                <w:szCs w:val="18"/>
              </w:rPr>
              <w:t>,</w:t>
            </w:r>
            <w:r w:rsidRPr="009C5638">
              <w:rPr>
                <w:rFonts w:ascii="Arial" w:hAnsi="Arial" w:cs="Arial"/>
                <w:sz w:val="18"/>
                <w:szCs w:val="18"/>
                <w:lang w:val="en-GB"/>
              </w:rPr>
              <w:t>000</w:t>
            </w:r>
            <w:r w:rsidRPr="009C5638">
              <w:rPr>
                <w:rFonts w:ascii="Arial" w:hAnsi="Arial" w:cs="Arial"/>
                <w:sz w:val="18"/>
                <w:szCs w:val="18"/>
              </w:rPr>
              <w:t>,</w:t>
            </w:r>
            <w:r w:rsidRPr="009C5638">
              <w:rPr>
                <w:rFonts w:ascii="Arial" w:hAnsi="Arial" w:cs="Arial"/>
                <w:sz w:val="18"/>
                <w:szCs w:val="18"/>
                <w:lang w:val="en-GB"/>
              </w:rPr>
              <w:t>000</w:t>
            </w:r>
          </w:p>
        </w:tc>
      </w:tr>
      <w:tr w:rsidR="00946072" w:rsidRPr="009C5638" w14:paraId="39CF424F" w14:textId="77777777" w:rsidTr="00F865D1">
        <w:trPr>
          <w:trHeight w:val="20"/>
        </w:trPr>
        <w:tc>
          <w:tcPr>
            <w:tcW w:w="3708" w:type="dxa"/>
            <w:vAlign w:val="bottom"/>
            <w:hideMark/>
          </w:tcPr>
          <w:p w14:paraId="224126D2" w14:textId="77777777" w:rsidR="00946072" w:rsidRPr="009C5638" w:rsidRDefault="00946072" w:rsidP="00946072">
            <w:pPr>
              <w:ind w:left="-105"/>
              <w:rPr>
                <w:rFonts w:ascii="Arial" w:hAnsi="Arial" w:cs="Arial"/>
                <w:sz w:val="18"/>
                <w:szCs w:val="18"/>
              </w:rPr>
            </w:pPr>
          </w:p>
        </w:tc>
        <w:tc>
          <w:tcPr>
            <w:tcW w:w="1440" w:type="dxa"/>
            <w:tcBorders>
              <w:top w:val="single" w:sz="4" w:space="0" w:color="auto"/>
            </w:tcBorders>
            <w:vAlign w:val="bottom"/>
          </w:tcPr>
          <w:p w14:paraId="387B1E08"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vAlign w:val="bottom"/>
          </w:tcPr>
          <w:p w14:paraId="663BE747" w14:textId="77777777" w:rsidR="00946072" w:rsidRPr="009C5638" w:rsidRDefault="00946072" w:rsidP="00946072">
            <w:pPr>
              <w:ind w:right="-72"/>
              <w:jc w:val="right"/>
              <w:rPr>
                <w:rFonts w:ascii="Arial" w:hAnsi="Arial" w:cs="Arial"/>
                <w:b/>
                <w:bCs/>
                <w:sz w:val="18"/>
                <w:szCs w:val="18"/>
              </w:rPr>
            </w:pPr>
          </w:p>
        </w:tc>
        <w:tc>
          <w:tcPr>
            <w:tcW w:w="1440" w:type="dxa"/>
            <w:tcBorders>
              <w:top w:val="single" w:sz="4" w:space="0" w:color="auto"/>
            </w:tcBorders>
            <w:vAlign w:val="bottom"/>
          </w:tcPr>
          <w:p w14:paraId="23248ED9" w14:textId="77777777" w:rsidR="00946072" w:rsidRPr="009C5638" w:rsidRDefault="00946072" w:rsidP="00946072">
            <w:pPr>
              <w:ind w:right="-72"/>
              <w:jc w:val="right"/>
              <w:rPr>
                <w:rFonts w:ascii="Arial" w:hAnsi="Arial" w:cs="Arial"/>
                <w:sz w:val="18"/>
                <w:szCs w:val="18"/>
                <w:lang w:val="en-GB"/>
              </w:rPr>
            </w:pPr>
          </w:p>
        </w:tc>
        <w:tc>
          <w:tcPr>
            <w:tcW w:w="1440" w:type="dxa"/>
            <w:tcBorders>
              <w:top w:val="single" w:sz="4" w:space="0" w:color="auto"/>
            </w:tcBorders>
            <w:vAlign w:val="bottom"/>
          </w:tcPr>
          <w:p w14:paraId="4C88DE91" w14:textId="77777777" w:rsidR="00946072" w:rsidRPr="009C5638" w:rsidRDefault="00946072" w:rsidP="00946072">
            <w:pPr>
              <w:ind w:right="-72"/>
              <w:jc w:val="right"/>
              <w:rPr>
                <w:rFonts w:ascii="Arial" w:hAnsi="Arial" w:cs="Arial"/>
                <w:b/>
                <w:bCs/>
                <w:sz w:val="18"/>
                <w:szCs w:val="18"/>
              </w:rPr>
            </w:pPr>
          </w:p>
        </w:tc>
      </w:tr>
      <w:tr w:rsidR="00946072" w:rsidRPr="009C5638" w14:paraId="479D0F33" w14:textId="77777777" w:rsidTr="00F865D1">
        <w:trPr>
          <w:trHeight w:val="20"/>
        </w:trPr>
        <w:tc>
          <w:tcPr>
            <w:tcW w:w="3708" w:type="dxa"/>
            <w:vAlign w:val="bottom"/>
            <w:hideMark/>
          </w:tcPr>
          <w:p w14:paraId="5F2F9E2C" w14:textId="77777777" w:rsidR="00946072" w:rsidRPr="009C5638" w:rsidRDefault="00946072" w:rsidP="00946072">
            <w:pPr>
              <w:ind w:left="-105"/>
              <w:rPr>
                <w:rFonts w:ascii="Arial" w:hAnsi="Arial" w:cs="Arial"/>
                <w:b/>
                <w:bCs/>
                <w:sz w:val="18"/>
                <w:szCs w:val="18"/>
              </w:rPr>
            </w:pPr>
            <w:r w:rsidRPr="009C5638">
              <w:rPr>
                <w:rFonts w:ascii="Arial" w:hAnsi="Arial" w:cs="Arial"/>
                <w:b/>
                <w:bCs/>
                <w:sz w:val="18"/>
                <w:szCs w:val="18"/>
              </w:rPr>
              <w:t>Non-current</w:t>
            </w:r>
          </w:p>
        </w:tc>
        <w:tc>
          <w:tcPr>
            <w:tcW w:w="1440" w:type="dxa"/>
            <w:vAlign w:val="bottom"/>
          </w:tcPr>
          <w:p w14:paraId="40D3F725" w14:textId="77777777" w:rsidR="00946072" w:rsidRPr="009C5638" w:rsidRDefault="00946072" w:rsidP="00946072">
            <w:pPr>
              <w:ind w:right="-72"/>
              <w:jc w:val="right"/>
              <w:rPr>
                <w:rFonts w:ascii="Arial" w:hAnsi="Arial" w:cs="Arial"/>
                <w:sz w:val="18"/>
                <w:szCs w:val="18"/>
              </w:rPr>
            </w:pPr>
          </w:p>
        </w:tc>
        <w:tc>
          <w:tcPr>
            <w:tcW w:w="1440" w:type="dxa"/>
            <w:vAlign w:val="bottom"/>
          </w:tcPr>
          <w:p w14:paraId="1EBD1545" w14:textId="77777777" w:rsidR="00946072" w:rsidRPr="009C5638" w:rsidRDefault="00946072" w:rsidP="00946072">
            <w:pPr>
              <w:ind w:right="-72"/>
              <w:jc w:val="right"/>
              <w:rPr>
                <w:rFonts w:ascii="Arial" w:hAnsi="Arial" w:cs="Arial"/>
                <w:b/>
                <w:bCs/>
                <w:sz w:val="18"/>
                <w:szCs w:val="18"/>
              </w:rPr>
            </w:pPr>
          </w:p>
        </w:tc>
        <w:tc>
          <w:tcPr>
            <w:tcW w:w="1440" w:type="dxa"/>
            <w:vAlign w:val="bottom"/>
          </w:tcPr>
          <w:p w14:paraId="56E5AED7" w14:textId="77777777" w:rsidR="00946072" w:rsidRPr="009C5638" w:rsidRDefault="00946072" w:rsidP="00946072">
            <w:pPr>
              <w:ind w:right="-72"/>
              <w:jc w:val="right"/>
              <w:rPr>
                <w:rFonts w:ascii="Arial" w:hAnsi="Arial" w:cs="Arial"/>
                <w:sz w:val="18"/>
                <w:szCs w:val="18"/>
                <w:lang w:val="en-GB"/>
              </w:rPr>
            </w:pPr>
          </w:p>
        </w:tc>
        <w:tc>
          <w:tcPr>
            <w:tcW w:w="1440" w:type="dxa"/>
            <w:vAlign w:val="bottom"/>
          </w:tcPr>
          <w:p w14:paraId="44713F7A" w14:textId="77777777" w:rsidR="00946072" w:rsidRPr="009C5638" w:rsidRDefault="00946072" w:rsidP="00946072">
            <w:pPr>
              <w:ind w:right="-72"/>
              <w:jc w:val="right"/>
              <w:rPr>
                <w:rFonts w:ascii="Arial" w:hAnsi="Arial" w:cs="Arial"/>
                <w:b/>
                <w:bCs/>
                <w:sz w:val="18"/>
                <w:szCs w:val="18"/>
              </w:rPr>
            </w:pPr>
          </w:p>
        </w:tc>
      </w:tr>
      <w:tr w:rsidR="00946072" w:rsidRPr="009C5638" w14:paraId="08CFBE27" w14:textId="77777777">
        <w:trPr>
          <w:trHeight w:val="20"/>
        </w:trPr>
        <w:tc>
          <w:tcPr>
            <w:tcW w:w="3708" w:type="dxa"/>
            <w:vAlign w:val="bottom"/>
          </w:tcPr>
          <w:p w14:paraId="6F5CF63C" w14:textId="531C0E2D" w:rsidR="00946072" w:rsidRPr="009C5638" w:rsidRDefault="00946072" w:rsidP="00946072">
            <w:pPr>
              <w:ind w:left="-105"/>
              <w:rPr>
                <w:rFonts w:ascii="Arial" w:hAnsi="Arial" w:cs="Arial"/>
                <w:b/>
                <w:bCs/>
                <w:sz w:val="18"/>
                <w:szCs w:val="18"/>
              </w:rPr>
            </w:pPr>
            <w:r w:rsidRPr="009C5638">
              <w:rPr>
                <w:rFonts w:ascii="Arial" w:hAnsi="Arial" w:cs="Arial"/>
                <w:sz w:val="18"/>
                <w:szCs w:val="18"/>
              </w:rPr>
              <w:t>Long-term loans to third parties</w:t>
            </w:r>
          </w:p>
        </w:tc>
        <w:tc>
          <w:tcPr>
            <w:tcW w:w="1440" w:type="dxa"/>
            <w:vAlign w:val="bottom"/>
          </w:tcPr>
          <w:p w14:paraId="5C5F4C6A" w14:textId="084EA38E"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35,426,989</w:t>
            </w:r>
          </w:p>
        </w:tc>
        <w:tc>
          <w:tcPr>
            <w:tcW w:w="1440" w:type="dxa"/>
          </w:tcPr>
          <w:p w14:paraId="4F0358A5" w14:textId="46A3D911" w:rsidR="00946072" w:rsidRPr="009C5638" w:rsidRDefault="00946072" w:rsidP="00946072">
            <w:pPr>
              <w:ind w:right="-72"/>
              <w:jc w:val="right"/>
              <w:rPr>
                <w:rFonts w:ascii="Arial" w:hAnsi="Arial" w:cs="Arial"/>
                <w:sz w:val="18"/>
                <w:szCs w:val="18"/>
              </w:rPr>
            </w:pPr>
            <w:r w:rsidRPr="009C5638">
              <w:rPr>
                <w:rFonts w:ascii="Arial" w:hAnsi="Arial" w:cs="Arial"/>
                <w:sz w:val="18"/>
                <w:szCs w:val="18"/>
              </w:rPr>
              <w:t xml:space="preserve"> </w:t>
            </w:r>
            <w:r w:rsidRPr="009C5638">
              <w:rPr>
                <w:rFonts w:ascii="Arial" w:hAnsi="Arial" w:cs="Arial"/>
                <w:sz w:val="18"/>
                <w:szCs w:val="18"/>
                <w:lang w:val="en-GB"/>
              </w:rPr>
              <w:t>38</w:t>
            </w:r>
            <w:r w:rsidRPr="009C5638">
              <w:rPr>
                <w:rFonts w:ascii="Arial" w:hAnsi="Arial" w:cs="Arial"/>
                <w:sz w:val="18"/>
                <w:szCs w:val="18"/>
              </w:rPr>
              <w:t>,</w:t>
            </w:r>
            <w:r w:rsidRPr="009C5638">
              <w:rPr>
                <w:rFonts w:ascii="Arial" w:hAnsi="Arial" w:cs="Arial"/>
                <w:sz w:val="18"/>
                <w:szCs w:val="18"/>
                <w:lang w:val="en-GB"/>
              </w:rPr>
              <w:t>671</w:t>
            </w:r>
            <w:r w:rsidRPr="009C5638">
              <w:rPr>
                <w:rFonts w:ascii="Arial" w:hAnsi="Arial" w:cs="Arial"/>
                <w:sz w:val="18"/>
                <w:szCs w:val="18"/>
              </w:rPr>
              <w:t>,</w:t>
            </w:r>
            <w:r w:rsidRPr="009C5638">
              <w:rPr>
                <w:rFonts w:ascii="Arial" w:hAnsi="Arial" w:cs="Arial"/>
                <w:sz w:val="18"/>
                <w:szCs w:val="18"/>
                <w:lang w:val="en-GB"/>
              </w:rPr>
              <w:t>648</w:t>
            </w:r>
            <w:r w:rsidRPr="009C5638">
              <w:rPr>
                <w:rFonts w:ascii="Arial" w:hAnsi="Arial" w:cs="Arial"/>
                <w:sz w:val="18"/>
                <w:szCs w:val="18"/>
              </w:rPr>
              <w:t xml:space="preserve"> </w:t>
            </w:r>
          </w:p>
        </w:tc>
        <w:tc>
          <w:tcPr>
            <w:tcW w:w="1440" w:type="dxa"/>
          </w:tcPr>
          <w:p w14:paraId="4E6C9F7C" w14:textId="3BCB62D9"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w:t>
            </w:r>
          </w:p>
        </w:tc>
        <w:tc>
          <w:tcPr>
            <w:tcW w:w="1440" w:type="dxa"/>
            <w:vAlign w:val="bottom"/>
          </w:tcPr>
          <w:p w14:paraId="382F4751" w14:textId="4C3E1B79" w:rsidR="00946072" w:rsidRPr="009C5638" w:rsidRDefault="00946072" w:rsidP="00946072">
            <w:pPr>
              <w:ind w:right="-72"/>
              <w:jc w:val="right"/>
              <w:rPr>
                <w:rFonts w:ascii="Arial" w:hAnsi="Arial" w:cs="Arial"/>
                <w:sz w:val="18"/>
                <w:szCs w:val="18"/>
              </w:rPr>
            </w:pPr>
            <w:r w:rsidRPr="009C5638">
              <w:rPr>
                <w:rFonts w:ascii="Arial" w:hAnsi="Arial" w:cs="Arial"/>
                <w:sz w:val="18"/>
                <w:szCs w:val="18"/>
              </w:rPr>
              <w:t>-</w:t>
            </w:r>
          </w:p>
        </w:tc>
      </w:tr>
      <w:tr w:rsidR="00946072" w:rsidRPr="009C5638" w14:paraId="0988AEBD" w14:textId="77777777" w:rsidTr="00F865D1">
        <w:trPr>
          <w:trHeight w:val="20"/>
        </w:trPr>
        <w:tc>
          <w:tcPr>
            <w:tcW w:w="3708" w:type="dxa"/>
            <w:vAlign w:val="bottom"/>
          </w:tcPr>
          <w:p w14:paraId="28B88F01" w14:textId="77777777" w:rsidR="00946072" w:rsidRPr="009C5638" w:rsidRDefault="00946072" w:rsidP="00946072">
            <w:pPr>
              <w:ind w:firstLine="2"/>
              <w:rPr>
                <w:rFonts w:ascii="Arial" w:hAnsi="Arial" w:cs="Arial"/>
                <w:sz w:val="18"/>
                <w:szCs w:val="18"/>
                <w:lang w:eastAsia="en-US"/>
              </w:rPr>
            </w:pPr>
          </w:p>
        </w:tc>
        <w:tc>
          <w:tcPr>
            <w:tcW w:w="1440" w:type="dxa"/>
            <w:tcBorders>
              <w:top w:val="single" w:sz="4" w:space="0" w:color="auto"/>
            </w:tcBorders>
            <w:vAlign w:val="bottom"/>
          </w:tcPr>
          <w:p w14:paraId="4B52DF6C"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vAlign w:val="bottom"/>
          </w:tcPr>
          <w:p w14:paraId="455205B4"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vAlign w:val="bottom"/>
          </w:tcPr>
          <w:p w14:paraId="76B1B190"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vAlign w:val="bottom"/>
          </w:tcPr>
          <w:p w14:paraId="19F5E617" w14:textId="77777777" w:rsidR="00946072" w:rsidRPr="009C5638" w:rsidRDefault="00946072" w:rsidP="00946072">
            <w:pPr>
              <w:ind w:right="-72"/>
              <w:jc w:val="right"/>
              <w:rPr>
                <w:rFonts w:ascii="Arial" w:hAnsi="Arial" w:cs="Arial"/>
                <w:sz w:val="18"/>
                <w:szCs w:val="18"/>
              </w:rPr>
            </w:pPr>
          </w:p>
        </w:tc>
      </w:tr>
      <w:tr w:rsidR="00946072" w:rsidRPr="009C5638" w14:paraId="246F9D8C" w14:textId="77777777">
        <w:trPr>
          <w:trHeight w:val="20"/>
        </w:trPr>
        <w:tc>
          <w:tcPr>
            <w:tcW w:w="3708" w:type="dxa"/>
            <w:vAlign w:val="bottom"/>
          </w:tcPr>
          <w:p w14:paraId="5BA44CD8" w14:textId="3894CBA2" w:rsidR="00946072" w:rsidRPr="009C5638" w:rsidRDefault="00946072" w:rsidP="00946072">
            <w:pPr>
              <w:ind w:left="-105"/>
              <w:rPr>
                <w:rFonts w:ascii="Arial" w:hAnsi="Arial" w:cs="Arial"/>
                <w:b/>
                <w:bCs/>
                <w:sz w:val="18"/>
                <w:szCs w:val="18"/>
                <w:lang w:eastAsia="en-US"/>
              </w:rPr>
            </w:pPr>
            <w:r w:rsidRPr="009C5638">
              <w:rPr>
                <w:rFonts w:ascii="Arial" w:hAnsi="Arial" w:cs="Arial"/>
                <w:b/>
                <w:bCs/>
                <w:sz w:val="18"/>
                <w:szCs w:val="18"/>
              </w:rPr>
              <w:t>Total long-term loans to third parties</w:t>
            </w:r>
          </w:p>
        </w:tc>
        <w:tc>
          <w:tcPr>
            <w:tcW w:w="1440" w:type="dxa"/>
            <w:tcBorders>
              <w:bottom w:val="single" w:sz="4" w:space="0" w:color="auto"/>
            </w:tcBorders>
          </w:tcPr>
          <w:p w14:paraId="4924DF8C" w14:textId="33EAFDC8"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38,426,989</w:t>
            </w:r>
          </w:p>
        </w:tc>
        <w:tc>
          <w:tcPr>
            <w:tcW w:w="1440" w:type="dxa"/>
            <w:tcBorders>
              <w:bottom w:val="single" w:sz="4" w:space="0" w:color="auto"/>
            </w:tcBorders>
          </w:tcPr>
          <w:p w14:paraId="26A0D8F9" w14:textId="0509AFD2" w:rsidR="00946072" w:rsidRPr="009C5638" w:rsidRDefault="00946072" w:rsidP="00946072">
            <w:pPr>
              <w:ind w:right="-72"/>
              <w:jc w:val="right"/>
              <w:rPr>
                <w:rFonts w:ascii="Arial" w:hAnsi="Arial" w:cs="Arial"/>
                <w:sz w:val="18"/>
                <w:szCs w:val="18"/>
              </w:rPr>
            </w:pPr>
            <w:r w:rsidRPr="009C5638">
              <w:rPr>
                <w:rFonts w:ascii="Arial" w:hAnsi="Arial" w:cs="Arial"/>
                <w:sz w:val="18"/>
                <w:szCs w:val="18"/>
              </w:rPr>
              <w:t xml:space="preserve"> </w:t>
            </w:r>
            <w:r w:rsidRPr="009C5638">
              <w:rPr>
                <w:rFonts w:ascii="Arial" w:hAnsi="Arial" w:cs="Arial"/>
                <w:sz w:val="18"/>
                <w:szCs w:val="18"/>
                <w:lang w:val="en-GB"/>
              </w:rPr>
              <w:t>41</w:t>
            </w:r>
            <w:r w:rsidRPr="009C5638">
              <w:rPr>
                <w:rFonts w:ascii="Arial" w:hAnsi="Arial" w:cs="Arial"/>
                <w:sz w:val="18"/>
                <w:szCs w:val="18"/>
              </w:rPr>
              <w:t>,</w:t>
            </w:r>
            <w:r w:rsidRPr="009C5638">
              <w:rPr>
                <w:rFonts w:ascii="Arial" w:hAnsi="Arial" w:cs="Arial"/>
                <w:sz w:val="18"/>
                <w:szCs w:val="18"/>
                <w:lang w:val="en-GB"/>
              </w:rPr>
              <w:t>671</w:t>
            </w:r>
            <w:r w:rsidRPr="009C5638">
              <w:rPr>
                <w:rFonts w:ascii="Arial" w:hAnsi="Arial" w:cs="Arial"/>
                <w:sz w:val="18"/>
                <w:szCs w:val="18"/>
              </w:rPr>
              <w:t>,</w:t>
            </w:r>
            <w:r w:rsidRPr="009C5638">
              <w:rPr>
                <w:rFonts w:ascii="Arial" w:hAnsi="Arial" w:cs="Arial"/>
                <w:sz w:val="18"/>
                <w:szCs w:val="18"/>
                <w:lang w:val="en-GB"/>
              </w:rPr>
              <w:t>648</w:t>
            </w:r>
            <w:r w:rsidRPr="009C5638">
              <w:rPr>
                <w:rFonts w:ascii="Arial" w:hAnsi="Arial" w:cs="Arial"/>
                <w:sz w:val="18"/>
                <w:szCs w:val="18"/>
              </w:rPr>
              <w:t xml:space="preserve"> </w:t>
            </w:r>
          </w:p>
        </w:tc>
        <w:tc>
          <w:tcPr>
            <w:tcW w:w="1440" w:type="dxa"/>
            <w:tcBorders>
              <w:bottom w:val="single" w:sz="4" w:space="0" w:color="auto"/>
            </w:tcBorders>
          </w:tcPr>
          <w:p w14:paraId="03B09D81" w14:textId="082CDA9D" w:rsidR="00946072" w:rsidRPr="009C5638" w:rsidRDefault="005D4A60" w:rsidP="00946072">
            <w:pPr>
              <w:ind w:right="-72"/>
              <w:jc w:val="right"/>
              <w:rPr>
                <w:rFonts w:ascii="Arial" w:hAnsi="Arial" w:cs="Arial"/>
                <w:sz w:val="18"/>
                <w:szCs w:val="18"/>
              </w:rPr>
            </w:pPr>
            <w:r w:rsidRPr="009C5638">
              <w:rPr>
                <w:rFonts w:ascii="Arial" w:hAnsi="Arial" w:cs="Arial"/>
                <w:sz w:val="18"/>
                <w:szCs w:val="18"/>
              </w:rPr>
              <w:t>3,000,000</w:t>
            </w:r>
          </w:p>
        </w:tc>
        <w:tc>
          <w:tcPr>
            <w:tcW w:w="1440" w:type="dxa"/>
            <w:tcBorders>
              <w:bottom w:val="single" w:sz="4" w:space="0" w:color="auto"/>
            </w:tcBorders>
            <w:vAlign w:val="bottom"/>
          </w:tcPr>
          <w:p w14:paraId="2997178F" w14:textId="308DDDB6"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3</w:t>
            </w:r>
            <w:r w:rsidRPr="009C5638">
              <w:rPr>
                <w:rFonts w:ascii="Arial" w:hAnsi="Arial" w:cs="Arial"/>
                <w:sz w:val="18"/>
                <w:szCs w:val="18"/>
              </w:rPr>
              <w:t>,</w:t>
            </w:r>
            <w:r w:rsidRPr="009C5638">
              <w:rPr>
                <w:rFonts w:ascii="Arial" w:hAnsi="Arial" w:cs="Arial"/>
                <w:sz w:val="18"/>
                <w:szCs w:val="18"/>
                <w:lang w:val="en-GB"/>
              </w:rPr>
              <w:t>000</w:t>
            </w:r>
            <w:r w:rsidRPr="009C5638">
              <w:rPr>
                <w:rFonts w:ascii="Arial" w:hAnsi="Arial" w:cs="Arial"/>
                <w:sz w:val="18"/>
                <w:szCs w:val="18"/>
              </w:rPr>
              <w:t>,</w:t>
            </w:r>
            <w:r w:rsidRPr="009C5638">
              <w:rPr>
                <w:rFonts w:ascii="Arial" w:hAnsi="Arial" w:cs="Arial"/>
                <w:sz w:val="18"/>
                <w:szCs w:val="18"/>
                <w:lang w:val="en-GB"/>
              </w:rPr>
              <w:t>000</w:t>
            </w:r>
          </w:p>
        </w:tc>
      </w:tr>
    </w:tbl>
    <w:p w14:paraId="13F03E2F" w14:textId="77777777" w:rsidR="00F865D1" w:rsidRPr="009C5638" w:rsidRDefault="00F865D1" w:rsidP="00034450">
      <w:pPr>
        <w:tabs>
          <w:tab w:val="left" w:pos="1080"/>
        </w:tabs>
        <w:rPr>
          <w:rFonts w:ascii="Arial" w:hAnsi="Arial" w:cs="Arial"/>
          <w:spacing w:val="-2"/>
          <w:sz w:val="18"/>
          <w:szCs w:val="18"/>
        </w:rPr>
      </w:pPr>
    </w:p>
    <w:p w14:paraId="4EFCFF2A" w14:textId="6DE2B96E" w:rsidR="00886268" w:rsidRPr="009C5638" w:rsidRDefault="00D82C86" w:rsidP="00034450">
      <w:pPr>
        <w:tabs>
          <w:tab w:val="left" w:pos="1080"/>
        </w:tabs>
        <w:rPr>
          <w:rFonts w:ascii="Arial" w:hAnsi="Arial" w:cs="Arial"/>
          <w:spacing w:val="-2"/>
          <w:sz w:val="18"/>
          <w:szCs w:val="18"/>
        </w:rPr>
      </w:pPr>
      <w:r w:rsidRPr="009C5638">
        <w:rPr>
          <w:rFonts w:ascii="Arial" w:hAnsi="Arial" w:cs="Arial"/>
          <w:spacing w:val="-2"/>
          <w:sz w:val="18"/>
          <w:szCs w:val="18"/>
        </w:rPr>
        <w:t xml:space="preserve">Movements of </w:t>
      </w:r>
      <w:r w:rsidR="00A249DB" w:rsidRPr="009C5638">
        <w:rPr>
          <w:rFonts w:ascii="Arial" w:hAnsi="Arial" w:cs="Arial"/>
          <w:spacing w:val="-2"/>
          <w:sz w:val="18"/>
          <w:szCs w:val="22"/>
          <w:lang w:val="en-GB"/>
        </w:rPr>
        <w:t>l</w:t>
      </w:r>
      <w:proofErr w:type="spellStart"/>
      <w:r w:rsidR="004D4997" w:rsidRPr="009C5638">
        <w:rPr>
          <w:rFonts w:ascii="Arial" w:hAnsi="Arial" w:cs="Arial"/>
          <w:spacing w:val="-2"/>
          <w:sz w:val="18"/>
          <w:szCs w:val="18"/>
        </w:rPr>
        <w:t>ong</w:t>
      </w:r>
      <w:proofErr w:type="spellEnd"/>
      <w:r w:rsidRPr="009C5638">
        <w:rPr>
          <w:rFonts w:ascii="Arial" w:hAnsi="Arial" w:cs="Arial"/>
          <w:spacing w:val="-2"/>
          <w:sz w:val="18"/>
          <w:szCs w:val="18"/>
        </w:rPr>
        <w:t xml:space="preserve">-term loans to third parties for the </w:t>
      </w:r>
      <w:r w:rsidR="00946072" w:rsidRPr="009C5638">
        <w:rPr>
          <w:rFonts w:ascii="Arial" w:hAnsi="Arial" w:cs="Arial"/>
          <w:spacing w:val="-2"/>
          <w:sz w:val="18"/>
          <w:szCs w:val="18"/>
        </w:rPr>
        <w:t xml:space="preserve">six-month period </w:t>
      </w:r>
      <w:proofErr w:type="gramStart"/>
      <w:r w:rsidR="00946072" w:rsidRPr="009C5638">
        <w:rPr>
          <w:rFonts w:ascii="Arial" w:hAnsi="Arial" w:cs="Arial"/>
          <w:spacing w:val="-2"/>
          <w:sz w:val="18"/>
          <w:szCs w:val="18"/>
        </w:rPr>
        <w:t>ended</w:t>
      </w:r>
      <w:proofErr w:type="gramEnd"/>
      <w:r w:rsidR="00946072" w:rsidRPr="009C5638">
        <w:rPr>
          <w:rFonts w:ascii="Arial" w:hAnsi="Arial" w:cs="Arial"/>
          <w:spacing w:val="-2"/>
          <w:sz w:val="18"/>
          <w:szCs w:val="18"/>
        </w:rPr>
        <w:t xml:space="preserve"> </w:t>
      </w:r>
      <w:r w:rsidR="00946072" w:rsidRPr="009C5638">
        <w:rPr>
          <w:rFonts w:ascii="Arial" w:hAnsi="Arial" w:cs="Arial"/>
          <w:spacing w:val="-2"/>
          <w:sz w:val="18"/>
          <w:szCs w:val="18"/>
          <w:lang w:val="en-GB"/>
        </w:rPr>
        <w:t>30 June</w:t>
      </w:r>
      <w:r w:rsidRPr="009C5638">
        <w:rPr>
          <w:rFonts w:ascii="Arial" w:hAnsi="Arial" w:cs="Arial"/>
          <w:spacing w:val="-2"/>
          <w:sz w:val="18"/>
          <w:szCs w:val="18"/>
        </w:rPr>
        <w:t xml:space="preserve"> </w:t>
      </w:r>
      <w:r w:rsidR="0068308D" w:rsidRPr="009C5638">
        <w:rPr>
          <w:rFonts w:ascii="Arial" w:hAnsi="Arial" w:cs="Arial"/>
          <w:spacing w:val="-2"/>
          <w:sz w:val="18"/>
          <w:szCs w:val="18"/>
          <w:lang w:val="en-GB"/>
        </w:rPr>
        <w:t>2026</w:t>
      </w:r>
      <w:r w:rsidRPr="009C5638">
        <w:rPr>
          <w:rFonts w:ascii="Arial" w:hAnsi="Arial" w:cs="Arial"/>
          <w:spacing w:val="-2"/>
          <w:sz w:val="18"/>
          <w:szCs w:val="18"/>
        </w:rPr>
        <w:t xml:space="preserve"> are as follows:</w:t>
      </w:r>
    </w:p>
    <w:p w14:paraId="67F57255" w14:textId="77777777" w:rsidR="00D82C86" w:rsidRPr="009C5638" w:rsidRDefault="00D82C86"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B3A59" w:rsidRPr="009C5638" w14:paraId="5C24358F" w14:textId="77777777" w:rsidTr="003611DC">
        <w:trPr>
          <w:trHeight w:val="20"/>
        </w:trPr>
        <w:tc>
          <w:tcPr>
            <w:tcW w:w="5501" w:type="dxa"/>
            <w:vAlign w:val="bottom"/>
          </w:tcPr>
          <w:p w14:paraId="5AD5DF2D" w14:textId="77777777" w:rsidR="00886268" w:rsidRPr="009C5638" w:rsidRDefault="00886268" w:rsidP="00034450">
            <w:pPr>
              <w:ind w:left="-101"/>
              <w:jc w:val="thaiDistribute"/>
              <w:rPr>
                <w:rFonts w:ascii="Arial" w:hAnsi="Arial" w:cs="Arial"/>
                <w:snapToGrid w:val="0"/>
                <w:sz w:val="18"/>
                <w:szCs w:val="18"/>
                <w:lang w:val="en-GB"/>
              </w:rPr>
            </w:pPr>
          </w:p>
        </w:tc>
        <w:tc>
          <w:tcPr>
            <w:tcW w:w="1984" w:type="dxa"/>
          </w:tcPr>
          <w:p w14:paraId="59DFA7EC" w14:textId="77777777" w:rsidR="00886268" w:rsidRPr="009C5638" w:rsidRDefault="00886268" w:rsidP="00034450">
            <w:pPr>
              <w:ind w:right="-72"/>
              <w:jc w:val="right"/>
              <w:rPr>
                <w:rFonts w:ascii="Arial" w:hAnsi="Arial" w:cs="Arial"/>
                <w:b/>
                <w:bCs/>
                <w:snapToGrid w:val="0"/>
                <w:sz w:val="18"/>
                <w:szCs w:val="18"/>
              </w:rPr>
            </w:pPr>
            <w:r w:rsidRPr="009C5638">
              <w:rPr>
                <w:rFonts w:ascii="Arial" w:hAnsi="Arial" w:cs="Arial"/>
                <w:b/>
                <w:bCs/>
                <w:snapToGrid w:val="0"/>
                <w:sz w:val="18"/>
                <w:szCs w:val="18"/>
              </w:rPr>
              <w:t>Consolidated</w:t>
            </w:r>
          </w:p>
          <w:p w14:paraId="7439FC1F" w14:textId="77777777" w:rsidR="00886268" w:rsidRPr="009C5638" w:rsidRDefault="00886268"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financial information</w:t>
            </w:r>
          </w:p>
        </w:tc>
        <w:tc>
          <w:tcPr>
            <w:tcW w:w="1985" w:type="dxa"/>
          </w:tcPr>
          <w:p w14:paraId="6F8A26F9" w14:textId="77777777" w:rsidR="00886268" w:rsidRPr="009C5638" w:rsidRDefault="00886268" w:rsidP="00034450">
            <w:pPr>
              <w:ind w:right="-109"/>
              <w:jc w:val="right"/>
              <w:rPr>
                <w:rFonts w:ascii="Arial" w:hAnsi="Arial" w:cs="Arial"/>
                <w:b/>
                <w:bCs/>
                <w:snapToGrid w:val="0"/>
                <w:sz w:val="18"/>
                <w:szCs w:val="18"/>
              </w:rPr>
            </w:pPr>
            <w:r w:rsidRPr="009C5638">
              <w:rPr>
                <w:rFonts w:ascii="Arial" w:hAnsi="Arial" w:cs="Arial"/>
                <w:b/>
                <w:bCs/>
                <w:snapToGrid w:val="0"/>
                <w:sz w:val="18"/>
                <w:szCs w:val="18"/>
              </w:rPr>
              <w:t>Separate</w:t>
            </w:r>
          </w:p>
          <w:p w14:paraId="22060616" w14:textId="77777777" w:rsidR="00886268" w:rsidRPr="009C5638" w:rsidRDefault="00886268" w:rsidP="00034450">
            <w:pPr>
              <w:ind w:right="-109"/>
              <w:jc w:val="right"/>
              <w:rPr>
                <w:rFonts w:ascii="Arial" w:hAnsi="Arial" w:cs="Arial"/>
                <w:b/>
                <w:bCs/>
                <w:snapToGrid w:val="0"/>
                <w:sz w:val="18"/>
                <w:szCs w:val="18"/>
                <w:cs/>
              </w:rPr>
            </w:pPr>
            <w:r w:rsidRPr="009C5638">
              <w:rPr>
                <w:rFonts w:ascii="Arial" w:hAnsi="Arial" w:cs="Arial"/>
                <w:b/>
                <w:bCs/>
                <w:snapToGrid w:val="0"/>
                <w:sz w:val="18"/>
                <w:szCs w:val="18"/>
              </w:rPr>
              <w:t>financial information</w:t>
            </w:r>
          </w:p>
        </w:tc>
      </w:tr>
      <w:tr w:rsidR="005B3A59" w:rsidRPr="009C5638" w14:paraId="5F067163" w14:textId="77777777" w:rsidTr="003611DC">
        <w:trPr>
          <w:trHeight w:val="20"/>
        </w:trPr>
        <w:tc>
          <w:tcPr>
            <w:tcW w:w="5501" w:type="dxa"/>
            <w:vAlign w:val="bottom"/>
          </w:tcPr>
          <w:p w14:paraId="7427984C" w14:textId="77777777" w:rsidR="00886268" w:rsidRPr="009C5638" w:rsidRDefault="00886268" w:rsidP="00034450">
            <w:pPr>
              <w:ind w:left="-101"/>
              <w:jc w:val="thaiDistribute"/>
              <w:rPr>
                <w:rFonts w:ascii="Arial" w:hAnsi="Arial" w:cs="Arial"/>
                <w:snapToGrid w:val="0"/>
                <w:sz w:val="18"/>
                <w:szCs w:val="18"/>
                <w:lang w:val="en-GB"/>
              </w:rPr>
            </w:pPr>
          </w:p>
        </w:tc>
        <w:tc>
          <w:tcPr>
            <w:tcW w:w="1984" w:type="dxa"/>
            <w:tcBorders>
              <w:bottom w:val="single" w:sz="4" w:space="0" w:color="auto"/>
            </w:tcBorders>
          </w:tcPr>
          <w:p w14:paraId="2E0A8449" w14:textId="77777777" w:rsidR="00886268" w:rsidRPr="009C5638" w:rsidRDefault="00886268"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985" w:type="dxa"/>
            <w:tcBorders>
              <w:bottom w:val="single" w:sz="4" w:space="0" w:color="auto"/>
            </w:tcBorders>
          </w:tcPr>
          <w:p w14:paraId="6481B4EA" w14:textId="77777777" w:rsidR="00886268" w:rsidRPr="009C5638" w:rsidRDefault="00886268" w:rsidP="00034450">
            <w:pPr>
              <w:ind w:right="-109"/>
              <w:jc w:val="right"/>
              <w:rPr>
                <w:rFonts w:ascii="Arial" w:hAnsi="Arial" w:cs="Arial"/>
                <w:sz w:val="18"/>
                <w:szCs w:val="18"/>
              </w:rPr>
            </w:pPr>
            <w:r w:rsidRPr="009C5638">
              <w:rPr>
                <w:rFonts w:ascii="Arial" w:hAnsi="Arial" w:cs="Arial"/>
                <w:b/>
                <w:bCs/>
                <w:snapToGrid w:val="0"/>
                <w:sz w:val="18"/>
                <w:szCs w:val="18"/>
              </w:rPr>
              <w:t>Baht</w:t>
            </w:r>
          </w:p>
        </w:tc>
      </w:tr>
      <w:tr w:rsidR="005B3A59" w:rsidRPr="009C5638" w14:paraId="4D77D1F7" w14:textId="77777777" w:rsidTr="003611DC">
        <w:trPr>
          <w:trHeight w:val="20"/>
        </w:trPr>
        <w:tc>
          <w:tcPr>
            <w:tcW w:w="5501" w:type="dxa"/>
            <w:vAlign w:val="bottom"/>
          </w:tcPr>
          <w:p w14:paraId="1538D0E3" w14:textId="77777777" w:rsidR="00886268" w:rsidRPr="009C5638" w:rsidRDefault="00886268" w:rsidP="00034450">
            <w:pPr>
              <w:ind w:left="-101"/>
              <w:jc w:val="thaiDistribute"/>
              <w:rPr>
                <w:rFonts w:ascii="Arial" w:hAnsi="Arial" w:cs="Arial"/>
                <w:b/>
                <w:bCs/>
                <w:sz w:val="18"/>
                <w:szCs w:val="18"/>
                <w:cs/>
              </w:rPr>
            </w:pPr>
          </w:p>
        </w:tc>
        <w:tc>
          <w:tcPr>
            <w:tcW w:w="1984" w:type="dxa"/>
            <w:tcBorders>
              <w:top w:val="single" w:sz="4" w:space="0" w:color="auto"/>
            </w:tcBorders>
          </w:tcPr>
          <w:p w14:paraId="3FB259D9" w14:textId="77777777" w:rsidR="00886268" w:rsidRPr="009C5638" w:rsidRDefault="00886268" w:rsidP="00034450">
            <w:pPr>
              <w:ind w:right="-72"/>
              <w:jc w:val="right"/>
              <w:rPr>
                <w:rFonts w:ascii="Arial" w:hAnsi="Arial" w:cs="Arial"/>
                <w:snapToGrid w:val="0"/>
                <w:sz w:val="18"/>
                <w:szCs w:val="18"/>
              </w:rPr>
            </w:pPr>
          </w:p>
        </w:tc>
        <w:tc>
          <w:tcPr>
            <w:tcW w:w="1985" w:type="dxa"/>
            <w:tcBorders>
              <w:top w:val="single" w:sz="4" w:space="0" w:color="auto"/>
            </w:tcBorders>
          </w:tcPr>
          <w:p w14:paraId="382DBB51" w14:textId="77777777" w:rsidR="00886268" w:rsidRPr="009C5638" w:rsidRDefault="00886268" w:rsidP="00034450">
            <w:pPr>
              <w:ind w:right="-72"/>
              <w:jc w:val="right"/>
              <w:rPr>
                <w:rFonts w:ascii="Arial" w:hAnsi="Arial" w:cs="Arial"/>
                <w:snapToGrid w:val="0"/>
                <w:sz w:val="18"/>
                <w:szCs w:val="18"/>
              </w:rPr>
            </w:pPr>
          </w:p>
        </w:tc>
      </w:tr>
      <w:tr w:rsidR="001A6C58" w:rsidRPr="009C5638" w14:paraId="134443B3" w14:textId="77777777" w:rsidTr="003611DC">
        <w:trPr>
          <w:trHeight w:val="20"/>
        </w:trPr>
        <w:tc>
          <w:tcPr>
            <w:tcW w:w="5501" w:type="dxa"/>
            <w:vAlign w:val="bottom"/>
          </w:tcPr>
          <w:p w14:paraId="08BECBC6" w14:textId="77777777" w:rsidR="001A6C58" w:rsidRPr="009C5638" w:rsidRDefault="001A6C58" w:rsidP="001A6C58">
            <w:pPr>
              <w:ind w:left="-101"/>
              <w:jc w:val="thaiDistribute"/>
              <w:rPr>
                <w:rFonts w:ascii="Arial" w:hAnsi="Arial" w:cs="Arial"/>
                <w:sz w:val="18"/>
                <w:szCs w:val="18"/>
                <w:cs/>
              </w:rPr>
            </w:pPr>
            <w:r w:rsidRPr="009C5638">
              <w:rPr>
                <w:rFonts w:ascii="Arial" w:hAnsi="Arial" w:cs="Arial"/>
                <w:sz w:val="18"/>
                <w:szCs w:val="18"/>
              </w:rPr>
              <w:t>Opening net book value</w:t>
            </w:r>
          </w:p>
        </w:tc>
        <w:tc>
          <w:tcPr>
            <w:tcW w:w="1984" w:type="dxa"/>
          </w:tcPr>
          <w:p w14:paraId="1A9C12A5" w14:textId="322650BE" w:rsidR="001A6C58" w:rsidRPr="009C5638" w:rsidRDefault="0068308D" w:rsidP="001A6C58">
            <w:pPr>
              <w:ind w:right="-72"/>
              <w:jc w:val="right"/>
              <w:rPr>
                <w:rFonts w:ascii="Arial" w:hAnsi="Arial" w:cs="Arial"/>
                <w:sz w:val="18"/>
                <w:szCs w:val="18"/>
              </w:rPr>
            </w:pPr>
            <w:r w:rsidRPr="009C5638">
              <w:rPr>
                <w:rFonts w:ascii="Arial" w:hAnsi="Arial" w:cs="Arial"/>
                <w:sz w:val="18"/>
                <w:szCs w:val="18"/>
                <w:lang w:val="en-GB"/>
              </w:rPr>
              <w:t>41</w:t>
            </w:r>
            <w:r w:rsidR="001A6C58" w:rsidRPr="009C5638">
              <w:rPr>
                <w:rFonts w:ascii="Arial" w:hAnsi="Arial" w:cs="Arial"/>
                <w:sz w:val="18"/>
                <w:szCs w:val="18"/>
              </w:rPr>
              <w:t>,</w:t>
            </w:r>
            <w:r w:rsidRPr="009C5638">
              <w:rPr>
                <w:rFonts w:ascii="Arial" w:hAnsi="Arial" w:cs="Arial"/>
                <w:sz w:val="18"/>
                <w:szCs w:val="18"/>
                <w:lang w:val="en-GB"/>
              </w:rPr>
              <w:t>671</w:t>
            </w:r>
            <w:r w:rsidR="001A6C58" w:rsidRPr="009C5638">
              <w:rPr>
                <w:rFonts w:ascii="Arial" w:hAnsi="Arial" w:cs="Arial"/>
                <w:sz w:val="18"/>
                <w:szCs w:val="18"/>
              </w:rPr>
              <w:t>,</w:t>
            </w:r>
            <w:r w:rsidRPr="009C5638">
              <w:rPr>
                <w:rFonts w:ascii="Arial" w:hAnsi="Arial" w:cs="Arial"/>
                <w:sz w:val="18"/>
                <w:szCs w:val="18"/>
                <w:lang w:val="en-GB"/>
              </w:rPr>
              <w:t>648</w:t>
            </w:r>
          </w:p>
        </w:tc>
        <w:tc>
          <w:tcPr>
            <w:tcW w:w="1985" w:type="dxa"/>
          </w:tcPr>
          <w:p w14:paraId="708401C1" w14:textId="7ABAC230" w:rsidR="001A6C58" w:rsidRPr="009C5638" w:rsidRDefault="0068308D" w:rsidP="001A6C58">
            <w:pPr>
              <w:ind w:right="-72"/>
              <w:jc w:val="right"/>
              <w:rPr>
                <w:rFonts w:ascii="Arial" w:hAnsi="Arial" w:cs="Arial"/>
                <w:sz w:val="18"/>
                <w:szCs w:val="18"/>
              </w:rPr>
            </w:pPr>
            <w:r w:rsidRPr="009C5638">
              <w:rPr>
                <w:rFonts w:ascii="Arial" w:hAnsi="Arial" w:cs="Arial"/>
                <w:sz w:val="18"/>
                <w:szCs w:val="18"/>
                <w:lang w:val="en-GB"/>
              </w:rPr>
              <w:t>3</w:t>
            </w:r>
            <w:r w:rsidR="001A6C58" w:rsidRPr="009C5638">
              <w:rPr>
                <w:rFonts w:ascii="Arial" w:hAnsi="Arial" w:cs="Arial"/>
                <w:sz w:val="18"/>
                <w:szCs w:val="18"/>
              </w:rPr>
              <w:t>,</w:t>
            </w:r>
            <w:r w:rsidRPr="009C5638">
              <w:rPr>
                <w:rFonts w:ascii="Arial" w:hAnsi="Arial" w:cs="Arial"/>
                <w:sz w:val="18"/>
                <w:szCs w:val="18"/>
                <w:lang w:val="en-GB"/>
              </w:rPr>
              <w:t>000</w:t>
            </w:r>
            <w:r w:rsidR="001A6C58" w:rsidRPr="009C5638">
              <w:rPr>
                <w:rFonts w:ascii="Arial" w:hAnsi="Arial" w:cs="Arial"/>
                <w:sz w:val="18"/>
                <w:szCs w:val="18"/>
              </w:rPr>
              <w:t>,</w:t>
            </w:r>
            <w:r w:rsidRPr="009C5638">
              <w:rPr>
                <w:rFonts w:ascii="Arial" w:hAnsi="Arial" w:cs="Arial"/>
                <w:sz w:val="18"/>
                <w:szCs w:val="18"/>
                <w:lang w:val="en-GB"/>
              </w:rPr>
              <w:t>000</w:t>
            </w:r>
          </w:p>
        </w:tc>
      </w:tr>
      <w:tr w:rsidR="009C7B3D" w:rsidRPr="009C5638" w14:paraId="52CAE587" w14:textId="77777777" w:rsidTr="00367E74">
        <w:trPr>
          <w:trHeight w:val="20"/>
        </w:trPr>
        <w:tc>
          <w:tcPr>
            <w:tcW w:w="5501" w:type="dxa"/>
            <w:vAlign w:val="bottom"/>
          </w:tcPr>
          <w:p w14:paraId="0983B703" w14:textId="2F98D57A" w:rsidR="009C7B3D" w:rsidRPr="009C5638" w:rsidRDefault="009C7B3D" w:rsidP="009C7B3D">
            <w:pPr>
              <w:ind w:left="-101"/>
              <w:jc w:val="thaiDistribute"/>
              <w:rPr>
                <w:rFonts w:ascii="Arial" w:hAnsi="Arial" w:cs="Arial"/>
                <w:sz w:val="18"/>
                <w:szCs w:val="18"/>
                <w:lang w:val="en-GB"/>
              </w:rPr>
            </w:pPr>
            <w:r w:rsidRPr="009C5638">
              <w:rPr>
                <w:rFonts w:ascii="Arial" w:hAnsi="Arial" w:cs="Arial"/>
                <w:sz w:val="18"/>
                <w:szCs w:val="18"/>
              </w:rPr>
              <w:t>Repayments</w:t>
            </w:r>
          </w:p>
        </w:tc>
        <w:tc>
          <w:tcPr>
            <w:tcW w:w="1984" w:type="dxa"/>
          </w:tcPr>
          <w:p w14:paraId="1D10B593" w14:textId="76182B3C" w:rsidR="009C7B3D" w:rsidRPr="009C5638" w:rsidRDefault="00AA61BA" w:rsidP="009C7B3D">
            <w:pPr>
              <w:ind w:right="-72"/>
              <w:jc w:val="right"/>
              <w:rPr>
                <w:rFonts w:ascii="Arial" w:hAnsi="Arial" w:cs="Arial"/>
                <w:sz w:val="18"/>
                <w:szCs w:val="18"/>
              </w:rPr>
            </w:pPr>
            <w:r w:rsidRPr="009C5638">
              <w:rPr>
                <w:rFonts w:ascii="Arial" w:hAnsi="Arial" w:cs="Arial"/>
                <w:sz w:val="18"/>
                <w:szCs w:val="18"/>
              </w:rPr>
              <w:t>(3,244,659)</w:t>
            </w:r>
          </w:p>
        </w:tc>
        <w:tc>
          <w:tcPr>
            <w:tcW w:w="1985" w:type="dxa"/>
          </w:tcPr>
          <w:p w14:paraId="251286D2" w14:textId="306CA511" w:rsidR="009C7B3D" w:rsidRPr="009C5638" w:rsidRDefault="00AA61BA" w:rsidP="009C7B3D">
            <w:pPr>
              <w:ind w:right="-72"/>
              <w:jc w:val="right"/>
              <w:rPr>
                <w:rFonts w:ascii="Arial" w:hAnsi="Arial" w:cs="Arial"/>
                <w:sz w:val="18"/>
                <w:szCs w:val="18"/>
              </w:rPr>
            </w:pPr>
            <w:r w:rsidRPr="009C5638">
              <w:rPr>
                <w:rFonts w:ascii="Arial" w:hAnsi="Arial" w:cs="Arial"/>
                <w:sz w:val="18"/>
                <w:szCs w:val="18"/>
              </w:rPr>
              <w:t>-</w:t>
            </w:r>
          </w:p>
        </w:tc>
      </w:tr>
      <w:tr w:rsidR="001A6C58" w:rsidRPr="009C5638" w14:paraId="60B208A5" w14:textId="77777777" w:rsidTr="003611DC">
        <w:trPr>
          <w:trHeight w:val="20"/>
        </w:trPr>
        <w:tc>
          <w:tcPr>
            <w:tcW w:w="5501" w:type="dxa"/>
            <w:vAlign w:val="bottom"/>
          </w:tcPr>
          <w:p w14:paraId="4CD45192" w14:textId="77777777" w:rsidR="001A6C58" w:rsidRPr="009C5638" w:rsidRDefault="001A6C58" w:rsidP="001A6C58">
            <w:pPr>
              <w:ind w:left="-101"/>
              <w:jc w:val="thaiDistribute"/>
              <w:rPr>
                <w:rFonts w:ascii="Arial" w:hAnsi="Arial" w:cs="Arial"/>
                <w:b/>
                <w:bCs/>
                <w:sz w:val="18"/>
                <w:szCs w:val="18"/>
                <w:cs/>
              </w:rPr>
            </w:pPr>
          </w:p>
        </w:tc>
        <w:tc>
          <w:tcPr>
            <w:tcW w:w="1984" w:type="dxa"/>
            <w:tcBorders>
              <w:top w:val="single" w:sz="4" w:space="0" w:color="auto"/>
            </w:tcBorders>
          </w:tcPr>
          <w:p w14:paraId="084A2C9A" w14:textId="77777777" w:rsidR="001A6C58" w:rsidRPr="009C5638" w:rsidRDefault="001A6C58" w:rsidP="001A6C58">
            <w:pPr>
              <w:ind w:right="-72"/>
              <w:jc w:val="right"/>
              <w:rPr>
                <w:rFonts w:ascii="Arial" w:hAnsi="Arial" w:cs="Arial"/>
                <w:sz w:val="18"/>
                <w:szCs w:val="18"/>
              </w:rPr>
            </w:pPr>
          </w:p>
        </w:tc>
        <w:tc>
          <w:tcPr>
            <w:tcW w:w="1985" w:type="dxa"/>
            <w:tcBorders>
              <w:top w:val="single" w:sz="4" w:space="0" w:color="auto"/>
            </w:tcBorders>
          </w:tcPr>
          <w:p w14:paraId="209DCC44" w14:textId="77777777" w:rsidR="001A6C58" w:rsidRPr="009C5638" w:rsidRDefault="001A6C58" w:rsidP="001A6C58">
            <w:pPr>
              <w:ind w:right="-72"/>
              <w:jc w:val="right"/>
              <w:rPr>
                <w:rFonts w:ascii="Arial" w:hAnsi="Arial" w:cs="Arial"/>
                <w:sz w:val="18"/>
                <w:szCs w:val="18"/>
              </w:rPr>
            </w:pPr>
          </w:p>
        </w:tc>
      </w:tr>
      <w:tr w:rsidR="0009520E" w:rsidRPr="009C5638" w14:paraId="097806F4" w14:textId="77777777" w:rsidTr="003611DC">
        <w:trPr>
          <w:trHeight w:val="20"/>
        </w:trPr>
        <w:tc>
          <w:tcPr>
            <w:tcW w:w="5501" w:type="dxa"/>
            <w:vAlign w:val="bottom"/>
          </w:tcPr>
          <w:p w14:paraId="290287C5" w14:textId="77777777" w:rsidR="0009520E" w:rsidRPr="009C5638" w:rsidRDefault="0009520E" w:rsidP="0009520E">
            <w:pPr>
              <w:ind w:left="-101"/>
              <w:jc w:val="thaiDistribute"/>
              <w:rPr>
                <w:rFonts w:ascii="Arial" w:hAnsi="Arial" w:cs="Arial"/>
                <w:sz w:val="18"/>
                <w:szCs w:val="18"/>
              </w:rPr>
            </w:pPr>
            <w:r w:rsidRPr="009C5638">
              <w:rPr>
                <w:rFonts w:ascii="Arial" w:hAnsi="Arial" w:cs="Arial"/>
                <w:sz w:val="18"/>
                <w:szCs w:val="18"/>
              </w:rPr>
              <w:t>Closing net book value</w:t>
            </w:r>
          </w:p>
        </w:tc>
        <w:tc>
          <w:tcPr>
            <w:tcW w:w="1984" w:type="dxa"/>
            <w:tcBorders>
              <w:bottom w:val="single" w:sz="4" w:space="0" w:color="auto"/>
            </w:tcBorders>
          </w:tcPr>
          <w:p w14:paraId="611F64A2" w14:textId="7C9A7112" w:rsidR="0009520E" w:rsidRPr="009C5638" w:rsidRDefault="00AA61BA" w:rsidP="0009520E">
            <w:pPr>
              <w:ind w:right="-72"/>
              <w:jc w:val="right"/>
              <w:rPr>
                <w:rFonts w:ascii="Arial" w:hAnsi="Arial" w:cs="Arial"/>
                <w:sz w:val="18"/>
                <w:szCs w:val="18"/>
              </w:rPr>
            </w:pPr>
            <w:r w:rsidRPr="009C5638">
              <w:rPr>
                <w:rFonts w:ascii="Arial" w:hAnsi="Arial" w:cs="Arial"/>
                <w:sz w:val="18"/>
                <w:szCs w:val="18"/>
              </w:rPr>
              <w:t>38,426,989</w:t>
            </w:r>
          </w:p>
        </w:tc>
        <w:tc>
          <w:tcPr>
            <w:tcW w:w="1985" w:type="dxa"/>
            <w:tcBorders>
              <w:bottom w:val="single" w:sz="4" w:space="0" w:color="auto"/>
            </w:tcBorders>
          </w:tcPr>
          <w:p w14:paraId="0C64936A" w14:textId="2F4CCD4C" w:rsidR="0009520E" w:rsidRPr="009C5638" w:rsidRDefault="00AA61BA" w:rsidP="0009520E">
            <w:pPr>
              <w:ind w:right="-72"/>
              <w:jc w:val="right"/>
              <w:rPr>
                <w:rFonts w:ascii="Arial" w:hAnsi="Arial" w:cs="Arial"/>
                <w:sz w:val="18"/>
                <w:szCs w:val="18"/>
              </w:rPr>
            </w:pPr>
            <w:r w:rsidRPr="009C5638">
              <w:rPr>
                <w:rFonts w:ascii="Arial" w:hAnsi="Arial" w:cs="Arial"/>
                <w:sz w:val="18"/>
                <w:szCs w:val="18"/>
              </w:rPr>
              <w:t>3,000,000</w:t>
            </w:r>
          </w:p>
        </w:tc>
      </w:tr>
    </w:tbl>
    <w:p w14:paraId="4EB8CC96" w14:textId="77777777" w:rsidR="00583858" w:rsidRPr="009C5638" w:rsidRDefault="00583858" w:rsidP="00034450">
      <w:pPr>
        <w:tabs>
          <w:tab w:val="left" w:pos="1080"/>
        </w:tabs>
        <w:rPr>
          <w:rFonts w:ascii="Arial" w:hAnsi="Arial" w:cs="Arial"/>
          <w:spacing w:val="-6"/>
          <w:sz w:val="18"/>
          <w:szCs w:val="18"/>
        </w:rPr>
      </w:pPr>
    </w:p>
    <w:p w14:paraId="3A550A56" w14:textId="358EE27D" w:rsidR="00283816" w:rsidRPr="009C5638" w:rsidRDefault="00283816" w:rsidP="00A31E00">
      <w:pPr>
        <w:tabs>
          <w:tab w:val="left" w:pos="1080"/>
        </w:tabs>
        <w:rPr>
          <w:rFonts w:ascii="Arial" w:hAnsi="Arial" w:cs="Arial"/>
          <w:spacing w:val="-6"/>
          <w:sz w:val="18"/>
          <w:szCs w:val="18"/>
        </w:rPr>
      </w:pPr>
      <w:r w:rsidRPr="009C5638">
        <w:rPr>
          <w:rFonts w:ascii="Arial" w:hAnsi="Arial" w:cs="Arial"/>
          <w:sz w:val="18"/>
          <w:szCs w:val="18"/>
        </w:rPr>
        <w:t xml:space="preserve">Long-term loans to third parties amounting to Baht </w:t>
      </w:r>
      <w:r w:rsidR="00AA61BA" w:rsidRPr="009C5638">
        <w:rPr>
          <w:rFonts w:ascii="Arial" w:hAnsi="Arial" w:cs="Arial"/>
          <w:sz w:val="18"/>
          <w:szCs w:val="22"/>
        </w:rPr>
        <w:t>3.00</w:t>
      </w:r>
      <w:r w:rsidR="00EC33B7" w:rsidRPr="009C5638">
        <w:rPr>
          <w:rFonts w:ascii="Arial" w:hAnsi="Arial" w:cs="Arial"/>
          <w:sz w:val="18"/>
          <w:szCs w:val="18"/>
        </w:rPr>
        <w:t xml:space="preserve"> </w:t>
      </w:r>
      <w:r w:rsidRPr="009C5638">
        <w:rPr>
          <w:rFonts w:ascii="Arial" w:hAnsi="Arial" w:cs="Arial"/>
          <w:sz w:val="18"/>
          <w:szCs w:val="18"/>
        </w:rPr>
        <w:t xml:space="preserve">million in the consolidated and separate financial </w:t>
      </w:r>
      <w:r w:rsidR="00B261F3" w:rsidRPr="009C5638">
        <w:rPr>
          <w:rFonts w:ascii="Arial" w:hAnsi="Arial" w:cs="Arial"/>
          <w:sz w:val="18"/>
          <w:szCs w:val="18"/>
        </w:rPr>
        <w:t>information</w:t>
      </w:r>
      <w:r w:rsidRPr="009C5638">
        <w:rPr>
          <w:rFonts w:ascii="Arial" w:hAnsi="Arial" w:cs="Arial"/>
          <w:sz w:val="18"/>
          <w:szCs w:val="18"/>
        </w:rPr>
        <w:br/>
      </w:r>
      <w:r w:rsidRPr="009C5638">
        <w:rPr>
          <w:rFonts w:ascii="Arial" w:hAnsi="Arial" w:cs="Arial"/>
          <w:spacing w:val="-6"/>
          <w:sz w:val="18"/>
          <w:szCs w:val="18"/>
        </w:rPr>
        <w:t>(</w:t>
      </w:r>
      <w:r w:rsidR="0068308D" w:rsidRPr="009C5638">
        <w:rPr>
          <w:rFonts w:ascii="Arial" w:hAnsi="Arial" w:cs="Arial"/>
          <w:spacing w:val="-6"/>
          <w:sz w:val="18"/>
          <w:szCs w:val="18"/>
          <w:lang w:val="en-GB"/>
        </w:rPr>
        <w:t>31</w:t>
      </w:r>
      <w:r w:rsidRPr="009C5638">
        <w:rPr>
          <w:rFonts w:ascii="Arial" w:hAnsi="Arial" w:cs="Arial"/>
          <w:spacing w:val="-6"/>
          <w:sz w:val="18"/>
          <w:szCs w:val="18"/>
        </w:rPr>
        <w:t xml:space="preserve"> December </w:t>
      </w:r>
      <w:r w:rsidR="0068308D" w:rsidRPr="009C5638">
        <w:rPr>
          <w:rFonts w:ascii="Arial" w:hAnsi="Arial" w:cs="Arial"/>
          <w:spacing w:val="-6"/>
          <w:sz w:val="18"/>
          <w:szCs w:val="18"/>
          <w:lang w:val="en-GB"/>
        </w:rPr>
        <w:t>2025</w:t>
      </w:r>
      <w:r w:rsidRPr="009C5638">
        <w:rPr>
          <w:rFonts w:ascii="Arial" w:hAnsi="Arial" w:cs="Arial"/>
          <w:spacing w:val="-6"/>
          <w:sz w:val="18"/>
          <w:szCs w:val="18"/>
        </w:rPr>
        <w:t xml:space="preserve">: Baht </w:t>
      </w:r>
      <w:r w:rsidR="0068308D" w:rsidRPr="009C5638">
        <w:rPr>
          <w:rFonts w:ascii="Arial" w:hAnsi="Arial" w:cs="Arial"/>
          <w:spacing w:val="-6"/>
          <w:sz w:val="18"/>
          <w:szCs w:val="18"/>
          <w:lang w:val="en-GB"/>
        </w:rPr>
        <w:t>3</w:t>
      </w:r>
      <w:r w:rsidR="001A6C58" w:rsidRPr="009C5638">
        <w:rPr>
          <w:rFonts w:ascii="Arial" w:hAnsi="Arial" w:cs="Arial"/>
          <w:spacing w:val="-6"/>
          <w:sz w:val="18"/>
          <w:szCs w:val="18"/>
        </w:rPr>
        <w:t>.</w:t>
      </w:r>
      <w:r w:rsidR="0068308D" w:rsidRPr="009C5638">
        <w:rPr>
          <w:rFonts w:ascii="Arial" w:hAnsi="Arial" w:cs="Arial"/>
          <w:spacing w:val="-6"/>
          <w:sz w:val="18"/>
          <w:szCs w:val="18"/>
          <w:lang w:val="en-GB"/>
        </w:rPr>
        <w:t>00</w:t>
      </w:r>
      <w:r w:rsidR="001A6C58" w:rsidRPr="009C5638">
        <w:rPr>
          <w:rFonts w:ascii="Arial" w:hAnsi="Arial" w:cs="Arial"/>
          <w:spacing w:val="-6"/>
          <w:sz w:val="18"/>
          <w:szCs w:val="18"/>
        </w:rPr>
        <w:t xml:space="preserve"> </w:t>
      </w:r>
      <w:r w:rsidRPr="009C5638">
        <w:rPr>
          <w:rFonts w:ascii="Arial" w:hAnsi="Arial" w:cs="Arial"/>
          <w:spacing w:val="-6"/>
          <w:sz w:val="18"/>
          <w:szCs w:val="18"/>
        </w:rPr>
        <w:t xml:space="preserve">million) are denominated in Thai Baht and non-interest bearing. The loans </w:t>
      </w:r>
      <w:proofErr w:type="gramStart"/>
      <w:r w:rsidR="00A31E00" w:rsidRPr="009C5638">
        <w:rPr>
          <w:rFonts w:ascii="Arial" w:hAnsi="Arial" w:cs="Arial"/>
          <w:spacing w:val="-6"/>
          <w:sz w:val="18"/>
          <w:szCs w:val="18"/>
          <w:lang w:val="en-GB"/>
        </w:rPr>
        <w:t>was</w:t>
      </w:r>
      <w:proofErr w:type="gramEnd"/>
      <w:r w:rsidR="00AC6F4E" w:rsidRPr="009C5638">
        <w:rPr>
          <w:rFonts w:ascii="Arial" w:hAnsi="Arial" w:cs="Arial"/>
          <w:spacing w:val="-6"/>
          <w:sz w:val="18"/>
          <w:szCs w:val="18"/>
          <w:cs/>
          <w:lang w:val="en-GB"/>
        </w:rPr>
        <w:t xml:space="preserve"> </w:t>
      </w:r>
      <w:r w:rsidRPr="009C5638">
        <w:rPr>
          <w:rFonts w:ascii="Arial" w:hAnsi="Arial" w:cs="Arial"/>
          <w:spacing w:val="-6"/>
          <w:sz w:val="18"/>
          <w:szCs w:val="18"/>
        </w:rPr>
        <w:t xml:space="preserve">due </w:t>
      </w:r>
      <w:r w:rsidR="00DB14B3" w:rsidRPr="009C5638">
        <w:rPr>
          <w:rFonts w:ascii="Arial" w:hAnsi="Arial" w:cs="Arial"/>
          <w:spacing w:val="-6"/>
          <w:sz w:val="18"/>
          <w:szCs w:val="18"/>
        </w:rPr>
        <w:t xml:space="preserve">in </w:t>
      </w:r>
      <w:r w:rsidR="0068308D" w:rsidRPr="009C5638">
        <w:rPr>
          <w:rFonts w:ascii="Arial" w:hAnsi="Arial" w:cs="Arial"/>
          <w:spacing w:val="-6"/>
          <w:sz w:val="18"/>
          <w:szCs w:val="18"/>
          <w:lang w:val="en-GB"/>
        </w:rPr>
        <w:t>2026</w:t>
      </w:r>
      <w:r w:rsidRPr="009C5638">
        <w:rPr>
          <w:rFonts w:ascii="Arial" w:hAnsi="Arial" w:cs="Arial"/>
          <w:spacing w:val="-6"/>
          <w:sz w:val="18"/>
          <w:szCs w:val="18"/>
        </w:rPr>
        <w:t>.</w:t>
      </w:r>
    </w:p>
    <w:p w14:paraId="269C57D5" w14:textId="77777777" w:rsidR="00F7561C" w:rsidRPr="009C5638" w:rsidRDefault="00F7561C" w:rsidP="00034450">
      <w:pPr>
        <w:tabs>
          <w:tab w:val="left" w:pos="1080"/>
        </w:tabs>
        <w:rPr>
          <w:rFonts w:ascii="Arial" w:hAnsi="Arial" w:cs="Arial"/>
          <w:spacing w:val="-6"/>
          <w:sz w:val="18"/>
          <w:szCs w:val="18"/>
        </w:rPr>
      </w:pPr>
    </w:p>
    <w:p w14:paraId="11EFF84C" w14:textId="7B67F82C" w:rsidR="00583858" w:rsidRPr="009C5638" w:rsidRDefault="00583858" w:rsidP="00583858">
      <w:pPr>
        <w:tabs>
          <w:tab w:val="left" w:pos="1080"/>
        </w:tabs>
        <w:rPr>
          <w:rFonts w:ascii="Arial" w:hAnsi="Arial" w:cs="Arial"/>
          <w:spacing w:val="-6"/>
          <w:sz w:val="18"/>
          <w:szCs w:val="18"/>
        </w:rPr>
      </w:pPr>
      <w:r w:rsidRPr="009C5638">
        <w:rPr>
          <w:rFonts w:ascii="Arial" w:hAnsi="Arial" w:cs="Arial"/>
          <w:spacing w:val="-6"/>
          <w:sz w:val="18"/>
          <w:szCs w:val="18"/>
        </w:rPr>
        <w:t xml:space="preserve">Long-term loans to third parties amounting to Baht </w:t>
      </w:r>
      <w:r w:rsidR="00AA61BA" w:rsidRPr="009C5638">
        <w:rPr>
          <w:rFonts w:ascii="Arial" w:hAnsi="Arial" w:cs="Arial"/>
          <w:sz w:val="18"/>
          <w:szCs w:val="22"/>
        </w:rPr>
        <w:t>16.97</w:t>
      </w:r>
      <w:r w:rsidR="00ED3EFD" w:rsidRPr="009C5638">
        <w:rPr>
          <w:rFonts w:ascii="Arial" w:hAnsi="Arial" w:cs="Arial"/>
          <w:spacing w:val="-6"/>
          <w:sz w:val="18"/>
          <w:szCs w:val="18"/>
        </w:rPr>
        <w:t xml:space="preserve"> </w:t>
      </w:r>
      <w:r w:rsidRPr="009C5638">
        <w:rPr>
          <w:rFonts w:ascii="Arial" w:hAnsi="Arial" w:cs="Arial"/>
          <w:spacing w:val="-6"/>
          <w:sz w:val="18"/>
          <w:szCs w:val="18"/>
        </w:rPr>
        <w:t>million in the consolidated financial information (</w:t>
      </w:r>
      <w:r w:rsidR="0068308D" w:rsidRPr="009C5638">
        <w:rPr>
          <w:rFonts w:ascii="Arial" w:hAnsi="Arial" w:cs="Arial"/>
          <w:spacing w:val="-6"/>
          <w:sz w:val="18"/>
          <w:szCs w:val="18"/>
          <w:lang w:val="en-GB"/>
        </w:rPr>
        <w:t>31</w:t>
      </w:r>
      <w:r w:rsidRPr="009C5638">
        <w:rPr>
          <w:rFonts w:ascii="Arial" w:hAnsi="Arial" w:cs="Arial"/>
          <w:spacing w:val="-6"/>
          <w:sz w:val="18"/>
          <w:szCs w:val="18"/>
        </w:rPr>
        <w:t xml:space="preserve"> December </w:t>
      </w:r>
      <w:r w:rsidR="0068308D" w:rsidRPr="009C5638">
        <w:rPr>
          <w:rFonts w:ascii="Arial" w:hAnsi="Arial" w:cs="Arial"/>
          <w:spacing w:val="-6"/>
          <w:sz w:val="18"/>
          <w:szCs w:val="18"/>
          <w:lang w:val="en-GB"/>
        </w:rPr>
        <w:t>2025</w:t>
      </w:r>
      <w:r w:rsidRPr="009C5638">
        <w:rPr>
          <w:rFonts w:ascii="Arial" w:hAnsi="Arial" w:cs="Arial"/>
          <w:spacing w:val="-6"/>
          <w:sz w:val="18"/>
          <w:szCs w:val="18"/>
        </w:rPr>
        <w:t xml:space="preserve">: Baht </w:t>
      </w:r>
      <w:r w:rsidR="0068308D" w:rsidRPr="009C5638">
        <w:rPr>
          <w:rFonts w:ascii="Arial" w:hAnsi="Arial" w:cs="Arial"/>
          <w:spacing w:val="-6"/>
          <w:sz w:val="18"/>
          <w:szCs w:val="18"/>
          <w:lang w:val="en-GB"/>
        </w:rPr>
        <w:t>19</w:t>
      </w:r>
      <w:r w:rsidR="001A6C58" w:rsidRPr="009C5638">
        <w:rPr>
          <w:rFonts w:ascii="Arial" w:hAnsi="Arial" w:cs="Arial"/>
          <w:spacing w:val="-6"/>
          <w:sz w:val="18"/>
          <w:szCs w:val="18"/>
        </w:rPr>
        <w:t>.</w:t>
      </w:r>
      <w:r w:rsidR="0068308D" w:rsidRPr="009C5638">
        <w:rPr>
          <w:rFonts w:ascii="Arial" w:hAnsi="Arial" w:cs="Arial"/>
          <w:spacing w:val="-6"/>
          <w:sz w:val="18"/>
          <w:szCs w:val="18"/>
          <w:lang w:val="en-GB"/>
        </w:rPr>
        <w:t>27</w:t>
      </w:r>
      <w:r w:rsidR="001A6C58" w:rsidRPr="009C5638">
        <w:rPr>
          <w:rFonts w:ascii="Arial" w:hAnsi="Arial" w:cs="Arial"/>
          <w:spacing w:val="-6"/>
          <w:sz w:val="18"/>
          <w:szCs w:val="18"/>
        </w:rPr>
        <w:t xml:space="preserve"> </w:t>
      </w:r>
      <w:r w:rsidRPr="009C5638">
        <w:rPr>
          <w:rFonts w:ascii="Arial" w:hAnsi="Arial" w:cs="Arial"/>
          <w:spacing w:val="-6"/>
          <w:sz w:val="18"/>
          <w:szCs w:val="18"/>
        </w:rPr>
        <w:t xml:space="preserve">million) are denominated in Thai Baht. The loans bear interest rate of </w:t>
      </w:r>
      <w:r w:rsidR="0068308D" w:rsidRPr="009C5638">
        <w:rPr>
          <w:rFonts w:ascii="Arial" w:hAnsi="Arial" w:cs="Arial"/>
          <w:spacing w:val="-6"/>
          <w:sz w:val="18"/>
          <w:szCs w:val="18"/>
          <w:lang w:val="en-GB"/>
        </w:rPr>
        <w:t>8</w:t>
      </w:r>
      <w:r w:rsidRPr="009C5638">
        <w:rPr>
          <w:rFonts w:ascii="Arial" w:hAnsi="Arial" w:cs="Arial"/>
          <w:spacing w:val="-6"/>
          <w:sz w:val="18"/>
          <w:szCs w:val="18"/>
        </w:rPr>
        <w:t>.</w:t>
      </w:r>
      <w:r w:rsidR="0068308D" w:rsidRPr="009C5638">
        <w:rPr>
          <w:rFonts w:ascii="Arial" w:hAnsi="Arial" w:cs="Arial"/>
          <w:spacing w:val="-6"/>
          <w:sz w:val="18"/>
          <w:szCs w:val="18"/>
          <w:lang w:val="en-GB"/>
        </w:rPr>
        <w:t>00</w:t>
      </w:r>
      <w:r w:rsidRPr="009C5638">
        <w:rPr>
          <w:rFonts w:ascii="Arial" w:hAnsi="Arial" w:cs="Arial"/>
          <w:spacing w:val="-6"/>
          <w:sz w:val="18"/>
          <w:szCs w:val="18"/>
        </w:rPr>
        <w:t xml:space="preserve">% per annum and will be due in </w:t>
      </w:r>
      <w:r w:rsidR="0068308D" w:rsidRPr="009C5638">
        <w:rPr>
          <w:rFonts w:ascii="Arial" w:hAnsi="Arial" w:cs="Arial"/>
          <w:spacing w:val="-6"/>
          <w:sz w:val="18"/>
          <w:szCs w:val="18"/>
          <w:lang w:val="en-GB"/>
        </w:rPr>
        <w:t>2029</w:t>
      </w:r>
      <w:r w:rsidRPr="009C5638">
        <w:rPr>
          <w:rFonts w:ascii="Arial" w:hAnsi="Arial" w:cs="Arial"/>
          <w:spacing w:val="-6"/>
          <w:sz w:val="18"/>
          <w:szCs w:val="18"/>
        </w:rPr>
        <w:t>.</w:t>
      </w:r>
    </w:p>
    <w:p w14:paraId="42BDB69B" w14:textId="77777777" w:rsidR="00F7561C" w:rsidRPr="009C5638" w:rsidRDefault="00F7561C" w:rsidP="00034450">
      <w:pPr>
        <w:tabs>
          <w:tab w:val="left" w:pos="1080"/>
        </w:tabs>
        <w:rPr>
          <w:rFonts w:ascii="Arial" w:hAnsi="Arial" w:cs="Arial"/>
          <w:spacing w:val="-6"/>
          <w:sz w:val="18"/>
          <w:szCs w:val="18"/>
        </w:rPr>
      </w:pPr>
    </w:p>
    <w:p w14:paraId="40FF585F" w14:textId="1C403746" w:rsidR="005D0AAC" w:rsidRPr="009C5638" w:rsidRDefault="00C13F8A" w:rsidP="00034450">
      <w:pPr>
        <w:tabs>
          <w:tab w:val="left" w:pos="1080"/>
        </w:tabs>
        <w:rPr>
          <w:rFonts w:ascii="Arial" w:hAnsi="Arial" w:cs="Arial"/>
          <w:sz w:val="18"/>
          <w:szCs w:val="22"/>
          <w:cs/>
          <w:lang w:val="en-GB"/>
        </w:rPr>
      </w:pPr>
      <w:r w:rsidRPr="009C5638">
        <w:rPr>
          <w:rFonts w:ascii="Arial" w:hAnsi="Arial" w:cs="Arial"/>
          <w:spacing w:val="-6"/>
          <w:sz w:val="18"/>
          <w:szCs w:val="18"/>
        </w:rPr>
        <w:t xml:space="preserve">Long-term loans to third parties amounting to Baht </w:t>
      </w:r>
      <w:r w:rsidR="00AA61BA" w:rsidRPr="009C5638">
        <w:rPr>
          <w:rFonts w:ascii="Arial" w:hAnsi="Arial" w:cs="Arial"/>
          <w:sz w:val="18"/>
          <w:szCs w:val="22"/>
        </w:rPr>
        <w:t>18.46</w:t>
      </w:r>
      <w:r w:rsidR="004C48E8" w:rsidRPr="009C5638">
        <w:rPr>
          <w:rFonts w:ascii="Arial" w:hAnsi="Arial" w:cs="Arial"/>
          <w:spacing w:val="-6"/>
          <w:sz w:val="18"/>
          <w:szCs w:val="18"/>
          <w:lang w:val="en-GB"/>
        </w:rPr>
        <w:t xml:space="preserve"> </w:t>
      </w:r>
      <w:r w:rsidRPr="009C5638">
        <w:rPr>
          <w:rFonts w:ascii="Arial" w:hAnsi="Arial" w:cs="Arial"/>
          <w:spacing w:val="-6"/>
          <w:sz w:val="18"/>
          <w:szCs w:val="18"/>
        </w:rPr>
        <w:t>million in the consolidated financial information (</w:t>
      </w:r>
      <w:r w:rsidR="0068308D" w:rsidRPr="009C5638">
        <w:rPr>
          <w:rFonts w:ascii="Arial" w:hAnsi="Arial" w:cs="Arial"/>
          <w:spacing w:val="-6"/>
          <w:sz w:val="18"/>
          <w:szCs w:val="18"/>
          <w:lang w:val="en-GB"/>
        </w:rPr>
        <w:t>31</w:t>
      </w:r>
      <w:r w:rsidRPr="009C5638">
        <w:rPr>
          <w:rFonts w:ascii="Arial" w:hAnsi="Arial" w:cs="Arial"/>
          <w:spacing w:val="-6"/>
          <w:sz w:val="18"/>
          <w:szCs w:val="18"/>
        </w:rPr>
        <w:t xml:space="preserve"> December </w:t>
      </w:r>
      <w:r w:rsidR="0068308D" w:rsidRPr="009C5638">
        <w:rPr>
          <w:rFonts w:ascii="Arial" w:hAnsi="Arial" w:cs="Arial"/>
          <w:spacing w:val="-6"/>
          <w:sz w:val="18"/>
          <w:szCs w:val="18"/>
          <w:lang w:val="en-GB"/>
        </w:rPr>
        <w:t>2025</w:t>
      </w:r>
      <w:r w:rsidRPr="009C5638">
        <w:rPr>
          <w:rFonts w:ascii="Arial" w:hAnsi="Arial" w:cs="Arial"/>
          <w:spacing w:val="-6"/>
          <w:sz w:val="18"/>
          <w:szCs w:val="18"/>
        </w:rPr>
        <w:t xml:space="preserve">: </w:t>
      </w:r>
      <w:r w:rsidR="008B7A17" w:rsidRPr="009C5638">
        <w:rPr>
          <w:rFonts w:ascii="Arial" w:hAnsi="Arial" w:cs="Arial"/>
          <w:spacing w:val="-6"/>
          <w:sz w:val="18"/>
          <w:szCs w:val="18"/>
        </w:rPr>
        <w:br/>
      </w:r>
      <w:r w:rsidR="0068308D" w:rsidRPr="009C5638">
        <w:rPr>
          <w:rFonts w:ascii="Arial" w:hAnsi="Arial" w:cs="Arial"/>
          <w:spacing w:val="-6"/>
          <w:sz w:val="18"/>
          <w:szCs w:val="18"/>
          <w:lang w:val="en-GB"/>
        </w:rPr>
        <w:t>19</w:t>
      </w:r>
      <w:r w:rsidR="001A6C58" w:rsidRPr="009C5638">
        <w:rPr>
          <w:rFonts w:ascii="Arial" w:hAnsi="Arial" w:cs="Arial"/>
          <w:spacing w:val="-6"/>
          <w:sz w:val="18"/>
          <w:szCs w:val="18"/>
        </w:rPr>
        <w:t>.</w:t>
      </w:r>
      <w:r w:rsidR="0068308D" w:rsidRPr="009C5638">
        <w:rPr>
          <w:rFonts w:ascii="Arial" w:hAnsi="Arial" w:cs="Arial"/>
          <w:spacing w:val="-6"/>
          <w:sz w:val="18"/>
          <w:szCs w:val="18"/>
          <w:lang w:val="en-GB"/>
        </w:rPr>
        <w:t>40</w:t>
      </w:r>
      <w:r w:rsidR="001A6C58" w:rsidRPr="009C5638">
        <w:rPr>
          <w:rFonts w:ascii="Arial" w:hAnsi="Arial" w:cs="Arial"/>
        </w:rPr>
        <w:t xml:space="preserve"> </w:t>
      </w:r>
      <w:r w:rsidR="001A6C58" w:rsidRPr="009C5638">
        <w:rPr>
          <w:rFonts w:ascii="Arial" w:hAnsi="Arial" w:cs="Arial"/>
          <w:spacing w:val="-6"/>
          <w:sz w:val="18"/>
          <w:szCs w:val="18"/>
        </w:rPr>
        <w:t>million</w:t>
      </w:r>
      <w:r w:rsidRPr="009C5638">
        <w:rPr>
          <w:rFonts w:ascii="Arial" w:hAnsi="Arial" w:cs="Arial"/>
          <w:spacing w:val="-6"/>
          <w:sz w:val="18"/>
          <w:szCs w:val="18"/>
        </w:rPr>
        <w:t xml:space="preserve">) are denominated in Thai Baht. The loans bear interest rate of </w:t>
      </w:r>
      <w:r w:rsidR="0068308D" w:rsidRPr="009C5638">
        <w:rPr>
          <w:rFonts w:ascii="Arial" w:hAnsi="Arial" w:cs="Arial"/>
          <w:spacing w:val="-6"/>
          <w:sz w:val="18"/>
          <w:szCs w:val="18"/>
          <w:lang w:val="en-GB"/>
        </w:rPr>
        <w:t>8</w:t>
      </w:r>
      <w:r w:rsidRPr="009C5638">
        <w:rPr>
          <w:rFonts w:ascii="Arial" w:hAnsi="Arial" w:cs="Arial"/>
          <w:spacing w:val="-6"/>
          <w:sz w:val="18"/>
          <w:szCs w:val="18"/>
        </w:rPr>
        <w:t>.</w:t>
      </w:r>
      <w:r w:rsidR="0068308D" w:rsidRPr="009C5638">
        <w:rPr>
          <w:rFonts w:ascii="Arial" w:hAnsi="Arial" w:cs="Arial"/>
          <w:spacing w:val="-6"/>
          <w:sz w:val="18"/>
          <w:szCs w:val="18"/>
          <w:lang w:val="en-GB"/>
        </w:rPr>
        <w:t>00</w:t>
      </w:r>
      <w:r w:rsidRPr="009C5638">
        <w:rPr>
          <w:rFonts w:ascii="Arial" w:hAnsi="Arial" w:cs="Arial"/>
          <w:spacing w:val="-6"/>
          <w:sz w:val="18"/>
          <w:szCs w:val="18"/>
        </w:rPr>
        <w:t xml:space="preserve">% per annum and will be due in </w:t>
      </w:r>
      <w:r w:rsidR="0068308D" w:rsidRPr="009C5638">
        <w:rPr>
          <w:rFonts w:ascii="Arial" w:hAnsi="Arial" w:cs="Arial"/>
          <w:spacing w:val="-6"/>
          <w:sz w:val="18"/>
          <w:szCs w:val="18"/>
          <w:lang w:val="en-GB"/>
        </w:rPr>
        <w:t>2033</w:t>
      </w:r>
      <w:r w:rsidRPr="009C5638">
        <w:rPr>
          <w:rFonts w:ascii="Arial" w:hAnsi="Arial" w:cs="Arial"/>
          <w:spacing w:val="-6"/>
          <w:sz w:val="18"/>
          <w:szCs w:val="18"/>
        </w:rPr>
        <w:t>.</w:t>
      </w:r>
      <w:r w:rsidR="007B78C4" w:rsidRPr="009C5638">
        <w:rPr>
          <w:rFonts w:ascii="Arial" w:hAnsi="Arial" w:cs="Arial"/>
          <w:spacing w:val="-6"/>
          <w:sz w:val="18"/>
          <w:szCs w:val="18"/>
        </w:rPr>
        <w:t xml:space="preserve"> </w:t>
      </w:r>
      <w:r w:rsidR="0069398B" w:rsidRPr="009C5638">
        <w:rPr>
          <w:rFonts w:ascii="Arial" w:hAnsi="Arial" w:cs="Arial"/>
          <w:spacing w:val="-6"/>
          <w:sz w:val="18"/>
          <w:szCs w:val="18"/>
        </w:rPr>
        <w:t xml:space="preserve">The loan is granted under a land and building sales </w:t>
      </w:r>
      <w:proofErr w:type="gramStart"/>
      <w:r w:rsidR="0069398B" w:rsidRPr="009C5638">
        <w:rPr>
          <w:rFonts w:ascii="Arial" w:hAnsi="Arial" w:cs="Arial"/>
          <w:spacing w:val="-6"/>
          <w:sz w:val="18"/>
          <w:szCs w:val="18"/>
        </w:rPr>
        <w:t>with right of redemption contract</w:t>
      </w:r>
      <w:proofErr w:type="gramEnd"/>
      <w:r w:rsidR="00AF6555" w:rsidRPr="009C5638">
        <w:rPr>
          <w:rFonts w:ascii="Arial" w:hAnsi="Arial" w:cs="Arial"/>
          <w:spacing w:val="-6"/>
          <w:sz w:val="18"/>
          <w:szCs w:val="22"/>
          <w:lang w:val="en-GB"/>
        </w:rPr>
        <w:t>.</w:t>
      </w:r>
    </w:p>
    <w:p w14:paraId="4E8F41B9" w14:textId="77777777" w:rsidR="00343772" w:rsidRPr="009C5638" w:rsidRDefault="00343772" w:rsidP="00034450">
      <w:pPr>
        <w:tabs>
          <w:tab w:val="left" w:pos="1080"/>
        </w:tabs>
        <w:rPr>
          <w:rFonts w:ascii="Arial" w:hAnsi="Arial" w:cs="Arial"/>
          <w:spacing w:val="-6"/>
          <w:sz w:val="18"/>
          <w:szCs w:val="18"/>
        </w:rPr>
      </w:pPr>
    </w:p>
    <w:bookmarkEnd w:id="9"/>
    <w:p w14:paraId="0CB81BDD" w14:textId="77777777" w:rsidR="00083C1C" w:rsidRPr="009C5638" w:rsidRDefault="00153B2A" w:rsidP="0005677F">
      <w:pPr>
        <w:tabs>
          <w:tab w:val="left" w:pos="1080"/>
        </w:tabs>
        <w:rPr>
          <w:rFonts w:ascii="Arial" w:hAnsi="Arial" w:cs="Arial"/>
          <w:bCs/>
          <w:sz w:val="18"/>
          <w:szCs w:val="18"/>
        </w:rPr>
      </w:pPr>
      <w:r w:rsidRPr="009C5638">
        <w:rPr>
          <w:rFonts w:ascii="Arial" w:hAnsi="Arial" w:cs="Arial"/>
          <w:spacing w:val="-4"/>
          <w:sz w:val="18"/>
          <w:szCs w:val="18"/>
        </w:rPr>
        <w:br w:type="page"/>
      </w:r>
    </w:p>
    <w:tbl>
      <w:tblPr>
        <w:tblW w:w="9461" w:type="dxa"/>
        <w:tblInd w:w="115" w:type="dxa"/>
        <w:tblLook w:val="04A0" w:firstRow="1" w:lastRow="0" w:firstColumn="1" w:lastColumn="0" w:noHBand="0" w:noVBand="1"/>
      </w:tblPr>
      <w:tblGrid>
        <w:gridCol w:w="9461"/>
      </w:tblGrid>
      <w:tr w:rsidR="00083C1C" w:rsidRPr="009C5638" w14:paraId="582E2988" w14:textId="77777777">
        <w:trPr>
          <w:trHeight w:val="389"/>
        </w:trPr>
        <w:tc>
          <w:tcPr>
            <w:tcW w:w="9461" w:type="dxa"/>
            <w:vAlign w:val="center"/>
          </w:tcPr>
          <w:p w14:paraId="0E11B3DF" w14:textId="77777777" w:rsidR="00083C1C" w:rsidRPr="009C5638" w:rsidRDefault="00083C1C">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9</w:t>
            </w:r>
            <w:r w:rsidRPr="009C5638">
              <w:rPr>
                <w:rFonts w:ascii="Arial" w:eastAsia="Angsana New" w:hAnsi="Arial" w:cs="Arial"/>
                <w:b/>
                <w:bCs/>
                <w:sz w:val="18"/>
                <w:szCs w:val="18"/>
                <w:lang w:val="en-US"/>
              </w:rPr>
              <w:tab/>
            </w:r>
            <w:proofErr w:type="gramStart"/>
            <w:r w:rsidRPr="009C5638">
              <w:rPr>
                <w:rFonts w:ascii="Arial" w:eastAsia="Angsana New" w:hAnsi="Arial" w:cs="Arial"/>
                <w:b/>
                <w:bCs/>
                <w:sz w:val="18"/>
                <w:szCs w:val="18"/>
                <w:lang w:val="en-US"/>
              </w:rPr>
              <w:t>Non-current</w:t>
            </w:r>
            <w:proofErr w:type="gramEnd"/>
            <w:r w:rsidRPr="009C5638">
              <w:rPr>
                <w:rFonts w:ascii="Arial" w:eastAsia="Angsana New" w:hAnsi="Arial" w:cs="Arial"/>
                <w:b/>
                <w:bCs/>
                <w:sz w:val="18"/>
                <w:szCs w:val="18"/>
                <w:lang w:val="en-US"/>
              </w:rPr>
              <w:t xml:space="preserve"> assets held-for-sale</w:t>
            </w:r>
          </w:p>
        </w:tc>
      </w:tr>
    </w:tbl>
    <w:p w14:paraId="7DFC3718" w14:textId="77777777" w:rsidR="00083C1C" w:rsidRPr="009C5638" w:rsidRDefault="00083C1C" w:rsidP="00083C1C">
      <w:pPr>
        <w:jc w:val="thaiDistribute"/>
        <w:rPr>
          <w:rFonts w:ascii="Arial" w:hAnsi="Arial" w:cs="Arial"/>
          <w:spacing w:val="-2"/>
          <w:sz w:val="18"/>
          <w:szCs w:val="18"/>
        </w:rPr>
      </w:pPr>
    </w:p>
    <w:p w14:paraId="44F07507" w14:textId="47FBD531" w:rsidR="0038057E" w:rsidRPr="009C5638" w:rsidRDefault="009B578A" w:rsidP="004D2123">
      <w:pPr>
        <w:tabs>
          <w:tab w:val="left" w:pos="1080"/>
        </w:tabs>
        <w:jc w:val="thaiDistribute"/>
        <w:rPr>
          <w:rFonts w:ascii="Arial" w:hAnsi="Arial" w:cs="Arial"/>
          <w:spacing w:val="-2"/>
          <w:sz w:val="18"/>
          <w:szCs w:val="18"/>
        </w:rPr>
      </w:pPr>
      <w:r w:rsidRPr="009C5638">
        <w:rPr>
          <w:rFonts w:ascii="Arial" w:hAnsi="Arial" w:cs="Arial"/>
          <w:spacing w:val="-2"/>
          <w:sz w:val="18"/>
          <w:szCs w:val="18"/>
        </w:rPr>
        <w:t>During</w:t>
      </w:r>
      <w:r w:rsidR="008A2463" w:rsidRPr="009C5638">
        <w:rPr>
          <w:rFonts w:ascii="Arial" w:hAnsi="Arial" w:cs="Arial"/>
          <w:spacing w:val="-2"/>
          <w:sz w:val="18"/>
          <w:szCs w:val="18"/>
        </w:rPr>
        <w:t xml:space="preserve"> the first</w:t>
      </w:r>
      <w:r w:rsidRPr="009C5638">
        <w:rPr>
          <w:rFonts w:ascii="Arial" w:hAnsi="Arial" w:cs="Arial"/>
          <w:spacing w:val="-2"/>
          <w:sz w:val="18"/>
          <w:szCs w:val="18"/>
        </w:rPr>
        <w:t xml:space="preserve"> quarter of 2026, the Company reclassified investment property, plant and equipment and intangible assets </w:t>
      </w:r>
      <w:r w:rsidR="006208C6" w:rsidRPr="009C5638">
        <w:rPr>
          <w:rFonts w:ascii="Arial" w:hAnsi="Arial" w:cs="Arial"/>
          <w:spacing w:val="-2"/>
          <w:sz w:val="18"/>
          <w:szCs w:val="18"/>
        </w:rPr>
        <w:t xml:space="preserve">amounting to </w:t>
      </w:r>
      <w:r w:rsidR="00B64770" w:rsidRPr="009C5638">
        <w:rPr>
          <w:rFonts w:ascii="Arial" w:hAnsi="Arial" w:cs="Arial"/>
          <w:spacing w:val="-2"/>
          <w:sz w:val="18"/>
          <w:szCs w:val="18"/>
        </w:rPr>
        <w:t xml:space="preserve">Baht </w:t>
      </w:r>
      <w:r w:rsidR="006208C6" w:rsidRPr="009C5638">
        <w:rPr>
          <w:rFonts w:ascii="Arial" w:hAnsi="Arial" w:cs="Arial"/>
          <w:spacing w:val="-2"/>
          <w:sz w:val="18"/>
          <w:szCs w:val="18"/>
        </w:rPr>
        <w:t>29.81</w:t>
      </w:r>
      <w:r w:rsidR="00B64770" w:rsidRPr="009C5638">
        <w:rPr>
          <w:rFonts w:ascii="Arial" w:hAnsi="Arial" w:cs="Arial"/>
          <w:spacing w:val="-2"/>
          <w:sz w:val="18"/>
          <w:szCs w:val="18"/>
        </w:rPr>
        <w:t xml:space="preserve"> million </w:t>
      </w:r>
      <w:r w:rsidRPr="009C5638">
        <w:rPr>
          <w:rFonts w:ascii="Arial" w:hAnsi="Arial" w:cs="Arial"/>
          <w:spacing w:val="-2"/>
          <w:sz w:val="18"/>
          <w:szCs w:val="18"/>
        </w:rPr>
        <w:t xml:space="preserve">to non-current assets held for sales, which measured at </w:t>
      </w:r>
      <w:proofErr w:type="gramStart"/>
      <w:r w:rsidRPr="009C5638">
        <w:rPr>
          <w:rFonts w:ascii="Arial" w:hAnsi="Arial" w:cs="Arial"/>
          <w:spacing w:val="-2"/>
          <w:sz w:val="18"/>
          <w:szCs w:val="18"/>
        </w:rPr>
        <w:t>its</w:t>
      </w:r>
      <w:proofErr w:type="gramEnd"/>
      <w:r w:rsidRPr="009C5638">
        <w:rPr>
          <w:rFonts w:ascii="Arial" w:hAnsi="Arial" w:cs="Arial"/>
          <w:spacing w:val="-2"/>
          <w:sz w:val="18"/>
          <w:szCs w:val="18"/>
        </w:rPr>
        <w:t xml:space="preserve"> carrying amount, being lower than fair value less costs to sell at the time of the reclassification. The non-recurring fair value is determined using the contract price and is </w:t>
      </w:r>
      <w:proofErr w:type="gramStart"/>
      <w:r w:rsidRPr="009C5638">
        <w:rPr>
          <w:rFonts w:ascii="Arial" w:hAnsi="Arial" w:cs="Arial"/>
          <w:spacing w:val="-2"/>
          <w:sz w:val="18"/>
          <w:szCs w:val="18"/>
        </w:rPr>
        <w:t>a level</w:t>
      </w:r>
      <w:proofErr w:type="gramEnd"/>
      <w:r w:rsidRPr="009C5638">
        <w:rPr>
          <w:rFonts w:ascii="Arial" w:hAnsi="Arial" w:cs="Arial"/>
          <w:spacing w:val="-2"/>
          <w:sz w:val="18"/>
          <w:szCs w:val="18"/>
        </w:rPr>
        <w:t xml:space="preserve"> 3 in the fair value hierarchy.</w:t>
      </w:r>
    </w:p>
    <w:p w14:paraId="3975629B" w14:textId="77777777" w:rsidR="009B578A" w:rsidRPr="009C5638" w:rsidRDefault="009B578A" w:rsidP="004D2123">
      <w:pPr>
        <w:tabs>
          <w:tab w:val="left" w:pos="1080"/>
        </w:tabs>
        <w:jc w:val="thaiDistribute"/>
        <w:rPr>
          <w:rFonts w:ascii="Arial" w:hAnsi="Arial" w:cs="Arial"/>
          <w:spacing w:val="-2"/>
          <w:sz w:val="18"/>
          <w:szCs w:val="18"/>
        </w:rPr>
      </w:pPr>
    </w:p>
    <w:p w14:paraId="26974539" w14:textId="440DFEAF" w:rsidR="00CE3953" w:rsidRPr="009C5638" w:rsidRDefault="00317EDE" w:rsidP="00CE3953">
      <w:pPr>
        <w:tabs>
          <w:tab w:val="left" w:pos="1080"/>
        </w:tabs>
        <w:jc w:val="thaiDistribute"/>
        <w:rPr>
          <w:rFonts w:ascii="Arial" w:hAnsi="Arial" w:cs="Arial"/>
          <w:spacing w:val="-2"/>
          <w:sz w:val="18"/>
          <w:szCs w:val="18"/>
          <w:cs/>
        </w:rPr>
      </w:pPr>
      <w:r w:rsidRPr="009C5638">
        <w:rPr>
          <w:rFonts w:ascii="Arial" w:hAnsi="Arial" w:cs="Arial"/>
          <w:spacing w:val="-2"/>
          <w:sz w:val="18"/>
          <w:szCs w:val="18"/>
        </w:rPr>
        <w:t>During</w:t>
      </w:r>
      <w:r w:rsidR="003127C7" w:rsidRPr="009C5638">
        <w:rPr>
          <w:rFonts w:ascii="Arial" w:hAnsi="Arial" w:cs="Arial"/>
          <w:spacing w:val="-2"/>
          <w:sz w:val="18"/>
          <w:szCs w:val="18"/>
        </w:rPr>
        <w:t xml:space="preserve"> </w:t>
      </w:r>
      <w:r w:rsidR="006508B3" w:rsidRPr="009C5638">
        <w:rPr>
          <w:rFonts w:ascii="Arial" w:hAnsi="Arial" w:cs="Arial"/>
          <w:spacing w:val="-2"/>
          <w:sz w:val="18"/>
          <w:szCs w:val="18"/>
        </w:rPr>
        <w:t>the second</w:t>
      </w:r>
      <w:r w:rsidR="00EA15D8" w:rsidRPr="009C5638">
        <w:rPr>
          <w:rFonts w:ascii="Arial" w:hAnsi="Arial" w:cs="Arial"/>
          <w:spacing w:val="-2"/>
          <w:sz w:val="18"/>
          <w:szCs w:val="18"/>
        </w:rPr>
        <w:t xml:space="preserve"> quarter of 2026, the Company disposed non-current assets classified as held-for-sales to its subsidiary, resulting in gain on sales of Baht 3.6</w:t>
      </w:r>
      <w:r w:rsidR="005E781C" w:rsidRPr="009C5638">
        <w:rPr>
          <w:rFonts w:ascii="Arial" w:hAnsi="Arial" w:cs="Arial"/>
          <w:spacing w:val="-2"/>
          <w:sz w:val="18"/>
          <w:szCs w:val="18"/>
        </w:rPr>
        <w:t>9</w:t>
      </w:r>
      <w:r w:rsidR="00EA15D8" w:rsidRPr="009C5638">
        <w:rPr>
          <w:rFonts w:ascii="Arial" w:hAnsi="Arial" w:cs="Arial"/>
          <w:spacing w:val="-2"/>
          <w:sz w:val="18"/>
          <w:szCs w:val="18"/>
        </w:rPr>
        <w:t xml:space="preserve"> million</w:t>
      </w:r>
      <w:r w:rsidR="00983FDE" w:rsidRPr="009C5638">
        <w:rPr>
          <w:rFonts w:ascii="Arial" w:hAnsi="Arial" w:cs="Arial"/>
          <w:spacing w:val="-2"/>
          <w:sz w:val="18"/>
          <w:szCs w:val="18"/>
        </w:rPr>
        <w:t xml:space="preserve"> (</w:t>
      </w:r>
      <w:r w:rsidR="00AB290B" w:rsidRPr="009C5638">
        <w:rPr>
          <w:rFonts w:ascii="Arial" w:hAnsi="Arial" w:cs="Arial"/>
          <w:spacing w:val="-2"/>
          <w:sz w:val="18"/>
          <w:szCs w:val="18"/>
        </w:rPr>
        <w:t>N</w:t>
      </w:r>
      <w:r w:rsidR="00983FDE" w:rsidRPr="009C5638">
        <w:rPr>
          <w:rFonts w:ascii="Arial" w:hAnsi="Arial" w:cs="Arial"/>
          <w:spacing w:val="-2"/>
          <w:sz w:val="18"/>
          <w:szCs w:val="18"/>
        </w:rPr>
        <w:t>ote 17)</w:t>
      </w:r>
      <w:r w:rsidR="00EA15D8" w:rsidRPr="009C5638">
        <w:rPr>
          <w:rFonts w:ascii="Arial" w:hAnsi="Arial" w:cs="Arial"/>
          <w:spacing w:val="-2"/>
          <w:sz w:val="18"/>
          <w:szCs w:val="18"/>
        </w:rPr>
        <w:t xml:space="preserve"> recognised in </w:t>
      </w:r>
      <w:r w:rsidR="005C61C8" w:rsidRPr="009C5638">
        <w:rPr>
          <w:rFonts w:ascii="Arial" w:hAnsi="Arial" w:cs="Arial"/>
          <w:spacing w:val="-2"/>
          <w:sz w:val="18"/>
          <w:szCs w:val="18"/>
        </w:rPr>
        <w:t>the statement of comprehensive income</w:t>
      </w:r>
      <w:r w:rsidR="00EA15D8" w:rsidRPr="009C5638">
        <w:rPr>
          <w:rFonts w:ascii="Arial" w:hAnsi="Arial" w:cs="Arial"/>
          <w:spacing w:val="-2"/>
          <w:sz w:val="18"/>
          <w:szCs w:val="18"/>
        </w:rPr>
        <w:t>.</w:t>
      </w:r>
    </w:p>
    <w:p w14:paraId="2C681B13" w14:textId="45EC1395" w:rsidR="001F326D" w:rsidRPr="009C5638" w:rsidRDefault="001F326D" w:rsidP="0005677F">
      <w:pPr>
        <w:tabs>
          <w:tab w:val="left" w:pos="1080"/>
        </w:tabs>
        <w:rPr>
          <w:rFonts w:ascii="Arial" w:hAnsi="Arial" w:cs="Arial"/>
          <w:bCs/>
          <w:sz w:val="18"/>
          <w:szCs w:val="18"/>
        </w:rPr>
      </w:pPr>
    </w:p>
    <w:p w14:paraId="3CACBA56" w14:textId="77777777" w:rsidR="00614AEA" w:rsidRPr="009C5638" w:rsidRDefault="00614AEA" w:rsidP="0005677F">
      <w:pPr>
        <w:tabs>
          <w:tab w:val="left" w:pos="1080"/>
        </w:tabs>
        <w:rPr>
          <w:rFonts w:ascii="Arial" w:hAnsi="Arial" w:cs="Arial"/>
          <w:bCs/>
          <w:sz w:val="18"/>
          <w:szCs w:val="18"/>
        </w:rPr>
      </w:pPr>
    </w:p>
    <w:tbl>
      <w:tblPr>
        <w:tblW w:w="9461" w:type="dxa"/>
        <w:tblInd w:w="115" w:type="dxa"/>
        <w:tblLook w:val="04A0" w:firstRow="1" w:lastRow="0" w:firstColumn="1" w:lastColumn="0" w:noHBand="0" w:noVBand="1"/>
      </w:tblPr>
      <w:tblGrid>
        <w:gridCol w:w="9461"/>
      </w:tblGrid>
      <w:tr w:rsidR="0005677F" w:rsidRPr="00C32CEE" w14:paraId="787983BA" w14:textId="77777777">
        <w:trPr>
          <w:trHeight w:val="389"/>
        </w:trPr>
        <w:tc>
          <w:tcPr>
            <w:tcW w:w="9461" w:type="dxa"/>
            <w:vAlign w:val="center"/>
          </w:tcPr>
          <w:p w14:paraId="70E41153" w14:textId="2AA647BA" w:rsidR="0005677F" w:rsidRPr="00C32CEE" w:rsidRDefault="00083C1C">
            <w:pPr>
              <w:pStyle w:val="a"/>
              <w:ind w:left="432" w:right="0" w:hanging="545"/>
              <w:jc w:val="thaiDistribute"/>
              <w:rPr>
                <w:rFonts w:ascii="Arial" w:eastAsia="Angsana New" w:hAnsi="Arial" w:cs="Arial"/>
                <w:b/>
                <w:bCs/>
                <w:sz w:val="18"/>
                <w:szCs w:val="18"/>
                <w:lang w:val="en-GB"/>
              </w:rPr>
            </w:pPr>
            <w:r w:rsidRPr="009C5638">
              <w:rPr>
                <w:rFonts w:ascii="Arial" w:eastAsia="Angsana New" w:hAnsi="Arial" w:cs="Arial"/>
                <w:b/>
                <w:bCs/>
                <w:sz w:val="18"/>
                <w:szCs w:val="18"/>
                <w:lang w:val="en-GB"/>
              </w:rPr>
              <w:t>10</w:t>
            </w:r>
            <w:r w:rsidR="00C32CEE" w:rsidRPr="00C32CEE">
              <w:rPr>
                <w:rFonts w:ascii="Arial" w:eastAsia="Angsana New" w:hAnsi="Arial" w:cs="Arial"/>
                <w:b/>
                <w:bCs/>
                <w:sz w:val="18"/>
                <w:szCs w:val="18"/>
                <w:cs/>
                <w:lang w:val="en-GB"/>
              </w:rPr>
              <w:tab/>
            </w:r>
            <w:r w:rsidR="00E062FC" w:rsidRPr="009C5638">
              <w:rPr>
                <w:rFonts w:ascii="Arial" w:eastAsia="Angsana New" w:hAnsi="Arial" w:cs="Arial"/>
                <w:b/>
                <w:bCs/>
                <w:sz w:val="18"/>
                <w:szCs w:val="18"/>
                <w:lang w:val="en-GB"/>
              </w:rPr>
              <w:t>Investment property</w:t>
            </w:r>
            <w:r w:rsidR="00E062FC" w:rsidRPr="00C32CEE">
              <w:rPr>
                <w:rFonts w:ascii="Arial" w:eastAsia="Angsana New" w:hAnsi="Arial" w:cs="Arial"/>
                <w:b/>
                <w:bCs/>
                <w:sz w:val="18"/>
                <w:szCs w:val="18"/>
                <w:lang w:val="en-GB"/>
              </w:rPr>
              <w:t xml:space="preserve">  </w:t>
            </w:r>
          </w:p>
        </w:tc>
      </w:tr>
    </w:tbl>
    <w:p w14:paraId="68BF6A08" w14:textId="77777777" w:rsidR="0005677F" w:rsidRPr="009C5638" w:rsidRDefault="0005677F" w:rsidP="0005677F">
      <w:pPr>
        <w:tabs>
          <w:tab w:val="left" w:pos="1080"/>
        </w:tabs>
        <w:rPr>
          <w:rFonts w:ascii="Arial" w:hAnsi="Arial" w:cs="Arial"/>
          <w:spacing w:val="-2"/>
          <w:sz w:val="18"/>
          <w:szCs w:val="18"/>
        </w:rPr>
      </w:pPr>
    </w:p>
    <w:p w14:paraId="1253B1AA" w14:textId="340FFED2" w:rsidR="0005677F" w:rsidRPr="009C5638" w:rsidRDefault="0005677F" w:rsidP="0005677F">
      <w:pPr>
        <w:tabs>
          <w:tab w:val="left" w:pos="1080"/>
        </w:tabs>
        <w:rPr>
          <w:rFonts w:ascii="Arial" w:hAnsi="Arial" w:cs="Arial"/>
          <w:sz w:val="18"/>
          <w:szCs w:val="18"/>
        </w:rPr>
      </w:pPr>
      <w:r w:rsidRPr="009C5638">
        <w:rPr>
          <w:rFonts w:ascii="Arial" w:hAnsi="Arial" w:cs="Arial"/>
          <w:spacing w:val="-2"/>
          <w:sz w:val="18"/>
          <w:szCs w:val="18"/>
        </w:rPr>
        <w:t xml:space="preserve">Movements of </w:t>
      </w:r>
      <w:r w:rsidR="00197AA2" w:rsidRPr="009C5638">
        <w:rPr>
          <w:rFonts w:ascii="Arial" w:hAnsi="Arial" w:cs="Arial"/>
          <w:spacing w:val="-2"/>
          <w:sz w:val="18"/>
          <w:szCs w:val="18"/>
        </w:rPr>
        <w:t>investment property</w:t>
      </w:r>
      <w:r w:rsidRPr="009C5638">
        <w:rPr>
          <w:rFonts w:ascii="Arial" w:eastAsia="Times New Roman" w:hAnsi="Arial" w:cs="Arial"/>
          <w:spacing w:val="-2"/>
          <w:sz w:val="18"/>
          <w:szCs w:val="18"/>
          <w:lang w:bidi="ar-SA"/>
        </w:rPr>
        <w:t xml:space="preserve"> </w:t>
      </w:r>
      <w:r w:rsidRPr="009C5638">
        <w:rPr>
          <w:rFonts w:ascii="Arial" w:hAnsi="Arial" w:cs="Arial"/>
          <w:spacing w:val="-2"/>
          <w:sz w:val="18"/>
          <w:szCs w:val="18"/>
        </w:rPr>
        <w:t xml:space="preserve">for the </w:t>
      </w:r>
      <w:r w:rsidR="00946072" w:rsidRPr="009C5638">
        <w:rPr>
          <w:rFonts w:ascii="Arial" w:hAnsi="Arial" w:cs="Arial"/>
          <w:spacing w:val="-2"/>
          <w:sz w:val="18"/>
          <w:szCs w:val="18"/>
        </w:rPr>
        <w:t xml:space="preserve">six-month period ended </w:t>
      </w:r>
      <w:r w:rsidR="00946072" w:rsidRPr="009C5638">
        <w:rPr>
          <w:rFonts w:ascii="Arial" w:hAnsi="Arial" w:cs="Arial"/>
          <w:spacing w:val="-2"/>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are as follows:</w:t>
      </w:r>
    </w:p>
    <w:p w14:paraId="2FD38ACB" w14:textId="77777777" w:rsidR="0005677F" w:rsidRPr="009C5638" w:rsidRDefault="0005677F" w:rsidP="0005677F">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05677F" w:rsidRPr="009C5638" w14:paraId="3CE09A3E" w14:textId="77777777">
        <w:trPr>
          <w:trHeight w:val="20"/>
        </w:trPr>
        <w:tc>
          <w:tcPr>
            <w:tcW w:w="5501" w:type="dxa"/>
            <w:vAlign w:val="bottom"/>
          </w:tcPr>
          <w:p w14:paraId="618064E3" w14:textId="77777777" w:rsidR="0005677F" w:rsidRPr="009C5638" w:rsidRDefault="0005677F">
            <w:pPr>
              <w:ind w:left="-101"/>
              <w:jc w:val="thaiDistribute"/>
              <w:rPr>
                <w:rFonts w:ascii="Arial" w:hAnsi="Arial" w:cs="Arial"/>
                <w:snapToGrid w:val="0"/>
                <w:sz w:val="18"/>
                <w:szCs w:val="18"/>
                <w:lang w:val="en-GB"/>
              </w:rPr>
            </w:pPr>
          </w:p>
        </w:tc>
        <w:tc>
          <w:tcPr>
            <w:tcW w:w="1984" w:type="dxa"/>
          </w:tcPr>
          <w:p w14:paraId="15AB3BD3" w14:textId="77777777" w:rsidR="0005677F" w:rsidRPr="009C5638" w:rsidRDefault="0005677F">
            <w:pPr>
              <w:ind w:right="-72"/>
              <w:jc w:val="right"/>
              <w:rPr>
                <w:rFonts w:ascii="Arial" w:hAnsi="Arial" w:cs="Arial"/>
                <w:b/>
                <w:bCs/>
                <w:snapToGrid w:val="0"/>
                <w:sz w:val="18"/>
                <w:szCs w:val="18"/>
              </w:rPr>
            </w:pPr>
            <w:r w:rsidRPr="009C5638">
              <w:rPr>
                <w:rFonts w:ascii="Arial" w:hAnsi="Arial" w:cs="Arial"/>
                <w:b/>
                <w:bCs/>
                <w:snapToGrid w:val="0"/>
                <w:sz w:val="18"/>
                <w:szCs w:val="18"/>
              </w:rPr>
              <w:t>Consolidated</w:t>
            </w:r>
          </w:p>
          <w:p w14:paraId="6522BB95" w14:textId="77777777" w:rsidR="0005677F" w:rsidRPr="009C5638" w:rsidRDefault="0005677F">
            <w:pPr>
              <w:ind w:right="-72"/>
              <w:jc w:val="right"/>
              <w:rPr>
                <w:rFonts w:ascii="Arial" w:hAnsi="Arial" w:cs="Arial"/>
                <w:b/>
                <w:bCs/>
                <w:snapToGrid w:val="0"/>
                <w:sz w:val="18"/>
                <w:szCs w:val="18"/>
                <w:cs/>
              </w:rPr>
            </w:pPr>
            <w:r w:rsidRPr="009C5638">
              <w:rPr>
                <w:rFonts w:ascii="Arial" w:hAnsi="Arial" w:cs="Arial"/>
                <w:b/>
                <w:bCs/>
                <w:snapToGrid w:val="0"/>
                <w:sz w:val="18"/>
                <w:szCs w:val="18"/>
              </w:rPr>
              <w:t>financial information</w:t>
            </w:r>
          </w:p>
        </w:tc>
        <w:tc>
          <w:tcPr>
            <w:tcW w:w="1985" w:type="dxa"/>
          </w:tcPr>
          <w:p w14:paraId="00832A3C" w14:textId="77777777" w:rsidR="0005677F" w:rsidRPr="009C5638" w:rsidRDefault="0005677F">
            <w:pPr>
              <w:ind w:right="-109"/>
              <w:jc w:val="right"/>
              <w:rPr>
                <w:rFonts w:ascii="Arial" w:hAnsi="Arial" w:cs="Arial"/>
                <w:b/>
                <w:bCs/>
                <w:snapToGrid w:val="0"/>
                <w:sz w:val="18"/>
                <w:szCs w:val="18"/>
              </w:rPr>
            </w:pPr>
            <w:r w:rsidRPr="009C5638">
              <w:rPr>
                <w:rFonts w:ascii="Arial" w:hAnsi="Arial" w:cs="Arial"/>
                <w:b/>
                <w:bCs/>
                <w:snapToGrid w:val="0"/>
                <w:sz w:val="18"/>
                <w:szCs w:val="18"/>
              </w:rPr>
              <w:t>Separate</w:t>
            </w:r>
          </w:p>
          <w:p w14:paraId="42F7F0E0" w14:textId="77777777" w:rsidR="0005677F" w:rsidRPr="009C5638" w:rsidRDefault="0005677F">
            <w:pPr>
              <w:ind w:right="-109"/>
              <w:jc w:val="right"/>
              <w:rPr>
                <w:rFonts w:ascii="Arial" w:hAnsi="Arial" w:cs="Arial"/>
                <w:b/>
                <w:bCs/>
                <w:snapToGrid w:val="0"/>
                <w:sz w:val="18"/>
                <w:szCs w:val="18"/>
                <w:cs/>
              </w:rPr>
            </w:pPr>
            <w:r w:rsidRPr="009C5638">
              <w:rPr>
                <w:rFonts w:ascii="Arial" w:hAnsi="Arial" w:cs="Arial"/>
                <w:b/>
                <w:bCs/>
                <w:snapToGrid w:val="0"/>
                <w:sz w:val="18"/>
                <w:szCs w:val="18"/>
              </w:rPr>
              <w:t>financial information</w:t>
            </w:r>
          </w:p>
        </w:tc>
      </w:tr>
      <w:tr w:rsidR="0005677F" w:rsidRPr="009C5638" w14:paraId="7EF726D3" w14:textId="77777777">
        <w:trPr>
          <w:trHeight w:val="20"/>
        </w:trPr>
        <w:tc>
          <w:tcPr>
            <w:tcW w:w="5501" w:type="dxa"/>
            <w:vAlign w:val="bottom"/>
          </w:tcPr>
          <w:p w14:paraId="0F8A0BCD" w14:textId="77777777" w:rsidR="0005677F" w:rsidRPr="009C5638" w:rsidRDefault="0005677F">
            <w:pPr>
              <w:ind w:left="-101"/>
              <w:jc w:val="thaiDistribute"/>
              <w:rPr>
                <w:rFonts w:ascii="Arial" w:hAnsi="Arial" w:cs="Arial"/>
                <w:snapToGrid w:val="0"/>
                <w:sz w:val="18"/>
                <w:szCs w:val="18"/>
                <w:lang w:val="en-GB"/>
              </w:rPr>
            </w:pPr>
          </w:p>
        </w:tc>
        <w:tc>
          <w:tcPr>
            <w:tcW w:w="1984" w:type="dxa"/>
            <w:tcBorders>
              <w:bottom w:val="single" w:sz="4" w:space="0" w:color="auto"/>
            </w:tcBorders>
          </w:tcPr>
          <w:p w14:paraId="3DF371B1" w14:textId="77777777" w:rsidR="0005677F" w:rsidRPr="009C5638" w:rsidRDefault="0005677F">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985" w:type="dxa"/>
            <w:tcBorders>
              <w:bottom w:val="single" w:sz="4" w:space="0" w:color="auto"/>
            </w:tcBorders>
          </w:tcPr>
          <w:p w14:paraId="3F5D724F" w14:textId="77777777" w:rsidR="0005677F" w:rsidRPr="009C5638" w:rsidRDefault="0005677F">
            <w:pPr>
              <w:ind w:right="-109"/>
              <w:jc w:val="right"/>
              <w:rPr>
                <w:rFonts w:ascii="Arial" w:hAnsi="Arial" w:cs="Arial"/>
                <w:sz w:val="18"/>
                <w:szCs w:val="18"/>
              </w:rPr>
            </w:pPr>
            <w:r w:rsidRPr="009C5638">
              <w:rPr>
                <w:rFonts w:ascii="Arial" w:hAnsi="Arial" w:cs="Arial"/>
                <w:b/>
                <w:bCs/>
                <w:snapToGrid w:val="0"/>
                <w:sz w:val="18"/>
                <w:szCs w:val="18"/>
              </w:rPr>
              <w:t>Baht</w:t>
            </w:r>
          </w:p>
        </w:tc>
      </w:tr>
      <w:tr w:rsidR="0005677F" w:rsidRPr="009C5638" w14:paraId="55954BA8" w14:textId="77777777">
        <w:trPr>
          <w:trHeight w:val="20"/>
        </w:trPr>
        <w:tc>
          <w:tcPr>
            <w:tcW w:w="5501" w:type="dxa"/>
            <w:vAlign w:val="bottom"/>
          </w:tcPr>
          <w:p w14:paraId="6A995C98" w14:textId="77777777" w:rsidR="0005677F" w:rsidRPr="009C5638" w:rsidRDefault="0005677F">
            <w:pPr>
              <w:ind w:left="-101"/>
              <w:jc w:val="thaiDistribute"/>
              <w:rPr>
                <w:rFonts w:ascii="Arial" w:hAnsi="Arial" w:cs="Arial"/>
                <w:b/>
                <w:bCs/>
                <w:sz w:val="18"/>
                <w:szCs w:val="18"/>
                <w:cs/>
              </w:rPr>
            </w:pPr>
          </w:p>
        </w:tc>
        <w:tc>
          <w:tcPr>
            <w:tcW w:w="1984" w:type="dxa"/>
            <w:tcBorders>
              <w:top w:val="single" w:sz="4" w:space="0" w:color="auto"/>
            </w:tcBorders>
          </w:tcPr>
          <w:p w14:paraId="18821B72" w14:textId="77777777" w:rsidR="0005677F" w:rsidRPr="009C5638" w:rsidRDefault="0005677F">
            <w:pPr>
              <w:ind w:right="-72"/>
              <w:jc w:val="right"/>
              <w:rPr>
                <w:rFonts w:ascii="Arial" w:hAnsi="Arial" w:cs="Arial"/>
                <w:snapToGrid w:val="0"/>
                <w:sz w:val="18"/>
                <w:szCs w:val="18"/>
              </w:rPr>
            </w:pPr>
          </w:p>
        </w:tc>
        <w:tc>
          <w:tcPr>
            <w:tcW w:w="1985" w:type="dxa"/>
            <w:tcBorders>
              <w:top w:val="single" w:sz="4" w:space="0" w:color="auto"/>
            </w:tcBorders>
          </w:tcPr>
          <w:p w14:paraId="5263B14A" w14:textId="77777777" w:rsidR="0005677F" w:rsidRPr="009C5638" w:rsidRDefault="0005677F">
            <w:pPr>
              <w:ind w:right="-72"/>
              <w:jc w:val="right"/>
              <w:rPr>
                <w:rFonts w:ascii="Arial" w:hAnsi="Arial" w:cs="Arial"/>
                <w:snapToGrid w:val="0"/>
                <w:sz w:val="18"/>
                <w:szCs w:val="18"/>
              </w:rPr>
            </w:pPr>
          </w:p>
        </w:tc>
      </w:tr>
      <w:tr w:rsidR="008D322F" w:rsidRPr="009C5638" w14:paraId="477D9C84" w14:textId="77777777">
        <w:trPr>
          <w:trHeight w:val="20"/>
        </w:trPr>
        <w:tc>
          <w:tcPr>
            <w:tcW w:w="5501" w:type="dxa"/>
            <w:vAlign w:val="bottom"/>
          </w:tcPr>
          <w:p w14:paraId="5B845BD3" w14:textId="77777777" w:rsidR="008D322F" w:rsidRPr="009C5638" w:rsidRDefault="008D322F" w:rsidP="008D322F">
            <w:pPr>
              <w:ind w:left="-101"/>
              <w:jc w:val="thaiDistribute"/>
              <w:rPr>
                <w:rFonts w:ascii="Arial" w:hAnsi="Arial" w:cs="Arial"/>
                <w:sz w:val="18"/>
                <w:szCs w:val="18"/>
                <w:cs/>
              </w:rPr>
            </w:pPr>
            <w:r w:rsidRPr="009C5638">
              <w:rPr>
                <w:rFonts w:ascii="Arial" w:hAnsi="Arial" w:cs="Arial"/>
                <w:sz w:val="18"/>
                <w:szCs w:val="18"/>
              </w:rPr>
              <w:t>Opening net book value</w:t>
            </w:r>
          </w:p>
        </w:tc>
        <w:tc>
          <w:tcPr>
            <w:tcW w:w="1984" w:type="dxa"/>
          </w:tcPr>
          <w:p w14:paraId="7FC387CA" w14:textId="3EB4B836" w:rsidR="008D322F" w:rsidRPr="009C5638" w:rsidRDefault="0068308D" w:rsidP="008D322F">
            <w:pPr>
              <w:ind w:right="-72"/>
              <w:jc w:val="right"/>
              <w:rPr>
                <w:rFonts w:ascii="Arial" w:hAnsi="Arial" w:cs="Arial"/>
                <w:sz w:val="18"/>
                <w:szCs w:val="18"/>
                <w:lang w:val="en-GB"/>
              </w:rPr>
            </w:pPr>
            <w:r w:rsidRPr="009C5638">
              <w:rPr>
                <w:rFonts w:ascii="Arial" w:hAnsi="Arial" w:cs="Arial"/>
                <w:sz w:val="18"/>
                <w:szCs w:val="18"/>
                <w:lang w:val="en-GB"/>
              </w:rPr>
              <w:t>293</w:t>
            </w:r>
            <w:r w:rsidR="008D322F" w:rsidRPr="009C5638">
              <w:rPr>
                <w:rFonts w:ascii="Arial" w:hAnsi="Arial" w:cs="Arial"/>
                <w:sz w:val="18"/>
                <w:szCs w:val="18"/>
                <w:lang w:val="en-GB"/>
              </w:rPr>
              <w:t>,</w:t>
            </w:r>
            <w:r w:rsidRPr="009C5638">
              <w:rPr>
                <w:rFonts w:ascii="Arial" w:hAnsi="Arial" w:cs="Arial"/>
                <w:sz w:val="18"/>
                <w:szCs w:val="18"/>
                <w:lang w:val="en-GB"/>
              </w:rPr>
              <w:t>059</w:t>
            </w:r>
            <w:r w:rsidR="008D322F" w:rsidRPr="009C5638">
              <w:rPr>
                <w:rFonts w:ascii="Arial" w:hAnsi="Arial" w:cs="Arial"/>
                <w:sz w:val="18"/>
                <w:szCs w:val="18"/>
                <w:lang w:val="en-GB"/>
              </w:rPr>
              <w:t>,</w:t>
            </w:r>
            <w:r w:rsidRPr="009C5638">
              <w:rPr>
                <w:rFonts w:ascii="Arial" w:hAnsi="Arial" w:cs="Arial"/>
                <w:sz w:val="18"/>
                <w:szCs w:val="18"/>
                <w:lang w:val="en-GB"/>
              </w:rPr>
              <w:t>937</w:t>
            </w:r>
          </w:p>
        </w:tc>
        <w:tc>
          <w:tcPr>
            <w:tcW w:w="1985" w:type="dxa"/>
          </w:tcPr>
          <w:p w14:paraId="0B3D3DEE" w14:textId="7CFA4226" w:rsidR="008D322F" w:rsidRPr="009C5638" w:rsidRDefault="0068308D" w:rsidP="008D322F">
            <w:pPr>
              <w:ind w:right="-72"/>
              <w:jc w:val="right"/>
              <w:rPr>
                <w:rFonts w:ascii="Arial" w:hAnsi="Arial" w:cs="Arial"/>
                <w:sz w:val="18"/>
                <w:szCs w:val="18"/>
                <w:lang w:val="en-GB"/>
              </w:rPr>
            </w:pPr>
            <w:r w:rsidRPr="009C5638">
              <w:rPr>
                <w:rFonts w:ascii="Arial" w:hAnsi="Arial" w:cs="Arial"/>
                <w:sz w:val="18"/>
                <w:szCs w:val="18"/>
                <w:lang w:val="en-GB"/>
              </w:rPr>
              <w:t>273</w:t>
            </w:r>
            <w:r w:rsidR="008D322F" w:rsidRPr="009C5638">
              <w:rPr>
                <w:rFonts w:ascii="Arial" w:hAnsi="Arial" w:cs="Arial"/>
                <w:sz w:val="18"/>
                <w:szCs w:val="18"/>
                <w:lang w:val="en-GB"/>
              </w:rPr>
              <w:t>,</w:t>
            </w:r>
            <w:r w:rsidRPr="009C5638">
              <w:rPr>
                <w:rFonts w:ascii="Arial" w:hAnsi="Arial" w:cs="Arial"/>
                <w:sz w:val="18"/>
                <w:szCs w:val="18"/>
                <w:lang w:val="en-GB"/>
              </w:rPr>
              <w:t>903</w:t>
            </w:r>
            <w:r w:rsidR="008D322F" w:rsidRPr="009C5638">
              <w:rPr>
                <w:rFonts w:ascii="Arial" w:hAnsi="Arial" w:cs="Arial"/>
                <w:sz w:val="18"/>
                <w:szCs w:val="18"/>
                <w:lang w:val="en-GB"/>
              </w:rPr>
              <w:t>,</w:t>
            </w:r>
            <w:r w:rsidRPr="009C5638">
              <w:rPr>
                <w:rFonts w:ascii="Arial" w:hAnsi="Arial" w:cs="Arial"/>
                <w:sz w:val="18"/>
                <w:szCs w:val="18"/>
                <w:lang w:val="en-GB"/>
              </w:rPr>
              <w:t>187</w:t>
            </w:r>
          </w:p>
        </w:tc>
      </w:tr>
      <w:tr w:rsidR="003C2592" w:rsidRPr="009C5638" w14:paraId="033D936C" w14:textId="77777777">
        <w:trPr>
          <w:trHeight w:val="20"/>
        </w:trPr>
        <w:tc>
          <w:tcPr>
            <w:tcW w:w="5501" w:type="dxa"/>
            <w:vAlign w:val="bottom"/>
          </w:tcPr>
          <w:p w14:paraId="636D073C" w14:textId="73200BDA" w:rsidR="003C2592" w:rsidRPr="009C5638" w:rsidRDefault="003C2592" w:rsidP="003C2592">
            <w:pPr>
              <w:ind w:left="-101"/>
              <w:jc w:val="thaiDistribute"/>
              <w:rPr>
                <w:rFonts w:ascii="Arial" w:hAnsi="Arial" w:cs="Arial"/>
                <w:sz w:val="18"/>
                <w:szCs w:val="18"/>
              </w:rPr>
            </w:pPr>
            <w:r w:rsidRPr="009C5638">
              <w:rPr>
                <w:rFonts w:ascii="Arial" w:hAnsi="Arial" w:cs="Arial"/>
                <w:sz w:val="18"/>
                <w:szCs w:val="18"/>
                <w:lang w:val="en-GB"/>
              </w:rPr>
              <w:t>Additions</w:t>
            </w:r>
          </w:p>
        </w:tc>
        <w:tc>
          <w:tcPr>
            <w:tcW w:w="1984" w:type="dxa"/>
          </w:tcPr>
          <w:p w14:paraId="68BB83D4" w14:textId="68C4514C" w:rsidR="003C2592" w:rsidRPr="009C5638" w:rsidRDefault="00C832AC" w:rsidP="003C2592">
            <w:pPr>
              <w:ind w:right="-72"/>
              <w:jc w:val="right"/>
              <w:rPr>
                <w:rFonts w:ascii="Arial" w:hAnsi="Arial" w:cs="Arial"/>
                <w:sz w:val="18"/>
                <w:szCs w:val="18"/>
                <w:lang w:val="en-GB"/>
              </w:rPr>
            </w:pPr>
            <w:r w:rsidRPr="009C5638">
              <w:rPr>
                <w:rFonts w:ascii="Arial" w:hAnsi="Arial" w:cs="Arial"/>
                <w:sz w:val="18"/>
                <w:szCs w:val="18"/>
                <w:lang w:val="en-GB"/>
              </w:rPr>
              <w:t>5,269,132</w:t>
            </w:r>
          </w:p>
        </w:tc>
        <w:tc>
          <w:tcPr>
            <w:tcW w:w="1985" w:type="dxa"/>
          </w:tcPr>
          <w:p w14:paraId="7CBD3F98" w14:textId="0CB7659B" w:rsidR="003C2592" w:rsidRPr="009C5638" w:rsidRDefault="00184FE2" w:rsidP="003C2592">
            <w:pPr>
              <w:ind w:right="-72"/>
              <w:jc w:val="right"/>
              <w:rPr>
                <w:rFonts w:ascii="Arial" w:hAnsi="Arial" w:cs="Arial"/>
                <w:sz w:val="18"/>
                <w:szCs w:val="18"/>
                <w:lang w:val="en-GB"/>
              </w:rPr>
            </w:pPr>
            <w:r w:rsidRPr="009C5638">
              <w:rPr>
                <w:rFonts w:ascii="Arial" w:hAnsi="Arial" w:cs="Arial"/>
                <w:sz w:val="18"/>
                <w:szCs w:val="18"/>
                <w:lang w:val="en-GB"/>
              </w:rPr>
              <w:t>5,269,132</w:t>
            </w:r>
          </w:p>
        </w:tc>
      </w:tr>
      <w:tr w:rsidR="00C461A1" w:rsidRPr="009C5638" w14:paraId="07F7BCD0" w14:textId="77777777">
        <w:trPr>
          <w:trHeight w:val="20"/>
        </w:trPr>
        <w:tc>
          <w:tcPr>
            <w:tcW w:w="5501" w:type="dxa"/>
            <w:vAlign w:val="bottom"/>
          </w:tcPr>
          <w:p w14:paraId="79D860E5" w14:textId="4EBB3068" w:rsidR="00C461A1" w:rsidRPr="009C5638" w:rsidRDefault="00C461A1" w:rsidP="00C461A1">
            <w:pPr>
              <w:ind w:left="-101"/>
              <w:jc w:val="thaiDistribute"/>
              <w:rPr>
                <w:rFonts w:ascii="Arial" w:hAnsi="Arial" w:cs="Arial"/>
                <w:sz w:val="18"/>
                <w:szCs w:val="18"/>
              </w:rPr>
            </w:pPr>
            <w:r w:rsidRPr="009C5638">
              <w:rPr>
                <w:rFonts w:ascii="Arial" w:hAnsi="Arial" w:cs="Arial"/>
                <w:sz w:val="18"/>
                <w:szCs w:val="18"/>
              </w:rPr>
              <w:t>Disposals, net</w:t>
            </w:r>
          </w:p>
        </w:tc>
        <w:tc>
          <w:tcPr>
            <w:tcW w:w="1984" w:type="dxa"/>
          </w:tcPr>
          <w:p w14:paraId="7D0A324A" w14:textId="1E7490F6" w:rsidR="00C461A1" w:rsidRPr="009C5638" w:rsidRDefault="00AB567B" w:rsidP="00C461A1">
            <w:pPr>
              <w:ind w:right="-72"/>
              <w:jc w:val="right"/>
              <w:rPr>
                <w:rFonts w:ascii="Arial" w:hAnsi="Arial" w:cs="Arial"/>
                <w:sz w:val="18"/>
                <w:szCs w:val="18"/>
                <w:lang w:val="en-GB"/>
              </w:rPr>
            </w:pPr>
            <w:r w:rsidRPr="009C5638">
              <w:rPr>
                <w:rFonts w:ascii="Arial" w:hAnsi="Arial" w:cs="Arial"/>
                <w:sz w:val="18"/>
                <w:szCs w:val="18"/>
                <w:lang w:val="en-GB"/>
              </w:rPr>
              <w:t>-</w:t>
            </w:r>
          </w:p>
        </w:tc>
        <w:tc>
          <w:tcPr>
            <w:tcW w:w="1985" w:type="dxa"/>
          </w:tcPr>
          <w:p w14:paraId="0B383FE4" w14:textId="527F45F9" w:rsidR="00C461A1" w:rsidRPr="009C5638" w:rsidRDefault="002159E5" w:rsidP="00C461A1">
            <w:pPr>
              <w:ind w:right="-72"/>
              <w:jc w:val="right"/>
              <w:rPr>
                <w:rFonts w:ascii="Arial" w:hAnsi="Arial" w:cs="Arial"/>
                <w:sz w:val="18"/>
                <w:szCs w:val="18"/>
                <w:lang w:val="en-GB"/>
              </w:rPr>
            </w:pPr>
            <w:r w:rsidRPr="009C5638">
              <w:rPr>
                <w:rFonts w:ascii="Arial" w:hAnsi="Arial" w:cs="Arial"/>
                <w:sz w:val="18"/>
                <w:szCs w:val="18"/>
                <w:lang w:val="en-GB"/>
              </w:rPr>
              <w:t>(54,147,052)</w:t>
            </w:r>
          </w:p>
        </w:tc>
      </w:tr>
      <w:tr w:rsidR="00C461A1" w:rsidRPr="009C5638" w14:paraId="4A0C52E8" w14:textId="77777777">
        <w:trPr>
          <w:trHeight w:val="20"/>
        </w:trPr>
        <w:tc>
          <w:tcPr>
            <w:tcW w:w="5501" w:type="dxa"/>
            <w:vAlign w:val="bottom"/>
          </w:tcPr>
          <w:p w14:paraId="38EA519D" w14:textId="383D48E0" w:rsidR="00C461A1" w:rsidRPr="009C5638" w:rsidRDefault="00C461A1" w:rsidP="00C461A1">
            <w:pPr>
              <w:ind w:left="-101"/>
              <w:jc w:val="thaiDistribute"/>
              <w:rPr>
                <w:rFonts w:ascii="Arial" w:hAnsi="Arial" w:cs="Arial"/>
                <w:sz w:val="18"/>
                <w:szCs w:val="18"/>
                <w:lang w:val="en-GB"/>
              </w:rPr>
            </w:pPr>
            <w:r w:rsidRPr="009C5638">
              <w:rPr>
                <w:rFonts w:ascii="Arial" w:hAnsi="Arial" w:cs="Arial"/>
                <w:sz w:val="18"/>
                <w:szCs w:val="18"/>
              </w:rPr>
              <w:t xml:space="preserve">Transfer to property, plant and equipment (Note </w:t>
            </w:r>
            <w:r w:rsidR="0068308D" w:rsidRPr="009C5638">
              <w:rPr>
                <w:rFonts w:ascii="Arial" w:hAnsi="Arial" w:cs="Arial"/>
                <w:sz w:val="18"/>
                <w:szCs w:val="18"/>
                <w:lang w:val="en-GB"/>
              </w:rPr>
              <w:t>11</w:t>
            </w:r>
            <w:r w:rsidRPr="009C5638">
              <w:rPr>
                <w:rFonts w:ascii="Arial" w:hAnsi="Arial" w:cs="Arial"/>
                <w:sz w:val="18"/>
                <w:szCs w:val="18"/>
              </w:rPr>
              <w:t>)</w:t>
            </w:r>
          </w:p>
        </w:tc>
        <w:tc>
          <w:tcPr>
            <w:tcW w:w="1984" w:type="dxa"/>
          </w:tcPr>
          <w:p w14:paraId="1049CFD3" w14:textId="5082D5EA" w:rsidR="00C461A1" w:rsidRPr="009C5638" w:rsidRDefault="00D014DC" w:rsidP="00C461A1">
            <w:pPr>
              <w:ind w:right="-72"/>
              <w:jc w:val="right"/>
              <w:rPr>
                <w:rFonts w:ascii="Arial" w:hAnsi="Arial" w:cs="Arial"/>
                <w:sz w:val="18"/>
                <w:szCs w:val="18"/>
                <w:lang w:val="en-GB"/>
              </w:rPr>
            </w:pPr>
            <w:r w:rsidRPr="009C5638">
              <w:rPr>
                <w:rFonts w:ascii="Arial" w:hAnsi="Arial" w:cs="Arial"/>
                <w:sz w:val="18"/>
                <w:szCs w:val="18"/>
                <w:lang w:val="en-GB"/>
              </w:rPr>
              <w:t>(54,147,052)</w:t>
            </w:r>
          </w:p>
        </w:tc>
        <w:tc>
          <w:tcPr>
            <w:tcW w:w="1985" w:type="dxa"/>
          </w:tcPr>
          <w:p w14:paraId="7AB698AE" w14:textId="3F46D16F" w:rsidR="00C461A1" w:rsidRPr="009C5638" w:rsidRDefault="00AB567B" w:rsidP="00C461A1">
            <w:pPr>
              <w:ind w:right="-72"/>
              <w:jc w:val="right"/>
              <w:rPr>
                <w:rFonts w:ascii="Arial" w:hAnsi="Arial" w:cs="Arial"/>
                <w:sz w:val="18"/>
                <w:szCs w:val="18"/>
                <w:lang w:val="en-GB"/>
              </w:rPr>
            </w:pPr>
            <w:r w:rsidRPr="009C5638">
              <w:rPr>
                <w:rFonts w:ascii="Arial" w:hAnsi="Arial" w:cs="Arial"/>
                <w:sz w:val="18"/>
                <w:szCs w:val="18"/>
                <w:lang w:val="en-GB"/>
              </w:rPr>
              <w:t>-</w:t>
            </w:r>
          </w:p>
        </w:tc>
      </w:tr>
      <w:tr w:rsidR="00C461A1" w:rsidRPr="009C5638" w14:paraId="3315F76A" w14:textId="77777777">
        <w:trPr>
          <w:trHeight w:val="20"/>
        </w:trPr>
        <w:tc>
          <w:tcPr>
            <w:tcW w:w="5501" w:type="dxa"/>
            <w:vAlign w:val="bottom"/>
          </w:tcPr>
          <w:p w14:paraId="55D56652" w14:textId="4B63C1E6" w:rsidR="00C461A1" w:rsidRPr="009C5638" w:rsidRDefault="00C461A1" w:rsidP="00C461A1">
            <w:pPr>
              <w:ind w:left="-101"/>
              <w:jc w:val="thaiDistribute"/>
              <w:rPr>
                <w:rFonts w:ascii="Arial" w:hAnsi="Arial" w:cs="Arial"/>
                <w:sz w:val="18"/>
                <w:szCs w:val="18"/>
                <w:lang w:val="en-GB"/>
              </w:rPr>
            </w:pPr>
            <w:r w:rsidRPr="009C5638">
              <w:rPr>
                <w:rFonts w:ascii="Arial" w:hAnsi="Arial" w:cs="Arial"/>
                <w:sz w:val="18"/>
                <w:szCs w:val="18"/>
              </w:rPr>
              <w:t>Depreciation</w:t>
            </w:r>
          </w:p>
        </w:tc>
        <w:tc>
          <w:tcPr>
            <w:tcW w:w="1984" w:type="dxa"/>
            <w:tcBorders>
              <w:bottom w:val="single" w:sz="4" w:space="0" w:color="auto"/>
            </w:tcBorders>
          </w:tcPr>
          <w:p w14:paraId="76C34209" w14:textId="0ADE5BA5" w:rsidR="00C461A1" w:rsidRPr="009C5638" w:rsidRDefault="00D014DC" w:rsidP="00C461A1">
            <w:pPr>
              <w:ind w:right="-72"/>
              <w:jc w:val="right"/>
              <w:rPr>
                <w:rFonts w:ascii="Arial" w:hAnsi="Arial" w:cs="Arial"/>
                <w:sz w:val="18"/>
                <w:szCs w:val="18"/>
                <w:lang w:val="en-GB"/>
              </w:rPr>
            </w:pPr>
            <w:r w:rsidRPr="009C5638">
              <w:rPr>
                <w:rFonts w:ascii="Arial" w:hAnsi="Arial" w:cs="Arial"/>
                <w:sz w:val="18"/>
                <w:szCs w:val="18"/>
                <w:lang w:val="en-GB"/>
              </w:rPr>
              <w:t>(3,709,691)</w:t>
            </w:r>
          </w:p>
        </w:tc>
        <w:tc>
          <w:tcPr>
            <w:tcW w:w="1985" w:type="dxa"/>
            <w:tcBorders>
              <w:bottom w:val="single" w:sz="4" w:space="0" w:color="auto"/>
            </w:tcBorders>
          </w:tcPr>
          <w:p w14:paraId="3BC942D7" w14:textId="44EEBEE9" w:rsidR="00C461A1" w:rsidRPr="009C5638" w:rsidRDefault="00AB567B" w:rsidP="00C461A1">
            <w:pPr>
              <w:ind w:right="-72"/>
              <w:jc w:val="right"/>
              <w:rPr>
                <w:rFonts w:ascii="Arial" w:hAnsi="Arial" w:cs="Arial"/>
                <w:sz w:val="18"/>
                <w:szCs w:val="18"/>
                <w:lang w:val="en-GB"/>
              </w:rPr>
            </w:pPr>
            <w:r w:rsidRPr="009C5638">
              <w:rPr>
                <w:rFonts w:ascii="Arial" w:hAnsi="Arial" w:cs="Arial"/>
                <w:sz w:val="18"/>
                <w:szCs w:val="18"/>
                <w:lang w:val="en-GB"/>
              </w:rPr>
              <w:t>(3,709,691)</w:t>
            </w:r>
          </w:p>
        </w:tc>
      </w:tr>
      <w:tr w:rsidR="00020939" w:rsidRPr="009C5638" w14:paraId="433ECA09" w14:textId="77777777">
        <w:trPr>
          <w:trHeight w:val="20"/>
        </w:trPr>
        <w:tc>
          <w:tcPr>
            <w:tcW w:w="5501" w:type="dxa"/>
            <w:vAlign w:val="bottom"/>
          </w:tcPr>
          <w:p w14:paraId="6CC17805" w14:textId="77777777" w:rsidR="00020939" w:rsidRPr="009C5638" w:rsidRDefault="00020939" w:rsidP="00020939">
            <w:pPr>
              <w:ind w:left="-101"/>
              <w:jc w:val="thaiDistribute"/>
              <w:rPr>
                <w:rFonts w:ascii="Arial" w:hAnsi="Arial" w:cs="Arial"/>
                <w:b/>
                <w:bCs/>
                <w:sz w:val="18"/>
                <w:szCs w:val="18"/>
                <w:cs/>
              </w:rPr>
            </w:pPr>
          </w:p>
        </w:tc>
        <w:tc>
          <w:tcPr>
            <w:tcW w:w="1984" w:type="dxa"/>
            <w:tcBorders>
              <w:top w:val="single" w:sz="4" w:space="0" w:color="auto"/>
            </w:tcBorders>
          </w:tcPr>
          <w:p w14:paraId="552641D7" w14:textId="77777777" w:rsidR="00020939" w:rsidRPr="009C5638" w:rsidRDefault="00020939" w:rsidP="00020939">
            <w:pPr>
              <w:ind w:right="-72"/>
              <w:jc w:val="right"/>
              <w:rPr>
                <w:rFonts w:ascii="Arial" w:hAnsi="Arial" w:cs="Arial"/>
                <w:sz w:val="18"/>
                <w:szCs w:val="18"/>
                <w:lang w:val="en-GB"/>
              </w:rPr>
            </w:pPr>
          </w:p>
        </w:tc>
        <w:tc>
          <w:tcPr>
            <w:tcW w:w="1985" w:type="dxa"/>
            <w:tcBorders>
              <w:top w:val="single" w:sz="4" w:space="0" w:color="auto"/>
            </w:tcBorders>
          </w:tcPr>
          <w:p w14:paraId="37B8AFD8" w14:textId="77777777" w:rsidR="00020939" w:rsidRPr="009C5638" w:rsidRDefault="00020939" w:rsidP="00020939">
            <w:pPr>
              <w:ind w:right="-72"/>
              <w:jc w:val="right"/>
              <w:rPr>
                <w:rFonts w:ascii="Arial" w:hAnsi="Arial" w:cs="Arial"/>
                <w:sz w:val="18"/>
                <w:szCs w:val="18"/>
                <w:lang w:val="en-GB"/>
              </w:rPr>
            </w:pPr>
          </w:p>
        </w:tc>
      </w:tr>
      <w:tr w:rsidR="00D12013" w:rsidRPr="009C5638" w14:paraId="5316C5EC" w14:textId="77777777">
        <w:trPr>
          <w:trHeight w:val="20"/>
        </w:trPr>
        <w:tc>
          <w:tcPr>
            <w:tcW w:w="5501" w:type="dxa"/>
            <w:vAlign w:val="bottom"/>
          </w:tcPr>
          <w:p w14:paraId="5AD98991" w14:textId="77777777" w:rsidR="00D12013" w:rsidRPr="009C5638" w:rsidRDefault="00D12013" w:rsidP="00D12013">
            <w:pPr>
              <w:ind w:left="-101"/>
              <w:jc w:val="thaiDistribute"/>
              <w:rPr>
                <w:rFonts w:ascii="Arial" w:hAnsi="Arial" w:cs="Arial"/>
                <w:sz w:val="18"/>
                <w:szCs w:val="18"/>
              </w:rPr>
            </w:pPr>
            <w:r w:rsidRPr="009C5638">
              <w:rPr>
                <w:rFonts w:ascii="Arial" w:hAnsi="Arial" w:cs="Arial"/>
                <w:sz w:val="18"/>
                <w:szCs w:val="18"/>
              </w:rPr>
              <w:t>Closing net book value</w:t>
            </w:r>
          </w:p>
        </w:tc>
        <w:tc>
          <w:tcPr>
            <w:tcW w:w="1984" w:type="dxa"/>
            <w:tcBorders>
              <w:bottom w:val="single" w:sz="4" w:space="0" w:color="auto"/>
            </w:tcBorders>
          </w:tcPr>
          <w:p w14:paraId="667F78C2" w14:textId="6555BDEA" w:rsidR="00D12013" w:rsidRPr="009C5638" w:rsidRDefault="003A6E6E" w:rsidP="00D12013">
            <w:pPr>
              <w:ind w:right="-72"/>
              <w:jc w:val="right"/>
              <w:rPr>
                <w:rFonts w:ascii="Arial" w:hAnsi="Arial" w:cs="Arial"/>
                <w:sz w:val="18"/>
                <w:szCs w:val="18"/>
                <w:lang w:val="en-GB"/>
              </w:rPr>
            </w:pPr>
            <w:r w:rsidRPr="009C5638">
              <w:rPr>
                <w:rFonts w:ascii="Arial" w:hAnsi="Arial" w:cs="Arial"/>
                <w:sz w:val="18"/>
                <w:szCs w:val="18"/>
                <w:lang w:val="en-GB"/>
              </w:rPr>
              <w:t>240,472,326</w:t>
            </w:r>
          </w:p>
        </w:tc>
        <w:tc>
          <w:tcPr>
            <w:tcW w:w="1985" w:type="dxa"/>
            <w:tcBorders>
              <w:bottom w:val="single" w:sz="4" w:space="0" w:color="auto"/>
            </w:tcBorders>
          </w:tcPr>
          <w:p w14:paraId="434898B2" w14:textId="4604E8C3" w:rsidR="00D12013" w:rsidRPr="009C5638" w:rsidRDefault="008C0F60" w:rsidP="00D12013">
            <w:pPr>
              <w:ind w:right="-72"/>
              <w:jc w:val="right"/>
              <w:rPr>
                <w:rFonts w:ascii="Arial" w:hAnsi="Arial" w:cs="Arial"/>
                <w:sz w:val="18"/>
                <w:szCs w:val="18"/>
                <w:lang w:val="en-GB"/>
              </w:rPr>
            </w:pPr>
            <w:r w:rsidRPr="009C5638">
              <w:rPr>
                <w:rFonts w:ascii="Arial" w:hAnsi="Arial" w:cs="Arial"/>
                <w:sz w:val="18"/>
                <w:szCs w:val="18"/>
                <w:lang w:val="en-GB"/>
              </w:rPr>
              <w:t>221,315,576</w:t>
            </w:r>
          </w:p>
        </w:tc>
      </w:tr>
    </w:tbl>
    <w:p w14:paraId="084D0D33" w14:textId="26F93C33" w:rsidR="00CB30BC" w:rsidRPr="009C5638" w:rsidRDefault="00CB30BC">
      <w:pPr>
        <w:rPr>
          <w:rFonts w:ascii="Arial" w:hAnsi="Arial" w:cs="Arial"/>
        </w:rPr>
      </w:pPr>
    </w:p>
    <w:p w14:paraId="2322EDDD" w14:textId="77777777" w:rsidR="00F50691" w:rsidRPr="009C5638" w:rsidRDefault="00F50691">
      <w:pPr>
        <w:rPr>
          <w:rFonts w:ascii="Arial" w:hAnsi="Arial" w:cs="Arial"/>
        </w:rPr>
      </w:pPr>
    </w:p>
    <w:tbl>
      <w:tblPr>
        <w:tblW w:w="0" w:type="auto"/>
        <w:tblInd w:w="115" w:type="dxa"/>
        <w:tblLayout w:type="fixed"/>
        <w:tblLook w:val="04A0" w:firstRow="1" w:lastRow="0" w:firstColumn="1" w:lastColumn="0" w:noHBand="0" w:noVBand="1"/>
      </w:tblPr>
      <w:tblGrid>
        <w:gridCol w:w="9461"/>
      </w:tblGrid>
      <w:tr w:rsidR="00E645CD" w:rsidRPr="009C5638" w14:paraId="2CB8B97E" w14:textId="77777777" w:rsidTr="003611DC">
        <w:trPr>
          <w:trHeight w:val="389"/>
        </w:trPr>
        <w:tc>
          <w:tcPr>
            <w:tcW w:w="9461" w:type="dxa"/>
            <w:vAlign w:val="center"/>
          </w:tcPr>
          <w:p w14:paraId="562035B1" w14:textId="72A883CB"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1</w:t>
            </w:r>
            <w:r w:rsidR="002A07E6" w:rsidRPr="009C5638">
              <w:rPr>
                <w:rFonts w:ascii="Arial" w:eastAsia="Angsana New" w:hAnsi="Arial" w:cs="Arial"/>
                <w:b/>
                <w:bCs/>
                <w:sz w:val="18"/>
                <w:szCs w:val="18"/>
                <w:lang w:val="en-GB"/>
              </w:rPr>
              <w:t>1</w:t>
            </w:r>
            <w:r w:rsidR="008C4EAE" w:rsidRPr="009C5638">
              <w:rPr>
                <w:rFonts w:ascii="Arial" w:eastAsia="Angsana New" w:hAnsi="Arial" w:cs="Arial"/>
                <w:b/>
                <w:bCs/>
                <w:sz w:val="18"/>
                <w:szCs w:val="18"/>
                <w:lang w:val="en-US"/>
              </w:rPr>
              <w:tab/>
              <w:t>Property, plant and equipment and intangible assets</w:t>
            </w:r>
          </w:p>
        </w:tc>
      </w:tr>
    </w:tbl>
    <w:p w14:paraId="4AAC47D5" w14:textId="77777777" w:rsidR="00715D60" w:rsidRPr="009C5638" w:rsidRDefault="00715D60" w:rsidP="00034450">
      <w:pPr>
        <w:jc w:val="left"/>
        <w:rPr>
          <w:rFonts w:ascii="Arial" w:hAnsi="Arial" w:cs="Arial"/>
          <w:sz w:val="18"/>
          <w:szCs w:val="18"/>
        </w:rPr>
      </w:pPr>
    </w:p>
    <w:p w14:paraId="13DB64F0" w14:textId="3522C8D4" w:rsidR="00223555" w:rsidRPr="00C32CEE" w:rsidRDefault="00223555" w:rsidP="00034450">
      <w:pPr>
        <w:tabs>
          <w:tab w:val="left" w:pos="1080"/>
        </w:tabs>
        <w:rPr>
          <w:rFonts w:ascii="Arial" w:hAnsi="Arial" w:cs="Arial"/>
          <w:spacing w:val="-6"/>
          <w:sz w:val="18"/>
          <w:szCs w:val="18"/>
        </w:rPr>
      </w:pPr>
      <w:r w:rsidRPr="00C32CEE">
        <w:rPr>
          <w:rFonts w:ascii="Arial" w:hAnsi="Arial" w:cs="Arial"/>
          <w:spacing w:val="-6"/>
          <w:sz w:val="18"/>
          <w:szCs w:val="18"/>
        </w:rPr>
        <w:t xml:space="preserve">Movements of </w:t>
      </w:r>
      <w:r w:rsidRPr="00C32CEE">
        <w:rPr>
          <w:rFonts w:ascii="Arial" w:eastAsia="Times New Roman" w:hAnsi="Arial" w:cs="Arial"/>
          <w:spacing w:val="-6"/>
          <w:sz w:val="18"/>
          <w:szCs w:val="18"/>
          <w:lang w:bidi="ar-SA"/>
        </w:rPr>
        <w:t xml:space="preserve">property, plant and equipment and intangible assets </w:t>
      </w:r>
      <w:r w:rsidRPr="00C32CEE">
        <w:rPr>
          <w:rFonts w:ascii="Arial" w:hAnsi="Arial" w:cs="Arial"/>
          <w:spacing w:val="-6"/>
          <w:sz w:val="18"/>
          <w:szCs w:val="18"/>
        </w:rPr>
        <w:t xml:space="preserve">for the </w:t>
      </w:r>
      <w:r w:rsidR="00946072" w:rsidRPr="00C32CEE">
        <w:rPr>
          <w:rFonts w:ascii="Arial" w:hAnsi="Arial" w:cs="Arial"/>
          <w:spacing w:val="-6"/>
          <w:sz w:val="18"/>
          <w:szCs w:val="18"/>
        </w:rPr>
        <w:t xml:space="preserve">six-month period </w:t>
      </w:r>
      <w:proofErr w:type="gramStart"/>
      <w:r w:rsidR="00946072" w:rsidRPr="00C32CEE">
        <w:rPr>
          <w:rFonts w:ascii="Arial" w:hAnsi="Arial" w:cs="Arial"/>
          <w:spacing w:val="-6"/>
          <w:sz w:val="18"/>
          <w:szCs w:val="18"/>
        </w:rPr>
        <w:t>ended</w:t>
      </w:r>
      <w:proofErr w:type="gramEnd"/>
      <w:r w:rsidR="00946072" w:rsidRPr="00C32CEE">
        <w:rPr>
          <w:rFonts w:ascii="Arial" w:hAnsi="Arial" w:cs="Arial"/>
          <w:spacing w:val="-6"/>
          <w:sz w:val="18"/>
          <w:szCs w:val="18"/>
        </w:rPr>
        <w:t xml:space="preserve"> </w:t>
      </w:r>
      <w:r w:rsidR="00946072" w:rsidRPr="00C32CEE">
        <w:rPr>
          <w:rFonts w:ascii="Arial" w:hAnsi="Arial" w:cs="Arial"/>
          <w:spacing w:val="-6"/>
          <w:sz w:val="18"/>
          <w:szCs w:val="18"/>
          <w:lang w:val="en-GB"/>
        </w:rPr>
        <w:t>30 June</w:t>
      </w:r>
      <w:r w:rsidRPr="00C32CEE">
        <w:rPr>
          <w:rFonts w:ascii="Arial" w:hAnsi="Arial" w:cs="Arial"/>
          <w:spacing w:val="-6"/>
          <w:sz w:val="18"/>
          <w:szCs w:val="18"/>
        </w:rPr>
        <w:t xml:space="preserve"> </w:t>
      </w:r>
      <w:r w:rsidR="0068308D" w:rsidRPr="00C32CEE">
        <w:rPr>
          <w:rFonts w:ascii="Arial" w:hAnsi="Arial" w:cs="Arial"/>
          <w:spacing w:val="-6"/>
          <w:sz w:val="18"/>
          <w:szCs w:val="18"/>
          <w:lang w:val="en-GB"/>
        </w:rPr>
        <w:t>2026</w:t>
      </w:r>
      <w:r w:rsidRPr="00C32CEE">
        <w:rPr>
          <w:rFonts w:ascii="Arial" w:hAnsi="Arial" w:cs="Arial"/>
          <w:spacing w:val="-6"/>
          <w:sz w:val="18"/>
          <w:szCs w:val="18"/>
        </w:rPr>
        <w:t xml:space="preserve"> are as follows:</w:t>
      </w:r>
    </w:p>
    <w:p w14:paraId="6D592294" w14:textId="77777777" w:rsidR="0082674C" w:rsidRPr="009C5638" w:rsidRDefault="0082674C" w:rsidP="00034450">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9C5638" w14:paraId="5821364C" w14:textId="77777777" w:rsidTr="003611DC">
        <w:tc>
          <w:tcPr>
            <w:tcW w:w="3690" w:type="dxa"/>
            <w:vAlign w:val="bottom"/>
          </w:tcPr>
          <w:p w14:paraId="0F9076E3" w14:textId="77777777" w:rsidR="00DD4F0F" w:rsidRPr="009C5638" w:rsidRDefault="00DD4F0F" w:rsidP="00034450">
            <w:pPr>
              <w:ind w:left="-86"/>
              <w:jc w:val="thaiDistribute"/>
              <w:rPr>
                <w:rFonts w:ascii="Arial" w:hAnsi="Arial" w:cs="Arial"/>
                <w:snapToGrid w:val="0"/>
                <w:sz w:val="18"/>
                <w:szCs w:val="18"/>
                <w:lang w:val="en-GB"/>
              </w:rPr>
            </w:pPr>
          </w:p>
        </w:tc>
        <w:tc>
          <w:tcPr>
            <w:tcW w:w="2880" w:type="dxa"/>
            <w:gridSpan w:val="2"/>
            <w:tcBorders>
              <w:bottom w:val="single" w:sz="4" w:space="0" w:color="auto"/>
            </w:tcBorders>
            <w:vAlign w:val="bottom"/>
          </w:tcPr>
          <w:p w14:paraId="342DA454" w14:textId="77777777" w:rsidR="00715D60" w:rsidRPr="009C5638" w:rsidRDefault="00C30DE2" w:rsidP="00034450">
            <w:pPr>
              <w:ind w:right="-72"/>
              <w:jc w:val="center"/>
              <w:rPr>
                <w:rFonts w:ascii="Arial" w:hAnsi="Arial" w:cs="Arial"/>
                <w:b/>
                <w:bCs/>
                <w:snapToGrid w:val="0"/>
                <w:sz w:val="18"/>
                <w:szCs w:val="18"/>
              </w:rPr>
            </w:pPr>
            <w:r w:rsidRPr="009C5638">
              <w:rPr>
                <w:rFonts w:ascii="Arial" w:hAnsi="Arial" w:cs="Arial"/>
                <w:b/>
                <w:bCs/>
                <w:snapToGrid w:val="0"/>
                <w:sz w:val="18"/>
                <w:szCs w:val="18"/>
              </w:rPr>
              <w:t xml:space="preserve">Consolidated </w:t>
            </w:r>
          </w:p>
          <w:p w14:paraId="5605F764" w14:textId="77777777" w:rsidR="00DD4F0F" w:rsidRPr="009C5638" w:rsidRDefault="00C30DE2" w:rsidP="00034450">
            <w:pPr>
              <w:ind w:right="-72"/>
              <w:jc w:val="center"/>
              <w:rPr>
                <w:rFonts w:ascii="Arial" w:hAnsi="Arial" w:cs="Arial"/>
                <w:b/>
                <w:bCs/>
                <w:snapToGrid w:val="0"/>
                <w:sz w:val="18"/>
                <w:szCs w:val="18"/>
              </w:rPr>
            </w:pPr>
            <w:r w:rsidRPr="009C5638">
              <w:rPr>
                <w:rFonts w:ascii="Arial" w:hAnsi="Arial" w:cs="Arial"/>
                <w:b/>
                <w:bCs/>
                <w:snapToGrid w:val="0"/>
                <w:sz w:val="18"/>
                <w:szCs w:val="18"/>
              </w:rPr>
              <w:t>financial information</w:t>
            </w:r>
          </w:p>
        </w:tc>
        <w:tc>
          <w:tcPr>
            <w:tcW w:w="2880" w:type="dxa"/>
            <w:gridSpan w:val="2"/>
            <w:tcBorders>
              <w:bottom w:val="single" w:sz="4" w:space="0" w:color="auto"/>
            </w:tcBorders>
            <w:vAlign w:val="bottom"/>
          </w:tcPr>
          <w:p w14:paraId="3DF09F1B" w14:textId="77777777" w:rsidR="00C30DE2" w:rsidRPr="009C5638" w:rsidRDefault="00C30DE2" w:rsidP="00034450">
            <w:pPr>
              <w:ind w:right="-72"/>
              <w:jc w:val="center"/>
              <w:rPr>
                <w:rFonts w:ascii="Arial" w:hAnsi="Arial" w:cs="Arial"/>
                <w:b/>
                <w:bCs/>
                <w:snapToGrid w:val="0"/>
                <w:sz w:val="18"/>
                <w:szCs w:val="18"/>
              </w:rPr>
            </w:pPr>
            <w:r w:rsidRPr="009C5638">
              <w:rPr>
                <w:rFonts w:ascii="Arial" w:hAnsi="Arial" w:cs="Arial"/>
                <w:b/>
                <w:bCs/>
                <w:snapToGrid w:val="0"/>
                <w:sz w:val="18"/>
                <w:szCs w:val="18"/>
              </w:rPr>
              <w:t xml:space="preserve">Separate </w:t>
            </w:r>
          </w:p>
          <w:p w14:paraId="5314983D" w14:textId="77777777" w:rsidR="00DD4F0F" w:rsidRPr="009C5638" w:rsidRDefault="00C30DE2" w:rsidP="00034450">
            <w:pPr>
              <w:ind w:right="-72"/>
              <w:jc w:val="center"/>
              <w:rPr>
                <w:rFonts w:ascii="Arial" w:hAnsi="Arial" w:cs="Arial"/>
                <w:b/>
                <w:bCs/>
                <w:snapToGrid w:val="0"/>
                <w:sz w:val="18"/>
                <w:szCs w:val="18"/>
                <w:cs/>
              </w:rPr>
            </w:pPr>
            <w:r w:rsidRPr="009C5638">
              <w:rPr>
                <w:rFonts w:ascii="Arial" w:hAnsi="Arial" w:cs="Arial"/>
                <w:b/>
                <w:bCs/>
                <w:snapToGrid w:val="0"/>
                <w:sz w:val="18"/>
                <w:szCs w:val="18"/>
              </w:rPr>
              <w:t>financial information</w:t>
            </w:r>
          </w:p>
        </w:tc>
      </w:tr>
      <w:tr w:rsidR="005B3A59" w:rsidRPr="009C5638" w14:paraId="3551E05D" w14:textId="77777777" w:rsidTr="0068308D">
        <w:tc>
          <w:tcPr>
            <w:tcW w:w="3690" w:type="dxa"/>
            <w:vAlign w:val="bottom"/>
          </w:tcPr>
          <w:p w14:paraId="0D2CEF28" w14:textId="77777777" w:rsidR="00DD4F0F" w:rsidRPr="009C5638" w:rsidRDefault="00DD4F0F" w:rsidP="00034450">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9C5638" w:rsidRDefault="00DD4F0F" w:rsidP="00034450">
            <w:pPr>
              <w:ind w:right="-72"/>
              <w:jc w:val="right"/>
              <w:rPr>
                <w:rFonts w:ascii="Arial" w:hAnsi="Arial" w:cs="Arial"/>
                <w:b/>
                <w:bCs/>
                <w:sz w:val="18"/>
                <w:szCs w:val="18"/>
              </w:rPr>
            </w:pPr>
            <w:r w:rsidRPr="009C5638">
              <w:rPr>
                <w:rFonts w:ascii="Arial" w:hAnsi="Arial" w:cs="Arial"/>
                <w:b/>
                <w:bCs/>
                <w:sz w:val="18"/>
                <w:szCs w:val="18"/>
              </w:rPr>
              <w:t xml:space="preserve">Property, </w:t>
            </w:r>
          </w:p>
          <w:p w14:paraId="10348A6A"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9C5638" w:rsidRDefault="00DD4F0F" w:rsidP="00034450">
            <w:pPr>
              <w:ind w:right="-72"/>
              <w:jc w:val="right"/>
              <w:rPr>
                <w:rFonts w:ascii="Arial" w:hAnsi="Arial" w:cs="Arial"/>
                <w:b/>
                <w:bCs/>
                <w:sz w:val="18"/>
                <w:szCs w:val="18"/>
              </w:rPr>
            </w:pPr>
          </w:p>
          <w:p w14:paraId="2D5BFEA2"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9C5638" w:rsidRDefault="00DD4F0F" w:rsidP="00034450">
            <w:pPr>
              <w:ind w:right="-72"/>
              <w:jc w:val="right"/>
              <w:rPr>
                <w:rFonts w:ascii="Arial" w:hAnsi="Arial" w:cs="Arial"/>
                <w:b/>
                <w:bCs/>
                <w:sz w:val="18"/>
                <w:szCs w:val="18"/>
              </w:rPr>
            </w:pPr>
            <w:r w:rsidRPr="009C5638">
              <w:rPr>
                <w:rFonts w:ascii="Arial" w:hAnsi="Arial" w:cs="Arial"/>
                <w:b/>
                <w:bCs/>
                <w:sz w:val="18"/>
                <w:szCs w:val="18"/>
              </w:rPr>
              <w:t xml:space="preserve">Property, </w:t>
            </w:r>
          </w:p>
          <w:p w14:paraId="00924F1A"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9C5638" w:rsidRDefault="00DD4F0F" w:rsidP="00034450">
            <w:pPr>
              <w:ind w:right="-72"/>
              <w:jc w:val="right"/>
              <w:rPr>
                <w:rFonts w:ascii="Arial" w:hAnsi="Arial" w:cs="Arial"/>
                <w:b/>
                <w:bCs/>
                <w:sz w:val="18"/>
                <w:szCs w:val="18"/>
              </w:rPr>
            </w:pPr>
          </w:p>
          <w:p w14:paraId="4FD4E494"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z w:val="18"/>
                <w:szCs w:val="18"/>
              </w:rPr>
              <w:t>Intangible assets</w:t>
            </w:r>
          </w:p>
        </w:tc>
      </w:tr>
      <w:tr w:rsidR="005B3A59" w:rsidRPr="009C5638" w14:paraId="2A9F35A5" w14:textId="77777777" w:rsidTr="0068308D">
        <w:tc>
          <w:tcPr>
            <w:tcW w:w="3690" w:type="dxa"/>
            <w:vAlign w:val="bottom"/>
          </w:tcPr>
          <w:p w14:paraId="211922CF" w14:textId="77777777" w:rsidR="00DD4F0F" w:rsidRPr="009C5638" w:rsidRDefault="00DD4F0F" w:rsidP="00034450">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9C5638" w:rsidRDefault="00DD4F0F" w:rsidP="00034450">
            <w:pPr>
              <w:ind w:right="-72"/>
              <w:jc w:val="right"/>
              <w:rPr>
                <w:rFonts w:ascii="Arial" w:hAnsi="Arial" w:cs="Arial"/>
                <w:b/>
                <w:bCs/>
                <w:snapToGrid w:val="0"/>
                <w:sz w:val="18"/>
                <w:szCs w:val="18"/>
              </w:rPr>
            </w:pPr>
            <w:r w:rsidRPr="009C5638">
              <w:rPr>
                <w:rFonts w:ascii="Arial" w:hAnsi="Arial" w:cs="Arial"/>
                <w:b/>
                <w:bCs/>
                <w:snapToGrid w:val="0"/>
                <w:sz w:val="18"/>
                <w:szCs w:val="18"/>
              </w:rPr>
              <w:t>Baht</w:t>
            </w:r>
          </w:p>
        </w:tc>
      </w:tr>
      <w:tr w:rsidR="005B3A59" w:rsidRPr="009C5638" w14:paraId="0A7E5284" w14:textId="77777777" w:rsidTr="0068308D">
        <w:tc>
          <w:tcPr>
            <w:tcW w:w="3690" w:type="dxa"/>
            <w:vAlign w:val="bottom"/>
          </w:tcPr>
          <w:p w14:paraId="38D9CAE4" w14:textId="77777777" w:rsidR="00367E74" w:rsidRPr="009C5638" w:rsidRDefault="00367E74" w:rsidP="00034450">
            <w:pPr>
              <w:ind w:left="-86"/>
              <w:jc w:val="left"/>
              <w:rPr>
                <w:rFonts w:ascii="Arial" w:hAnsi="Arial" w:cs="Arial"/>
                <w:b/>
                <w:bCs/>
                <w:snapToGrid w:val="0"/>
                <w:sz w:val="18"/>
                <w:szCs w:val="18"/>
                <w:lang w:val="en-GB"/>
              </w:rPr>
            </w:pPr>
          </w:p>
        </w:tc>
        <w:tc>
          <w:tcPr>
            <w:tcW w:w="1440" w:type="dxa"/>
            <w:tcBorders>
              <w:top w:val="single" w:sz="4" w:space="0" w:color="auto"/>
            </w:tcBorders>
          </w:tcPr>
          <w:p w14:paraId="16495F67" w14:textId="780BB786" w:rsidR="00367E74" w:rsidRPr="009C5638" w:rsidRDefault="00367E74" w:rsidP="00034450">
            <w:pPr>
              <w:ind w:right="-72"/>
              <w:jc w:val="right"/>
              <w:rPr>
                <w:rFonts w:ascii="Arial" w:hAnsi="Arial" w:cs="Arial"/>
                <w:snapToGrid w:val="0"/>
                <w:sz w:val="18"/>
                <w:szCs w:val="18"/>
              </w:rPr>
            </w:pPr>
          </w:p>
        </w:tc>
        <w:tc>
          <w:tcPr>
            <w:tcW w:w="1440" w:type="dxa"/>
            <w:tcBorders>
              <w:top w:val="single" w:sz="4" w:space="0" w:color="auto"/>
            </w:tcBorders>
            <w:vAlign w:val="bottom"/>
          </w:tcPr>
          <w:p w14:paraId="17DDAC57" w14:textId="77777777" w:rsidR="00367E74" w:rsidRPr="009C5638"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2E2948BE" w14:textId="47587C45" w:rsidR="00367E74" w:rsidRPr="009C5638"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00D87147" w14:textId="516FC153" w:rsidR="00367E74" w:rsidRPr="009C5638" w:rsidRDefault="00367E74" w:rsidP="00034450">
            <w:pPr>
              <w:ind w:right="-72"/>
              <w:jc w:val="right"/>
              <w:rPr>
                <w:rFonts w:ascii="Arial" w:hAnsi="Arial" w:cs="Arial"/>
                <w:snapToGrid w:val="0"/>
                <w:sz w:val="18"/>
                <w:szCs w:val="18"/>
              </w:rPr>
            </w:pPr>
          </w:p>
        </w:tc>
      </w:tr>
      <w:tr w:rsidR="0050349D" w:rsidRPr="009C5638" w14:paraId="2420C05B" w14:textId="77777777" w:rsidTr="0068308D">
        <w:tc>
          <w:tcPr>
            <w:tcW w:w="3690" w:type="dxa"/>
            <w:vAlign w:val="bottom"/>
          </w:tcPr>
          <w:p w14:paraId="2B303B64" w14:textId="6D4D005B" w:rsidR="0050349D" w:rsidRPr="009C5638" w:rsidRDefault="0050349D" w:rsidP="0050349D">
            <w:pPr>
              <w:ind w:left="-101"/>
              <w:jc w:val="thaiDistribute"/>
              <w:rPr>
                <w:rFonts w:ascii="Arial" w:hAnsi="Arial" w:cs="Arial"/>
                <w:sz w:val="18"/>
                <w:szCs w:val="18"/>
                <w:cs/>
              </w:rPr>
            </w:pPr>
            <w:r w:rsidRPr="009C5638">
              <w:rPr>
                <w:rFonts w:ascii="Arial" w:hAnsi="Arial" w:cs="Arial"/>
                <w:sz w:val="18"/>
                <w:szCs w:val="18"/>
              </w:rPr>
              <w:t xml:space="preserve">Opening net book value </w:t>
            </w:r>
          </w:p>
        </w:tc>
        <w:tc>
          <w:tcPr>
            <w:tcW w:w="1440" w:type="dxa"/>
          </w:tcPr>
          <w:p w14:paraId="74633B76" w14:textId="3AD36A00" w:rsidR="0050349D" w:rsidRPr="009C5638" w:rsidRDefault="0050349D" w:rsidP="0050349D">
            <w:pPr>
              <w:ind w:right="-72"/>
              <w:jc w:val="right"/>
              <w:rPr>
                <w:rFonts w:ascii="Arial" w:hAnsi="Arial" w:cs="Arial"/>
                <w:sz w:val="18"/>
                <w:szCs w:val="18"/>
                <w:cs/>
                <w:lang w:val="en-GB"/>
              </w:rPr>
            </w:pPr>
            <w:r w:rsidRPr="009C5638">
              <w:rPr>
                <w:rFonts w:ascii="Arial" w:hAnsi="Arial" w:cs="Arial"/>
                <w:sz w:val="18"/>
                <w:szCs w:val="18"/>
                <w:lang w:val="en-GB"/>
              </w:rPr>
              <w:t>2,887,827,991</w:t>
            </w:r>
          </w:p>
        </w:tc>
        <w:tc>
          <w:tcPr>
            <w:tcW w:w="1440" w:type="dxa"/>
          </w:tcPr>
          <w:p w14:paraId="1DED150B" w14:textId="58824410" w:rsidR="0050349D" w:rsidRPr="009C5638" w:rsidRDefault="0050349D" w:rsidP="0050349D">
            <w:pPr>
              <w:ind w:right="-72"/>
              <w:jc w:val="right"/>
              <w:rPr>
                <w:rFonts w:ascii="Arial" w:hAnsi="Arial" w:cs="Arial"/>
                <w:sz w:val="18"/>
                <w:szCs w:val="18"/>
                <w:lang w:val="en-GB"/>
              </w:rPr>
            </w:pPr>
            <w:r w:rsidRPr="009C5638">
              <w:rPr>
                <w:rFonts w:ascii="Arial" w:hAnsi="Arial" w:cs="Arial"/>
                <w:sz w:val="18"/>
                <w:szCs w:val="18"/>
                <w:lang w:val="en-GB"/>
              </w:rPr>
              <w:t>302,432,381</w:t>
            </w:r>
          </w:p>
        </w:tc>
        <w:tc>
          <w:tcPr>
            <w:tcW w:w="1440" w:type="dxa"/>
          </w:tcPr>
          <w:p w14:paraId="2B4D09E9" w14:textId="653EF96E" w:rsidR="0050349D" w:rsidRPr="009C5638" w:rsidRDefault="0050349D" w:rsidP="0050349D">
            <w:pPr>
              <w:ind w:right="-72"/>
              <w:jc w:val="right"/>
              <w:rPr>
                <w:rFonts w:ascii="Arial" w:hAnsi="Arial" w:cs="Arial"/>
                <w:sz w:val="18"/>
                <w:szCs w:val="18"/>
                <w:lang w:val="en-GB"/>
              </w:rPr>
            </w:pPr>
            <w:r w:rsidRPr="009C5638">
              <w:rPr>
                <w:rFonts w:ascii="Arial" w:hAnsi="Arial" w:cs="Arial"/>
                <w:sz w:val="18"/>
                <w:szCs w:val="18"/>
                <w:lang w:val="en-GB"/>
              </w:rPr>
              <w:t>2,703,481,464</w:t>
            </w:r>
          </w:p>
        </w:tc>
        <w:tc>
          <w:tcPr>
            <w:tcW w:w="1440" w:type="dxa"/>
          </w:tcPr>
          <w:p w14:paraId="4581EAFD" w14:textId="4386DE5C" w:rsidR="0050349D" w:rsidRPr="009C5638" w:rsidRDefault="0050349D" w:rsidP="0050349D">
            <w:pPr>
              <w:ind w:right="-72"/>
              <w:jc w:val="right"/>
              <w:rPr>
                <w:rFonts w:ascii="Arial" w:hAnsi="Arial" w:cs="Arial"/>
                <w:sz w:val="18"/>
                <w:szCs w:val="18"/>
                <w:lang w:val="en-GB"/>
              </w:rPr>
            </w:pPr>
            <w:r w:rsidRPr="009C5638">
              <w:rPr>
                <w:rFonts w:ascii="Arial" w:hAnsi="Arial" w:cs="Arial"/>
                <w:sz w:val="18"/>
                <w:szCs w:val="18"/>
                <w:lang w:val="en-GB"/>
              </w:rPr>
              <w:t>277,220,418</w:t>
            </w:r>
          </w:p>
        </w:tc>
      </w:tr>
      <w:tr w:rsidR="00E56125" w:rsidRPr="009C5638" w14:paraId="46437890" w14:textId="77777777" w:rsidTr="00981406">
        <w:tc>
          <w:tcPr>
            <w:tcW w:w="3690" w:type="dxa"/>
            <w:vAlign w:val="bottom"/>
          </w:tcPr>
          <w:p w14:paraId="713E03B1" w14:textId="77777777" w:rsidR="00E56125" w:rsidRPr="009C5638" w:rsidRDefault="00E56125" w:rsidP="00E56125">
            <w:pPr>
              <w:ind w:left="-101"/>
              <w:jc w:val="thaiDistribute"/>
              <w:rPr>
                <w:rFonts w:ascii="Arial" w:hAnsi="Arial" w:cs="Arial"/>
                <w:sz w:val="18"/>
                <w:szCs w:val="18"/>
              </w:rPr>
            </w:pPr>
            <w:r w:rsidRPr="009C5638">
              <w:rPr>
                <w:rFonts w:ascii="Arial" w:hAnsi="Arial" w:cs="Arial"/>
                <w:sz w:val="18"/>
                <w:szCs w:val="18"/>
              </w:rPr>
              <w:t>Additions</w:t>
            </w:r>
            <w:r w:rsidRPr="009C5638">
              <w:rPr>
                <w:rFonts w:ascii="Arial" w:hAnsi="Arial" w:cs="Arial"/>
                <w:sz w:val="18"/>
                <w:szCs w:val="18"/>
                <w:cs/>
              </w:rPr>
              <w:t xml:space="preserve"> </w:t>
            </w:r>
          </w:p>
        </w:tc>
        <w:tc>
          <w:tcPr>
            <w:tcW w:w="1440" w:type="dxa"/>
          </w:tcPr>
          <w:p w14:paraId="732080BA" w14:textId="227E8C56" w:rsidR="00E56125" w:rsidRPr="009C5638" w:rsidRDefault="00E56125" w:rsidP="00E56125">
            <w:pPr>
              <w:ind w:right="-72"/>
              <w:jc w:val="right"/>
              <w:rPr>
                <w:rFonts w:ascii="Arial" w:hAnsi="Arial" w:cs="Arial"/>
                <w:sz w:val="18"/>
                <w:szCs w:val="18"/>
                <w:cs/>
                <w:lang w:val="en-GB"/>
              </w:rPr>
            </w:pPr>
            <w:r w:rsidRPr="009C5638">
              <w:rPr>
                <w:rFonts w:ascii="Arial" w:hAnsi="Arial" w:cs="Arial"/>
                <w:sz w:val="18"/>
                <w:szCs w:val="18"/>
                <w:lang w:val="en-GB"/>
              </w:rPr>
              <w:t xml:space="preserve"> 221,027,796 </w:t>
            </w:r>
          </w:p>
        </w:tc>
        <w:tc>
          <w:tcPr>
            <w:tcW w:w="1440" w:type="dxa"/>
          </w:tcPr>
          <w:p w14:paraId="40F76145" w14:textId="4F84B7B6" w:rsidR="00E56125" w:rsidRPr="009C5638" w:rsidRDefault="00E56125" w:rsidP="00E56125">
            <w:pPr>
              <w:ind w:right="-72"/>
              <w:jc w:val="right"/>
              <w:rPr>
                <w:rFonts w:ascii="Arial" w:hAnsi="Arial" w:cs="Arial"/>
                <w:sz w:val="18"/>
                <w:szCs w:val="18"/>
                <w:cs/>
                <w:lang w:val="en-GB"/>
              </w:rPr>
            </w:pPr>
            <w:r w:rsidRPr="009C5638">
              <w:rPr>
                <w:rFonts w:ascii="Arial" w:hAnsi="Arial" w:cs="Arial"/>
                <w:sz w:val="18"/>
                <w:szCs w:val="18"/>
                <w:cs/>
                <w:lang w:val="en-GB"/>
              </w:rPr>
              <w:t>80</w:t>
            </w:r>
            <w:r w:rsidRPr="009C5638">
              <w:rPr>
                <w:rFonts w:ascii="Arial" w:hAnsi="Arial" w:cs="Arial"/>
                <w:sz w:val="18"/>
                <w:szCs w:val="18"/>
                <w:lang w:val="en-GB"/>
              </w:rPr>
              <w:t>,</w:t>
            </w:r>
            <w:r w:rsidRPr="009C5638">
              <w:rPr>
                <w:rFonts w:ascii="Arial" w:hAnsi="Arial" w:cs="Arial"/>
                <w:sz w:val="18"/>
                <w:szCs w:val="18"/>
                <w:cs/>
                <w:lang w:val="en-GB"/>
              </w:rPr>
              <w:t>000.00</w:t>
            </w:r>
          </w:p>
        </w:tc>
        <w:tc>
          <w:tcPr>
            <w:tcW w:w="1440" w:type="dxa"/>
          </w:tcPr>
          <w:p w14:paraId="6D5B7E16" w14:textId="521757A2"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lang w:val="en-GB"/>
              </w:rPr>
              <w:t xml:space="preserve"> 199,305,171 </w:t>
            </w:r>
          </w:p>
        </w:tc>
        <w:tc>
          <w:tcPr>
            <w:tcW w:w="1440" w:type="dxa"/>
            <w:vAlign w:val="bottom"/>
          </w:tcPr>
          <w:p w14:paraId="6A011304" w14:textId="7BE8A569"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lang w:val="en-GB"/>
              </w:rPr>
              <w:t xml:space="preserve"> 50,000 </w:t>
            </w:r>
          </w:p>
        </w:tc>
      </w:tr>
      <w:tr w:rsidR="00E56125" w:rsidRPr="009C5638" w14:paraId="2B7CE7D8" w14:textId="77777777" w:rsidTr="007C72AB">
        <w:tc>
          <w:tcPr>
            <w:tcW w:w="3690" w:type="dxa"/>
            <w:vAlign w:val="bottom"/>
          </w:tcPr>
          <w:p w14:paraId="25750CAC" w14:textId="77777777" w:rsidR="00E56125" w:rsidRPr="009C5638" w:rsidRDefault="00E56125" w:rsidP="00E56125">
            <w:pPr>
              <w:ind w:left="-101"/>
              <w:jc w:val="thaiDistribute"/>
              <w:rPr>
                <w:rFonts w:ascii="Arial" w:hAnsi="Arial" w:cs="Arial"/>
                <w:sz w:val="18"/>
                <w:szCs w:val="18"/>
                <w:cs/>
              </w:rPr>
            </w:pPr>
            <w:r w:rsidRPr="009C5638">
              <w:rPr>
                <w:rFonts w:ascii="Arial" w:hAnsi="Arial" w:cs="Arial"/>
                <w:sz w:val="18"/>
                <w:szCs w:val="18"/>
              </w:rPr>
              <w:t>Write off, net</w:t>
            </w:r>
          </w:p>
        </w:tc>
        <w:tc>
          <w:tcPr>
            <w:tcW w:w="1440" w:type="dxa"/>
          </w:tcPr>
          <w:p w14:paraId="1673EC97" w14:textId="3875373D"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lang w:val="en-GB"/>
              </w:rPr>
              <w:t xml:space="preserve"> (5,794,628)</w:t>
            </w:r>
          </w:p>
        </w:tc>
        <w:tc>
          <w:tcPr>
            <w:tcW w:w="1440" w:type="dxa"/>
          </w:tcPr>
          <w:p w14:paraId="784828FB" w14:textId="270F3AC7"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cs/>
                <w:lang w:val="en-GB"/>
              </w:rPr>
              <w:t>(4)</w:t>
            </w:r>
          </w:p>
        </w:tc>
        <w:tc>
          <w:tcPr>
            <w:tcW w:w="1440" w:type="dxa"/>
          </w:tcPr>
          <w:p w14:paraId="03591402" w14:textId="11CD142B"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lang w:val="en-GB"/>
              </w:rPr>
              <w:t xml:space="preserve"> (129,500)</w:t>
            </w:r>
          </w:p>
        </w:tc>
        <w:tc>
          <w:tcPr>
            <w:tcW w:w="1440" w:type="dxa"/>
            <w:vAlign w:val="bottom"/>
          </w:tcPr>
          <w:p w14:paraId="0B6136B8" w14:textId="1E4173F9" w:rsidR="00E56125" w:rsidRPr="009C5638" w:rsidRDefault="00E56125" w:rsidP="00E56125">
            <w:pPr>
              <w:ind w:right="-72"/>
              <w:jc w:val="right"/>
              <w:rPr>
                <w:rFonts w:ascii="Arial" w:hAnsi="Arial" w:cs="Arial"/>
                <w:sz w:val="18"/>
                <w:szCs w:val="18"/>
                <w:lang w:val="en-GB"/>
              </w:rPr>
            </w:pPr>
            <w:r w:rsidRPr="009C5638">
              <w:rPr>
                <w:rFonts w:ascii="Arial" w:hAnsi="Arial" w:cs="Arial"/>
                <w:sz w:val="18"/>
                <w:szCs w:val="18"/>
                <w:lang w:val="en-GB"/>
              </w:rPr>
              <w:t>-</w:t>
            </w:r>
          </w:p>
        </w:tc>
      </w:tr>
      <w:tr w:rsidR="008A7EC0" w:rsidRPr="009C5638" w14:paraId="778C1304" w14:textId="77777777" w:rsidTr="00272EB0">
        <w:tc>
          <w:tcPr>
            <w:tcW w:w="3690" w:type="dxa"/>
            <w:vAlign w:val="bottom"/>
          </w:tcPr>
          <w:p w14:paraId="0887D565" w14:textId="77777777" w:rsidR="008A7EC0" w:rsidRPr="009C5638" w:rsidRDefault="008A7EC0" w:rsidP="008A7EC0">
            <w:pPr>
              <w:ind w:left="-101"/>
              <w:jc w:val="thaiDistribute"/>
              <w:rPr>
                <w:rFonts w:ascii="Arial" w:hAnsi="Arial" w:cs="Arial"/>
                <w:sz w:val="18"/>
                <w:szCs w:val="18"/>
              </w:rPr>
            </w:pPr>
            <w:r w:rsidRPr="009C5638">
              <w:rPr>
                <w:rFonts w:ascii="Arial" w:hAnsi="Arial" w:cs="Arial"/>
                <w:sz w:val="18"/>
                <w:szCs w:val="18"/>
              </w:rPr>
              <w:t>Disposals, net</w:t>
            </w:r>
          </w:p>
        </w:tc>
        <w:tc>
          <w:tcPr>
            <w:tcW w:w="1440" w:type="dxa"/>
          </w:tcPr>
          <w:p w14:paraId="5E122662" w14:textId="160F35AD" w:rsidR="008A7EC0" w:rsidRPr="009C5638" w:rsidRDefault="00437114" w:rsidP="008A7EC0">
            <w:pPr>
              <w:ind w:right="-72"/>
              <w:jc w:val="right"/>
              <w:rPr>
                <w:rFonts w:ascii="Arial" w:hAnsi="Arial" w:cs="Arial"/>
                <w:sz w:val="18"/>
                <w:szCs w:val="18"/>
                <w:lang w:val="en-GB"/>
              </w:rPr>
            </w:pPr>
            <w:r w:rsidRPr="009C5638">
              <w:rPr>
                <w:rFonts w:ascii="Arial" w:hAnsi="Arial" w:cs="Arial"/>
                <w:sz w:val="18"/>
                <w:szCs w:val="18"/>
                <w:lang w:val="en-GB"/>
              </w:rPr>
              <w:t>(402,989)</w:t>
            </w:r>
          </w:p>
        </w:tc>
        <w:tc>
          <w:tcPr>
            <w:tcW w:w="1440" w:type="dxa"/>
          </w:tcPr>
          <w:p w14:paraId="79575B42" w14:textId="0CDAA481" w:rsidR="008A7EC0" w:rsidRPr="009C5638" w:rsidRDefault="008A7EC0" w:rsidP="008A7EC0">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2754F521" w14:textId="7B51B401" w:rsidR="008A7EC0" w:rsidRPr="009C5638" w:rsidRDefault="00FA1BD0" w:rsidP="008A7EC0">
            <w:pPr>
              <w:ind w:right="-72"/>
              <w:jc w:val="right"/>
              <w:rPr>
                <w:rFonts w:ascii="Arial" w:hAnsi="Arial" w:cs="Arial"/>
                <w:sz w:val="18"/>
                <w:szCs w:val="18"/>
                <w:lang w:val="en-GB"/>
              </w:rPr>
            </w:pPr>
            <w:r w:rsidRPr="009C5638">
              <w:rPr>
                <w:rFonts w:ascii="Arial" w:hAnsi="Arial" w:cs="Arial"/>
                <w:sz w:val="18"/>
                <w:szCs w:val="18"/>
                <w:lang w:val="en-GB"/>
              </w:rPr>
              <w:t>(6,700,955)</w:t>
            </w:r>
          </w:p>
        </w:tc>
        <w:tc>
          <w:tcPr>
            <w:tcW w:w="1440" w:type="dxa"/>
            <w:vAlign w:val="bottom"/>
          </w:tcPr>
          <w:p w14:paraId="014CBA19" w14:textId="65FAE5D6" w:rsidR="008A7EC0" w:rsidRPr="009C5638" w:rsidRDefault="007A58F3" w:rsidP="008A7EC0">
            <w:pPr>
              <w:ind w:right="-72"/>
              <w:jc w:val="right"/>
              <w:rPr>
                <w:rFonts w:ascii="Arial" w:hAnsi="Arial" w:cs="Arial"/>
                <w:sz w:val="18"/>
                <w:szCs w:val="18"/>
                <w:lang w:val="en-GB"/>
              </w:rPr>
            </w:pPr>
            <w:r w:rsidRPr="009C5638">
              <w:rPr>
                <w:rFonts w:ascii="Arial" w:hAnsi="Arial" w:cs="Arial"/>
                <w:sz w:val="18"/>
                <w:szCs w:val="18"/>
                <w:lang w:val="en-GB"/>
              </w:rPr>
              <w:t>(16,441,284)</w:t>
            </w:r>
          </w:p>
        </w:tc>
      </w:tr>
      <w:tr w:rsidR="00DB1FE0" w:rsidRPr="009C5638" w14:paraId="5567D93E" w14:textId="77777777" w:rsidTr="00272EB0">
        <w:tc>
          <w:tcPr>
            <w:tcW w:w="3690" w:type="dxa"/>
          </w:tcPr>
          <w:p w14:paraId="4AFBBCDF" w14:textId="0AB8FB8F" w:rsidR="00DB1FE0" w:rsidRPr="009C5638" w:rsidRDefault="00DB1FE0" w:rsidP="00DB1FE0">
            <w:pPr>
              <w:ind w:left="-101"/>
              <w:jc w:val="thaiDistribute"/>
              <w:rPr>
                <w:rFonts w:ascii="Arial" w:hAnsi="Arial" w:cs="Arial"/>
                <w:sz w:val="18"/>
                <w:szCs w:val="18"/>
              </w:rPr>
            </w:pPr>
            <w:r w:rsidRPr="009C5638">
              <w:rPr>
                <w:rFonts w:ascii="Arial" w:hAnsi="Arial" w:cs="Arial"/>
                <w:sz w:val="18"/>
                <w:szCs w:val="18"/>
              </w:rPr>
              <w:t>Transfer from inventories</w:t>
            </w:r>
          </w:p>
        </w:tc>
        <w:tc>
          <w:tcPr>
            <w:tcW w:w="1440" w:type="dxa"/>
          </w:tcPr>
          <w:p w14:paraId="3689963F" w14:textId="4AF0FB75"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9,058,157</w:t>
            </w:r>
          </w:p>
        </w:tc>
        <w:tc>
          <w:tcPr>
            <w:tcW w:w="1440" w:type="dxa"/>
          </w:tcPr>
          <w:p w14:paraId="5755C38E" w14:textId="1604A345"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103C022B" w14:textId="6C8F962E"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cs/>
                <w:lang w:val="en-GB"/>
              </w:rPr>
              <w:t>346</w:t>
            </w:r>
            <w:r w:rsidRPr="009C5638">
              <w:rPr>
                <w:rFonts w:ascii="Arial" w:hAnsi="Arial" w:cs="Arial"/>
                <w:sz w:val="18"/>
                <w:szCs w:val="18"/>
                <w:lang w:val="en-GB"/>
              </w:rPr>
              <w:t>,</w:t>
            </w:r>
            <w:r w:rsidRPr="009C5638">
              <w:rPr>
                <w:rFonts w:ascii="Arial" w:hAnsi="Arial" w:cs="Arial"/>
                <w:sz w:val="18"/>
                <w:szCs w:val="18"/>
                <w:cs/>
                <w:lang w:val="en-GB"/>
              </w:rPr>
              <w:t>516</w:t>
            </w:r>
          </w:p>
        </w:tc>
        <w:tc>
          <w:tcPr>
            <w:tcW w:w="1440" w:type="dxa"/>
            <w:vAlign w:val="bottom"/>
          </w:tcPr>
          <w:p w14:paraId="692BEE74" w14:textId="562816EA"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w:t>
            </w:r>
          </w:p>
        </w:tc>
      </w:tr>
      <w:tr w:rsidR="00DB1FE0" w:rsidRPr="009C5638" w14:paraId="65FB1D8A" w14:textId="77777777" w:rsidTr="00981406">
        <w:tc>
          <w:tcPr>
            <w:tcW w:w="3690" w:type="dxa"/>
          </w:tcPr>
          <w:p w14:paraId="1AFB62A7" w14:textId="4E3535A9" w:rsidR="00DB1FE0" w:rsidRPr="009C5638" w:rsidRDefault="00DB1FE0" w:rsidP="00DB1FE0">
            <w:pPr>
              <w:ind w:left="-101"/>
              <w:jc w:val="left"/>
              <w:rPr>
                <w:rFonts w:ascii="Arial" w:hAnsi="Arial" w:cs="Arial"/>
                <w:spacing w:val="-6"/>
                <w:sz w:val="18"/>
                <w:szCs w:val="18"/>
                <w:highlight w:val="cyan"/>
              </w:rPr>
            </w:pPr>
            <w:r w:rsidRPr="009C5638">
              <w:rPr>
                <w:rFonts w:ascii="Arial" w:hAnsi="Arial" w:cs="Arial"/>
                <w:spacing w:val="-6"/>
                <w:sz w:val="18"/>
                <w:szCs w:val="18"/>
              </w:rPr>
              <w:t xml:space="preserve">Transfer from investment properties (Note </w:t>
            </w:r>
            <w:r w:rsidRPr="009C5638">
              <w:rPr>
                <w:rFonts w:ascii="Arial" w:hAnsi="Arial" w:cs="Arial"/>
                <w:spacing w:val="-6"/>
                <w:sz w:val="18"/>
                <w:szCs w:val="18"/>
                <w:lang w:val="en-GB"/>
              </w:rPr>
              <w:t>10</w:t>
            </w:r>
            <w:r w:rsidRPr="009C5638">
              <w:rPr>
                <w:rFonts w:ascii="Arial" w:hAnsi="Arial" w:cs="Arial"/>
                <w:spacing w:val="-6"/>
                <w:sz w:val="18"/>
                <w:szCs w:val="18"/>
              </w:rPr>
              <w:t>)</w:t>
            </w:r>
          </w:p>
        </w:tc>
        <w:tc>
          <w:tcPr>
            <w:tcW w:w="1440" w:type="dxa"/>
          </w:tcPr>
          <w:p w14:paraId="390453EB" w14:textId="7CA9B4D8"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54,147,052</w:t>
            </w:r>
          </w:p>
        </w:tc>
        <w:tc>
          <w:tcPr>
            <w:tcW w:w="1440" w:type="dxa"/>
            <w:vAlign w:val="bottom"/>
          </w:tcPr>
          <w:p w14:paraId="76144180" w14:textId="4AF85ACB" w:rsidR="00DB1FE0" w:rsidRPr="009C5638" w:rsidRDefault="00DB1FE0" w:rsidP="00DB1FE0">
            <w:pPr>
              <w:ind w:right="-72"/>
              <w:jc w:val="right"/>
              <w:rPr>
                <w:rFonts w:ascii="Arial" w:hAnsi="Arial" w:cs="Arial"/>
                <w:sz w:val="18"/>
                <w:szCs w:val="18"/>
                <w:cs/>
                <w:lang w:val="en-GB"/>
              </w:rPr>
            </w:pPr>
            <w:r w:rsidRPr="009C5638">
              <w:rPr>
                <w:rFonts w:ascii="Arial" w:hAnsi="Arial" w:cs="Arial"/>
                <w:sz w:val="18"/>
                <w:szCs w:val="18"/>
                <w:lang w:val="en-GB"/>
              </w:rPr>
              <w:t>-</w:t>
            </w:r>
          </w:p>
        </w:tc>
        <w:tc>
          <w:tcPr>
            <w:tcW w:w="1440" w:type="dxa"/>
            <w:vAlign w:val="bottom"/>
          </w:tcPr>
          <w:p w14:paraId="0221B142" w14:textId="11466F4A"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6199D7DD" w14:textId="5B03EF37"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w:t>
            </w:r>
          </w:p>
        </w:tc>
      </w:tr>
      <w:tr w:rsidR="00DB1FE0" w:rsidRPr="009C5638" w14:paraId="3C85EE37" w14:textId="77777777" w:rsidTr="00272EB0">
        <w:tc>
          <w:tcPr>
            <w:tcW w:w="3690" w:type="dxa"/>
            <w:vAlign w:val="bottom"/>
          </w:tcPr>
          <w:p w14:paraId="53C27AA9" w14:textId="77777777" w:rsidR="00DB1FE0" w:rsidRPr="009C5638" w:rsidRDefault="00DB1FE0" w:rsidP="00DB1FE0">
            <w:pPr>
              <w:ind w:left="-101"/>
              <w:jc w:val="thaiDistribute"/>
              <w:rPr>
                <w:rFonts w:ascii="Arial" w:hAnsi="Arial" w:cs="Arial"/>
                <w:sz w:val="18"/>
                <w:szCs w:val="18"/>
              </w:rPr>
            </w:pPr>
            <w:r w:rsidRPr="009C5638">
              <w:rPr>
                <w:rFonts w:ascii="Arial" w:hAnsi="Arial" w:cs="Arial"/>
                <w:sz w:val="18"/>
                <w:szCs w:val="18"/>
              </w:rPr>
              <w:t xml:space="preserve">Depreciation and </w:t>
            </w:r>
            <w:proofErr w:type="spellStart"/>
            <w:r w:rsidRPr="009C5638">
              <w:rPr>
                <w:rFonts w:ascii="Arial" w:hAnsi="Arial" w:cs="Arial"/>
                <w:sz w:val="18"/>
                <w:szCs w:val="18"/>
              </w:rPr>
              <w:t>amortisation</w:t>
            </w:r>
            <w:proofErr w:type="spellEnd"/>
          </w:p>
        </w:tc>
        <w:tc>
          <w:tcPr>
            <w:tcW w:w="1440" w:type="dxa"/>
            <w:tcBorders>
              <w:bottom w:val="single" w:sz="4" w:space="0" w:color="auto"/>
            </w:tcBorders>
          </w:tcPr>
          <w:p w14:paraId="66E894A9" w14:textId="2E8CC8AA"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lang w:val="en-GB"/>
              </w:rPr>
              <w:t>(152,504,251)</w:t>
            </w:r>
          </w:p>
        </w:tc>
        <w:tc>
          <w:tcPr>
            <w:tcW w:w="1440" w:type="dxa"/>
            <w:tcBorders>
              <w:bottom w:val="single" w:sz="4" w:space="0" w:color="auto"/>
            </w:tcBorders>
          </w:tcPr>
          <w:p w14:paraId="039C0D7C" w14:textId="7E86BE8E"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cs/>
                <w:lang w:val="en-GB"/>
              </w:rPr>
              <w:t>(13</w:t>
            </w:r>
            <w:r w:rsidRPr="009C5638">
              <w:rPr>
                <w:rFonts w:ascii="Arial" w:hAnsi="Arial" w:cs="Arial"/>
                <w:sz w:val="18"/>
                <w:szCs w:val="18"/>
                <w:lang w:val="en-GB"/>
              </w:rPr>
              <w:t>,</w:t>
            </w:r>
            <w:r w:rsidRPr="009C5638">
              <w:rPr>
                <w:rFonts w:ascii="Arial" w:hAnsi="Arial" w:cs="Arial"/>
                <w:sz w:val="18"/>
                <w:szCs w:val="18"/>
                <w:cs/>
                <w:lang w:val="en-GB"/>
              </w:rPr>
              <w:t>313</w:t>
            </w:r>
            <w:r w:rsidRPr="009C5638">
              <w:rPr>
                <w:rFonts w:ascii="Arial" w:hAnsi="Arial" w:cs="Arial"/>
                <w:sz w:val="18"/>
                <w:szCs w:val="18"/>
                <w:lang w:val="en-GB"/>
              </w:rPr>
              <w:t>,</w:t>
            </w:r>
            <w:r w:rsidRPr="009C5638">
              <w:rPr>
                <w:rFonts w:ascii="Arial" w:hAnsi="Arial" w:cs="Arial"/>
                <w:sz w:val="18"/>
                <w:szCs w:val="18"/>
                <w:cs/>
                <w:lang w:val="en-GB"/>
              </w:rPr>
              <w:t>392)</w:t>
            </w:r>
          </w:p>
        </w:tc>
        <w:tc>
          <w:tcPr>
            <w:tcW w:w="1440" w:type="dxa"/>
            <w:tcBorders>
              <w:bottom w:val="single" w:sz="4" w:space="0" w:color="auto"/>
            </w:tcBorders>
            <w:vAlign w:val="bottom"/>
          </w:tcPr>
          <w:p w14:paraId="14BE0BB7" w14:textId="5FF8122F"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cs/>
                <w:lang w:val="en-GB"/>
              </w:rPr>
              <w:t>(140</w:t>
            </w:r>
            <w:r w:rsidRPr="009C5638">
              <w:rPr>
                <w:rFonts w:ascii="Arial" w:hAnsi="Arial" w:cs="Arial"/>
                <w:sz w:val="18"/>
                <w:szCs w:val="18"/>
                <w:lang w:val="en-GB"/>
              </w:rPr>
              <w:t>,</w:t>
            </w:r>
            <w:r w:rsidRPr="009C5638">
              <w:rPr>
                <w:rFonts w:ascii="Arial" w:hAnsi="Arial" w:cs="Arial"/>
                <w:sz w:val="18"/>
                <w:szCs w:val="18"/>
                <w:cs/>
                <w:lang w:val="en-GB"/>
              </w:rPr>
              <w:t>753</w:t>
            </w:r>
            <w:r w:rsidRPr="009C5638">
              <w:rPr>
                <w:rFonts w:ascii="Arial" w:hAnsi="Arial" w:cs="Arial"/>
                <w:sz w:val="18"/>
                <w:szCs w:val="18"/>
                <w:lang w:val="en-GB"/>
              </w:rPr>
              <w:t>,</w:t>
            </w:r>
            <w:r w:rsidRPr="009C5638">
              <w:rPr>
                <w:rFonts w:ascii="Arial" w:hAnsi="Arial" w:cs="Arial"/>
                <w:sz w:val="18"/>
                <w:szCs w:val="18"/>
                <w:cs/>
                <w:lang w:val="en-GB"/>
              </w:rPr>
              <w:t>717)</w:t>
            </w:r>
          </w:p>
        </w:tc>
        <w:tc>
          <w:tcPr>
            <w:tcW w:w="1440" w:type="dxa"/>
            <w:tcBorders>
              <w:bottom w:val="single" w:sz="4" w:space="0" w:color="auto"/>
            </w:tcBorders>
            <w:vAlign w:val="bottom"/>
          </w:tcPr>
          <w:p w14:paraId="59D431C3" w14:textId="03B35B08" w:rsidR="00DB1FE0" w:rsidRPr="009C5638" w:rsidRDefault="00DB1FE0" w:rsidP="00DB1FE0">
            <w:pPr>
              <w:ind w:right="-72"/>
              <w:jc w:val="right"/>
              <w:rPr>
                <w:rFonts w:ascii="Arial" w:hAnsi="Arial" w:cs="Arial"/>
                <w:sz w:val="18"/>
                <w:szCs w:val="18"/>
                <w:lang w:val="en-GB"/>
              </w:rPr>
            </w:pPr>
            <w:r w:rsidRPr="009C5638">
              <w:rPr>
                <w:rFonts w:ascii="Arial" w:hAnsi="Arial" w:cs="Arial"/>
                <w:sz w:val="18"/>
                <w:szCs w:val="18"/>
                <w:cs/>
                <w:lang w:val="en-GB"/>
              </w:rPr>
              <w:t>(10</w:t>
            </w:r>
            <w:r w:rsidRPr="009C5638">
              <w:rPr>
                <w:rFonts w:ascii="Arial" w:hAnsi="Arial" w:cs="Arial"/>
                <w:sz w:val="18"/>
                <w:szCs w:val="18"/>
                <w:lang w:val="en-GB"/>
              </w:rPr>
              <w:t>,</w:t>
            </w:r>
            <w:r w:rsidRPr="009C5638">
              <w:rPr>
                <w:rFonts w:ascii="Arial" w:hAnsi="Arial" w:cs="Arial"/>
                <w:sz w:val="18"/>
                <w:szCs w:val="18"/>
                <w:cs/>
                <w:lang w:val="en-GB"/>
              </w:rPr>
              <w:t>478</w:t>
            </w:r>
            <w:r w:rsidRPr="009C5638">
              <w:rPr>
                <w:rFonts w:ascii="Arial" w:hAnsi="Arial" w:cs="Arial"/>
                <w:sz w:val="18"/>
                <w:szCs w:val="18"/>
                <w:lang w:val="en-GB"/>
              </w:rPr>
              <w:t>,</w:t>
            </w:r>
            <w:r w:rsidRPr="009C5638">
              <w:rPr>
                <w:rFonts w:ascii="Arial" w:hAnsi="Arial" w:cs="Arial"/>
                <w:sz w:val="18"/>
                <w:szCs w:val="18"/>
                <w:cs/>
                <w:lang w:val="en-GB"/>
              </w:rPr>
              <w:t>321)</w:t>
            </w:r>
          </w:p>
        </w:tc>
      </w:tr>
      <w:tr w:rsidR="005B3A59" w:rsidRPr="009C5638" w14:paraId="010F2E69" w14:textId="77777777" w:rsidTr="00272EB0">
        <w:tc>
          <w:tcPr>
            <w:tcW w:w="3690" w:type="dxa"/>
            <w:vAlign w:val="bottom"/>
          </w:tcPr>
          <w:p w14:paraId="79108ECA" w14:textId="77777777" w:rsidR="000F1800" w:rsidRPr="009C5638" w:rsidRDefault="000F1800" w:rsidP="00540C79">
            <w:pPr>
              <w:ind w:left="-101"/>
              <w:jc w:val="thaiDistribute"/>
              <w:rPr>
                <w:rFonts w:ascii="Arial" w:hAnsi="Arial" w:cs="Arial"/>
                <w:sz w:val="18"/>
                <w:szCs w:val="18"/>
              </w:rPr>
            </w:pPr>
          </w:p>
        </w:tc>
        <w:tc>
          <w:tcPr>
            <w:tcW w:w="1440" w:type="dxa"/>
            <w:tcBorders>
              <w:top w:val="single" w:sz="4" w:space="0" w:color="auto"/>
            </w:tcBorders>
          </w:tcPr>
          <w:p w14:paraId="0B42E149" w14:textId="00D6F5A1" w:rsidR="000F1800" w:rsidRPr="009C5638" w:rsidRDefault="000F1800" w:rsidP="00A21A62">
            <w:pPr>
              <w:ind w:right="-72"/>
              <w:jc w:val="right"/>
              <w:rPr>
                <w:rFonts w:ascii="Arial" w:hAnsi="Arial" w:cs="Arial"/>
                <w:sz w:val="18"/>
                <w:szCs w:val="18"/>
                <w:lang w:val="en-GB"/>
              </w:rPr>
            </w:pPr>
          </w:p>
        </w:tc>
        <w:tc>
          <w:tcPr>
            <w:tcW w:w="1440" w:type="dxa"/>
            <w:tcBorders>
              <w:top w:val="single" w:sz="4" w:space="0" w:color="auto"/>
            </w:tcBorders>
          </w:tcPr>
          <w:p w14:paraId="1FC9516A" w14:textId="32979261" w:rsidR="000F1800" w:rsidRPr="009C5638" w:rsidRDefault="000F1800" w:rsidP="00A21A62">
            <w:pPr>
              <w:ind w:right="-72"/>
              <w:jc w:val="right"/>
              <w:rPr>
                <w:rFonts w:ascii="Arial" w:hAnsi="Arial" w:cs="Arial"/>
                <w:sz w:val="18"/>
                <w:szCs w:val="18"/>
                <w:lang w:val="en-GB"/>
              </w:rPr>
            </w:pPr>
          </w:p>
        </w:tc>
        <w:tc>
          <w:tcPr>
            <w:tcW w:w="1440" w:type="dxa"/>
            <w:tcBorders>
              <w:top w:val="single" w:sz="4" w:space="0" w:color="auto"/>
            </w:tcBorders>
            <w:vAlign w:val="bottom"/>
          </w:tcPr>
          <w:p w14:paraId="09450336" w14:textId="58899EA2" w:rsidR="000F1800" w:rsidRPr="009C5638" w:rsidRDefault="000F1800" w:rsidP="00272EB0">
            <w:pPr>
              <w:ind w:right="-72"/>
              <w:jc w:val="right"/>
              <w:rPr>
                <w:rFonts w:ascii="Arial" w:hAnsi="Arial" w:cs="Arial"/>
                <w:sz w:val="18"/>
                <w:szCs w:val="18"/>
                <w:lang w:val="en-GB"/>
              </w:rPr>
            </w:pPr>
          </w:p>
        </w:tc>
        <w:tc>
          <w:tcPr>
            <w:tcW w:w="1440" w:type="dxa"/>
            <w:tcBorders>
              <w:top w:val="single" w:sz="4" w:space="0" w:color="auto"/>
            </w:tcBorders>
            <w:vAlign w:val="bottom"/>
          </w:tcPr>
          <w:p w14:paraId="3798EED5" w14:textId="75CD1ACA" w:rsidR="000F1800" w:rsidRPr="009C5638" w:rsidRDefault="000F1800" w:rsidP="00272EB0">
            <w:pPr>
              <w:ind w:right="-72"/>
              <w:jc w:val="right"/>
              <w:rPr>
                <w:rFonts w:ascii="Arial" w:hAnsi="Arial" w:cs="Arial"/>
                <w:sz w:val="18"/>
                <w:szCs w:val="18"/>
                <w:lang w:val="en-GB"/>
              </w:rPr>
            </w:pPr>
          </w:p>
        </w:tc>
      </w:tr>
      <w:tr w:rsidR="00540C79" w:rsidRPr="009C5638" w14:paraId="4C47C545" w14:textId="77777777" w:rsidTr="00272EB0">
        <w:tc>
          <w:tcPr>
            <w:tcW w:w="3690" w:type="dxa"/>
            <w:vAlign w:val="bottom"/>
          </w:tcPr>
          <w:p w14:paraId="3E741B21" w14:textId="77777777" w:rsidR="00540C79" w:rsidRPr="009C5638" w:rsidRDefault="00540C79" w:rsidP="00540C79">
            <w:pPr>
              <w:ind w:left="-101"/>
              <w:jc w:val="thaiDistribute"/>
              <w:rPr>
                <w:rFonts w:ascii="Arial" w:hAnsi="Arial" w:cs="Arial"/>
                <w:sz w:val="18"/>
                <w:szCs w:val="18"/>
                <w:cs/>
              </w:rPr>
            </w:pPr>
            <w:r w:rsidRPr="009C5638">
              <w:rPr>
                <w:rFonts w:ascii="Arial" w:hAnsi="Arial" w:cs="Arial"/>
                <w:sz w:val="18"/>
                <w:szCs w:val="18"/>
              </w:rPr>
              <w:t>Closing net book value</w:t>
            </w:r>
          </w:p>
        </w:tc>
        <w:tc>
          <w:tcPr>
            <w:tcW w:w="1440" w:type="dxa"/>
            <w:tcBorders>
              <w:bottom w:val="single" w:sz="4" w:space="0" w:color="auto"/>
            </w:tcBorders>
          </w:tcPr>
          <w:p w14:paraId="0741A88B" w14:textId="2A68C994" w:rsidR="00540C79" w:rsidRPr="009C5638" w:rsidRDefault="007C55C4" w:rsidP="00A21A62">
            <w:pPr>
              <w:ind w:right="-72"/>
              <w:jc w:val="right"/>
              <w:rPr>
                <w:rFonts w:ascii="Arial" w:hAnsi="Arial" w:cs="Arial"/>
                <w:sz w:val="18"/>
                <w:szCs w:val="18"/>
                <w:lang w:val="en-GB"/>
              </w:rPr>
            </w:pPr>
            <w:r w:rsidRPr="009C5638">
              <w:rPr>
                <w:rFonts w:ascii="Arial" w:hAnsi="Arial" w:cs="Arial"/>
                <w:sz w:val="18"/>
                <w:szCs w:val="18"/>
                <w:lang w:val="en-GB"/>
              </w:rPr>
              <w:t>3,013,359,128</w:t>
            </w:r>
          </w:p>
        </w:tc>
        <w:tc>
          <w:tcPr>
            <w:tcW w:w="1440" w:type="dxa"/>
            <w:tcBorders>
              <w:bottom w:val="single" w:sz="4" w:space="0" w:color="auto"/>
            </w:tcBorders>
          </w:tcPr>
          <w:p w14:paraId="7CEB9C7B" w14:textId="08C62013" w:rsidR="00540C79" w:rsidRPr="009C5638" w:rsidRDefault="00C30605" w:rsidP="00A21A62">
            <w:pPr>
              <w:ind w:right="-72"/>
              <w:jc w:val="right"/>
              <w:rPr>
                <w:rFonts w:ascii="Arial" w:hAnsi="Arial" w:cs="Arial"/>
                <w:sz w:val="18"/>
                <w:szCs w:val="18"/>
                <w:lang w:val="en-GB"/>
              </w:rPr>
            </w:pPr>
            <w:r w:rsidRPr="009C5638">
              <w:rPr>
                <w:rFonts w:ascii="Arial" w:hAnsi="Arial" w:cs="Arial"/>
                <w:sz w:val="18"/>
                <w:szCs w:val="18"/>
                <w:cs/>
                <w:lang w:val="en-GB"/>
              </w:rPr>
              <w:t>289</w:t>
            </w:r>
            <w:r w:rsidRPr="009C5638">
              <w:rPr>
                <w:rFonts w:ascii="Arial" w:hAnsi="Arial" w:cs="Arial"/>
                <w:sz w:val="18"/>
                <w:szCs w:val="18"/>
                <w:lang w:val="en-GB"/>
              </w:rPr>
              <w:t>,</w:t>
            </w:r>
            <w:r w:rsidRPr="009C5638">
              <w:rPr>
                <w:rFonts w:ascii="Arial" w:hAnsi="Arial" w:cs="Arial"/>
                <w:sz w:val="18"/>
                <w:szCs w:val="18"/>
                <w:cs/>
                <w:lang w:val="en-GB"/>
              </w:rPr>
              <w:t>198</w:t>
            </w:r>
            <w:r w:rsidRPr="009C5638">
              <w:rPr>
                <w:rFonts w:ascii="Arial" w:hAnsi="Arial" w:cs="Arial"/>
                <w:sz w:val="18"/>
                <w:szCs w:val="18"/>
                <w:lang w:val="en-GB"/>
              </w:rPr>
              <w:t>,</w:t>
            </w:r>
            <w:r w:rsidRPr="009C5638">
              <w:rPr>
                <w:rFonts w:ascii="Arial" w:hAnsi="Arial" w:cs="Arial"/>
                <w:sz w:val="18"/>
                <w:szCs w:val="18"/>
                <w:cs/>
                <w:lang w:val="en-GB"/>
              </w:rPr>
              <w:t>985</w:t>
            </w:r>
          </w:p>
        </w:tc>
        <w:tc>
          <w:tcPr>
            <w:tcW w:w="1440" w:type="dxa"/>
            <w:tcBorders>
              <w:bottom w:val="single" w:sz="4" w:space="0" w:color="auto"/>
            </w:tcBorders>
            <w:vAlign w:val="bottom"/>
          </w:tcPr>
          <w:p w14:paraId="75DF1F87" w14:textId="5C755322" w:rsidR="00540C79" w:rsidRPr="009C5638" w:rsidRDefault="00463FEC" w:rsidP="00272EB0">
            <w:pPr>
              <w:ind w:right="-72"/>
              <w:jc w:val="right"/>
              <w:rPr>
                <w:rFonts w:ascii="Arial" w:hAnsi="Arial" w:cs="Arial"/>
                <w:sz w:val="18"/>
                <w:szCs w:val="18"/>
                <w:lang w:val="en-GB"/>
              </w:rPr>
            </w:pPr>
            <w:r w:rsidRPr="009C5638">
              <w:rPr>
                <w:rFonts w:ascii="Arial" w:hAnsi="Arial" w:cs="Arial"/>
                <w:sz w:val="18"/>
                <w:szCs w:val="18"/>
                <w:cs/>
                <w:lang w:val="en-GB"/>
              </w:rPr>
              <w:t>2</w:t>
            </w:r>
            <w:r w:rsidRPr="009C5638">
              <w:rPr>
                <w:rFonts w:ascii="Arial" w:hAnsi="Arial" w:cs="Arial"/>
                <w:sz w:val="18"/>
                <w:szCs w:val="18"/>
                <w:lang w:val="en-GB"/>
              </w:rPr>
              <w:t>,</w:t>
            </w:r>
            <w:r w:rsidRPr="009C5638">
              <w:rPr>
                <w:rFonts w:ascii="Arial" w:hAnsi="Arial" w:cs="Arial"/>
                <w:sz w:val="18"/>
                <w:szCs w:val="18"/>
                <w:cs/>
                <w:lang w:val="en-GB"/>
              </w:rPr>
              <w:t>755</w:t>
            </w:r>
            <w:r w:rsidRPr="009C5638">
              <w:rPr>
                <w:rFonts w:ascii="Arial" w:hAnsi="Arial" w:cs="Arial"/>
                <w:sz w:val="18"/>
                <w:szCs w:val="18"/>
                <w:lang w:val="en-GB"/>
              </w:rPr>
              <w:t>,</w:t>
            </w:r>
            <w:r w:rsidRPr="009C5638">
              <w:rPr>
                <w:rFonts w:ascii="Arial" w:hAnsi="Arial" w:cs="Arial"/>
                <w:sz w:val="18"/>
                <w:szCs w:val="18"/>
                <w:cs/>
                <w:lang w:val="en-GB"/>
              </w:rPr>
              <w:t>548</w:t>
            </w:r>
            <w:r w:rsidRPr="009C5638">
              <w:rPr>
                <w:rFonts w:ascii="Arial" w:hAnsi="Arial" w:cs="Arial"/>
                <w:sz w:val="18"/>
                <w:szCs w:val="18"/>
                <w:lang w:val="en-GB"/>
              </w:rPr>
              <w:t>,</w:t>
            </w:r>
            <w:r w:rsidRPr="009C5638">
              <w:rPr>
                <w:rFonts w:ascii="Arial" w:hAnsi="Arial" w:cs="Arial"/>
                <w:sz w:val="18"/>
                <w:szCs w:val="18"/>
                <w:cs/>
                <w:lang w:val="en-GB"/>
              </w:rPr>
              <w:t>979</w:t>
            </w:r>
          </w:p>
        </w:tc>
        <w:tc>
          <w:tcPr>
            <w:tcW w:w="1440" w:type="dxa"/>
            <w:tcBorders>
              <w:bottom w:val="single" w:sz="4" w:space="0" w:color="auto"/>
            </w:tcBorders>
            <w:vAlign w:val="bottom"/>
          </w:tcPr>
          <w:p w14:paraId="0BC98032" w14:textId="35687CA6" w:rsidR="00540C79" w:rsidRPr="009C5638" w:rsidRDefault="009C158D" w:rsidP="00272EB0">
            <w:pPr>
              <w:ind w:right="-72"/>
              <w:jc w:val="right"/>
              <w:rPr>
                <w:rFonts w:ascii="Arial" w:hAnsi="Arial" w:cs="Arial"/>
                <w:sz w:val="18"/>
                <w:szCs w:val="18"/>
                <w:lang w:val="en-GB"/>
              </w:rPr>
            </w:pPr>
            <w:r w:rsidRPr="009C5638">
              <w:rPr>
                <w:rFonts w:ascii="Arial" w:hAnsi="Arial" w:cs="Arial"/>
                <w:sz w:val="18"/>
                <w:szCs w:val="18"/>
                <w:cs/>
                <w:lang w:val="en-GB"/>
              </w:rPr>
              <w:t>250</w:t>
            </w:r>
            <w:r w:rsidRPr="009C5638">
              <w:rPr>
                <w:rFonts w:ascii="Arial" w:hAnsi="Arial" w:cs="Arial"/>
                <w:sz w:val="18"/>
                <w:szCs w:val="18"/>
                <w:lang w:val="en-GB"/>
              </w:rPr>
              <w:t>,</w:t>
            </w:r>
            <w:r w:rsidRPr="009C5638">
              <w:rPr>
                <w:rFonts w:ascii="Arial" w:hAnsi="Arial" w:cs="Arial"/>
                <w:sz w:val="18"/>
                <w:szCs w:val="18"/>
                <w:cs/>
                <w:lang w:val="en-GB"/>
              </w:rPr>
              <w:t>350</w:t>
            </w:r>
            <w:r w:rsidRPr="009C5638">
              <w:rPr>
                <w:rFonts w:ascii="Arial" w:hAnsi="Arial" w:cs="Arial"/>
                <w:sz w:val="18"/>
                <w:szCs w:val="18"/>
                <w:lang w:val="en-GB"/>
              </w:rPr>
              <w:t>,</w:t>
            </w:r>
            <w:r w:rsidRPr="009C5638">
              <w:rPr>
                <w:rFonts w:ascii="Arial" w:hAnsi="Arial" w:cs="Arial"/>
                <w:sz w:val="18"/>
                <w:szCs w:val="18"/>
                <w:cs/>
                <w:lang w:val="en-GB"/>
              </w:rPr>
              <w:t>813</w:t>
            </w:r>
          </w:p>
        </w:tc>
      </w:tr>
    </w:tbl>
    <w:p w14:paraId="67CA7BFA" w14:textId="77777777" w:rsidR="00D67B60" w:rsidRPr="009C5638" w:rsidRDefault="00D67B60" w:rsidP="00034450">
      <w:pPr>
        <w:tabs>
          <w:tab w:val="left" w:pos="1080"/>
        </w:tabs>
        <w:rPr>
          <w:rFonts w:ascii="Arial" w:eastAsia="Times New Roman" w:hAnsi="Arial" w:cs="Arial"/>
          <w:sz w:val="18"/>
          <w:szCs w:val="18"/>
          <w:lang w:bidi="ar-SA"/>
        </w:rPr>
      </w:pPr>
    </w:p>
    <w:p w14:paraId="0CA38605" w14:textId="47E3F107" w:rsidR="0014113C" w:rsidRPr="009C5638" w:rsidRDefault="00E81BF7" w:rsidP="00034450">
      <w:pPr>
        <w:tabs>
          <w:tab w:val="left" w:pos="1080"/>
        </w:tabs>
        <w:jc w:val="thaiDistribute"/>
        <w:rPr>
          <w:rFonts w:ascii="Arial" w:hAnsi="Arial" w:cs="Arial"/>
          <w:b/>
          <w:spacing w:val="-4"/>
          <w:sz w:val="18"/>
          <w:szCs w:val="18"/>
          <w:cs/>
        </w:rPr>
      </w:pPr>
      <w:r w:rsidRPr="009C5638">
        <w:rPr>
          <w:rFonts w:ascii="Arial" w:hAnsi="Arial" w:cs="Arial"/>
          <w:bCs/>
          <w:spacing w:val="-4"/>
          <w:sz w:val="18"/>
          <w:szCs w:val="18"/>
        </w:rPr>
        <w:t xml:space="preserve">As </w:t>
      </w:r>
      <w:proofErr w:type="gramStart"/>
      <w:r w:rsidRPr="009C5638">
        <w:rPr>
          <w:rFonts w:ascii="Arial" w:hAnsi="Arial" w:cs="Arial"/>
          <w:bCs/>
          <w:spacing w:val="-4"/>
          <w:sz w:val="18"/>
          <w:szCs w:val="18"/>
        </w:rPr>
        <w:t>at</w:t>
      </w:r>
      <w:proofErr w:type="gramEnd"/>
      <w:r w:rsidRPr="009C5638">
        <w:rPr>
          <w:rFonts w:ascii="Arial" w:hAnsi="Arial" w:cs="Arial"/>
          <w:bCs/>
          <w:spacing w:val="-4"/>
          <w:sz w:val="18"/>
          <w:szCs w:val="18"/>
        </w:rPr>
        <w:t xml:space="preserve"> </w:t>
      </w:r>
      <w:r w:rsidR="00946072" w:rsidRPr="009C5638">
        <w:rPr>
          <w:rFonts w:ascii="Arial" w:hAnsi="Arial" w:cs="Arial"/>
          <w:bCs/>
          <w:spacing w:val="-4"/>
          <w:sz w:val="18"/>
          <w:szCs w:val="18"/>
          <w:lang w:val="en-GB"/>
        </w:rPr>
        <w:t>30 June</w:t>
      </w:r>
      <w:r w:rsidRPr="009C5638">
        <w:rPr>
          <w:rFonts w:ascii="Arial" w:hAnsi="Arial" w:cs="Arial"/>
          <w:bCs/>
          <w:spacing w:val="-4"/>
          <w:sz w:val="18"/>
          <w:szCs w:val="18"/>
        </w:rPr>
        <w:t xml:space="preserve"> </w:t>
      </w:r>
      <w:r w:rsidR="0068308D" w:rsidRPr="009C5638">
        <w:rPr>
          <w:rFonts w:ascii="Arial" w:hAnsi="Arial" w:cs="Arial"/>
          <w:bCs/>
          <w:spacing w:val="-4"/>
          <w:sz w:val="18"/>
          <w:szCs w:val="18"/>
          <w:lang w:val="en-GB"/>
        </w:rPr>
        <w:t>2026</w:t>
      </w:r>
      <w:r w:rsidRPr="009C5638">
        <w:rPr>
          <w:rFonts w:ascii="Arial" w:hAnsi="Arial" w:cs="Arial"/>
          <w:bCs/>
          <w:spacing w:val="-4"/>
          <w:sz w:val="18"/>
          <w:szCs w:val="18"/>
        </w:rPr>
        <w:t xml:space="preserve">, land, machine and equipment of Baht </w:t>
      </w:r>
      <w:r w:rsidR="00EF073D" w:rsidRPr="009C5638">
        <w:rPr>
          <w:rFonts w:ascii="Arial" w:hAnsi="Arial" w:cs="Arial"/>
          <w:bCs/>
          <w:spacing w:val="-4"/>
          <w:sz w:val="18"/>
          <w:szCs w:val="18"/>
          <w:lang w:val="en-GB"/>
        </w:rPr>
        <w:t>2</w:t>
      </w:r>
      <w:r w:rsidR="00885198" w:rsidRPr="009C5638">
        <w:rPr>
          <w:rFonts w:ascii="Arial" w:hAnsi="Arial" w:cs="Arial"/>
          <w:bCs/>
          <w:spacing w:val="-4"/>
          <w:sz w:val="18"/>
          <w:szCs w:val="18"/>
          <w:lang w:val="en-GB"/>
        </w:rPr>
        <w:t>50.25</w:t>
      </w:r>
      <w:r w:rsidR="004F39A4" w:rsidRPr="009C5638">
        <w:rPr>
          <w:rFonts w:ascii="Arial" w:hAnsi="Arial" w:cs="Arial"/>
          <w:spacing w:val="-6"/>
          <w:sz w:val="18"/>
          <w:szCs w:val="18"/>
        </w:rPr>
        <w:t xml:space="preserve"> </w:t>
      </w:r>
      <w:r w:rsidRPr="009C5638">
        <w:rPr>
          <w:rFonts w:ascii="Arial" w:hAnsi="Arial" w:cs="Arial"/>
          <w:bCs/>
          <w:spacing w:val="-4"/>
          <w:sz w:val="18"/>
          <w:szCs w:val="18"/>
        </w:rPr>
        <w:t xml:space="preserve">million and Baht </w:t>
      </w:r>
      <w:r w:rsidR="00EF073D" w:rsidRPr="009C5638">
        <w:rPr>
          <w:rFonts w:ascii="Arial" w:hAnsi="Arial" w:cs="Arial"/>
          <w:bCs/>
          <w:spacing w:val="-4"/>
          <w:sz w:val="18"/>
          <w:szCs w:val="18"/>
        </w:rPr>
        <w:t>12</w:t>
      </w:r>
      <w:r w:rsidR="005B161A" w:rsidRPr="009C5638">
        <w:rPr>
          <w:rFonts w:ascii="Arial" w:hAnsi="Arial" w:cs="Arial"/>
          <w:bCs/>
          <w:spacing w:val="-4"/>
          <w:sz w:val="18"/>
          <w:szCs w:val="18"/>
        </w:rPr>
        <w:t>8.15</w:t>
      </w:r>
      <w:r w:rsidR="00AF7B6F" w:rsidRPr="009C5638">
        <w:rPr>
          <w:rFonts w:ascii="Arial" w:hAnsi="Arial" w:cs="Arial"/>
          <w:spacing w:val="-6"/>
          <w:sz w:val="18"/>
          <w:szCs w:val="18"/>
        </w:rPr>
        <w:t xml:space="preserve"> </w:t>
      </w:r>
      <w:r w:rsidR="00A96545" w:rsidRPr="009C5638">
        <w:rPr>
          <w:rFonts w:ascii="Arial" w:hAnsi="Arial" w:cs="Arial"/>
          <w:bCs/>
          <w:spacing w:val="-4"/>
          <w:sz w:val="18"/>
          <w:szCs w:val="18"/>
        </w:rPr>
        <w:t>million</w:t>
      </w:r>
      <w:r w:rsidRPr="009C5638">
        <w:rPr>
          <w:rFonts w:ascii="Arial" w:hAnsi="Arial" w:cs="Arial"/>
          <w:bCs/>
          <w:spacing w:val="-4"/>
          <w:sz w:val="18"/>
          <w:szCs w:val="18"/>
        </w:rPr>
        <w:t xml:space="preserve"> have been pledged </w:t>
      </w:r>
      <w:r w:rsidRPr="009C5638">
        <w:rPr>
          <w:rFonts w:ascii="Arial" w:hAnsi="Arial" w:cs="Arial"/>
          <w:bCs/>
          <w:spacing w:val="-6"/>
          <w:sz w:val="18"/>
          <w:szCs w:val="18"/>
        </w:rPr>
        <w:t>as security for bank guarantee and borrowings</w:t>
      </w:r>
      <w:r w:rsidR="00C07118" w:rsidRPr="009C5638">
        <w:rPr>
          <w:rFonts w:ascii="Arial" w:hAnsi="Arial" w:cs="Arial"/>
          <w:bCs/>
          <w:spacing w:val="-6"/>
          <w:sz w:val="18"/>
          <w:szCs w:val="18"/>
        </w:rPr>
        <w:t xml:space="preserve"> from financial institutions</w:t>
      </w:r>
      <w:r w:rsidRPr="009C5638">
        <w:rPr>
          <w:rFonts w:ascii="Arial" w:hAnsi="Arial" w:cs="Arial"/>
          <w:bCs/>
          <w:spacing w:val="-6"/>
          <w:sz w:val="18"/>
          <w:szCs w:val="18"/>
        </w:rPr>
        <w:t>, respectively (</w:t>
      </w:r>
      <w:r w:rsidR="0068308D" w:rsidRPr="009C5638">
        <w:rPr>
          <w:rFonts w:ascii="Arial" w:hAnsi="Arial" w:cs="Arial"/>
          <w:bCs/>
          <w:spacing w:val="-6"/>
          <w:sz w:val="18"/>
          <w:szCs w:val="18"/>
          <w:lang w:val="en-GB"/>
        </w:rPr>
        <w:t>31</w:t>
      </w:r>
      <w:r w:rsidR="006E1F9F" w:rsidRPr="009C5638">
        <w:rPr>
          <w:rFonts w:ascii="Arial" w:hAnsi="Arial" w:cs="Arial"/>
          <w:bCs/>
          <w:spacing w:val="-6"/>
          <w:sz w:val="18"/>
          <w:szCs w:val="18"/>
          <w:lang w:val="en-GB"/>
        </w:rPr>
        <w:t xml:space="preserve"> December</w:t>
      </w:r>
      <w:r w:rsidRPr="009C5638">
        <w:rPr>
          <w:rFonts w:ascii="Arial" w:hAnsi="Arial" w:cs="Arial"/>
          <w:bCs/>
          <w:spacing w:val="-6"/>
          <w:sz w:val="18"/>
          <w:szCs w:val="18"/>
        </w:rPr>
        <w:t xml:space="preserve"> </w:t>
      </w:r>
      <w:r w:rsidR="0068308D" w:rsidRPr="009C5638">
        <w:rPr>
          <w:rFonts w:ascii="Arial" w:hAnsi="Arial" w:cs="Arial"/>
          <w:bCs/>
          <w:spacing w:val="-6"/>
          <w:sz w:val="18"/>
          <w:szCs w:val="18"/>
          <w:lang w:val="en-GB"/>
        </w:rPr>
        <w:t>2025</w:t>
      </w:r>
      <w:r w:rsidRPr="009C5638">
        <w:rPr>
          <w:rFonts w:ascii="Arial" w:hAnsi="Arial" w:cs="Arial"/>
          <w:bCs/>
          <w:spacing w:val="-6"/>
          <w:sz w:val="18"/>
          <w:szCs w:val="18"/>
        </w:rPr>
        <w:t xml:space="preserve">: Baht </w:t>
      </w:r>
      <w:r w:rsidR="0068308D" w:rsidRPr="009C5638">
        <w:rPr>
          <w:rFonts w:ascii="Arial" w:hAnsi="Arial" w:cs="Arial"/>
          <w:bCs/>
          <w:spacing w:val="-4"/>
          <w:sz w:val="18"/>
          <w:szCs w:val="18"/>
          <w:lang w:val="en-GB"/>
        </w:rPr>
        <w:t>256</w:t>
      </w:r>
      <w:r w:rsidR="00713852" w:rsidRPr="009C5638">
        <w:rPr>
          <w:rFonts w:ascii="Arial" w:hAnsi="Arial" w:cs="Arial"/>
          <w:bCs/>
          <w:spacing w:val="-4"/>
          <w:sz w:val="18"/>
          <w:szCs w:val="18"/>
        </w:rPr>
        <w:t>.</w:t>
      </w:r>
      <w:r w:rsidR="0068308D" w:rsidRPr="009C5638">
        <w:rPr>
          <w:rFonts w:ascii="Arial" w:hAnsi="Arial" w:cs="Arial"/>
          <w:bCs/>
          <w:spacing w:val="-4"/>
          <w:sz w:val="18"/>
          <w:szCs w:val="18"/>
          <w:lang w:val="en-GB"/>
        </w:rPr>
        <w:t>89</w:t>
      </w:r>
      <w:r w:rsidR="00713852" w:rsidRPr="009C5638">
        <w:rPr>
          <w:rFonts w:ascii="Arial" w:hAnsi="Arial" w:cs="Arial"/>
          <w:bCs/>
          <w:spacing w:val="-4"/>
          <w:sz w:val="18"/>
          <w:szCs w:val="18"/>
        </w:rPr>
        <w:t xml:space="preserve"> million and Baht </w:t>
      </w:r>
      <w:r w:rsidR="0068308D" w:rsidRPr="009C5638">
        <w:rPr>
          <w:rFonts w:ascii="Arial" w:hAnsi="Arial" w:cs="Arial"/>
          <w:bCs/>
          <w:spacing w:val="-4"/>
          <w:sz w:val="18"/>
          <w:szCs w:val="18"/>
          <w:lang w:val="en-GB"/>
        </w:rPr>
        <w:t>130</w:t>
      </w:r>
      <w:r w:rsidR="00713852" w:rsidRPr="009C5638">
        <w:rPr>
          <w:rFonts w:ascii="Arial" w:hAnsi="Arial" w:cs="Arial"/>
          <w:bCs/>
          <w:spacing w:val="-4"/>
          <w:sz w:val="18"/>
          <w:szCs w:val="18"/>
        </w:rPr>
        <w:t>.</w:t>
      </w:r>
      <w:r w:rsidR="0068308D" w:rsidRPr="009C5638">
        <w:rPr>
          <w:rFonts w:ascii="Arial" w:hAnsi="Arial" w:cs="Arial"/>
          <w:bCs/>
          <w:spacing w:val="-4"/>
          <w:sz w:val="18"/>
          <w:szCs w:val="18"/>
          <w:lang w:val="en-GB"/>
        </w:rPr>
        <w:t>33</w:t>
      </w:r>
      <w:r w:rsidR="00713852" w:rsidRPr="009C5638">
        <w:rPr>
          <w:rFonts w:ascii="Arial" w:hAnsi="Arial" w:cs="Arial"/>
          <w:bCs/>
          <w:spacing w:val="-4"/>
          <w:sz w:val="18"/>
          <w:szCs w:val="18"/>
        </w:rPr>
        <w:t xml:space="preserve"> </w:t>
      </w:r>
      <w:r w:rsidR="00ED48FF" w:rsidRPr="009C5638">
        <w:rPr>
          <w:rFonts w:ascii="Arial" w:hAnsi="Arial" w:cs="Arial"/>
          <w:bCs/>
          <w:spacing w:val="-6"/>
          <w:sz w:val="18"/>
          <w:szCs w:val="18"/>
          <w:lang w:val="en-GB"/>
        </w:rPr>
        <w:t>million</w:t>
      </w:r>
      <w:r w:rsidRPr="009C5638">
        <w:rPr>
          <w:rFonts w:ascii="Arial" w:hAnsi="Arial" w:cs="Arial"/>
          <w:bCs/>
          <w:spacing w:val="-6"/>
          <w:sz w:val="18"/>
          <w:szCs w:val="18"/>
        </w:rPr>
        <w:t>,</w:t>
      </w:r>
      <w:r w:rsidRPr="009C5638">
        <w:rPr>
          <w:rFonts w:ascii="Arial" w:hAnsi="Arial" w:cs="Arial"/>
          <w:bCs/>
          <w:spacing w:val="-4"/>
          <w:sz w:val="18"/>
          <w:szCs w:val="18"/>
        </w:rPr>
        <w:t xml:space="preserve"> respectively).</w:t>
      </w:r>
    </w:p>
    <w:p w14:paraId="5538A9D9" w14:textId="36F8768E" w:rsidR="00BE3018" w:rsidRPr="009C5638" w:rsidRDefault="00BE3018" w:rsidP="00034450">
      <w:pPr>
        <w:tabs>
          <w:tab w:val="left" w:pos="1080"/>
        </w:tabs>
        <w:rPr>
          <w:rFonts w:ascii="Arial" w:hAnsi="Arial" w:cs="Arial"/>
          <w:bCs/>
          <w:sz w:val="18"/>
          <w:szCs w:val="18"/>
        </w:rPr>
      </w:pPr>
    </w:p>
    <w:p w14:paraId="29A469E2" w14:textId="351E971E" w:rsidR="00CB30BC" w:rsidRPr="009C5638" w:rsidRDefault="00AC2665" w:rsidP="00034450">
      <w:pPr>
        <w:tabs>
          <w:tab w:val="left" w:pos="1080"/>
        </w:tabs>
        <w:rPr>
          <w:rFonts w:ascii="Arial" w:hAnsi="Arial" w:cs="Arial"/>
          <w:bCs/>
          <w:sz w:val="18"/>
          <w:szCs w:val="18"/>
        </w:rPr>
      </w:pPr>
      <w:r w:rsidRPr="009C5638">
        <w:rPr>
          <w:rFonts w:ascii="Arial" w:hAnsi="Arial" w:cs="Arial"/>
          <w:bCs/>
          <w:sz w:val="18"/>
          <w:szCs w:val="18"/>
        </w:rPr>
        <w:br w:type="page"/>
      </w:r>
    </w:p>
    <w:tbl>
      <w:tblPr>
        <w:tblW w:w="9461" w:type="dxa"/>
        <w:tblInd w:w="115" w:type="dxa"/>
        <w:tblLook w:val="04A0" w:firstRow="1" w:lastRow="0" w:firstColumn="1" w:lastColumn="0" w:noHBand="0" w:noVBand="1"/>
      </w:tblPr>
      <w:tblGrid>
        <w:gridCol w:w="9461"/>
      </w:tblGrid>
      <w:tr w:rsidR="00E645CD" w:rsidRPr="009C5638" w14:paraId="0682D85C" w14:textId="77777777" w:rsidTr="003611DC">
        <w:trPr>
          <w:trHeight w:val="389"/>
        </w:trPr>
        <w:tc>
          <w:tcPr>
            <w:tcW w:w="9461" w:type="dxa"/>
            <w:vAlign w:val="center"/>
          </w:tcPr>
          <w:p w14:paraId="2B5567FB" w14:textId="1397C760"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1</w:t>
            </w:r>
            <w:r w:rsidR="002A07E6" w:rsidRPr="009C5638">
              <w:rPr>
                <w:rFonts w:ascii="Arial" w:eastAsia="Angsana New" w:hAnsi="Arial" w:cs="Arial"/>
                <w:b/>
                <w:bCs/>
                <w:sz w:val="18"/>
                <w:szCs w:val="18"/>
                <w:lang w:val="en-GB"/>
              </w:rPr>
              <w:t>2</w:t>
            </w:r>
            <w:r w:rsidR="008C4EAE" w:rsidRPr="009C5638">
              <w:rPr>
                <w:rFonts w:ascii="Arial" w:eastAsia="Angsana New" w:hAnsi="Arial" w:cs="Arial"/>
                <w:b/>
                <w:bCs/>
                <w:sz w:val="18"/>
                <w:szCs w:val="18"/>
                <w:lang w:val="en-US"/>
              </w:rPr>
              <w:tab/>
              <w:t>Right-of-use assets</w:t>
            </w:r>
          </w:p>
        </w:tc>
      </w:tr>
    </w:tbl>
    <w:p w14:paraId="2A520CF4" w14:textId="77777777" w:rsidR="00B76167" w:rsidRPr="009C5638" w:rsidRDefault="00B76167" w:rsidP="00034450">
      <w:pPr>
        <w:tabs>
          <w:tab w:val="left" w:pos="1080"/>
        </w:tabs>
        <w:rPr>
          <w:rFonts w:ascii="Arial" w:hAnsi="Arial" w:cs="Arial"/>
          <w:spacing w:val="-2"/>
          <w:sz w:val="18"/>
          <w:szCs w:val="18"/>
        </w:rPr>
      </w:pPr>
    </w:p>
    <w:p w14:paraId="7EF1FE1B" w14:textId="590ACFE5" w:rsidR="00223555" w:rsidRPr="009C5638" w:rsidRDefault="00223555" w:rsidP="00034450">
      <w:pPr>
        <w:tabs>
          <w:tab w:val="left" w:pos="1080"/>
        </w:tabs>
        <w:rPr>
          <w:rFonts w:ascii="Arial" w:hAnsi="Arial" w:cs="Arial"/>
          <w:sz w:val="18"/>
          <w:szCs w:val="18"/>
        </w:rPr>
      </w:pPr>
      <w:r w:rsidRPr="009C5638">
        <w:rPr>
          <w:rFonts w:ascii="Arial" w:hAnsi="Arial" w:cs="Arial"/>
          <w:spacing w:val="-2"/>
          <w:sz w:val="18"/>
          <w:szCs w:val="18"/>
        </w:rPr>
        <w:t>Movements of right-of-use</w:t>
      </w:r>
      <w:r w:rsidRPr="009C5638">
        <w:rPr>
          <w:rFonts w:ascii="Arial" w:eastAsia="Times New Roman" w:hAnsi="Arial" w:cs="Arial"/>
          <w:spacing w:val="-2"/>
          <w:sz w:val="18"/>
          <w:szCs w:val="18"/>
          <w:lang w:bidi="ar-SA"/>
        </w:rPr>
        <w:t xml:space="preserve"> assets </w:t>
      </w:r>
      <w:r w:rsidRPr="009C5638">
        <w:rPr>
          <w:rFonts w:ascii="Arial" w:hAnsi="Arial" w:cs="Arial"/>
          <w:spacing w:val="-2"/>
          <w:sz w:val="18"/>
          <w:szCs w:val="18"/>
        </w:rPr>
        <w:t xml:space="preserve">for the </w:t>
      </w:r>
      <w:r w:rsidR="00946072" w:rsidRPr="009C5638">
        <w:rPr>
          <w:rFonts w:ascii="Arial" w:hAnsi="Arial" w:cs="Arial"/>
          <w:spacing w:val="-2"/>
          <w:sz w:val="18"/>
          <w:szCs w:val="18"/>
        </w:rPr>
        <w:t xml:space="preserve">six-month period </w:t>
      </w:r>
      <w:proofErr w:type="gramStart"/>
      <w:r w:rsidR="00946072" w:rsidRPr="009C5638">
        <w:rPr>
          <w:rFonts w:ascii="Arial" w:hAnsi="Arial" w:cs="Arial"/>
          <w:spacing w:val="-2"/>
          <w:sz w:val="18"/>
          <w:szCs w:val="18"/>
        </w:rPr>
        <w:t>ended</w:t>
      </w:r>
      <w:proofErr w:type="gramEnd"/>
      <w:r w:rsidR="00946072" w:rsidRPr="009C5638">
        <w:rPr>
          <w:rFonts w:ascii="Arial" w:hAnsi="Arial" w:cs="Arial"/>
          <w:spacing w:val="-2"/>
          <w:sz w:val="18"/>
          <w:szCs w:val="18"/>
        </w:rPr>
        <w:t xml:space="preserve"> </w:t>
      </w:r>
      <w:r w:rsidR="00946072" w:rsidRPr="009C5638">
        <w:rPr>
          <w:rFonts w:ascii="Arial" w:hAnsi="Arial" w:cs="Arial"/>
          <w:spacing w:val="-2"/>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are as follows:</w:t>
      </w:r>
    </w:p>
    <w:p w14:paraId="10F9C6AC" w14:textId="77777777" w:rsidR="00B76167" w:rsidRPr="009C5638" w:rsidRDefault="00B76167" w:rsidP="00034450">
      <w:pPr>
        <w:tabs>
          <w:tab w:val="left" w:pos="1080"/>
        </w:tabs>
        <w:rPr>
          <w:rFonts w:ascii="Arial" w:hAnsi="Arial" w:cs="Arial"/>
          <w:sz w:val="18"/>
          <w:szCs w:val="18"/>
        </w:rPr>
      </w:pPr>
    </w:p>
    <w:tbl>
      <w:tblPr>
        <w:tblW w:w="9467" w:type="dxa"/>
        <w:tblInd w:w="108" w:type="dxa"/>
        <w:tblLook w:val="0000" w:firstRow="0" w:lastRow="0" w:firstColumn="0" w:lastColumn="0" w:noHBand="0" w:noVBand="0"/>
      </w:tblPr>
      <w:tblGrid>
        <w:gridCol w:w="5499"/>
        <w:gridCol w:w="1984"/>
        <w:gridCol w:w="1984"/>
      </w:tblGrid>
      <w:tr w:rsidR="00FA7B73" w:rsidRPr="009C5638" w14:paraId="542D6936" w14:textId="77777777" w:rsidTr="00FA7B73">
        <w:tc>
          <w:tcPr>
            <w:tcW w:w="5499" w:type="dxa"/>
            <w:vAlign w:val="bottom"/>
          </w:tcPr>
          <w:p w14:paraId="2075E75D" w14:textId="77777777" w:rsidR="00FA7B73" w:rsidRPr="009C5638" w:rsidRDefault="00FA7B73" w:rsidP="00635008">
            <w:pPr>
              <w:ind w:left="-101" w:right="-72"/>
              <w:rPr>
                <w:rFonts w:ascii="Arial" w:hAnsi="Arial" w:cs="Arial"/>
                <w:sz w:val="18"/>
                <w:szCs w:val="18"/>
              </w:rPr>
            </w:pPr>
          </w:p>
        </w:tc>
        <w:tc>
          <w:tcPr>
            <w:tcW w:w="1984" w:type="dxa"/>
            <w:vMerge w:val="restart"/>
          </w:tcPr>
          <w:p w14:paraId="2EC26AA6" w14:textId="77777777" w:rsidR="00FA7B73" w:rsidRPr="009C5638" w:rsidRDefault="00FA7B73" w:rsidP="00635008">
            <w:pPr>
              <w:ind w:right="-72"/>
              <w:jc w:val="right"/>
              <w:rPr>
                <w:rFonts w:ascii="Arial" w:hAnsi="Arial" w:cs="Arial"/>
                <w:b/>
                <w:bCs/>
                <w:snapToGrid w:val="0"/>
                <w:sz w:val="18"/>
                <w:szCs w:val="18"/>
              </w:rPr>
            </w:pPr>
            <w:r w:rsidRPr="009C5638">
              <w:rPr>
                <w:rFonts w:ascii="Arial" w:hAnsi="Arial" w:cs="Arial"/>
                <w:b/>
                <w:bCs/>
                <w:snapToGrid w:val="0"/>
                <w:sz w:val="18"/>
                <w:szCs w:val="18"/>
              </w:rPr>
              <w:t>Consolidated</w:t>
            </w:r>
          </w:p>
          <w:p w14:paraId="7405E3D0" w14:textId="7382407D" w:rsidR="00FA7B73" w:rsidRPr="009C5638" w:rsidRDefault="00FA7B73" w:rsidP="00635008">
            <w:pPr>
              <w:ind w:right="-72"/>
              <w:jc w:val="right"/>
              <w:rPr>
                <w:rFonts w:ascii="Arial" w:hAnsi="Arial" w:cs="Arial"/>
                <w:b/>
                <w:bCs/>
                <w:snapToGrid w:val="0"/>
                <w:sz w:val="18"/>
                <w:szCs w:val="18"/>
              </w:rPr>
            </w:pPr>
            <w:r w:rsidRPr="009C5638">
              <w:rPr>
                <w:rFonts w:ascii="Arial" w:hAnsi="Arial" w:cs="Arial"/>
                <w:b/>
                <w:bCs/>
                <w:snapToGrid w:val="0"/>
                <w:sz w:val="18"/>
                <w:szCs w:val="18"/>
              </w:rPr>
              <w:t>financial information</w:t>
            </w:r>
          </w:p>
        </w:tc>
        <w:tc>
          <w:tcPr>
            <w:tcW w:w="1984" w:type="dxa"/>
            <w:vMerge w:val="restart"/>
          </w:tcPr>
          <w:p w14:paraId="420C1495" w14:textId="77777777" w:rsidR="00FA7B73" w:rsidRPr="009C5638" w:rsidRDefault="00FA7B73" w:rsidP="00635008">
            <w:pPr>
              <w:ind w:right="-109"/>
              <w:jc w:val="right"/>
              <w:rPr>
                <w:rFonts w:ascii="Arial" w:hAnsi="Arial" w:cs="Arial"/>
                <w:b/>
                <w:bCs/>
                <w:snapToGrid w:val="0"/>
                <w:sz w:val="18"/>
                <w:szCs w:val="18"/>
              </w:rPr>
            </w:pPr>
            <w:r w:rsidRPr="009C5638">
              <w:rPr>
                <w:rFonts w:ascii="Arial" w:hAnsi="Arial" w:cs="Arial"/>
                <w:b/>
                <w:bCs/>
                <w:snapToGrid w:val="0"/>
                <w:sz w:val="18"/>
                <w:szCs w:val="18"/>
              </w:rPr>
              <w:t>Separate</w:t>
            </w:r>
          </w:p>
          <w:p w14:paraId="2101913C" w14:textId="647E7C15" w:rsidR="00FA7B73" w:rsidRPr="009C5638" w:rsidRDefault="00FA7B73" w:rsidP="00635008">
            <w:pPr>
              <w:ind w:right="-72"/>
              <w:jc w:val="right"/>
              <w:rPr>
                <w:rFonts w:ascii="Arial" w:hAnsi="Arial" w:cs="Arial"/>
                <w:b/>
                <w:bCs/>
                <w:sz w:val="18"/>
                <w:szCs w:val="18"/>
                <w:cs/>
              </w:rPr>
            </w:pPr>
            <w:r w:rsidRPr="009C5638">
              <w:rPr>
                <w:rFonts w:ascii="Arial" w:hAnsi="Arial" w:cs="Arial"/>
                <w:b/>
                <w:bCs/>
                <w:snapToGrid w:val="0"/>
                <w:sz w:val="18"/>
                <w:szCs w:val="18"/>
              </w:rPr>
              <w:t>financial information</w:t>
            </w:r>
          </w:p>
        </w:tc>
      </w:tr>
      <w:tr w:rsidR="00FA7B73" w:rsidRPr="009C5638" w14:paraId="385A03D6" w14:textId="77777777" w:rsidTr="00FA7B73">
        <w:tc>
          <w:tcPr>
            <w:tcW w:w="5499" w:type="dxa"/>
            <w:vAlign w:val="bottom"/>
          </w:tcPr>
          <w:p w14:paraId="6D2A2238" w14:textId="77777777" w:rsidR="00FA7B73" w:rsidRPr="009C5638" w:rsidRDefault="00FA7B73">
            <w:pPr>
              <w:ind w:left="-101" w:right="-72"/>
              <w:rPr>
                <w:rFonts w:ascii="Arial" w:hAnsi="Arial" w:cs="Arial"/>
                <w:sz w:val="18"/>
                <w:szCs w:val="18"/>
              </w:rPr>
            </w:pPr>
          </w:p>
        </w:tc>
        <w:tc>
          <w:tcPr>
            <w:tcW w:w="1984" w:type="dxa"/>
            <w:vMerge/>
            <w:vAlign w:val="bottom"/>
          </w:tcPr>
          <w:p w14:paraId="5DCA2397" w14:textId="7B430B0D" w:rsidR="00FA7B73" w:rsidRPr="009C5638" w:rsidRDefault="00FA7B73">
            <w:pPr>
              <w:ind w:right="-72"/>
              <w:jc w:val="right"/>
              <w:rPr>
                <w:rFonts w:ascii="Arial" w:hAnsi="Arial" w:cs="Arial"/>
                <w:b/>
                <w:bCs/>
                <w:snapToGrid w:val="0"/>
                <w:sz w:val="18"/>
                <w:szCs w:val="18"/>
              </w:rPr>
            </w:pPr>
          </w:p>
        </w:tc>
        <w:tc>
          <w:tcPr>
            <w:tcW w:w="1984" w:type="dxa"/>
            <w:vMerge/>
            <w:vAlign w:val="bottom"/>
          </w:tcPr>
          <w:p w14:paraId="2EC4360B" w14:textId="02B5E08F" w:rsidR="00FA7B73" w:rsidRPr="009C5638" w:rsidRDefault="00FA7B73">
            <w:pPr>
              <w:ind w:right="-72"/>
              <w:jc w:val="right"/>
              <w:rPr>
                <w:rFonts w:ascii="Arial" w:hAnsi="Arial" w:cs="Arial"/>
                <w:b/>
                <w:bCs/>
                <w:snapToGrid w:val="0"/>
                <w:sz w:val="18"/>
                <w:szCs w:val="18"/>
              </w:rPr>
            </w:pPr>
          </w:p>
        </w:tc>
      </w:tr>
      <w:tr w:rsidR="00FA7B73" w:rsidRPr="009C5638" w14:paraId="1E89BCB2" w14:textId="77777777" w:rsidTr="00FA7B73">
        <w:tc>
          <w:tcPr>
            <w:tcW w:w="5499" w:type="dxa"/>
            <w:vAlign w:val="bottom"/>
          </w:tcPr>
          <w:p w14:paraId="7051F94A" w14:textId="77777777" w:rsidR="00FA7B73" w:rsidRPr="009C5638" w:rsidRDefault="00FA7B73">
            <w:pPr>
              <w:ind w:left="-101" w:right="-72"/>
              <w:rPr>
                <w:rFonts w:ascii="Arial" w:hAnsi="Arial" w:cs="Arial"/>
                <w:sz w:val="18"/>
                <w:szCs w:val="18"/>
              </w:rPr>
            </w:pPr>
          </w:p>
        </w:tc>
        <w:tc>
          <w:tcPr>
            <w:tcW w:w="1984" w:type="dxa"/>
            <w:tcBorders>
              <w:bottom w:val="single" w:sz="4" w:space="0" w:color="auto"/>
            </w:tcBorders>
            <w:vAlign w:val="bottom"/>
          </w:tcPr>
          <w:p w14:paraId="1DA9971C" w14:textId="77777777" w:rsidR="00FA7B73" w:rsidRPr="009C5638" w:rsidRDefault="00FA7B73">
            <w:pPr>
              <w:ind w:right="-72"/>
              <w:jc w:val="right"/>
              <w:rPr>
                <w:rFonts w:ascii="Arial" w:hAnsi="Arial" w:cs="Arial"/>
                <w:b/>
                <w:bCs/>
                <w:sz w:val="18"/>
                <w:szCs w:val="18"/>
              </w:rPr>
            </w:pPr>
            <w:r w:rsidRPr="009C5638">
              <w:rPr>
                <w:rFonts w:ascii="Arial" w:hAnsi="Arial" w:cs="Arial"/>
                <w:b/>
                <w:bCs/>
                <w:sz w:val="18"/>
                <w:szCs w:val="18"/>
              </w:rPr>
              <w:t>Baht</w:t>
            </w:r>
          </w:p>
        </w:tc>
        <w:tc>
          <w:tcPr>
            <w:tcW w:w="1984" w:type="dxa"/>
            <w:tcBorders>
              <w:bottom w:val="single" w:sz="4" w:space="0" w:color="auto"/>
            </w:tcBorders>
            <w:vAlign w:val="bottom"/>
          </w:tcPr>
          <w:p w14:paraId="0E16DF85" w14:textId="77777777" w:rsidR="00FA7B73" w:rsidRPr="009C5638" w:rsidRDefault="00FA7B73">
            <w:pPr>
              <w:ind w:right="-72"/>
              <w:jc w:val="right"/>
              <w:rPr>
                <w:rFonts w:ascii="Arial" w:hAnsi="Arial" w:cs="Arial"/>
                <w:sz w:val="18"/>
                <w:szCs w:val="18"/>
              </w:rPr>
            </w:pPr>
            <w:r w:rsidRPr="009C5638">
              <w:rPr>
                <w:rFonts w:ascii="Arial" w:hAnsi="Arial" w:cs="Arial"/>
                <w:b/>
                <w:bCs/>
                <w:sz w:val="18"/>
                <w:szCs w:val="18"/>
              </w:rPr>
              <w:t>Baht</w:t>
            </w:r>
          </w:p>
        </w:tc>
      </w:tr>
      <w:tr w:rsidR="00FA7B73" w:rsidRPr="009C5638" w14:paraId="3D814115" w14:textId="77777777" w:rsidTr="00FA7B73">
        <w:tc>
          <w:tcPr>
            <w:tcW w:w="5499" w:type="dxa"/>
            <w:vAlign w:val="bottom"/>
          </w:tcPr>
          <w:p w14:paraId="2518C82A" w14:textId="77777777" w:rsidR="00FA7B73" w:rsidRPr="009C5638" w:rsidRDefault="00FA7B73">
            <w:pPr>
              <w:ind w:left="-101" w:right="-72"/>
              <w:rPr>
                <w:rFonts w:ascii="Arial" w:hAnsi="Arial" w:cs="Arial"/>
                <w:sz w:val="18"/>
                <w:szCs w:val="18"/>
              </w:rPr>
            </w:pPr>
          </w:p>
        </w:tc>
        <w:tc>
          <w:tcPr>
            <w:tcW w:w="1984" w:type="dxa"/>
            <w:tcBorders>
              <w:top w:val="single" w:sz="4" w:space="0" w:color="auto"/>
            </w:tcBorders>
            <w:vAlign w:val="bottom"/>
          </w:tcPr>
          <w:p w14:paraId="394DE423" w14:textId="77777777" w:rsidR="00FA7B73" w:rsidRPr="009C5638" w:rsidRDefault="00FA7B73">
            <w:pPr>
              <w:ind w:right="-72"/>
              <w:jc w:val="right"/>
              <w:rPr>
                <w:rFonts w:ascii="Arial" w:hAnsi="Arial" w:cs="Arial"/>
                <w:sz w:val="18"/>
                <w:szCs w:val="18"/>
              </w:rPr>
            </w:pPr>
          </w:p>
        </w:tc>
        <w:tc>
          <w:tcPr>
            <w:tcW w:w="1984" w:type="dxa"/>
            <w:tcBorders>
              <w:top w:val="single" w:sz="4" w:space="0" w:color="auto"/>
            </w:tcBorders>
            <w:vAlign w:val="bottom"/>
          </w:tcPr>
          <w:p w14:paraId="7C35F83D" w14:textId="77777777" w:rsidR="00FA7B73" w:rsidRPr="009C5638" w:rsidRDefault="00FA7B73">
            <w:pPr>
              <w:ind w:right="-72"/>
              <w:jc w:val="right"/>
              <w:rPr>
                <w:rFonts w:ascii="Arial" w:hAnsi="Arial" w:cs="Arial"/>
                <w:sz w:val="18"/>
                <w:szCs w:val="18"/>
              </w:rPr>
            </w:pPr>
          </w:p>
        </w:tc>
      </w:tr>
      <w:tr w:rsidR="00FA7B73" w:rsidRPr="009C5638" w14:paraId="01B64CF3" w14:textId="77777777" w:rsidTr="00FA7B73">
        <w:trPr>
          <w:trHeight w:val="80"/>
        </w:trPr>
        <w:tc>
          <w:tcPr>
            <w:tcW w:w="5499" w:type="dxa"/>
            <w:vAlign w:val="bottom"/>
          </w:tcPr>
          <w:p w14:paraId="22AAA576" w14:textId="459E54D9" w:rsidR="00FA7B73" w:rsidRPr="009C5638" w:rsidRDefault="00FA7B73" w:rsidP="00635008">
            <w:pPr>
              <w:ind w:left="-101"/>
              <w:jc w:val="thaiDistribute"/>
              <w:rPr>
                <w:rFonts w:ascii="Arial" w:hAnsi="Arial" w:cs="Arial"/>
                <w:sz w:val="18"/>
                <w:szCs w:val="18"/>
                <w:cs/>
              </w:rPr>
            </w:pPr>
            <w:r w:rsidRPr="009C5638">
              <w:rPr>
                <w:rFonts w:ascii="Arial" w:hAnsi="Arial" w:cs="Arial"/>
                <w:sz w:val="18"/>
                <w:szCs w:val="18"/>
              </w:rPr>
              <w:t>Opening net book value</w:t>
            </w:r>
          </w:p>
        </w:tc>
        <w:tc>
          <w:tcPr>
            <w:tcW w:w="1984" w:type="dxa"/>
          </w:tcPr>
          <w:p w14:paraId="706DA246" w14:textId="4566544F"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273,529,020</w:t>
            </w:r>
          </w:p>
        </w:tc>
        <w:tc>
          <w:tcPr>
            <w:tcW w:w="1984" w:type="dxa"/>
          </w:tcPr>
          <w:p w14:paraId="38F748F2" w14:textId="634AF08F"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263,060,399</w:t>
            </w:r>
          </w:p>
        </w:tc>
      </w:tr>
      <w:tr w:rsidR="00FA7B73" w:rsidRPr="009C5638" w14:paraId="14DDE52C" w14:textId="77777777" w:rsidTr="00FA7B73">
        <w:trPr>
          <w:trHeight w:val="90"/>
        </w:trPr>
        <w:tc>
          <w:tcPr>
            <w:tcW w:w="5499" w:type="dxa"/>
            <w:vAlign w:val="bottom"/>
          </w:tcPr>
          <w:p w14:paraId="49B2C25F" w14:textId="7103657B" w:rsidR="00FA7B73" w:rsidRPr="009C5638" w:rsidRDefault="00FA7B73" w:rsidP="00635008">
            <w:pPr>
              <w:ind w:left="-101"/>
              <w:jc w:val="left"/>
              <w:rPr>
                <w:rFonts w:ascii="Arial" w:hAnsi="Arial" w:cs="Arial"/>
                <w:sz w:val="18"/>
                <w:szCs w:val="18"/>
              </w:rPr>
            </w:pPr>
            <w:r w:rsidRPr="009C5638">
              <w:rPr>
                <w:rFonts w:ascii="Arial" w:hAnsi="Arial" w:cs="Arial"/>
                <w:sz w:val="18"/>
                <w:szCs w:val="18"/>
                <w:lang w:val="en-GB"/>
              </w:rPr>
              <w:t>Additions</w:t>
            </w:r>
          </w:p>
        </w:tc>
        <w:tc>
          <w:tcPr>
            <w:tcW w:w="1984" w:type="dxa"/>
          </w:tcPr>
          <w:p w14:paraId="0C9723FD" w14:textId="606EDE4E"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88,614,189</w:t>
            </w:r>
          </w:p>
        </w:tc>
        <w:tc>
          <w:tcPr>
            <w:tcW w:w="1984" w:type="dxa"/>
          </w:tcPr>
          <w:p w14:paraId="1D4C5822" w14:textId="47EAB363"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88,614,189</w:t>
            </w:r>
          </w:p>
        </w:tc>
      </w:tr>
      <w:tr w:rsidR="00FA7B73" w:rsidRPr="009C5638" w14:paraId="401A5DD9" w14:textId="77777777" w:rsidTr="00FA7B73">
        <w:trPr>
          <w:trHeight w:val="90"/>
        </w:trPr>
        <w:tc>
          <w:tcPr>
            <w:tcW w:w="5499" w:type="dxa"/>
            <w:vAlign w:val="bottom"/>
          </w:tcPr>
          <w:p w14:paraId="7DC5C7C7" w14:textId="776253D9" w:rsidR="00FA7B73" w:rsidRPr="009C5638" w:rsidRDefault="00FA7B73" w:rsidP="00635008">
            <w:pPr>
              <w:ind w:left="-101"/>
              <w:jc w:val="left"/>
              <w:rPr>
                <w:rFonts w:ascii="Arial" w:hAnsi="Arial" w:cs="Arial"/>
                <w:sz w:val="18"/>
                <w:szCs w:val="18"/>
                <w:lang w:val="en-GB"/>
              </w:rPr>
            </w:pPr>
            <w:r w:rsidRPr="009C5638">
              <w:rPr>
                <w:rFonts w:ascii="Arial" w:hAnsi="Arial" w:cs="Arial"/>
                <w:sz w:val="18"/>
                <w:szCs w:val="18"/>
                <w:lang w:val="en-GB"/>
              </w:rPr>
              <w:t>Lease modification</w:t>
            </w:r>
          </w:p>
        </w:tc>
        <w:tc>
          <w:tcPr>
            <w:tcW w:w="1984" w:type="dxa"/>
          </w:tcPr>
          <w:p w14:paraId="09FDC522" w14:textId="70915A90"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194,691,255</w:t>
            </w:r>
          </w:p>
        </w:tc>
        <w:tc>
          <w:tcPr>
            <w:tcW w:w="1984" w:type="dxa"/>
          </w:tcPr>
          <w:p w14:paraId="67804D17" w14:textId="5749FBBB"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194,691,255</w:t>
            </w:r>
          </w:p>
        </w:tc>
      </w:tr>
      <w:tr w:rsidR="00FA7B73" w:rsidRPr="009C5638" w14:paraId="04CD6CB0" w14:textId="77777777" w:rsidTr="00FA7B73">
        <w:trPr>
          <w:trHeight w:val="80"/>
        </w:trPr>
        <w:tc>
          <w:tcPr>
            <w:tcW w:w="5499" w:type="dxa"/>
            <w:vAlign w:val="bottom"/>
          </w:tcPr>
          <w:p w14:paraId="1FAD9424" w14:textId="350FBCE8" w:rsidR="00FA7B73" w:rsidRPr="009C5638" w:rsidRDefault="00FA7B73" w:rsidP="00635008">
            <w:pPr>
              <w:ind w:left="-101"/>
              <w:jc w:val="thaiDistribute"/>
              <w:rPr>
                <w:rFonts w:ascii="Arial" w:hAnsi="Arial" w:cs="Arial"/>
                <w:sz w:val="18"/>
                <w:szCs w:val="18"/>
                <w:cs/>
              </w:rPr>
            </w:pPr>
            <w:proofErr w:type="spellStart"/>
            <w:r w:rsidRPr="009C5638">
              <w:rPr>
                <w:rFonts w:ascii="Arial" w:hAnsi="Arial" w:cs="Arial"/>
                <w:sz w:val="18"/>
                <w:szCs w:val="18"/>
              </w:rPr>
              <w:t>Amortisation</w:t>
            </w:r>
            <w:proofErr w:type="spellEnd"/>
          </w:p>
        </w:tc>
        <w:tc>
          <w:tcPr>
            <w:tcW w:w="1984" w:type="dxa"/>
          </w:tcPr>
          <w:p w14:paraId="2D41D9FB" w14:textId="08E591CF"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(31,923,275)</w:t>
            </w:r>
          </w:p>
        </w:tc>
        <w:tc>
          <w:tcPr>
            <w:tcW w:w="1984" w:type="dxa"/>
          </w:tcPr>
          <w:p w14:paraId="52543DA3" w14:textId="6ABC64E2"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(32,236,022)</w:t>
            </w:r>
          </w:p>
        </w:tc>
      </w:tr>
      <w:tr w:rsidR="00FA7B73" w:rsidRPr="009C5638" w14:paraId="70241EEF" w14:textId="77777777" w:rsidTr="00FA7B73">
        <w:trPr>
          <w:trHeight w:val="80"/>
        </w:trPr>
        <w:tc>
          <w:tcPr>
            <w:tcW w:w="5499" w:type="dxa"/>
            <w:vAlign w:val="bottom"/>
          </w:tcPr>
          <w:p w14:paraId="46A335C1" w14:textId="77777777" w:rsidR="00FA7B73" w:rsidRPr="009C5638" w:rsidRDefault="00FA7B73" w:rsidP="00635008">
            <w:pPr>
              <w:ind w:left="-101" w:right="-72"/>
              <w:rPr>
                <w:rFonts w:ascii="Arial" w:hAnsi="Arial" w:cs="Arial"/>
                <w:sz w:val="18"/>
                <w:szCs w:val="18"/>
              </w:rPr>
            </w:pPr>
          </w:p>
        </w:tc>
        <w:tc>
          <w:tcPr>
            <w:tcW w:w="1984" w:type="dxa"/>
            <w:tcBorders>
              <w:top w:val="single" w:sz="4" w:space="0" w:color="auto"/>
            </w:tcBorders>
          </w:tcPr>
          <w:p w14:paraId="588DA1D9" w14:textId="77777777" w:rsidR="00FA7B73" w:rsidRPr="009C5638" w:rsidRDefault="00FA7B73" w:rsidP="00635008">
            <w:pPr>
              <w:ind w:right="-72"/>
              <w:jc w:val="right"/>
              <w:rPr>
                <w:rFonts w:ascii="Arial" w:hAnsi="Arial" w:cs="Arial"/>
                <w:sz w:val="18"/>
                <w:szCs w:val="18"/>
                <w:lang w:val="en-GB"/>
              </w:rPr>
            </w:pPr>
          </w:p>
        </w:tc>
        <w:tc>
          <w:tcPr>
            <w:tcW w:w="1984" w:type="dxa"/>
            <w:tcBorders>
              <w:top w:val="single" w:sz="4" w:space="0" w:color="auto"/>
            </w:tcBorders>
          </w:tcPr>
          <w:p w14:paraId="4C86F2F9" w14:textId="77777777" w:rsidR="00FA7B73" w:rsidRPr="009C5638" w:rsidRDefault="00FA7B73" w:rsidP="00635008">
            <w:pPr>
              <w:ind w:left="540" w:right="-72"/>
              <w:rPr>
                <w:rFonts w:ascii="Arial" w:hAnsi="Arial" w:cs="Arial"/>
                <w:sz w:val="18"/>
                <w:szCs w:val="18"/>
                <w:lang w:val="en-GB"/>
              </w:rPr>
            </w:pPr>
          </w:p>
        </w:tc>
      </w:tr>
      <w:tr w:rsidR="00FA7B73" w:rsidRPr="009C5638" w14:paraId="50D5599A" w14:textId="77777777" w:rsidTr="00FA7B73">
        <w:trPr>
          <w:trHeight w:val="80"/>
        </w:trPr>
        <w:tc>
          <w:tcPr>
            <w:tcW w:w="5499" w:type="dxa"/>
            <w:vAlign w:val="bottom"/>
          </w:tcPr>
          <w:p w14:paraId="34C3A6EB" w14:textId="7B045AB3" w:rsidR="00FA7B73" w:rsidRPr="009C5638" w:rsidRDefault="00FA7B73" w:rsidP="00635008">
            <w:pPr>
              <w:ind w:left="-101" w:right="-72"/>
              <w:jc w:val="left"/>
              <w:rPr>
                <w:rFonts w:ascii="Arial" w:eastAsia="Times New Roman" w:hAnsi="Arial" w:cs="Arial"/>
                <w:sz w:val="18"/>
                <w:szCs w:val="18"/>
                <w:u w:val="single"/>
                <w:lang w:bidi="ar-SA"/>
              </w:rPr>
            </w:pPr>
            <w:r w:rsidRPr="009C5638">
              <w:rPr>
                <w:rFonts w:ascii="Arial" w:hAnsi="Arial" w:cs="Arial"/>
                <w:sz w:val="18"/>
                <w:szCs w:val="18"/>
              </w:rPr>
              <w:t>Closing net book value</w:t>
            </w:r>
          </w:p>
        </w:tc>
        <w:tc>
          <w:tcPr>
            <w:tcW w:w="1984" w:type="dxa"/>
            <w:tcBorders>
              <w:bottom w:val="single" w:sz="4" w:space="0" w:color="auto"/>
            </w:tcBorders>
          </w:tcPr>
          <w:p w14:paraId="2EAAEB25" w14:textId="7173BD7A" w:rsidR="00FA7B73" w:rsidRPr="009C5638" w:rsidRDefault="00FA7B73" w:rsidP="00635008">
            <w:pPr>
              <w:ind w:right="-72"/>
              <w:jc w:val="right"/>
              <w:rPr>
                <w:rFonts w:ascii="Arial" w:hAnsi="Arial" w:cs="Arial"/>
                <w:sz w:val="18"/>
                <w:szCs w:val="18"/>
                <w:cs/>
                <w:lang w:val="en-GB"/>
              </w:rPr>
            </w:pPr>
            <w:r w:rsidRPr="009C5638">
              <w:rPr>
                <w:rFonts w:ascii="Arial" w:hAnsi="Arial" w:cs="Arial"/>
                <w:sz w:val="18"/>
                <w:szCs w:val="18"/>
                <w:lang w:val="en-GB"/>
              </w:rPr>
              <w:t>524,911,189</w:t>
            </w:r>
          </w:p>
        </w:tc>
        <w:tc>
          <w:tcPr>
            <w:tcW w:w="1984" w:type="dxa"/>
            <w:tcBorders>
              <w:bottom w:val="single" w:sz="4" w:space="0" w:color="auto"/>
            </w:tcBorders>
          </w:tcPr>
          <w:p w14:paraId="6E0BAC13" w14:textId="0DC88A73" w:rsidR="00FA7B73" w:rsidRPr="009C5638" w:rsidRDefault="00FA7B73" w:rsidP="00635008">
            <w:pPr>
              <w:ind w:right="-72"/>
              <w:jc w:val="right"/>
              <w:rPr>
                <w:rFonts w:ascii="Arial" w:hAnsi="Arial" w:cs="Arial"/>
                <w:sz w:val="18"/>
                <w:szCs w:val="18"/>
                <w:lang w:val="en-GB"/>
              </w:rPr>
            </w:pPr>
            <w:r w:rsidRPr="009C5638">
              <w:rPr>
                <w:rFonts w:ascii="Arial" w:hAnsi="Arial" w:cs="Arial"/>
                <w:sz w:val="18"/>
                <w:szCs w:val="18"/>
                <w:lang w:val="en-GB"/>
              </w:rPr>
              <w:t>514,129,821</w:t>
            </w:r>
          </w:p>
        </w:tc>
      </w:tr>
    </w:tbl>
    <w:p w14:paraId="6E34709E" w14:textId="77777777" w:rsidR="008B6F90" w:rsidRPr="009C5638" w:rsidRDefault="008B6F90" w:rsidP="00034450">
      <w:pPr>
        <w:tabs>
          <w:tab w:val="left" w:pos="1080"/>
        </w:tabs>
        <w:rPr>
          <w:rFonts w:ascii="Arial" w:hAnsi="Arial" w:cs="Arial"/>
          <w:sz w:val="18"/>
          <w:szCs w:val="18"/>
        </w:rPr>
      </w:pPr>
    </w:p>
    <w:p w14:paraId="17E08919" w14:textId="77777777" w:rsidR="00FE3B86" w:rsidRPr="009C5638" w:rsidRDefault="00FE3B86" w:rsidP="00034450">
      <w:pPr>
        <w:tabs>
          <w:tab w:val="left" w:pos="1080"/>
        </w:tabs>
        <w:rPr>
          <w:rFonts w:ascii="Arial" w:hAnsi="Arial" w:cs="Arial"/>
          <w:sz w:val="18"/>
          <w:szCs w:val="18"/>
          <w:cs/>
          <w:lang w:val="en-GB"/>
        </w:rPr>
      </w:pPr>
    </w:p>
    <w:tbl>
      <w:tblPr>
        <w:tblW w:w="0" w:type="auto"/>
        <w:tblInd w:w="108" w:type="dxa"/>
        <w:tblLayout w:type="fixed"/>
        <w:tblLook w:val="04A0" w:firstRow="1" w:lastRow="0" w:firstColumn="1" w:lastColumn="0" w:noHBand="0" w:noVBand="1"/>
      </w:tblPr>
      <w:tblGrid>
        <w:gridCol w:w="9461"/>
      </w:tblGrid>
      <w:tr w:rsidR="00E645CD" w:rsidRPr="009C5638" w14:paraId="4C6A4E0A" w14:textId="77777777" w:rsidTr="003611DC">
        <w:trPr>
          <w:trHeight w:val="386"/>
        </w:trPr>
        <w:tc>
          <w:tcPr>
            <w:tcW w:w="9461" w:type="dxa"/>
            <w:vAlign w:val="center"/>
            <w:hideMark/>
          </w:tcPr>
          <w:p w14:paraId="4AB993DC" w14:textId="63E698DF" w:rsidR="000C7F5F" w:rsidRPr="009C5638" w:rsidRDefault="0068308D" w:rsidP="00034450">
            <w:pPr>
              <w:tabs>
                <w:tab w:val="left" w:pos="432"/>
              </w:tabs>
              <w:ind w:left="547" w:hanging="660"/>
              <w:rPr>
                <w:rFonts w:ascii="Arial" w:hAnsi="Arial" w:cs="Arial"/>
                <w:b/>
                <w:bCs/>
                <w:sz w:val="18"/>
                <w:szCs w:val="18"/>
              </w:rPr>
            </w:pPr>
            <w:r w:rsidRPr="009C5638">
              <w:rPr>
                <w:rFonts w:ascii="Arial" w:hAnsi="Arial" w:cs="Arial"/>
                <w:b/>
                <w:bCs/>
                <w:sz w:val="18"/>
                <w:szCs w:val="18"/>
                <w:lang w:val="en-GB"/>
              </w:rPr>
              <w:t>1</w:t>
            </w:r>
            <w:r w:rsidR="002A07E6" w:rsidRPr="009C5638">
              <w:rPr>
                <w:rFonts w:ascii="Arial" w:hAnsi="Arial" w:cs="Arial"/>
                <w:b/>
                <w:bCs/>
                <w:sz w:val="18"/>
                <w:szCs w:val="18"/>
                <w:lang w:val="en-GB"/>
              </w:rPr>
              <w:t>3</w:t>
            </w:r>
            <w:r w:rsidR="000C7F5F" w:rsidRPr="009C5638">
              <w:rPr>
                <w:rFonts w:ascii="Arial" w:hAnsi="Arial" w:cs="Arial"/>
                <w:b/>
                <w:bCs/>
                <w:sz w:val="18"/>
                <w:szCs w:val="18"/>
              </w:rPr>
              <w:tab/>
              <w:t xml:space="preserve">Trade and other </w:t>
            </w:r>
            <w:r w:rsidR="00435B35" w:rsidRPr="009C5638">
              <w:rPr>
                <w:rFonts w:ascii="Arial" w:hAnsi="Arial" w:cs="Arial"/>
                <w:b/>
                <w:bCs/>
                <w:sz w:val="18"/>
                <w:szCs w:val="18"/>
              </w:rPr>
              <w:t xml:space="preserve">current </w:t>
            </w:r>
            <w:r w:rsidR="000C7F5F" w:rsidRPr="009C5638">
              <w:rPr>
                <w:rFonts w:ascii="Arial" w:hAnsi="Arial" w:cs="Arial"/>
                <w:b/>
                <w:bCs/>
                <w:sz w:val="18"/>
                <w:szCs w:val="18"/>
              </w:rPr>
              <w:t>payables</w:t>
            </w:r>
          </w:p>
        </w:tc>
      </w:tr>
    </w:tbl>
    <w:p w14:paraId="2540BDC9" w14:textId="77777777" w:rsidR="000C7F5F" w:rsidRPr="009C5638" w:rsidRDefault="000C7F5F" w:rsidP="00034450">
      <w:pPr>
        <w:ind w:left="540" w:hanging="540"/>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B3A59" w:rsidRPr="009C5638" w14:paraId="480ED890" w14:textId="77777777" w:rsidTr="003611DC">
        <w:tc>
          <w:tcPr>
            <w:tcW w:w="3690" w:type="dxa"/>
            <w:vAlign w:val="bottom"/>
          </w:tcPr>
          <w:p w14:paraId="3FBD8DEE" w14:textId="77777777" w:rsidR="000C7F5F" w:rsidRPr="009C5638" w:rsidRDefault="000C7F5F" w:rsidP="00034450">
            <w:pPr>
              <w:ind w:left="-101" w:right="-72"/>
              <w:rPr>
                <w:rFonts w:ascii="Arial" w:hAnsi="Arial" w:cs="Arial"/>
                <w:sz w:val="18"/>
                <w:szCs w:val="18"/>
              </w:rPr>
            </w:pPr>
          </w:p>
        </w:tc>
        <w:tc>
          <w:tcPr>
            <w:tcW w:w="2880" w:type="dxa"/>
            <w:gridSpan w:val="2"/>
            <w:tcBorders>
              <w:bottom w:val="single" w:sz="4" w:space="0" w:color="auto"/>
            </w:tcBorders>
            <w:vAlign w:val="bottom"/>
          </w:tcPr>
          <w:p w14:paraId="65FAA8FE" w14:textId="77777777" w:rsidR="000C7F5F" w:rsidRPr="009C5638" w:rsidRDefault="000C7F5F" w:rsidP="00034450">
            <w:pPr>
              <w:ind w:right="-72"/>
              <w:jc w:val="center"/>
              <w:rPr>
                <w:rFonts w:ascii="Arial" w:hAnsi="Arial" w:cs="Arial"/>
                <w:b/>
                <w:bCs/>
                <w:sz w:val="18"/>
                <w:szCs w:val="18"/>
              </w:rPr>
            </w:pPr>
            <w:r w:rsidRPr="009C5638">
              <w:rPr>
                <w:rFonts w:ascii="Arial" w:hAnsi="Arial" w:cs="Arial"/>
                <w:b/>
                <w:bCs/>
                <w:sz w:val="18"/>
                <w:szCs w:val="18"/>
              </w:rPr>
              <w:t xml:space="preserve">Consolidated </w:t>
            </w:r>
          </w:p>
          <w:p w14:paraId="5C3207B1" w14:textId="5F6961D1" w:rsidR="000C7F5F" w:rsidRPr="009C5638" w:rsidRDefault="000C7F5F" w:rsidP="00034450">
            <w:pPr>
              <w:ind w:right="-72"/>
              <w:jc w:val="center"/>
              <w:rPr>
                <w:rFonts w:ascii="Arial" w:hAnsi="Arial" w:cs="Arial"/>
                <w:b/>
                <w:bCs/>
                <w:sz w:val="18"/>
                <w:szCs w:val="18"/>
              </w:rPr>
            </w:pPr>
            <w:r w:rsidRPr="009C5638">
              <w:rPr>
                <w:rFonts w:ascii="Arial" w:hAnsi="Arial" w:cs="Arial"/>
                <w:b/>
                <w:bCs/>
                <w:sz w:val="18"/>
                <w:szCs w:val="18"/>
              </w:rPr>
              <w:t xml:space="preserve">financial </w:t>
            </w:r>
            <w:r w:rsidR="00626162" w:rsidRPr="009C5638">
              <w:rPr>
                <w:rFonts w:ascii="Arial" w:hAnsi="Arial" w:cs="Arial"/>
                <w:b/>
                <w:bCs/>
                <w:snapToGrid w:val="0"/>
                <w:sz w:val="18"/>
                <w:szCs w:val="18"/>
              </w:rPr>
              <w:t>information</w:t>
            </w:r>
          </w:p>
        </w:tc>
        <w:tc>
          <w:tcPr>
            <w:tcW w:w="2880" w:type="dxa"/>
            <w:gridSpan w:val="2"/>
            <w:tcBorders>
              <w:bottom w:val="single" w:sz="4" w:space="0" w:color="auto"/>
            </w:tcBorders>
            <w:vAlign w:val="bottom"/>
          </w:tcPr>
          <w:p w14:paraId="065DEEF7" w14:textId="77777777" w:rsidR="000C7F5F" w:rsidRPr="009C5638" w:rsidRDefault="000C7F5F"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5CA52F27" w14:textId="21DD2BBE" w:rsidR="000C7F5F" w:rsidRPr="009C5638" w:rsidRDefault="000C7F5F" w:rsidP="00034450">
            <w:pPr>
              <w:ind w:right="-72"/>
              <w:jc w:val="center"/>
              <w:rPr>
                <w:rFonts w:ascii="Arial" w:hAnsi="Arial" w:cs="Arial"/>
                <w:b/>
                <w:bCs/>
                <w:sz w:val="18"/>
                <w:szCs w:val="18"/>
                <w:cs/>
              </w:rPr>
            </w:pPr>
            <w:r w:rsidRPr="009C5638">
              <w:rPr>
                <w:rFonts w:ascii="Arial" w:hAnsi="Arial" w:cs="Arial"/>
                <w:b/>
                <w:bCs/>
                <w:sz w:val="18"/>
                <w:szCs w:val="18"/>
              </w:rPr>
              <w:t xml:space="preserve">financial </w:t>
            </w:r>
            <w:r w:rsidR="00626162" w:rsidRPr="009C5638">
              <w:rPr>
                <w:rFonts w:ascii="Arial" w:hAnsi="Arial" w:cs="Arial"/>
                <w:b/>
                <w:bCs/>
                <w:snapToGrid w:val="0"/>
                <w:sz w:val="18"/>
                <w:szCs w:val="18"/>
              </w:rPr>
              <w:t>information</w:t>
            </w:r>
          </w:p>
        </w:tc>
      </w:tr>
      <w:tr w:rsidR="00946072" w:rsidRPr="009C5638" w14:paraId="2A206E3C" w14:textId="77777777" w:rsidTr="003611DC">
        <w:tc>
          <w:tcPr>
            <w:tcW w:w="3690" w:type="dxa"/>
            <w:vAlign w:val="bottom"/>
          </w:tcPr>
          <w:p w14:paraId="7C96EDA4" w14:textId="77777777" w:rsidR="00946072" w:rsidRPr="009C5638" w:rsidRDefault="00946072" w:rsidP="00946072">
            <w:pPr>
              <w:ind w:left="-101" w:right="-72"/>
              <w:rPr>
                <w:rFonts w:ascii="Arial" w:hAnsi="Arial" w:cs="Arial"/>
                <w:sz w:val="18"/>
                <w:szCs w:val="18"/>
              </w:rPr>
            </w:pPr>
          </w:p>
        </w:tc>
        <w:tc>
          <w:tcPr>
            <w:tcW w:w="1440" w:type="dxa"/>
            <w:tcBorders>
              <w:top w:val="single" w:sz="4" w:space="0" w:color="auto"/>
            </w:tcBorders>
            <w:vAlign w:val="bottom"/>
          </w:tcPr>
          <w:p w14:paraId="4527AAE8" w14:textId="61B1322A"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1DD469B7" w14:textId="11654264"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31 December</w:t>
            </w:r>
          </w:p>
        </w:tc>
        <w:tc>
          <w:tcPr>
            <w:tcW w:w="1440" w:type="dxa"/>
            <w:tcBorders>
              <w:top w:val="single" w:sz="4" w:space="0" w:color="auto"/>
            </w:tcBorders>
            <w:vAlign w:val="bottom"/>
          </w:tcPr>
          <w:p w14:paraId="78E84660" w14:textId="37B43593"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01E0DA39" w14:textId="72419EB9"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r>
      <w:tr w:rsidR="005B3A59" w:rsidRPr="009C5638" w14:paraId="71FB450C" w14:textId="77777777" w:rsidTr="003611DC">
        <w:tc>
          <w:tcPr>
            <w:tcW w:w="3690" w:type="dxa"/>
            <w:vAlign w:val="bottom"/>
          </w:tcPr>
          <w:p w14:paraId="52167BD4" w14:textId="77777777" w:rsidR="00FE0AC2" w:rsidRPr="009C5638" w:rsidRDefault="00FE0AC2" w:rsidP="00034450">
            <w:pPr>
              <w:ind w:left="-101" w:right="-72"/>
              <w:rPr>
                <w:rFonts w:ascii="Arial" w:hAnsi="Arial" w:cs="Arial"/>
                <w:sz w:val="18"/>
                <w:szCs w:val="18"/>
              </w:rPr>
            </w:pPr>
          </w:p>
        </w:tc>
        <w:tc>
          <w:tcPr>
            <w:tcW w:w="1440" w:type="dxa"/>
            <w:vAlign w:val="bottom"/>
          </w:tcPr>
          <w:p w14:paraId="43994E9B" w14:textId="5058A815" w:rsidR="00FE0AC2"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2026</w:t>
            </w:r>
          </w:p>
        </w:tc>
        <w:tc>
          <w:tcPr>
            <w:tcW w:w="1440" w:type="dxa"/>
            <w:vAlign w:val="bottom"/>
          </w:tcPr>
          <w:p w14:paraId="6B695AEF" w14:textId="0F80E9B9" w:rsidR="00FE0AC2"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2025</w:t>
            </w:r>
          </w:p>
        </w:tc>
        <w:tc>
          <w:tcPr>
            <w:tcW w:w="1440" w:type="dxa"/>
            <w:vAlign w:val="bottom"/>
          </w:tcPr>
          <w:p w14:paraId="43D27FBB" w14:textId="2FD42AA2" w:rsidR="00FE0AC2"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2026</w:t>
            </w:r>
          </w:p>
        </w:tc>
        <w:tc>
          <w:tcPr>
            <w:tcW w:w="1440" w:type="dxa"/>
            <w:vAlign w:val="bottom"/>
          </w:tcPr>
          <w:p w14:paraId="7D7AFAFA" w14:textId="26EC65D4" w:rsidR="00FE0AC2"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2025</w:t>
            </w:r>
          </w:p>
        </w:tc>
      </w:tr>
      <w:tr w:rsidR="005B3A59" w:rsidRPr="009C5638" w14:paraId="5355EF1A" w14:textId="77777777" w:rsidTr="003611DC">
        <w:tc>
          <w:tcPr>
            <w:tcW w:w="3690" w:type="dxa"/>
            <w:vAlign w:val="bottom"/>
          </w:tcPr>
          <w:p w14:paraId="3931D01D" w14:textId="77777777" w:rsidR="000A6AA4" w:rsidRPr="009C5638" w:rsidRDefault="000A6AA4" w:rsidP="00034450">
            <w:pPr>
              <w:ind w:left="-101" w:right="-72"/>
              <w:rPr>
                <w:rFonts w:ascii="Arial" w:hAnsi="Arial" w:cs="Arial"/>
                <w:sz w:val="18"/>
                <w:szCs w:val="18"/>
              </w:rPr>
            </w:pPr>
          </w:p>
        </w:tc>
        <w:tc>
          <w:tcPr>
            <w:tcW w:w="1440" w:type="dxa"/>
            <w:tcBorders>
              <w:bottom w:val="single" w:sz="4" w:space="0" w:color="auto"/>
            </w:tcBorders>
            <w:vAlign w:val="bottom"/>
          </w:tcPr>
          <w:p w14:paraId="4709AA9F" w14:textId="7970EC73" w:rsidR="000A6AA4" w:rsidRPr="009C5638" w:rsidRDefault="000A6AA4"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58E3778B" w14:textId="39E43740" w:rsidR="000A6AA4" w:rsidRPr="009C5638" w:rsidRDefault="000A6AA4"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296DEAE9" w14:textId="3F071434" w:rsidR="000A6AA4" w:rsidRPr="009C5638" w:rsidRDefault="000A6AA4"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78D9B732" w14:textId="22DD876C" w:rsidR="000A6AA4" w:rsidRPr="009C5638" w:rsidRDefault="000A6AA4" w:rsidP="00034450">
            <w:pPr>
              <w:ind w:right="-72"/>
              <w:jc w:val="right"/>
              <w:rPr>
                <w:rFonts w:ascii="Arial" w:hAnsi="Arial" w:cs="Arial"/>
                <w:sz w:val="18"/>
                <w:szCs w:val="18"/>
              </w:rPr>
            </w:pPr>
            <w:r w:rsidRPr="009C5638">
              <w:rPr>
                <w:rFonts w:ascii="Arial" w:hAnsi="Arial" w:cs="Arial"/>
                <w:b/>
                <w:bCs/>
                <w:sz w:val="18"/>
                <w:szCs w:val="18"/>
              </w:rPr>
              <w:t>Baht</w:t>
            </w:r>
          </w:p>
        </w:tc>
      </w:tr>
      <w:tr w:rsidR="005B3A59" w:rsidRPr="009C5638" w14:paraId="525C7314" w14:textId="77777777" w:rsidTr="003611DC">
        <w:tc>
          <w:tcPr>
            <w:tcW w:w="3690" w:type="dxa"/>
            <w:vAlign w:val="bottom"/>
          </w:tcPr>
          <w:p w14:paraId="22C28EB1" w14:textId="77777777" w:rsidR="000C7F5F" w:rsidRPr="009C5638" w:rsidRDefault="000C7F5F" w:rsidP="00034450">
            <w:pPr>
              <w:ind w:left="-101" w:right="-72"/>
              <w:rPr>
                <w:rFonts w:ascii="Arial" w:hAnsi="Arial" w:cs="Arial"/>
                <w:sz w:val="18"/>
                <w:szCs w:val="18"/>
              </w:rPr>
            </w:pPr>
          </w:p>
        </w:tc>
        <w:tc>
          <w:tcPr>
            <w:tcW w:w="1440" w:type="dxa"/>
            <w:tcBorders>
              <w:top w:val="single" w:sz="4" w:space="0" w:color="auto"/>
            </w:tcBorders>
            <w:vAlign w:val="bottom"/>
          </w:tcPr>
          <w:p w14:paraId="1CE8D267" w14:textId="77777777" w:rsidR="000C7F5F" w:rsidRPr="009C5638"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9C5638"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661F154B" w14:textId="77777777" w:rsidR="000C7F5F" w:rsidRPr="009C5638"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9C5638" w:rsidRDefault="000C7F5F" w:rsidP="00034450">
            <w:pPr>
              <w:ind w:right="-72"/>
              <w:jc w:val="right"/>
              <w:rPr>
                <w:rFonts w:ascii="Arial" w:hAnsi="Arial" w:cs="Arial"/>
                <w:sz w:val="18"/>
                <w:szCs w:val="18"/>
              </w:rPr>
            </w:pPr>
          </w:p>
        </w:tc>
      </w:tr>
      <w:tr w:rsidR="00AA17AE" w:rsidRPr="009C5638" w14:paraId="3240CFDC" w14:textId="77777777">
        <w:trPr>
          <w:trHeight w:val="80"/>
        </w:trPr>
        <w:tc>
          <w:tcPr>
            <w:tcW w:w="3690" w:type="dxa"/>
            <w:vAlign w:val="bottom"/>
          </w:tcPr>
          <w:p w14:paraId="3FB799F6" w14:textId="06926158" w:rsidR="00AA17AE" w:rsidRPr="009C5638" w:rsidRDefault="00AA17AE" w:rsidP="00AA17AE">
            <w:pPr>
              <w:ind w:left="-101"/>
              <w:jc w:val="thaiDistribute"/>
              <w:rPr>
                <w:rFonts w:ascii="Arial" w:hAnsi="Arial" w:cs="Arial"/>
                <w:sz w:val="18"/>
                <w:szCs w:val="18"/>
                <w:cs/>
              </w:rPr>
            </w:pPr>
            <w:bookmarkStart w:id="11" w:name="OLE_LINK15"/>
            <w:r w:rsidRPr="009C5638">
              <w:rPr>
                <w:rFonts w:ascii="Arial" w:hAnsi="Arial" w:cs="Arial"/>
                <w:sz w:val="18"/>
                <w:szCs w:val="18"/>
              </w:rPr>
              <w:t xml:space="preserve">Trade accounts payables </w:t>
            </w:r>
            <w:r w:rsidRPr="009C5638">
              <w:rPr>
                <w:rFonts w:ascii="Arial" w:hAnsi="Arial" w:cs="Arial"/>
                <w:sz w:val="18"/>
                <w:szCs w:val="18"/>
                <w:cs/>
              </w:rPr>
              <w:t>-</w:t>
            </w:r>
            <w:r w:rsidRPr="009C5638">
              <w:rPr>
                <w:rFonts w:ascii="Arial" w:hAnsi="Arial" w:cs="Arial"/>
                <w:sz w:val="18"/>
                <w:szCs w:val="18"/>
              </w:rPr>
              <w:t xml:space="preserve"> third parties</w:t>
            </w:r>
          </w:p>
        </w:tc>
        <w:tc>
          <w:tcPr>
            <w:tcW w:w="1440" w:type="dxa"/>
          </w:tcPr>
          <w:p w14:paraId="019A4817" w14:textId="300C0C6E" w:rsidR="00AA17AE" w:rsidRPr="009C5638" w:rsidRDefault="00AC4B57" w:rsidP="0068308D">
            <w:pPr>
              <w:ind w:right="-72"/>
              <w:jc w:val="right"/>
              <w:rPr>
                <w:rFonts w:ascii="Arial" w:hAnsi="Arial" w:cs="Arial"/>
                <w:sz w:val="18"/>
                <w:szCs w:val="18"/>
                <w:lang w:val="en-GB"/>
              </w:rPr>
            </w:pPr>
            <w:r w:rsidRPr="009C5638">
              <w:rPr>
                <w:rFonts w:ascii="Arial" w:hAnsi="Arial" w:cs="Arial"/>
                <w:sz w:val="18"/>
                <w:szCs w:val="18"/>
                <w:lang w:val="en-GB"/>
              </w:rPr>
              <w:t>860,003,614</w:t>
            </w:r>
          </w:p>
        </w:tc>
        <w:tc>
          <w:tcPr>
            <w:tcW w:w="1440" w:type="dxa"/>
          </w:tcPr>
          <w:p w14:paraId="16CC460B" w14:textId="47B2CC8E"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864</w:t>
            </w:r>
            <w:r w:rsidR="00AA17AE" w:rsidRPr="009C5638">
              <w:rPr>
                <w:rFonts w:ascii="Arial" w:hAnsi="Arial" w:cs="Arial"/>
                <w:sz w:val="18"/>
                <w:szCs w:val="18"/>
                <w:lang w:val="en-GB"/>
              </w:rPr>
              <w:t>,</w:t>
            </w:r>
            <w:r w:rsidRPr="009C5638">
              <w:rPr>
                <w:rFonts w:ascii="Arial" w:hAnsi="Arial" w:cs="Arial"/>
                <w:sz w:val="18"/>
                <w:szCs w:val="18"/>
                <w:lang w:val="en-GB"/>
              </w:rPr>
              <w:t>486</w:t>
            </w:r>
            <w:r w:rsidR="00AA17AE" w:rsidRPr="009C5638">
              <w:rPr>
                <w:rFonts w:ascii="Arial" w:hAnsi="Arial" w:cs="Arial"/>
                <w:sz w:val="18"/>
                <w:szCs w:val="18"/>
                <w:lang w:val="en-GB"/>
              </w:rPr>
              <w:t>,</w:t>
            </w:r>
            <w:r w:rsidRPr="009C5638">
              <w:rPr>
                <w:rFonts w:ascii="Arial" w:hAnsi="Arial" w:cs="Arial"/>
                <w:sz w:val="18"/>
                <w:szCs w:val="18"/>
                <w:lang w:val="en-GB"/>
              </w:rPr>
              <w:t>352</w:t>
            </w:r>
          </w:p>
        </w:tc>
        <w:tc>
          <w:tcPr>
            <w:tcW w:w="1440" w:type="dxa"/>
          </w:tcPr>
          <w:p w14:paraId="35A7C381" w14:textId="08AA89D0"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841,467,884</w:t>
            </w:r>
          </w:p>
        </w:tc>
        <w:tc>
          <w:tcPr>
            <w:tcW w:w="1440" w:type="dxa"/>
          </w:tcPr>
          <w:p w14:paraId="0003F0FD" w14:textId="08F6DE4C"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847</w:t>
            </w:r>
            <w:r w:rsidR="00AA17AE" w:rsidRPr="009C5638">
              <w:rPr>
                <w:rFonts w:ascii="Arial" w:hAnsi="Arial" w:cs="Arial"/>
                <w:sz w:val="18"/>
                <w:szCs w:val="18"/>
                <w:lang w:val="en-GB"/>
              </w:rPr>
              <w:t>,</w:t>
            </w:r>
            <w:r w:rsidRPr="009C5638">
              <w:rPr>
                <w:rFonts w:ascii="Arial" w:hAnsi="Arial" w:cs="Arial"/>
                <w:sz w:val="18"/>
                <w:szCs w:val="18"/>
                <w:lang w:val="en-GB"/>
              </w:rPr>
              <w:t>547</w:t>
            </w:r>
            <w:r w:rsidR="00AA17AE" w:rsidRPr="009C5638">
              <w:rPr>
                <w:rFonts w:ascii="Arial" w:hAnsi="Arial" w:cs="Arial"/>
                <w:sz w:val="18"/>
                <w:szCs w:val="18"/>
                <w:lang w:val="en-GB"/>
              </w:rPr>
              <w:t>,</w:t>
            </w:r>
            <w:r w:rsidRPr="009C5638">
              <w:rPr>
                <w:rFonts w:ascii="Arial" w:hAnsi="Arial" w:cs="Arial"/>
                <w:sz w:val="18"/>
                <w:szCs w:val="18"/>
                <w:lang w:val="en-GB"/>
              </w:rPr>
              <w:t>566</w:t>
            </w:r>
          </w:p>
        </w:tc>
      </w:tr>
      <w:tr w:rsidR="00AA17AE" w:rsidRPr="009C5638" w14:paraId="3D00FBE5" w14:textId="77777777">
        <w:trPr>
          <w:trHeight w:val="90"/>
        </w:trPr>
        <w:tc>
          <w:tcPr>
            <w:tcW w:w="3690" w:type="dxa"/>
            <w:vAlign w:val="bottom"/>
          </w:tcPr>
          <w:p w14:paraId="7B72FC5E" w14:textId="0F74D316" w:rsidR="00AA17AE" w:rsidRPr="009C5638" w:rsidRDefault="00AA17AE" w:rsidP="00AA17AE">
            <w:pPr>
              <w:ind w:left="-101"/>
              <w:jc w:val="left"/>
              <w:rPr>
                <w:rFonts w:ascii="Arial" w:hAnsi="Arial" w:cs="Arial"/>
                <w:sz w:val="18"/>
                <w:szCs w:val="18"/>
              </w:rPr>
            </w:pPr>
            <w:r w:rsidRPr="009C5638">
              <w:rPr>
                <w:rFonts w:ascii="Arial" w:hAnsi="Arial" w:cs="Arial"/>
                <w:sz w:val="18"/>
                <w:szCs w:val="18"/>
              </w:rPr>
              <w:t xml:space="preserve">Amount due to related parties (Note </w:t>
            </w:r>
            <w:r w:rsidR="0068308D" w:rsidRPr="009C5638">
              <w:rPr>
                <w:rFonts w:ascii="Arial" w:hAnsi="Arial" w:cs="Arial"/>
                <w:sz w:val="18"/>
                <w:szCs w:val="18"/>
                <w:lang w:val="en-GB"/>
              </w:rPr>
              <w:t>2</w:t>
            </w:r>
            <w:r w:rsidR="003743BB" w:rsidRPr="009C5638">
              <w:rPr>
                <w:rFonts w:ascii="Arial" w:hAnsi="Arial" w:cs="Arial"/>
                <w:sz w:val="18"/>
                <w:szCs w:val="18"/>
                <w:lang w:val="en-GB"/>
              </w:rPr>
              <w:t>2</w:t>
            </w:r>
            <w:r w:rsidRPr="009C5638">
              <w:rPr>
                <w:rFonts w:ascii="Arial" w:hAnsi="Arial" w:cs="Arial"/>
                <w:sz w:val="18"/>
                <w:szCs w:val="18"/>
              </w:rPr>
              <w:t>.</w:t>
            </w:r>
            <w:r w:rsidR="0068308D" w:rsidRPr="009C5638">
              <w:rPr>
                <w:rFonts w:ascii="Arial" w:hAnsi="Arial" w:cs="Arial"/>
                <w:sz w:val="18"/>
                <w:szCs w:val="18"/>
                <w:lang w:val="en-GB"/>
              </w:rPr>
              <w:t>2</w:t>
            </w:r>
            <w:r w:rsidRPr="009C5638">
              <w:rPr>
                <w:rFonts w:ascii="Arial" w:hAnsi="Arial" w:cs="Arial"/>
                <w:sz w:val="18"/>
                <w:szCs w:val="18"/>
              </w:rPr>
              <w:t>)</w:t>
            </w:r>
          </w:p>
        </w:tc>
        <w:tc>
          <w:tcPr>
            <w:tcW w:w="1440" w:type="dxa"/>
          </w:tcPr>
          <w:p w14:paraId="05489AD3" w14:textId="0F90AB28"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tcPr>
          <w:p w14:paraId="4D68457A" w14:textId="69A4DCF4" w:rsidR="00AA17AE" w:rsidRPr="009C5638" w:rsidRDefault="00AA17AE" w:rsidP="0068308D">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tcPr>
          <w:p w14:paraId="343E3555" w14:textId="6F80C173"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24,278,793</w:t>
            </w:r>
          </w:p>
        </w:tc>
        <w:tc>
          <w:tcPr>
            <w:tcW w:w="1440" w:type="dxa"/>
          </w:tcPr>
          <w:p w14:paraId="5190D9D1" w14:textId="674022A8"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23</w:t>
            </w:r>
            <w:r w:rsidR="00AA17AE" w:rsidRPr="009C5638">
              <w:rPr>
                <w:rFonts w:ascii="Arial" w:hAnsi="Arial" w:cs="Arial"/>
                <w:sz w:val="18"/>
                <w:szCs w:val="18"/>
                <w:lang w:val="en-GB"/>
              </w:rPr>
              <w:t>,</w:t>
            </w:r>
            <w:r w:rsidRPr="009C5638">
              <w:rPr>
                <w:rFonts w:ascii="Arial" w:hAnsi="Arial" w:cs="Arial"/>
                <w:sz w:val="18"/>
                <w:szCs w:val="18"/>
                <w:lang w:val="en-GB"/>
              </w:rPr>
              <w:t>638</w:t>
            </w:r>
            <w:r w:rsidR="00AA17AE" w:rsidRPr="009C5638">
              <w:rPr>
                <w:rFonts w:ascii="Arial" w:hAnsi="Arial" w:cs="Arial"/>
                <w:sz w:val="18"/>
                <w:szCs w:val="18"/>
                <w:lang w:val="en-GB"/>
              </w:rPr>
              <w:t>,</w:t>
            </w:r>
            <w:r w:rsidRPr="009C5638">
              <w:rPr>
                <w:rFonts w:ascii="Arial" w:hAnsi="Arial" w:cs="Arial"/>
                <w:sz w:val="18"/>
                <w:szCs w:val="18"/>
                <w:lang w:val="en-GB"/>
              </w:rPr>
              <w:t>469</w:t>
            </w:r>
          </w:p>
        </w:tc>
      </w:tr>
      <w:tr w:rsidR="00AA17AE" w:rsidRPr="009C5638" w14:paraId="471A9159" w14:textId="77777777">
        <w:trPr>
          <w:trHeight w:val="80"/>
        </w:trPr>
        <w:tc>
          <w:tcPr>
            <w:tcW w:w="3690" w:type="dxa"/>
            <w:vAlign w:val="bottom"/>
          </w:tcPr>
          <w:p w14:paraId="69CC5947" w14:textId="6423F5DB" w:rsidR="00AA17AE" w:rsidRPr="009C5638" w:rsidRDefault="00AA17AE" w:rsidP="00AA17AE">
            <w:pPr>
              <w:ind w:left="-101"/>
              <w:jc w:val="thaiDistribute"/>
              <w:rPr>
                <w:rFonts w:ascii="Arial" w:hAnsi="Arial" w:cs="Arial"/>
                <w:sz w:val="18"/>
                <w:szCs w:val="18"/>
                <w:cs/>
              </w:rPr>
            </w:pPr>
            <w:r w:rsidRPr="009C5638">
              <w:rPr>
                <w:rFonts w:ascii="Arial" w:hAnsi="Arial" w:cs="Arial"/>
                <w:sz w:val="18"/>
                <w:szCs w:val="18"/>
              </w:rPr>
              <w:t>Other current payables</w:t>
            </w:r>
          </w:p>
        </w:tc>
        <w:tc>
          <w:tcPr>
            <w:tcW w:w="1440" w:type="dxa"/>
          </w:tcPr>
          <w:p w14:paraId="5F89F7DF" w14:textId="12FD040A"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133,035,844</w:t>
            </w:r>
          </w:p>
        </w:tc>
        <w:tc>
          <w:tcPr>
            <w:tcW w:w="1440" w:type="dxa"/>
          </w:tcPr>
          <w:p w14:paraId="4AF70240" w14:textId="547B95BD"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105</w:t>
            </w:r>
            <w:r w:rsidR="00AA17AE" w:rsidRPr="009C5638">
              <w:rPr>
                <w:rFonts w:ascii="Arial" w:hAnsi="Arial" w:cs="Arial"/>
                <w:sz w:val="18"/>
                <w:szCs w:val="18"/>
                <w:lang w:val="en-GB"/>
              </w:rPr>
              <w:t>,</w:t>
            </w:r>
            <w:r w:rsidRPr="009C5638">
              <w:rPr>
                <w:rFonts w:ascii="Arial" w:hAnsi="Arial" w:cs="Arial"/>
                <w:sz w:val="18"/>
                <w:szCs w:val="18"/>
                <w:lang w:val="en-GB"/>
              </w:rPr>
              <w:t>080</w:t>
            </w:r>
            <w:r w:rsidR="00AA17AE" w:rsidRPr="009C5638">
              <w:rPr>
                <w:rFonts w:ascii="Arial" w:hAnsi="Arial" w:cs="Arial"/>
                <w:sz w:val="18"/>
                <w:szCs w:val="18"/>
                <w:lang w:val="en-GB"/>
              </w:rPr>
              <w:t>,</w:t>
            </w:r>
            <w:r w:rsidRPr="009C5638">
              <w:rPr>
                <w:rFonts w:ascii="Arial" w:hAnsi="Arial" w:cs="Arial"/>
                <w:sz w:val="18"/>
                <w:szCs w:val="18"/>
                <w:lang w:val="en-GB"/>
              </w:rPr>
              <w:t>741</w:t>
            </w:r>
          </w:p>
        </w:tc>
        <w:tc>
          <w:tcPr>
            <w:tcW w:w="1440" w:type="dxa"/>
          </w:tcPr>
          <w:p w14:paraId="011E1BBC" w14:textId="7BF6C3BA"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135,386,102</w:t>
            </w:r>
          </w:p>
        </w:tc>
        <w:tc>
          <w:tcPr>
            <w:tcW w:w="1440" w:type="dxa"/>
          </w:tcPr>
          <w:p w14:paraId="7B1A9D89" w14:textId="19C9CB4B"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106</w:t>
            </w:r>
            <w:r w:rsidR="00AA17AE" w:rsidRPr="009C5638">
              <w:rPr>
                <w:rFonts w:ascii="Arial" w:hAnsi="Arial" w:cs="Arial"/>
                <w:sz w:val="18"/>
                <w:szCs w:val="18"/>
                <w:lang w:val="en-GB"/>
              </w:rPr>
              <w:t>,</w:t>
            </w:r>
            <w:r w:rsidRPr="009C5638">
              <w:rPr>
                <w:rFonts w:ascii="Arial" w:hAnsi="Arial" w:cs="Arial"/>
                <w:sz w:val="18"/>
                <w:szCs w:val="18"/>
                <w:lang w:val="en-GB"/>
              </w:rPr>
              <w:t>846</w:t>
            </w:r>
            <w:r w:rsidR="00AA17AE" w:rsidRPr="009C5638">
              <w:rPr>
                <w:rFonts w:ascii="Arial" w:hAnsi="Arial" w:cs="Arial"/>
                <w:sz w:val="18"/>
                <w:szCs w:val="18"/>
                <w:lang w:val="en-GB"/>
              </w:rPr>
              <w:t>,</w:t>
            </w:r>
            <w:r w:rsidRPr="009C5638">
              <w:rPr>
                <w:rFonts w:ascii="Arial" w:hAnsi="Arial" w:cs="Arial"/>
                <w:sz w:val="18"/>
                <w:szCs w:val="18"/>
                <w:lang w:val="en-GB"/>
              </w:rPr>
              <w:t>226</w:t>
            </w:r>
          </w:p>
        </w:tc>
      </w:tr>
      <w:tr w:rsidR="00AA17AE" w:rsidRPr="009C5638" w14:paraId="53C4EAF7" w14:textId="77777777">
        <w:trPr>
          <w:trHeight w:val="80"/>
        </w:trPr>
        <w:tc>
          <w:tcPr>
            <w:tcW w:w="3690" w:type="dxa"/>
            <w:vAlign w:val="bottom"/>
          </w:tcPr>
          <w:p w14:paraId="6146DD05" w14:textId="173CE9E5" w:rsidR="00AA17AE" w:rsidRPr="009C5638" w:rsidRDefault="00AA17AE" w:rsidP="00AA17AE">
            <w:pPr>
              <w:ind w:left="-101"/>
              <w:jc w:val="thaiDistribute"/>
              <w:rPr>
                <w:rFonts w:ascii="Arial" w:hAnsi="Arial" w:cs="Arial"/>
                <w:sz w:val="18"/>
                <w:szCs w:val="18"/>
              </w:rPr>
            </w:pPr>
            <w:r w:rsidRPr="009C5638">
              <w:rPr>
                <w:rFonts w:ascii="Arial" w:hAnsi="Arial" w:cs="Arial"/>
                <w:sz w:val="18"/>
                <w:szCs w:val="18"/>
              </w:rPr>
              <w:t>Accrued expenses</w:t>
            </w:r>
          </w:p>
        </w:tc>
        <w:tc>
          <w:tcPr>
            <w:tcW w:w="1440" w:type="dxa"/>
          </w:tcPr>
          <w:p w14:paraId="7699F2E9" w14:textId="187AC0F5"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71,819,714</w:t>
            </w:r>
          </w:p>
        </w:tc>
        <w:tc>
          <w:tcPr>
            <w:tcW w:w="1440" w:type="dxa"/>
          </w:tcPr>
          <w:p w14:paraId="0B08DCA5" w14:textId="0B60C7C6"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95</w:t>
            </w:r>
            <w:r w:rsidR="00AA17AE" w:rsidRPr="009C5638">
              <w:rPr>
                <w:rFonts w:ascii="Arial" w:hAnsi="Arial" w:cs="Arial"/>
                <w:sz w:val="18"/>
                <w:szCs w:val="18"/>
                <w:lang w:val="en-GB"/>
              </w:rPr>
              <w:t>,</w:t>
            </w:r>
            <w:r w:rsidRPr="009C5638">
              <w:rPr>
                <w:rFonts w:ascii="Arial" w:hAnsi="Arial" w:cs="Arial"/>
                <w:sz w:val="18"/>
                <w:szCs w:val="18"/>
                <w:lang w:val="en-GB"/>
              </w:rPr>
              <w:t>603</w:t>
            </w:r>
            <w:r w:rsidR="00AA17AE" w:rsidRPr="009C5638">
              <w:rPr>
                <w:rFonts w:ascii="Arial" w:hAnsi="Arial" w:cs="Arial"/>
                <w:sz w:val="18"/>
                <w:szCs w:val="18"/>
                <w:lang w:val="en-GB"/>
              </w:rPr>
              <w:t>,</w:t>
            </w:r>
            <w:r w:rsidRPr="009C5638">
              <w:rPr>
                <w:rFonts w:ascii="Arial" w:hAnsi="Arial" w:cs="Arial"/>
                <w:sz w:val="18"/>
                <w:szCs w:val="18"/>
                <w:lang w:val="en-GB"/>
              </w:rPr>
              <w:t>868</w:t>
            </w:r>
          </w:p>
        </w:tc>
        <w:tc>
          <w:tcPr>
            <w:tcW w:w="1440" w:type="dxa"/>
          </w:tcPr>
          <w:p w14:paraId="6E054D20" w14:textId="149D3D2C" w:rsidR="00AA17AE" w:rsidRPr="009C5638" w:rsidRDefault="00391F7F" w:rsidP="0068308D">
            <w:pPr>
              <w:ind w:right="-72"/>
              <w:jc w:val="right"/>
              <w:rPr>
                <w:rFonts w:ascii="Arial" w:hAnsi="Arial" w:cs="Arial"/>
                <w:sz w:val="18"/>
                <w:szCs w:val="18"/>
                <w:lang w:val="en-GB"/>
              </w:rPr>
            </w:pPr>
            <w:r w:rsidRPr="009C5638">
              <w:rPr>
                <w:rFonts w:ascii="Arial" w:hAnsi="Arial" w:cs="Arial"/>
                <w:sz w:val="18"/>
                <w:szCs w:val="18"/>
                <w:lang w:val="en-GB"/>
              </w:rPr>
              <w:t>62,636,695</w:t>
            </w:r>
          </w:p>
        </w:tc>
        <w:tc>
          <w:tcPr>
            <w:tcW w:w="1440" w:type="dxa"/>
          </w:tcPr>
          <w:p w14:paraId="5C6CC4C0" w14:textId="0BF4D5C8"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82</w:t>
            </w:r>
            <w:r w:rsidR="00AA17AE" w:rsidRPr="009C5638">
              <w:rPr>
                <w:rFonts w:ascii="Arial" w:hAnsi="Arial" w:cs="Arial"/>
                <w:sz w:val="18"/>
                <w:szCs w:val="18"/>
                <w:lang w:val="en-GB"/>
              </w:rPr>
              <w:t>,</w:t>
            </w:r>
            <w:r w:rsidRPr="009C5638">
              <w:rPr>
                <w:rFonts w:ascii="Arial" w:hAnsi="Arial" w:cs="Arial"/>
                <w:sz w:val="18"/>
                <w:szCs w:val="18"/>
                <w:lang w:val="en-GB"/>
              </w:rPr>
              <w:t>401</w:t>
            </w:r>
            <w:r w:rsidR="00AA17AE" w:rsidRPr="009C5638">
              <w:rPr>
                <w:rFonts w:ascii="Arial" w:hAnsi="Arial" w:cs="Arial"/>
                <w:sz w:val="18"/>
                <w:szCs w:val="18"/>
                <w:lang w:val="en-GB"/>
              </w:rPr>
              <w:t>,</w:t>
            </w:r>
            <w:r w:rsidRPr="009C5638">
              <w:rPr>
                <w:rFonts w:ascii="Arial" w:hAnsi="Arial" w:cs="Arial"/>
                <w:sz w:val="18"/>
                <w:szCs w:val="18"/>
                <w:lang w:val="en-GB"/>
              </w:rPr>
              <w:t>508</w:t>
            </w:r>
          </w:p>
        </w:tc>
      </w:tr>
      <w:tr w:rsidR="00AA17AE" w:rsidRPr="009C5638" w14:paraId="08B39230" w14:textId="77777777">
        <w:trPr>
          <w:trHeight w:val="80"/>
        </w:trPr>
        <w:tc>
          <w:tcPr>
            <w:tcW w:w="3690" w:type="dxa"/>
            <w:vAlign w:val="bottom"/>
          </w:tcPr>
          <w:p w14:paraId="4476F12D" w14:textId="15C284D5" w:rsidR="00AA17AE" w:rsidRPr="009C5638" w:rsidRDefault="00AA17AE" w:rsidP="00AA17AE">
            <w:pPr>
              <w:ind w:left="-101"/>
              <w:jc w:val="thaiDistribute"/>
              <w:rPr>
                <w:rFonts w:ascii="Arial" w:hAnsi="Arial" w:cs="Arial"/>
                <w:sz w:val="18"/>
                <w:szCs w:val="18"/>
              </w:rPr>
            </w:pPr>
            <w:r w:rsidRPr="009C5638">
              <w:rPr>
                <w:rFonts w:ascii="Arial" w:hAnsi="Arial" w:cs="Arial"/>
                <w:sz w:val="18"/>
                <w:szCs w:val="18"/>
              </w:rPr>
              <w:t>Advances received</w:t>
            </w:r>
          </w:p>
        </w:tc>
        <w:tc>
          <w:tcPr>
            <w:tcW w:w="1440" w:type="dxa"/>
            <w:tcBorders>
              <w:bottom w:val="single" w:sz="4" w:space="0" w:color="auto"/>
            </w:tcBorders>
          </w:tcPr>
          <w:p w14:paraId="220F3752" w14:textId="06050F10" w:rsidR="00AA17AE" w:rsidRPr="009C5638" w:rsidRDefault="001E4EFE" w:rsidP="0068308D">
            <w:pPr>
              <w:ind w:right="-72"/>
              <w:jc w:val="right"/>
              <w:rPr>
                <w:rFonts w:ascii="Arial" w:hAnsi="Arial" w:cs="Arial"/>
                <w:sz w:val="18"/>
                <w:szCs w:val="18"/>
                <w:lang w:val="en-GB"/>
              </w:rPr>
            </w:pPr>
            <w:r w:rsidRPr="009C5638">
              <w:rPr>
                <w:rFonts w:ascii="Arial" w:hAnsi="Arial" w:cs="Arial"/>
                <w:sz w:val="18"/>
                <w:szCs w:val="18"/>
                <w:lang w:val="en-GB"/>
              </w:rPr>
              <w:t>22,107,626</w:t>
            </w:r>
          </w:p>
        </w:tc>
        <w:tc>
          <w:tcPr>
            <w:tcW w:w="1440" w:type="dxa"/>
            <w:tcBorders>
              <w:bottom w:val="single" w:sz="4" w:space="0" w:color="auto"/>
            </w:tcBorders>
          </w:tcPr>
          <w:p w14:paraId="3CCA14D0" w14:textId="7FFCEA46"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22</w:t>
            </w:r>
            <w:r w:rsidR="00AA17AE" w:rsidRPr="009C5638">
              <w:rPr>
                <w:rFonts w:ascii="Arial" w:hAnsi="Arial" w:cs="Arial"/>
                <w:sz w:val="18"/>
                <w:szCs w:val="18"/>
                <w:lang w:val="en-GB"/>
              </w:rPr>
              <w:t>,</w:t>
            </w:r>
            <w:r w:rsidRPr="009C5638">
              <w:rPr>
                <w:rFonts w:ascii="Arial" w:hAnsi="Arial" w:cs="Arial"/>
                <w:sz w:val="18"/>
                <w:szCs w:val="18"/>
                <w:lang w:val="en-GB"/>
              </w:rPr>
              <w:t>212</w:t>
            </w:r>
            <w:r w:rsidR="00AA17AE" w:rsidRPr="009C5638">
              <w:rPr>
                <w:rFonts w:ascii="Arial" w:hAnsi="Arial" w:cs="Arial"/>
                <w:sz w:val="18"/>
                <w:szCs w:val="18"/>
                <w:lang w:val="en-GB"/>
              </w:rPr>
              <w:t>,</w:t>
            </w:r>
            <w:r w:rsidRPr="009C5638">
              <w:rPr>
                <w:rFonts w:ascii="Arial" w:hAnsi="Arial" w:cs="Arial"/>
                <w:sz w:val="18"/>
                <w:szCs w:val="18"/>
                <w:lang w:val="en-GB"/>
              </w:rPr>
              <w:t>214</w:t>
            </w:r>
          </w:p>
        </w:tc>
        <w:tc>
          <w:tcPr>
            <w:tcW w:w="1440" w:type="dxa"/>
            <w:tcBorders>
              <w:bottom w:val="single" w:sz="4" w:space="0" w:color="auto"/>
            </w:tcBorders>
          </w:tcPr>
          <w:p w14:paraId="2F8D491A" w14:textId="3D96F123" w:rsidR="00AA17AE" w:rsidRPr="009C5638" w:rsidRDefault="00391F7F" w:rsidP="0068308D">
            <w:pPr>
              <w:ind w:right="-72"/>
              <w:jc w:val="right"/>
              <w:rPr>
                <w:rFonts w:ascii="Arial" w:hAnsi="Arial" w:cs="Arial"/>
                <w:sz w:val="18"/>
                <w:szCs w:val="18"/>
                <w:lang w:val="en-GB"/>
              </w:rPr>
            </w:pPr>
            <w:r w:rsidRPr="009C5638">
              <w:rPr>
                <w:rFonts w:ascii="Arial" w:hAnsi="Arial" w:cs="Arial"/>
                <w:sz w:val="18"/>
                <w:szCs w:val="18"/>
                <w:lang w:val="en-GB"/>
              </w:rPr>
              <w:t>20,265,521</w:t>
            </w:r>
          </w:p>
        </w:tc>
        <w:tc>
          <w:tcPr>
            <w:tcW w:w="1440" w:type="dxa"/>
            <w:tcBorders>
              <w:bottom w:val="single" w:sz="4" w:space="0" w:color="auto"/>
            </w:tcBorders>
          </w:tcPr>
          <w:p w14:paraId="5A3A469B" w14:textId="04F1DC76" w:rsidR="00AA17AE"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20</w:t>
            </w:r>
            <w:r w:rsidR="00AA17AE" w:rsidRPr="009C5638">
              <w:rPr>
                <w:rFonts w:ascii="Arial" w:hAnsi="Arial" w:cs="Arial"/>
                <w:sz w:val="18"/>
                <w:szCs w:val="18"/>
                <w:lang w:val="en-GB"/>
              </w:rPr>
              <w:t>,</w:t>
            </w:r>
            <w:r w:rsidRPr="009C5638">
              <w:rPr>
                <w:rFonts w:ascii="Arial" w:hAnsi="Arial" w:cs="Arial"/>
                <w:sz w:val="18"/>
                <w:szCs w:val="18"/>
                <w:lang w:val="en-GB"/>
              </w:rPr>
              <w:t>779</w:t>
            </w:r>
            <w:r w:rsidR="00AA17AE" w:rsidRPr="009C5638">
              <w:rPr>
                <w:rFonts w:ascii="Arial" w:hAnsi="Arial" w:cs="Arial"/>
                <w:sz w:val="18"/>
                <w:szCs w:val="18"/>
                <w:lang w:val="en-GB"/>
              </w:rPr>
              <w:t>,</w:t>
            </w:r>
            <w:r w:rsidRPr="009C5638">
              <w:rPr>
                <w:rFonts w:ascii="Arial" w:hAnsi="Arial" w:cs="Arial"/>
                <w:sz w:val="18"/>
                <w:szCs w:val="18"/>
                <w:lang w:val="en-GB"/>
              </w:rPr>
              <w:t>613</w:t>
            </w:r>
          </w:p>
        </w:tc>
      </w:tr>
      <w:tr w:rsidR="00236772" w:rsidRPr="009C5638" w14:paraId="2B7C8F37" w14:textId="77777777" w:rsidTr="003611DC">
        <w:trPr>
          <w:trHeight w:val="80"/>
        </w:trPr>
        <w:tc>
          <w:tcPr>
            <w:tcW w:w="3690" w:type="dxa"/>
            <w:vAlign w:val="bottom"/>
          </w:tcPr>
          <w:p w14:paraId="6BFBE1CC" w14:textId="77777777" w:rsidR="00236772" w:rsidRPr="009C5638" w:rsidRDefault="00236772" w:rsidP="00236772">
            <w:pPr>
              <w:ind w:left="-101" w:right="-72"/>
              <w:rPr>
                <w:rFonts w:ascii="Arial" w:hAnsi="Arial" w:cs="Arial"/>
                <w:sz w:val="18"/>
                <w:szCs w:val="18"/>
              </w:rPr>
            </w:pPr>
          </w:p>
        </w:tc>
        <w:tc>
          <w:tcPr>
            <w:tcW w:w="1440" w:type="dxa"/>
            <w:tcBorders>
              <w:top w:val="single" w:sz="4" w:space="0" w:color="auto"/>
            </w:tcBorders>
            <w:vAlign w:val="bottom"/>
          </w:tcPr>
          <w:p w14:paraId="39124F50" w14:textId="77777777" w:rsidR="00236772" w:rsidRPr="009C5638"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0E7981D0" w14:textId="77777777" w:rsidR="00236772" w:rsidRPr="009C5638"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6675C28E" w14:textId="77777777" w:rsidR="00236772" w:rsidRPr="009C5638"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4EB5B20D" w14:textId="77777777" w:rsidR="00236772" w:rsidRPr="009C5638" w:rsidRDefault="00236772" w:rsidP="0068308D">
            <w:pPr>
              <w:ind w:left="540" w:right="-72"/>
              <w:jc w:val="right"/>
              <w:rPr>
                <w:rFonts w:ascii="Arial" w:hAnsi="Arial" w:cs="Arial"/>
                <w:sz w:val="18"/>
                <w:szCs w:val="18"/>
                <w:lang w:val="en-GB"/>
              </w:rPr>
            </w:pPr>
          </w:p>
        </w:tc>
      </w:tr>
      <w:tr w:rsidR="009D5F6C" w:rsidRPr="009C5638" w14:paraId="11CA8F21" w14:textId="77777777">
        <w:trPr>
          <w:trHeight w:val="80"/>
        </w:trPr>
        <w:tc>
          <w:tcPr>
            <w:tcW w:w="3690" w:type="dxa"/>
            <w:vAlign w:val="bottom"/>
          </w:tcPr>
          <w:p w14:paraId="648EF96F" w14:textId="77777777" w:rsidR="009D5F6C" w:rsidRPr="009C5638" w:rsidRDefault="009D5F6C" w:rsidP="009D5F6C">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tcPr>
          <w:p w14:paraId="5C0409F7" w14:textId="27B2ED34" w:rsidR="009D5F6C" w:rsidRPr="009C5638" w:rsidRDefault="007C3928" w:rsidP="0068308D">
            <w:pPr>
              <w:ind w:right="-72"/>
              <w:jc w:val="right"/>
              <w:rPr>
                <w:rFonts w:ascii="Arial" w:hAnsi="Arial" w:cs="Arial"/>
                <w:sz w:val="18"/>
                <w:szCs w:val="18"/>
                <w:lang w:val="en-GB"/>
              </w:rPr>
            </w:pPr>
            <w:r w:rsidRPr="009C5638">
              <w:rPr>
                <w:rFonts w:ascii="Arial" w:hAnsi="Arial" w:cs="Arial"/>
                <w:sz w:val="18"/>
                <w:szCs w:val="18"/>
                <w:lang w:val="en-GB"/>
              </w:rPr>
              <w:t>1,086,966,798</w:t>
            </w:r>
          </w:p>
        </w:tc>
        <w:tc>
          <w:tcPr>
            <w:tcW w:w="1440" w:type="dxa"/>
            <w:tcBorders>
              <w:bottom w:val="single" w:sz="4" w:space="0" w:color="auto"/>
            </w:tcBorders>
          </w:tcPr>
          <w:p w14:paraId="21FF1F20" w14:textId="0C0C893F" w:rsidR="009D5F6C"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1</w:t>
            </w:r>
            <w:r w:rsidR="009D5F6C" w:rsidRPr="009C5638">
              <w:rPr>
                <w:rFonts w:ascii="Arial" w:hAnsi="Arial" w:cs="Arial"/>
                <w:sz w:val="18"/>
                <w:szCs w:val="18"/>
                <w:lang w:val="en-GB"/>
              </w:rPr>
              <w:t>,</w:t>
            </w:r>
            <w:r w:rsidRPr="009C5638">
              <w:rPr>
                <w:rFonts w:ascii="Arial" w:hAnsi="Arial" w:cs="Arial"/>
                <w:sz w:val="18"/>
                <w:szCs w:val="18"/>
                <w:lang w:val="en-GB"/>
              </w:rPr>
              <w:t>087</w:t>
            </w:r>
            <w:r w:rsidR="009D5F6C" w:rsidRPr="009C5638">
              <w:rPr>
                <w:rFonts w:ascii="Arial" w:hAnsi="Arial" w:cs="Arial"/>
                <w:sz w:val="18"/>
                <w:szCs w:val="18"/>
                <w:lang w:val="en-GB"/>
              </w:rPr>
              <w:t>,</w:t>
            </w:r>
            <w:r w:rsidRPr="009C5638">
              <w:rPr>
                <w:rFonts w:ascii="Arial" w:hAnsi="Arial" w:cs="Arial"/>
                <w:sz w:val="18"/>
                <w:szCs w:val="18"/>
                <w:lang w:val="en-GB"/>
              </w:rPr>
              <w:t>383</w:t>
            </w:r>
            <w:r w:rsidR="009D5F6C" w:rsidRPr="009C5638">
              <w:rPr>
                <w:rFonts w:ascii="Arial" w:hAnsi="Arial" w:cs="Arial"/>
                <w:sz w:val="18"/>
                <w:szCs w:val="18"/>
                <w:lang w:val="en-GB"/>
              </w:rPr>
              <w:t>,</w:t>
            </w:r>
            <w:r w:rsidRPr="009C5638">
              <w:rPr>
                <w:rFonts w:ascii="Arial" w:hAnsi="Arial" w:cs="Arial"/>
                <w:sz w:val="18"/>
                <w:szCs w:val="18"/>
                <w:lang w:val="en-GB"/>
              </w:rPr>
              <w:t>175</w:t>
            </w:r>
          </w:p>
        </w:tc>
        <w:tc>
          <w:tcPr>
            <w:tcW w:w="1440" w:type="dxa"/>
            <w:tcBorders>
              <w:bottom w:val="single" w:sz="4" w:space="0" w:color="auto"/>
            </w:tcBorders>
          </w:tcPr>
          <w:p w14:paraId="5359D2A9" w14:textId="440C1B7E" w:rsidR="009D5F6C" w:rsidRPr="009C5638" w:rsidRDefault="00391F7F" w:rsidP="0068308D">
            <w:pPr>
              <w:ind w:right="-72"/>
              <w:jc w:val="right"/>
              <w:rPr>
                <w:rFonts w:ascii="Arial" w:hAnsi="Arial" w:cs="Arial"/>
                <w:sz w:val="18"/>
                <w:szCs w:val="18"/>
                <w:cs/>
                <w:lang w:val="en-GB"/>
              </w:rPr>
            </w:pPr>
            <w:r w:rsidRPr="009C5638">
              <w:rPr>
                <w:rFonts w:ascii="Arial" w:hAnsi="Arial" w:cs="Arial"/>
                <w:sz w:val="18"/>
                <w:szCs w:val="18"/>
                <w:lang w:val="en-GB"/>
              </w:rPr>
              <w:t>1,084,034,995</w:t>
            </w:r>
          </w:p>
        </w:tc>
        <w:tc>
          <w:tcPr>
            <w:tcW w:w="1440" w:type="dxa"/>
            <w:tcBorders>
              <w:bottom w:val="single" w:sz="4" w:space="0" w:color="auto"/>
            </w:tcBorders>
          </w:tcPr>
          <w:p w14:paraId="37F37489" w14:textId="388CC51C" w:rsidR="009D5F6C" w:rsidRPr="009C5638" w:rsidRDefault="0068308D" w:rsidP="0068308D">
            <w:pPr>
              <w:ind w:right="-72"/>
              <w:jc w:val="right"/>
              <w:rPr>
                <w:rFonts w:ascii="Arial" w:hAnsi="Arial" w:cs="Arial"/>
                <w:sz w:val="18"/>
                <w:szCs w:val="18"/>
                <w:lang w:val="en-GB"/>
              </w:rPr>
            </w:pPr>
            <w:r w:rsidRPr="009C5638">
              <w:rPr>
                <w:rFonts w:ascii="Arial" w:hAnsi="Arial" w:cs="Arial"/>
                <w:sz w:val="18"/>
                <w:szCs w:val="18"/>
                <w:lang w:val="en-GB"/>
              </w:rPr>
              <w:t>1</w:t>
            </w:r>
            <w:r w:rsidR="009D5F6C" w:rsidRPr="009C5638">
              <w:rPr>
                <w:rFonts w:ascii="Arial" w:hAnsi="Arial" w:cs="Arial"/>
                <w:sz w:val="18"/>
                <w:szCs w:val="18"/>
                <w:lang w:val="en-GB"/>
              </w:rPr>
              <w:t>,</w:t>
            </w:r>
            <w:r w:rsidRPr="009C5638">
              <w:rPr>
                <w:rFonts w:ascii="Arial" w:hAnsi="Arial" w:cs="Arial"/>
                <w:sz w:val="18"/>
                <w:szCs w:val="18"/>
                <w:lang w:val="en-GB"/>
              </w:rPr>
              <w:t>081</w:t>
            </w:r>
            <w:r w:rsidR="009D5F6C" w:rsidRPr="009C5638">
              <w:rPr>
                <w:rFonts w:ascii="Arial" w:hAnsi="Arial" w:cs="Arial"/>
                <w:sz w:val="18"/>
                <w:szCs w:val="18"/>
                <w:lang w:val="en-GB"/>
              </w:rPr>
              <w:t>,</w:t>
            </w:r>
            <w:r w:rsidRPr="009C5638">
              <w:rPr>
                <w:rFonts w:ascii="Arial" w:hAnsi="Arial" w:cs="Arial"/>
                <w:sz w:val="18"/>
                <w:szCs w:val="18"/>
                <w:lang w:val="en-GB"/>
              </w:rPr>
              <w:t>213</w:t>
            </w:r>
            <w:r w:rsidR="009D5F6C" w:rsidRPr="009C5638">
              <w:rPr>
                <w:rFonts w:ascii="Arial" w:hAnsi="Arial" w:cs="Arial"/>
                <w:sz w:val="18"/>
                <w:szCs w:val="18"/>
                <w:lang w:val="en-GB"/>
              </w:rPr>
              <w:t>,</w:t>
            </w:r>
            <w:r w:rsidRPr="009C5638">
              <w:rPr>
                <w:rFonts w:ascii="Arial" w:hAnsi="Arial" w:cs="Arial"/>
                <w:sz w:val="18"/>
                <w:szCs w:val="18"/>
                <w:lang w:val="en-GB"/>
              </w:rPr>
              <w:t>382</w:t>
            </w:r>
          </w:p>
        </w:tc>
      </w:tr>
      <w:bookmarkEnd w:id="11"/>
    </w:tbl>
    <w:p w14:paraId="5B19438B" w14:textId="77777777" w:rsidR="004C5A9F" w:rsidRPr="009C5638" w:rsidRDefault="004C5A9F">
      <w:pPr>
        <w:rPr>
          <w:rFonts w:ascii="Arial" w:hAnsi="Arial" w:cs="Arial"/>
          <w:sz w:val="18"/>
          <w:szCs w:val="18"/>
        </w:rPr>
      </w:pPr>
    </w:p>
    <w:p w14:paraId="69DD504E" w14:textId="77777777" w:rsidR="00A21A62" w:rsidRPr="009C5638" w:rsidRDefault="00A21A62">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E645CD" w:rsidRPr="009C5638" w14:paraId="0764A3BC" w14:textId="77777777" w:rsidTr="003611DC">
        <w:trPr>
          <w:trHeight w:val="386"/>
        </w:trPr>
        <w:tc>
          <w:tcPr>
            <w:tcW w:w="9461" w:type="dxa"/>
            <w:vAlign w:val="center"/>
            <w:hideMark/>
          </w:tcPr>
          <w:p w14:paraId="2E04C0C9" w14:textId="72F43F5A" w:rsidR="0078248B" w:rsidRPr="009C5638" w:rsidRDefault="0068308D" w:rsidP="00034450">
            <w:pPr>
              <w:tabs>
                <w:tab w:val="left" w:pos="432"/>
              </w:tabs>
              <w:ind w:left="547" w:hanging="660"/>
              <w:rPr>
                <w:rFonts w:ascii="Arial" w:hAnsi="Arial" w:cs="Arial"/>
                <w:b/>
                <w:bCs/>
                <w:sz w:val="18"/>
                <w:szCs w:val="18"/>
              </w:rPr>
            </w:pPr>
            <w:r w:rsidRPr="009C5638">
              <w:rPr>
                <w:rFonts w:ascii="Arial" w:hAnsi="Arial" w:cs="Arial"/>
                <w:b/>
                <w:bCs/>
                <w:sz w:val="18"/>
                <w:szCs w:val="18"/>
                <w:lang w:val="en-GB"/>
              </w:rPr>
              <w:t>1</w:t>
            </w:r>
            <w:r w:rsidR="002A07E6" w:rsidRPr="009C5638">
              <w:rPr>
                <w:rFonts w:ascii="Arial" w:hAnsi="Arial" w:cs="Arial"/>
                <w:b/>
                <w:bCs/>
                <w:sz w:val="18"/>
                <w:szCs w:val="18"/>
                <w:lang w:val="en-GB"/>
              </w:rPr>
              <w:t>4</w:t>
            </w:r>
            <w:r w:rsidR="0078248B" w:rsidRPr="009C5638">
              <w:rPr>
                <w:rFonts w:ascii="Arial" w:hAnsi="Arial" w:cs="Arial"/>
                <w:b/>
                <w:bCs/>
                <w:sz w:val="18"/>
                <w:szCs w:val="18"/>
              </w:rPr>
              <w:tab/>
              <w:t>Borrowings from financial institutions</w:t>
            </w:r>
          </w:p>
        </w:tc>
      </w:tr>
    </w:tbl>
    <w:p w14:paraId="485ABF81" w14:textId="77777777" w:rsidR="0078248B" w:rsidRPr="009C5638" w:rsidRDefault="0078248B" w:rsidP="00034450">
      <w:pPr>
        <w:tabs>
          <w:tab w:val="left" w:pos="1080"/>
        </w:tabs>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B3A59" w:rsidRPr="009C5638" w14:paraId="6F1BBB0C" w14:textId="77777777" w:rsidTr="0023762C">
        <w:trPr>
          <w:trHeight w:val="20"/>
        </w:trPr>
        <w:tc>
          <w:tcPr>
            <w:tcW w:w="3690" w:type="dxa"/>
            <w:vAlign w:val="bottom"/>
          </w:tcPr>
          <w:p w14:paraId="4AD17D82" w14:textId="77777777" w:rsidR="0047145A" w:rsidRPr="009C5638" w:rsidRDefault="0047145A" w:rsidP="00034450">
            <w:pPr>
              <w:ind w:left="-105" w:right="-7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61C8B36D" w14:textId="77777777" w:rsidR="0047145A" w:rsidRPr="009C5638" w:rsidRDefault="0047145A" w:rsidP="00034450">
            <w:pPr>
              <w:ind w:right="-72"/>
              <w:jc w:val="center"/>
              <w:rPr>
                <w:rFonts w:ascii="Arial" w:hAnsi="Arial" w:cs="Arial"/>
                <w:b/>
                <w:bCs/>
                <w:sz w:val="18"/>
                <w:szCs w:val="18"/>
              </w:rPr>
            </w:pPr>
            <w:r w:rsidRPr="009C5638">
              <w:rPr>
                <w:rFonts w:ascii="Arial" w:hAnsi="Arial" w:cs="Arial"/>
                <w:b/>
                <w:bCs/>
                <w:sz w:val="18"/>
                <w:szCs w:val="18"/>
              </w:rPr>
              <w:t>Consolidated</w:t>
            </w:r>
          </w:p>
          <w:p w14:paraId="6B983636" w14:textId="0CDFBE32" w:rsidR="0047145A" w:rsidRPr="009C5638" w:rsidRDefault="0047145A" w:rsidP="00034450">
            <w:pPr>
              <w:ind w:right="-72"/>
              <w:jc w:val="center"/>
              <w:rPr>
                <w:rFonts w:ascii="Arial" w:hAnsi="Arial" w:cs="Arial"/>
                <w:sz w:val="18"/>
                <w:szCs w:val="18"/>
              </w:rPr>
            </w:pPr>
            <w:r w:rsidRPr="009C5638">
              <w:rPr>
                <w:rFonts w:ascii="Arial" w:hAnsi="Arial" w:cs="Arial"/>
                <w:b/>
                <w:bCs/>
                <w:sz w:val="18"/>
                <w:szCs w:val="18"/>
              </w:rPr>
              <w:t xml:space="preserve">financial </w:t>
            </w:r>
            <w:r w:rsidR="00626162" w:rsidRPr="009C5638">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496498BF" w14:textId="77777777" w:rsidR="0047145A" w:rsidRPr="009C5638" w:rsidRDefault="0047145A"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3344BD37" w14:textId="4764795E" w:rsidR="0047145A" w:rsidRPr="009C5638" w:rsidRDefault="0047145A" w:rsidP="00034450">
            <w:pPr>
              <w:ind w:right="-72"/>
              <w:jc w:val="center"/>
              <w:rPr>
                <w:rFonts w:ascii="Arial" w:hAnsi="Arial" w:cs="Arial"/>
                <w:sz w:val="18"/>
                <w:szCs w:val="18"/>
              </w:rPr>
            </w:pPr>
            <w:r w:rsidRPr="009C5638">
              <w:rPr>
                <w:rFonts w:ascii="Arial" w:hAnsi="Arial" w:cs="Arial"/>
                <w:b/>
                <w:bCs/>
                <w:sz w:val="18"/>
                <w:szCs w:val="18"/>
              </w:rPr>
              <w:t xml:space="preserve">financial </w:t>
            </w:r>
            <w:r w:rsidR="00626162" w:rsidRPr="009C5638">
              <w:rPr>
                <w:rFonts w:ascii="Arial" w:hAnsi="Arial" w:cs="Arial"/>
                <w:b/>
                <w:bCs/>
                <w:snapToGrid w:val="0"/>
                <w:sz w:val="18"/>
                <w:szCs w:val="18"/>
              </w:rPr>
              <w:t>information</w:t>
            </w:r>
          </w:p>
        </w:tc>
      </w:tr>
      <w:tr w:rsidR="00946072" w:rsidRPr="009C5638" w14:paraId="18B3681A" w14:textId="77777777" w:rsidTr="0023762C">
        <w:trPr>
          <w:trHeight w:val="20"/>
        </w:trPr>
        <w:tc>
          <w:tcPr>
            <w:tcW w:w="3690" w:type="dxa"/>
            <w:vAlign w:val="bottom"/>
          </w:tcPr>
          <w:p w14:paraId="15E3B3EC" w14:textId="77777777" w:rsidR="00946072" w:rsidRPr="009C5638" w:rsidRDefault="00946072" w:rsidP="00946072">
            <w:pPr>
              <w:ind w:left="-105"/>
              <w:rPr>
                <w:rFonts w:ascii="Arial" w:hAnsi="Arial" w:cs="Arial"/>
                <w:sz w:val="18"/>
                <w:szCs w:val="18"/>
              </w:rPr>
            </w:pPr>
          </w:p>
        </w:tc>
        <w:tc>
          <w:tcPr>
            <w:tcW w:w="1440" w:type="dxa"/>
            <w:tcBorders>
              <w:top w:val="single" w:sz="4" w:space="0" w:color="auto"/>
              <w:left w:val="nil"/>
              <w:right w:val="nil"/>
            </w:tcBorders>
            <w:vAlign w:val="bottom"/>
            <w:hideMark/>
          </w:tcPr>
          <w:p w14:paraId="5B7A2240" w14:textId="56324A17" w:rsidR="00946072" w:rsidRPr="009C5638" w:rsidRDefault="00946072" w:rsidP="00946072">
            <w:pPr>
              <w:ind w:right="-72"/>
              <w:jc w:val="right"/>
              <w:rPr>
                <w:rFonts w:ascii="Arial" w:hAnsi="Arial" w:cs="Arial"/>
                <w:b/>
                <w:bCs/>
                <w:snapToGrid w:val="0"/>
                <w:sz w:val="18"/>
                <w:szCs w:val="18"/>
                <w:lang w:val="en-GB"/>
              </w:rPr>
            </w:pPr>
            <w:r w:rsidRPr="009C5638">
              <w:rPr>
                <w:rFonts w:ascii="Arial" w:hAnsi="Arial" w:cs="Arial"/>
                <w:b/>
                <w:bCs/>
                <w:sz w:val="18"/>
                <w:szCs w:val="18"/>
                <w:lang w:val="en-GB"/>
              </w:rPr>
              <w:t>30 June</w:t>
            </w:r>
          </w:p>
        </w:tc>
        <w:tc>
          <w:tcPr>
            <w:tcW w:w="1440" w:type="dxa"/>
            <w:tcBorders>
              <w:top w:val="single" w:sz="4" w:space="0" w:color="auto"/>
              <w:left w:val="nil"/>
              <w:right w:val="nil"/>
            </w:tcBorders>
            <w:vAlign w:val="bottom"/>
            <w:hideMark/>
          </w:tcPr>
          <w:p w14:paraId="7780CFF5" w14:textId="61FB2817"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31 December</w:t>
            </w:r>
          </w:p>
        </w:tc>
        <w:tc>
          <w:tcPr>
            <w:tcW w:w="1440" w:type="dxa"/>
            <w:tcBorders>
              <w:top w:val="single" w:sz="4" w:space="0" w:color="auto"/>
              <w:left w:val="nil"/>
              <w:right w:val="nil"/>
            </w:tcBorders>
            <w:vAlign w:val="bottom"/>
            <w:hideMark/>
          </w:tcPr>
          <w:p w14:paraId="23B6DAA0" w14:textId="0FA04137"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30 June</w:t>
            </w:r>
          </w:p>
        </w:tc>
        <w:tc>
          <w:tcPr>
            <w:tcW w:w="1440" w:type="dxa"/>
            <w:tcBorders>
              <w:top w:val="single" w:sz="4" w:space="0" w:color="auto"/>
              <w:left w:val="nil"/>
              <w:right w:val="nil"/>
            </w:tcBorders>
            <w:vAlign w:val="bottom"/>
            <w:hideMark/>
          </w:tcPr>
          <w:p w14:paraId="38EDDFE7" w14:textId="24524D85" w:rsidR="00946072" w:rsidRPr="009C5638" w:rsidRDefault="00946072" w:rsidP="00946072">
            <w:pPr>
              <w:ind w:right="-72"/>
              <w:jc w:val="right"/>
              <w:rPr>
                <w:rFonts w:ascii="Arial" w:hAnsi="Arial" w:cs="Arial"/>
                <w:b/>
                <w:bCs/>
                <w:snapToGrid w:val="0"/>
                <w:sz w:val="18"/>
                <w:szCs w:val="18"/>
              </w:rPr>
            </w:pPr>
            <w:r w:rsidRPr="009C5638">
              <w:rPr>
                <w:rFonts w:ascii="Arial" w:hAnsi="Arial" w:cs="Arial"/>
                <w:b/>
                <w:bCs/>
                <w:sz w:val="18"/>
                <w:szCs w:val="18"/>
                <w:lang w:val="en-GB"/>
              </w:rPr>
              <w:t>31 December</w:t>
            </w:r>
          </w:p>
        </w:tc>
      </w:tr>
      <w:tr w:rsidR="005B3A59" w:rsidRPr="009C5638" w14:paraId="10B2BECF" w14:textId="77777777" w:rsidTr="0023762C">
        <w:trPr>
          <w:trHeight w:val="20"/>
        </w:trPr>
        <w:tc>
          <w:tcPr>
            <w:tcW w:w="3690" w:type="dxa"/>
            <w:vAlign w:val="bottom"/>
          </w:tcPr>
          <w:p w14:paraId="35AD765A" w14:textId="77777777" w:rsidR="00A40A3D" w:rsidRPr="009C5638" w:rsidRDefault="00A40A3D" w:rsidP="00034450">
            <w:pPr>
              <w:ind w:left="-105"/>
              <w:rPr>
                <w:rFonts w:ascii="Arial" w:hAnsi="Arial" w:cs="Arial"/>
                <w:sz w:val="18"/>
                <w:szCs w:val="18"/>
                <w:lang w:eastAsia="en-US"/>
              </w:rPr>
            </w:pPr>
          </w:p>
        </w:tc>
        <w:tc>
          <w:tcPr>
            <w:tcW w:w="1440" w:type="dxa"/>
            <w:tcBorders>
              <w:top w:val="nil"/>
              <w:left w:val="nil"/>
              <w:right w:val="nil"/>
            </w:tcBorders>
            <w:vAlign w:val="bottom"/>
            <w:hideMark/>
          </w:tcPr>
          <w:p w14:paraId="5AA22A6B" w14:textId="70DEBDD4" w:rsidR="00A40A3D" w:rsidRPr="009C5638" w:rsidRDefault="0068308D" w:rsidP="00034450">
            <w:pPr>
              <w:ind w:right="-72"/>
              <w:jc w:val="right"/>
              <w:rPr>
                <w:rFonts w:ascii="Arial" w:hAnsi="Arial" w:cs="Arial"/>
                <w:b/>
                <w:bCs/>
                <w:snapToGrid w:val="0"/>
                <w:sz w:val="18"/>
                <w:szCs w:val="18"/>
                <w:lang w:val="en-GB"/>
              </w:rPr>
            </w:pPr>
            <w:r w:rsidRPr="009C5638">
              <w:rPr>
                <w:rFonts w:ascii="Arial" w:hAnsi="Arial" w:cs="Arial"/>
                <w:b/>
                <w:bCs/>
                <w:sz w:val="18"/>
                <w:szCs w:val="18"/>
                <w:lang w:val="en-GB"/>
              </w:rPr>
              <w:t>2026</w:t>
            </w:r>
          </w:p>
        </w:tc>
        <w:tc>
          <w:tcPr>
            <w:tcW w:w="1440" w:type="dxa"/>
            <w:tcBorders>
              <w:top w:val="nil"/>
              <w:left w:val="nil"/>
              <w:right w:val="nil"/>
            </w:tcBorders>
            <w:vAlign w:val="bottom"/>
            <w:hideMark/>
          </w:tcPr>
          <w:p w14:paraId="1A422EE7" w14:textId="2D342CD9" w:rsidR="00A40A3D"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2025</w:t>
            </w:r>
          </w:p>
        </w:tc>
        <w:tc>
          <w:tcPr>
            <w:tcW w:w="1440" w:type="dxa"/>
            <w:tcBorders>
              <w:top w:val="nil"/>
              <w:left w:val="nil"/>
              <w:right w:val="nil"/>
            </w:tcBorders>
            <w:vAlign w:val="bottom"/>
            <w:hideMark/>
          </w:tcPr>
          <w:p w14:paraId="780E1A33" w14:textId="33C5A34C" w:rsidR="00A40A3D"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2026</w:t>
            </w:r>
          </w:p>
        </w:tc>
        <w:tc>
          <w:tcPr>
            <w:tcW w:w="1440" w:type="dxa"/>
            <w:tcBorders>
              <w:top w:val="nil"/>
              <w:left w:val="nil"/>
              <w:right w:val="nil"/>
            </w:tcBorders>
            <w:vAlign w:val="bottom"/>
            <w:hideMark/>
          </w:tcPr>
          <w:p w14:paraId="500FFEE7" w14:textId="0917578E" w:rsidR="00A40A3D" w:rsidRPr="009C5638" w:rsidRDefault="0068308D" w:rsidP="00034450">
            <w:pPr>
              <w:ind w:right="-72"/>
              <w:jc w:val="right"/>
              <w:rPr>
                <w:rFonts w:ascii="Arial" w:hAnsi="Arial" w:cs="Arial"/>
                <w:b/>
                <w:bCs/>
                <w:snapToGrid w:val="0"/>
                <w:sz w:val="18"/>
                <w:szCs w:val="18"/>
              </w:rPr>
            </w:pPr>
            <w:r w:rsidRPr="009C5638">
              <w:rPr>
                <w:rFonts w:ascii="Arial" w:hAnsi="Arial" w:cs="Arial"/>
                <w:b/>
                <w:bCs/>
                <w:sz w:val="18"/>
                <w:szCs w:val="18"/>
                <w:lang w:val="en-GB"/>
              </w:rPr>
              <w:t>2025</w:t>
            </w:r>
          </w:p>
        </w:tc>
      </w:tr>
      <w:tr w:rsidR="005B3A59" w:rsidRPr="009C5638" w14:paraId="09AAD994" w14:textId="77777777" w:rsidTr="0023762C">
        <w:trPr>
          <w:trHeight w:val="20"/>
        </w:trPr>
        <w:tc>
          <w:tcPr>
            <w:tcW w:w="3690" w:type="dxa"/>
            <w:vAlign w:val="bottom"/>
          </w:tcPr>
          <w:p w14:paraId="56353F8B" w14:textId="77777777" w:rsidR="000A6AA4" w:rsidRPr="009C5638" w:rsidRDefault="000A6AA4" w:rsidP="00034450">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53D38B6A" w14:textId="77D89FCB" w:rsidR="000A6AA4" w:rsidRPr="009C5638" w:rsidRDefault="000A6AA4" w:rsidP="00034450">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75984C21" w14:textId="4C771BC4" w:rsidR="000A6AA4" w:rsidRPr="009C5638" w:rsidRDefault="000A6AA4" w:rsidP="00034450">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6EAD7A08" w14:textId="10711322" w:rsidR="000A6AA4" w:rsidRPr="009C5638" w:rsidRDefault="000A6AA4" w:rsidP="00034450">
            <w:pPr>
              <w:ind w:right="-72"/>
              <w:jc w:val="right"/>
              <w:rPr>
                <w:rFonts w:ascii="Arial" w:hAnsi="Arial" w:cs="Arial"/>
                <w:b/>
                <w:bCs/>
                <w:sz w:val="18"/>
                <w:szCs w:val="18"/>
                <w:lang w:val="en-GB"/>
              </w:rPr>
            </w:pPr>
            <w:r w:rsidRPr="009C5638">
              <w:rPr>
                <w:rFonts w:ascii="Arial" w:hAnsi="Arial" w:cs="Arial"/>
                <w:b/>
                <w:bCs/>
                <w:sz w:val="18"/>
                <w:szCs w:val="18"/>
              </w:rPr>
              <w:t>Baht</w:t>
            </w:r>
          </w:p>
        </w:tc>
        <w:tc>
          <w:tcPr>
            <w:tcW w:w="1440" w:type="dxa"/>
            <w:tcBorders>
              <w:left w:val="nil"/>
              <w:bottom w:val="single" w:sz="4" w:space="0" w:color="auto"/>
              <w:right w:val="nil"/>
            </w:tcBorders>
            <w:vAlign w:val="bottom"/>
          </w:tcPr>
          <w:p w14:paraId="102F826A" w14:textId="5CF7CC87" w:rsidR="000A6AA4" w:rsidRPr="009C5638" w:rsidRDefault="000A6AA4" w:rsidP="00034450">
            <w:pPr>
              <w:ind w:right="-72"/>
              <w:jc w:val="right"/>
              <w:rPr>
                <w:rFonts w:ascii="Arial" w:hAnsi="Arial" w:cs="Arial"/>
                <w:b/>
                <w:bCs/>
                <w:sz w:val="18"/>
                <w:szCs w:val="18"/>
                <w:lang w:val="en-GB"/>
              </w:rPr>
            </w:pPr>
            <w:r w:rsidRPr="009C5638">
              <w:rPr>
                <w:rFonts w:ascii="Arial" w:hAnsi="Arial" w:cs="Arial"/>
                <w:b/>
                <w:bCs/>
                <w:sz w:val="18"/>
                <w:szCs w:val="18"/>
              </w:rPr>
              <w:t>Baht</w:t>
            </w:r>
          </w:p>
        </w:tc>
      </w:tr>
      <w:tr w:rsidR="005B3A59" w:rsidRPr="009C5638" w14:paraId="70649239" w14:textId="77777777" w:rsidTr="0023762C">
        <w:trPr>
          <w:trHeight w:val="20"/>
        </w:trPr>
        <w:tc>
          <w:tcPr>
            <w:tcW w:w="3690" w:type="dxa"/>
            <w:vAlign w:val="bottom"/>
          </w:tcPr>
          <w:p w14:paraId="344ECB57" w14:textId="77777777" w:rsidR="0047145A" w:rsidRPr="009C5638" w:rsidRDefault="0047145A"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4DDB8EAA" w14:textId="77777777" w:rsidR="0047145A" w:rsidRPr="009C5638"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AFCE33A" w14:textId="77777777" w:rsidR="0047145A" w:rsidRPr="009C5638" w:rsidRDefault="0047145A" w:rsidP="00A0156B">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52A60F3F" w14:textId="77777777" w:rsidR="0047145A" w:rsidRPr="009C5638"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7A3C25F" w14:textId="77777777" w:rsidR="0047145A" w:rsidRPr="009C5638" w:rsidRDefault="0047145A" w:rsidP="00A0156B">
            <w:pPr>
              <w:ind w:right="-72"/>
              <w:jc w:val="right"/>
              <w:rPr>
                <w:rFonts w:ascii="Arial" w:hAnsi="Arial" w:cs="Arial"/>
                <w:b/>
                <w:bCs/>
                <w:sz w:val="18"/>
                <w:szCs w:val="18"/>
              </w:rPr>
            </w:pPr>
          </w:p>
        </w:tc>
      </w:tr>
      <w:tr w:rsidR="005B3A59" w:rsidRPr="009C5638" w14:paraId="1D57DC44" w14:textId="77777777" w:rsidTr="0023762C">
        <w:trPr>
          <w:trHeight w:val="20"/>
        </w:trPr>
        <w:tc>
          <w:tcPr>
            <w:tcW w:w="3690" w:type="dxa"/>
            <w:vAlign w:val="bottom"/>
            <w:hideMark/>
          </w:tcPr>
          <w:p w14:paraId="5D4A7B22" w14:textId="6545F03C" w:rsidR="006A570D" w:rsidRPr="009C5638" w:rsidRDefault="006A570D" w:rsidP="00034450">
            <w:pPr>
              <w:ind w:left="-105"/>
              <w:rPr>
                <w:rFonts w:ascii="Arial" w:hAnsi="Arial" w:cs="Arial"/>
                <w:sz w:val="18"/>
                <w:szCs w:val="18"/>
              </w:rPr>
            </w:pPr>
            <w:r w:rsidRPr="009C5638">
              <w:rPr>
                <w:rFonts w:ascii="Arial" w:hAnsi="Arial" w:cs="Arial"/>
                <w:b/>
                <w:bCs/>
                <w:sz w:val="18"/>
                <w:szCs w:val="18"/>
              </w:rPr>
              <w:t>Current</w:t>
            </w:r>
          </w:p>
        </w:tc>
        <w:tc>
          <w:tcPr>
            <w:tcW w:w="1440" w:type="dxa"/>
            <w:vAlign w:val="bottom"/>
          </w:tcPr>
          <w:p w14:paraId="0D62ACE2" w14:textId="77777777" w:rsidR="006A570D" w:rsidRPr="009C5638" w:rsidRDefault="006A570D" w:rsidP="00A0156B">
            <w:pPr>
              <w:ind w:right="-72"/>
              <w:jc w:val="right"/>
              <w:rPr>
                <w:rFonts w:ascii="Arial" w:hAnsi="Arial" w:cs="Arial"/>
                <w:b/>
                <w:bCs/>
                <w:sz w:val="18"/>
                <w:szCs w:val="18"/>
              </w:rPr>
            </w:pPr>
          </w:p>
        </w:tc>
        <w:tc>
          <w:tcPr>
            <w:tcW w:w="1440" w:type="dxa"/>
            <w:vAlign w:val="bottom"/>
          </w:tcPr>
          <w:p w14:paraId="1D8F124D" w14:textId="77777777" w:rsidR="006A570D" w:rsidRPr="009C5638" w:rsidRDefault="006A570D" w:rsidP="00A0156B">
            <w:pPr>
              <w:ind w:right="-72"/>
              <w:jc w:val="right"/>
              <w:rPr>
                <w:rFonts w:ascii="Arial" w:hAnsi="Arial" w:cs="Arial"/>
                <w:b/>
                <w:bCs/>
                <w:sz w:val="18"/>
                <w:szCs w:val="18"/>
              </w:rPr>
            </w:pPr>
          </w:p>
        </w:tc>
        <w:tc>
          <w:tcPr>
            <w:tcW w:w="1440" w:type="dxa"/>
            <w:vAlign w:val="bottom"/>
          </w:tcPr>
          <w:p w14:paraId="14BDD04B" w14:textId="77777777" w:rsidR="006A570D" w:rsidRPr="009C5638" w:rsidRDefault="006A570D" w:rsidP="00A0156B">
            <w:pPr>
              <w:ind w:right="-72"/>
              <w:jc w:val="right"/>
              <w:rPr>
                <w:rFonts w:ascii="Arial" w:hAnsi="Arial" w:cs="Arial"/>
                <w:b/>
                <w:bCs/>
                <w:sz w:val="18"/>
                <w:szCs w:val="18"/>
              </w:rPr>
            </w:pPr>
          </w:p>
        </w:tc>
        <w:tc>
          <w:tcPr>
            <w:tcW w:w="1440" w:type="dxa"/>
            <w:vAlign w:val="bottom"/>
          </w:tcPr>
          <w:p w14:paraId="50EC8930" w14:textId="77777777" w:rsidR="006A570D" w:rsidRPr="009C5638" w:rsidRDefault="006A570D" w:rsidP="00A0156B">
            <w:pPr>
              <w:ind w:right="-72"/>
              <w:jc w:val="right"/>
              <w:rPr>
                <w:rFonts w:ascii="Arial" w:hAnsi="Arial" w:cs="Arial"/>
                <w:b/>
                <w:bCs/>
                <w:sz w:val="18"/>
                <w:szCs w:val="18"/>
              </w:rPr>
            </w:pPr>
          </w:p>
        </w:tc>
      </w:tr>
      <w:tr w:rsidR="00A65AE3" w:rsidRPr="009C5638" w14:paraId="187B27E5" w14:textId="77777777" w:rsidTr="0023762C">
        <w:trPr>
          <w:trHeight w:val="20"/>
        </w:trPr>
        <w:tc>
          <w:tcPr>
            <w:tcW w:w="3690" w:type="dxa"/>
            <w:vAlign w:val="bottom"/>
            <w:hideMark/>
          </w:tcPr>
          <w:p w14:paraId="4EA9F0C6" w14:textId="5642CB0D" w:rsidR="00A65AE3" w:rsidRPr="009C5638" w:rsidRDefault="00A65AE3" w:rsidP="00A65AE3">
            <w:pPr>
              <w:ind w:left="-105" w:right="-104"/>
              <w:jc w:val="left"/>
              <w:rPr>
                <w:rFonts w:ascii="Arial" w:hAnsi="Arial" w:cs="Arial"/>
                <w:spacing w:val="-4"/>
                <w:sz w:val="18"/>
                <w:szCs w:val="18"/>
              </w:rPr>
            </w:pPr>
            <w:bookmarkStart w:id="12" w:name="OLE_LINK16"/>
            <w:r w:rsidRPr="009C5638">
              <w:rPr>
                <w:rFonts w:ascii="Arial" w:hAnsi="Arial" w:cs="Arial"/>
                <w:spacing w:val="-4"/>
                <w:sz w:val="18"/>
                <w:szCs w:val="18"/>
              </w:rPr>
              <w:t>Short-term borrowing</w:t>
            </w:r>
            <w:r w:rsidR="00FD345F" w:rsidRPr="009C5638">
              <w:rPr>
                <w:rFonts w:ascii="Arial" w:hAnsi="Arial" w:cs="Arial"/>
                <w:spacing w:val="-4"/>
                <w:sz w:val="18"/>
                <w:szCs w:val="18"/>
              </w:rPr>
              <w:t>s</w:t>
            </w:r>
            <w:r w:rsidRPr="009C5638">
              <w:rPr>
                <w:rFonts w:ascii="Arial" w:hAnsi="Arial" w:cs="Arial"/>
                <w:spacing w:val="-4"/>
                <w:sz w:val="18"/>
                <w:szCs w:val="18"/>
              </w:rPr>
              <w:t xml:space="preserve"> from financial institutions</w:t>
            </w:r>
          </w:p>
        </w:tc>
        <w:tc>
          <w:tcPr>
            <w:tcW w:w="1440" w:type="dxa"/>
            <w:vAlign w:val="bottom"/>
          </w:tcPr>
          <w:p w14:paraId="6886AE20" w14:textId="655E09D6" w:rsidR="00A65AE3" w:rsidRPr="009C5638" w:rsidRDefault="002D3B58" w:rsidP="002D3B58">
            <w:pPr>
              <w:ind w:right="-72"/>
              <w:jc w:val="right"/>
              <w:rPr>
                <w:rFonts w:ascii="Arial" w:hAnsi="Arial" w:cs="Arial"/>
                <w:sz w:val="18"/>
                <w:szCs w:val="18"/>
                <w:cs/>
                <w:lang w:val="en-GB"/>
              </w:rPr>
            </w:pPr>
            <w:r w:rsidRPr="009C5638">
              <w:rPr>
                <w:rFonts w:ascii="Arial" w:hAnsi="Arial" w:cs="Arial"/>
                <w:sz w:val="18"/>
                <w:szCs w:val="18"/>
                <w:lang w:val="en-GB"/>
              </w:rPr>
              <w:t>10,000,000</w:t>
            </w:r>
          </w:p>
        </w:tc>
        <w:tc>
          <w:tcPr>
            <w:tcW w:w="1440" w:type="dxa"/>
            <w:vAlign w:val="bottom"/>
          </w:tcPr>
          <w:p w14:paraId="11D2E56F" w14:textId="0DEBDE20"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110</w:t>
            </w:r>
            <w:r w:rsidR="00A65AE3" w:rsidRPr="009C5638">
              <w:rPr>
                <w:rFonts w:ascii="Arial" w:hAnsi="Arial" w:cs="Arial"/>
                <w:sz w:val="18"/>
                <w:szCs w:val="18"/>
              </w:rPr>
              <w:t>,</w:t>
            </w:r>
            <w:r w:rsidRPr="009C5638">
              <w:rPr>
                <w:rFonts w:ascii="Arial" w:hAnsi="Arial" w:cs="Arial"/>
                <w:sz w:val="18"/>
                <w:szCs w:val="18"/>
                <w:lang w:val="en-GB"/>
              </w:rPr>
              <w:t>000</w:t>
            </w:r>
            <w:r w:rsidR="00A65AE3" w:rsidRPr="009C5638">
              <w:rPr>
                <w:rFonts w:ascii="Arial" w:hAnsi="Arial" w:cs="Arial"/>
                <w:sz w:val="18"/>
                <w:szCs w:val="18"/>
              </w:rPr>
              <w:t>,</w:t>
            </w:r>
            <w:r w:rsidRPr="009C5638">
              <w:rPr>
                <w:rFonts w:ascii="Arial" w:hAnsi="Arial" w:cs="Arial"/>
                <w:sz w:val="18"/>
                <w:szCs w:val="18"/>
                <w:lang w:val="en-GB"/>
              </w:rPr>
              <w:t>000</w:t>
            </w:r>
          </w:p>
        </w:tc>
        <w:tc>
          <w:tcPr>
            <w:tcW w:w="1440" w:type="dxa"/>
            <w:vAlign w:val="bottom"/>
          </w:tcPr>
          <w:p w14:paraId="62B884B3" w14:textId="4F9942BE" w:rsidR="00F54E17" w:rsidRPr="009C5638" w:rsidRDefault="002D3B58" w:rsidP="00F54E17">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5BC7BBC4" w14:textId="3F821246"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100</w:t>
            </w:r>
            <w:r w:rsidR="00A65AE3" w:rsidRPr="009C5638">
              <w:rPr>
                <w:rFonts w:ascii="Arial" w:hAnsi="Arial" w:cs="Arial"/>
                <w:sz w:val="18"/>
                <w:szCs w:val="18"/>
              </w:rPr>
              <w:t>,</w:t>
            </w:r>
            <w:r w:rsidRPr="009C5638">
              <w:rPr>
                <w:rFonts w:ascii="Arial" w:hAnsi="Arial" w:cs="Arial"/>
                <w:sz w:val="18"/>
                <w:szCs w:val="18"/>
                <w:lang w:val="en-GB"/>
              </w:rPr>
              <w:t>000</w:t>
            </w:r>
            <w:r w:rsidR="00A65AE3" w:rsidRPr="009C5638">
              <w:rPr>
                <w:rFonts w:ascii="Arial" w:hAnsi="Arial" w:cs="Arial"/>
                <w:sz w:val="18"/>
                <w:szCs w:val="18"/>
              </w:rPr>
              <w:t>,</w:t>
            </w:r>
            <w:r w:rsidRPr="009C5638">
              <w:rPr>
                <w:rFonts w:ascii="Arial" w:hAnsi="Arial" w:cs="Arial"/>
                <w:sz w:val="18"/>
                <w:szCs w:val="18"/>
                <w:lang w:val="en-GB"/>
              </w:rPr>
              <w:t>000</w:t>
            </w:r>
          </w:p>
        </w:tc>
      </w:tr>
      <w:bookmarkEnd w:id="12"/>
      <w:tr w:rsidR="008E1110" w:rsidRPr="009C5638" w14:paraId="39EAD22F" w14:textId="77777777" w:rsidTr="0023762C">
        <w:trPr>
          <w:trHeight w:val="20"/>
        </w:trPr>
        <w:tc>
          <w:tcPr>
            <w:tcW w:w="3690" w:type="dxa"/>
            <w:vAlign w:val="bottom"/>
          </w:tcPr>
          <w:p w14:paraId="1F0DD4B2" w14:textId="77777777" w:rsidR="00400BD5" w:rsidRPr="009C5638" w:rsidRDefault="008E1110" w:rsidP="008E1110">
            <w:pPr>
              <w:ind w:left="-105" w:right="-104"/>
              <w:jc w:val="left"/>
              <w:rPr>
                <w:rFonts w:ascii="Arial" w:hAnsi="Arial" w:cs="Arial"/>
                <w:sz w:val="18"/>
                <w:szCs w:val="18"/>
              </w:rPr>
            </w:pPr>
            <w:r w:rsidRPr="009C5638">
              <w:rPr>
                <w:rFonts w:ascii="Arial" w:hAnsi="Arial" w:cs="Arial"/>
                <w:sz w:val="18"/>
                <w:szCs w:val="18"/>
              </w:rPr>
              <w:t>Current portion of long-term borrowings</w:t>
            </w:r>
            <w:r w:rsidR="00BC7892" w:rsidRPr="009C5638">
              <w:rPr>
                <w:rFonts w:ascii="Arial" w:hAnsi="Arial" w:cs="Arial"/>
                <w:sz w:val="18"/>
                <w:szCs w:val="18"/>
              </w:rPr>
              <w:t xml:space="preserve"> </w:t>
            </w:r>
          </w:p>
          <w:p w14:paraId="05CA6603" w14:textId="14044871" w:rsidR="008E1110" w:rsidRPr="009C5638" w:rsidRDefault="00400BD5" w:rsidP="008E1110">
            <w:pPr>
              <w:ind w:left="-105" w:right="-104"/>
              <w:jc w:val="left"/>
              <w:rPr>
                <w:rFonts w:ascii="Arial" w:hAnsi="Arial" w:cs="Arial"/>
                <w:spacing w:val="-4"/>
                <w:sz w:val="18"/>
                <w:szCs w:val="18"/>
              </w:rPr>
            </w:pPr>
            <w:r w:rsidRPr="009C5638">
              <w:rPr>
                <w:rFonts w:ascii="Arial" w:hAnsi="Arial" w:cs="Arial"/>
                <w:sz w:val="18"/>
                <w:szCs w:val="18"/>
              </w:rPr>
              <w:t xml:space="preserve">     </w:t>
            </w:r>
            <w:r w:rsidR="00BC7892" w:rsidRPr="009C5638">
              <w:rPr>
                <w:rFonts w:ascii="Arial" w:hAnsi="Arial" w:cs="Arial"/>
                <w:sz w:val="18"/>
                <w:szCs w:val="18"/>
              </w:rPr>
              <w:t>from financial institutions</w:t>
            </w:r>
          </w:p>
        </w:tc>
        <w:tc>
          <w:tcPr>
            <w:tcW w:w="1440" w:type="dxa"/>
          </w:tcPr>
          <w:p w14:paraId="48EFB5C8" w14:textId="3D89A724" w:rsidR="00400BD5" w:rsidRPr="009C5638" w:rsidRDefault="00400BD5" w:rsidP="00400BD5">
            <w:pPr>
              <w:ind w:right="-72"/>
              <w:jc w:val="right"/>
              <w:rPr>
                <w:rFonts w:ascii="Arial" w:hAnsi="Arial" w:cs="Arial"/>
                <w:sz w:val="18"/>
                <w:szCs w:val="18"/>
                <w:lang w:val="en-GB"/>
              </w:rPr>
            </w:pPr>
          </w:p>
          <w:p w14:paraId="40B83AEF" w14:textId="1FD2CC3B" w:rsidR="00132B6F" w:rsidRPr="009C5638" w:rsidRDefault="00132B6F" w:rsidP="00400BD5">
            <w:pPr>
              <w:ind w:right="-72"/>
              <w:jc w:val="right"/>
              <w:rPr>
                <w:rFonts w:ascii="Arial" w:hAnsi="Arial" w:cs="Arial"/>
                <w:sz w:val="18"/>
                <w:szCs w:val="18"/>
                <w:cs/>
                <w:lang w:val="en-GB"/>
              </w:rPr>
            </w:pPr>
            <w:r w:rsidRPr="009C5638">
              <w:rPr>
                <w:rFonts w:ascii="Arial" w:hAnsi="Arial" w:cs="Arial"/>
                <w:sz w:val="18"/>
                <w:szCs w:val="18"/>
                <w:lang w:val="en-GB"/>
              </w:rPr>
              <w:t>18,710,200</w:t>
            </w:r>
          </w:p>
        </w:tc>
        <w:tc>
          <w:tcPr>
            <w:tcW w:w="1440" w:type="dxa"/>
            <w:vAlign w:val="bottom"/>
          </w:tcPr>
          <w:p w14:paraId="76B9C55A" w14:textId="702E6336" w:rsidR="008E1110" w:rsidRPr="009C5638" w:rsidRDefault="0068308D" w:rsidP="008E1110">
            <w:pPr>
              <w:ind w:right="-72"/>
              <w:jc w:val="right"/>
              <w:rPr>
                <w:rFonts w:ascii="Arial" w:hAnsi="Arial" w:cs="Arial"/>
                <w:sz w:val="18"/>
                <w:szCs w:val="18"/>
              </w:rPr>
            </w:pPr>
            <w:r w:rsidRPr="009C5638">
              <w:rPr>
                <w:rFonts w:ascii="Arial" w:hAnsi="Arial" w:cs="Arial"/>
                <w:sz w:val="18"/>
                <w:szCs w:val="18"/>
                <w:lang w:val="en-GB"/>
              </w:rPr>
              <w:t>39</w:t>
            </w:r>
            <w:r w:rsidR="008E1110" w:rsidRPr="009C5638">
              <w:rPr>
                <w:rFonts w:ascii="Arial" w:hAnsi="Arial" w:cs="Arial"/>
                <w:sz w:val="18"/>
                <w:szCs w:val="18"/>
              </w:rPr>
              <w:t>,</w:t>
            </w:r>
            <w:r w:rsidRPr="009C5638">
              <w:rPr>
                <w:rFonts w:ascii="Arial" w:hAnsi="Arial" w:cs="Arial"/>
                <w:sz w:val="18"/>
                <w:szCs w:val="18"/>
                <w:lang w:val="en-GB"/>
              </w:rPr>
              <w:t>208</w:t>
            </w:r>
            <w:r w:rsidR="008E1110" w:rsidRPr="009C5638">
              <w:rPr>
                <w:rFonts w:ascii="Arial" w:hAnsi="Arial" w:cs="Arial"/>
                <w:sz w:val="18"/>
                <w:szCs w:val="18"/>
              </w:rPr>
              <w:t>,</w:t>
            </w:r>
            <w:r w:rsidRPr="009C5638">
              <w:rPr>
                <w:rFonts w:ascii="Arial" w:hAnsi="Arial" w:cs="Arial"/>
                <w:sz w:val="18"/>
                <w:szCs w:val="18"/>
                <w:lang w:val="en-GB"/>
              </w:rPr>
              <w:t>322</w:t>
            </w:r>
          </w:p>
        </w:tc>
        <w:tc>
          <w:tcPr>
            <w:tcW w:w="1440" w:type="dxa"/>
          </w:tcPr>
          <w:p w14:paraId="02EDA75E" w14:textId="77777777" w:rsidR="00132B6F" w:rsidRPr="009C5638" w:rsidRDefault="00132B6F" w:rsidP="00132B6F">
            <w:pPr>
              <w:ind w:right="-72"/>
              <w:jc w:val="right"/>
              <w:rPr>
                <w:rFonts w:ascii="Arial" w:hAnsi="Arial" w:cs="Arial"/>
                <w:sz w:val="18"/>
                <w:szCs w:val="18"/>
                <w:lang w:val="en-GB"/>
              </w:rPr>
            </w:pPr>
          </w:p>
          <w:p w14:paraId="4FD5086D" w14:textId="723A7718" w:rsidR="00132B6F" w:rsidRPr="009C5638" w:rsidRDefault="00132B6F" w:rsidP="00132B6F">
            <w:pPr>
              <w:ind w:right="-72"/>
              <w:jc w:val="right"/>
              <w:rPr>
                <w:rFonts w:ascii="Arial" w:hAnsi="Arial" w:cs="Arial"/>
                <w:sz w:val="18"/>
                <w:szCs w:val="18"/>
                <w:lang w:val="en-GB"/>
              </w:rPr>
            </w:pPr>
            <w:r w:rsidRPr="009C5638">
              <w:rPr>
                <w:rFonts w:ascii="Arial" w:hAnsi="Arial" w:cs="Arial"/>
                <w:sz w:val="18"/>
                <w:szCs w:val="18"/>
                <w:lang w:val="en-GB"/>
              </w:rPr>
              <w:t>18,710,200</w:t>
            </w:r>
          </w:p>
        </w:tc>
        <w:tc>
          <w:tcPr>
            <w:tcW w:w="1440" w:type="dxa"/>
            <w:vAlign w:val="bottom"/>
          </w:tcPr>
          <w:p w14:paraId="3AB12BD1" w14:textId="64B06C0C" w:rsidR="008E1110" w:rsidRPr="009C5638" w:rsidRDefault="0068308D" w:rsidP="008E1110">
            <w:pPr>
              <w:ind w:right="-72"/>
              <w:jc w:val="right"/>
              <w:rPr>
                <w:rFonts w:ascii="Arial" w:hAnsi="Arial" w:cs="Arial"/>
                <w:sz w:val="18"/>
                <w:szCs w:val="18"/>
              </w:rPr>
            </w:pPr>
            <w:r w:rsidRPr="009C5638">
              <w:rPr>
                <w:rFonts w:ascii="Arial" w:hAnsi="Arial" w:cs="Arial"/>
                <w:sz w:val="18"/>
                <w:szCs w:val="18"/>
                <w:lang w:val="en-GB"/>
              </w:rPr>
              <w:t>39</w:t>
            </w:r>
            <w:r w:rsidR="008E1110" w:rsidRPr="009C5638">
              <w:rPr>
                <w:rFonts w:ascii="Arial" w:hAnsi="Arial" w:cs="Arial"/>
                <w:sz w:val="18"/>
                <w:szCs w:val="18"/>
              </w:rPr>
              <w:t>,</w:t>
            </w:r>
            <w:r w:rsidRPr="009C5638">
              <w:rPr>
                <w:rFonts w:ascii="Arial" w:hAnsi="Arial" w:cs="Arial"/>
                <w:sz w:val="18"/>
                <w:szCs w:val="18"/>
                <w:lang w:val="en-GB"/>
              </w:rPr>
              <w:t>208</w:t>
            </w:r>
            <w:r w:rsidR="008E1110" w:rsidRPr="009C5638">
              <w:rPr>
                <w:rFonts w:ascii="Arial" w:hAnsi="Arial" w:cs="Arial"/>
                <w:sz w:val="18"/>
                <w:szCs w:val="18"/>
              </w:rPr>
              <w:t>,</w:t>
            </w:r>
            <w:r w:rsidRPr="009C5638">
              <w:rPr>
                <w:rFonts w:ascii="Arial" w:hAnsi="Arial" w:cs="Arial"/>
                <w:sz w:val="18"/>
                <w:szCs w:val="18"/>
                <w:lang w:val="en-GB"/>
              </w:rPr>
              <w:t>322</w:t>
            </w:r>
          </w:p>
        </w:tc>
      </w:tr>
      <w:tr w:rsidR="008E1110" w:rsidRPr="009C5638" w14:paraId="145240C0" w14:textId="77777777" w:rsidTr="0023762C">
        <w:trPr>
          <w:trHeight w:val="20"/>
        </w:trPr>
        <w:tc>
          <w:tcPr>
            <w:tcW w:w="3690" w:type="dxa"/>
            <w:vAlign w:val="bottom"/>
          </w:tcPr>
          <w:p w14:paraId="2F829092" w14:textId="24A2B75F" w:rsidR="008E1110" w:rsidRPr="009C5638" w:rsidRDefault="008E1110" w:rsidP="008E1110">
            <w:pPr>
              <w:ind w:left="-101" w:right="-72"/>
              <w:rPr>
                <w:rFonts w:ascii="Arial" w:hAnsi="Arial" w:cs="Arial"/>
                <w:sz w:val="18"/>
                <w:szCs w:val="18"/>
                <w:lang w:val="en-GB"/>
              </w:rPr>
            </w:pPr>
          </w:p>
        </w:tc>
        <w:tc>
          <w:tcPr>
            <w:tcW w:w="1440" w:type="dxa"/>
            <w:tcBorders>
              <w:top w:val="single" w:sz="4" w:space="0" w:color="auto"/>
            </w:tcBorders>
            <w:vAlign w:val="bottom"/>
          </w:tcPr>
          <w:p w14:paraId="3EF0FB85" w14:textId="11618631" w:rsidR="008E1110" w:rsidRPr="009C5638" w:rsidRDefault="008E1110" w:rsidP="008E1110">
            <w:pPr>
              <w:ind w:right="-72"/>
              <w:jc w:val="right"/>
              <w:rPr>
                <w:rFonts w:ascii="Arial" w:hAnsi="Arial" w:cs="Arial"/>
                <w:sz w:val="18"/>
                <w:szCs w:val="18"/>
                <w:cs/>
                <w:lang w:val="en-GB"/>
              </w:rPr>
            </w:pPr>
          </w:p>
        </w:tc>
        <w:tc>
          <w:tcPr>
            <w:tcW w:w="1440" w:type="dxa"/>
            <w:tcBorders>
              <w:top w:val="single" w:sz="4" w:space="0" w:color="auto"/>
            </w:tcBorders>
            <w:vAlign w:val="bottom"/>
          </w:tcPr>
          <w:p w14:paraId="3DEDE5EC" w14:textId="6565AEA2" w:rsidR="008E1110" w:rsidRPr="009C5638" w:rsidRDefault="008E1110" w:rsidP="008E1110">
            <w:pPr>
              <w:ind w:right="-72"/>
              <w:jc w:val="right"/>
              <w:rPr>
                <w:rFonts w:ascii="Arial" w:hAnsi="Arial" w:cs="Arial"/>
                <w:sz w:val="18"/>
                <w:szCs w:val="18"/>
              </w:rPr>
            </w:pPr>
          </w:p>
        </w:tc>
        <w:tc>
          <w:tcPr>
            <w:tcW w:w="1440" w:type="dxa"/>
            <w:tcBorders>
              <w:top w:val="single" w:sz="4" w:space="0" w:color="auto"/>
            </w:tcBorders>
            <w:vAlign w:val="bottom"/>
          </w:tcPr>
          <w:p w14:paraId="6A9A68F2" w14:textId="08E97CD5" w:rsidR="008E1110" w:rsidRPr="009C5638" w:rsidRDefault="008E1110" w:rsidP="008E1110">
            <w:pPr>
              <w:ind w:right="-72"/>
              <w:jc w:val="right"/>
              <w:rPr>
                <w:rFonts w:ascii="Arial" w:hAnsi="Arial" w:cs="Arial"/>
                <w:sz w:val="18"/>
                <w:szCs w:val="18"/>
                <w:cs/>
                <w:lang w:val="en-GB"/>
              </w:rPr>
            </w:pPr>
          </w:p>
        </w:tc>
        <w:tc>
          <w:tcPr>
            <w:tcW w:w="1440" w:type="dxa"/>
            <w:tcBorders>
              <w:top w:val="single" w:sz="4" w:space="0" w:color="auto"/>
            </w:tcBorders>
            <w:vAlign w:val="bottom"/>
          </w:tcPr>
          <w:p w14:paraId="40B9006E" w14:textId="0066B426" w:rsidR="008E1110" w:rsidRPr="009C5638" w:rsidRDefault="008E1110" w:rsidP="008E1110">
            <w:pPr>
              <w:ind w:right="-72"/>
              <w:jc w:val="right"/>
              <w:rPr>
                <w:rFonts w:ascii="Arial" w:hAnsi="Arial" w:cs="Arial"/>
                <w:sz w:val="18"/>
                <w:szCs w:val="18"/>
              </w:rPr>
            </w:pPr>
          </w:p>
        </w:tc>
      </w:tr>
      <w:tr w:rsidR="00A65AE3" w:rsidRPr="009C5638" w14:paraId="423E7220" w14:textId="77777777" w:rsidTr="0023762C">
        <w:trPr>
          <w:trHeight w:val="20"/>
        </w:trPr>
        <w:tc>
          <w:tcPr>
            <w:tcW w:w="3690" w:type="dxa"/>
            <w:vAlign w:val="bottom"/>
            <w:hideMark/>
          </w:tcPr>
          <w:p w14:paraId="7C92E755" w14:textId="7F19D531" w:rsidR="00A65AE3" w:rsidRPr="009C5638" w:rsidRDefault="00424737" w:rsidP="00A65AE3">
            <w:pPr>
              <w:ind w:left="-105"/>
              <w:rPr>
                <w:rFonts w:ascii="Arial" w:hAnsi="Arial" w:cs="Arial"/>
                <w:sz w:val="18"/>
                <w:szCs w:val="18"/>
              </w:rPr>
            </w:pPr>
            <w:r w:rsidRPr="009C5638">
              <w:rPr>
                <w:rFonts w:ascii="Arial" w:hAnsi="Arial" w:cs="Arial"/>
                <w:sz w:val="18"/>
                <w:szCs w:val="18"/>
              </w:rPr>
              <w:t>Total current borrowings</w:t>
            </w:r>
          </w:p>
        </w:tc>
        <w:tc>
          <w:tcPr>
            <w:tcW w:w="1440" w:type="dxa"/>
            <w:tcBorders>
              <w:bottom w:val="single" w:sz="4" w:space="0" w:color="auto"/>
            </w:tcBorders>
          </w:tcPr>
          <w:p w14:paraId="2AC19EB8" w14:textId="3FF58DE7" w:rsidR="00A65AE3" w:rsidRPr="009C5638" w:rsidRDefault="002D3B58" w:rsidP="00A65AE3">
            <w:pPr>
              <w:ind w:right="-72"/>
              <w:jc w:val="right"/>
              <w:rPr>
                <w:rFonts w:ascii="Arial" w:hAnsi="Arial" w:cs="Arial"/>
                <w:sz w:val="18"/>
                <w:szCs w:val="18"/>
                <w:lang w:val="en-GB"/>
              </w:rPr>
            </w:pPr>
            <w:r w:rsidRPr="009C5638">
              <w:rPr>
                <w:rFonts w:ascii="Arial" w:hAnsi="Arial" w:cs="Arial"/>
                <w:sz w:val="18"/>
                <w:szCs w:val="18"/>
                <w:lang w:val="en-GB"/>
              </w:rPr>
              <w:t>28,710,</w:t>
            </w:r>
            <w:r w:rsidR="00AB11B4" w:rsidRPr="009C5638">
              <w:rPr>
                <w:rFonts w:ascii="Arial" w:hAnsi="Arial" w:cs="Arial"/>
                <w:sz w:val="18"/>
                <w:szCs w:val="18"/>
                <w:lang w:val="en-GB"/>
              </w:rPr>
              <w:t>200</w:t>
            </w:r>
          </w:p>
        </w:tc>
        <w:tc>
          <w:tcPr>
            <w:tcW w:w="1440" w:type="dxa"/>
            <w:tcBorders>
              <w:bottom w:val="single" w:sz="4" w:space="0" w:color="auto"/>
            </w:tcBorders>
            <w:vAlign w:val="bottom"/>
          </w:tcPr>
          <w:p w14:paraId="60F2AF9D" w14:textId="04D05FE5"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149</w:t>
            </w:r>
            <w:r w:rsidR="00424737" w:rsidRPr="009C5638">
              <w:rPr>
                <w:rFonts w:ascii="Arial" w:hAnsi="Arial" w:cs="Arial"/>
                <w:sz w:val="18"/>
                <w:szCs w:val="18"/>
              </w:rPr>
              <w:t>,</w:t>
            </w:r>
            <w:r w:rsidRPr="009C5638">
              <w:rPr>
                <w:rFonts w:ascii="Arial" w:hAnsi="Arial" w:cs="Arial"/>
                <w:sz w:val="18"/>
                <w:szCs w:val="18"/>
                <w:lang w:val="en-GB"/>
              </w:rPr>
              <w:t>208</w:t>
            </w:r>
            <w:r w:rsidR="00424737" w:rsidRPr="009C5638">
              <w:rPr>
                <w:rFonts w:ascii="Arial" w:hAnsi="Arial" w:cs="Arial"/>
                <w:sz w:val="18"/>
                <w:szCs w:val="18"/>
              </w:rPr>
              <w:t>,</w:t>
            </w:r>
            <w:r w:rsidRPr="009C5638">
              <w:rPr>
                <w:rFonts w:ascii="Arial" w:hAnsi="Arial" w:cs="Arial"/>
                <w:sz w:val="18"/>
                <w:szCs w:val="18"/>
                <w:lang w:val="en-GB"/>
              </w:rPr>
              <w:t>322</w:t>
            </w:r>
          </w:p>
        </w:tc>
        <w:tc>
          <w:tcPr>
            <w:tcW w:w="1440" w:type="dxa"/>
            <w:tcBorders>
              <w:bottom w:val="single" w:sz="4" w:space="0" w:color="auto"/>
            </w:tcBorders>
          </w:tcPr>
          <w:p w14:paraId="594811C5" w14:textId="59C83C13" w:rsidR="00A65AE3" w:rsidRPr="009C5638" w:rsidRDefault="002D3B58" w:rsidP="00A65AE3">
            <w:pPr>
              <w:ind w:right="-72"/>
              <w:jc w:val="right"/>
              <w:rPr>
                <w:rFonts w:ascii="Arial" w:hAnsi="Arial" w:cs="Arial"/>
                <w:sz w:val="18"/>
                <w:szCs w:val="18"/>
                <w:lang w:val="en-GB"/>
              </w:rPr>
            </w:pPr>
            <w:r w:rsidRPr="009C5638">
              <w:rPr>
                <w:rFonts w:ascii="Arial" w:hAnsi="Arial" w:cs="Arial"/>
                <w:sz w:val="18"/>
                <w:szCs w:val="18"/>
                <w:lang w:val="en-GB"/>
              </w:rPr>
              <w:t>18,710,</w:t>
            </w:r>
            <w:r w:rsidR="00AB11B4" w:rsidRPr="009C5638">
              <w:rPr>
                <w:rFonts w:ascii="Arial" w:hAnsi="Arial" w:cs="Arial"/>
                <w:sz w:val="18"/>
                <w:szCs w:val="18"/>
                <w:lang w:val="en-GB"/>
              </w:rPr>
              <w:t>200</w:t>
            </w:r>
          </w:p>
        </w:tc>
        <w:tc>
          <w:tcPr>
            <w:tcW w:w="1440" w:type="dxa"/>
            <w:tcBorders>
              <w:bottom w:val="single" w:sz="4" w:space="0" w:color="auto"/>
            </w:tcBorders>
            <w:vAlign w:val="bottom"/>
          </w:tcPr>
          <w:p w14:paraId="3CDE9672" w14:textId="743D283A"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139</w:t>
            </w:r>
            <w:r w:rsidR="00424737" w:rsidRPr="009C5638">
              <w:rPr>
                <w:rFonts w:ascii="Arial" w:hAnsi="Arial" w:cs="Arial"/>
                <w:sz w:val="18"/>
                <w:szCs w:val="18"/>
              </w:rPr>
              <w:t>,</w:t>
            </w:r>
            <w:r w:rsidRPr="009C5638">
              <w:rPr>
                <w:rFonts w:ascii="Arial" w:hAnsi="Arial" w:cs="Arial"/>
                <w:sz w:val="18"/>
                <w:szCs w:val="18"/>
                <w:lang w:val="en-GB"/>
              </w:rPr>
              <w:t>208</w:t>
            </w:r>
            <w:r w:rsidR="00424737" w:rsidRPr="009C5638">
              <w:rPr>
                <w:rFonts w:ascii="Arial" w:hAnsi="Arial" w:cs="Arial"/>
                <w:sz w:val="18"/>
                <w:szCs w:val="18"/>
              </w:rPr>
              <w:t>,</w:t>
            </w:r>
            <w:r w:rsidRPr="009C5638">
              <w:rPr>
                <w:rFonts w:ascii="Arial" w:hAnsi="Arial" w:cs="Arial"/>
                <w:sz w:val="18"/>
                <w:szCs w:val="18"/>
                <w:lang w:val="en-GB"/>
              </w:rPr>
              <w:t>322</w:t>
            </w:r>
          </w:p>
        </w:tc>
      </w:tr>
      <w:tr w:rsidR="00A65AE3" w:rsidRPr="009C5638" w14:paraId="3252EE0A" w14:textId="77777777" w:rsidTr="0023762C">
        <w:trPr>
          <w:trHeight w:val="20"/>
        </w:trPr>
        <w:tc>
          <w:tcPr>
            <w:tcW w:w="3690" w:type="dxa"/>
            <w:vAlign w:val="bottom"/>
          </w:tcPr>
          <w:p w14:paraId="70ACFFE0" w14:textId="030831EC" w:rsidR="00A65AE3" w:rsidRPr="009C5638" w:rsidRDefault="00A65AE3" w:rsidP="00A65AE3">
            <w:pPr>
              <w:ind w:left="-105"/>
              <w:rPr>
                <w:rFonts w:ascii="Arial" w:hAnsi="Arial" w:cs="Arial"/>
                <w:sz w:val="18"/>
                <w:szCs w:val="18"/>
              </w:rPr>
            </w:pPr>
          </w:p>
        </w:tc>
        <w:tc>
          <w:tcPr>
            <w:tcW w:w="1440" w:type="dxa"/>
            <w:tcBorders>
              <w:top w:val="single" w:sz="4" w:space="0" w:color="auto"/>
            </w:tcBorders>
            <w:vAlign w:val="bottom"/>
          </w:tcPr>
          <w:p w14:paraId="37E134CE" w14:textId="6C6FE70D" w:rsidR="00A65AE3" w:rsidRPr="009C5638"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55B38333" w14:textId="1BFFC009" w:rsidR="00A65AE3" w:rsidRPr="009C5638"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62BD167D" w14:textId="3D76C973" w:rsidR="00A65AE3" w:rsidRPr="009C5638"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0B14A6E2" w14:textId="111B12C1" w:rsidR="00A65AE3" w:rsidRPr="009C5638" w:rsidRDefault="00A65AE3" w:rsidP="00A65AE3">
            <w:pPr>
              <w:ind w:right="-72"/>
              <w:jc w:val="right"/>
              <w:rPr>
                <w:rFonts w:ascii="Arial" w:hAnsi="Arial" w:cs="Arial"/>
                <w:sz w:val="18"/>
                <w:szCs w:val="18"/>
              </w:rPr>
            </w:pPr>
          </w:p>
        </w:tc>
      </w:tr>
      <w:tr w:rsidR="00A65AE3" w:rsidRPr="009C5638" w14:paraId="4E1BFB82" w14:textId="77777777" w:rsidTr="0023762C">
        <w:trPr>
          <w:trHeight w:val="20"/>
        </w:trPr>
        <w:tc>
          <w:tcPr>
            <w:tcW w:w="3690" w:type="dxa"/>
            <w:vAlign w:val="bottom"/>
            <w:hideMark/>
          </w:tcPr>
          <w:p w14:paraId="3282C97B" w14:textId="56AB1EA6" w:rsidR="00A65AE3" w:rsidRPr="009C5638" w:rsidRDefault="0088791B" w:rsidP="00A65AE3">
            <w:pPr>
              <w:ind w:left="-105"/>
              <w:rPr>
                <w:rFonts w:ascii="Arial" w:hAnsi="Arial" w:cs="Arial"/>
                <w:sz w:val="18"/>
                <w:szCs w:val="18"/>
              </w:rPr>
            </w:pPr>
            <w:r w:rsidRPr="009C5638">
              <w:rPr>
                <w:rFonts w:ascii="Arial" w:hAnsi="Arial" w:cs="Arial"/>
                <w:b/>
                <w:bCs/>
                <w:sz w:val="18"/>
                <w:szCs w:val="18"/>
              </w:rPr>
              <w:t>Non-current</w:t>
            </w:r>
          </w:p>
        </w:tc>
        <w:tc>
          <w:tcPr>
            <w:tcW w:w="1440" w:type="dxa"/>
            <w:vAlign w:val="bottom"/>
          </w:tcPr>
          <w:p w14:paraId="5E7830F9" w14:textId="77777777" w:rsidR="00A65AE3" w:rsidRPr="009C5638" w:rsidRDefault="00A65AE3" w:rsidP="00A65AE3">
            <w:pPr>
              <w:ind w:right="-72"/>
              <w:jc w:val="right"/>
              <w:rPr>
                <w:rFonts w:ascii="Arial" w:hAnsi="Arial" w:cs="Arial"/>
                <w:sz w:val="18"/>
                <w:szCs w:val="18"/>
              </w:rPr>
            </w:pPr>
          </w:p>
        </w:tc>
        <w:tc>
          <w:tcPr>
            <w:tcW w:w="1440" w:type="dxa"/>
            <w:vAlign w:val="bottom"/>
          </w:tcPr>
          <w:p w14:paraId="43FBB0A0" w14:textId="77777777" w:rsidR="00A65AE3" w:rsidRPr="009C5638" w:rsidRDefault="00A65AE3" w:rsidP="00A65AE3">
            <w:pPr>
              <w:ind w:right="-72"/>
              <w:jc w:val="right"/>
              <w:rPr>
                <w:rFonts w:ascii="Arial" w:hAnsi="Arial" w:cs="Arial"/>
                <w:sz w:val="18"/>
                <w:szCs w:val="18"/>
              </w:rPr>
            </w:pPr>
          </w:p>
        </w:tc>
        <w:tc>
          <w:tcPr>
            <w:tcW w:w="1440" w:type="dxa"/>
            <w:vAlign w:val="bottom"/>
          </w:tcPr>
          <w:p w14:paraId="29B3C0BE" w14:textId="77777777" w:rsidR="00A65AE3" w:rsidRPr="009C5638" w:rsidRDefault="00A65AE3" w:rsidP="00A65AE3">
            <w:pPr>
              <w:ind w:right="-72"/>
              <w:jc w:val="right"/>
              <w:rPr>
                <w:rFonts w:ascii="Arial" w:hAnsi="Arial" w:cs="Arial"/>
                <w:sz w:val="18"/>
                <w:szCs w:val="18"/>
              </w:rPr>
            </w:pPr>
          </w:p>
        </w:tc>
        <w:tc>
          <w:tcPr>
            <w:tcW w:w="1440" w:type="dxa"/>
            <w:vAlign w:val="bottom"/>
          </w:tcPr>
          <w:p w14:paraId="6FF611F6" w14:textId="77777777" w:rsidR="00A65AE3" w:rsidRPr="009C5638" w:rsidRDefault="00A65AE3" w:rsidP="00A65AE3">
            <w:pPr>
              <w:ind w:right="-72"/>
              <w:jc w:val="right"/>
              <w:rPr>
                <w:rFonts w:ascii="Arial" w:hAnsi="Arial" w:cs="Arial"/>
                <w:sz w:val="18"/>
                <w:szCs w:val="18"/>
              </w:rPr>
            </w:pPr>
          </w:p>
        </w:tc>
      </w:tr>
      <w:tr w:rsidR="00A65AE3" w:rsidRPr="009C5638" w14:paraId="58825745" w14:textId="77777777" w:rsidTr="0023762C">
        <w:trPr>
          <w:trHeight w:val="20"/>
        </w:trPr>
        <w:tc>
          <w:tcPr>
            <w:tcW w:w="3690" w:type="dxa"/>
            <w:vAlign w:val="bottom"/>
            <w:hideMark/>
          </w:tcPr>
          <w:p w14:paraId="228C8EDB" w14:textId="5FAB3B00" w:rsidR="00A65AE3" w:rsidRPr="009C5638" w:rsidRDefault="0088791B" w:rsidP="009F4492">
            <w:pPr>
              <w:ind w:left="-105" w:right="-104"/>
              <w:jc w:val="left"/>
              <w:rPr>
                <w:rFonts w:ascii="Arial" w:hAnsi="Arial" w:cs="Arial"/>
                <w:b/>
                <w:bCs/>
                <w:sz w:val="18"/>
                <w:szCs w:val="18"/>
              </w:rPr>
            </w:pPr>
            <w:r w:rsidRPr="009C5638">
              <w:rPr>
                <w:rFonts w:ascii="Arial" w:hAnsi="Arial" w:cs="Arial"/>
                <w:spacing w:val="-4"/>
                <w:sz w:val="18"/>
                <w:szCs w:val="18"/>
              </w:rPr>
              <w:t>Long-term</w:t>
            </w:r>
            <w:r w:rsidR="004F34A1" w:rsidRPr="009C5638">
              <w:rPr>
                <w:rFonts w:ascii="Arial" w:hAnsi="Arial" w:cs="Arial"/>
                <w:spacing w:val="-4"/>
                <w:sz w:val="18"/>
                <w:szCs w:val="18"/>
              </w:rPr>
              <w:t xml:space="preserve"> </w:t>
            </w:r>
            <w:r w:rsidRPr="009C5638">
              <w:rPr>
                <w:rFonts w:ascii="Arial" w:hAnsi="Arial" w:cs="Arial"/>
                <w:spacing w:val="-4"/>
                <w:sz w:val="18"/>
                <w:szCs w:val="18"/>
              </w:rPr>
              <w:t>borrowings</w:t>
            </w:r>
            <w:r w:rsidR="004F34A1" w:rsidRPr="009C5638">
              <w:rPr>
                <w:rFonts w:ascii="Arial" w:hAnsi="Arial" w:cs="Arial"/>
                <w:spacing w:val="-4"/>
                <w:sz w:val="18"/>
                <w:szCs w:val="18"/>
              </w:rPr>
              <w:t xml:space="preserve"> from financial institutions</w:t>
            </w:r>
          </w:p>
        </w:tc>
        <w:tc>
          <w:tcPr>
            <w:tcW w:w="1440" w:type="dxa"/>
          </w:tcPr>
          <w:p w14:paraId="05513F3B" w14:textId="302BFF4C" w:rsidR="00A65AE3" w:rsidRPr="009C5638" w:rsidRDefault="002D3B58" w:rsidP="00A65AE3">
            <w:pPr>
              <w:ind w:right="-72"/>
              <w:jc w:val="right"/>
              <w:rPr>
                <w:rFonts w:ascii="Arial" w:hAnsi="Arial" w:cs="Arial"/>
                <w:sz w:val="18"/>
                <w:szCs w:val="18"/>
              </w:rPr>
            </w:pPr>
            <w:r w:rsidRPr="009C5638">
              <w:rPr>
                <w:rFonts w:ascii="Arial" w:hAnsi="Arial" w:cs="Arial"/>
                <w:sz w:val="18"/>
                <w:szCs w:val="18"/>
              </w:rPr>
              <w:t>5,826,819</w:t>
            </w:r>
          </w:p>
        </w:tc>
        <w:tc>
          <w:tcPr>
            <w:tcW w:w="1440" w:type="dxa"/>
            <w:vAlign w:val="bottom"/>
          </w:tcPr>
          <w:p w14:paraId="18F35B7B" w14:textId="67105459"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8</w:t>
            </w:r>
            <w:r w:rsidR="0088791B" w:rsidRPr="009C5638">
              <w:rPr>
                <w:rFonts w:ascii="Arial" w:hAnsi="Arial" w:cs="Arial"/>
                <w:sz w:val="18"/>
                <w:szCs w:val="18"/>
              </w:rPr>
              <w:t>,</w:t>
            </w:r>
            <w:r w:rsidRPr="009C5638">
              <w:rPr>
                <w:rFonts w:ascii="Arial" w:hAnsi="Arial" w:cs="Arial"/>
                <w:sz w:val="18"/>
                <w:szCs w:val="18"/>
                <w:lang w:val="en-GB"/>
              </w:rPr>
              <w:t>340</w:t>
            </w:r>
            <w:r w:rsidR="0088791B" w:rsidRPr="009C5638">
              <w:rPr>
                <w:rFonts w:ascii="Arial" w:hAnsi="Arial" w:cs="Arial"/>
                <w:sz w:val="18"/>
                <w:szCs w:val="18"/>
              </w:rPr>
              <w:t>,</w:t>
            </w:r>
            <w:r w:rsidRPr="009C5638">
              <w:rPr>
                <w:rFonts w:ascii="Arial" w:hAnsi="Arial" w:cs="Arial"/>
                <w:sz w:val="18"/>
                <w:szCs w:val="18"/>
                <w:lang w:val="en-GB"/>
              </w:rPr>
              <w:t>102</w:t>
            </w:r>
          </w:p>
        </w:tc>
        <w:tc>
          <w:tcPr>
            <w:tcW w:w="1440" w:type="dxa"/>
          </w:tcPr>
          <w:p w14:paraId="4B093521" w14:textId="2471EDA9" w:rsidR="00A65AE3" w:rsidRPr="009C5638" w:rsidRDefault="002D3B58" w:rsidP="002D3B58">
            <w:pPr>
              <w:ind w:right="-72"/>
              <w:jc w:val="right"/>
              <w:rPr>
                <w:rFonts w:ascii="Arial" w:hAnsi="Arial" w:cs="Arial"/>
                <w:sz w:val="18"/>
                <w:szCs w:val="18"/>
                <w:lang w:val="en-GB"/>
              </w:rPr>
            </w:pPr>
            <w:r w:rsidRPr="009C5638">
              <w:rPr>
                <w:rFonts w:ascii="Arial" w:hAnsi="Arial" w:cs="Arial"/>
                <w:sz w:val="18"/>
                <w:szCs w:val="18"/>
                <w:lang w:val="en-GB"/>
              </w:rPr>
              <w:t>5,826,819</w:t>
            </w:r>
          </w:p>
        </w:tc>
        <w:tc>
          <w:tcPr>
            <w:tcW w:w="1440" w:type="dxa"/>
            <w:vAlign w:val="bottom"/>
          </w:tcPr>
          <w:p w14:paraId="3B481CB6" w14:textId="62241987"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8</w:t>
            </w:r>
            <w:r w:rsidR="0088791B" w:rsidRPr="009C5638">
              <w:rPr>
                <w:rFonts w:ascii="Arial" w:hAnsi="Arial" w:cs="Arial"/>
                <w:sz w:val="18"/>
                <w:szCs w:val="18"/>
              </w:rPr>
              <w:t>,</w:t>
            </w:r>
            <w:r w:rsidRPr="009C5638">
              <w:rPr>
                <w:rFonts w:ascii="Arial" w:hAnsi="Arial" w:cs="Arial"/>
                <w:sz w:val="18"/>
                <w:szCs w:val="18"/>
                <w:lang w:val="en-GB"/>
              </w:rPr>
              <w:t>340</w:t>
            </w:r>
            <w:r w:rsidR="0088791B" w:rsidRPr="009C5638">
              <w:rPr>
                <w:rFonts w:ascii="Arial" w:hAnsi="Arial" w:cs="Arial"/>
                <w:sz w:val="18"/>
                <w:szCs w:val="18"/>
              </w:rPr>
              <w:t>,</w:t>
            </w:r>
            <w:r w:rsidRPr="009C5638">
              <w:rPr>
                <w:rFonts w:ascii="Arial" w:hAnsi="Arial" w:cs="Arial"/>
                <w:sz w:val="18"/>
                <w:szCs w:val="18"/>
                <w:lang w:val="en-GB"/>
              </w:rPr>
              <w:t>102</w:t>
            </w:r>
          </w:p>
        </w:tc>
      </w:tr>
      <w:tr w:rsidR="0037278A" w:rsidRPr="009C5638" w14:paraId="58054D1D" w14:textId="77777777" w:rsidTr="0023762C">
        <w:trPr>
          <w:trHeight w:val="20"/>
        </w:trPr>
        <w:tc>
          <w:tcPr>
            <w:tcW w:w="3690" w:type="dxa"/>
            <w:vAlign w:val="bottom"/>
          </w:tcPr>
          <w:p w14:paraId="27027DFA" w14:textId="4889294D" w:rsidR="0037278A" w:rsidRPr="009C5638" w:rsidRDefault="0037278A" w:rsidP="0037278A">
            <w:pPr>
              <w:ind w:left="-105"/>
              <w:rPr>
                <w:rFonts w:ascii="Arial" w:hAnsi="Arial" w:cs="Arial"/>
                <w:b/>
                <w:bCs/>
                <w:sz w:val="18"/>
                <w:szCs w:val="18"/>
              </w:rPr>
            </w:pPr>
          </w:p>
        </w:tc>
        <w:tc>
          <w:tcPr>
            <w:tcW w:w="1440" w:type="dxa"/>
            <w:tcBorders>
              <w:top w:val="single" w:sz="4" w:space="0" w:color="auto"/>
            </w:tcBorders>
            <w:vAlign w:val="bottom"/>
          </w:tcPr>
          <w:p w14:paraId="25A7A162" w14:textId="51023D1F" w:rsidR="0037278A" w:rsidRPr="009C5638" w:rsidRDefault="0037278A" w:rsidP="0037278A">
            <w:pPr>
              <w:ind w:right="-72"/>
              <w:jc w:val="right"/>
              <w:rPr>
                <w:rFonts w:ascii="Arial" w:hAnsi="Arial" w:cs="Arial"/>
                <w:sz w:val="18"/>
                <w:szCs w:val="18"/>
              </w:rPr>
            </w:pPr>
          </w:p>
        </w:tc>
        <w:tc>
          <w:tcPr>
            <w:tcW w:w="1440" w:type="dxa"/>
            <w:tcBorders>
              <w:top w:val="single" w:sz="4" w:space="0" w:color="auto"/>
            </w:tcBorders>
            <w:vAlign w:val="bottom"/>
          </w:tcPr>
          <w:p w14:paraId="2AE703F8" w14:textId="5DEFB968" w:rsidR="0037278A" w:rsidRPr="009C5638" w:rsidRDefault="0037278A" w:rsidP="0037278A">
            <w:pPr>
              <w:ind w:right="-72"/>
              <w:jc w:val="right"/>
              <w:rPr>
                <w:rFonts w:ascii="Arial" w:hAnsi="Arial" w:cs="Arial"/>
                <w:sz w:val="18"/>
                <w:szCs w:val="18"/>
              </w:rPr>
            </w:pPr>
          </w:p>
        </w:tc>
        <w:tc>
          <w:tcPr>
            <w:tcW w:w="1440" w:type="dxa"/>
            <w:tcBorders>
              <w:top w:val="single" w:sz="4" w:space="0" w:color="auto"/>
            </w:tcBorders>
            <w:vAlign w:val="bottom"/>
          </w:tcPr>
          <w:p w14:paraId="7B9012FD" w14:textId="50A8C13E" w:rsidR="0037278A" w:rsidRPr="009C5638" w:rsidRDefault="0037278A" w:rsidP="0037278A">
            <w:pPr>
              <w:ind w:right="-72"/>
              <w:jc w:val="right"/>
              <w:rPr>
                <w:rFonts w:ascii="Arial" w:hAnsi="Arial" w:cs="Arial"/>
                <w:sz w:val="18"/>
                <w:szCs w:val="18"/>
                <w:lang w:val="en-GB"/>
              </w:rPr>
            </w:pPr>
          </w:p>
        </w:tc>
        <w:tc>
          <w:tcPr>
            <w:tcW w:w="1440" w:type="dxa"/>
            <w:tcBorders>
              <w:top w:val="single" w:sz="4" w:space="0" w:color="auto"/>
            </w:tcBorders>
            <w:vAlign w:val="bottom"/>
          </w:tcPr>
          <w:p w14:paraId="61356234" w14:textId="750A4807" w:rsidR="0037278A" w:rsidRPr="009C5638" w:rsidRDefault="0037278A" w:rsidP="0037278A">
            <w:pPr>
              <w:ind w:right="-72"/>
              <w:jc w:val="right"/>
              <w:rPr>
                <w:rFonts w:ascii="Arial" w:hAnsi="Arial" w:cs="Arial"/>
                <w:sz w:val="18"/>
                <w:szCs w:val="18"/>
              </w:rPr>
            </w:pPr>
          </w:p>
        </w:tc>
      </w:tr>
      <w:tr w:rsidR="002D3B58" w:rsidRPr="009C5638" w14:paraId="2A28447C" w14:textId="77777777" w:rsidTr="0023762C">
        <w:trPr>
          <w:trHeight w:val="20"/>
        </w:trPr>
        <w:tc>
          <w:tcPr>
            <w:tcW w:w="3690" w:type="dxa"/>
            <w:vAlign w:val="bottom"/>
          </w:tcPr>
          <w:p w14:paraId="0206F4D4" w14:textId="267A32F3" w:rsidR="002D3B58" w:rsidRPr="009C5638" w:rsidRDefault="002D3B58" w:rsidP="002D3B58">
            <w:pPr>
              <w:ind w:left="-105"/>
              <w:rPr>
                <w:rFonts w:ascii="Arial" w:hAnsi="Arial" w:cs="Arial"/>
                <w:b/>
                <w:bCs/>
                <w:sz w:val="18"/>
                <w:szCs w:val="18"/>
              </w:rPr>
            </w:pPr>
            <w:r w:rsidRPr="009C5638">
              <w:rPr>
                <w:rFonts w:ascii="Arial" w:hAnsi="Arial" w:cs="Arial"/>
                <w:sz w:val="18"/>
                <w:szCs w:val="18"/>
              </w:rPr>
              <w:t>Total non-current borrowings</w:t>
            </w:r>
          </w:p>
        </w:tc>
        <w:tc>
          <w:tcPr>
            <w:tcW w:w="1440" w:type="dxa"/>
            <w:tcBorders>
              <w:bottom w:val="single" w:sz="4" w:space="0" w:color="auto"/>
            </w:tcBorders>
          </w:tcPr>
          <w:p w14:paraId="5FEB2482" w14:textId="71AADC1E" w:rsidR="002D3B58" w:rsidRPr="009C5638" w:rsidRDefault="002D3B58" w:rsidP="002D3B58">
            <w:pPr>
              <w:ind w:right="-72"/>
              <w:jc w:val="right"/>
              <w:rPr>
                <w:rFonts w:ascii="Arial" w:hAnsi="Arial" w:cs="Arial"/>
                <w:sz w:val="18"/>
                <w:szCs w:val="18"/>
                <w:cs/>
              </w:rPr>
            </w:pPr>
            <w:r w:rsidRPr="009C5638">
              <w:rPr>
                <w:rFonts w:ascii="Arial" w:hAnsi="Arial" w:cs="Arial"/>
                <w:sz w:val="18"/>
                <w:szCs w:val="18"/>
              </w:rPr>
              <w:t>5,826,819</w:t>
            </w:r>
          </w:p>
        </w:tc>
        <w:tc>
          <w:tcPr>
            <w:tcW w:w="1440" w:type="dxa"/>
            <w:tcBorders>
              <w:bottom w:val="single" w:sz="4" w:space="0" w:color="auto"/>
            </w:tcBorders>
            <w:vAlign w:val="bottom"/>
          </w:tcPr>
          <w:p w14:paraId="5AE4719C" w14:textId="16E108D5" w:rsidR="002D3B58" w:rsidRPr="009C5638" w:rsidRDefault="002D3B58" w:rsidP="002D3B58">
            <w:pPr>
              <w:ind w:right="-72"/>
              <w:jc w:val="right"/>
              <w:rPr>
                <w:rFonts w:ascii="Arial" w:hAnsi="Arial" w:cs="Arial"/>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340</w:t>
            </w:r>
            <w:r w:rsidRPr="009C5638">
              <w:rPr>
                <w:rFonts w:ascii="Arial" w:hAnsi="Arial" w:cs="Arial"/>
                <w:sz w:val="18"/>
                <w:szCs w:val="18"/>
              </w:rPr>
              <w:t>,</w:t>
            </w:r>
            <w:r w:rsidRPr="009C5638">
              <w:rPr>
                <w:rFonts w:ascii="Arial" w:hAnsi="Arial" w:cs="Arial"/>
                <w:sz w:val="18"/>
                <w:szCs w:val="18"/>
                <w:lang w:val="en-GB"/>
              </w:rPr>
              <w:t>102</w:t>
            </w:r>
          </w:p>
        </w:tc>
        <w:tc>
          <w:tcPr>
            <w:tcW w:w="1440" w:type="dxa"/>
            <w:tcBorders>
              <w:bottom w:val="single" w:sz="4" w:space="0" w:color="auto"/>
            </w:tcBorders>
          </w:tcPr>
          <w:p w14:paraId="08E74B1C" w14:textId="150ECD03" w:rsidR="002D3B58" w:rsidRPr="009C5638" w:rsidRDefault="002D3B58" w:rsidP="002D3B58">
            <w:pPr>
              <w:ind w:right="-72"/>
              <w:jc w:val="right"/>
              <w:rPr>
                <w:rFonts w:ascii="Arial" w:hAnsi="Arial" w:cs="Arial"/>
                <w:sz w:val="18"/>
                <w:szCs w:val="18"/>
                <w:cs/>
                <w:lang w:val="en-GB"/>
              </w:rPr>
            </w:pPr>
            <w:r w:rsidRPr="009C5638">
              <w:rPr>
                <w:rFonts w:ascii="Arial" w:hAnsi="Arial" w:cs="Arial"/>
                <w:sz w:val="18"/>
                <w:szCs w:val="18"/>
                <w:lang w:val="en-GB"/>
              </w:rPr>
              <w:t>5,826,819</w:t>
            </w:r>
          </w:p>
        </w:tc>
        <w:tc>
          <w:tcPr>
            <w:tcW w:w="1440" w:type="dxa"/>
            <w:tcBorders>
              <w:bottom w:val="single" w:sz="4" w:space="0" w:color="auto"/>
            </w:tcBorders>
            <w:vAlign w:val="bottom"/>
          </w:tcPr>
          <w:p w14:paraId="2C39380E" w14:textId="49F49F43" w:rsidR="002D3B58" w:rsidRPr="009C5638" w:rsidRDefault="002D3B58" w:rsidP="002D3B58">
            <w:pPr>
              <w:ind w:right="-72"/>
              <w:jc w:val="right"/>
              <w:rPr>
                <w:rFonts w:ascii="Arial" w:hAnsi="Arial" w:cs="Arial"/>
                <w:sz w:val="18"/>
                <w:szCs w:val="18"/>
              </w:rPr>
            </w:pPr>
            <w:r w:rsidRPr="009C5638">
              <w:rPr>
                <w:rFonts w:ascii="Arial" w:hAnsi="Arial" w:cs="Arial"/>
                <w:sz w:val="18"/>
                <w:szCs w:val="18"/>
                <w:lang w:val="en-GB"/>
              </w:rPr>
              <w:t>8</w:t>
            </w:r>
            <w:r w:rsidRPr="009C5638">
              <w:rPr>
                <w:rFonts w:ascii="Arial" w:hAnsi="Arial" w:cs="Arial"/>
                <w:sz w:val="18"/>
                <w:szCs w:val="18"/>
              </w:rPr>
              <w:t>,</w:t>
            </w:r>
            <w:r w:rsidRPr="009C5638">
              <w:rPr>
                <w:rFonts w:ascii="Arial" w:hAnsi="Arial" w:cs="Arial"/>
                <w:sz w:val="18"/>
                <w:szCs w:val="18"/>
                <w:lang w:val="en-GB"/>
              </w:rPr>
              <w:t>340</w:t>
            </w:r>
            <w:r w:rsidRPr="009C5638">
              <w:rPr>
                <w:rFonts w:ascii="Arial" w:hAnsi="Arial" w:cs="Arial"/>
                <w:sz w:val="18"/>
                <w:szCs w:val="18"/>
              </w:rPr>
              <w:t>,</w:t>
            </w:r>
            <w:r w:rsidRPr="009C5638">
              <w:rPr>
                <w:rFonts w:ascii="Arial" w:hAnsi="Arial" w:cs="Arial"/>
                <w:sz w:val="18"/>
                <w:szCs w:val="18"/>
                <w:lang w:val="en-GB"/>
              </w:rPr>
              <w:t>102</w:t>
            </w:r>
          </w:p>
        </w:tc>
      </w:tr>
      <w:tr w:rsidR="002D3B58" w:rsidRPr="009C5638" w14:paraId="0F9EC314" w14:textId="77777777" w:rsidTr="0023762C">
        <w:trPr>
          <w:trHeight w:val="20"/>
        </w:trPr>
        <w:tc>
          <w:tcPr>
            <w:tcW w:w="3690" w:type="dxa"/>
            <w:vAlign w:val="bottom"/>
          </w:tcPr>
          <w:p w14:paraId="6933F901" w14:textId="51179F71" w:rsidR="002D3B58" w:rsidRPr="009C5638" w:rsidRDefault="002D3B58" w:rsidP="002D3B58">
            <w:pPr>
              <w:ind w:left="-105"/>
              <w:rPr>
                <w:rFonts w:ascii="Arial" w:hAnsi="Arial" w:cs="Arial"/>
                <w:sz w:val="18"/>
                <w:szCs w:val="18"/>
              </w:rPr>
            </w:pPr>
          </w:p>
        </w:tc>
        <w:tc>
          <w:tcPr>
            <w:tcW w:w="1440" w:type="dxa"/>
            <w:tcBorders>
              <w:top w:val="single" w:sz="4" w:space="0" w:color="auto"/>
            </w:tcBorders>
            <w:vAlign w:val="bottom"/>
          </w:tcPr>
          <w:p w14:paraId="09E4919B" w14:textId="124C9E2D" w:rsidR="002D3B58" w:rsidRPr="009C5638" w:rsidRDefault="002D3B58" w:rsidP="002D3B58">
            <w:pPr>
              <w:ind w:right="-72"/>
              <w:jc w:val="right"/>
              <w:rPr>
                <w:rFonts w:ascii="Arial" w:hAnsi="Arial" w:cs="Arial"/>
                <w:sz w:val="18"/>
                <w:szCs w:val="18"/>
              </w:rPr>
            </w:pPr>
          </w:p>
        </w:tc>
        <w:tc>
          <w:tcPr>
            <w:tcW w:w="1440" w:type="dxa"/>
            <w:tcBorders>
              <w:top w:val="single" w:sz="4" w:space="0" w:color="auto"/>
            </w:tcBorders>
            <w:vAlign w:val="bottom"/>
          </w:tcPr>
          <w:p w14:paraId="20B28C8D" w14:textId="205CDBF2" w:rsidR="002D3B58" w:rsidRPr="009C5638" w:rsidRDefault="002D3B58" w:rsidP="002D3B58">
            <w:pPr>
              <w:ind w:right="-72"/>
              <w:jc w:val="right"/>
              <w:rPr>
                <w:rFonts w:ascii="Arial" w:hAnsi="Arial" w:cs="Arial"/>
                <w:sz w:val="18"/>
                <w:szCs w:val="18"/>
              </w:rPr>
            </w:pPr>
          </w:p>
        </w:tc>
        <w:tc>
          <w:tcPr>
            <w:tcW w:w="1440" w:type="dxa"/>
            <w:tcBorders>
              <w:top w:val="single" w:sz="4" w:space="0" w:color="auto"/>
            </w:tcBorders>
            <w:vAlign w:val="bottom"/>
          </w:tcPr>
          <w:p w14:paraId="7CC6BB43" w14:textId="256EA437" w:rsidR="002D3B58" w:rsidRPr="009C5638" w:rsidRDefault="002D3B58" w:rsidP="002D3B58">
            <w:pPr>
              <w:ind w:right="-72"/>
              <w:jc w:val="right"/>
              <w:rPr>
                <w:rFonts w:ascii="Arial" w:hAnsi="Arial" w:cs="Arial"/>
                <w:sz w:val="18"/>
                <w:szCs w:val="18"/>
                <w:lang w:val="en-GB"/>
              </w:rPr>
            </w:pPr>
          </w:p>
        </w:tc>
        <w:tc>
          <w:tcPr>
            <w:tcW w:w="1440" w:type="dxa"/>
            <w:tcBorders>
              <w:top w:val="single" w:sz="4" w:space="0" w:color="auto"/>
            </w:tcBorders>
            <w:vAlign w:val="bottom"/>
          </w:tcPr>
          <w:p w14:paraId="6F0AE276" w14:textId="209E8888" w:rsidR="002D3B58" w:rsidRPr="009C5638" w:rsidRDefault="002D3B58" w:rsidP="002D3B58">
            <w:pPr>
              <w:ind w:right="-72"/>
              <w:jc w:val="right"/>
              <w:rPr>
                <w:rFonts w:ascii="Arial" w:hAnsi="Arial" w:cs="Arial"/>
                <w:sz w:val="18"/>
                <w:szCs w:val="18"/>
              </w:rPr>
            </w:pPr>
          </w:p>
        </w:tc>
      </w:tr>
      <w:tr w:rsidR="002D3B58" w:rsidRPr="009C5638" w14:paraId="55F7818D" w14:textId="77777777" w:rsidTr="0023762C">
        <w:trPr>
          <w:trHeight w:val="20"/>
        </w:trPr>
        <w:tc>
          <w:tcPr>
            <w:tcW w:w="3690" w:type="dxa"/>
            <w:vAlign w:val="bottom"/>
            <w:hideMark/>
          </w:tcPr>
          <w:p w14:paraId="58AE93A1" w14:textId="7CE885DF" w:rsidR="002D3B58" w:rsidRPr="009C5638" w:rsidRDefault="002D3B58" w:rsidP="002D3B58">
            <w:pPr>
              <w:ind w:left="-105"/>
              <w:rPr>
                <w:rFonts w:ascii="Arial" w:hAnsi="Arial" w:cs="Arial"/>
                <w:sz w:val="18"/>
                <w:szCs w:val="18"/>
              </w:rPr>
            </w:pPr>
            <w:r w:rsidRPr="009C5638">
              <w:rPr>
                <w:rFonts w:ascii="Arial" w:hAnsi="Arial" w:cs="Arial"/>
                <w:b/>
                <w:bCs/>
                <w:sz w:val="18"/>
                <w:szCs w:val="18"/>
              </w:rPr>
              <w:t>Total borrowings</w:t>
            </w:r>
          </w:p>
        </w:tc>
        <w:tc>
          <w:tcPr>
            <w:tcW w:w="1440" w:type="dxa"/>
            <w:tcBorders>
              <w:bottom w:val="single" w:sz="4" w:space="0" w:color="auto"/>
            </w:tcBorders>
          </w:tcPr>
          <w:p w14:paraId="3C627EA0" w14:textId="3AE2B50E" w:rsidR="002D3B58" w:rsidRPr="009C5638" w:rsidRDefault="002D3B58" w:rsidP="002D3B58">
            <w:pPr>
              <w:ind w:right="-72"/>
              <w:jc w:val="right"/>
              <w:rPr>
                <w:rFonts w:ascii="Arial" w:hAnsi="Arial" w:cs="Arial"/>
                <w:sz w:val="18"/>
                <w:szCs w:val="18"/>
              </w:rPr>
            </w:pPr>
            <w:r w:rsidRPr="009C5638">
              <w:rPr>
                <w:rFonts w:ascii="Arial" w:hAnsi="Arial" w:cs="Arial"/>
                <w:sz w:val="18"/>
                <w:szCs w:val="18"/>
              </w:rPr>
              <w:t>34,537,01</w:t>
            </w:r>
            <w:r w:rsidR="00AB11B4" w:rsidRPr="009C5638">
              <w:rPr>
                <w:rFonts w:ascii="Arial" w:hAnsi="Arial" w:cs="Arial"/>
                <w:sz w:val="18"/>
                <w:szCs w:val="18"/>
              </w:rPr>
              <w:t>9</w:t>
            </w:r>
          </w:p>
        </w:tc>
        <w:tc>
          <w:tcPr>
            <w:tcW w:w="1440" w:type="dxa"/>
            <w:tcBorders>
              <w:bottom w:val="single" w:sz="4" w:space="0" w:color="auto"/>
            </w:tcBorders>
          </w:tcPr>
          <w:p w14:paraId="29A0929F" w14:textId="21B39847" w:rsidR="002D3B58" w:rsidRPr="009C5638" w:rsidRDefault="002D3B58" w:rsidP="002D3B58">
            <w:pPr>
              <w:ind w:right="-72"/>
              <w:jc w:val="right"/>
              <w:rPr>
                <w:rFonts w:ascii="Arial" w:hAnsi="Arial" w:cs="Arial"/>
                <w:sz w:val="18"/>
                <w:szCs w:val="18"/>
              </w:rPr>
            </w:pPr>
            <w:r w:rsidRPr="009C5638">
              <w:rPr>
                <w:rFonts w:ascii="Arial" w:hAnsi="Arial" w:cs="Arial"/>
                <w:sz w:val="18"/>
                <w:szCs w:val="18"/>
                <w:lang w:val="en-GB"/>
              </w:rPr>
              <w:t>157</w:t>
            </w:r>
            <w:r w:rsidRPr="009C5638">
              <w:rPr>
                <w:rFonts w:ascii="Arial" w:hAnsi="Arial" w:cs="Arial"/>
                <w:sz w:val="18"/>
                <w:szCs w:val="18"/>
              </w:rPr>
              <w:t>,</w:t>
            </w:r>
            <w:r w:rsidRPr="009C5638">
              <w:rPr>
                <w:rFonts w:ascii="Arial" w:hAnsi="Arial" w:cs="Arial"/>
                <w:sz w:val="18"/>
                <w:szCs w:val="18"/>
                <w:lang w:val="en-GB"/>
              </w:rPr>
              <w:t>548</w:t>
            </w:r>
            <w:r w:rsidRPr="009C5638">
              <w:rPr>
                <w:rFonts w:ascii="Arial" w:hAnsi="Arial" w:cs="Arial"/>
                <w:sz w:val="18"/>
                <w:szCs w:val="18"/>
              </w:rPr>
              <w:t>,</w:t>
            </w:r>
            <w:r w:rsidRPr="009C5638">
              <w:rPr>
                <w:rFonts w:ascii="Arial" w:hAnsi="Arial" w:cs="Arial"/>
                <w:sz w:val="18"/>
                <w:szCs w:val="18"/>
                <w:lang w:val="en-GB"/>
              </w:rPr>
              <w:t>424</w:t>
            </w:r>
          </w:p>
        </w:tc>
        <w:tc>
          <w:tcPr>
            <w:tcW w:w="1440" w:type="dxa"/>
            <w:tcBorders>
              <w:bottom w:val="single" w:sz="4" w:space="0" w:color="auto"/>
            </w:tcBorders>
          </w:tcPr>
          <w:p w14:paraId="1025B714" w14:textId="5B30AC2B" w:rsidR="002D3B58" w:rsidRPr="009C5638" w:rsidRDefault="002D3B58" w:rsidP="002D3B58">
            <w:pPr>
              <w:ind w:right="-72"/>
              <w:jc w:val="right"/>
              <w:rPr>
                <w:rFonts w:ascii="Arial" w:hAnsi="Arial" w:cs="Arial"/>
                <w:sz w:val="18"/>
                <w:szCs w:val="18"/>
                <w:cs/>
              </w:rPr>
            </w:pPr>
            <w:r w:rsidRPr="009C5638">
              <w:rPr>
                <w:rFonts w:ascii="Arial" w:hAnsi="Arial" w:cs="Arial"/>
                <w:sz w:val="18"/>
                <w:szCs w:val="18"/>
              </w:rPr>
              <w:t>24,537,01</w:t>
            </w:r>
            <w:r w:rsidR="00AB11B4" w:rsidRPr="009C5638">
              <w:rPr>
                <w:rFonts w:ascii="Arial" w:hAnsi="Arial" w:cs="Arial"/>
                <w:sz w:val="18"/>
                <w:szCs w:val="18"/>
              </w:rPr>
              <w:t>9</w:t>
            </w:r>
          </w:p>
        </w:tc>
        <w:tc>
          <w:tcPr>
            <w:tcW w:w="1440" w:type="dxa"/>
            <w:tcBorders>
              <w:bottom w:val="single" w:sz="4" w:space="0" w:color="auto"/>
            </w:tcBorders>
          </w:tcPr>
          <w:p w14:paraId="11ED4187" w14:textId="5EB8FB9B" w:rsidR="002D3B58" w:rsidRPr="009C5638" w:rsidRDefault="002D3B58" w:rsidP="002D3B58">
            <w:pPr>
              <w:ind w:right="-72"/>
              <w:jc w:val="right"/>
              <w:rPr>
                <w:rFonts w:ascii="Arial" w:hAnsi="Arial" w:cs="Arial"/>
                <w:sz w:val="18"/>
                <w:szCs w:val="18"/>
              </w:rPr>
            </w:pPr>
            <w:r w:rsidRPr="009C5638">
              <w:rPr>
                <w:rFonts w:ascii="Arial" w:hAnsi="Arial" w:cs="Arial"/>
                <w:sz w:val="18"/>
                <w:szCs w:val="18"/>
                <w:lang w:val="en-GB"/>
              </w:rPr>
              <w:t>147</w:t>
            </w:r>
            <w:r w:rsidRPr="009C5638">
              <w:rPr>
                <w:rFonts w:ascii="Arial" w:hAnsi="Arial" w:cs="Arial"/>
                <w:sz w:val="18"/>
                <w:szCs w:val="18"/>
              </w:rPr>
              <w:t>,</w:t>
            </w:r>
            <w:r w:rsidRPr="009C5638">
              <w:rPr>
                <w:rFonts w:ascii="Arial" w:hAnsi="Arial" w:cs="Arial"/>
                <w:sz w:val="18"/>
                <w:szCs w:val="18"/>
                <w:lang w:val="en-GB"/>
              </w:rPr>
              <w:t>548</w:t>
            </w:r>
            <w:r w:rsidRPr="009C5638">
              <w:rPr>
                <w:rFonts w:ascii="Arial" w:hAnsi="Arial" w:cs="Arial"/>
                <w:sz w:val="18"/>
                <w:szCs w:val="18"/>
              </w:rPr>
              <w:t>,</w:t>
            </w:r>
            <w:r w:rsidRPr="009C5638">
              <w:rPr>
                <w:rFonts w:ascii="Arial" w:hAnsi="Arial" w:cs="Arial"/>
                <w:sz w:val="18"/>
                <w:szCs w:val="18"/>
                <w:lang w:val="en-GB"/>
              </w:rPr>
              <w:t>424</w:t>
            </w:r>
          </w:p>
        </w:tc>
      </w:tr>
    </w:tbl>
    <w:p w14:paraId="63793FF7" w14:textId="5A229A81" w:rsidR="0080086D" w:rsidRPr="009C5638" w:rsidRDefault="0080086D" w:rsidP="00034450">
      <w:pPr>
        <w:ind w:left="547" w:hanging="547"/>
        <w:rPr>
          <w:rFonts w:ascii="Arial" w:hAnsi="Arial" w:cs="Arial"/>
          <w:sz w:val="18"/>
          <w:szCs w:val="18"/>
          <w:lang w:val="en-GB"/>
        </w:rPr>
      </w:pPr>
    </w:p>
    <w:p w14:paraId="7C8E24F8" w14:textId="77777777" w:rsidR="0080086D" w:rsidRPr="009C5638" w:rsidRDefault="0080086D" w:rsidP="0080086D">
      <w:pPr>
        <w:rPr>
          <w:rFonts w:ascii="Arial" w:hAnsi="Arial" w:cs="Arial"/>
          <w:sz w:val="18"/>
          <w:szCs w:val="18"/>
        </w:rPr>
      </w:pPr>
      <w:r w:rsidRPr="009C5638">
        <w:rPr>
          <w:rFonts w:ascii="Arial" w:hAnsi="Arial" w:cs="Arial"/>
          <w:sz w:val="18"/>
          <w:szCs w:val="18"/>
          <w:lang w:val="en-GB"/>
        </w:rPr>
        <w:br w:type="page"/>
      </w:r>
    </w:p>
    <w:tbl>
      <w:tblPr>
        <w:tblW w:w="0" w:type="auto"/>
        <w:tblInd w:w="108" w:type="dxa"/>
        <w:tblLayout w:type="fixed"/>
        <w:tblLook w:val="04A0" w:firstRow="1" w:lastRow="0" w:firstColumn="1" w:lastColumn="0" w:noHBand="0" w:noVBand="1"/>
      </w:tblPr>
      <w:tblGrid>
        <w:gridCol w:w="9461"/>
      </w:tblGrid>
      <w:tr w:rsidR="0080086D" w:rsidRPr="009C5638" w14:paraId="078AB20C" w14:textId="77777777">
        <w:trPr>
          <w:trHeight w:val="386"/>
        </w:trPr>
        <w:tc>
          <w:tcPr>
            <w:tcW w:w="9461" w:type="dxa"/>
            <w:vAlign w:val="center"/>
            <w:hideMark/>
          </w:tcPr>
          <w:p w14:paraId="742D43B0" w14:textId="74A78D18" w:rsidR="0080086D" w:rsidRPr="009C5638" w:rsidRDefault="0068308D">
            <w:pPr>
              <w:tabs>
                <w:tab w:val="left" w:pos="432"/>
              </w:tabs>
              <w:ind w:left="547" w:hanging="660"/>
              <w:rPr>
                <w:rFonts w:ascii="Arial" w:hAnsi="Arial" w:cs="Arial"/>
                <w:sz w:val="18"/>
                <w:szCs w:val="18"/>
              </w:rPr>
            </w:pPr>
            <w:r w:rsidRPr="009C5638">
              <w:rPr>
                <w:rFonts w:ascii="Arial" w:hAnsi="Arial" w:cs="Arial"/>
                <w:b/>
                <w:bCs/>
                <w:sz w:val="18"/>
                <w:szCs w:val="18"/>
                <w:lang w:val="en-GB"/>
              </w:rPr>
              <w:t>1</w:t>
            </w:r>
            <w:r w:rsidR="002A07E6" w:rsidRPr="009C5638">
              <w:rPr>
                <w:rFonts w:ascii="Arial" w:hAnsi="Arial" w:cs="Arial"/>
                <w:b/>
                <w:bCs/>
                <w:sz w:val="18"/>
                <w:szCs w:val="18"/>
                <w:lang w:val="en-GB"/>
              </w:rPr>
              <w:t>4</w:t>
            </w:r>
            <w:r w:rsidR="0080086D" w:rsidRPr="009C5638">
              <w:rPr>
                <w:rFonts w:ascii="Arial" w:hAnsi="Arial" w:cs="Arial"/>
                <w:b/>
                <w:bCs/>
                <w:sz w:val="18"/>
                <w:szCs w:val="18"/>
              </w:rPr>
              <w:tab/>
              <w:t xml:space="preserve">Borrowings from financial institutions </w:t>
            </w:r>
            <w:r w:rsidR="0080086D" w:rsidRPr="009C5638">
              <w:rPr>
                <w:rFonts w:ascii="Arial" w:hAnsi="Arial" w:cs="Arial"/>
                <w:sz w:val="18"/>
                <w:szCs w:val="18"/>
              </w:rPr>
              <w:t>(Cont’d)</w:t>
            </w:r>
          </w:p>
        </w:tc>
      </w:tr>
    </w:tbl>
    <w:p w14:paraId="67C05FA8" w14:textId="6EDD3A9E" w:rsidR="00356CEE" w:rsidRPr="009C5638" w:rsidRDefault="00356CEE" w:rsidP="00034450">
      <w:pPr>
        <w:ind w:left="547" w:hanging="547"/>
        <w:rPr>
          <w:rFonts w:ascii="Arial" w:hAnsi="Arial" w:cs="Arial"/>
          <w:sz w:val="18"/>
          <w:szCs w:val="18"/>
          <w:lang w:val="en-GB"/>
        </w:rPr>
      </w:pPr>
    </w:p>
    <w:p w14:paraId="4B7F1035" w14:textId="61B95BB9" w:rsidR="0078248B" w:rsidRPr="009C5638" w:rsidRDefault="0068308D" w:rsidP="00034450">
      <w:pPr>
        <w:ind w:left="547" w:hanging="547"/>
        <w:rPr>
          <w:rFonts w:ascii="Arial" w:hAnsi="Arial" w:cs="Arial"/>
          <w:b/>
          <w:bCs/>
          <w:sz w:val="18"/>
          <w:szCs w:val="18"/>
          <w:lang w:val="en-GB"/>
        </w:rPr>
      </w:pPr>
      <w:r w:rsidRPr="009C5638">
        <w:rPr>
          <w:rFonts w:ascii="Arial" w:hAnsi="Arial" w:cs="Arial"/>
          <w:b/>
          <w:bCs/>
          <w:sz w:val="18"/>
          <w:szCs w:val="18"/>
          <w:lang w:val="en-GB"/>
        </w:rPr>
        <w:t>1</w:t>
      </w:r>
      <w:r w:rsidR="002A07E6" w:rsidRPr="009C5638">
        <w:rPr>
          <w:rFonts w:ascii="Arial" w:hAnsi="Arial" w:cs="Arial"/>
          <w:b/>
          <w:bCs/>
          <w:sz w:val="18"/>
          <w:szCs w:val="18"/>
          <w:lang w:val="en-GB"/>
        </w:rPr>
        <w:t>4</w:t>
      </w:r>
      <w:r w:rsidR="0078248B" w:rsidRPr="009C5638">
        <w:rPr>
          <w:rFonts w:ascii="Arial" w:hAnsi="Arial" w:cs="Arial"/>
          <w:b/>
          <w:bCs/>
          <w:sz w:val="18"/>
          <w:szCs w:val="18"/>
          <w:lang w:val="en-GB"/>
        </w:rPr>
        <w:t>.</w:t>
      </w:r>
      <w:r w:rsidRPr="009C5638">
        <w:rPr>
          <w:rFonts w:ascii="Arial" w:hAnsi="Arial" w:cs="Arial"/>
          <w:b/>
          <w:bCs/>
          <w:sz w:val="18"/>
          <w:szCs w:val="18"/>
          <w:lang w:val="en-GB"/>
        </w:rPr>
        <w:t>1</w:t>
      </w:r>
      <w:r w:rsidR="0078248B" w:rsidRPr="009C5638">
        <w:rPr>
          <w:rFonts w:ascii="Arial" w:hAnsi="Arial" w:cs="Arial"/>
          <w:b/>
          <w:bCs/>
          <w:sz w:val="18"/>
          <w:szCs w:val="18"/>
          <w:lang w:val="en-GB"/>
        </w:rPr>
        <w:tab/>
        <w:t xml:space="preserve">Short-term </w:t>
      </w:r>
      <w:r w:rsidR="0095073F" w:rsidRPr="009C5638">
        <w:rPr>
          <w:rFonts w:ascii="Arial" w:hAnsi="Arial" w:cs="Arial"/>
          <w:b/>
          <w:bCs/>
          <w:sz w:val="18"/>
          <w:szCs w:val="18"/>
          <w:lang w:val="en-GB"/>
        </w:rPr>
        <w:t>borrowings</w:t>
      </w:r>
      <w:r w:rsidR="00260677" w:rsidRPr="009C5638">
        <w:rPr>
          <w:rFonts w:ascii="Arial" w:hAnsi="Arial" w:cs="Arial"/>
          <w:b/>
          <w:bCs/>
          <w:sz w:val="18"/>
          <w:szCs w:val="18"/>
          <w:lang w:val="en-GB"/>
        </w:rPr>
        <w:t xml:space="preserve"> from financial institutions</w:t>
      </w:r>
    </w:p>
    <w:p w14:paraId="649D8C71" w14:textId="77777777" w:rsidR="0078248B" w:rsidRPr="009C5638" w:rsidRDefault="0078248B" w:rsidP="00034450">
      <w:pPr>
        <w:ind w:left="547"/>
        <w:rPr>
          <w:rFonts w:ascii="Arial" w:hAnsi="Arial" w:cs="Arial"/>
          <w:sz w:val="18"/>
          <w:szCs w:val="18"/>
          <w:lang w:val="en-GB"/>
        </w:rPr>
      </w:pPr>
    </w:p>
    <w:p w14:paraId="0B21C2A4" w14:textId="11958A1D" w:rsidR="0078248B" w:rsidRPr="009C5638" w:rsidRDefault="0078248B" w:rsidP="00034450">
      <w:pPr>
        <w:pStyle w:val="block"/>
        <w:spacing w:after="0" w:line="240" w:lineRule="auto"/>
        <w:ind w:left="547"/>
        <w:jc w:val="both"/>
        <w:rPr>
          <w:rFonts w:ascii="Arial" w:hAnsi="Arial" w:cs="Arial"/>
          <w:spacing w:val="-2"/>
          <w:sz w:val="18"/>
          <w:szCs w:val="18"/>
          <w:cs/>
        </w:rPr>
      </w:pPr>
      <w:r w:rsidRPr="009C5638">
        <w:rPr>
          <w:rFonts w:ascii="Arial" w:hAnsi="Arial" w:cs="Arial"/>
          <w:spacing w:val="-2"/>
          <w:sz w:val="18"/>
          <w:szCs w:val="18"/>
        </w:rPr>
        <w:t xml:space="preserve">Movements of short-term </w:t>
      </w:r>
      <w:r w:rsidR="0095073F" w:rsidRPr="009C5638">
        <w:rPr>
          <w:rFonts w:ascii="Arial" w:hAnsi="Arial" w:cs="Arial"/>
          <w:spacing w:val="-2"/>
          <w:sz w:val="18"/>
          <w:szCs w:val="18"/>
        </w:rPr>
        <w:t>borrowing</w:t>
      </w:r>
      <w:r w:rsidRPr="009C5638">
        <w:rPr>
          <w:rFonts w:ascii="Arial" w:hAnsi="Arial" w:cs="Arial"/>
          <w:spacing w:val="-2"/>
          <w:sz w:val="18"/>
          <w:szCs w:val="18"/>
        </w:rPr>
        <w:t xml:space="preserve">s </w:t>
      </w:r>
      <w:r w:rsidR="00AC2BDC" w:rsidRPr="009C5638">
        <w:rPr>
          <w:rFonts w:ascii="Arial" w:hAnsi="Arial" w:cs="Arial"/>
          <w:spacing w:val="-2"/>
          <w:sz w:val="18"/>
          <w:szCs w:val="18"/>
          <w:lang w:val="en-US"/>
        </w:rPr>
        <w:t xml:space="preserve">from financial institutions </w:t>
      </w:r>
      <w:r w:rsidRPr="009C5638">
        <w:rPr>
          <w:rFonts w:ascii="Arial" w:hAnsi="Arial" w:cs="Arial"/>
          <w:spacing w:val="-2"/>
          <w:sz w:val="18"/>
          <w:szCs w:val="18"/>
        </w:rPr>
        <w:t xml:space="preserve">for the </w:t>
      </w:r>
      <w:r w:rsidR="00946072" w:rsidRPr="009C5638">
        <w:rPr>
          <w:rFonts w:ascii="Arial" w:hAnsi="Arial" w:cs="Arial"/>
          <w:spacing w:val="-2"/>
          <w:sz w:val="18"/>
          <w:szCs w:val="18"/>
        </w:rPr>
        <w:t>six-month period ended 30 June</w:t>
      </w:r>
      <w:r w:rsidRPr="009C5638">
        <w:rPr>
          <w:rFonts w:ascii="Arial" w:hAnsi="Arial" w:cs="Arial"/>
          <w:spacing w:val="-2"/>
          <w:sz w:val="18"/>
          <w:szCs w:val="18"/>
        </w:rPr>
        <w:t xml:space="preserve"> </w:t>
      </w:r>
      <w:r w:rsidR="0068308D" w:rsidRPr="009C5638">
        <w:rPr>
          <w:rFonts w:ascii="Arial" w:hAnsi="Arial" w:cs="Arial"/>
          <w:spacing w:val="-2"/>
          <w:sz w:val="18"/>
          <w:szCs w:val="18"/>
        </w:rPr>
        <w:t>2026</w:t>
      </w:r>
      <w:r w:rsidRPr="009C5638">
        <w:rPr>
          <w:rFonts w:ascii="Arial" w:hAnsi="Arial" w:cs="Arial"/>
          <w:spacing w:val="-2"/>
          <w:sz w:val="18"/>
          <w:szCs w:val="18"/>
        </w:rPr>
        <w:t xml:space="preserve"> are </w:t>
      </w:r>
      <w:r w:rsidR="00C32CEE">
        <w:rPr>
          <w:rFonts w:ascii="Arial" w:hAnsi="Arial" w:cstheme="minorBidi"/>
          <w:spacing w:val="-2"/>
          <w:sz w:val="18"/>
          <w:szCs w:val="22"/>
          <w:cs/>
          <w:lang w:bidi="th-TH"/>
        </w:rPr>
        <w:br/>
      </w:r>
      <w:r w:rsidRPr="009C5638">
        <w:rPr>
          <w:rFonts w:ascii="Arial" w:hAnsi="Arial" w:cs="Arial"/>
          <w:spacing w:val="-2"/>
          <w:sz w:val="18"/>
          <w:szCs w:val="18"/>
        </w:rPr>
        <w:t>as follows:</w:t>
      </w:r>
    </w:p>
    <w:p w14:paraId="0DD82215" w14:textId="77777777" w:rsidR="0078248B" w:rsidRPr="009C5638" w:rsidRDefault="0078248B" w:rsidP="00034450">
      <w:pPr>
        <w:ind w:left="547"/>
        <w:rPr>
          <w:rFonts w:ascii="Arial" w:hAnsi="Arial" w:cs="Arial"/>
          <w:sz w:val="18"/>
          <w:szCs w:val="18"/>
        </w:rPr>
      </w:pPr>
    </w:p>
    <w:tbl>
      <w:tblPr>
        <w:tblW w:w="9467" w:type="dxa"/>
        <w:tblInd w:w="108" w:type="dxa"/>
        <w:tblLayout w:type="fixed"/>
        <w:tblLook w:val="0000" w:firstRow="0" w:lastRow="0" w:firstColumn="0" w:lastColumn="0" w:noHBand="0" w:noVBand="0"/>
      </w:tblPr>
      <w:tblGrid>
        <w:gridCol w:w="5499"/>
        <w:gridCol w:w="1984"/>
        <w:gridCol w:w="1984"/>
      </w:tblGrid>
      <w:tr w:rsidR="00B6622F" w:rsidRPr="009C5638" w14:paraId="2AE6148B" w14:textId="77777777" w:rsidTr="00B6622F">
        <w:trPr>
          <w:trHeight w:val="20"/>
        </w:trPr>
        <w:tc>
          <w:tcPr>
            <w:tcW w:w="5499" w:type="dxa"/>
            <w:vAlign w:val="bottom"/>
          </w:tcPr>
          <w:p w14:paraId="15448E14" w14:textId="77777777" w:rsidR="005A60DF" w:rsidRPr="009C5638" w:rsidRDefault="005A60DF" w:rsidP="005A60DF">
            <w:pPr>
              <w:ind w:left="427"/>
              <w:jc w:val="thaiDistribute"/>
              <w:rPr>
                <w:rFonts w:ascii="Arial" w:hAnsi="Arial" w:cs="Arial"/>
                <w:snapToGrid w:val="0"/>
                <w:sz w:val="18"/>
                <w:szCs w:val="18"/>
                <w:lang w:val="en-GB"/>
              </w:rPr>
            </w:pPr>
          </w:p>
        </w:tc>
        <w:tc>
          <w:tcPr>
            <w:tcW w:w="1984" w:type="dxa"/>
          </w:tcPr>
          <w:p w14:paraId="7949ACF3" w14:textId="77777777" w:rsidR="005A60DF" w:rsidRPr="009C5638" w:rsidRDefault="005A60DF" w:rsidP="005A60DF">
            <w:pPr>
              <w:ind w:right="-72"/>
              <w:jc w:val="right"/>
              <w:rPr>
                <w:rFonts w:ascii="Arial" w:hAnsi="Arial" w:cs="Arial"/>
                <w:b/>
                <w:bCs/>
                <w:snapToGrid w:val="0"/>
                <w:sz w:val="18"/>
                <w:szCs w:val="18"/>
              </w:rPr>
            </w:pPr>
            <w:r w:rsidRPr="009C5638">
              <w:rPr>
                <w:rFonts w:ascii="Arial" w:hAnsi="Arial" w:cs="Arial"/>
                <w:b/>
                <w:bCs/>
                <w:snapToGrid w:val="0"/>
                <w:sz w:val="18"/>
                <w:szCs w:val="18"/>
              </w:rPr>
              <w:t>Consolidated</w:t>
            </w:r>
          </w:p>
          <w:p w14:paraId="3D2F0E45" w14:textId="1A7CF11F" w:rsidR="005A60DF" w:rsidRPr="009C5638" w:rsidRDefault="005A60DF" w:rsidP="005A60DF">
            <w:pPr>
              <w:ind w:right="-72"/>
              <w:jc w:val="right"/>
              <w:rPr>
                <w:rFonts w:ascii="Arial" w:hAnsi="Arial" w:cs="Arial"/>
                <w:b/>
                <w:bCs/>
                <w:snapToGrid w:val="0"/>
                <w:sz w:val="18"/>
                <w:szCs w:val="18"/>
              </w:rPr>
            </w:pPr>
            <w:r w:rsidRPr="009C5638">
              <w:rPr>
                <w:rFonts w:ascii="Arial" w:hAnsi="Arial" w:cs="Arial"/>
                <w:b/>
                <w:bCs/>
                <w:snapToGrid w:val="0"/>
                <w:sz w:val="18"/>
                <w:szCs w:val="18"/>
              </w:rPr>
              <w:t>financial information</w:t>
            </w:r>
          </w:p>
        </w:tc>
        <w:tc>
          <w:tcPr>
            <w:tcW w:w="1984" w:type="dxa"/>
          </w:tcPr>
          <w:p w14:paraId="5FE4EECB" w14:textId="77777777" w:rsidR="005A60DF" w:rsidRPr="009C5638" w:rsidRDefault="005A60DF" w:rsidP="005A60DF">
            <w:pPr>
              <w:ind w:right="-109"/>
              <w:jc w:val="right"/>
              <w:rPr>
                <w:rFonts w:ascii="Arial" w:hAnsi="Arial" w:cs="Arial"/>
                <w:b/>
                <w:bCs/>
                <w:snapToGrid w:val="0"/>
                <w:sz w:val="18"/>
                <w:szCs w:val="18"/>
              </w:rPr>
            </w:pPr>
            <w:r w:rsidRPr="009C5638">
              <w:rPr>
                <w:rFonts w:ascii="Arial" w:hAnsi="Arial" w:cs="Arial"/>
                <w:b/>
                <w:bCs/>
                <w:snapToGrid w:val="0"/>
                <w:sz w:val="18"/>
                <w:szCs w:val="18"/>
              </w:rPr>
              <w:t>Separate</w:t>
            </w:r>
          </w:p>
          <w:p w14:paraId="49E8872F" w14:textId="6CA9BAAF" w:rsidR="005A60DF" w:rsidRPr="009C5638" w:rsidRDefault="005A60DF" w:rsidP="005A60DF">
            <w:pPr>
              <w:ind w:right="-109"/>
              <w:jc w:val="right"/>
              <w:rPr>
                <w:rFonts w:ascii="Arial" w:hAnsi="Arial" w:cs="Arial"/>
                <w:b/>
                <w:bCs/>
                <w:snapToGrid w:val="0"/>
                <w:sz w:val="18"/>
                <w:szCs w:val="18"/>
              </w:rPr>
            </w:pPr>
            <w:r w:rsidRPr="009C5638">
              <w:rPr>
                <w:rFonts w:ascii="Arial" w:hAnsi="Arial" w:cs="Arial"/>
                <w:b/>
                <w:bCs/>
                <w:snapToGrid w:val="0"/>
                <w:sz w:val="18"/>
                <w:szCs w:val="18"/>
              </w:rPr>
              <w:t>financial information</w:t>
            </w:r>
          </w:p>
        </w:tc>
      </w:tr>
      <w:tr w:rsidR="00B6622F" w:rsidRPr="009C5638" w14:paraId="78FFF771" w14:textId="77777777" w:rsidTr="00B6622F">
        <w:trPr>
          <w:trHeight w:val="20"/>
        </w:trPr>
        <w:tc>
          <w:tcPr>
            <w:tcW w:w="5499" w:type="dxa"/>
            <w:vAlign w:val="bottom"/>
          </w:tcPr>
          <w:p w14:paraId="57AEE692" w14:textId="77777777" w:rsidR="005A60DF" w:rsidRPr="009C5638" w:rsidRDefault="005A60DF" w:rsidP="005A60DF">
            <w:pPr>
              <w:ind w:left="427"/>
              <w:jc w:val="thaiDistribute"/>
              <w:rPr>
                <w:rFonts w:ascii="Arial" w:hAnsi="Arial" w:cs="Arial"/>
                <w:snapToGrid w:val="0"/>
                <w:sz w:val="18"/>
                <w:szCs w:val="18"/>
                <w:lang w:val="en-GB"/>
              </w:rPr>
            </w:pPr>
          </w:p>
        </w:tc>
        <w:tc>
          <w:tcPr>
            <w:tcW w:w="1984" w:type="dxa"/>
            <w:tcBorders>
              <w:bottom w:val="single" w:sz="4" w:space="0" w:color="auto"/>
            </w:tcBorders>
          </w:tcPr>
          <w:p w14:paraId="3EA92D81" w14:textId="720ED93E" w:rsidR="005A60DF" w:rsidRPr="009C5638" w:rsidRDefault="005A60DF" w:rsidP="005A60DF">
            <w:pPr>
              <w:ind w:right="-109"/>
              <w:jc w:val="right"/>
              <w:rPr>
                <w:rFonts w:ascii="Arial" w:hAnsi="Arial" w:cs="Arial"/>
                <w:b/>
                <w:bCs/>
                <w:snapToGrid w:val="0"/>
                <w:sz w:val="18"/>
                <w:szCs w:val="18"/>
              </w:rPr>
            </w:pPr>
            <w:r w:rsidRPr="009C5638">
              <w:rPr>
                <w:rFonts w:ascii="Arial" w:hAnsi="Arial" w:cs="Arial"/>
                <w:b/>
                <w:bCs/>
                <w:snapToGrid w:val="0"/>
                <w:sz w:val="18"/>
                <w:szCs w:val="18"/>
              </w:rPr>
              <w:t>Baht</w:t>
            </w:r>
          </w:p>
        </w:tc>
        <w:tc>
          <w:tcPr>
            <w:tcW w:w="1984" w:type="dxa"/>
            <w:tcBorders>
              <w:bottom w:val="single" w:sz="4" w:space="0" w:color="auto"/>
            </w:tcBorders>
          </w:tcPr>
          <w:p w14:paraId="54251728" w14:textId="6B8A95FE" w:rsidR="005A60DF" w:rsidRPr="009C5638" w:rsidRDefault="005A60DF" w:rsidP="005A60DF">
            <w:pPr>
              <w:ind w:right="-109"/>
              <w:jc w:val="right"/>
              <w:rPr>
                <w:rFonts w:ascii="Arial" w:hAnsi="Arial" w:cs="Arial"/>
                <w:b/>
                <w:bCs/>
                <w:snapToGrid w:val="0"/>
                <w:sz w:val="18"/>
                <w:szCs w:val="18"/>
              </w:rPr>
            </w:pPr>
            <w:r w:rsidRPr="009C5638">
              <w:rPr>
                <w:rFonts w:ascii="Arial" w:hAnsi="Arial" w:cs="Arial"/>
                <w:b/>
                <w:bCs/>
                <w:snapToGrid w:val="0"/>
                <w:sz w:val="18"/>
                <w:szCs w:val="18"/>
              </w:rPr>
              <w:t>Baht</w:t>
            </w:r>
          </w:p>
        </w:tc>
      </w:tr>
      <w:tr w:rsidR="00B6622F" w:rsidRPr="009C5638" w14:paraId="4D025F50" w14:textId="77777777" w:rsidTr="00B6622F">
        <w:trPr>
          <w:trHeight w:val="20"/>
        </w:trPr>
        <w:tc>
          <w:tcPr>
            <w:tcW w:w="5499" w:type="dxa"/>
            <w:vAlign w:val="bottom"/>
          </w:tcPr>
          <w:p w14:paraId="0EC4ABFB" w14:textId="77777777" w:rsidR="005A60DF" w:rsidRPr="009C5638" w:rsidRDefault="005A60DF" w:rsidP="005A60DF">
            <w:pPr>
              <w:ind w:left="427"/>
              <w:jc w:val="thaiDistribute"/>
              <w:rPr>
                <w:rFonts w:ascii="Arial" w:hAnsi="Arial" w:cs="Arial"/>
                <w:b/>
                <w:bCs/>
                <w:sz w:val="18"/>
                <w:szCs w:val="18"/>
                <w:cs/>
              </w:rPr>
            </w:pPr>
          </w:p>
        </w:tc>
        <w:tc>
          <w:tcPr>
            <w:tcW w:w="1984" w:type="dxa"/>
            <w:tcBorders>
              <w:top w:val="single" w:sz="4" w:space="0" w:color="auto"/>
            </w:tcBorders>
          </w:tcPr>
          <w:p w14:paraId="5EEF92E3" w14:textId="77777777" w:rsidR="005A60DF" w:rsidRPr="009C5638" w:rsidRDefault="005A60DF" w:rsidP="005A60DF">
            <w:pPr>
              <w:ind w:right="-72"/>
              <w:jc w:val="right"/>
              <w:rPr>
                <w:rFonts w:ascii="Arial" w:hAnsi="Arial" w:cs="Arial"/>
                <w:snapToGrid w:val="0"/>
                <w:sz w:val="18"/>
                <w:szCs w:val="18"/>
              </w:rPr>
            </w:pPr>
          </w:p>
        </w:tc>
        <w:tc>
          <w:tcPr>
            <w:tcW w:w="1984" w:type="dxa"/>
            <w:tcBorders>
              <w:top w:val="single" w:sz="4" w:space="0" w:color="auto"/>
            </w:tcBorders>
          </w:tcPr>
          <w:p w14:paraId="5CCC6AC3" w14:textId="6B70BC2A" w:rsidR="005A60DF" w:rsidRPr="009C5638" w:rsidRDefault="005A60DF" w:rsidP="005A60DF">
            <w:pPr>
              <w:ind w:right="-72"/>
              <w:jc w:val="right"/>
              <w:rPr>
                <w:rFonts w:ascii="Arial" w:hAnsi="Arial" w:cs="Arial"/>
                <w:snapToGrid w:val="0"/>
                <w:sz w:val="18"/>
                <w:szCs w:val="18"/>
              </w:rPr>
            </w:pPr>
          </w:p>
        </w:tc>
      </w:tr>
      <w:tr w:rsidR="00B6622F" w:rsidRPr="009C5638" w14:paraId="7EB11D25" w14:textId="77777777" w:rsidTr="00B6622F">
        <w:trPr>
          <w:trHeight w:val="20"/>
        </w:trPr>
        <w:tc>
          <w:tcPr>
            <w:tcW w:w="5499" w:type="dxa"/>
            <w:vAlign w:val="bottom"/>
          </w:tcPr>
          <w:p w14:paraId="6F0F6EA7" w14:textId="77777777" w:rsidR="005A60DF" w:rsidRPr="009C5638" w:rsidRDefault="005A60DF" w:rsidP="005A60DF">
            <w:pPr>
              <w:ind w:left="427"/>
              <w:jc w:val="thaiDistribute"/>
              <w:rPr>
                <w:rFonts w:ascii="Arial" w:hAnsi="Arial" w:cs="Arial"/>
                <w:sz w:val="18"/>
                <w:szCs w:val="18"/>
                <w:cs/>
              </w:rPr>
            </w:pPr>
            <w:r w:rsidRPr="009C5638">
              <w:rPr>
                <w:rFonts w:ascii="Arial" w:hAnsi="Arial" w:cs="Arial"/>
                <w:sz w:val="18"/>
                <w:szCs w:val="18"/>
              </w:rPr>
              <w:t>Opening net book value</w:t>
            </w:r>
          </w:p>
        </w:tc>
        <w:tc>
          <w:tcPr>
            <w:tcW w:w="1984" w:type="dxa"/>
          </w:tcPr>
          <w:p w14:paraId="33E4BEEE" w14:textId="4E9432D7" w:rsidR="005A60DF" w:rsidRPr="009C5638" w:rsidRDefault="0068308D" w:rsidP="0068308D">
            <w:pPr>
              <w:ind w:right="-72"/>
              <w:jc w:val="right"/>
              <w:rPr>
                <w:rFonts w:ascii="Arial" w:hAnsi="Arial" w:cs="Arial"/>
                <w:sz w:val="18"/>
                <w:szCs w:val="18"/>
                <w:cs/>
              </w:rPr>
            </w:pPr>
            <w:r w:rsidRPr="009C5638">
              <w:rPr>
                <w:rFonts w:ascii="Arial" w:hAnsi="Arial" w:cs="Arial"/>
                <w:sz w:val="18"/>
                <w:szCs w:val="18"/>
                <w:lang w:val="en-GB"/>
              </w:rPr>
              <w:t>110</w:t>
            </w:r>
            <w:r w:rsidR="00DD2432" w:rsidRPr="009C5638">
              <w:rPr>
                <w:rFonts w:ascii="Arial" w:hAnsi="Arial" w:cs="Arial"/>
                <w:sz w:val="18"/>
                <w:szCs w:val="18"/>
              </w:rPr>
              <w:t>,</w:t>
            </w:r>
            <w:r w:rsidRPr="009C5638">
              <w:rPr>
                <w:rFonts w:ascii="Arial" w:hAnsi="Arial" w:cs="Arial"/>
                <w:sz w:val="18"/>
                <w:szCs w:val="18"/>
                <w:lang w:val="en-GB"/>
              </w:rPr>
              <w:t>000</w:t>
            </w:r>
            <w:r w:rsidR="00DD2432" w:rsidRPr="009C5638">
              <w:rPr>
                <w:rFonts w:ascii="Arial" w:hAnsi="Arial" w:cs="Arial"/>
                <w:sz w:val="18"/>
                <w:szCs w:val="18"/>
              </w:rPr>
              <w:t>,</w:t>
            </w:r>
            <w:r w:rsidRPr="009C5638">
              <w:rPr>
                <w:rFonts w:ascii="Arial" w:hAnsi="Arial" w:cs="Arial"/>
                <w:sz w:val="18"/>
                <w:szCs w:val="18"/>
                <w:lang w:val="en-GB"/>
              </w:rPr>
              <w:t>000</w:t>
            </w:r>
          </w:p>
        </w:tc>
        <w:tc>
          <w:tcPr>
            <w:tcW w:w="1984" w:type="dxa"/>
            <w:vAlign w:val="bottom"/>
          </w:tcPr>
          <w:p w14:paraId="193236F7" w14:textId="15165C2F" w:rsidR="005A60DF" w:rsidRPr="009C5638" w:rsidRDefault="0068308D" w:rsidP="0068308D">
            <w:pPr>
              <w:ind w:right="-72"/>
              <w:jc w:val="right"/>
              <w:rPr>
                <w:rFonts w:ascii="Arial" w:hAnsi="Arial" w:cs="Arial"/>
                <w:sz w:val="18"/>
                <w:szCs w:val="18"/>
              </w:rPr>
            </w:pPr>
            <w:r w:rsidRPr="009C5638">
              <w:rPr>
                <w:rFonts w:ascii="Arial" w:hAnsi="Arial" w:cs="Arial"/>
                <w:sz w:val="18"/>
                <w:szCs w:val="18"/>
                <w:lang w:val="en-GB"/>
              </w:rPr>
              <w:t>100</w:t>
            </w:r>
            <w:r w:rsidR="005A60DF" w:rsidRPr="009C5638">
              <w:rPr>
                <w:rFonts w:ascii="Arial" w:hAnsi="Arial" w:cs="Arial"/>
                <w:sz w:val="18"/>
                <w:szCs w:val="18"/>
              </w:rPr>
              <w:t>,</w:t>
            </w:r>
            <w:r w:rsidRPr="009C5638">
              <w:rPr>
                <w:rFonts w:ascii="Arial" w:hAnsi="Arial" w:cs="Arial"/>
                <w:sz w:val="18"/>
                <w:szCs w:val="18"/>
                <w:lang w:val="en-GB"/>
              </w:rPr>
              <w:t>000</w:t>
            </w:r>
            <w:r w:rsidR="005A60DF" w:rsidRPr="009C5638">
              <w:rPr>
                <w:rFonts w:ascii="Arial" w:hAnsi="Arial" w:cs="Arial"/>
                <w:sz w:val="18"/>
                <w:szCs w:val="18"/>
              </w:rPr>
              <w:t>,</w:t>
            </w:r>
            <w:r w:rsidRPr="009C5638">
              <w:rPr>
                <w:rFonts w:ascii="Arial" w:hAnsi="Arial" w:cs="Arial"/>
                <w:sz w:val="18"/>
                <w:szCs w:val="18"/>
                <w:lang w:val="en-GB"/>
              </w:rPr>
              <w:t>000</w:t>
            </w:r>
          </w:p>
        </w:tc>
      </w:tr>
      <w:tr w:rsidR="00B6622F" w:rsidRPr="009C5638" w14:paraId="14167EBA" w14:textId="77777777" w:rsidTr="00B6622F">
        <w:trPr>
          <w:trHeight w:val="20"/>
        </w:trPr>
        <w:tc>
          <w:tcPr>
            <w:tcW w:w="5499" w:type="dxa"/>
            <w:vAlign w:val="bottom"/>
          </w:tcPr>
          <w:p w14:paraId="6BB81863" w14:textId="77777777" w:rsidR="00A97BE2" w:rsidRPr="009C5638" w:rsidRDefault="00A97BE2" w:rsidP="00A97BE2">
            <w:pPr>
              <w:ind w:left="427"/>
              <w:jc w:val="thaiDistribute"/>
              <w:rPr>
                <w:rFonts w:ascii="Arial" w:hAnsi="Arial" w:cs="Arial"/>
                <w:sz w:val="18"/>
                <w:szCs w:val="18"/>
                <w:lang w:val="en-GB"/>
              </w:rPr>
            </w:pPr>
            <w:r w:rsidRPr="009C5638">
              <w:rPr>
                <w:rFonts w:ascii="Arial" w:hAnsi="Arial" w:cs="Arial"/>
                <w:sz w:val="18"/>
                <w:szCs w:val="18"/>
                <w:lang w:val="en-GB"/>
              </w:rPr>
              <w:t>Additions</w:t>
            </w:r>
          </w:p>
        </w:tc>
        <w:tc>
          <w:tcPr>
            <w:tcW w:w="1984" w:type="dxa"/>
          </w:tcPr>
          <w:p w14:paraId="04872DD1" w14:textId="1802AB82" w:rsidR="00A97BE2" w:rsidRPr="009C5638" w:rsidRDefault="00A20FA5" w:rsidP="0068308D">
            <w:pPr>
              <w:ind w:right="-72"/>
              <w:jc w:val="right"/>
              <w:rPr>
                <w:rFonts w:ascii="Arial" w:hAnsi="Arial" w:cs="Arial"/>
                <w:sz w:val="18"/>
                <w:szCs w:val="18"/>
              </w:rPr>
            </w:pPr>
            <w:r w:rsidRPr="009C5638">
              <w:rPr>
                <w:rFonts w:ascii="Arial" w:hAnsi="Arial" w:cs="Arial"/>
                <w:sz w:val="18"/>
                <w:szCs w:val="18"/>
              </w:rPr>
              <w:t>120,000,000</w:t>
            </w:r>
          </w:p>
        </w:tc>
        <w:tc>
          <w:tcPr>
            <w:tcW w:w="1984" w:type="dxa"/>
            <w:vAlign w:val="bottom"/>
          </w:tcPr>
          <w:p w14:paraId="049B0145" w14:textId="2A4752CF" w:rsidR="00A97BE2" w:rsidRPr="009C5638" w:rsidRDefault="00A20FA5" w:rsidP="0068308D">
            <w:pPr>
              <w:ind w:right="-72"/>
              <w:jc w:val="right"/>
              <w:rPr>
                <w:rFonts w:ascii="Arial" w:hAnsi="Arial" w:cs="Arial"/>
                <w:sz w:val="18"/>
                <w:szCs w:val="18"/>
              </w:rPr>
            </w:pPr>
            <w:r w:rsidRPr="009C5638">
              <w:rPr>
                <w:rFonts w:ascii="Arial" w:hAnsi="Arial" w:cs="Arial"/>
                <w:sz w:val="18"/>
                <w:szCs w:val="18"/>
              </w:rPr>
              <w:t>100,000,000</w:t>
            </w:r>
          </w:p>
        </w:tc>
      </w:tr>
      <w:tr w:rsidR="00B6622F" w:rsidRPr="009C5638" w14:paraId="2A739329" w14:textId="77777777" w:rsidTr="00B6622F">
        <w:trPr>
          <w:trHeight w:val="20"/>
        </w:trPr>
        <w:tc>
          <w:tcPr>
            <w:tcW w:w="5499" w:type="dxa"/>
            <w:vAlign w:val="bottom"/>
          </w:tcPr>
          <w:p w14:paraId="3E0856F3" w14:textId="09BB17EF" w:rsidR="0065455F" w:rsidRPr="009C5638" w:rsidRDefault="0065455F" w:rsidP="0065455F">
            <w:pPr>
              <w:ind w:left="427"/>
              <w:jc w:val="thaiDistribute"/>
              <w:rPr>
                <w:rFonts w:ascii="Arial" w:hAnsi="Arial" w:cs="Arial"/>
                <w:sz w:val="18"/>
                <w:szCs w:val="18"/>
                <w:lang w:val="en-GB"/>
              </w:rPr>
            </w:pPr>
            <w:r w:rsidRPr="009C5638">
              <w:rPr>
                <w:rFonts w:ascii="Arial" w:hAnsi="Arial" w:cs="Arial"/>
                <w:sz w:val="18"/>
                <w:szCs w:val="18"/>
              </w:rPr>
              <w:t>Repayments</w:t>
            </w:r>
          </w:p>
        </w:tc>
        <w:tc>
          <w:tcPr>
            <w:tcW w:w="1984" w:type="dxa"/>
            <w:tcBorders>
              <w:bottom w:val="single" w:sz="4" w:space="0" w:color="auto"/>
            </w:tcBorders>
          </w:tcPr>
          <w:p w14:paraId="1145F030" w14:textId="5C213B52" w:rsidR="0065455F" w:rsidRPr="009C5638" w:rsidRDefault="00A20FA5" w:rsidP="0068308D">
            <w:pPr>
              <w:ind w:right="-72"/>
              <w:jc w:val="right"/>
              <w:rPr>
                <w:rFonts w:ascii="Arial" w:hAnsi="Arial" w:cs="Arial"/>
                <w:sz w:val="18"/>
                <w:szCs w:val="18"/>
                <w:cs/>
              </w:rPr>
            </w:pPr>
            <w:r w:rsidRPr="009C5638">
              <w:rPr>
                <w:rFonts w:ascii="Arial" w:hAnsi="Arial" w:cs="Arial"/>
                <w:sz w:val="18"/>
                <w:szCs w:val="18"/>
              </w:rPr>
              <w:t>(220,000,000)</w:t>
            </w:r>
          </w:p>
        </w:tc>
        <w:tc>
          <w:tcPr>
            <w:tcW w:w="1984" w:type="dxa"/>
            <w:tcBorders>
              <w:bottom w:val="single" w:sz="4" w:space="0" w:color="auto"/>
            </w:tcBorders>
          </w:tcPr>
          <w:p w14:paraId="2B9243FA" w14:textId="55406D53" w:rsidR="0065455F" w:rsidRPr="009C5638" w:rsidRDefault="00A20FA5" w:rsidP="0068308D">
            <w:pPr>
              <w:ind w:right="-72"/>
              <w:jc w:val="right"/>
              <w:rPr>
                <w:rFonts w:ascii="Arial" w:hAnsi="Arial" w:cs="Arial"/>
                <w:sz w:val="18"/>
                <w:szCs w:val="18"/>
                <w:cs/>
              </w:rPr>
            </w:pPr>
            <w:r w:rsidRPr="009C5638">
              <w:rPr>
                <w:rFonts w:ascii="Arial" w:hAnsi="Arial" w:cs="Arial"/>
                <w:sz w:val="18"/>
                <w:szCs w:val="18"/>
              </w:rPr>
              <w:t>(200,000,000)</w:t>
            </w:r>
          </w:p>
        </w:tc>
      </w:tr>
      <w:tr w:rsidR="00B6622F" w:rsidRPr="009C5638" w14:paraId="4063458B" w14:textId="77777777" w:rsidTr="00B6622F">
        <w:trPr>
          <w:trHeight w:val="20"/>
        </w:trPr>
        <w:tc>
          <w:tcPr>
            <w:tcW w:w="5499" w:type="dxa"/>
            <w:vAlign w:val="bottom"/>
          </w:tcPr>
          <w:p w14:paraId="2EE1472A" w14:textId="77777777" w:rsidR="0065455F" w:rsidRPr="009C5638" w:rsidRDefault="0065455F" w:rsidP="0065455F">
            <w:pPr>
              <w:ind w:left="427"/>
              <w:jc w:val="thaiDistribute"/>
              <w:rPr>
                <w:rFonts w:ascii="Arial" w:hAnsi="Arial" w:cs="Arial"/>
                <w:b/>
                <w:bCs/>
                <w:sz w:val="18"/>
                <w:szCs w:val="18"/>
                <w:cs/>
              </w:rPr>
            </w:pPr>
          </w:p>
        </w:tc>
        <w:tc>
          <w:tcPr>
            <w:tcW w:w="1984" w:type="dxa"/>
            <w:tcBorders>
              <w:top w:val="single" w:sz="4" w:space="0" w:color="auto"/>
            </w:tcBorders>
          </w:tcPr>
          <w:p w14:paraId="36592262" w14:textId="77777777" w:rsidR="0065455F" w:rsidRPr="009C5638" w:rsidRDefault="0065455F" w:rsidP="0068308D">
            <w:pPr>
              <w:ind w:right="-72"/>
              <w:jc w:val="right"/>
              <w:rPr>
                <w:rFonts w:ascii="Arial" w:hAnsi="Arial" w:cs="Arial"/>
                <w:sz w:val="18"/>
                <w:szCs w:val="18"/>
              </w:rPr>
            </w:pPr>
          </w:p>
        </w:tc>
        <w:tc>
          <w:tcPr>
            <w:tcW w:w="1984" w:type="dxa"/>
            <w:tcBorders>
              <w:top w:val="single" w:sz="4" w:space="0" w:color="auto"/>
            </w:tcBorders>
          </w:tcPr>
          <w:p w14:paraId="22C8CE00" w14:textId="1DE35C50" w:rsidR="0065455F" w:rsidRPr="009C5638" w:rsidRDefault="0065455F" w:rsidP="0068308D">
            <w:pPr>
              <w:ind w:right="-72"/>
              <w:jc w:val="right"/>
              <w:rPr>
                <w:rFonts w:ascii="Arial" w:hAnsi="Arial" w:cs="Arial"/>
                <w:sz w:val="18"/>
                <w:szCs w:val="18"/>
              </w:rPr>
            </w:pPr>
          </w:p>
        </w:tc>
      </w:tr>
      <w:tr w:rsidR="00B6622F" w:rsidRPr="009C5638" w14:paraId="19D6F134" w14:textId="77777777" w:rsidTr="00B6622F">
        <w:trPr>
          <w:trHeight w:val="20"/>
        </w:trPr>
        <w:tc>
          <w:tcPr>
            <w:tcW w:w="5499" w:type="dxa"/>
            <w:vAlign w:val="bottom"/>
          </w:tcPr>
          <w:p w14:paraId="3B6FC2A2" w14:textId="77777777" w:rsidR="0065455F" w:rsidRPr="009C5638" w:rsidRDefault="0065455F" w:rsidP="0065455F">
            <w:pPr>
              <w:ind w:left="427"/>
              <w:jc w:val="thaiDistribute"/>
              <w:rPr>
                <w:rFonts w:ascii="Arial" w:hAnsi="Arial" w:cs="Arial"/>
                <w:sz w:val="18"/>
                <w:szCs w:val="18"/>
              </w:rPr>
            </w:pPr>
            <w:r w:rsidRPr="009C5638">
              <w:rPr>
                <w:rFonts w:ascii="Arial" w:hAnsi="Arial" w:cs="Arial"/>
                <w:sz w:val="18"/>
                <w:szCs w:val="18"/>
              </w:rPr>
              <w:t>Closing net book value</w:t>
            </w:r>
          </w:p>
        </w:tc>
        <w:tc>
          <w:tcPr>
            <w:tcW w:w="1984" w:type="dxa"/>
            <w:tcBorders>
              <w:bottom w:val="single" w:sz="4" w:space="0" w:color="auto"/>
            </w:tcBorders>
          </w:tcPr>
          <w:p w14:paraId="24D1C025" w14:textId="40CD0788" w:rsidR="0065455F" w:rsidRPr="009C5638" w:rsidRDefault="00A20FA5" w:rsidP="0068308D">
            <w:pPr>
              <w:ind w:right="-72"/>
              <w:jc w:val="right"/>
              <w:rPr>
                <w:rFonts w:ascii="Arial" w:hAnsi="Arial" w:cs="Arial"/>
                <w:sz w:val="18"/>
                <w:szCs w:val="18"/>
              </w:rPr>
            </w:pPr>
            <w:r w:rsidRPr="009C5638">
              <w:rPr>
                <w:rFonts w:ascii="Arial" w:hAnsi="Arial" w:cs="Arial"/>
                <w:sz w:val="18"/>
                <w:szCs w:val="18"/>
              </w:rPr>
              <w:t>10,000,000</w:t>
            </w:r>
          </w:p>
        </w:tc>
        <w:tc>
          <w:tcPr>
            <w:tcW w:w="1984" w:type="dxa"/>
            <w:tcBorders>
              <w:bottom w:val="single" w:sz="4" w:space="0" w:color="auto"/>
            </w:tcBorders>
            <w:vAlign w:val="bottom"/>
          </w:tcPr>
          <w:p w14:paraId="149A8D26" w14:textId="23AEDD13" w:rsidR="0065455F" w:rsidRPr="009C5638" w:rsidRDefault="00A20FA5" w:rsidP="0068308D">
            <w:pPr>
              <w:ind w:right="-72"/>
              <w:jc w:val="right"/>
              <w:rPr>
                <w:rFonts w:ascii="Arial" w:hAnsi="Arial" w:cs="Arial"/>
                <w:sz w:val="18"/>
                <w:szCs w:val="18"/>
              </w:rPr>
            </w:pPr>
            <w:r w:rsidRPr="009C5638">
              <w:rPr>
                <w:rFonts w:ascii="Arial" w:hAnsi="Arial" w:cs="Arial"/>
                <w:sz w:val="18"/>
                <w:szCs w:val="18"/>
              </w:rPr>
              <w:t>-</w:t>
            </w:r>
          </w:p>
        </w:tc>
      </w:tr>
    </w:tbl>
    <w:p w14:paraId="24DFD371" w14:textId="5F5A1ECC" w:rsidR="00232711" w:rsidRPr="009C5638" w:rsidRDefault="00232711" w:rsidP="00034450">
      <w:pPr>
        <w:ind w:left="547"/>
        <w:rPr>
          <w:rFonts w:ascii="Arial" w:hAnsi="Arial" w:cs="Arial"/>
          <w:sz w:val="18"/>
          <w:szCs w:val="18"/>
          <w:lang w:val="en-GB"/>
        </w:rPr>
      </w:pPr>
    </w:p>
    <w:p w14:paraId="2266038D" w14:textId="01BEA2B3" w:rsidR="00C70A43" w:rsidRPr="009C5638" w:rsidRDefault="00C70A43" w:rsidP="00C70A43">
      <w:pPr>
        <w:ind w:left="540"/>
        <w:rPr>
          <w:rFonts w:ascii="Arial" w:hAnsi="Arial" w:cs="Arial"/>
          <w:sz w:val="18"/>
          <w:szCs w:val="18"/>
        </w:rPr>
      </w:pPr>
      <w:r w:rsidRPr="009C5638">
        <w:rPr>
          <w:rFonts w:ascii="Arial" w:hAnsi="Arial" w:cs="Arial"/>
          <w:sz w:val="18"/>
          <w:szCs w:val="18"/>
        </w:rPr>
        <w:t xml:space="preserve">The short-term borrowings from financial institutions in the consolidated financial information with the </w:t>
      </w:r>
      <w:proofErr w:type="gramStart"/>
      <w:r w:rsidRPr="009C5638">
        <w:rPr>
          <w:rFonts w:ascii="Arial" w:hAnsi="Arial" w:cs="Arial"/>
          <w:sz w:val="18"/>
          <w:szCs w:val="18"/>
        </w:rPr>
        <w:t>amount</w:t>
      </w:r>
      <w:proofErr w:type="gramEnd"/>
      <w:r w:rsidRPr="009C5638">
        <w:rPr>
          <w:rFonts w:ascii="Arial" w:hAnsi="Arial" w:cs="Arial"/>
          <w:sz w:val="18"/>
          <w:szCs w:val="18"/>
        </w:rPr>
        <w:t xml:space="preserve"> of Baht </w:t>
      </w:r>
      <w:r w:rsidR="009D55DD" w:rsidRPr="009C5638">
        <w:rPr>
          <w:rFonts w:ascii="Arial" w:hAnsi="Arial" w:cs="Arial"/>
          <w:sz w:val="18"/>
          <w:szCs w:val="18"/>
        </w:rPr>
        <w:t>10.00</w:t>
      </w:r>
      <w:r w:rsidR="00A21A62" w:rsidRPr="009C5638">
        <w:rPr>
          <w:rFonts w:ascii="Arial" w:hAnsi="Arial" w:cs="Arial"/>
          <w:sz w:val="18"/>
          <w:szCs w:val="18"/>
        </w:rPr>
        <w:t xml:space="preserve"> </w:t>
      </w:r>
      <w:r w:rsidRPr="009C5638">
        <w:rPr>
          <w:rFonts w:ascii="Arial" w:hAnsi="Arial" w:cs="Arial"/>
          <w:sz w:val="18"/>
          <w:szCs w:val="18"/>
        </w:rPr>
        <w:t>million (</w:t>
      </w:r>
      <w:r w:rsidR="0068308D" w:rsidRPr="009C5638">
        <w:rPr>
          <w:rFonts w:ascii="Arial" w:hAnsi="Arial" w:cs="Arial"/>
          <w:sz w:val="18"/>
          <w:szCs w:val="18"/>
          <w:lang w:val="en-GB"/>
        </w:rPr>
        <w:t>31</w:t>
      </w:r>
      <w:r w:rsidRPr="009C5638">
        <w:rPr>
          <w:rFonts w:ascii="Arial" w:hAnsi="Arial" w:cs="Arial"/>
          <w:sz w:val="18"/>
          <w:szCs w:val="18"/>
        </w:rPr>
        <w:t xml:space="preserve"> December </w:t>
      </w:r>
      <w:r w:rsidR="0068308D" w:rsidRPr="009C5638">
        <w:rPr>
          <w:rFonts w:ascii="Arial" w:hAnsi="Arial" w:cs="Arial"/>
          <w:sz w:val="18"/>
          <w:szCs w:val="18"/>
          <w:lang w:val="en-GB"/>
        </w:rPr>
        <w:t>2025</w:t>
      </w:r>
      <w:r w:rsidRPr="009C5638">
        <w:rPr>
          <w:rFonts w:ascii="Arial" w:hAnsi="Arial" w:cs="Arial"/>
          <w:sz w:val="18"/>
          <w:szCs w:val="18"/>
        </w:rPr>
        <w:t>: Baht </w:t>
      </w:r>
      <w:r w:rsidR="0068308D" w:rsidRPr="009C5638">
        <w:rPr>
          <w:rFonts w:ascii="Arial" w:hAnsi="Arial" w:cs="Arial"/>
          <w:sz w:val="18"/>
          <w:szCs w:val="18"/>
          <w:lang w:val="en-GB"/>
        </w:rPr>
        <w:t>1</w:t>
      </w:r>
      <w:r w:rsidR="00D66092" w:rsidRPr="009C5638">
        <w:rPr>
          <w:rFonts w:ascii="Arial" w:hAnsi="Arial" w:cs="Arial"/>
          <w:sz w:val="18"/>
          <w:szCs w:val="18"/>
          <w:lang w:val="en-GB"/>
        </w:rPr>
        <w:t>1</w:t>
      </w:r>
      <w:r w:rsidR="0068308D" w:rsidRPr="009C5638">
        <w:rPr>
          <w:rFonts w:ascii="Arial" w:hAnsi="Arial" w:cs="Arial"/>
          <w:sz w:val="18"/>
          <w:szCs w:val="18"/>
          <w:lang w:val="en-GB"/>
        </w:rPr>
        <w:t>0</w:t>
      </w:r>
      <w:r w:rsidRPr="009C5638">
        <w:rPr>
          <w:rFonts w:ascii="Arial" w:hAnsi="Arial" w:cs="Arial"/>
          <w:sz w:val="18"/>
          <w:szCs w:val="18"/>
        </w:rPr>
        <w:t>.</w:t>
      </w:r>
      <w:r w:rsidR="0068308D" w:rsidRPr="009C5638">
        <w:rPr>
          <w:rFonts w:ascii="Arial" w:hAnsi="Arial" w:cs="Arial"/>
          <w:sz w:val="18"/>
          <w:szCs w:val="18"/>
          <w:lang w:val="en-GB"/>
        </w:rPr>
        <w:t>00</w:t>
      </w:r>
      <w:r w:rsidRPr="009C5638">
        <w:rPr>
          <w:rFonts w:ascii="Arial" w:hAnsi="Arial" w:cs="Arial"/>
          <w:sz w:val="18"/>
          <w:szCs w:val="18"/>
        </w:rPr>
        <w:t xml:space="preserve"> million) are promissory notes denominated in Thai Baht. The promissory notes are due within one year and bear interest rate of MOR - </w:t>
      </w:r>
      <w:r w:rsidR="0068308D" w:rsidRPr="009C5638">
        <w:rPr>
          <w:rFonts w:ascii="Arial" w:hAnsi="Arial" w:cs="Arial"/>
          <w:sz w:val="18"/>
          <w:szCs w:val="18"/>
          <w:lang w:val="en-GB"/>
        </w:rPr>
        <w:t>1</w:t>
      </w:r>
      <w:r w:rsidRPr="009C5638">
        <w:rPr>
          <w:rFonts w:ascii="Arial" w:hAnsi="Arial" w:cs="Arial"/>
          <w:sz w:val="18"/>
          <w:szCs w:val="18"/>
        </w:rPr>
        <w:t>.</w:t>
      </w:r>
      <w:r w:rsidR="0068308D" w:rsidRPr="009C5638">
        <w:rPr>
          <w:rFonts w:ascii="Arial" w:hAnsi="Arial" w:cs="Arial"/>
          <w:sz w:val="18"/>
          <w:szCs w:val="18"/>
          <w:lang w:val="en-GB"/>
        </w:rPr>
        <w:t>95</w:t>
      </w:r>
      <w:r w:rsidRPr="009C5638">
        <w:rPr>
          <w:rFonts w:ascii="Arial" w:hAnsi="Arial" w:cs="Arial"/>
          <w:sz w:val="18"/>
          <w:szCs w:val="18"/>
        </w:rPr>
        <w:t xml:space="preserve">%. The borrowings are secured over a part of bank accounts amounting to Baht </w:t>
      </w:r>
      <w:r w:rsidR="0068308D" w:rsidRPr="009C5638">
        <w:rPr>
          <w:rFonts w:ascii="Arial" w:hAnsi="Arial" w:cs="Arial"/>
          <w:sz w:val="18"/>
          <w:szCs w:val="18"/>
          <w:lang w:val="en-GB"/>
        </w:rPr>
        <w:t>10</w:t>
      </w:r>
      <w:r w:rsidRPr="009C5638">
        <w:rPr>
          <w:rFonts w:ascii="Arial" w:hAnsi="Arial" w:cs="Arial"/>
          <w:sz w:val="18"/>
          <w:szCs w:val="18"/>
        </w:rPr>
        <w:t>.</w:t>
      </w:r>
      <w:r w:rsidR="0068308D" w:rsidRPr="009C5638">
        <w:rPr>
          <w:rFonts w:ascii="Arial" w:hAnsi="Arial" w:cs="Arial"/>
          <w:sz w:val="18"/>
          <w:szCs w:val="18"/>
          <w:lang w:val="en-GB"/>
        </w:rPr>
        <w:t>00</w:t>
      </w:r>
      <w:r w:rsidRPr="009C5638">
        <w:rPr>
          <w:rFonts w:ascii="Arial" w:hAnsi="Arial" w:cs="Arial"/>
          <w:sz w:val="18"/>
          <w:szCs w:val="18"/>
        </w:rPr>
        <w:t xml:space="preserve"> million.</w:t>
      </w:r>
    </w:p>
    <w:p w14:paraId="3F9C0434" w14:textId="431D1DFD" w:rsidR="0078248B" w:rsidRPr="009C5638" w:rsidRDefault="0078248B" w:rsidP="0021581B">
      <w:pPr>
        <w:rPr>
          <w:rFonts w:ascii="Arial" w:hAnsi="Arial" w:cs="Arial"/>
          <w:sz w:val="18"/>
          <w:szCs w:val="18"/>
        </w:rPr>
      </w:pPr>
    </w:p>
    <w:p w14:paraId="39BF5C2F" w14:textId="77B7081F" w:rsidR="0078248B" w:rsidRPr="009C5638" w:rsidRDefault="0068308D" w:rsidP="00034450">
      <w:pPr>
        <w:ind w:left="547" w:hanging="547"/>
        <w:rPr>
          <w:rFonts w:ascii="Arial" w:hAnsi="Arial" w:cs="Arial"/>
          <w:b/>
          <w:bCs/>
          <w:sz w:val="18"/>
          <w:szCs w:val="18"/>
          <w:lang w:val="en-GB"/>
        </w:rPr>
      </w:pPr>
      <w:r w:rsidRPr="009C5638">
        <w:rPr>
          <w:rFonts w:ascii="Arial" w:hAnsi="Arial" w:cs="Arial"/>
          <w:b/>
          <w:bCs/>
          <w:sz w:val="18"/>
          <w:szCs w:val="18"/>
          <w:lang w:val="en-GB"/>
        </w:rPr>
        <w:t>1</w:t>
      </w:r>
      <w:r w:rsidR="002A07E6" w:rsidRPr="009C5638">
        <w:rPr>
          <w:rFonts w:ascii="Arial" w:hAnsi="Arial" w:cs="Arial"/>
          <w:b/>
          <w:bCs/>
          <w:sz w:val="18"/>
          <w:szCs w:val="18"/>
          <w:lang w:val="en-GB"/>
        </w:rPr>
        <w:t>4</w:t>
      </w:r>
      <w:r w:rsidR="0078248B" w:rsidRPr="009C5638">
        <w:rPr>
          <w:rFonts w:ascii="Arial" w:hAnsi="Arial" w:cs="Arial"/>
          <w:b/>
          <w:bCs/>
          <w:sz w:val="18"/>
          <w:szCs w:val="18"/>
          <w:lang w:val="en-GB"/>
        </w:rPr>
        <w:t>.</w:t>
      </w:r>
      <w:r w:rsidRPr="009C5638">
        <w:rPr>
          <w:rFonts w:ascii="Arial" w:hAnsi="Arial" w:cs="Arial"/>
          <w:b/>
          <w:bCs/>
          <w:sz w:val="18"/>
          <w:szCs w:val="18"/>
          <w:lang w:val="en-GB"/>
        </w:rPr>
        <w:t>2</w:t>
      </w:r>
      <w:r w:rsidR="0078248B" w:rsidRPr="009C5638">
        <w:rPr>
          <w:rFonts w:ascii="Arial" w:hAnsi="Arial" w:cs="Arial"/>
          <w:b/>
          <w:bCs/>
          <w:sz w:val="18"/>
          <w:szCs w:val="18"/>
          <w:lang w:val="en-GB"/>
        </w:rPr>
        <w:tab/>
        <w:t xml:space="preserve">Long-term </w:t>
      </w:r>
      <w:r w:rsidR="0095073F" w:rsidRPr="009C5638">
        <w:rPr>
          <w:rFonts w:ascii="Arial" w:hAnsi="Arial" w:cs="Arial"/>
          <w:b/>
          <w:bCs/>
          <w:sz w:val="18"/>
          <w:szCs w:val="18"/>
          <w:lang w:val="en-GB"/>
        </w:rPr>
        <w:t>borrowings</w:t>
      </w:r>
      <w:r w:rsidR="00260677" w:rsidRPr="009C5638">
        <w:rPr>
          <w:rFonts w:ascii="Arial" w:hAnsi="Arial" w:cs="Arial"/>
          <w:b/>
          <w:bCs/>
          <w:sz w:val="18"/>
          <w:szCs w:val="18"/>
          <w:lang w:val="en-GB"/>
        </w:rPr>
        <w:t xml:space="preserve"> from financial institutions</w:t>
      </w:r>
    </w:p>
    <w:p w14:paraId="7D405182" w14:textId="77777777" w:rsidR="0078248B" w:rsidRPr="009C5638" w:rsidRDefault="0078248B" w:rsidP="00034450">
      <w:pPr>
        <w:ind w:left="547"/>
        <w:rPr>
          <w:rFonts w:ascii="Arial" w:hAnsi="Arial" w:cs="Arial"/>
          <w:sz w:val="18"/>
          <w:szCs w:val="18"/>
        </w:rPr>
      </w:pPr>
    </w:p>
    <w:p w14:paraId="2783F1A6" w14:textId="339FBAA4" w:rsidR="0078248B" w:rsidRPr="009C5638" w:rsidRDefault="0078248B" w:rsidP="00034450">
      <w:pPr>
        <w:pStyle w:val="block"/>
        <w:spacing w:after="0" w:line="240" w:lineRule="auto"/>
        <w:ind w:left="547"/>
        <w:jc w:val="both"/>
        <w:rPr>
          <w:rFonts w:ascii="Arial" w:hAnsi="Arial" w:cs="Arial"/>
          <w:spacing w:val="-2"/>
          <w:sz w:val="18"/>
          <w:szCs w:val="18"/>
          <w:cs/>
        </w:rPr>
      </w:pPr>
      <w:r w:rsidRPr="009C5638">
        <w:rPr>
          <w:rFonts w:ascii="Arial" w:hAnsi="Arial" w:cs="Arial"/>
          <w:spacing w:val="-2"/>
          <w:sz w:val="18"/>
          <w:szCs w:val="18"/>
        </w:rPr>
        <w:t xml:space="preserve">Movements of long-term </w:t>
      </w:r>
      <w:r w:rsidR="0095073F" w:rsidRPr="009C5638">
        <w:rPr>
          <w:rFonts w:ascii="Arial" w:hAnsi="Arial" w:cs="Arial"/>
          <w:spacing w:val="-2"/>
          <w:sz w:val="18"/>
          <w:szCs w:val="18"/>
        </w:rPr>
        <w:t>borrowings</w:t>
      </w:r>
      <w:r w:rsidRPr="009C5638">
        <w:rPr>
          <w:rFonts w:ascii="Arial" w:hAnsi="Arial" w:cs="Arial"/>
          <w:spacing w:val="-2"/>
          <w:sz w:val="18"/>
          <w:szCs w:val="18"/>
        </w:rPr>
        <w:t xml:space="preserve"> </w:t>
      </w:r>
      <w:r w:rsidR="004C09E8" w:rsidRPr="009C5638">
        <w:rPr>
          <w:rFonts w:ascii="Arial" w:hAnsi="Arial" w:cs="Arial"/>
          <w:spacing w:val="-2"/>
          <w:sz w:val="18"/>
          <w:szCs w:val="18"/>
        </w:rPr>
        <w:t xml:space="preserve">from financial institutions </w:t>
      </w:r>
      <w:r w:rsidRPr="009C5638">
        <w:rPr>
          <w:rFonts w:ascii="Arial" w:hAnsi="Arial" w:cs="Arial"/>
          <w:spacing w:val="-2"/>
          <w:sz w:val="18"/>
          <w:szCs w:val="18"/>
        </w:rPr>
        <w:t xml:space="preserve">for the </w:t>
      </w:r>
      <w:r w:rsidR="00946072" w:rsidRPr="009C5638">
        <w:rPr>
          <w:rFonts w:ascii="Arial" w:hAnsi="Arial" w:cs="Arial"/>
          <w:spacing w:val="-2"/>
          <w:sz w:val="18"/>
          <w:szCs w:val="18"/>
        </w:rPr>
        <w:t>six-month period ended 30 June</w:t>
      </w:r>
      <w:r w:rsidRPr="009C5638">
        <w:rPr>
          <w:rFonts w:ascii="Arial" w:hAnsi="Arial" w:cs="Arial"/>
          <w:spacing w:val="-2"/>
          <w:sz w:val="18"/>
          <w:szCs w:val="18"/>
        </w:rPr>
        <w:t xml:space="preserve"> </w:t>
      </w:r>
      <w:r w:rsidR="0068308D" w:rsidRPr="009C5638">
        <w:rPr>
          <w:rFonts w:ascii="Arial" w:hAnsi="Arial" w:cs="Arial"/>
          <w:spacing w:val="-2"/>
          <w:sz w:val="18"/>
          <w:szCs w:val="18"/>
        </w:rPr>
        <w:t>2026</w:t>
      </w:r>
      <w:r w:rsidRPr="009C5638">
        <w:rPr>
          <w:rFonts w:ascii="Arial" w:hAnsi="Arial" w:cs="Arial"/>
          <w:spacing w:val="-2"/>
          <w:sz w:val="18"/>
          <w:szCs w:val="18"/>
        </w:rPr>
        <w:t xml:space="preserve"> are </w:t>
      </w:r>
      <w:r w:rsidR="00C32CEE">
        <w:rPr>
          <w:rFonts w:ascii="Arial" w:hAnsi="Arial" w:cstheme="minorBidi"/>
          <w:spacing w:val="-2"/>
          <w:sz w:val="18"/>
          <w:szCs w:val="22"/>
          <w:cs/>
          <w:lang w:bidi="th-TH"/>
        </w:rPr>
        <w:br/>
      </w:r>
      <w:r w:rsidRPr="009C5638">
        <w:rPr>
          <w:rFonts w:ascii="Arial" w:hAnsi="Arial" w:cs="Arial"/>
          <w:spacing w:val="-2"/>
          <w:sz w:val="18"/>
          <w:szCs w:val="18"/>
        </w:rPr>
        <w:t>as follows:</w:t>
      </w:r>
    </w:p>
    <w:p w14:paraId="0BDA25E1" w14:textId="77777777" w:rsidR="0078248B" w:rsidRPr="009C5638" w:rsidRDefault="0078248B" w:rsidP="00034450">
      <w:pPr>
        <w:ind w:left="547"/>
        <w:rPr>
          <w:rFonts w:ascii="Arial" w:hAnsi="Arial" w:cs="Arial"/>
          <w:sz w:val="18"/>
          <w:szCs w:val="18"/>
        </w:rPr>
      </w:pPr>
    </w:p>
    <w:tbl>
      <w:tblPr>
        <w:tblW w:w="9466" w:type="dxa"/>
        <w:tblInd w:w="108" w:type="dxa"/>
        <w:tblLayout w:type="fixed"/>
        <w:tblLook w:val="0000" w:firstRow="0" w:lastRow="0" w:firstColumn="0" w:lastColumn="0" w:noHBand="0" w:noVBand="0"/>
      </w:tblPr>
      <w:tblGrid>
        <w:gridCol w:w="7425"/>
        <w:gridCol w:w="2041"/>
      </w:tblGrid>
      <w:tr w:rsidR="005B3A59" w:rsidRPr="009C5638" w14:paraId="282DC648" w14:textId="77777777" w:rsidTr="009C5638">
        <w:trPr>
          <w:trHeight w:val="20"/>
        </w:trPr>
        <w:tc>
          <w:tcPr>
            <w:tcW w:w="7425" w:type="dxa"/>
            <w:vAlign w:val="bottom"/>
          </w:tcPr>
          <w:p w14:paraId="4AEBE189" w14:textId="77777777" w:rsidR="00723E71" w:rsidRPr="009C5638" w:rsidRDefault="00723E71" w:rsidP="00034450">
            <w:pPr>
              <w:ind w:left="427"/>
              <w:jc w:val="thaiDistribute"/>
              <w:rPr>
                <w:rFonts w:ascii="Arial" w:hAnsi="Arial" w:cs="Arial"/>
                <w:snapToGrid w:val="0"/>
                <w:sz w:val="18"/>
                <w:szCs w:val="18"/>
                <w:lang w:val="en-GB"/>
              </w:rPr>
            </w:pPr>
          </w:p>
        </w:tc>
        <w:tc>
          <w:tcPr>
            <w:tcW w:w="2041" w:type="dxa"/>
          </w:tcPr>
          <w:p w14:paraId="1052BF13" w14:textId="06EB46EC" w:rsidR="00723E71" w:rsidRPr="009C5638" w:rsidRDefault="00723E71" w:rsidP="00034450">
            <w:pPr>
              <w:ind w:right="-72"/>
              <w:jc w:val="right"/>
              <w:rPr>
                <w:rFonts w:ascii="Arial" w:hAnsi="Arial" w:cs="Arial"/>
                <w:b/>
                <w:bCs/>
                <w:snapToGrid w:val="0"/>
                <w:sz w:val="18"/>
                <w:szCs w:val="18"/>
              </w:rPr>
            </w:pPr>
            <w:r w:rsidRPr="009C5638">
              <w:rPr>
                <w:rFonts w:ascii="Arial" w:hAnsi="Arial" w:cs="Arial"/>
                <w:b/>
                <w:bCs/>
                <w:snapToGrid w:val="0"/>
                <w:sz w:val="18"/>
                <w:szCs w:val="18"/>
              </w:rPr>
              <w:t>Consolidated and separate</w:t>
            </w:r>
          </w:p>
          <w:p w14:paraId="5178F3CC" w14:textId="77777777" w:rsidR="00723E71" w:rsidRPr="009C5638" w:rsidRDefault="00723E71" w:rsidP="00034450">
            <w:pPr>
              <w:ind w:right="-109"/>
              <w:jc w:val="right"/>
              <w:rPr>
                <w:rFonts w:ascii="Arial" w:hAnsi="Arial" w:cs="Arial"/>
                <w:b/>
                <w:bCs/>
                <w:snapToGrid w:val="0"/>
                <w:sz w:val="18"/>
                <w:szCs w:val="18"/>
                <w:cs/>
              </w:rPr>
            </w:pPr>
            <w:r w:rsidRPr="009C5638">
              <w:rPr>
                <w:rFonts w:ascii="Arial" w:hAnsi="Arial" w:cs="Arial"/>
                <w:b/>
                <w:bCs/>
                <w:snapToGrid w:val="0"/>
                <w:sz w:val="18"/>
                <w:szCs w:val="18"/>
              </w:rPr>
              <w:t>financial information</w:t>
            </w:r>
          </w:p>
        </w:tc>
      </w:tr>
      <w:tr w:rsidR="005B3A59" w:rsidRPr="009C5638" w14:paraId="1E9F1929" w14:textId="77777777" w:rsidTr="009C5638">
        <w:trPr>
          <w:trHeight w:val="20"/>
        </w:trPr>
        <w:tc>
          <w:tcPr>
            <w:tcW w:w="7425" w:type="dxa"/>
            <w:vAlign w:val="bottom"/>
          </w:tcPr>
          <w:p w14:paraId="7F1C8494" w14:textId="77777777" w:rsidR="00723E71" w:rsidRPr="009C5638" w:rsidRDefault="00723E71" w:rsidP="00034450">
            <w:pPr>
              <w:ind w:left="427"/>
              <w:jc w:val="thaiDistribute"/>
              <w:rPr>
                <w:rFonts w:ascii="Arial" w:hAnsi="Arial" w:cs="Arial"/>
                <w:snapToGrid w:val="0"/>
                <w:sz w:val="18"/>
                <w:szCs w:val="18"/>
                <w:lang w:val="en-GB"/>
              </w:rPr>
            </w:pPr>
          </w:p>
        </w:tc>
        <w:tc>
          <w:tcPr>
            <w:tcW w:w="2041" w:type="dxa"/>
            <w:tcBorders>
              <w:bottom w:val="single" w:sz="4" w:space="0" w:color="auto"/>
            </w:tcBorders>
          </w:tcPr>
          <w:p w14:paraId="081166BD" w14:textId="77777777" w:rsidR="00723E71" w:rsidRPr="009C5638" w:rsidRDefault="00723E71" w:rsidP="00034450">
            <w:pPr>
              <w:ind w:right="-109"/>
              <w:jc w:val="right"/>
              <w:rPr>
                <w:rFonts w:ascii="Arial" w:hAnsi="Arial" w:cs="Arial"/>
                <w:sz w:val="18"/>
                <w:szCs w:val="18"/>
              </w:rPr>
            </w:pPr>
            <w:r w:rsidRPr="009C5638">
              <w:rPr>
                <w:rFonts w:ascii="Arial" w:hAnsi="Arial" w:cs="Arial"/>
                <w:b/>
                <w:bCs/>
                <w:snapToGrid w:val="0"/>
                <w:sz w:val="18"/>
                <w:szCs w:val="18"/>
              </w:rPr>
              <w:t>Baht</w:t>
            </w:r>
          </w:p>
        </w:tc>
      </w:tr>
      <w:tr w:rsidR="005B3A59" w:rsidRPr="009C5638" w14:paraId="3B4631FF" w14:textId="77777777" w:rsidTr="009C5638">
        <w:trPr>
          <w:trHeight w:val="20"/>
        </w:trPr>
        <w:tc>
          <w:tcPr>
            <w:tcW w:w="7425" w:type="dxa"/>
            <w:vAlign w:val="bottom"/>
          </w:tcPr>
          <w:p w14:paraId="5894EBB8" w14:textId="77777777" w:rsidR="00723E71" w:rsidRPr="009C5638" w:rsidRDefault="00723E71" w:rsidP="00034450">
            <w:pPr>
              <w:ind w:left="427"/>
              <w:jc w:val="thaiDistribute"/>
              <w:rPr>
                <w:rFonts w:ascii="Arial" w:hAnsi="Arial" w:cs="Arial"/>
                <w:b/>
                <w:bCs/>
                <w:sz w:val="18"/>
                <w:szCs w:val="18"/>
                <w:cs/>
              </w:rPr>
            </w:pPr>
          </w:p>
        </w:tc>
        <w:tc>
          <w:tcPr>
            <w:tcW w:w="2041" w:type="dxa"/>
            <w:tcBorders>
              <w:top w:val="single" w:sz="4" w:space="0" w:color="auto"/>
            </w:tcBorders>
          </w:tcPr>
          <w:p w14:paraId="50D5F5DE" w14:textId="77777777" w:rsidR="00723E71" w:rsidRPr="009C5638" w:rsidRDefault="00723E71" w:rsidP="00034450">
            <w:pPr>
              <w:ind w:right="-72"/>
              <w:jc w:val="right"/>
              <w:rPr>
                <w:rFonts w:ascii="Arial" w:hAnsi="Arial" w:cs="Arial"/>
                <w:snapToGrid w:val="0"/>
                <w:sz w:val="18"/>
                <w:szCs w:val="18"/>
              </w:rPr>
            </w:pPr>
          </w:p>
        </w:tc>
      </w:tr>
      <w:tr w:rsidR="005B3A59" w:rsidRPr="009C5638" w14:paraId="068F1AF8" w14:textId="77777777" w:rsidTr="009C5638">
        <w:trPr>
          <w:trHeight w:val="20"/>
        </w:trPr>
        <w:tc>
          <w:tcPr>
            <w:tcW w:w="7425" w:type="dxa"/>
            <w:vAlign w:val="bottom"/>
          </w:tcPr>
          <w:p w14:paraId="0EF8D024" w14:textId="77777777" w:rsidR="00723E71" w:rsidRPr="009C5638" w:rsidRDefault="00723E71" w:rsidP="00034450">
            <w:pPr>
              <w:ind w:left="427"/>
              <w:jc w:val="thaiDistribute"/>
              <w:rPr>
                <w:rFonts w:ascii="Arial" w:hAnsi="Arial" w:cs="Arial"/>
                <w:sz w:val="18"/>
                <w:szCs w:val="18"/>
                <w:cs/>
              </w:rPr>
            </w:pPr>
            <w:r w:rsidRPr="009C5638">
              <w:rPr>
                <w:rFonts w:ascii="Arial" w:hAnsi="Arial" w:cs="Arial"/>
                <w:sz w:val="18"/>
                <w:szCs w:val="18"/>
              </w:rPr>
              <w:t>Opening net book value</w:t>
            </w:r>
          </w:p>
        </w:tc>
        <w:tc>
          <w:tcPr>
            <w:tcW w:w="2041" w:type="dxa"/>
          </w:tcPr>
          <w:p w14:paraId="45CDE320" w14:textId="0CC25728" w:rsidR="00723E71" w:rsidRPr="009C5638" w:rsidRDefault="0068308D" w:rsidP="00034450">
            <w:pPr>
              <w:ind w:right="-72"/>
              <w:jc w:val="right"/>
              <w:rPr>
                <w:rFonts w:ascii="Arial" w:hAnsi="Arial" w:cs="Arial"/>
                <w:sz w:val="18"/>
                <w:szCs w:val="18"/>
                <w:lang w:val="en-GB"/>
              </w:rPr>
            </w:pPr>
            <w:r w:rsidRPr="009C5638">
              <w:rPr>
                <w:rFonts w:ascii="Arial" w:hAnsi="Arial" w:cs="Arial"/>
                <w:sz w:val="18"/>
                <w:szCs w:val="18"/>
                <w:lang w:val="en-GB"/>
              </w:rPr>
              <w:t>47</w:t>
            </w:r>
            <w:r w:rsidR="00A65AE3" w:rsidRPr="009C5638">
              <w:rPr>
                <w:rFonts w:ascii="Arial" w:hAnsi="Arial" w:cs="Arial"/>
                <w:sz w:val="18"/>
                <w:szCs w:val="18"/>
                <w:lang w:val="en-GB"/>
              </w:rPr>
              <w:t>,</w:t>
            </w:r>
            <w:r w:rsidRPr="009C5638">
              <w:rPr>
                <w:rFonts w:ascii="Arial" w:hAnsi="Arial" w:cs="Arial"/>
                <w:sz w:val="18"/>
                <w:szCs w:val="18"/>
                <w:lang w:val="en-GB"/>
              </w:rPr>
              <w:t>548</w:t>
            </w:r>
            <w:r w:rsidR="00A65AE3" w:rsidRPr="009C5638">
              <w:rPr>
                <w:rFonts w:ascii="Arial" w:hAnsi="Arial" w:cs="Arial"/>
                <w:sz w:val="18"/>
                <w:szCs w:val="18"/>
                <w:lang w:val="en-GB"/>
              </w:rPr>
              <w:t>,</w:t>
            </w:r>
            <w:r w:rsidRPr="009C5638">
              <w:rPr>
                <w:rFonts w:ascii="Arial" w:hAnsi="Arial" w:cs="Arial"/>
                <w:sz w:val="18"/>
                <w:szCs w:val="18"/>
                <w:lang w:val="en-GB"/>
              </w:rPr>
              <w:t>424</w:t>
            </w:r>
          </w:p>
        </w:tc>
      </w:tr>
      <w:tr w:rsidR="005B3A59" w:rsidRPr="009C5638" w14:paraId="11BCD2F6" w14:textId="77777777" w:rsidTr="009C5638">
        <w:trPr>
          <w:trHeight w:val="20"/>
        </w:trPr>
        <w:tc>
          <w:tcPr>
            <w:tcW w:w="7425" w:type="dxa"/>
            <w:vAlign w:val="bottom"/>
          </w:tcPr>
          <w:p w14:paraId="70A5790B" w14:textId="12EFD0BD" w:rsidR="00723E71" w:rsidRPr="009C5638" w:rsidRDefault="00723E71" w:rsidP="00034450">
            <w:pPr>
              <w:ind w:left="427"/>
              <w:jc w:val="thaiDistribute"/>
              <w:rPr>
                <w:rFonts w:ascii="Arial" w:hAnsi="Arial" w:cs="Arial"/>
                <w:sz w:val="18"/>
                <w:szCs w:val="18"/>
                <w:lang w:val="en-GB"/>
              </w:rPr>
            </w:pPr>
            <w:r w:rsidRPr="009C5638">
              <w:rPr>
                <w:rFonts w:ascii="Arial" w:hAnsi="Arial" w:cs="Arial"/>
                <w:sz w:val="18"/>
                <w:szCs w:val="18"/>
              </w:rPr>
              <w:t>Repayment</w:t>
            </w:r>
            <w:r w:rsidR="00232711" w:rsidRPr="009C5638">
              <w:rPr>
                <w:rFonts w:ascii="Arial" w:hAnsi="Arial" w:cs="Arial"/>
                <w:sz w:val="18"/>
                <w:szCs w:val="18"/>
              </w:rPr>
              <w:t>s</w:t>
            </w:r>
          </w:p>
        </w:tc>
        <w:tc>
          <w:tcPr>
            <w:tcW w:w="2041" w:type="dxa"/>
            <w:tcBorders>
              <w:bottom w:val="single" w:sz="4" w:space="0" w:color="auto"/>
            </w:tcBorders>
          </w:tcPr>
          <w:p w14:paraId="7AC27985" w14:textId="2BC8FC48" w:rsidR="00723E71" w:rsidRPr="009C5638" w:rsidRDefault="009D55DD" w:rsidP="00034450">
            <w:pPr>
              <w:ind w:right="-72"/>
              <w:jc w:val="right"/>
              <w:rPr>
                <w:rFonts w:ascii="Arial" w:hAnsi="Arial" w:cs="Arial"/>
                <w:sz w:val="18"/>
                <w:szCs w:val="18"/>
                <w:lang w:val="en-GB"/>
              </w:rPr>
            </w:pPr>
            <w:r w:rsidRPr="009C5638">
              <w:rPr>
                <w:rFonts w:ascii="Arial" w:hAnsi="Arial" w:cs="Arial"/>
                <w:sz w:val="18"/>
                <w:szCs w:val="18"/>
                <w:lang w:val="en-GB"/>
              </w:rPr>
              <w:t>(23,011,40</w:t>
            </w:r>
            <w:r w:rsidR="00AB11B4" w:rsidRPr="009C5638">
              <w:rPr>
                <w:rFonts w:ascii="Arial" w:hAnsi="Arial" w:cs="Arial"/>
                <w:sz w:val="18"/>
                <w:szCs w:val="18"/>
                <w:lang w:val="en-GB"/>
              </w:rPr>
              <w:t>5</w:t>
            </w:r>
            <w:r w:rsidRPr="009C5638">
              <w:rPr>
                <w:rFonts w:ascii="Arial" w:hAnsi="Arial" w:cs="Arial"/>
                <w:sz w:val="18"/>
                <w:szCs w:val="18"/>
                <w:lang w:val="en-GB"/>
              </w:rPr>
              <w:t>)</w:t>
            </w:r>
          </w:p>
        </w:tc>
      </w:tr>
      <w:tr w:rsidR="005B3A59" w:rsidRPr="009C5638" w14:paraId="13F34524" w14:textId="77777777" w:rsidTr="009C5638">
        <w:trPr>
          <w:trHeight w:val="20"/>
        </w:trPr>
        <w:tc>
          <w:tcPr>
            <w:tcW w:w="7425" w:type="dxa"/>
            <w:vAlign w:val="bottom"/>
          </w:tcPr>
          <w:p w14:paraId="13F5F3B9" w14:textId="77777777" w:rsidR="00723E71" w:rsidRPr="009C5638" w:rsidRDefault="00723E71" w:rsidP="00034450">
            <w:pPr>
              <w:ind w:left="427"/>
              <w:jc w:val="thaiDistribute"/>
              <w:rPr>
                <w:rFonts w:ascii="Arial" w:hAnsi="Arial" w:cs="Arial"/>
                <w:b/>
                <w:bCs/>
                <w:sz w:val="18"/>
                <w:szCs w:val="18"/>
                <w:cs/>
              </w:rPr>
            </w:pPr>
          </w:p>
        </w:tc>
        <w:tc>
          <w:tcPr>
            <w:tcW w:w="2041" w:type="dxa"/>
            <w:tcBorders>
              <w:top w:val="single" w:sz="4" w:space="0" w:color="auto"/>
            </w:tcBorders>
          </w:tcPr>
          <w:p w14:paraId="06E82C2C" w14:textId="77777777" w:rsidR="00723E71" w:rsidRPr="009C5638" w:rsidRDefault="00723E71" w:rsidP="00034450">
            <w:pPr>
              <w:ind w:right="-72"/>
              <w:jc w:val="right"/>
              <w:rPr>
                <w:rFonts w:ascii="Arial" w:hAnsi="Arial" w:cs="Arial"/>
                <w:sz w:val="18"/>
                <w:szCs w:val="18"/>
                <w:lang w:val="en-GB"/>
              </w:rPr>
            </w:pPr>
          </w:p>
        </w:tc>
      </w:tr>
      <w:tr w:rsidR="008900F4" w:rsidRPr="009C5638" w14:paraId="37FDCB56" w14:textId="77777777" w:rsidTr="009C5638">
        <w:trPr>
          <w:trHeight w:val="20"/>
        </w:trPr>
        <w:tc>
          <w:tcPr>
            <w:tcW w:w="7425" w:type="dxa"/>
            <w:vAlign w:val="bottom"/>
          </w:tcPr>
          <w:p w14:paraId="76B02F8C" w14:textId="77777777" w:rsidR="00EE213C" w:rsidRPr="009C5638" w:rsidRDefault="00EE213C" w:rsidP="00034450">
            <w:pPr>
              <w:ind w:left="427"/>
              <w:jc w:val="thaiDistribute"/>
              <w:rPr>
                <w:rFonts w:ascii="Arial" w:hAnsi="Arial" w:cs="Arial"/>
                <w:sz w:val="18"/>
                <w:szCs w:val="18"/>
              </w:rPr>
            </w:pPr>
            <w:r w:rsidRPr="009C5638">
              <w:rPr>
                <w:rFonts w:ascii="Arial" w:hAnsi="Arial" w:cs="Arial"/>
                <w:sz w:val="18"/>
                <w:szCs w:val="18"/>
              </w:rPr>
              <w:t>Closing net book value</w:t>
            </w:r>
          </w:p>
        </w:tc>
        <w:tc>
          <w:tcPr>
            <w:tcW w:w="2041" w:type="dxa"/>
            <w:tcBorders>
              <w:bottom w:val="single" w:sz="4" w:space="0" w:color="auto"/>
            </w:tcBorders>
            <w:vAlign w:val="bottom"/>
          </w:tcPr>
          <w:p w14:paraId="51C61AC5" w14:textId="37E148D5" w:rsidR="00EE213C" w:rsidRPr="009C5638" w:rsidRDefault="009D55DD" w:rsidP="00034450">
            <w:pPr>
              <w:ind w:right="-72"/>
              <w:jc w:val="right"/>
              <w:rPr>
                <w:rFonts w:ascii="Arial" w:hAnsi="Arial" w:cs="Arial"/>
                <w:sz w:val="18"/>
                <w:szCs w:val="18"/>
                <w:lang w:val="en-GB"/>
              </w:rPr>
            </w:pPr>
            <w:r w:rsidRPr="009C5638">
              <w:rPr>
                <w:rFonts w:ascii="Arial" w:hAnsi="Arial" w:cs="Arial"/>
                <w:sz w:val="18"/>
                <w:szCs w:val="18"/>
                <w:lang w:val="en-GB"/>
              </w:rPr>
              <w:t>24,537,01</w:t>
            </w:r>
            <w:r w:rsidR="00AB11B4" w:rsidRPr="009C5638">
              <w:rPr>
                <w:rFonts w:ascii="Arial" w:hAnsi="Arial" w:cs="Arial"/>
                <w:sz w:val="18"/>
                <w:szCs w:val="18"/>
                <w:lang w:val="en-GB"/>
              </w:rPr>
              <w:t>9</w:t>
            </w:r>
          </w:p>
        </w:tc>
      </w:tr>
    </w:tbl>
    <w:p w14:paraId="0E949F06" w14:textId="77777777" w:rsidR="00096C99" w:rsidRPr="009C5638" w:rsidRDefault="00096C99" w:rsidP="00034450">
      <w:pPr>
        <w:ind w:left="540"/>
        <w:rPr>
          <w:rFonts w:ascii="Arial" w:hAnsi="Arial" w:cs="Arial"/>
          <w:spacing w:val="-6"/>
          <w:sz w:val="18"/>
          <w:szCs w:val="18"/>
          <w:lang w:val="en-GB"/>
        </w:rPr>
      </w:pPr>
    </w:p>
    <w:p w14:paraId="28249263" w14:textId="1FFA9863" w:rsidR="001109AF" w:rsidRPr="009C5638" w:rsidRDefault="00042B87" w:rsidP="00141C15">
      <w:pPr>
        <w:ind w:left="540"/>
        <w:rPr>
          <w:rFonts w:ascii="Arial" w:hAnsi="Arial" w:cs="Arial"/>
          <w:spacing w:val="-4"/>
          <w:sz w:val="18"/>
          <w:szCs w:val="18"/>
        </w:rPr>
      </w:pPr>
      <w:r w:rsidRPr="009C5638">
        <w:rPr>
          <w:rFonts w:ascii="Arial" w:hAnsi="Arial" w:cs="Arial"/>
          <w:sz w:val="18"/>
          <w:szCs w:val="18"/>
          <w:lang w:val="en-GB"/>
        </w:rPr>
        <w:t xml:space="preserve">The long-term </w:t>
      </w:r>
      <w:r w:rsidR="001109AF" w:rsidRPr="009C5638">
        <w:rPr>
          <w:rFonts w:ascii="Arial" w:hAnsi="Arial" w:cs="Arial"/>
          <w:sz w:val="18"/>
          <w:szCs w:val="18"/>
        </w:rPr>
        <w:t>borrowings</w:t>
      </w:r>
      <w:r w:rsidR="00D20E24" w:rsidRPr="009C5638">
        <w:rPr>
          <w:rFonts w:ascii="Arial" w:hAnsi="Arial" w:cs="Arial"/>
          <w:sz w:val="18"/>
          <w:szCs w:val="18"/>
        </w:rPr>
        <w:t xml:space="preserve"> from financial institutions</w:t>
      </w:r>
      <w:r w:rsidRPr="009C5638">
        <w:rPr>
          <w:rFonts w:ascii="Arial" w:hAnsi="Arial" w:cs="Arial"/>
          <w:sz w:val="18"/>
          <w:szCs w:val="18"/>
          <w:lang w:val="en-GB"/>
        </w:rPr>
        <w:t xml:space="preserve"> </w:t>
      </w:r>
      <w:r w:rsidR="001109AF" w:rsidRPr="009C5638">
        <w:rPr>
          <w:rFonts w:ascii="Arial" w:hAnsi="Arial" w:cs="Arial"/>
          <w:sz w:val="18"/>
          <w:szCs w:val="18"/>
        </w:rPr>
        <w:t xml:space="preserve">with the </w:t>
      </w:r>
      <w:proofErr w:type="gramStart"/>
      <w:r w:rsidR="002F79F5" w:rsidRPr="009C5638">
        <w:rPr>
          <w:rFonts w:ascii="Arial" w:hAnsi="Arial" w:cs="Arial"/>
          <w:sz w:val="18"/>
          <w:szCs w:val="18"/>
          <w:lang w:val="en-GB"/>
        </w:rPr>
        <w:t>amount</w:t>
      </w:r>
      <w:proofErr w:type="gramEnd"/>
      <w:r w:rsidRPr="009C5638">
        <w:rPr>
          <w:rFonts w:ascii="Arial" w:hAnsi="Arial" w:cs="Arial"/>
          <w:sz w:val="18"/>
          <w:szCs w:val="18"/>
          <w:lang w:val="en-GB"/>
        </w:rPr>
        <w:t xml:space="preserve"> </w:t>
      </w:r>
      <w:r w:rsidR="001109AF" w:rsidRPr="009C5638">
        <w:rPr>
          <w:rFonts w:ascii="Arial" w:hAnsi="Arial" w:cs="Arial"/>
          <w:sz w:val="18"/>
          <w:szCs w:val="18"/>
        </w:rPr>
        <w:t>of</w:t>
      </w:r>
      <w:r w:rsidRPr="009C5638">
        <w:rPr>
          <w:rFonts w:ascii="Arial" w:hAnsi="Arial" w:cs="Arial"/>
          <w:sz w:val="18"/>
          <w:szCs w:val="18"/>
          <w:lang w:val="en-GB"/>
        </w:rPr>
        <w:t xml:space="preserve"> Baht </w:t>
      </w:r>
      <w:r w:rsidR="009D55DD" w:rsidRPr="009C5638">
        <w:rPr>
          <w:rFonts w:ascii="Arial" w:hAnsi="Arial" w:cs="Arial"/>
          <w:sz w:val="18"/>
          <w:szCs w:val="18"/>
          <w:lang w:val="en-GB"/>
        </w:rPr>
        <w:t>24.54</w:t>
      </w:r>
      <w:r w:rsidR="00FA3E01" w:rsidRPr="009C5638">
        <w:rPr>
          <w:rFonts w:ascii="Arial" w:hAnsi="Arial" w:cs="Arial"/>
          <w:sz w:val="18"/>
          <w:szCs w:val="18"/>
          <w:lang w:val="en-GB"/>
        </w:rPr>
        <w:t xml:space="preserve"> </w:t>
      </w:r>
      <w:r w:rsidRPr="009C5638">
        <w:rPr>
          <w:rFonts w:ascii="Arial" w:hAnsi="Arial" w:cs="Arial"/>
          <w:sz w:val="18"/>
          <w:szCs w:val="18"/>
          <w:lang w:val="en-GB"/>
        </w:rPr>
        <w:t xml:space="preserve">million </w:t>
      </w:r>
      <w:r w:rsidR="001109AF" w:rsidRPr="009C5638">
        <w:rPr>
          <w:rFonts w:ascii="Arial" w:hAnsi="Arial" w:cs="Arial"/>
          <w:sz w:val="18"/>
          <w:szCs w:val="18"/>
        </w:rPr>
        <w:t>(</w:t>
      </w:r>
      <w:r w:rsidR="0068308D" w:rsidRPr="009C5638">
        <w:rPr>
          <w:rFonts w:ascii="Arial" w:hAnsi="Arial" w:cs="Arial"/>
          <w:sz w:val="18"/>
          <w:szCs w:val="18"/>
          <w:lang w:val="en-GB"/>
        </w:rPr>
        <w:t>31</w:t>
      </w:r>
      <w:r w:rsidR="006E1F9F" w:rsidRPr="009C5638">
        <w:rPr>
          <w:rFonts w:ascii="Arial" w:hAnsi="Arial" w:cs="Arial"/>
          <w:sz w:val="18"/>
          <w:szCs w:val="18"/>
          <w:lang w:val="en-GB"/>
        </w:rPr>
        <w:t xml:space="preserve"> December</w:t>
      </w:r>
      <w:r w:rsidR="001109AF" w:rsidRPr="009C5638">
        <w:rPr>
          <w:rFonts w:ascii="Arial" w:hAnsi="Arial" w:cs="Arial"/>
          <w:sz w:val="18"/>
          <w:szCs w:val="18"/>
        </w:rPr>
        <w:t xml:space="preserve"> </w:t>
      </w:r>
      <w:r w:rsidR="0068308D" w:rsidRPr="009C5638">
        <w:rPr>
          <w:rFonts w:ascii="Arial" w:hAnsi="Arial" w:cs="Arial"/>
          <w:sz w:val="18"/>
          <w:szCs w:val="18"/>
          <w:lang w:val="en-GB"/>
        </w:rPr>
        <w:t>2025</w:t>
      </w:r>
      <w:r w:rsidR="001109AF" w:rsidRPr="009C5638">
        <w:rPr>
          <w:rFonts w:ascii="Arial" w:hAnsi="Arial" w:cs="Arial"/>
          <w:sz w:val="18"/>
          <w:szCs w:val="18"/>
        </w:rPr>
        <w:t xml:space="preserve">: </w:t>
      </w:r>
      <w:r w:rsidR="001109AF" w:rsidRPr="009C5638">
        <w:rPr>
          <w:rFonts w:ascii="Arial" w:hAnsi="Arial" w:cs="Arial"/>
          <w:spacing w:val="-6"/>
          <w:sz w:val="18"/>
          <w:szCs w:val="18"/>
        </w:rPr>
        <w:t xml:space="preserve">Baht </w:t>
      </w:r>
      <w:r w:rsidR="0068308D" w:rsidRPr="009C5638">
        <w:rPr>
          <w:rFonts w:ascii="Arial" w:hAnsi="Arial" w:cs="Arial"/>
          <w:spacing w:val="-6"/>
          <w:sz w:val="18"/>
          <w:szCs w:val="18"/>
          <w:lang w:val="en-GB"/>
        </w:rPr>
        <w:t>47</w:t>
      </w:r>
      <w:r w:rsidR="00A65AE3" w:rsidRPr="009C5638">
        <w:rPr>
          <w:rFonts w:ascii="Arial" w:hAnsi="Arial" w:cs="Arial"/>
          <w:spacing w:val="-6"/>
          <w:sz w:val="18"/>
          <w:szCs w:val="18"/>
        </w:rPr>
        <w:t>.</w:t>
      </w:r>
      <w:r w:rsidR="0068308D" w:rsidRPr="009C5638">
        <w:rPr>
          <w:rFonts w:ascii="Arial" w:hAnsi="Arial" w:cs="Arial"/>
          <w:spacing w:val="-6"/>
          <w:sz w:val="18"/>
          <w:szCs w:val="18"/>
          <w:lang w:val="en-GB"/>
        </w:rPr>
        <w:t>55</w:t>
      </w:r>
      <w:r w:rsidR="00A65AE3" w:rsidRPr="009C5638">
        <w:rPr>
          <w:rFonts w:ascii="Arial" w:hAnsi="Arial" w:cs="Arial"/>
          <w:spacing w:val="-6"/>
          <w:sz w:val="18"/>
          <w:szCs w:val="18"/>
        </w:rPr>
        <w:t xml:space="preserve"> </w:t>
      </w:r>
      <w:r w:rsidR="006E1F9F" w:rsidRPr="009C5638">
        <w:rPr>
          <w:rFonts w:ascii="Arial" w:hAnsi="Arial" w:cs="Arial"/>
          <w:spacing w:val="-6"/>
          <w:sz w:val="18"/>
          <w:szCs w:val="18"/>
        </w:rPr>
        <w:t>million</w:t>
      </w:r>
      <w:r w:rsidR="001109AF" w:rsidRPr="009C5638">
        <w:rPr>
          <w:rFonts w:ascii="Arial" w:hAnsi="Arial" w:cs="Arial"/>
          <w:spacing w:val="-6"/>
          <w:sz w:val="18"/>
          <w:szCs w:val="18"/>
        </w:rPr>
        <w:t xml:space="preserve">) are denominated in Thai Baht. The borrowings bear interest rate of MLR </w:t>
      </w:r>
      <w:r w:rsidR="00F010F7" w:rsidRPr="009C5638">
        <w:rPr>
          <w:rFonts w:ascii="Arial" w:hAnsi="Arial" w:cs="Arial"/>
          <w:spacing w:val="-6"/>
          <w:sz w:val="18"/>
          <w:szCs w:val="18"/>
        </w:rPr>
        <w:t xml:space="preserve">- </w:t>
      </w:r>
      <w:r w:rsidR="0068308D" w:rsidRPr="009C5638">
        <w:rPr>
          <w:rFonts w:ascii="Arial" w:hAnsi="Arial" w:cs="Arial"/>
          <w:spacing w:val="-6"/>
          <w:sz w:val="18"/>
          <w:szCs w:val="18"/>
          <w:lang w:val="en-GB"/>
        </w:rPr>
        <w:t>1</w:t>
      </w:r>
      <w:r w:rsidR="00F010F7" w:rsidRPr="009C5638">
        <w:rPr>
          <w:rFonts w:ascii="Arial" w:hAnsi="Arial" w:cs="Arial"/>
          <w:spacing w:val="-6"/>
          <w:sz w:val="18"/>
          <w:szCs w:val="18"/>
        </w:rPr>
        <w:t>.</w:t>
      </w:r>
      <w:r w:rsidR="0068308D" w:rsidRPr="009C5638">
        <w:rPr>
          <w:rFonts w:ascii="Arial" w:hAnsi="Arial" w:cs="Arial"/>
          <w:spacing w:val="-6"/>
          <w:sz w:val="18"/>
          <w:szCs w:val="18"/>
          <w:lang w:val="en-GB"/>
        </w:rPr>
        <w:t>00</w:t>
      </w:r>
      <w:r w:rsidR="001109AF" w:rsidRPr="009C5638">
        <w:rPr>
          <w:rFonts w:ascii="Arial" w:hAnsi="Arial" w:cs="Arial"/>
          <w:spacing w:val="-6"/>
          <w:sz w:val="18"/>
          <w:szCs w:val="18"/>
        </w:rPr>
        <w:t xml:space="preserve">% and </w:t>
      </w:r>
      <w:r w:rsidR="0068308D" w:rsidRPr="009C5638">
        <w:rPr>
          <w:rFonts w:ascii="Arial" w:hAnsi="Arial" w:cs="Arial"/>
          <w:spacing w:val="-6"/>
          <w:sz w:val="18"/>
          <w:szCs w:val="18"/>
          <w:lang w:val="en-GB"/>
        </w:rPr>
        <w:t>6</w:t>
      </w:r>
      <w:r w:rsidR="000F7CF9" w:rsidRPr="009C5638">
        <w:rPr>
          <w:rFonts w:ascii="Arial" w:hAnsi="Arial" w:cs="Arial"/>
          <w:spacing w:val="-6"/>
          <w:sz w:val="18"/>
          <w:szCs w:val="18"/>
        </w:rPr>
        <w:t>.</w:t>
      </w:r>
      <w:r w:rsidR="0068308D" w:rsidRPr="009C5638">
        <w:rPr>
          <w:rFonts w:ascii="Arial" w:hAnsi="Arial" w:cs="Arial"/>
          <w:spacing w:val="-6"/>
          <w:sz w:val="18"/>
          <w:szCs w:val="18"/>
          <w:lang w:val="en-GB"/>
        </w:rPr>
        <w:t>00</w:t>
      </w:r>
      <w:r w:rsidR="00C03F64" w:rsidRPr="009C5638">
        <w:rPr>
          <w:rFonts w:ascii="Arial" w:hAnsi="Arial" w:cs="Arial"/>
          <w:spacing w:val="-6"/>
          <w:sz w:val="18"/>
          <w:szCs w:val="22"/>
          <w:lang w:val="en-GB"/>
        </w:rPr>
        <w:t>%</w:t>
      </w:r>
      <w:r w:rsidR="001109AF" w:rsidRPr="009C5638">
        <w:rPr>
          <w:rFonts w:ascii="Arial" w:hAnsi="Arial" w:cs="Arial"/>
          <w:spacing w:val="-6"/>
          <w:sz w:val="18"/>
          <w:szCs w:val="18"/>
        </w:rPr>
        <w:t xml:space="preserve"> </w:t>
      </w:r>
      <w:r w:rsidR="00F07E17" w:rsidRPr="009C5638">
        <w:rPr>
          <w:rFonts w:ascii="Arial" w:hAnsi="Arial" w:cs="Arial"/>
          <w:spacing w:val="-6"/>
          <w:sz w:val="18"/>
          <w:szCs w:val="18"/>
        </w:rPr>
        <w:t>-</w:t>
      </w:r>
      <w:r w:rsidR="001109AF" w:rsidRPr="009C5638">
        <w:rPr>
          <w:rFonts w:ascii="Arial" w:hAnsi="Arial" w:cs="Arial"/>
          <w:spacing w:val="-6"/>
          <w:sz w:val="18"/>
          <w:szCs w:val="18"/>
        </w:rPr>
        <w:t xml:space="preserve"> </w:t>
      </w:r>
      <w:r w:rsidR="0068308D" w:rsidRPr="009C5638">
        <w:rPr>
          <w:rFonts w:ascii="Arial" w:hAnsi="Arial" w:cs="Arial"/>
          <w:spacing w:val="-6"/>
          <w:sz w:val="18"/>
          <w:szCs w:val="18"/>
          <w:lang w:val="en-GB"/>
        </w:rPr>
        <w:t>7</w:t>
      </w:r>
      <w:r w:rsidR="00F010F7" w:rsidRPr="009C5638">
        <w:rPr>
          <w:rFonts w:ascii="Arial" w:hAnsi="Arial" w:cs="Arial"/>
          <w:spacing w:val="-6"/>
          <w:sz w:val="18"/>
          <w:szCs w:val="18"/>
        </w:rPr>
        <w:t>.</w:t>
      </w:r>
      <w:r w:rsidR="0068308D" w:rsidRPr="009C5638">
        <w:rPr>
          <w:rFonts w:ascii="Arial" w:hAnsi="Arial" w:cs="Arial"/>
          <w:spacing w:val="-6"/>
          <w:sz w:val="18"/>
          <w:szCs w:val="18"/>
          <w:lang w:val="en-GB"/>
        </w:rPr>
        <w:t>00</w:t>
      </w:r>
      <w:r w:rsidR="001109AF" w:rsidRPr="009C5638">
        <w:rPr>
          <w:rFonts w:ascii="Arial" w:hAnsi="Arial" w:cs="Arial"/>
          <w:spacing w:val="-6"/>
          <w:sz w:val="18"/>
          <w:szCs w:val="18"/>
        </w:rPr>
        <w:t>%</w:t>
      </w:r>
      <w:r w:rsidR="001109AF" w:rsidRPr="009C5638">
        <w:rPr>
          <w:rFonts w:ascii="Arial" w:hAnsi="Arial" w:cs="Arial"/>
          <w:spacing w:val="-4"/>
          <w:sz w:val="18"/>
          <w:szCs w:val="18"/>
        </w:rPr>
        <w:t xml:space="preserve"> </w:t>
      </w:r>
      <w:r w:rsidR="001109AF" w:rsidRPr="009C5638">
        <w:rPr>
          <w:rFonts w:ascii="Arial" w:hAnsi="Arial" w:cs="Arial"/>
          <w:spacing w:val="-6"/>
          <w:sz w:val="18"/>
          <w:szCs w:val="18"/>
        </w:rPr>
        <w:t xml:space="preserve">per annum and will be due in </w:t>
      </w:r>
      <w:r w:rsidR="0068308D" w:rsidRPr="009C5638">
        <w:rPr>
          <w:rFonts w:ascii="Arial" w:hAnsi="Arial" w:cs="Arial"/>
          <w:spacing w:val="-6"/>
          <w:sz w:val="18"/>
          <w:szCs w:val="18"/>
          <w:lang w:val="en-GB"/>
        </w:rPr>
        <w:t>2026</w:t>
      </w:r>
      <w:r w:rsidR="001109AF" w:rsidRPr="009C5638">
        <w:rPr>
          <w:rFonts w:ascii="Arial" w:hAnsi="Arial" w:cs="Arial"/>
          <w:spacing w:val="-6"/>
          <w:sz w:val="18"/>
          <w:szCs w:val="18"/>
        </w:rPr>
        <w:t xml:space="preserve"> and </w:t>
      </w:r>
      <w:r w:rsidR="0068308D" w:rsidRPr="009C5638">
        <w:rPr>
          <w:rFonts w:ascii="Arial" w:hAnsi="Arial" w:cs="Arial"/>
          <w:spacing w:val="-6"/>
          <w:sz w:val="18"/>
          <w:szCs w:val="18"/>
          <w:lang w:val="en-GB"/>
        </w:rPr>
        <w:t>2029</w:t>
      </w:r>
      <w:r w:rsidR="00BE650C" w:rsidRPr="009C5638">
        <w:rPr>
          <w:rFonts w:ascii="Arial" w:hAnsi="Arial" w:cs="Arial"/>
          <w:spacing w:val="-6"/>
          <w:sz w:val="18"/>
          <w:szCs w:val="18"/>
        </w:rPr>
        <w:t>,</w:t>
      </w:r>
      <w:r w:rsidR="001109AF" w:rsidRPr="009C5638">
        <w:rPr>
          <w:rFonts w:ascii="Arial" w:hAnsi="Arial" w:cs="Arial"/>
          <w:spacing w:val="-6"/>
          <w:sz w:val="18"/>
          <w:szCs w:val="18"/>
        </w:rPr>
        <w:t xml:space="preserve"> respectively.</w:t>
      </w:r>
      <w:r w:rsidR="00B2660E" w:rsidRPr="009C5638">
        <w:rPr>
          <w:rFonts w:ascii="Arial" w:hAnsi="Arial" w:cs="Arial"/>
          <w:spacing w:val="-6"/>
          <w:sz w:val="18"/>
          <w:szCs w:val="18"/>
          <w:cs/>
        </w:rPr>
        <w:t xml:space="preserve"> </w:t>
      </w:r>
      <w:r w:rsidR="00B2660E" w:rsidRPr="009C5638">
        <w:rPr>
          <w:rFonts w:ascii="Arial" w:hAnsi="Arial" w:cs="Arial"/>
          <w:spacing w:val="-6"/>
          <w:sz w:val="18"/>
          <w:szCs w:val="18"/>
        </w:rPr>
        <w:t xml:space="preserve">The borrowings are secured over a part of the land, </w:t>
      </w:r>
      <w:r w:rsidR="00BE650C" w:rsidRPr="009C5638">
        <w:rPr>
          <w:rFonts w:ascii="Arial" w:hAnsi="Arial" w:cs="Arial"/>
          <w:spacing w:val="-6"/>
          <w:sz w:val="18"/>
          <w:szCs w:val="18"/>
        </w:rPr>
        <w:t>machine</w:t>
      </w:r>
      <w:r w:rsidR="001B7C87" w:rsidRPr="009C5638">
        <w:rPr>
          <w:rFonts w:ascii="Arial" w:hAnsi="Arial" w:cs="Arial"/>
          <w:spacing w:val="-6"/>
          <w:sz w:val="18"/>
          <w:szCs w:val="18"/>
        </w:rPr>
        <w:t>s</w:t>
      </w:r>
      <w:r w:rsidR="00BE650C" w:rsidRPr="009C5638">
        <w:rPr>
          <w:rFonts w:ascii="Arial" w:hAnsi="Arial" w:cs="Arial"/>
          <w:spacing w:val="-4"/>
          <w:sz w:val="18"/>
          <w:szCs w:val="18"/>
        </w:rPr>
        <w:t xml:space="preserve"> </w:t>
      </w:r>
      <w:r w:rsidR="00BE650C" w:rsidRPr="009C5638">
        <w:rPr>
          <w:rFonts w:ascii="Arial" w:hAnsi="Arial" w:cs="Arial"/>
          <w:spacing w:val="-8"/>
          <w:sz w:val="18"/>
          <w:szCs w:val="18"/>
        </w:rPr>
        <w:t xml:space="preserve">and equipment amounting to Baht </w:t>
      </w:r>
      <w:r w:rsidR="007F5AD8" w:rsidRPr="009C5638">
        <w:rPr>
          <w:rFonts w:ascii="Arial" w:hAnsi="Arial" w:cs="Arial"/>
          <w:spacing w:val="-8"/>
          <w:sz w:val="18"/>
          <w:szCs w:val="22"/>
          <w:lang w:val="en-GB"/>
        </w:rPr>
        <w:t>128.15</w:t>
      </w:r>
      <w:r w:rsidR="00C2035D" w:rsidRPr="009C5638">
        <w:rPr>
          <w:rFonts w:ascii="Arial" w:hAnsi="Arial" w:cs="Arial"/>
          <w:spacing w:val="-8"/>
          <w:sz w:val="18"/>
          <w:szCs w:val="18"/>
        </w:rPr>
        <w:t xml:space="preserve"> </w:t>
      </w:r>
      <w:r w:rsidR="00BE650C" w:rsidRPr="009C5638">
        <w:rPr>
          <w:rFonts w:ascii="Arial" w:hAnsi="Arial" w:cs="Arial"/>
          <w:spacing w:val="-8"/>
          <w:sz w:val="18"/>
          <w:szCs w:val="18"/>
        </w:rPr>
        <w:t xml:space="preserve">million (Note </w:t>
      </w:r>
      <w:r w:rsidR="0068308D" w:rsidRPr="009C5638">
        <w:rPr>
          <w:rFonts w:ascii="Arial" w:hAnsi="Arial" w:cs="Arial"/>
          <w:spacing w:val="-8"/>
          <w:sz w:val="18"/>
          <w:szCs w:val="18"/>
          <w:lang w:val="en-GB"/>
        </w:rPr>
        <w:t>11</w:t>
      </w:r>
      <w:r w:rsidR="00BE650C" w:rsidRPr="009C5638">
        <w:rPr>
          <w:rFonts w:ascii="Arial" w:hAnsi="Arial" w:cs="Arial"/>
          <w:spacing w:val="-8"/>
          <w:sz w:val="18"/>
          <w:szCs w:val="18"/>
        </w:rPr>
        <w:t>)</w:t>
      </w:r>
      <w:r w:rsidR="00B2660E" w:rsidRPr="009C5638">
        <w:rPr>
          <w:rFonts w:ascii="Arial" w:hAnsi="Arial" w:cs="Arial"/>
          <w:spacing w:val="-8"/>
          <w:sz w:val="18"/>
          <w:szCs w:val="18"/>
        </w:rPr>
        <w:t xml:space="preserve"> and bank accounts </w:t>
      </w:r>
      <w:r w:rsidR="00BE650C" w:rsidRPr="009C5638">
        <w:rPr>
          <w:rFonts w:ascii="Arial" w:hAnsi="Arial" w:cs="Arial"/>
          <w:spacing w:val="-8"/>
          <w:sz w:val="18"/>
          <w:szCs w:val="18"/>
        </w:rPr>
        <w:t>amounting to</w:t>
      </w:r>
      <w:r w:rsidR="00B2660E" w:rsidRPr="009C5638">
        <w:rPr>
          <w:rFonts w:ascii="Arial" w:hAnsi="Arial" w:cs="Arial"/>
          <w:spacing w:val="-8"/>
          <w:sz w:val="18"/>
          <w:szCs w:val="18"/>
        </w:rPr>
        <w:t xml:space="preserve"> Baht </w:t>
      </w:r>
      <w:r w:rsidR="0068308D" w:rsidRPr="009C5638">
        <w:rPr>
          <w:rFonts w:ascii="Arial" w:hAnsi="Arial" w:cs="Arial"/>
          <w:spacing w:val="-8"/>
          <w:sz w:val="18"/>
          <w:szCs w:val="18"/>
          <w:lang w:val="en-GB"/>
        </w:rPr>
        <w:t>6</w:t>
      </w:r>
      <w:r w:rsidR="00141C15" w:rsidRPr="009C5638">
        <w:rPr>
          <w:rFonts w:ascii="Arial" w:hAnsi="Arial" w:cs="Arial"/>
          <w:spacing w:val="-8"/>
          <w:sz w:val="18"/>
          <w:szCs w:val="18"/>
        </w:rPr>
        <w:t>.</w:t>
      </w:r>
      <w:r w:rsidR="0068308D" w:rsidRPr="009C5638">
        <w:rPr>
          <w:rFonts w:ascii="Arial" w:hAnsi="Arial" w:cs="Arial"/>
          <w:spacing w:val="-8"/>
          <w:sz w:val="18"/>
          <w:szCs w:val="18"/>
          <w:lang w:val="en-GB"/>
        </w:rPr>
        <w:t>53</w:t>
      </w:r>
      <w:r w:rsidR="00141C15" w:rsidRPr="009C5638">
        <w:rPr>
          <w:rFonts w:ascii="Arial" w:hAnsi="Arial" w:cs="Arial"/>
          <w:spacing w:val="-8"/>
          <w:sz w:val="18"/>
          <w:szCs w:val="18"/>
        </w:rPr>
        <w:t xml:space="preserve"> </w:t>
      </w:r>
      <w:r w:rsidR="00B2660E" w:rsidRPr="009C5638">
        <w:rPr>
          <w:rFonts w:ascii="Arial" w:hAnsi="Arial" w:cs="Arial"/>
          <w:spacing w:val="-8"/>
          <w:sz w:val="18"/>
          <w:szCs w:val="18"/>
        </w:rPr>
        <w:t>million</w:t>
      </w:r>
      <w:r w:rsidR="003A7074" w:rsidRPr="009C5638">
        <w:rPr>
          <w:rFonts w:ascii="Arial" w:hAnsi="Arial" w:cs="Arial"/>
          <w:spacing w:val="-8"/>
          <w:sz w:val="18"/>
          <w:szCs w:val="18"/>
          <w:lang w:val="en-GB"/>
        </w:rPr>
        <w:t>,</w:t>
      </w:r>
      <w:r w:rsidR="00B2660E" w:rsidRPr="009C5638">
        <w:rPr>
          <w:rFonts w:ascii="Arial" w:hAnsi="Arial" w:cs="Arial"/>
          <w:spacing w:val="-8"/>
          <w:sz w:val="18"/>
          <w:szCs w:val="18"/>
        </w:rPr>
        <w:t xml:space="preserve"> respectively.</w:t>
      </w:r>
      <w:r w:rsidR="004F39A4" w:rsidRPr="009C5638">
        <w:rPr>
          <w:rFonts w:ascii="Arial" w:hAnsi="Arial" w:cs="Arial"/>
          <w:spacing w:val="-4"/>
          <w:sz w:val="18"/>
          <w:szCs w:val="18"/>
        </w:rPr>
        <w:t xml:space="preserve"> </w:t>
      </w:r>
    </w:p>
    <w:p w14:paraId="1F7DDBBB" w14:textId="77777777" w:rsidR="00A40A3D" w:rsidRPr="009C5638" w:rsidRDefault="00A40A3D" w:rsidP="00034450">
      <w:pPr>
        <w:rPr>
          <w:rFonts w:ascii="Arial" w:hAnsi="Arial" w:cs="Arial"/>
          <w:spacing w:val="-4"/>
          <w:sz w:val="18"/>
          <w:szCs w:val="18"/>
        </w:rPr>
      </w:pPr>
    </w:p>
    <w:p w14:paraId="0D5F6C18" w14:textId="17EC49A7" w:rsidR="00123BA0" w:rsidRPr="009C5638" w:rsidRDefault="0068308D">
      <w:pPr>
        <w:rPr>
          <w:rFonts w:ascii="Arial" w:hAnsi="Arial" w:cs="Arial"/>
        </w:rPr>
      </w:pPr>
      <w:bookmarkStart w:id="13" w:name="_Hlk71124495"/>
      <w:r w:rsidRPr="009C5638">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9C5638" w14:paraId="63EF0564" w14:textId="77777777" w:rsidTr="003611DC">
        <w:trPr>
          <w:trHeight w:val="389"/>
        </w:trPr>
        <w:tc>
          <w:tcPr>
            <w:tcW w:w="9461" w:type="dxa"/>
            <w:vAlign w:val="center"/>
          </w:tcPr>
          <w:p w14:paraId="03656562" w14:textId="013CEF9C" w:rsidR="008C4EAE" w:rsidRPr="009C5638" w:rsidRDefault="0068308D" w:rsidP="00034450">
            <w:pPr>
              <w:pStyle w:val="a"/>
              <w:ind w:left="432" w:right="0" w:hanging="545"/>
              <w:jc w:val="thaiDistribute"/>
              <w:rPr>
                <w:rFonts w:ascii="Arial" w:eastAsia="Angsana New" w:hAnsi="Arial" w:cs="Arial"/>
                <w:b/>
                <w:bCs/>
                <w:sz w:val="18"/>
                <w:szCs w:val="18"/>
                <w:lang w:val="en-US"/>
              </w:rPr>
            </w:pPr>
            <w:r w:rsidRPr="009C5638">
              <w:rPr>
                <w:rFonts w:ascii="Arial" w:eastAsia="Angsana New" w:hAnsi="Arial" w:cs="Arial"/>
                <w:b/>
                <w:bCs/>
                <w:sz w:val="18"/>
                <w:szCs w:val="18"/>
                <w:lang w:val="en-GB"/>
              </w:rPr>
              <w:t>1</w:t>
            </w:r>
            <w:bookmarkStart w:id="14" w:name="_Hlk149048132"/>
            <w:r w:rsidR="002A07E6" w:rsidRPr="009C5638">
              <w:rPr>
                <w:rFonts w:ascii="Arial" w:eastAsia="Angsana New" w:hAnsi="Arial" w:cs="Arial"/>
                <w:b/>
                <w:bCs/>
                <w:sz w:val="18"/>
                <w:szCs w:val="18"/>
                <w:lang w:val="en-GB"/>
              </w:rPr>
              <w:t>5</w:t>
            </w:r>
            <w:r w:rsidR="008C4EAE" w:rsidRPr="009C5638">
              <w:rPr>
                <w:rFonts w:ascii="Arial" w:eastAsia="Angsana New" w:hAnsi="Arial" w:cs="Arial"/>
                <w:b/>
                <w:bCs/>
                <w:sz w:val="18"/>
                <w:szCs w:val="18"/>
                <w:lang w:val="en-US"/>
              </w:rPr>
              <w:tab/>
              <w:t>Lease liabilities</w:t>
            </w:r>
            <w:bookmarkEnd w:id="14"/>
          </w:p>
        </w:tc>
      </w:tr>
      <w:bookmarkEnd w:id="13"/>
    </w:tbl>
    <w:p w14:paraId="08A7BEDE" w14:textId="77777777" w:rsidR="00E649A0" w:rsidRPr="009C5638" w:rsidRDefault="00E649A0" w:rsidP="00034450">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3A59" w:rsidRPr="009C5638" w14:paraId="67752454" w14:textId="77777777" w:rsidTr="46BD1307">
        <w:tc>
          <w:tcPr>
            <w:tcW w:w="3701" w:type="dxa"/>
            <w:vAlign w:val="bottom"/>
          </w:tcPr>
          <w:p w14:paraId="1AD779C4" w14:textId="77777777" w:rsidR="005B588C" w:rsidRPr="009C5638" w:rsidRDefault="005B588C" w:rsidP="00034450">
            <w:pPr>
              <w:ind w:left="-101"/>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9C5638" w:rsidRDefault="005B588C" w:rsidP="00034450">
            <w:pPr>
              <w:ind w:right="-72"/>
              <w:jc w:val="center"/>
              <w:rPr>
                <w:rFonts w:ascii="Arial" w:hAnsi="Arial" w:cs="Arial"/>
                <w:b/>
                <w:bCs/>
                <w:sz w:val="18"/>
                <w:szCs w:val="18"/>
              </w:rPr>
            </w:pPr>
            <w:r w:rsidRPr="009C5638">
              <w:rPr>
                <w:rFonts w:ascii="Arial" w:hAnsi="Arial" w:cs="Arial"/>
                <w:b/>
                <w:bCs/>
                <w:sz w:val="18"/>
                <w:szCs w:val="18"/>
              </w:rPr>
              <w:t xml:space="preserve">Consolidated </w:t>
            </w:r>
          </w:p>
          <w:p w14:paraId="27A4041E" w14:textId="77777777" w:rsidR="005B588C" w:rsidRPr="009C5638" w:rsidRDefault="005B588C"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9C5638" w:rsidRDefault="005B588C" w:rsidP="00034450">
            <w:pPr>
              <w:ind w:left="173" w:right="-72" w:hanging="173"/>
              <w:jc w:val="center"/>
              <w:rPr>
                <w:rFonts w:ascii="Arial" w:hAnsi="Arial" w:cs="Arial"/>
                <w:b/>
                <w:bCs/>
                <w:sz w:val="18"/>
                <w:szCs w:val="18"/>
              </w:rPr>
            </w:pPr>
            <w:r w:rsidRPr="009C5638">
              <w:rPr>
                <w:rFonts w:ascii="Arial" w:hAnsi="Arial" w:cs="Arial"/>
                <w:b/>
                <w:bCs/>
                <w:sz w:val="18"/>
                <w:szCs w:val="18"/>
              </w:rPr>
              <w:t>Separate</w:t>
            </w:r>
          </w:p>
          <w:p w14:paraId="31BAD474" w14:textId="77777777" w:rsidR="005B588C" w:rsidRPr="009C5638" w:rsidRDefault="005B588C"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r>
      <w:tr w:rsidR="00946072" w:rsidRPr="009C5638" w14:paraId="62C03EC3" w14:textId="77777777" w:rsidTr="46BD1307">
        <w:trPr>
          <w:trHeight w:val="85"/>
        </w:trPr>
        <w:tc>
          <w:tcPr>
            <w:tcW w:w="3701" w:type="dxa"/>
            <w:vAlign w:val="bottom"/>
          </w:tcPr>
          <w:p w14:paraId="13FFA194" w14:textId="77777777" w:rsidR="00946072" w:rsidRPr="009C5638" w:rsidRDefault="00946072" w:rsidP="00946072">
            <w:pPr>
              <w:ind w:left="-101"/>
              <w:rPr>
                <w:rFonts w:ascii="Arial" w:hAnsi="Arial" w:cs="Arial"/>
                <w:sz w:val="18"/>
                <w:szCs w:val="18"/>
              </w:rPr>
            </w:pPr>
          </w:p>
        </w:tc>
        <w:tc>
          <w:tcPr>
            <w:tcW w:w="1440" w:type="dxa"/>
            <w:tcBorders>
              <w:top w:val="single" w:sz="4" w:space="0" w:color="auto"/>
            </w:tcBorders>
            <w:vAlign w:val="bottom"/>
          </w:tcPr>
          <w:p w14:paraId="50E6764B" w14:textId="2D567CE3"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3454F8AF" w14:textId="2B71903F"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c>
          <w:tcPr>
            <w:tcW w:w="1440" w:type="dxa"/>
            <w:tcBorders>
              <w:top w:val="single" w:sz="4" w:space="0" w:color="auto"/>
            </w:tcBorders>
            <w:vAlign w:val="bottom"/>
          </w:tcPr>
          <w:p w14:paraId="3AD51875" w14:textId="72C9ECD7"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1C1813E7" w14:textId="6E1EF412" w:rsidR="00946072" w:rsidRPr="009C5638" w:rsidRDefault="00946072" w:rsidP="00946072">
            <w:pPr>
              <w:ind w:right="-72"/>
              <w:jc w:val="right"/>
              <w:rPr>
                <w:rFonts w:ascii="Arial" w:hAnsi="Arial" w:cs="Arial"/>
                <w:b/>
                <w:bCs/>
                <w:sz w:val="18"/>
                <w:szCs w:val="18"/>
                <w:cs/>
              </w:rPr>
            </w:pPr>
            <w:r w:rsidRPr="009C5638">
              <w:rPr>
                <w:rFonts w:ascii="Arial" w:hAnsi="Arial" w:cs="Arial"/>
                <w:b/>
                <w:bCs/>
                <w:sz w:val="18"/>
                <w:szCs w:val="18"/>
                <w:lang w:val="en-GB"/>
              </w:rPr>
              <w:t>31 December</w:t>
            </w:r>
          </w:p>
        </w:tc>
      </w:tr>
      <w:tr w:rsidR="00946072" w:rsidRPr="009C5638" w14:paraId="130DD122" w14:textId="77777777" w:rsidTr="46BD1307">
        <w:tc>
          <w:tcPr>
            <w:tcW w:w="3701" w:type="dxa"/>
            <w:vAlign w:val="bottom"/>
          </w:tcPr>
          <w:p w14:paraId="0434A160" w14:textId="77777777" w:rsidR="00946072" w:rsidRPr="009C5638" w:rsidRDefault="00946072" w:rsidP="00946072">
            <w:pPr>
              <w:ind w:left="-101"/>
              <w:rPr>
                <w:rFonts w:ascii="Arial" w:hAnsi="Arial" w:cs="Arial"/>
                <w:sz w:val="18"/>
                <w:szCs w:val="18"/>
              </w:rPr>
            </w:pPr>
          </w:p>
        </w:tc>
        <w:tc>
          <w:tcPr>
            <w:tcW w:w="1440" w:type="dxa"/>
            <w:vAlign w:val="bottom"/>
          </w:tcPr>
          <w:p w14:paraId="721F8DE1" w14:textId="3BE2AC30"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2026</w:t>
            </w:r>
          </w:p>
        </w:tc>
        <w:tc>
          <w:tcPr>
            <w:tcW w:w="1440" w:type="dxa"/>
            <w:vAlign w:val="bottom"/>
          </w:tcPr>
          <w:p w14:paraId="3F92DECF" w14:textId="03A6632C"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2025</w:t>
            </w:r>
          </w:p>
        </w:tc>
        <w:tc>
          <w:tcPr>
            <w:tcW w:w="1440" w:type="dxa"/>
            <w:vAlign w:val="bottom"/>
          </w:tcPr>
          <w:p w14:paraId="007A7E99" w14:textId="19D7646C"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2026</w:t>
            </w:r>
          </w:p>
        </w:tc>
        <w:tc>
          <w:tcPr>
            <w:tcW w:w="1440" w:type="dxa"/>
            <w:vAlign w:val="bottom"/>
          </w:tcPr>
          <w:p w14:paraId="76576D6C" w14:textId="61452BCB"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2025</w:t>
            </w:r>
          </w:p>
        </w:tc>
      </w:tr>
      <w:tr w:rsidR="00946072" w:rsidRPr="009C5638" w14:paraId="38882F9A" w14:textId="77777777" w:rsidTr="46BD1307">
        <w:tc>
          <w:tcPr>
            <w:tcW w:w="3701" w:type="dxa"/>
            <w:vAlign w:val="bottom"/>
          </w:tcPr>
          <w:p w14:paraId="141CBEF9" w14:textId="77777777" w:rsidR="00946072" w:rsidRPr="009C5638" w:rsidRDefault="00946072" w:rsidP="00946072">
            <w:pPr>
              <w:ind w:left="-101"/>
              <w:rPr>
                <w:rFonts w:ascii="Arial" w:hAnsi="Arial" w:cs="Arial"/>
                <w:sz w:val="18"/>
                <w:szCs w:val="18"/>
              </w:rPr>
            </w:pPr>
          </w:p>
        </w:tc>
        <w:tc>
          <w:tcPr>
            <w:tcW w:w="1440" w:type="dxa"/>
            <w:tcBorders>
              <w:bottom w:val="single" w:sz="4" w:space="0" w:color="auto"/>
            </w:tcBorders>
            <w:vAlign w:val="bottom"/>
          </w:tcPr>
          <w:p w14:paraId="2DD72416" w14:textId="77777777"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Baht</w:t>
            </w:r>
          </w:p>
        </w:tc>
      </w:tr>
      <w:tr w:rsidR="00946072" w:rsidRPr="009C5638" w14:paraId="44DEC00B" w14:textId="77777777" w:rsidTr="46BD1307">
        <w:tc>
          <w:tcPr>
            <w:tcW w:w="3701" w:type="dxa"/>
            <w:vAlign w:val="bottom"/>
          </w:tcPr>
          <w:p w14:paraId="5B96F000" w14:textId="77777777" w:rsidR="00946072" w:rsidRPr="009C5638" w:rsidRDefault="00946072" w:rsidP="00946072">
            <w:pPr>
              <w:ind w:left="-101"/>
              <w:rPr>
                <w:rFonts w:ascii="Arial" w:hAnsi="Arial" w:cs="Arial"/>
                <w:sz w:val="18"/>
                <w:szCs w:val="18"/>
                <w:cs/>
              </w:rPr>
            </w:pPr>
          </w:p>
        </w:tc>
        <w:tc>
          <w:tcPr>
            <w:tcW w:w="1440" w:type="dxa"/>
            <w:tcBorders>
              <w:top w:val="single" w:sz="4" w:space="0" w:color="auto"/>
            </w:tcBorders>
            <w:vAlign w:val="bottom"/>
          </w:tcPr>
          <w:p w14:paraId="48820DA9" w14:textId="77777777" w:rsidR="00946072" w:rsidRPr="009C5638" w:rsidRDefault="00946072" w:rsidP="00946072">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946072" w:rsidRPr="009C5638" w:rsidRDefault="00946072" w:rsidP="00946072">
            <w:pPr>
              <w:ind w:right="-72"/>
              <w:jc w:val="right"/>
              <w:rPr>
                <w:rFonts w:ascii="Arial" w:hAnsi="Arial" w:cs="Arial"/>
                <w:sz w:val="18"/>
                <w:szCs w:val="18"/>
                <w:lang w:val="en-GB"/>
              </w:rPr>
            </w:pPr>
          </w:p>
        </w:tc>
        <w:tc>
          <w:tcPr>
            <w:tcW w:w="1440" w:type="dxa"/>
            <w:tcBorders>
              <w:top w:val="single" w:sz="4" w:space="0" w:color="auto"/>
            </w:tcBorders>
            <w:vAlign w:val="bottom"/>
          </w:tcPr>
          <w:p w14:paraId="47A21A1B" w14:textId="77777777" w:rsidR="00946072" w:rsidRPr="009C5638" w:rsidRDefault="00946072" w:rsidP="00946072">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946072" w:rsidRPr="009C5638" w:rsidRDefault="00946072" w:rsidP="00946072">
            <w:pPr>
              <w:ind w:right="-72"/>
              <w:jc w:val="right"/>
              <w:rPr>
                <w:rFonts w:ascii="Arial" w:hAnsi="Arial" w:cs="Arial"/>
                <w:sz w:val="18"/>
                <w:szCs w:val="18"/>
                <w:lang w:val="en-GB"/>
              </w:rPr>
            </w:pPr>
          </w:p>
        </w:tc>
      </w:tr>
      <w:tr w:rsidR="00946072" w:rsidRPr="009C5638" w14:paraId="61332455" w14:textId="77777777" w:rsidTr="46BD1307">
        <w:tc>
          <w:tcPr>
            <w:tcW w:w="3701" w:type="dxa"/>
            <w:vAlign w:val="bottom"/>
          </w:tcPr>
          <w:p w14:paraId="307A4947" w14:textId="77777777" w:rsidR="00946072" w:rsidRPr="009C5638" w:rsidRDefault="00946072" w:rsidP="00946072">
            <w:pPr>
              <w:ind w:left="-101"/>
              <w:rPr>
                <w:rFonts w:ascii="Arial" w:hAnsi="Arial" w:cs="Arial"/>
                <w:sz w:val="18"/>
                <w:szCs w:val="18"/>
                <w:cs/>
              </w:rPr>
            </w:pPr>
            <w:r w:rsidRPr="009C5638">
              <w:rPr>
                <w:rFonts w:ascii="Arial" w:hAnsi="Arial" w:cs="Arial"/>
                <w:sz w:val="18"/>
                <w:szCs w:val="18"/>
              </w:rPr>
              <w:t>Current portion of lease liabilities</w:t>
            </w:r>
          </w:p>
        </w:tc>
        <w:tc>
          <w:tcPr>
            <w:tcW w:w="1440" w:type="dxa"/>
          </w:tcPr>
          <w:p w14:paraId="5E59F61E" w14:textId="3E08B8E1" w:rsidR="00946072" w:rsidRPr="009C5638" w:rsidRDefault="00F6029D" w:rsidP="00946072">
            <w:pPr>
              <w:ind w:right="-72"/>
              <w:jc w:val="right"/>
              <w:rPr>
                <w:rFonts w:ascii="Arial" w:hAnsi="Arial" w:cs="Arial"/>
                <w:sz w:val="18"/>
                <w:szCs w:val="18"/>
              </w:rPr>
            </w:pPr>
            <w:r w:rsidRPr="009C5638">
              <w:rPr>
                <w:rFonts w:ascii="Arial" w:hAnsi="Arial" w:cs="Arial"/>
                <w:sz w:val="18"/>
                <w:szCs w:val="18"/>
              </w:rPr>
              <w:t>64,588,620</w:t>
            </w:r>
          </w:p>
        </w:tc>
        <w:tc>
          <w:tcPr>
            <w:tcW w:w="1440" w:type="dxa"/>
          </w:tcPr>
          <w:p w14:paraId="3C43C81F" w14:textId="466D2C45"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65</w:t>
            </w:r>
            <w:r w:rsidRPr="009C5638">
              <w:rPr>
                <w:rFonts w:ascii="Arial" w:hAnsi="Arial" w:cs="Arial"/>
                <w:sz w:val="18"/>
                <w:szCs w:val="18"/>
              </w:rPr>
              <w:t>,</w:t>
            </w:r>
            <w:r w:rsidRPr="009C5638">
              <w:rPr>
                <w:rFonts w:ascii="Arial" w:hAnsi="Arial" w:cs="Arial"/>
                <w:sz w:val="18"/>
                <w:szCs w:val="18"/>
                <w:lang w:val="en-GB"/>
              </w:rPr>
              <w:t>775</w:t>
            </w:r>
            <w:r w:rsidRPr="009C5638">
              <w:rPr>
                <w:rFonts w:ascii="Arial" w:hAnsi="Arial" w:cs="Arial"/>
                <w:sz w:val="18"/>
                <w:szCs w:val="18"/>
              </w:rPr>
              <w:t>,</w:t>
            </w:r>
            <w:r w:rsidRPr="009C5638">
              <w:rPr>
                <w:rFonts w:ascii="Arial" w:hAnsi="Arial" w:cs="Arial"/>
                <w:sz w:val="18"/>
                <w:szCs w:val="18"/>
                <w:lang w:val="en-GB"/>
              </w:rPr>
              <w:t>786</w:t>
            </w:r>
          </w:p>
        </w:tc>
        <w:tc>
          <w:tcPr>
            <w:tcW w:w="1440" w:type="dxa"/>
          </w:tcPr>
          <w:p w14:paraId="0F612455" w14:textId="21C03792" w:rsidR="00946072" w:rsidRPr="009C5638" w:rsidRDefault="00BE3097" w:rsidP="00946072">
            <w:pPr>
              <w:ind w:right="-72"/>
              <w:jc w:val="right"/>
              <w:rPr>
                <w:rFonts w:ascii="Arial" w:hAnsi="Arial" w:cs="Arial"/>
                <w:sz w:val="18"/>
                <w:szCs w:val="18"/>
              </w:rPr>
            </w:pPr>
            <w:r w:rsidRPr="009C5638">
              <w:rPr>
                <w:rFonts w:ascii="Arial" w:hAnsi="Arial" w:cs="Arial"/>
                <w:sz w:val="18"/>
                <w:szCs w:val="18"/>
              </w:rPr>
              <w:t>72,010,529</w:t>
            </w:r>
          </w:p>
        </w:tc>
        <w:tc>
          <w:tcPr>
            <w:tcW w:w="1440" w:type="dxa"/>
          </w:tcPr>
          <w:p w14:paraId="1CBB86E8" w14:textId="041EB31D"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67</w:t>
            </w:r>
            <w:r w:rsidRPr="009C5638">
              <w:rPr>
                <w:rFonts w:ascii="Arial" w:hAnsi="Arial" w:cs="Arial"/>
                <w:sz w:val="18"/>
                <w:szCs w:val="18"/>
              </w:rPr>
              <w:t>,</w:t>
            </w:r>
            <w:r w:rsidRPr="009C5638">
              <w:rPr>
                <w:rFonts w:ascii="Arial" w:hAnsi="Arial" w:cs="Arial"/>
                <w:sz w:val="18"/>
                <w:szCs w:val="18"/>
                <w:lang w:val="en-GB"/>
              </w:rPr>
              <w:t>414</w:t>
            </w:r>
            <w:r w:rsidRPr="009C5638">
              <w:rPr>
                <w:rFonts w:ascii="Arial" w:hAnsi="Arial" w:cs="Arial"/>
                <w:sz w:val="18"/>
                <w:szCs w:val="18"/>
              </w:rPr>
              <w:t>,</w:t>
            </w:r>
            <w:r w:rsidRPr="009C5638">
              <w:rPr>
                <w:rFonts w:ascii="Arial" w:hAnsi="Arial" w:cs="Arial"/>
                <w:sz w:val="18"/>
                <w:szCs w:val="18"/>
                <w:lang w:val="en-GB"/>
              </w:rPr>
              <w:t>476</w:t>
            </w:r>
          </w:p>
        </w:tc>
      </w:tr>
      <w:tr w:rsidR="00946072" w:rsidRPr="009C5638" w14:paraId="0A3011B2" w14:textId="77777777" w:rsidTr="46BD1307">
        <w:tc>
          <w:tcPr>
            <w:tcW w:w="3701" w:type="dxa"/>
            <w:vAlign w:val="bottom"/>
          </w:tcPr>
          <w:p w14:paraId="0205B79C" w14:textId="77777777" w:rsidR="00946072" w:rsidRPr="009C5638" w:rsidRDefault="00946072" w:rsidP="00946072">
            <w:pPr>
              <w:ind w:left="-101"/>
              <w:rPr>
                <w:rFonts w:ascii="Arial" w:hAnsi="Arial" w:cs="Arial"/>
                <w:sz w:val="18"/>
                <w:szCs w:val="18"/>
                <w:cs/>
              </w:rPr>
            </w:pPr>
            <w:r w:rsidRPr="009C5638">
              <w:rPr>
                <w:rFonts w:ascii="Arial" w:hAnsi="Arial" w:cs="Arial"/>
                <w:sz w:val="18"/>
                <w:szCs w:val="18"/>
              </w:rPr>
              <w:t>Lease liabilities</w:t>
            </w:r>
            <w:r w:rsidRPr="009C5638">
              <w:rPr>
                <w:rFonts w:ascii="Arial" w:hAnsi="Arial" w:cs="Arial"/>
                <w:sz w:val="18"/>
                <w:szCs w:val="18"/>
                <w:cs/>
              </w:rPr>
              <w:t xml:space="preserve"> </w:t>
            </w:r>
          </w:p>
        </w:tc>
        <w:tc>
          <w:tcPr>
            <w:tcW w:w="1440" w:type="dxa"/>
            <w:tcBorders>
              <w:bottom w:val="single" w:sz="4" w:space="0" w:color="auto"/>
            </w:tcBorders>
          </w:tcPr>
          <w:p w14:paraId="30619046" w14:textId="46DC7804" w:rsidR="00946072" w:rsidRPr="009C5638" w:rsidRDefault="2ABB91B2" w:rsidP="00946072">
            <w:pPr>
              <w:ind w:right="-72"/>
              <w:jc w:val="right"/>
              <w:rPr>
                <w:rFonts w:ascii="Arial" w:hAnsi="Arial" w:cs="Arial"/>
                <w:sz w:val="18"/>
                <w:szCs w:val="18"/>
              </w:rPr>
            </w:pPr>
            <w:r w:rsidRPr="009C5638">
              <w:rPr>
                <w:rFonts w:ascii="Arial" w:hAnsi="Arial" w:cs="Arial"/>
                <w:sz w:val="18"/>
                <w:szCs w:val="18"/>
              </w:rPr>
              <w:t>352,8</w:t>
            </w:r>
            <w:r w:rsidR="5204C0B7" w:rsidRPr="009C5638">
              <w:rPr>
                <w:rFonts w:ascii="Arial" w:hAnsi="Arial" w:cs="Arial"/>
                <w:sz w:val="18"/>
                <w:szCs w:val="18"/>
              </w:rPr>
              <w:t>06</w:t>
            </w:r>
            <w:r w:rsidRPr="009C5638">
              <w:rPr>
                <w:rFonts w:ascii="Arial" w:hAnsi="Arial" w:cs="Arial"/>
                <w:sz w:val="18"/>
                <w:szCs w:val="18"/>
              </w:rPr>
              <w:t>,9</w:t>
            </w:r>
            <w:r w:rsidR="4454DE10" w:rsidRPr="009C5638">
              <w:rPr>
                <w:rFonts w:ascii="Arial" w:hAnsi="Arial" w:cs="Arial"/>
                <w:sz w:val="18"/>
                <w:szCs w:val="18"/>
              </w:rPr>
              <w:t>6</w:t>
            </w:r>
            <w:r w:rsidRPr="009C5638">
              <w:rPr>
                <w:rFonts w:ascii="Arial" w:hAnsi="Arial" w:cs="Arial"/>
                <w:sz w:val="18"/>
                <w:szCs w:val="18"/>
              </w:rPr>
              <w:t>2</w:t>
            </w:r>
          </w:p>
        </w:tc>
        <w:tc>
          <w:tcPr>
            <w:tcW w:w="1440" w:type="dxa"/>
            <w:tcBorders>
              <w:bottom w:val="single" w:sz="4" w:space="0" w:color="auto"/>
            </w:tcBorders>
          </w:tcPr>
          <w:p w14:paraId="29E8948A" w14:textId="73988C2F"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199</w:t>
            </w:r>
            <w:r w:rsidRPr="009C5638">
              <w:rPr>
                <w:rFonts w:ascii="Arial" w:hAnsi="Arial" w:cs="Arial"/>
                <w:sz w:val="18"/>
                <w:szCs w:val="18"/>
              </w:rPr>
              <w:t>,</w:t>
            </w:r>
            <w:r w:rsidRPr="009C5638">
              <w:rPr>
                <w:rFonts w:ascii="Arial" w:hAnsi="Arial" w:cs="Arial"/>
                <w:sz w:val="18"/>
                <w:szCs w:val="18"/>
                <w:lang w:val="en-GB"/>
              </w:rPr>
              <w:t>847</w:t>
            </w:r>
            <w:r w:rsidRPr="009C5638">
              <w:rPr>
                <w:rFonts w:ascii="Arial" w:hAnsi="Arial" w:cs="Arial"/>
                <w:sz w:val="18"/>
                <w:szCs w:val="18"/>
              </w:rPr>
              <w:t>,</w:t>
            </w:r>
            <w:r w:rsidRPr="009C5638">
              <w:rPr>
                <w:rFonts w:ascii="Arial" w:hAnsi="Arial" w:cs="Arial"/>
                <w:sz w:val="18"/>
                <w:szCs w:val="18"/>
                <w:lang w:val="en-GB"/>
              </w:rPr>
              <w:t>137</w:t>
            </w:r>
          </w:p>
        </w:tc>
        <w:tc>
          <w:tcPr>
            <w:tcW w:w="1440" w:type="dxa"/>
            <w:tcBorders>
              <w:bottom w:val="single" w:sz="4" w:space="0" w:color="auto"/>
            </w:tcBorders>
          </w:tcPr>
          <w:p w14:paraId="5A974B12" w14:textId="569BC944" w:rsidR="00946072" w:rsidRPr="009C5638" w:rsidRDefault="4ADFF416" w:rsidP="00946072">
            <w:pPr>
              <w:ind w:right="-72"/>
              <w:jc w:val="right"/>
              <w:rPr>
                <w:rFonts w:ascii="Arial" w:hAnsi="Arial" w:cs="Arial"/>
                <w:sz w:val="18"/>
                <w:szCs w:val="18"/>
              </w:rPr>
            </w:pPr>
            <w:r w:rsidRPr="009C5638">
              <w:rPr>
                <w:rFonts w:ascii="Arial" w:hAnsi="Arial" w:cs="Arial"/>
                <w:sz w:val="18"/>
                <w:szCs w:val="18"/>
              </w:rPr>
              <w:t>339,1</w:t>
            </w:r>
            <w:r w:rsidR="2561A6B7" w:rsidRPr="009C5638">
              <w:rPr>
                <w:rFonts w:ascii="Arial" w:hAnsi="Arial" w:cs="Arial"/>
                <w:sz w:val="18"/>
                <w:szCs w:val="18"/>
              </w:rPr>
              <w:t>06</w:t>
            </w:r>
            <w:r w:rsidRPr="009C5638">
              <w:rPr>
                <w:rFonts w:ascii="Arial" w:hAnsi="Arial" w:cs="Arial"/>
                <w:sz w:val="18"/>
                <w:szCs w:val="18"/>
              </w:rPr>
              <w:t>,</w:t>
            </w:r>
            <w:r w:rsidR="5A5050FF" w:rsidRPr="009C5638">
              <w:rPr>
                <w:rFonts w:ascii="Arial" w:hAnsi="Arial" w:cs="Arial"/>
                <w:sz w:val="18"/>
                <w:szCs w:val="18"/>
              </w:rPr>
              <w:t>70</w:t>
            </w:r>
            <w:r w:rsidRPr="009C5638">
              <w:rPr>
                <w:rFonts w:ascii="Arial" w:hAnsi="Arial" w:cs="Arial"/>
                <w:sz w:val="18"/>
                <w:szCs w:val="18"/>
              </w:rPr>
              <w:t>5</w:t>
            </w:r>
          </w:p>
        </w:tc>
        <w:tc>
          <w:tcPr>
            <w:tcW w:w="1440" w:type="dxa"/>
            <w:tcBorders>
              <w:bottom w:val="single" w:sz="4" w:space="0" w:color="auto"/>
            </w:tcBorders>
          </w:tcPr>
          <w:p w14:paraId="7927E2AD" w14:textId="7E4A7C9A"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192</w:t>
            </w:r>
            <w:r w:rsidRPr="009C5638">
              <w:rPr>
                <w:rFonts w:ascii="Arial" w:hAnsi="Arial" w:cs="Arial"/>
                <w:sz w:val="18"/>
                <w:szCs w:val="18"/>
              </w:rPr>
              <w:t>,</w:t>
            </w:r>
            <w:r w:rsidRPr="009C5638">
              <w:rPr>
                <w:rFonts w:ascii="Arial" w:hAnsi="Arial" w:cs="Arial"/>
                <w:sz w:val="18"/>
                <w:szCs w:val="18"/>
                <w:lang w:val="en-GB"/>
              </w:rPr>
              <w:t>387</w:t>
            </w:r>
            <w:r w:rsidRPr="009C5638">
              <w:rPr>
                <w:rFonts w:ascii="Arial" w:hAnsi="Arial" w:cs="Arial"/>
                <w:sz w:val="18"/>
                <w:szCs w:val="18"/>
              </w:rPr>
              <w:t>,</w:t>
            </w:r>
            <w:r w:rsidRPr="009C5638">
              <w:rPr>
                <w:rFonts w:ascii="Arial" w:hAnsi="Arial" w:cs="Arial"/>
                <w:sz w:val="18"/>
                <w:szCs w:val="18"/>
                <w:lang w:val="en-GB"/>
              </w:rPr>
              <w:t>784</w:t>
            </w:r>
          </w:p>
        </w:tc>
      </w:tr>
      <w:tr w:rsidR="00946072" w:rsidRPr="009C5638" w14:paraId="35BA058C" w14:textId="77777777" w:rsidTr="46BD1307">
        <w:tc>
          <w:tcPr>
            <w:tcW w:w="3701" w:type="dxa"/>
            <w:vAlign w:val="bottom"/>
          </w:tcPr>
          <w:p w14:paraId="12C70763" w14:textId="77777777" w:rsidR="00946072" w:rsidRPr="009C5638" w:rsidRDefault="00946072" w:rsidP="00946072">
            <w:pPr>
              <w:ind w:left="-101"/>
              <w:rPr>
                <w:rFonts w:ascii="Arial" w:hAnsi="Arial" w:cs="Arial"/>
                <w:sz w:val="18"/>
                <w:szCs w:val="18"/>
              </w:rPr>
            </w:pPr>
          </w:p>
        </w:tc>
        <w:tc>
          <w:tcPr>
            <w:tcW w:w="1440" w:type="dxa"/>
            <w:tcBorders>
              <w:top w:val="single" w:sz="4" w:space="0" w:color="auto"/>
            </w:tcBorders>
          </w:tcPr>
          <w:p w14:paraId="78732778"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tcPr>
          <w:p w14:paraId="74BE23DF"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tcPr>
          <w:p w14:paraId="3D7316D3" w14:textId="77777777" w:rsidR="00946072" w:rsidRPr="009C5638" w:rsidRDefault="00946072" w:rsidP="00946072">
            <w:pPr>
              <w:ind w:right="-72"/>
              <w:jc w:val="right"/>
              <w:rPr>
                <w:rFonts w:ascii="Arial" w:hAnsi="Arial" w:cs="Arial"/>
                <w:sz w:val="18"/>
                <w:szCs w:val="18"/>
              </w:rPr>
            </w:pPr>
          </w:p>
        </w:tc>
        <w:tc>
          <w:tcPr>
            <w:tcW w:w="1440" w:type="dxa"/>
            <w:tcBorders>
              <w:top w:val="single" w:sz="4" w:space="0" w:color="auto"/>
            </w:tcBorders>
          </w:tcPr>
          <w:p w14:paraId="033F7D64" w14:textId="77777777" w:rsidR="00946072" w:rsidRPr="009C5638" w:rsidRDefault="00946072" w:rsidP="00946072">
            <w:pPr>
              <w:ind w:right="-72"/>
              <w:jc w:val="right"/>
              <w:rPr>
                <w:rFonts w:ascii="Arial" w:hAnsi="Arial" w:cs="Arial"/>
                <w:sz w:val="18"/>
                <w:szCs w:val="18"/>
              </w:rPr>
            </w:pPr>
          </w:p>
        </w:tc>
      </w:tr>
      <w:tr w:rsidR="00946072" w:rsidRPr="009C5638" w14:paraId="322E8B3F" w14:textId="77777777" w:rsidTr="46BD1307">
        <w:tc>
          <w:tcPr>
            <w:tcW w:w="3701" w:type="dxa"/>
            <w:vAlign w:val="bottom"/>
          </w:tcPr>
          <w:p w14:paraId="71237D1A" w14:textId="77777777" w:rsidR="00946072" w:rsidRPr="009C5638" w:rsidRDefault="00946072" w:rsidP="00946072">
            <w:pPr>
              <w:ind w:left="-101"/>
              <w:rPr>
                <w:rFonts w:ascii="Arial" w:hAnsi="Arial" w:cs="Arial"/>
                <w:sz w:val="18"/>
                <w:szCs w:val="18"/>
                <w:cs/>
              </w:rPr>
            </w:pPr>
          </w:p>
        </w:tc>
        <w:tc>
          <w:tcPr>
            <w:tcW w:w="1440" w:type="dxa"/>
            <w:tcBorders>
              <w:bottom w:val="single" w:sz="4" w:space="0" w:color="auto"/>
            </w:tcBorders>
          </w:tcPr>
          <w:p w14:paraId="79834B6C" w14:textId="09EE9539" w:rsidR="00946072" w:rsidRPr="009C5638" w:rsidRDefault="4ADFF416" w:rsidP="00946072">
            <w:pPr>
              <w:ind w:right="-72"/>
              <w:jc w:val="right"/>
              <w:rPr>
                <w:rFonts w:ascii="Arial" w:hAnsi="Arial" w:cs="Arial"/>
                <w:sz w:val="18"/>
                <w:szCs w:val="18"/>
              </w:rPr>
            </w:pPr>
            <w:r w:rsidRPr="009C5638">
              <w:rPr>
                <w:rFonts w:ascii="Arial" w:hAnsi="Arial" w:cs="Arial"/>
                <w:sz w:val="18"/>
                <w:szCs w:val="18"/>
              </w:rPr>
              <w:t>417,</w:t>
            </w:r>
            <w:r w:rsidR="4A5FBDFD" w:rsidRPr="009C5638">
              <w:rPr>
                <w:rFonts w:ascii="Arial" w:hAnsi="Arial" w:cs="Arial"/>
                <w:sz w:val="18"/>
                <w:szCs w:val="18"/>
              </w:rPr>
              <w:t>395</w:t>
            </w:r>
            <w:r w:rsidRPr="009C5638">
              <w:rPr>
                <w:rFonts w:ascii="Arial" w:hAnsi="Arial" w:cs="Arial"/>
                <w:sz w:val="18"/>
                <w:szCs w:val="18"/>
              </w:rPr>
              <w:t>,5</w:t>
            </w:r>
            <w:r w:rsidR="5255CEED" w:rsidRPr="009C5638">
              <w:rPr>
                <w:rFonts w:ascii="Arial" w:hAnsi="Arial" w:cs="Arial"/>
                <w:sz w:val="18"/>
                <w:szCs w:val="18"/>
              </w:rPr>
              <w:t>8</w:t>
            </w:r>
            <w:r w:rsidRPr="009C5638">
              <w:rPr>
                <w:rFonts w:ascii="Arial" w:hAnsi="Arial" w:cs="Arial"/>
                <w:sz w:val="18"/>
                <w:szCs w:val="18"/>
              </w:rPr>
              <w:t>2</w:t>
            </w:r>
          </w:p>
        </w:tc>
        <w:tc>
          <w:tcPr>
            <w:tcW w:w="1440" w:type="dxa"/>
            <w:tcBorders>
              <w:bottom w:val="single" w:sz="4" w:space="0" w:color="auto"/>
            </w:tcBorders>
          </w:tcPr>
          <w:p w14:paraId="3CF16D8A" w14:textId="11AA1351"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265</w:t>
            </w:r>
            <w:r w:rsidRPr="009C5638">
              <w:rPr>
                <w:rFonts w:ascii="Arial" w:hAnsi="Arial" w:cs="Arial"/>
                <w:sz w:val="18"/>
                <w:szCs w:val="18"/>
              </w:rPr>
              <w:t>,</w:t>
            </w:r>
            <w:r w:rsidRPr="009C5638">
              <w:rPr>
                <w:rFonts w:ascii="Arial" w:hAnsi="Arial" w:cs="Arial"/>
                <w:sz w:val="18"/>
                <w:szCs w:val="18"/>
                <w:lang w:val="en-GB"/>
              </w:rPr>
              <w:t>622</w:t>
            </w:r>
            <w:r w:rsidRPr="009C5638">
              <w:rPr>
                <w:rFonts w:ascii="Arial" w:hAnsi="Arial" w:cs="Arial"/>
                <w:sz w:val="18"/>
                <w:szCs w:val="18"/>
              </w:rPr>
              <w:t>,</w:t>
            </w:r>
            <w:r w:rsidRPr="009C5638">
              <w:rPr>
                <w:rFonts w:ascii="Arial" w:hAnsi="Arial" w:cs="Arial"/>
                <w:sz w:val="18"/>
                <w:szCs w:val="18"/>
                <w:lang w:val="en-GB"/>
              </w:rPr>
              <w:t>923</w:t>
            </w:r>
          </w:p>
        </w:tc>
        <w:tc>
          <w:tcPr>
            <w:tcW w:w="1440" w:type="dxa"/>
            <w:tcBorders>
              <w:bottom w:val="single" w:sz="4" w:space="0" w:color="auto"/>
            </w:tcBorders>
          </w:tcPr>
          <w:p w14:paraId="150411FD" w14:textId="175D8AE9" w:rsidR="00946072" w:rsidRPr="009C5638" w:rsidRDefault="4ADFF416" w:rsidP="00946072">
            <w:pPr>
              <w:ind w:right="-72"/>
              <w:jc w:val="right"/>
              <w:rPr>
                <w:rFonts w:ascii="Arial" w:hAnsi="Arial" w:cs="Arial"/>
                <w:sz w:val="18"/>
                <w:szCs w:val="18"/>
              </w:rPr>
            </w:pPr>
            <w:r w:rsidRPr="009C5638">
              <w:rPr>
                <w:rFonts w:ascii="Arial" w:hAnsi="Arial" w:cs="Arial"/>
                <w:sz w:val="18"/>
                <w:szCs w:val="18"/>
              </w:rPr>
              <w:t>411,1</w:t>
            </w:r>
            <w:r w:rsidR="66437AAF" w:rsidRPr="009C5638">
              <w:rPr>
                <w:rFonts w:ascii="Arial" w:hAnsi="Arial" w:cs="Arial"/>
                <w:sz w:val="18"/>
                <w:szCs w:val="18"/>
              </w:rPr>
              <w:t>17</w:t>
            </w:r>
            <w:r w:rsidRPr="009C5638">
              <w:rPr>
                <w:rFonts w:ascii="Arial" w:hAnsi="Arial" w:cs="Arial"/>
                <w:sz w:val="18"/>
                <w:szCs w:val="18"/>
              </w:rPr>
              <w:t>,</w:t>
            </w:r>
            <w:r w:rsidR="1F0DC27B" w:rsidRPr="009C5638">
              <w:rPr>
                <w:rFonts w:ascii="Arial" w:hAnsi="Arial" w:cs="Arial"/>
                <w:sz w:val="18"/>
                <w:szCs w:val="18"/>
              </w:rPr>
              <w:t>23</w:t>
            </w:r>
            <w:r w:rsidRPr="009C5638">
              <w:rPr>
                <w:rFonts w:ascii="Arial" w:hAnsi="Arial" w:cs="Arial"/>
                <w:sz w:val="18"/>
                <w:szCs w:val="18"/>
              </w:rPr>
              <w:t>4</w:t>
            </w:r>
          </w:p>
        </w:tc>
        <w:tc>
          <w:tcPr>
            <w:tcW w:w="1440" w:type="dxa"/>
            <w:tcBorders>
              <w:bottom w:val="single" w:sz="4" w:space="0" w:color="auto"/>
            </w:tcBorders>
          </w:tcPr>
          <w:p w14:paraId="5832DBFE" w14:textId="29EBDB6B" w:rsidR="00946072" w:rsidRPr="009C5638" w:rsidRDefault="00946072" w:rsidP="00946072">
            <w:pPr>
              <w:ind w:right="-72"/>
              <w:jc w:val="right"/>
              <w:rPr>
                <w:rFonts w:ascii="Arial" w:hAnsi="Arial" w:cs="Arial"/>
                <w:sz w:val="18"/>
                <w:szCs w:val="18"/>
              </w:rPr>
            </w:pPr>
            <w:r w:rsidRPr="009C5638">
              <w:rPr>
                <w:rFonts w:ascii="Arial" w:hAnsi="Arial" w:cs="Arial"/>
                <w:sz w:val="18"/>
                <w:szCs w:val="18"/>
                <w:lang w:val="en-GB"/>
              </w:rPr>
              <w:t>259</w:t>
            </w:r>
            <w:r w:rsidRPr="009C5638">
              <w:rPr>
                <w:rFonts w:ascii="Arial" w:hAnsi="Arial" w:cs="Arial"/>
                <w:sz w:val="18"/>
                <w:szCs w:val="18"/>
              </w:rPr>
              <w:t>,</w:t>
            </w:r>
            <w:r w:rsidRPr="009C5638">
              <w:rPr>
                <w:rFonts w:ascii="Arial" w:hAnsi="Arial" w:cs="Arial"/>
                <w:sz w:val="18"/>
                <w:szCs w:val="18"/>
                <w:lang w:val="en-GB"/>
              </w:rPr>
              <w:t>802</w:t>
            </w:r>
            <w:r w:rsidRPr="009C5638">
              <w:rPr>
                <w:rFonts w:ascii="Arial" w:hAnsi="Arial" w:cs="Arial"/>
                <w:sz w:val="18"/>
                <w:szCs w:val="18"/>
              </w:rPr>
              <w:t>,</w:t>
            </w:r>
            <w:r w:rsidRPr="009C5638">
              <w:rPr>
                <w:rFonts w:ascii="Arial" w:hAnsi="Arial" w:cs="Arial"/>
                <w:sz w:val="18"/>
                <w:szCs w:val="18"/>
                <w:lang w:val="en-GB"/>
              </w:rPr>
              <w:t>260</w:t>
            </w:r>
          </w:p>
        </w:tc>
      </w:tr>
    </w:tbl>
    <w:p w14:paraId="741007DF" w14:textId="47B3C0FA" w:rsidR="00437DCA" w:rsidRPr="009C5638" w:rsidRDefault="00437DCA" w:rsidP="00123BA0">
      <w:pPr>
        <w:pStyle w:val="block"/>
        <w:spacing w:after="0" w:line="240" w:lineRule="auto"/>
        <w:ind w:left="0"/>
        <w:jc w:val="both"/>
        <w:rPr>
          <w:rFonts w:ascii="Arial" w:hAnsi="Arial" w:cs="Arial"/>
          <w:sz w:val="18"/>
          <w:szCs w:val="18"/>
        </w:rPr>
      </w:pPr>
    </w:p>
    <w:p w14:paraId="226BEBE8" w14:textId="17EE424C" w:rsidR="00223555" w:rsidRPr="009C5638" w:rsidRDefault="00B8154C" w:rsidP="00034450">
      <w:pPr>
        <w:rPr>
          <w:rFonts w:ascii="Arial" w:eastAsia="Times New Roman" w:hAnsi="Arial" w:cs="Arial"/>
          <w:spacing w:val="-2"/>
          <w:sz w:val="18"/>
          <w:szCs w:val="18"/>
        </w:rPr>
      </w:pPr>
      <w:r w:rsidRPr="009C5638">
        <w:rPr>
          <w:rFonts w:ascii="Arial" w:eastAsia="Times New Roman" w:hAnsi="Arial" w:cs="Arial"/>
          <w:spacing w:val="-2"/>
          <w:sz w:val="18"/>
          <w:szCs w:val="18"/>
        </w:rPr>
        <w:t>M</w:t>
      </w:r>
      <w:r w:rsidR="00223555" w:rsidRPr="009C5638">
        <w:rPr>
          <w:rFonts w:ascii="Arial" w:eastAsia="Times New Roman" w:hAnsi="Arial" w:cs="Arial"/>
          <w:spacing w:val="-2"/>
          <w:sz w:val="18"/>
          <w:szCs w:val="18"/>
        </w:rPr>
        <w:t xml:space="preserve">ovement of lease liabilities </w:t>
      </w:r>
      <w:r w:rsidR="00223555" w:rsidRPr="009C5638">
        <w:rPr>
          <w:rFonts w:ascii="Arial" w:hAnsi="Arial" w:cs="Arial"/>
          <w:spacing w:val="-2"/>
          <w:sz w:val="18"/>
          <w:szCs w:val="18"/>
        </w:rPr>
        <w:t xml:space="preserve">for the </w:t>
      </w:r>
      <w:r w:rsidR="00946072" w:rsidRPr="009C5638">
        <w:rPr>
          <w:rFonts w:ascii="Arial" w:hAnsi="Arial" w:cs="Arial"/>
          <w:spacing w:val="-2"/>
          <w:sz w:val="18"/>
          <w:szCs w:val="18"/>
        </w:rPr>
        <w:t xml:space="preserve">six-month period ended </w:t>
      </w:r>
      <w:r w:rsidR="00946072" w:rsidRPr="009C5638">
        <w:rPr>
          <w:rFonts w:ascii="Arial" w:hAnsi="Arial" w:cs="Arial"/>
          <w:spacing w:val="-2"/>
          <w:sz w:val="18"/>
          <w:szCs w:val="18"/>
          <w:lang w:val="en-GB"/>
        </w:rPr>
        <w:t>30 June</w:t>
      </w:r>
      <w:r w:rsidR="00223555" w:rsidRPr="009C5638">
        <w:rPr>
          <w:rFonts w:ascii="Arial" w:hAnsi="Arial" w:cs="Arial"/>
          <w:spacing w:val="-2"/>
          <w:sz w:val="18"/>
          <w:szCs w:val="18"/>
        </w:rPr>
        <w:t xml:space="preserve"> </w:t>
      </w:r>
      <w:r w:rsidR="0068308D" w:rsidRPr="009C5638">
        <w:rPr>
          <w:rFonts w:ascii="Arial" w:hAnsi="Arial" w:cs="Arial"/>
          <w:spacing w:val="-2"/>
          <w:sz w:val="18"/>
          <w:szCs w:val="18"/>
          <w:lang w:val="en-GB"/>
        </w:rPr>
        <w:t>2026</w:t>
      </w:r>
      <w:r w:rsidR="00223555" w:rsidRPr="009C5638">
        <w:rPr>
          <w:rFonts w:ascii="Arial" w:hAnsi="Arial" w:cs="Arial"/>
          <w:spacing w:val="-2"/>
          <w:sz w:val="18"/>
          <w:szCs w:val="18"/>
        </w:rPr>
        <w:t xml:space="preserve"> </w:t>
      </w:r>
      <w:r w:rsidR="00223555" w:rsidRPr="009C5638">
        <w:rPr>
          <w:rFonts w:ascii="Arial" w:eastAsia="Times New Roman" w:hAnsi="Arial" w:cs="Arial"/>
          <w:spacing w:val="-2"/>
          <w:sz w:val="18"/>
          <w:szCs w:val="18"/>
        </w:rPr>
        <w:t xml:space="preserve">can be </w:t>
      </w:r>
      <w:proofErr w:type="spellStart"/>
      <w:r w:rsidR="00223555" w:rsidRPr="009C5638">
        <w:rPr>
          <w:rFonts w:ascii="Arial" w:eastAsia="Times New Roman" w:hAnsi="Arial" w:cs="Arial"/>
          <w:spacing w:val="-2"/>
          <w:sz w:val="18"/>
          <w:szCs w:val="18"/>
        </w:rPr>
        <w:t>analysed</w:t>
      </w:r>
      <w:proofErr w:type="spellEnd"/>
      <w:r w:rsidR="00223555" w:rsidRPr="009C5638">
        <w:rPr>
          <w:rFonts w:ascii="Arial" w:eastAsia="Times New Roman" w:hAnsi="Arial" w:cs="Arial"/>
          <w:spacing w:val="-2"/>
          <w:sz w:val="18"/>
          <w:szCs w:val="18"/>
        </w:rPr>
        <w:t xml:space="preserve"> as follows:</w:t>
      </w:r>
    </w:p>
    <w:p w14:paraId="356C2275" w14:textId="77777777" w:rsidR="00A42EAB" w:rsidRPr="009C5638" w:rsidRDefault="00A42EAB" w:rsidP="00034450">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9C5638" w14:paraId="0F2C39C1" w14:textId="77777777" w:rsidTr="46BD1307">
        <w:trPr>
          <w:trHeight w:val="20"/>
        </w:trPr>
        <w:tc>
          <w:tcPr>
            <w:tcW w:w="4500" w:type="dxa"/>
            <w:vAlign w:val="bottom"/>
          </w:tcPr>
          <w:p w14:paraId="1072BC7F" w14:textId="77777777" w:rsidR="00F10829" w:rsidRPr="009C5638" w:rsidRDefault="00F10829" w:rsidP="00034450">
            <w:pPr>
              <w:ind w:left="-101" w:right="-72"/>
              <w:rPr>
                <w:rFonts w:ascii="Arial" w:hAnsi="Arial" w:cs="Arial"/>
                <w:snapToGrid w:val="0"/>
                <w:sz w:val="18"/>
                <w:szCs w:val="18"/>
                <w:lang w:val="en-GB"/>
              </w:rPr>
            </w:pPr>
          </w:p>
        </w:tc>
        <w:tc>
          <w:tcPr>
            <w:tcW w:w="4968" w:type="dxa"/>
            <w:gridSpan w:val="3"/>
            <w:tcBorders>
              <w:bottom w:val="single" w:sz="4" w:space="0" w:color="auto"/>
            </w:tcBorders>
          </w:tcPr>
          <w:p w14:paraId="1CB60D62" w14:textId="77777777" w:rsidR="00F10829" w:rsidRPr="009C5638" w:rsidRDefault="00FB318F" w:rsidP="00034450">
            <w:pPr>
              <w:ind w:right="-72"/>
              <w:jc w:val="center"/>
              <w:rPr>
                <w:rFonts w:ascii="Arial" w:hAnsi="Arial" w:cs="Arial"/>
                <w:b/>
                <w:bCs/>
                <w:snapToGrid w:val="0"/>
                <w:sz w:val="18"/>
                <w:szCs w:val="18"/>
                <w:cs/>
              </w:rPr>
            </w:pPr>
            <w:r w:rsidRPr="009C5638">
              <w:rPr>
                <w:rFonts w:ascii="Arial" w:hAnsi="Arial" w:cs="Arial"/>
                <w:b/>
                <w:bCs/>
                <w:sz w:val="18"/>
                <w:szCs w:val="18"/>
              </w:rPr>
              <w:t xml:space="preserve">Consolidated </w:t>
            </w:r>
            <w:r w:rsidR="00F10829" w:rsidRPr="009C5638">
              <w:rPr>
                <w:rFonts w:ascii="Arial" w:hAnsi="Arial" w:cs="Arial"/>
                <w:b/>
                <w:bCs/>
                <w:snapToGrid w:val="0"/>
                <w:sz w:val="18"/>
                <w:szCs w:val="18"/>
              </w:rPr>
              <w:t>financial information</w:t>
            </w:r>
          </w:p>
        </w:tc>
      </w:tr>
      <w:tr w:rsidR="005B3A59" w:rsidRPr="009C5638" w14:paraId="75982278" w14:textId="77777777" w:rsidTr="46BD1307">
        <w:trPr>
          <w:trHeight w:val="20"/>
        </w:trPr>
        <w:tc>
          <w:tcPr>
            <w:tcW w:w="4500" w:type="dxa"/>
            <w:vAlign w:val="bottom"/>
          </w:tcPr>
          <w:p w14:paraId="2EB049BA" w14:textId="77777777" w:rsidR="00F10829" w:rsidRPr="009C5638" w:rsidRDefault="00F10829" w:rsidP="00034450">
            <w:pPr>
              <w:ind w:left="-101" w:right="-72"/>
              <w:rPr>
                <w:rFonts w:ascii="Arial" w:hAnsi="Arial" w:cs="Arial"/>
                <w:snapToGrid w:val="0"/>
                <w:sz w:val="18"/>
                <w:szCs w:val="18"/>
                <w:lang w:val="en-GB"/>
              </w:rPr>
            </w:pPr>
          </w:p>
        </w:tc>
        <w:tc>
          <w:tcPr>
            <w:tcW w:w="1656" w:type="dxa"/>
            <w:tcBorders>
              <w:top w:val="single" w:sz="4" w:space="0" w:color="auto"/>
            </w:tcBorders>
          </w:tcPr>
          <w:p w14:paraId="3C092948" w14:textId="77777777" w:rsidR="00F10829" w:rsidRPr="009C5638" w:rsidRDefault="00F10829" w:rsidP="00034450">
            <w:pPr>
              <w:ind w:right="-72"/>
              <w:jc w:val="right"/>
              <w:rPr>
                <w:rFonts w:ascii="Arial" w:hAnsi="Arial" w:cs="Arial"/>
                <w:b/>
                <w:bCs/>
                <w:sz w:val="18"/>
                <w:szCs w:val="18"/>
                <w:cs/>
              </w:rPr>
            </w:pPr>
            <w:r w:rsidRPr="009C5638">
              <w:rPr>
                <w:rFonts w:ascii="Arial" w:hAnsi="Arial" w:cs="Arial"/>
                <w:b/>
                <w:bCs/>
                <w:sz w:val="18"/>
                <w:szCs w:val="18"/>
              </w:rPr>
              <w:t>Lease payables</w:t>
            </w:r>
          </w:p>
        </w:tc>
        <w:tc>
          <w:tcPr>
            <w:tcW w:w="1656" w:type="dxa"/>
            <w:tcBorders>
              <w:top w:val="single" w:sz="4" w:space="0" w:color="auto"/>
            </w:tcBorders>
            <w:vAlign w:val="bottom"/>
          </w:tcPr>
          <w:p w14:paraId="46817849" w14:textId="77777777" w:rsidR="00F10829" w:rsidRPr="009C5638" w:rsidRDefault="00F10829" w:rsidP="00034450">
            <w:pPr>
              <w:ind w:right="-72"/>
              <w:jc w:val="right"/>
              <w:rPr>
                <w:rFonts w:ascii="Arial" w:hAnsi="Arial" w:cs="Arial"/>
                <w:b/>
                <w:bCs/>
                <w:sz w:val="18"/>
                <w:szCs w:val="18"/>
              </w:rPr>
            </w:pPr>
            <w:r w:rsidRPr="009C5638">
              <w:rPr>
                <w:rFonts w:ascii="Arial" w:hAnsi="Arial" w:cs="Arial"/>
                <w:b/>
                <w:bCs/>
                <w:sz w:val="18"/>
                <w:szCs w:val="18"/>
              </w:rPr>
              <w:t>Deferred interest</w:t>
            </w:r>
          </w:p>
        </w:tc>
        <w:tc>
          <w:tcPr>
            <w:tcW w:w="1656" w:type="dxa"/>
            <w:tcBorders>
              <w:top w:val="single" w:sz="4" w:space="0" w:color="auto"/>
            </w:tcBorders>
            <w:vAlign w:val="bottom"/>
          </w:tcPr>
          <w:p w14:paraId="6FF06D25" w14:textId="77777777" w:rsidR="00F10829" w:rsidRPr="009C5638" w:rsidRDefault="00F10829" w:rsidP="00034450">
            <w:pPr>
              <w:ind w:right="-72"/>
              <w:jc w:val="right"/>
              <w:rPr>
                <w:rFonts w:ascii="Arial" w:hAnsi="Arial" w:cs="Arial"/>
                <w:b/>
                <w:bCs/>
                <w:sz w:val="18"/>
                <w:szCs w:val="18"/>
              </w:rPr>
            </w:pPr>
            <w:r w:rsidRPr="009C5638">
              <w:rPr>
                <w:rFonts w:ascii="Arial" w:hAnsi="Arial" w:cs="Arial"/>
                <w:b/>
                <w:bCs/>
                <w:sz w:val="18"/>
                <w:szCs w:val="18"/>
              </w:rPr>
              <w:t>Lease liabilities</w:t>
            </w:r>
          </w:p>
        </w:tc>
      </w:tr>
      <w:tr w:rsidR="005B3A59" w:rsidRPr="009C5638" w14:paraId="203D787D" w14:textId="77777777" w:rsidTr="46BD1307">
        <w:trPr>
          <w:trHeight w:val="20"/>
        </w:trPr>
        <w:tc>
          <w:tcPr>
            <w:tcW w:w="4500" w:type="dxa"/>
            <w:vAlign w:val="bottom"/>
          </w:tcPr>
          <w:p w14:paraId="686F4383" w14:textId="77777777" w:rsidR="00F10829" w:rsidRPr="009C5638" w:rsidRDefault="00F10829" w:rsidP="00034450">
            <w:pPr>
              <w:ind w:left="-101" w:right="-72"/>
              <w:rPr>
                <w:rFonts w:ascii="Arial" w:hAnsi="Arial" w:cs="Arial"/>
                <w:snapToGrid w:val="0"/>
                <w:sz w:val="18"/>
                <w:szCs w:val="18"/>
                <w:lang w:val="en-GB"/>
              </w:rPr>
            </w:pPr>
          </w:p>
        </w:tc>
        <w:tc>
          <w:tcPr>
            <w:tcW w:w="1656" w:type="dxa"/>
            <w:tcBorders>
              <w:bottom w:val="single" w:sz="4" w:space="0" w:color="auto"/>
            </w:tcBorders>
          </w:tcPr>
          <w:p w14:paraId="0F7DE46A" w14:textId="77777777" w:rsidR="00F10829" w:rsidRPr="009C5638" w:rsidRDefault="00F10829"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656" w:type="dxa"/>
            <w:tcBorders>
              <w:bottom w:val="single" w:sz="4" w:space="0" w:color="auto"/>
            </w:tcBorders>
          </w:tcPr>
          <w:p w14:paraId="6BB07898" w14:textId="77777777" w:rsidR="00F10829" w:rsidRPr="009C5638" w:rsidRDefault="00F10829"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656" w:type="dxa"/>
            <w:tcBorders>
              <w:bottom w:val="single" w:sz="4" w:space="0" w:color="auto"/>
            </w:tcBorders>
          </w:tcPr>
          <w:p w14:paraId="6C0F40FF" w14:textId="77777777" w:rsidR="00F10829" w:rsidRPr="009C5638" w:rsidRDefault="00F10829"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r>
      <w:tr w:rsidR="005B3A59" w:rsidRPr="009C5638" w14:paraId="7615755B" w14:textId="77777777" w:rsidTr="46BD1307">
        <w:trPr>
          <w:trHeight w:val="20"/>
        </w:trPr>
        <w:tc>
          <w:tcPr>
            <w:tcW w:w="4500" w:type="dxa"/>
            <w:vAlign w:val="bottom"/>
          </w:tcPr>
          <w:p w14:paraId="71442501" w14:textId="77777777" w:rsidR="00F10829" w:rsidRPr="009C5638" w:rsidRDefault="00F10829" w:rsidP="00034450">
            <w:pPr>
              <w:ind w:left="-101" w:right="-72"/>
              <w:rPr>
                <w:rFonts w:ascii="Arial" w:hAnsi="Arial" w:cs="Arial"/>
                <w:b/>
                <w:bCs/>
                <w:sz w:val="18"/>
                <w:szCs w:val="18"/>
                <w:lang w:val="en-GB"/>
              </w:rPr>
            </w:pPr>
          </w:p>
        </w:tc>
        <w:tc>
          <w:tcPr>
            <w:tcW w:w="1656" w:type="dxa"/>
            <w:tcBorders>
              <w:top w:val="single" w:sz="4" w:space="0" w:color="auto"/>
            </w:tcBorders>
          </w:tcPr>
          <w:p w14:paraId="5E4C9025" w14:textId="77777777" w:rsidR="00F10829" w:rsidRPr="009C5638"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A42D427" w14:textId="77777777" w:rsidR="00F10829" w:rsidRPr="009C5638"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0D1A78C" w14:textId="77777777" w:rsidR="00F10829" w:rsidRPr="009C5638" w:rsidRDefault="00F10829" w:rsidP="00034450">
            <w:pPr>
              <w:ind w:right="-72"/>
              <w:jc w:val="right"/>
              <w:rPr>
                <w:rFonts w:ascii="Arial" w:hAnsi="Arial" w:cs="Arial"/>
                <w:snapToGrid w:val="0"/>
                <w:sz w:val="18"/>
                <w:szCs w:val="18"/>
              </w:rPr>
            </w:pPr>
          </w:p>
        </w:tc>
      </w:tr>
      <w:tr w:rsidR="00A65AE3" w:rsidRPr="009C5638" w14:paraId="309490A2" w14:textId="77777777" w:rsidTr="46BD1307">
        <w:trPr>
          <w:trHeight w:val="20"/>
        </w:trPr>
        <w:tc>
          <w:tcPr>
            <w:tcW w:w="4500" w:type="dxa"/>
            <w:vAlign w:val="bottom"/>
          </w:tcPr>
          <w:p w14:paraId="3044198C" w14:textId="77777777" w:rsidR="00A65AE3" w:rsidRPr="009C5638" w:rsidRDefault="00A65AE3" w:rsidP="00A65AE3">
            <w:pPr>
              <w:ind w:left="-101" w:right="-72"/>
              <w:rPr>
                <w:rFonts w:ascii="Arial" w:hAnsi="Arial" w:cs="Arial"/>
                <w:sz w:val="18"/>
                <w:szCs w:val="18"/>
                <w:cs/>
              </w:rPr>
            </w:pPr>
            <w:r w:rsidRPr="009C5638">
              <w:rPr>
                <w:rFonts w:ascii="Arial" w:eastAsia="Times New Roman" w:hAnsi="Arial" w:cs="Arial"/>
                <w:sz w:val="18"/>
                <w:szCs w:val="18"/>
                <w:lang w:val="en-GB" w:eastAsia="en-US"/>
              </w:rPr>
              <w:t>Opening net book value</w:t>
            </w:r>
          </w:p>
        </w:tc>
        <w:tc>
          <w:tcPr>
            <w:tcW w:w="1656" w:type="dxa"/>
            <w:vAlign w:val="bottom"/>
          </w:tcPr>
          <w:p w14:paraId="3F94E281" w14:textId="2D76FE51"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312</w:t>
            </w:r>
            <w:r w:rsidR="00A65AE3" w:rsidRPr="009C5638">
              <w:rPr>
                <w:rFonts w:ascii="Arial" w:hAnsi="Arial" w:cs="Arial"/>
                <w:sz w:val="18"/>
                <w:szCs w:val="18"/>
              </w:rPr>
              <w:t>,</w:t>
            </w:r>
            <w:r w:rsidRPr="009C5638">
              <w:rPr>
                <w:rFonts w:ascii="Arial" w:hAnsi="Arial" w:cs="Arial"/>
                <w:sz w:val="18"/>
                <w:szCs w:val="18"/>
                <w:lang w:val="en-GB"/>
              </w:rPr>
              <w:t>064</w:t>
            </w:r>
            <w:r w:rsidR="00A65AE3" w:rsidRPr="009C5638">
              <w:rPr>
                <w:rFonts w:ascii="Arial" w:hAnsi="Arial" w:cs="Arial"/>
                <w:sz w:val="18"/>
                <w:szCs w:val="18"/>
              </w:rPr>
              <w:t>,</w:t>
            </w:r>
            <w:r w:rsidRPr="009C5638">
              <w:rPr>
                <w:rFonts w:ascii="Arial" w:hAnsi="Arial" w:cs="Arial"/>
                <w:sz w:val="18"/>
                <w:szCs w:val="18"/>
                <w:lang w:val="en-GB"/>
              </w:rPr>
              <w:t>520</w:t>
            </w:r>
          </w:p>
        </w:tc>
        <w:tc>
          <w:tcPr>
            <w:tcW w:w="1656" w:type="dxa"/>
            <w:vAlign w:val="bottom"/>
          </w:tcPr>
          <w:p w14:paraId="4DC2561D" w14:textId="2BD9DE45" w:rsidR="00A65AE3" w:rsidRPr="009C5638" w:rsidRDefault="00A65AE3" w:rsidP="00A65AE3">
            <w:pPr>
              <w:ind w:right="-72"/>
              <w:jc w:val="right"/>
              <w:rPr>
                <w:rFonts w:ascii="Arial" w:hAnsi="Arial" w:cs="Arial"/>
                <w:sz w:val="18"/>
                <w:szCs w:val="18"/>
              </w:rPr>
            </w:pPr>
            <w:r w:rsidRPr="009C5638">
              <w:rPr>
                <w:rFonts w:ascii="Arial" w:hAnsi="Arial" w:cs="Arial"/>
                <w:sz w:val="18"/>
                <w:szCs w:val="18"/>
              </w:rPr>
              <w:t>(</w:t>
            </w:r>
            <w:r w:rsidR="0068308D" w:rsidRPr="009C5638">
              <w:rPr>
                <w:rFonts w:ascii="Arial" w:hAnsi="Arial" w:cs="Arial"/>
                <w:sz w:val="18"/>
                <w:szCs w:val="18"/>
                <w:lang w:val="en-GB"/>
              </w:rPr>
              <w:t>46</w:t>
            </w:r>
            <w:r w:rsidRPr="009C5638">
              <w:rPr>
                <w:rFonts w:ascii="Arial" w:hAnsi="Arial" w:cs="Arial"/>
                <w:sz w:val="18"/>
                <w:szCs w:val="18"/>
              </w:rPr>
              <w:t>,</w:t>
            </w:r>
            <w:r w:rsidR="0068308D" w:rsidRPr="009C5638">
              <w:rPr>
                <w:rFonts w:ascii="Arial" w:hAnsi="Arial" w:cs="Arial"/>
                <w:sz w:val="18"/>
                <w:szCs w:val="18"/>
                <w:lang w:val="en-GB"/>
              </w:rPr>
              <w:t>441</w:t>
            </w:r>
            <w:r w:rsidRPr="009C5638">
              <w:rPr>
                <w:rFonts w:ascii="Arial" w:hAnsi="Arial" w:cs="Arial"/>
                <w:sz w:val="18"/>
                <w:szCs w:val="18"/>
              </w:rPr>
              <w:t>,</w:t>
            </w:r>
            <w:r w:rsidR="0068308D" w:rsidRPr="009C5638">
              <w:rPr>
                <w:rFonts w:ascii="Arial" w:hAnsi="Arial" w:cs="Arial"/>
                <w:sz w:val="18"/>
                <w:szCs w:val="18"/>
                <w:lang w:val="en-GB"/>
              </w:rPr>
              <w:t>597</w:t>
            </w:r>
            <w:r w:rsidRPr="009C5638">
              <w:rPr>
                <w:rFonts w:ascii="Arial" w:hAnsi="Arial" w:cs="Arial"/>
                <w:sz w:val="18"/>
                <w:szCs w:val="18"/>
              </w:rPr>
              <w:t>)</w:t>
            </w:r>
          </w:p>
        </w:tc>
        <w:tc>
          <w:tcPr>
            <w:tcW w:w="1656" w:type="dxa"/>
            <w:vAlign w:val="bottom"/>
          </w:tcPr>
          <w:p w14:paraId="336E7BEA" w14:textId="47CEEC36"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265</w:t>
            </w:r>
            <w:r w:rsidR="00A65AE3" w:rsidRPr="009C5638">
              <w:rPr>
                <w:rFonts w:ascii="Arial" w:hAnsi="Arial" w:cs="Arial"/>
                <w:sz w:val="18"/>
                <w:szCs w:val="18"/>
              </w:rPr>
              <w:t>,</w:t>
            </w:r>
            <w:r w:rsidRPr="009C5638">
              <w:rPr>
                <w:rFonts w:ascii="Arial" w:hAnsi="Arial" w:cs="Arial"/>
                <w:sz w:val="18"/>
                <w:szCs w:val="18"/>
                <w:lang w:val="en-GB"/>
              </w:rPr>
              <w:t>622</w:t>
            </w:r>
            <w:r w:rsidR="00A65AE3" w:rsidRPr="009C5638">
              <w:rPr>
                <w:rFonts w:ascii="Arial" w:hAnsi="Arial" w:cs="Arial"/>
                <w:sz w:val="18"/>
                <w:szCs w:val="18"/>
              </w:rPr>
              <w:t>,</w:t>
            </w:r>
            <w:r w:rsidRPr="009C5638">
              <w:rPr>
                <w:rFonts w:ascii="Arial" w:hAnsi="Arial" w:cs="Arial"/>
                <w:sz w:val="18"/>
                <w:szCs w:val="18"/>
                <w:lang w:val="en-GB"/>
              </w:rPr>
              <w:t>923</w:t>
            </w:r>
          </w:p>
        </w:tc>
      </w:tr>
      <w:tr w:rsidR="00A65AE3" w:rsidRPr="009C5638" w14:paraId="2062B1D5" w14:textId="77777777" w:rsidTr="46BD1307">
        <w:trPr>
          <w:trHeight w:val="20"/>
        </w:trPr>
        <w:tc>
          <w:tcPr>
            <w:tcW w:w="4500" w:type="dxa"/>
            <w:vAlign w:val="bottom"/>
          </w:tcPr>
          <w:p w14:paraId="3485BED3" w14:textId="6362F347" w:rsidR="00A65AE3" w:rsidRPr="009C5638" w:rsidRDefault="00A65AE3" w:rsidP="00A65AE3">
            <w:pPr>
              <w:ind w:left="-101" w:right="-72"/>
              <w:rPr>
                <w:rFonts w:ascii="Arial" w:eastAsia="Times New Roman" w:hAnsi="Arial" w:cs="Arial"/>
                <w:sz w:val="18"/>
                <w:szCs w:val="18"/>
                <w:lang w:val="en-GB" w:eastAsia="en-US"/>
              </w:rPr>
            </w:pPr>
            <w:r w:rsidRPr="009C5638">
              <w:rPr>
                <w:rFonts w:ascii="Arial" w:hAnsi="Arial" w:cs="Arial"/>
                <w:sz w:val="18"/>
                <w:szCs w:val="18"/>
              </w:rPr>
              <w:t>Non-cash changes:</w:t>
            </w:r>
          </w:p>
        </w:tc>
        <w:tc>
          <w:tcPr>
            <w:tcW w:w="1656" w:type="dxa"/>
          </w:tcPr>
          <w:p w14:paraId="09F67DAC" w14:textId="77777777" w:rsidR="00A65AE3" w:rsidRPr="009C5638" w:rsidRDefault="00A65AE3" w:rsidP="00A65AE3">
            <w:pPr>
              <w:ind w:right="-72"/>
              <w:jc w:val="right"/>
              <w:rPr>
                <w:rFonts w:ascii="Arial" w:hAnsi="Arial" w:cs="Arial"/>
                <w:sz w:val="18"/>
                <w:szCs w:val="18"/>
              </w:rPr>
            </w:pPr>
          </w:p>
        </w:tc>
        <w:tc>
          <w:tcPr>
            <w:tcW w:w="1656" w:type="dxa"/>
          </w:tcPr>
          <w:p w14:paraId="503FDADE" w14:textId="77777777" w:rsidR="00A65AE3" w:rsidRPr="009C5638" w:rsidRDefault="00A65AE3" w:rsidP="00A65AE3">
            <w:pPr>
              <w:ind w:right="-72"/>
              <w:jc w:val="right"/>
              <w:rPr>
                <w:rFonts w:ascii="Arial" w:hAnsi="Arial" w:cs="Arial"/>
                <w:sz w:val="18"/>
                <w:szCs w:val="18"/>
              </w:rPr>
            </w:pPr>
          </w:p>
        </w:tc>
        <w:tc>
          <w:tcPr>
            <w:tcW w:w="1656" w:type="dxa"/>
          </w:tcPr>
          <w:p w14:paraId="3CBC5702" w14:textId="77777777" w:rsidR="00A65AE3" w:rsidRPr="009C5638" w:rsidRDefault="00A65AE3" w:rsidP="00A65AE3">
            <w:pPr>
              <w:ind w:right="-72"/>
              <w:jc w:val="right"/>
              <w:rPr>
                <w:rFonts w:ascii="Arial" w:hAnsi="Arial" w:cs="Arial"/>
                <w:sz w:val="18"/>
                <w:szCs w:val="18"/>
              </w:rPr>
            </w:pPr>
          </w:p>
        </w:tc>
      </w:tr>
      <w:tr w:rsidR="00B45394" w:rsidRPr="009C5638" w14:paraId="21A8FF3F" w14:textId="77777777" w:rsidTr="46BD1307">
        <w:trPr>
          <w:trHeight w:val="20"/>
        </w:trPr>
        <w:tc>
          <w:tcPr>
            <w:tcW w:w="4500" w:type="dxa"/>
            <w:vAlign w:val="bottom"/>
          </w:tcPr>
          <w:p w14:paraId="55A04207" w14:textId="661BD3D7" w:rsidR="00B45394" w:rsidRPr="009C5638" w:rsidRDefault="00B45394" w:rsidP="00B45394">
            <w:pPr>
              <w:ind w:left="-101" w:right="-72"/>
              <w:rPr>
                <w:rFonts w:ascii="Arial" w:eastAsia="Times New Roman" w:hAnsi="Arial" w:cs="Arial"/>
                <w:sz w:val="18"/>
                <w:szCs w:val="18"/>
                <w:lang w:val="en-GB" w:eastAsia="en-US"/>
              </w:rPr>
            </w:pPr>
            <w:r w:rsidRPr="009C5638">
              <w:rPr>
                <w:rFonts w:ascii="Arial" w:hAnsi="Arial" w:cs="Arial"/>
                <w:sz w:val="18"/>
                <w:szCs w:val="18"/>
              </w:rPr>
              <w:t xml:space="preserve">   Additions</w:t>
            </w:r>
          </w:p>
        </w:tc>
        <w:tc>
          <w:tcPr>
            <w:tcW w:w="1656" w:type="dxa"/>
          </w:tcPr>
          <w:p w14:paraId="0011EDB9" w14:textId="08EF6C14" w:rsidR="00B45394" w:rsidRPr="009C5638" w:rsidRDefault="00CF31F3" w:rsidP="00B45394">
            <w:pPr>
              <w:ind w:right="-72"/>
              <w:jc w:val="right"/>
              <w:rPr>
                <w:rFonts w:ascii="Arial" w:hAnsi="Arial" w:cs="Arial"/>
                <w:sz w:val="18"/>
                <w:szCs w:val="18"/>
              </w:rPr>
            </w:pPr>
            <w:r w:rsidRPr="009C5638">
              <w:rPr>
                <w:rFonts w:ascii="Arial" w:hAnsi="Arial" w:cs="Arial"/>
                <w:sz w:val="18"/>
                <w:szCs w:val="18"/>
              </w:rPr>
              <w:t>145,670,069</w:t>
            </w:r>
          </w:p>
        </w:tc>
        <w:tc>
          <w:tcPr>
            <w:tcW w:w="1656" w:type="dxa"/>
          </w:tcPr>
          <w:p w14:paraId="4AD98A41" w14:textId="1E6BB905" w:rsidR="00B45394" w:rsidRPr="009C5638" w:rsidRDefault="00CF31F3" w:rsidP="00B45394">
            <w:pPr>
              <w:ind w:right="-72"/>
              <w:jc w:val="right"/>
              <w:rPr>
                <w:rFonts w:ascii="Arial" w:hAnsi="Arial" w:cs="Arial"/>
                <w:sz w:val="18"/>
                <w:szCs w:val="18"/>
              </w:rPr>
            </w:pPr>
            <w:r w:rsidRPr="009C5638">
              <w:rPr>
                <w:rFonts w:ascii="Arial" w:hAnsi="Arial" w:cs="Arial"/>
                <w:sz w:val="18"/>
                <w:szCs w:val="18"/>
              </w:rPr>
              <w:t>(57,055,880)</w:t>
            </w:r>
          </w:p>
        </w:tc>
        <w:tc>
          <w:tcPr>
            <w:tcW w:w="1656" w:type="dxa"/>
          </w:tcPr>
          <w:p w14:paraId="1699B45D" w14:textId="423E65A6" w:rsidR="00B45394" w:rsidRPr="009C5638" w:rsidRDefault="00CF31F3" w:rsidP="00B45394">
            <w:pPr>
              <w:ind w:right="-72"/>
              <w:jc w:val="right"/>
              <w:rPr>
                <w:rFonts w:ascii="Arial" w:hAnsi="Arial" w:cs="Arial"/>
                <w:sz w:val="18"/>
                <w:szCs w:val="18"/>
              </w:rPr>
            </w:pPr>
            <w:r w:rsidRPr="009C5638">
              <w:rPr>
                <w:rFonts w:ascii="Arial" w:hAnsi="Arial" w:cs="Arial"/>
                <w:sz w:val="18"/>
                <w:szCs w:val="18"/>
              </w:rPr>
              <w:t>88,614,189</w:t>
            </w:r>
          </w:p>
        </w:tc>
      </w:tr>
      <w:tr w:rsidR="00261B52" w:rsidRPr="009C5638" w14:paraId="2B9171B2" w14:textId="77777777" w:rsidTr="46BD1307">
        <w:trPr>
          <w:trHeight w:val="20"/>
        </w:trPr>
        <w:tc>
          <w:tcPr>
            <w:tcW w:w="4500" w:type="dxa"/>
            <w:vAlign w:val="bottom"/>
          </w:tcPr>
          <w:p w14:paraId="25665440" w14:textId="1099E3A6" w:rsidR="00261B52" w:rsidRPr="009C5638" w:rsidRDefault="00261B52" w:rsidP="00261B52">
            <w:pPr>
              <w:ind w:left="-101" w:right="-72"/>
              <w:rPr>
                <w:rFonts w:ascii="Arial" w:hAnsi="Arial" w:cs="Arial"/>
                <w:sz w:val="18"/>
                <w:szCs w:val="18"/>
              </w:rPr>
            </w:pPr>
            <w:r w:rsidRPr="009C5638">
              <w:rPr>
                <w:rFonts w:ascii="Arial" w:hAnsi="Arial" w:cs="Arial"/>
                <w:sz w:val="18"/>
                <w:szCs w:val="18"/>
                <w:lang w:val="en-GB"/>
              </w:rPr>
              <w:t xml:space="preserve">   Amortised deferred interest</w:t>
            </w:r>
          </w:p>
        </w:tc>
        <w:tc>
          <w:tcPr>
            <w:tcW w:w="1656" w:type="dxa"/>
          </w:tcPr>
          <w:p w14:paraId="61BAF0E4" w14:textId="541C5724" w:rsidR="00261B52" w:rsidRPr="009C5638" w:rsidRDefault="00253859" w:rsidP="00261B52">
            <w:pPr>
              <w:ind w:right="-72"/>
              <w:jc w:val="right"/>
              <w:rPr>
                <w:rFonts w:ascii="Arial" w:hAnsi="Arial" w:cs="Arial"/>
                <w:sz w:val="18"/>
                <w:szCs w:val="18"/>
              </w:rPr>
            </w:pPr>
            <w:r w:rsidRPr="009C5638">
              <w:rPr>
                <w:rFonts w:ascii="Arial" w:hAnsi="Arial" w:cs="Arial"/>
                <w:sz w:val="18"/>
                <w:szCs w:val="18"/>
              </w:rPr>
              <w:t>-</w:t>
            </w:r>
          </w:p>
        </w:tc>
        <w:tc>
          <w:tcPr>
            <w:tcW w:w="1656" w:type="dxa"/>
          </w:tcPr>
          <w:p w14:paraId="5BB84C45" w14:textId="585D4D4F" w:rsidR="00261B52" w:rsidRPr="009C5638" w:rsidRDefault="00253859" w:rsidP="00261B52">
            <w:pPr>
              <w:ind w:right="-72"/>
              <w:jc w:val="right"/>
              <w:rPr>
                <w:rFonts w:ascii="Arial" w:hAnsi="Arial" w:cs="Arial"/>
                <w:sz w:val="18"/>
                <w:szCs w:val="18"/>
              </w:rPr>
            </w:pPr>
            <w:r w:rsidRPr="009C5638">
              <w:rPr>
                <w:rFonts w:ascii="Arial" w:hAnsi="Arial" w:cs="Arial"/>
                <w:sz w:val="18"/>
                <w:szCs w:val="18"/>
              </w:rPr>
              <w:t>9,211,058</w:t>
            </w:r>
          </w:p>
        </w:tc>
        <w:tc>
          <w:tcPr>
            <w:tcW w:w="1656" w:type="dxa"/>
          </w:tcPr>
          <w:p w14:paraId="4852CD0E" w14:textId="0FC6AE60" w:rsidR="00261B52" w:rsidRPr="009C5638" w:rsidRDefault="00253859" w:rsidP="00261B52">
            <w:pPr>
              <w:ind w:right="-72"/>
              <w:jc w:val="right"/>
              <w:rPr>
                <w:rFonts w:ascii="Arial" w:hAnsi="Arial" w:cs="Arial"/>
                <w:sz w:val="18"/>
                <w:szCs w:val="18"/>
              </w:rPr>
            </w:pPr>
            <w:r w:rsidRPr="009C5638">
              <w:rPr>
                <w:rFonts w:ascii="Arial" w:hAnsi="Arial" w:cs="Arial"/>
                <w:sz w:val="18"/>
                <w:szCs w:val="18"/>
              </w:rPr>
              <w:t>9,211,058</w:t>
            </w:r>
          </w:p>
        </w:tc>
      </w:tr>
      <w:tr w:rsidR="00E57B10" w:rsidRPr="009C5638" w14:paraId="236FC9DB" w14:textId="77777777" w:rsidTr="46BD1307">
        <w:trPr>
          <w:trHeight w:val="20"/>
        </w:trPr>
        <w:tc>
          <w:tcPr>
            <w:tcW w:w="4500" w:type="dxa"/>
            <w:vAlign w:val="bottom"/>
          </w:tcPr>
          <w:p w14:paraId="038481C4" w14:textId="62F3B524" w:rsidR="00E57B10" w:rsidRPr="009C5638" w:rsidRDefault="00AB5B29" w:rsidP="00261B52">
            <w:pPr>
              <w:ind w:left="-101" w:right="-72"/>
              <w:rPr>
                <w:rFonts w:ascii="Arial" w:hAnsi="Arial" w:cs="Arial"/>
                <w:sz w:val="18"/>
                <w:szCs w:val="18"/>
                <w:lang w:val="en-GB"/>
              </w:rPr>
            </w:pPr>
            <w:r w:rsidRPr="009C5638">
              <w:rPr>
                <w:rFonts w:ascii="Arial" w:hAnsi="Arial" w:cs="Arial"/>
                <w:sz w:val="18"/>
                <w:szCs w:val="18"/>
              </w:rPr>
              <w:t xml:space="preserve">   Lease modification</w:t>
            </w:r>
          </w:p>
        </w:tc>
        <w:tc>
          <w:tcPr>
            <w:tcW w:w="1656" w:type="dxa"/>
          </w:tcPr>
          <w:p w14:paraId="0D73015E" w14:textId="3A7923A9" w:rsidR="00E57B10" w:rsidRPr="009C5638" w:rsidRDefault="00AB5B29" w:rsidP="00261B52">
            <w:pPr>
              <w:ind w:right="-72"/>
              <w:jc w:val="right"/>
              <w:rPr>
                <w:rFonts w:ascii="Arial" w:hAnsi="Arial" w:cs="Arial"/>
                <w:sz w:val="18"/>
                <w:szCs w:val="18"/>
              </w:rPr>
            </w:pPr>
            <w:r w:rsidRPr="009C5638">
              <w:rPr>
                <w:rFonts w:ascii="Arial" w:hAnsi="Arial" w:cs="Arial"/>
                <w:sz w:val="18"/>
                <w:szCs w:val="18"/>
              </w:rPr>
              <w:t>270,370,020</w:t>
            </w:r>
          </w:p>
        </w:tc>
        <w:tc>
          <w:tcPr>
            <w:tcW w:w="1656" w:type="dxa"/>
          </w:tcPr>
          <w:p w14:paraId="1008195D" w14:textId="5459CE5B" w:rsidR="00E57B10" w:rsidRPr="009C5638" w:rsidRDefault="00AB5B29" w:rsidP="00261B52">
            <w:pPr>
              <w:ind w:right="-72"/>
              <w:jc w:val="right"/>
              <w:rPr>
                <w:rFonts w:ascii="Arial" w:hAnsi="Arial" w:cs="Arial"/>
                <w:sz w:val="18"/>
                <w:szCs w:val="18"/>
              </w:rPr>
            </w:pPr>
            <w:r w:rsidRPr="009C5638">
              <w:rPr>
                <w:rFonts w:ascii="Arial" w:hAnsi="Arial" w:cs="Arial"/>
                <w:sz w:val="18"/>
                <w:szCs w:val="18"/>
              </w:rPr>
              <w:t>(175,678,765)</w:t>
            </w:r>
          </w:p>
        </w:tc>
        <w:tc>
          <w:tcPr>
            <w:tcW w:w="1656" w:type="dxa"/>
          </w:tcPr>
          <w:p w14:paraId="21C1D0B1" w14:textId="144E493C" w:rsidR="00E57B10" w:rsidRPr="009C5638" w:rsidRDefault="00AB5B29" w:rsidP="00261B52">
            <w:pPr>
              <w:ind w:right="-72"/>
              <w:jc w:val="right"/>
              <w:rPr>
                <w:rFonts w:ascii="Arial" w:hAnsi="Arial" w:cs="Arial"/>
                <w:sz w:val="18"/>
                <w:szCs w:val="18"/>
              </w:rPr>
            </w:pPr>
            <w:r w:rsidRPr="009C5638">
              <w:rPr>
                <w:rFonts w:ascii="Arial" w:hAnsi="Arial" w:cs="Arial"/>
                <w:sz w:val="18"/>
                <w:szCs w:val="18"/>
              </w:rPr>
              <w:t>94,691,255</w:t>
            </w:r>
          </w:p>
        </w:tc>
      </w:tr>
      <w:tr w:rsidR="00A65AE3" w:rsidRPr="009C5638" w14:paraId="4B4390E3" w14:textId="77777777" w:rsidTr="46BD1307">
        <w:trPr>
          <w:trHeight w:val="20"/>
        </w:trPr>
        <w:tc>
          <w:tcPr>
            <w:tcW w:w="4500" w:type="dxa"/>
            <w:vAlign w:val="bottom"/>
          </w:tcPr>
          <w:p w14:paraId="1332A890" w14:textId="77777777" w:rsidR="00A65AE3" w:rsidRPr="009C5638" w:rsidRDefault="00A65AE3" w:rsidP="00A65AE3">
            <w:pPr>
              <w:ind w:left="-101" w:right="-72"/>
              <w:rPr>
                <w:rFonts w:ascii="Arial" w:hAnsi="Arial" w:cs="Arial"/>
                <w:sz w:val="18"/>
                <w:szCs w:val="18"/>
                <w:cs/>
              </w:rPr>
            </w:pPr>
            <w:r w:rsidRPr="009C5638">
              <w:rPr>
                <w:rFonts w:ascii="Arial" w:hAnsi="Arial" w:cs="Arial"/>
                <w:sz w:val="18"/>
                <w:szCs w:val="18"/>
                <w:lang w:val="en-GB"/>
              </w:rPr>
              <w:t>Cash outflows:</w:t>
            </w:r>
          </w:p>
        </w:tc>
        <w:tc>
          <w:tcPr>
            <w:tcW w:w="1656" w:type="dxa"/>
          </w:tcPr>
          <w:p w14:paraId="197963DF" w14:textId="46C5B89A" w:rsidR="00A65AE3" w:rsidRPr="009C5638" w:rsidRDefault="00A65AE3" w:rsidP="00A65AE3">
            <w:pPr>
              <w:ind w:right="-72"/>
              <w:jc w:val="right"/>
              <w:rPr>
                <w:rFonts w:ascii="Arial" w:hAnsi="Arial" w:cs="Arial"/>
                <w:sz w:val="18"/>
                <w:szCs w:val="18"/>
              </w:rPr>
            </w:pPr>
          </w:p>
        </w:tc>
        <w:tc>
          <w:tcPr>
            <w:tcW w:w="1656" w:type="dxa"/>
          </w:tcPr>
          <w:p w14:paraId="60F92765" w14:textId="77777777" w:rsidR="00A65AE3" w:rsidRPr="009C5638" w:rsidRDefault="00A65AE3" w:rsidP="00A65AE3">
            <w:pPr>
              <w:ind w:right="-72"/>
              <w:jc w:val="right"/>
              <w:rPr>
                <w:rFonts w:ascii="Arial" w:hAnsi="Arial" w:cs="Arial"/>
                <w:sz w:val="18"/>
                <w:szCs w:val="18"/>
              </w:rPr>
            </w:pPr>
          </w:p>
        </w:tc>
        <w:tc>
          <w:tcPr>
            <w:tcW w:w="1656" w:type="dxa"/>
          </w:tcPr>
          <w:p w14:paraId="51692F2C" w14:textId="77777777" w:rsidR="00A65AE3" w:rsidRPr="009C5638" w:rsidRDefault="00A65AE3" w:rsidP="00A65AE3">
            <w:pPr>
              <w:ind w:right="-72"/>
              <w:jc w:val="right"/>
              <w:rPr>
                <w:rFonts w:ascii="Arial" w:hAnsi="Arial" w:cs="Arial"/>
                <w:sz w:val="18"/>
                <w:szCs w:val="18"/>
              </w:rPr>
            </w:pPr>
          </w:p>
        </w:tc>
      </w:tr>
      <w:tr w:rsidR="006E19DA" w:rsidRPr="009C5638" w14:paraId="5FAFC836" w14:textId="77777777" w:rsidTr="46BD1307">
        <w:trPr>
          <w:trHeight w:val="20"/>
        </w:trPr>
        <w:tc>
          <w:tcPr>
            <w:tcW w:w="4500" w:type="dxa"/>
            <w:vAlign w:val="bottom"/>
          </w:tcPr>
          <w:p w14:paraId="7A1A2F80" w14:textId="76B4B7AC" w:rsidR="006E19DA" w:rsidRPr="009C5638" w:rsidRDefault="006E19DA" w:rsidP="006E19DA">
            <w:pPr>
              <w:ind w:left="-101" w:right="-72"/>
              <w:rPr>
                <w:rFonts w:ascii="Arial" w:hAnsi="Arial" w:cs="Arial"/>
                <w:sz w:val="18"/>
                <w:szCs w:val="18"/>
                <w:cs/>
                <w:lang w:val="en-GB"/>
              </w:rPr>
            </w:pPr>
            <w:r w:rsidRPr="009C5638">
              <w:rPr>
                <w:rFonts w:ascii="Arial" w:hAnsi="Arial" w:cs="Arial"/>
                <w:sz w:val="18"/>
                <w:szCs w:val="18"/>
                <w:lang w:val="en-GB"/>
              </w:rPr>
              <w:t xml:space="preserve">   Repayment - Lease liabilities</w:t>
            </w:r>
          </w:p>
        </w:tc>
        <w:tc>
          <w:tcPr>
            <w:tcW w:w="1656" w:type="dxa"/>
          </w:tcPr>
          <w:p w14:paraId="599D35F0" w14:textId="0436BEFC" w:rsidR="006E19DA" w:rsidRPr="009C5638" w:rsidRDefault="6C9EACB4" w:rsidP="006E19DA">
            <w:pPr>
              <w:ind w:right="-72"/>
              <w:jc w:val="right"/>
              <w:rPr>
                <w:rFonts w:ascii="Arial" w:hAnsi="Arial" w:cs="Arial"/>
                <w:sz w:val="18"/>
                <w:szCs w:val="18"/>
              </w:rPr>
            </w:pPr>
            <w:r w:rsidRPr="009C5638">
              <w:rPr>
                <w:rFonts w:ascii="Arial" w:hAnsi="Arial" w:cs="Arial"/>
                <w:sz w:val="18"/>
                <w:szCs w:val="18"/>
              </w:rPr>
              <w:t>(31,</w:t>
            </w:r>
            <w:r w:rsidR="220BC78B" w:rsidRPr="009C5638">
              <w:rPr>
                <w:rFonts w:ascii="Arial" w:hAnsi="Arial" w:cs="Arial"/>
                <w:sz w:val="18"/>
                <w:szCs w:val="18"/>
              </w:rPr>
              <w:t>532,785</w:t>
            </w:r>
            <w:r w:rsidRPr="009C5638">
              <w:rPr>
                <w:rFonts w:ascii="Arial" w:hAnsi="Arial" w:cs="Arial"/>
                <w:sz w:val="18"/>
                <w:szCs w:val="18"/>
              </w:rPr>
              <w:t>)</w:t>
            </w:r>
          </w:p>
        </w:tc>
        <w:tc>
          <w:tcPr>
            <w:tcW w:w="1656" w:type="dxa"/>
          </w:tcPr>
          <w:p w14:paraId="7F2B1C83" w14:textId="7BB6E47E" w:rsidR="006E19DA" w:rsidRPr="009C5638" w:rsidRDefault="00253859" w:rsidP="006E19DA">
            <w:pPr>
              <w:ind w:right="-72"/>
              <w:jc w:val="right"/>
              <w:rPr>
                <w:rFonts w:ascii="Arial" w:hAnsi="Arial" w:cs="Arial"/>
                <w:sz w:val="18"/>
                <w:szCs w:val="18"/>
              </w:rPr>
            </w:pPr>
            <w:r w:rsidRPr="009C5638">
              <w:rPr>
                <w:rFonts w:ascii="Arial" w:hAnsi="Arial" w:cs="Arial"/>
                <w:sz w:val="18"/>
                <w:szCs w:val="18"/>
              </w:rPr>
              <w:t>-</w:t>
            </w:r>
          </w:p>
        </w:tc>
        <w:tc>
          <w:tcPr>
            <w:tcW w:w="1656" w:type="dxa"/>
          </w:tcPr>
          <w:p w14:paraId="33F1D61C" w14:textId="164E9452" w:rsidR="006E19DA" w:rsidRPr="009C5638" w:rsidRDefault="6C9EACB4" w:rsidP="006E19DA">
            <w:pPr>
              <w:ind w:right="-72"/>
              <w:jc w:val="right"/>
              <w:rPr>
                <w:rFonts w:ascii="Arial" w:hAnsi="Arial" w:cs="Arial"/>
                <w:sz w:val="18"/>
                <w:szCs w:val="18"/>
              </w:rPr>
            </w:pPr>
            <w:r w:rsidRPr="009C5638">
              <w:rPr>
                <w:rFonts w:ascii="Arial" w:hAnsi="Arial" w:cs="Arial"/>
                <w:sz w:val="18"/>
                <w:szCs w:val="18"/>
              </w:rPr>
              <w:t>(31,</w:t>
            </w:r>
            <w:r w:rsidR="723EB372" w:rsidRPr="009C5638">
              <w:rPr>
                <w:rFonts w:ascii="Arial" w:hAnsi="Arial" w:cs="Arial"/>
                <w:sz w:val="18"/>
                <w:szCs w:val="18"/>
              </w:rPr>
              <w:t>532</w:t>
            </w:r>
            <w:r w:rsidRPr="009C5638">
              <w:rPr>
                <w:rFonts w:ascii="Arial" w:hAnsi="Arial" w:cs="Arial"/>
                <w:sz w:val="18"/>
                <w:szCs w:val="18"/>
              </w:rPr>
              <w:t>,</w:t>
            </w:r>
            <w:r w:rsidR="39C5D5F2" w:rsidRPr="009C5638">
              <w:rPr>
                <w:rFonts w:ascii="Arial" w:hAnsi="Arial" w:cs="Arial"/>
                <w:sz w:val="18"/>
                <w:szCs w:val="18"/>
              </w:rPr>
              <w:t>7</w:t>
            </w:r>
            <w:r w:rsidRPr="009C5638">
              <w:rPr>
                <w:rFonts w:ascii="Arial" w:hAnsi="Arial" w:cs="Arial"/>
                <w:sz w:val="18"/>
                <w:szCs w:val="18"/>
              </w:rPr>
              <w:t>85)</w:t>
            </w:r>
          </w:p>
        </w:tc>
      </w:tr>
      <w:tr w:rsidR="006E19DA" w:rsidRPr="009C5638" w14:paraId="3F8426D7" w14:textId="77777777" w:rsidTr="46BD1307">
        <w:trPr>
          <w:trHeight w:val="20"/>
        </w:trPr>
        <w:tc>
          <w:tcPr>
            <w:tcW w:w="4500" w:type="dxa"/>
            <w:vAlign w:val="bottom"/>
          </w:tcPr>
          <w:p w14:paraId="24E9B812" w14:textId="0CEBF92A" w:rsidR="006E19DA" w:rsidRPr="009C5638" w:rsidRDefault="006E19DA" w:rsidP="006E19DA">
            <w:pPr>
              <w:ind w:left="-101" w:right="-72"/>
              <w:rPr>
                <w:rFonts w:ascii="Arial" w:hAnsi="Arial" w:cs="Arial"/>
                <w:sz w:val="18"/>
                <w:szCs w:val="18"/>
                <w:lang w:val="en-GB"/>
              </w:rPr>
            </w:pPr>
            <w:r w:rsidRPr="009C5638">
              <w:rPr>
                <w:rFonts w:ascii="Arial" w:hAnsi="Arial" w:cs="Arial"/>
                <w:sz w:val="18"/>
                <w:szCs w:val="18"/>
                <w:lang w:val="en-GB"/>
              </w:rPr>
              <w:t xml:space="preserve">   Repayment - Interest</w:t>
            </w:r>
          </w:p>
        </w:tc>
        <w:tc>
          <w:tcPr>
            <w:tcW w:w="1656" w:type="dxa"/>
            <w:tcBorders>
              <w:bottom w:val="single" w:sz="4" w:space="0" w:color="auto"/>
            </w:tcBorders>
          </w:tcPr>
          <w:p w14:paraId="35475D7C" w14:textId="0AC2E669" w:rsidR="006E19DA" w:rsidRPr="009C5638" w:rsidRDefault="00253859" w:rsidP="006E19DA">
            <w:pPr>
              <w:ind w:right="-72"/>
              <w:jc w:val="right"/>
              <w:rPr>
                <w:rFonts w:ascii="Arial" w:hAnsi="Arial" w:cs="Arial"/>
                <w:sz w:val="18"/>
                <w:szCs w:val="18"/>
              </w:rPr>
            </w:pPr>
            <w:r w:rsidRPr="009C5638">
              <w:rPr>
                <w:rFonts w:ascii="Arial" w:hAnsi="Arial" w:cs="Arial"/>
                <w:sz w:val="18"/>
                <w:szCs w:val="18"/>
              </w:rPr>
              <w:t>(9,211,058)</w:t>
            </w:r>
          </w:p>
        </w:tc>
        <w:tc>
          <w:tcPr>
            <w:tcW w:w="1656" w:type="dxa"/>
            <w:tcBorders>
              <w:bottom w:val="single" w:sz="4" w:space="0" w:color="auto"/>
            </w:tcBorders>
          </w:tcPr>
          <w:p w14:paraId="0DDA3AD0" w14:textId="32689D07" w:rsidR="006E19DA" w:rsidRPr="009C5638" w:rsidRDefault="00253859" w:rsidP="006E19DA">
            <w:pPr>
              <w:ind w:right="-72"/>
              <w:jc w:val="right"/>
              <w:rPr>
                <w:rFonts w:ascii="Arial" w:hAnsi="Arial" w:cs="Arial"/>
                <w:sz w:val="18"/>
                <w:szCs w:val="18"/>
              </w:rPr>
            </w:pPr>
            <w:r w:rsidRPr="009C5638">
              <w:rPr>
                <w:rFonts w:ascii="Arial" w:hAnsi="Arial" w:cs="Arial"/>
                <w:sz w:val="18"/>
                <w:szCs w:val="18"/>
              </w:rPr>
              <w:t>-</w:t>
            </w:r>
          </w:p>
        </w:tc>
        <w:tc>
          <w:tcPr>
            <w:tcW w:w="1656" w:type="dxa"/>
            <w:tcBorders>
              <w:bottom w:val="single" w:sz="4" w:space="0" w:color="auto"/>
            </w:tcBorders>
          </w:tcPr>
          <w:p w14:paraId="080EEC19" w14:textId="2E9F0EC7" w:rsidR="006E19DA" w:rsidRPr="009C5638" w:rsidRDefault="00253859" w:rsidP="006E19DA">
            <w:pPr>
              <w:ind w:right="-72"/>
              <w:jc w:val="right"/>
              <w:rPr>
                <w:rFonts w:ascii="Arial" w:hAnsi="Arial" w:cs="Arial"/>
                <w:sz w:val="18"/>
                <w:szCs w:val="18"/>
              </w:rPr>
            </w:pPr>
            <w:r w:rsidRPr="009C5638">
              <w:rPr>
                <w:rFonts w:ascii="Arial" w:hAnsi="Arial" w:cs="Arial"/>
                <w:sz w:val="18"/>
                <w:szCs w:val="18"/>
              </w:rPr>
              <w:t>(9,211,058)</w:t>
            </w:r>
          </w:p>
        </w:tc>
      </w:tr>
      <w:tr w:rsidR="00A65AE3" w:rsidRPr="009C5638" w14:paraId="7FF4CE45" w14:textId="77777777" w:rsidTr="46BD1307">
        <w:trPr>
          <w:trHeight w:val="20"/>
        </w:trPr>
        <w:tc>
          <w:tcPr>
            <w:tcW w:w="4500" w:type="dxa"/>
            <w:vAlign w:val="bottom"/>
          </w:tcPr>
          <w:p w14:paraId="6EEE54F7" w14:textId="77777777" w:rsidR="00A65AE3" w:rsidRPr="009C5638" w:rsidRDefault="00A65AE3" w:rsidP="00A65AE3">
            <w:pPr>
              <w:ind w:left="-101" w:right="-72"/>
              <w:rPr>
                <w:rFonts w:ascii="Arial" w:hAnsi="Arial" w:cs="Arial"/>
                <w:b/>
                <w:bCs/>
                <w:sz w:val="18"/>
                <w:szCs w:val="18"/>
                <w:cs/>
              </w:rPr>
            </w:pPr>
          </w:p>
        </w:tc>
        <w:tc>
          <w:tcPr>
            <w:tcW w:w="1656" w:type="dxa"/>
            <w:tcBorders>
              <w:top w:val="single" w:sz="4" w:space="0" w:color="auto"/>
            </w:tcBorders>
          </w:tcPr>
          <w:p w14:paraId="483E7D38" w14:textId="77777777" w:rsidR="00A65AE3" w:rsidRPr="009C5638" w:rsidRDefault="00A65AE3" w:rsidP="00A65AE3">
            <w:pPr>
              <w:ind w:right="-72"/>
              <w:jc w:val="right"/>
              <w:rPr>
                <w:rFonts w:ascii="Arial" w:hAnsi="Arial" w:cs="Arial"/>
                <w:sz w:val="18"/>
                <w:szCs w:val="18"/>
              </w:rPr>
            </w:pPr>
          </w:p>
        </w:tc>
        <w:tc>
          <w:tcPr>
            <w:tcW w:w="1656" w:type="dxa"/>
            <w:tcBorders>
              <w:top w:val="single" w:sz="4" w:space="0" w:color="auto"/>
            </w:tcBorders>
          </w:tcPr>
          <w:p w14:paraId="20569FFE" w14:textId="77777777" w:rsidR="00A65AE3" w:rsidRPr="009C5638" w:rsidRDefault="00A65AE3" w:rsidP="00A65AE3">
            <w:pPr>
              <w:ind w:right="-72"/>
              <w:jc w:val="right"/>
              <w:rPr>
                <w:rFonts w:ascii="Arial" w:hAnsi="Arial" w:cs="Arial"/>
                <w:sz w:val="18"/>
                <w:szCs w:val="18"/>
              </w:rPr>
            </w:pPr>
          </w:p>
        </w:tc>
        <w:tc>
          <w:tcPr>
            <w:tcW w:w="1656" w:type="dxa"/>
            <w:tcBorders>
              <w:top w:val="single" w:sz="4" w:space="0" w:color="auto"/>
            </w:tcBorders>
          </w:tcPr>
          <w:p w14:paraId="3644942A" w14:textId="77777777" w:rsidR="00A65AE3" w:rsidRPr="009C5638" w:rsidRDefault="00A65AE3" w:rsidP="00A65AE3">
            <w:pPr>
              <w:ind w:right="-72"/>
              <w:jc w:val="right"/>
              <w:rPr>
                <w:rFonts w:ascii="Arial" w:hAnsi="Arial" w:cs="Arial"/>
                <w:sz w:val="18"/>
                <w:szCs w:val="18"/>
              </w:rPr>
            </w:pPr>
          </w:p>
        </w:tc>
      </w:tr>
      <w:tr w:rsidR="006E19DA" w:rsidRPr="009C5638" w14:paraId="2588F689" w14:textId="77777777" w:rsidTr="46BD1307">
        <w:trPr>
          <w:trHeight w:val="189"/>
        </w:trPr>
        <w:tc>
          <w:tcPr>
            <w:tcW w:w="4500" w:type="dxa"/>
            <w:vAlign w:val="bottom"/>
          </w:tcPr>
          <w:p w14:paraId="6D9A240D" w14:textId="77777777" w:rsidR="006E19DA" w:rsidRPr="009C5638" w:rsidRDefault="006E19DA" w:rsidP="006E19DA">
            <w:pPr>
              <w:ind w:left="-101" w:right="-72"/>
              <w:rPr>
                <w:rFonts w:ascii="Arial" w:hAnsi="Arial" w:cs="Arial"/>
                <w:sz w:val="18"/>
                <w:szCs w:val="18"/>
              </w:rPr>
            </w:pPr>
            <w:r w:rsidRPr="009C5638">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4D65F1A5" w14:textId="2116A939" w:rsidR="006E19DA" w:rsidRPr="009C5638" w:rsidRDefault="6C9EACB4" w:rsidP="006E19DA">
            <w:pPr>
              <w:ind w:right="-72"/>
              <w:jc w:val="right"/>
              <w:rPr>
                <w:rFonts w:ascii="Arial" w:hAnsi="Arial" w:cs="Arial"/>
                <w:sz w:val="18"/>
                <w:szCs w:val="18"/>
              </w:rPr>
            </w:pPr>
            <w:r w:rsidRPr="009C5638">
              <w:rPr>
                <w:rFonts w:ascii="Arial" w:hAnsi="Arial" w:cs="Arial"/>
                <w:sz w:val="18"/>
                <w:szCs w:val="18"/>
              </w:rPr>
              <w:t>687,</w:t>
            </w:r>
            <w:r w:rsidR="721B2A8D" w:rsidRPr="009C5638">
              <w:rPr>
                <w:rFonts w:ascii="Arial" w:hAnsi="Arial" w:cs="Arial"/>
                <w:sz w:val="18"/>
                <w:szCs w:val="18"/>
              </w:rPr>
              <w:t>360</w:t>
            </w:r>
            <w:r w:rsidRPr="009C5638">
              <w:rPr>
                <w:rFonts w:ascii="Arial" w:hAnsi="Arial" w:cs="Arial"/>
                <w:sz w:val="18"/>
                <w:szCs w:val="18"/>
              </w:rPr>
              <w:t>,7</w:t>
            </w:r>
            <w:r w:rsidR="62FCAA6B" w:rsidRPr="009C5638">
              <w:rPr>
                <w:rFonts w:ascii="Arial" w:hAnsi="Arial" w:cs="Arial"/>
                <w:sz w:val="18"/>
                <w:szCs w:val="18"/>
              </w:rPr>
              <w:t>6</w:t>
            </w:r>
            <w:r w:rsidRPr="009C5638">
              <w:rPr>
                <w:rFonts w:ascii="Arial" w:hAnsi="Arial" w:cs="Arial"/>
                <w:sz w:val="18"/>
                <w:szCs w:val="18"/>
              </w:rPr>
              <w:t>6</w:t>
            </w:r>
          </w:p>
        </w:tc>
        <w:tc>
          <w:tcPr>
            <w:tcW w:w="1656" w:type="dxa"/>
            <w:tcBorders>
              <w:bottom w:val="single" w:sz="4" w:space="0" w:color="auto"/>
            </w:tcBorders>
          </w:tcPr>
          <w:p w14:paraId="5AF42892" w14:textId="7BCC15AF" w:rsidR="006E19DA" w:rsidRPr="009C5638" w:rsidRDefault="00253859" w:rsidP="006E19DA">
            <w:pPr>
              <w:ind w:right="-72"/>
              <w:jc w:val="right"/>
              <w:rPr>
                <w:rFonts w:ascii="Arial" w:hAnsi="Arial" w:cs="Arial"/>
                <w:sz w:val="18"/>
                <w:szCs w:val="18"/>
              </w:rPr>
            </w:pPr>
            <w:r w:rsidRPr="009C5638">
              <w:rPr>
                <w:rFonts w:ascii="Arial" w:hAnsi="Arial" w:cs="Arial"/>
                <w:sz w:val="18"/>
                <w:szCs w:val="18"/>
              </w:rPr>
              <w:t>(269,965,184)</w:t>
            </w:r>
          </w:p>
        </w:tc>
        <w:tc>
          <w:tcPr>
            <w:tcW w:w="1656" w:type="dxa"/>
            <w:tcBorders>
              <w:bottom w:val="single" w:sz="4" w:space="0" w:color="auto"/>
            </w:tcBorders>
          </w:tcPr>
          <w:p w14:paraId="63C55CE0" w14:textId="4D316E28" w:rsidR="006E19DA" w:rsidRPr="009C5638" w:rsidRDefault="6C9EACB4" w:rsidP="006E19DA">
            <w:pPr>
              <w:ind w:right="-72"/>
              <w:jc w:val="right"/>
              <w:rPr>
                <w:rFonts w:ascii="Arial" w:hAnsi="Arial" w:cs="Arial"/>
                <w:sz w:val="18"/>
                <w:szCs w:val="18"/>
              </w:rPr>
            </w:pPr>
            <w:r w:rsidRPr="009C5638">
              <w:rPr>
                <w:rFonts w:ascii="Arial" w:hAnsi="Arial" w:cs="Arial"/>
                <w:sz w:val="18"/>
                <w:szCs w:val="18"/>
              </w:rPr>
              <w:t>417,</w:t>
            </w:r>
            <w:r w:rsidR="6A0B1557" w:rsidRPr="009C5638">
              <w:rPr>
                <w:rFonts w:ascii="Arial" w:hAnsi="Arial" w:cs="Arial"/>
                <w:sz w:val="18"/>
                <w:szCs w:val="18"/>
              </w:rPr>
              <w:t>395</w:t>
            </w:r>
            <w:r w:rsidRPr="009C5638">
              <w:rPr>
                <w:rFonts w:ascii="Arial" w:hAnsi="Arial" w:cs="Arial"/>
                <w:sz w:val="18"/>
                <w:szCs w:val="18"/>
              </w:rPr>
              <w:t>,5</w:t>
            </w:r>
            <w:r w:rsidR="452060F1" w:rsidRPr="009C5638">
              <w:rPr>
                <w:rFonts w:ascii="Arial" w:hAnsi="Arial" w:cs="Arial"/>
                <w:sz w:val="18"/>
                <w:szCs w:val="18"/>
              </w:rPr>
              <w:t>8</w:t>
            </w:r>
            <w:r w:rsidRPr="009C5638">
              <w:rPr>
                <w:rFonts w:ascii="Arial" w:hAnsi="Arial" w:cs="Arial"/>
                <w:sz w:val="18"/>
                <w:szCs w:val="18"/>
              </w:rPr>
              <w:t>2</w:t>
            </w:r>
          </w:p>
        </w:tc>
      </w:tr>
    </w:tbl>
    <w:p w14:paraId="0C3D42EE" w14:textId="77777777" w:rsidR="0026093A" w:rsidRPr="009C5638" w:rsidRDefault="0026093A" w:rsidP="00034450">
      <w:pPr>
        <w:tabs>
          <w:tab w:val="left" w:pos="1080"/>
        </w:tabs>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9C5638" w14:paraId="50A2CBD7" w14:textId="77777777" w:rsidTr="46BD1307">
        <w:trPr>
          <w:trHeight w:val="20"/>
        </w:trPr>
        <w:tc>
          <w:tcPr>
            <w:tcW w:w="4500" w:type="dxa"/>
            <w:vAlign w:val="bottom"/>
          </w:tcPr>
          <w:p w14:paraId="092B085C" w14:textId="77777777" w:rsidR="00FB318F" w:rsidRPr="009C5638" w:rsidRDefault="00FB318F" w:rsidP="00034450">
            <w:pPr>
              <w:ind w:left="-101" w:right="-72"/>
              <w:rPr>
                <w:rFonts w:ascii="Arial" w:hAnsi="Arial" w:cs="Arial"/>
                <w:snapToGrid w:val="0"/>
                <w:sz w:val="18"/>
                <w:szCs w:val="18"/>
                <w:lang w:val="en-GB"/>
              </w:rPr>
            </w:pPr>
          </w:p>
        </w:tc>
        <w:tc>
          <w:tcPr>
            <w:tcW w:w="4968" w:type="dxa"/>
            <w:gridSpan w:val="3"/>
          </w:tcPr>
          <w:p w14:paraId="52EC5C6E" w14:textId="77777777" w:rsidR="00FB318F" w:rsidRPr="009C5638" w:rsidRDefault="00FB318F" w:rsidP="00034450">
            <w:pPr>
              <w:ind w:right="-72"/>
              <w:jc w:val="center"/>
              <w:rPr>
                <w:rFonts w:ascii="Arial" w:hAnsi="Arial" w:cs="Arial"/>
                <w:b/>
                <w:bCs/>
                <w:snapToGrid w:val="0"/>
                <w:sz w:val="18"/>
                <w:szCs w:val="18"/>
                <w:cs/>
              </w:rPr>
            </w:pPr>
            <w:r w:rsidRPr="009C5638">
              <w:rPr>
                <w:rFonts w:ascii="Arial" w:hAnsi="Arial" w:cs="Arial"/>
                <w:b/>
                <w:bCs/>
                <w:snapToGrid w:val="0"/>
                <w:sz w:val="18"/>
                <w:szCs w:val="18"/>
              </w:rPr>
              <w:t>Separate financial information</w:t>
            </w:r>
          </w:p>
        </w:tc>
      </w:tr>
      <w:tr w:rsidR="005B3A59" w:rsidRPr="009C5638" w14:paraId="3638F141" w14:textId="77777777" w:rsidTr="46BD1307">
        <w:trPr>
          <w:trHeight w:val="20"/>
        </w:trPr>
        <w:tc>
          <w:tcPr>
            <w:tcW w:w="4500" w:type="dxa"/>
            <w:vAlign w:val="bottom"/>
          </w:tcPr>
          <w:p w14:paraId="1072D5D1" w14:textId="77777777" w:rsidR="00FB318F" w:rsidRPr="009C5638" w:rsidRDefault="00FB318F" w:rsidP="00034450">
            <w:pPr>
              <w:ind w:left="-101" w:right="-72"/>
              <w:rPr>
                <w:rFonts w:ascii="Arial" w:hAnsi="Arial" w:cs="Arial"/>
                <w:snapToGrid w:val="0"/>
                <w:sz w:val="18"/>
                <w:szCs w:val="18"/>
                <w:lang w:val="en-GB"/>
              </w:rPr>
            </w:pPr>
          </w:p>
        </w:tc>
        <w:tc>
          <w:tcPr>
            <w:tcW w:w="1656" w:type="dxa"/>
            <w:tcBorders>
              <w:top w:val="single" w:sz="4" w:space="0" w:color="auto"/>
            </w:tcBorders>
          </w:tcPr>
          <w:p w14:paraId="20817D2F" w14:textId="77777777" w:rsidR="00FB318F" w:rsidRPr="009C5638" w:rsidRDefault="00FB318F" w:rsidP="00034450">
            <w:pPr>
              <w:ind w:right="-72"/>
              <w:jc w:val="right"/>
              <w:rPr>
                <w:rFonts w:ascii="Arial" w:hAnsi="Arial" w:cs="Arial"/>
                <w:b/>
                <w:bCs/>
                <w:sz w:val="18"/>
                <w:szCs w:val="18"/>
                <w:cs/>
              </w:rPr>
            </w:pPr>
            <w:r w:rsidRPr="009C5638">
              <w:rPr>
                <w:rFonts w:ascii="Arial" w:hAnsi="Arial" w:cs="Arial"/>
                <w:b/>
                <w:bCs/>
                <w:sz w:val="18"/>
                <w:szCs w:val="18"/>
              </w:rPr>
              <w:t>Lease payables</w:t>
            </w:r>
          </w:p>
        </w:tc>
        <w:tc>
          <w:tcPr>
            <w:tcW w:w="1656" w:type="dxa"/>
            <w:tcBorders>
              <w:top w:val="single" w:sz="4" w:space="0" w:color="auto"/>
            </w:tcBorders>
            <w:vAlign w:val="bottom"/>
          </w:tcPr>
          <w:p w14:paraId="22AC27C7" w14:textId="77777777" w:rsidR="00FB318F" w:rsidRPr="009C5638" w:rsidRDefault="00FB318F" w:rsidP="00034450">
            <w:pPr>
              <w:ind w:right="-72"/>
              <w:jc w:val="right"/>
              <w:rPr>
                <w:rFonts w:ascii="Arial" w:hAnsi="Arial" w:cs="Arial"/>
                <w:b/>
                <w:bCs/>
                <w:sz w:val="18"/>
                <w:szCs w:val="18"/>
              </w:rPr>
            </w:pPr>
            <w:r w:rsidRPr="009C5638">
              <w:rPr>
                <w:rFonts w:ascii="Arial" w:hAnsi="Arial" w:cs="Arial"/>
                <w:b/>
                <w:bCs/>
                <w:sz w:val="18"/>
                <w:szCs w:val="18"/>
              </w:rPr>
              <w:t>Deferred interest</w:t>
            </w:r>
          </w:p>
        </w:tc>
        <w:tc>
          <w:tcPr>
            <w:tcW w:w="1656" w:type="dxa"/>
            <w:tcBorders>
              <w:top w:val="single" w:sz="4" w:space="0" w:color="auto"/>
            </w:tcBorders>
            <w:vAlign w:val="bottom"/>
          </w:tcPr>
          <w:p w14:paraId="417EBD82" w14:textId="77777777" w:rsidR="00FB318F" w:rsidRPr="009C5638" w:rsidRDefault="00FB318F" w:rsidP="00034450">
            <w:pPr>
              <w:ind w:right="-72"/>
              <w:jc w:val="right"/>
              <w:rPr>
                <w:rFonts w:ascii="Arial" w:hAnsi="Arial" w:cs="Arial"/>
                <w:b/>
                <w:bCs/>
                <w:sz w:val="18"/>
                <w:szCs w:val="18"/>
              </w:rPr>
            </w:pPr>
            <w:r w:rsidRPr="009C5638">
              <w:rPr>
                <w:rFonts w:ascii="Arial" w:hAnsi="Arial" w:cs="Arial"/>
                <w:b/>
                <w:bCs/>
                <w:sz w:val="18"/>
                <w:szCs w:val="18"/>
              </w:rPr>
              <w:t>Lease liabilities</w:t>
            </w:r>
          </w:p>
        </w:tc>
      </w:tr>
      <w:tr w:rsidR="005B3A59" w:rsidRPr="009C5638" w14:paraId="0EF2F5BF" w14:textId="77777777" w:rsidTr="46BD1307">
        <w:trPr>
          <w:trHeight w:val="20"/>
        </w:trPr>
        <w:tc>
          <w:tcPr>
            <w:tcW w:w="4500" w:type="dxa"/>
            <w:vAlign w:val="bottom"/>
          </w:tcPr>
          <w:p w14:paraId="418C19F6" w14:textId="77777777" w:rsidR="00FB318F" w:rsidRPr="009C5638" w:rsidRDefault="00FB318F" w:rsidP="00034450">
            <w:pPr>
              <w:ind w:left="-101" w:right="-72"/>
              <w:rPr>
                <w:rFonts w:ascii="Arial" w:hAnsi="Arial" w:cs="Arial"/>
                <w:snapToGrid w:val="0"/>
                <w:sz w:val="18"/>
                <w:szCs w:val="18"/>
                <w:lang w:val="en-GB"/>
              </w:rPr>
            </w:pPr>
          </w:p>
        </w:tc>
        <w:tc>
          <w:tcPr>
            <w:tcW w:w="1656" w:type="dxa"/>
            <w:tcBorders>
              <w:bottom w:val="single" w:sz="4" w:space="0" w:color="auto"/>
            </w:tcBorders>
          </w:tcPr>
          <w:p w14:paraId="36CCD9EB" w14:textId="77777777" w:rsidR="00FB318F" w:rsidRPr="009C5638" w:rsidRDefault="00FB318F"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656" w:type="dxa"/>
            <w:tcBorders>
              <w:bottom w:val="single" w:sz="4" w:space="0" w:color="auto"/>
            </w:tcBorders>
          </w:tcPr>
          <w:p w14:paraId="6BD0E742" w14:textId="77777777" w:rsidR="00FB318F" w:rsidRPr="009C5638" w:rsidRDefault="00FB318F"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c>
          <w:tcPr>
            <w:tcW w:w="1656" w:type="dxa"/>
            <w:tcBorders>
              <w:bottom w:val="single" w:sz="4" w:space="0" w:color="auto"/>
            </w:tcBorders>
          </w:tcPr>
          <w:p w14:paraId="4844B57A" w14:textId="77777777" w:rsidR="00FB318F" w:rsidRPr="009C5638" w:rsidRDefault="00FB318F" w:rsidP="00034450">
            <w:pPr>
              <w:ind w:right="-72"/>
              <w:jc w:val="right"/>
              <w:rPr>
                <w:rFonts w:ascii="Arial" w:hAnsi="Arial" w:cs="Arial"/>
                <w:b/>
                <w:bCs/>
                <w:snapToGrid w:val="0"/>
                <w:sz w:val="18"/>
                <w:szCs w:val="18"/>
                <w:cs/>
              </w:rPr>
            </w:pPr>
            <w:r w:rsidRPr="009C5638">
              <w:rPr>
                <w:rFonts w:ascii="Arial" w:hAnsi="Arial" w:cs="Arial"/>
                <w:b/>
                <w:bCs/>
                <w:snapToGrid w:val="0"/>
                <w:sz w:val="18"/>
                <w:szCs w:val="18"/>
              </w:rPr>
              <w:t>Baht</w:t>
            </w:r>
          </w:p>
        </w:tc>
      </w:tr>
      <w:tr w:rsidR="005B3A59" w:rsidRPr="009C5638" w14:paraId="04F93A3A" w14:textId="77777777" w:rsidTr="46BD1307">
        <w:trPr>
          <w:trHeight w:val="20"/>
        </w:trPr>
        <w:tc>
          <w:tcPr>
            <w:tcW w:w="4500" w:type="dxa"/>
            <w:vAlign w:val="bottom"/>
          </w:tcPr>
          <w:p w14:paraId="19CA4D7F" w14:textId="77777777" w:rsidR="00FB318F" w:rsidRPr="009C5638" w:rsidRDefault="00FB318F" w:rsidP="00034450">
            <w:pPr>
              <w:ind w:left="-101" w:right="-72"/>
              <w:rPr>
                <w:rFonts w:ascii="Arial" w:hAnsi="Arial" w:cs="Arial"/>
                <w:b/>
                <w:bCs/>
                <w:sz w:val="18"/>
                <w:szCs w:val="18"/>
                <w:cs/>
              </w:rPr>
            </w:pPr>
          </w:p>
        </w:tc>
        <w:tc>
          <w:tcPr>
            <w:tcW w:w="1656" w:type="dxa"/>
            <w:tcBorders>
              <w:top w:val="single" w:sz="4" w:space="0" w:color="auto"/>
            </w:tcBorders>
          </w:tcPr>
          <w:p w14:paraId="010BC1F4" w14:textId="77777777" w:rsidR="00FB318F" w:rsidRPr="009C5638"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3B1C65B0" w14:textId="77777777" w:rsidR="00FB318F" w:rsidRPr="009C5638"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4B75E5AF" w14:textId="77777777" w:rsidR="00FB318F" w:rsidRPr="009C5638" w:rsidRDefault="00FB318F" w:rsidP="00034450">
            <w:pPr>
              <w:ind w:right="-72"/>
              <w:jc w:val="right"/>
              <w:rPr>
                <w:rFonts w:ascii="Arial" w:hAnsi="Arial" w:cs="Arial"/>
                <w:snapToGrid w:val="0"/>
                <w:sz w:val="18"/>
                <w:szCs w:val="18"/>
              </w:rPr>
            </w:pPr>
          </w:p>
        </w:tc>
      </w:tr>
      <w:tr w:rsidR="00A65AE3" w:rsidRPr="009C5638" w14:paraId="7A1697DC" w14:textId="77777777" w:rsidTr="46BD1307">
        <w:trPr>
          <w:trHeight w:val="20"/>
        </w:trPr>
        <w:tc>
          <w:tcPr>
            <w:tcW w:w="4500" w:type="dxa"/>
            <w:vAlign w:val="bottom"/>
          </w:tcPr>
          <w:p w14:paraId="683B79C4" w14:textId="77777777" w:rsidR="00A65AE3" w:rsidRPr="009C5638" w:rsidRDefault="00A65AE3" w:rsidP="00A65AE3">
            <w:pPr>
              <w:ind w:left="-101" w:right="-72"/>
              <w:rPr>
                <w:rFonts w:ascii="Arial" w:hAnsi="Arial" w:cs="Arial"/>
                <w:sz w:val="18"/>
                <w:szCs w:val="18"/>
                <w:cs/>
              </w:rPr>
            </w:pPr>
            <w:r w:rsidRPr="009C5638">
              <w:rPr>
                <w:rFonts w:ascii="Arial" w:eastAsia="Times New Roman" w:hAnsi="Arial" w:cs="Arial"/>
                <w:sz w:val="18"/>
                <w:szCs w:val="18"/>
                <w:lang w:val="en-GB" w:eastAsia="en-US"/>
              </w:rPr>
              <w:t>Opening net book value</w:t>
            </w:r>
          </w:p>
        </w:tc>
        <w:tc>
          <w:tcPr>
            <w:tcW w:w="1656" w:type="dxa"/>
          </w:tcPr>
          <w:p w14:paraId="4CBB44F8" w14:textId="216C5CC7"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305</w:t>
            </w:r>
            <w:r w:rsidR="00A65AE3" w:rsidRPr="009C5638">
              <w:rPr>
                <w:rFonts w:ascii="Arial" w:hAnsi="Arial" w:cs="Arial"/>
                <w:sz w:val="18"/>
                <w:szCs w:val="18"/>
              </w:rPr>
              <w:t>,</w:t>
            </w:r>
            <w:r w:rsidRPr="009C5638">
              <w:rPr>
                <w:rFonts w:ascii="Arial" w:hAnsi="Arial" w:cs="Arial"/>
                <w:sz w:val="18"/>
                <w:szCs w:val="18"/>
                <w:lang w:val="en-GB"/>
              </w:rPr>
              <w:t>267</w:t>
            </w:r>
            <w:r w:rsidR="00A65AE3" w:rsidRPr="009C5638">
              <w:rPr>
                <w:rFonts w:ascii="Arial" w:hAnsi="Arial" w:cs="Arial"/>
                <w:sz w:val="18"/>
                <w:szCs w:val="18"/>
              </w:rPr>
              <w:t>,</w:t>
            </w:r>
            <w:r w:rsidRPr="009C5638">
              <w:rPr>
                <w:rFonts w:ascii="Arial" w:hAnsi="Arial" w:cs="Arial"/>
                <w:sz w:val="18"/>
                <w:szCs w:val="18"/>
                <w:lang w:val="en-GB"/>
              </w:rPr>
              <w:t>956</w:t>
            </w:r>
          </w:p>
        </w:tc>
        <w:tc>
          <w:tcPr>
            <w:tcW w:w="1656" w:type="dxa"/>
          </w:tcPr>
          <w:p w14:paraId="4751C618" w14:textId="2FD5D0A3" w:rsidR="00A65AE3" w:rsidRPr="009C5638" w:rsidRDefault="00A65AE3" w:rsidP="00A65AE3">
            <w:pPr>
              <w:ind w:right="-72"/>
              <w:jc w:val="right"/>
              <w:rPr>
                <w:rFonts w:ascii="Arial" w:hAnsi="Arial" w:cs="Arial"/>
                <w:sz w:val="18"/>
                <w:szCs w:val="18"/>
              </w:rPr>
            </w:pPr>
            <w:r w:rsidRPr="009C5638">
              <w:rPr>
                <w:rFonts w:ascii="Arial" w:hAnsi="Arial" w:cs="Arial"/>
                <w:sz w:val="18"/>
                <w:szCs w:val="18"/>
              </w:rPr>
              <w:t>(</w:t>
            </w:r>
            <w:r w:rsidR="0068308D" w:rsidRPr="009C5638">
              <w:rPr>
                <w:rFonts w:ascii="Arial" w:hAnsi="Arial" w:cs="Arial"/>
                <w:sz w:val="18"/>
                <w:szCs w:val="18"/>
                <w:lang w:val="en-GB"/>
              </w:rPr>
              <w:t>45</w:t>
            </w:r>
            <w:r w:rsidRPr="009C5638">
              <w:rPr>
                <w:rFonts w:ascii="Arial" w:hAnsi="Arial" w:cs="Arial"/>
                <w:sz w:val="18"/>
                <w:szCs w:val="18"/>
              </w:rPr>
              <w:t>,</w:t>
            </w:r>
            <w:r w:rsidR="0068308D" w:rsidRPr="009C5638">
              <w:rPr>
                <w:rFonts w:ascii="Arial" w:hAnsi="Arial" w:cs="Arial"/>
                <w:sz w:val="18"/>
                <w:szCs w:val="18"/>
                <w:lang w:val="en-GB"/>
              </w:rPr>
              <w:t>465</w:t>
            </w:r>
            <w:r w:rsidRPr="009C5638">
              <w:rPr>
                <w:rFonts w:ascii="Arial" w:hAnsi="Arial" w:cs="Arial"/>
                <w:sz w:val="18"/>
                <w:szCs w:val="18"/>
              </w:rPr>
              <w:t>,</w:t>
            </w:r>
            <w:r w:rsidR="0068308D" w:rsidRPr="009C5638">
              <w:rPr>
                <w:rFonts w:ascii="Arial" w:hAnsi="Arial" w:cs="Arial"/>
                <w:sz w:val="18"/>
                <w:szCs w:val="18"/>
                <w:lang w:val="en-GB"/>
              </w:rPr>
              <w:t>696</w:t>
            </w:r>
            <w:r w:rsidRPr="009C5638">
              <w:rPr>
                <w:rFonts w:ascii="Arial" w:hAnsi="Arial" w:cs="Arial"/>
                <w:sz w:val="18"/>
                <w:szCs w:val="18"/>
              </w:rPr>
              <w:t>)</w:t>
            </w:r>
          </w:p>
        </w:tc>
        <w:tc>
          <w:tcPr>
            <w:tcW w:w="1656" w:type="dxa"/>
          </w:tcPr>
          <w:p w14:paraId="2729650E" w14:textId="1A4EDD5B" w:rsidR="00A65AE3" w:rsidRPr="009C5638" w:rsidRDefault="0068308D" w:rsidP="00A65AE3">
            <w:pPr>
              <w:ind w:right="-72"/>
              <w:jc w:val="right"/>
              <w:rPr>
                <w:rFonts w:ascii="Arial" w:hAnsi="Arial" w:cs="Arial"/>
                <w:sz w:val="18"/>
                <w:szCs w:val="18"/>
              </w:rPr>
            </w:pPr>
            <w:r w:rsidRPr="009C5638">
              <w:rPr>
                <w:rFonts w:ascii="Arial" w:hAnsi="Arial" w:cs="Arial"/>
                <w:sz w:val="18"/>
                <w:szCs w:val="18"/>
                <w:lang w:val="en-GB"/>
              </w:rPr>
              <w:t>259</w:t>
            </w:r>
            <w:r w:rsidR="00A65AE3" w:rsidRPr="009C5638">
              <w:rPr>
                <w:rFonts w:ascii="Arial" w:hAnsi="Arial" w:cs="Arial"/>
                <w:sz w:val="18"/>
                <w:szCs w:val="18"/>
              </w:rPr>
              <w:t>,</w:t>
            </w:r>
            <w:r w:rsidRPr="009C5638">
              <w:rPr>
                <w:rFonts w:ascii="Arial" w:hAnsi="Arial" w:cs="Arial"/>
                <w:sz w:val="18"/>
                <w:szCs w:val="18"/>
                <w:lang w:val="en-GB"/>
              </w:rPr>
              <w:t>802</w:t>
            </w:r>
            <w:r w:rsidR="00A65AE3" w:rsidRPr="009C5638">
              <w:rPr>
                <w:rFonts w:ascii="Arial" w:hAnsi="Arial" w:cs="Arial"/>
                <w:sz w:val="18"/>
                <w:szCs w:val="18"/>
              </w:rPr>
              <w:t>,</w:t>
            </w:r>
            <w:r w:rsidRPr="009C5638">
              <w:rPr>
                <w:rFonts w:ascii="Arial" w:hAnsi="Arial" w:cs="Arial"/>
                <w:sz w:val="18"/>
                <w:szCs w:val="18"/>
                <w:lang w:val="en-GB"/>
              </w:rPr>
              <w:t>260</w:t>
            </w:r>
          </w:p>
        </w:tc>
      </w:tr>
      <w:tr w:rsidR="00A65AE3" w:rsidRPr="009C5638" w14:paraId="47DC1227" w14:textId="77777777" w:rsidTr="46BD1307">
        <w:trPr>
          <w:trHeight w:val="20"/>
        </w:trPr>
        <w:tc>
          <w:tcPr>
            <w:tcW w:w="4500" w:type="dxa"/>
            <w:vAlign w:val="bottom"/>
          </w:tcPr>
          <w:p w14:paraId="4F814A32" w14:textId="78AAEA75" w:rsidR="00A65AE3" w:rsidRPr="009C5638" w:rsidRDefault="00A65AE3" w:rsidP="00A65AE3">
            <w:pPr>
              <w:ind w:left="-101" w:right="-72"/>
              <w:rPr>
                <w:rFonts w:ascii="Arial" w:eastAsia="Times New Roman" w:hAnsi="Arial" w:cs="Arial"/>
                <w:sz w:val="18"/>
                <w:szCs w:val="18"/>
                <w:lang w:val="en-GB" w:eastAsia="en-US"/>
              </w:rPr>
            </w:pPr>
            <w:r w:rsidRPr="009C5638">
              <w:rPr>
                <w:rFonts w:ascii="Arial" w:hAnsi="Arial" w:cs="Arial"/>
                <w:sz w:val="18"/>
                <w:szCs w:val="18"/>
              </w:rPr>
              <w:t>Non-cash changes:</w:t>
            </w:r>
          </w:p>
        </w:tc>
        <w:tc>
          <w:tcPr>
            <w:tcW w:w="1656" w:type="dxa"/>
          </w:tcPr>
          <w:p w14:paraId="2E0832D0" w14:textId="3AD7EEEA" w:rsidR="00A65AE3" w:rsidRPr="009C5638" w:rsidRDefault="00A65AE3" w:rsidP="00A65AE3">
            <w:pPr>
              <w:ind w:right="-72"/>
              <w:jc w:val="right"/>
              <w:rPr>
                <w:rFonts w:ascii="Arial" w:hAnsi="Arial" w:cs="Arial"/>
                <w:sz w:val="18"/>
                <w:szCs w:val="18"/>
              </w:rPr>
            </w:pPr>
          </w:p>
        </w:tc>
        <w:tc>
          <w:tcPr>
            <w:tcW w:w="1656" w:type="dxa"/>
          </w:tcPr>
          <w:p w14:paraId="0B921674" w14:textId="08F5529D" w:rsidR="00A65AE3" w:rsidRPr="009C5638" w:rsidRDefault="00A65AE3" w:rsidP="00A65AE3">
            <w:pPr>
              <w:ind w:right="-72"/>
              <w:jc w:val="right"/>
              <w:rPr>
                <w:rFonts w:ascii="Arial" w:hAnsi="Arial" w:cs="Arial"/>
                <w:sz w:val="18"/>
                <w:szCs w:val="18"/>
              </w:rPr>
            </w:pPr>
          </w:p>
        </w:tc>
        <w:tc>
          <w:tcPr>
            <w:tcW w:w="1656" w:type="dxa"/>
          </w:tcPr>
          <w:p w14:paraId="7E741F27" w14:textId="466F0F13" w:rsidR="00A65AE3" w:rsidRPr="009C5638" w:rsidRDefault="00A65AE3" w:rsidP="00A65AE3">
            <w:pPr>
              <w:ind w:right="-72"/>
              <w:jc w:val="right"/>
              <w:rPr>
                <w:rFonts w:ascii="Arial" w:hAnsi="Arial" w:cs="Arial"/>
                <w:sz w:val="18"/>
                <w:szCs w:val="18"/>
              </w:rPr>
            </w:pPr>
          </w:p>
        </w:tc>
      </w:tr>
      <w:tr w:rsidR="00D11BFE" w:rsidRPr="009C5638" w14:paraId="510A547F" w14:textId="77777777" w:rsidTr="46BD1307">
        <w:trPr>
          <w:trHeight w:val="20"/>
        </w:trPr>
        <w:tc>
          <w:tcPr>
            <w:tcW w:w="4500" w:type="dxa"/>
            <w:vAlign w:val="bottom"/>
          </w:tcPr>
          <w:p w14:paraId="1E579040" w14:textId="721EAF5E" w:rsidR="00D11BFE" w:rsidRPr="009C5638" w:rsidRDefault="00D11BFE" w:rsidP="00D11BFE">
            <w:pPr>
              <w:ind w:left="-101" w:right="-72"/>
              <w:rPr>
                <w:rFonts w:ascii="Arial" w:eastAsia="Times New Roman" w:hAnsi="Arial" w:cs="Arial"/>
                <w:sz w:val="18"/>
                <w:szCs w:val="18"/>
                <w:lang w:val="en-GB" w:eastAsia="en-US"/>
              </w:rPr>
            </w:pPr>
            <w:r w:rsidRPr="009C5638">
              <w:rPr>
                <w:rFonts w:ascii="Arial" w:hAnsi="Arial" w:cs="Arial"/>
                <w:sz w:val="18"/>
                <w:szCs w:val="18"/>
              </w:rPr>
              <w:t xml:space="preserve">   Additions</w:t>
            </w:r>
          </w:p>
        </w:tc>
        <w:tc>
          <w:tcPr>
            <w:tcW w:w="1656" w:type="dxa"/>
          </w:tcPr>
          <w:p w14:paraId="2045A1D9" w14:textId="72886FA6" w:rsidR="00D11BFE" w:rsidRPr="009C5638" w:rsidRDefault="00221852" w:rsidP="00D11BFE">
            <w:pPr>
              <w:ind w:right="-72"/>
              <w:jc w:val="right"/>
              <w:rPr>
                <w:rFonts w:ascii="Arial" w:hAnsi="Arial" w:cs="Arial"/>
                <w:sz w:val="18"/>
                <w:szCs w:val="18"/>
              </w:rPr>
            </w:pPr>
            <w:r w:rsidRPr="009C5638">
              <w:rPr>
                <w:rFonts w:ascii="Arial" w:hAnsi="Arial" w:cs="Arial"/>
                <w:sz w:val="18"/>
                <w:szCs w:val="18"/>
              </w:rPr>
              <w:t>145,670,069</w:t>
            </w:r>
          </w:p>
        </w:tc>
        <w:tc>
          <w:tcPr>
            <w:tcW w:w="1656" w:type="dxa"/>
          </w:tcPr>
          <w:p w14:paraId="2A5EB6F5" w14:textId="1702C7AE" w:rsidR="00D11BFE" w:rsidRPr="009C5638" w:rsidRDefault="00221852" w:rsidP="00D11BFE">
            <w:pPr>
              <w:ind w:right="-72"/>
              <w:jc w:val="right"/>
              <w:rPr>
                <w:rFonts w:ascii="Arial" w:hAnsi="Arial" w:cs="Arial"/>
                <w:sz w:val="18"/>
                <w:szCs w:val="18"/>
              </w:rPr>
            </w:pPr>
            <w:r w:rsidRPr="009C5638">
              <w:rPr>
                <w:rFonts w:ascii="Arial" w:hAnsi="Arial" w:cs="Arial"/>
                <w:sz w:val="18"/>
                <w:szCs w:val="18"/>
              </w:rPr>
              <w:t>(57,055,880)</w:t>
            </w:r>
          </w:p>
        </w:tc>
        <w:tc>
          <w:tcPr>
            <w:tcW w:w="1656" w:type="dxa"/>
          </w:tcPr>
          <w:p w14:paraId="0E9DA687" w14:textId="27AF90BA" w:rsidR="00D11BFE" w:rsidRPr="009C5638" w:rsidRDefault="00972946" w:rsidP="00D11BFE">
            <w:pPr>
              <w:ind w:right="-72"/>
              <w:jc w:val="right"/>
              <w:rPr>
                <w:rFonts w:ascii="Arial" w:hAnsi="Arial" w:cs="Arial"/>
                <w:sz w:val="18"/>
                <w:szCs w:val="18"/>
                <w:cs/>
              </w:rPr>
            </w:pPr>
            <w:r w:rsidRPr="009C5638">
              <w:rPr>
                <w:rFonts w:ascii="Arial" w:hAnsi="Arial" w:cs="Arial"/>
                <w:sz w:val="18"/>
                <w:szCs w:val="18"/>
              </w:rPr>
              <w:t>88,614,189</w:t>
            </w:r>
          </w:p>
        </w:tc>
      </w:tr>
      <w:tr w:rsidR="00513481" w:rsidRPr="009C5638" w14:paraId="32C3666C" w14:textId="77777777" w:rsidTr="46BD1307">
        <w:trPr>
          <w:trHeight w:val="20"/>
        </w:trPr>
        <w:tc>
          <w:tcPr>
            <w:tcW w:w="4500" w:type="dxa"/>
            <w:vAlign w:val="bottom"/>
          </w:tcPr>
          <w:p w14:paraId="005E26BA" w14:textId="602FADA2" w:rsidR="00513481" w:rsidRPr="009C5638" w:rsidRDefault="00513481" w:rsidP="00513481">
            <w:pPr>
              <w:ind w:left="-101" w:right="-72"/>
              <w:rPr>
                <w:rFonts w:ascii="Arial" w:eastAsia="Times New Roman" w:hAnsi="Arial" w:cs="Arial"/>
                <w:sz w:val="18"/>
                <w:szCs w:val="18"/>
                <w:lang w:val="en-GB" w:eastAsia="en-US"/>
              </w:rPr>
            </w:pPr>
            <w:r w:rsidRPr="009C5638">
              <w:rPr>
                <w:rFonts w:ascii="Arial" w:hAnsi="Arial" w:cs="Arial"/>
                <w:sz w:val="18"/>
                <w:szCs w:val="18"/>
                <w:lang w:val="en-GB"/>
              </w:rPr>
              <w:t xml:space="preserve">   Amortised deferred interest</w:t>
            </w:r>
          </w:p>
        </w:tc>
        <w:tc>
          <w:tcPr>
            <w:tcW w:w="1656" w:type="dxa"/>
          </w:tcPr>
          <w:p w14:paraId="37006C49" w14:textId="475FA5EF" w:rsidR="00513481" w:rsidRPr="009C5638" w:rsidRDefault="008570E1" w:rsidP="00513481">
            <w:pPr>
              <w:ind w:right="-72"/>
              <w:jc w:val="right"/>
              <w:rPr>
                <w:rFonts w:ascii="Arial" w:hAnsi="Arial" w:cs="Arial"/>
                <w:sz w:val="18"/>
                <w:szCs w:val="18"/>
              </w:rPr>
            </w:pPr>
            <w:r w:rsidRPr="009C5638">
              <w:rPr>
                <w:rFonts w:ascii="Arial" w:hAnsi="Arial" w:cs="Arial"/>
                <w:sz w:val="18"/>
                <w:szCs w:val="18"/>
              </w:rPr>
              <w:t>-</w:t>
            </w:r>
          </w:p>
        </w:tc>
        <w:tc>
          <w:tcPr>
            <w:tcW w:w="1656" w:type="dxa"/>
          </w:tcPr>
          <w:p w14:paraId="264707A3" w14:textId="3F68B2BB" w:rsidR="00513481" w:rsidRPr="009C5638" w:rsidRDefault="008570E1" w:rsidP="00513481">
            <w:pPr>
              <w:ind w:right="-72"/>
              <w:jc w:val="right"/>
              <w:rPr>
                <w:rFonts w:ascii="Arial" w:hAnsi="Arial" w:cs="Arial"/>
                <w:sz w:val="18"/>
                <w:szCs w:val="18"/>
              </w:rPr>
            </w:pPr>
            <w:r w:rsidRPr="009C5638">
              <w:rPr>
                <w:rFonts w:ascii="Arial" w:hAnsi="Arial" w:cs="Arial"/>
                <w:sz w:val="18"/>
                <w:szCs w:val="18"/>
              </w:rPr>
              <w:t>8,859,642</w:t>
            </w:r>
          </w:p>
        </w:tc>
        <w:tc>
          <w:tcPr>
            <w:tcW w:w="1656" w:type="dxa"/>
          </w:tcPr>
          <w:p w14:paraId="0DFCB549" w14:textId="6181B091" w:rsidR="00513481" w:rsidRPr="009C5638" w:rsidRDefault="008570E1" w:rsidP="00513481">
            <w:pPr>
              <w:ind w:right="-72"/>
              <w:jc w:val="right"/>
              <w:rPr>
                <w:rFonts w:ascii="Arial" w:hAnsi="Arial" w:cs="Arial"/>
                <w:sz w:val="18"/>
                <w:szCs w:val="18"/>
              </w:rPr>
            </w:pPr>
            <w:r w:rsidRPr="009C5638">
              <w:rPr>
                <w:rFonts w:ascii="Arial" w:hAnsi="Arial" w:cs="Arial"/>
                <w:sz w:val="18"/>
                <w:szCs w:val="18"/>
              </w:rPr>
              <w:t>8,859,642</w:t>
            </w:r>
          </w:p>
        </w:tc>
      </w:tr>
      <w:tr w:rsidR="00AB5B29" w:rsidRPr="009C5638" w14:paraId="6BE7BB6C" w14:textId="77777777" w:rsidTr="46BD1307">
        <w:trPr>
          <w:trHeight w:val="20"/>
        </w:trPr>
        <w:tc>
          <w:tcPr>
            <w:tcW w:w="4500" w:type="dxa"/>
            <w:vAlign w:val="bottom"/>
          </w:tcPr>
          <w:p w14:paraId="3D72D14F" w14:textId="407C7DBB" w:rsidR="00AB5B29" w:rsidRPr="009C5638" w:rsidRDefault="00AB5B29" w:rsidP="00AB5B29">
            <w:pPr>
              <w:ind w:left="-101" w:right="-72"/>
              <w:rPr>
                <w:rFonts w:ascii="Arial" w:hAnsi="Arial" w:cs="Arial"/>
                <w:sz w:val="18"/>
                <w:szCs w:val="18"/>
                <w:lang w:val="en-GB"/>
              </w:rPr>
            </w:pPr>
            <w:r w:rsidRPr="009C5638">
              <w:rPr>
                <w:rFonts w:ascii="Arial" w:hAnsi="Arial" w:cs="Arial"/>
                <w:sz w:val="18"/>
                <w:szCs w:val="18"/>
              </w:rPr>
              <w:t xml:space="preserve">   Lease modification</w:t>
            </w:r>
          </w:p>
        </w:tc>
        <w:tc>
          <w:tcPr>
            <w:tcW w:w="1656" w:type="dxa"/>
          </w:tcPr>
          <w:p w14:paraId="78D4A806" w14:textId="02F034B2" w:rsidR="00AB5B29" w:rsidRPr="009C5638" w:rsidRDefault="00AB5B29" w:rsidP="00AB5B29">
            <w:pPr>
              <w:ind w:right="-72"/>
              <w:jc w:val="right"/>
              <w:rPr>
                <w:rFonts w:ascii="Arial" w:hAnsi="Arial" w:cs="Arial"/>
                <w:sz w:val="18"/>
                <w:szCs w:val="18"/>
              </w:rPr>
            </w:pPr>
            <w:r w:rsidRPr="009C5638">
              <w:rPr>
                <w:rFonts w:ascii="Arial" w:hAnsi="Arial" w:cs="Arial"/>
                <w:sz w:val="18"/>
                <w:szCs w:val="18"/>
              </w:rPr>
              <w:t>270,370,020</w:t>
            </w:r>
          </w:p>
        </w:tc>
        <w:tc>
          <w:tcPr>
            <w:tcW w:w="1656" w:type="dxa"/>
          </w:tcPr>
          <w:p w14:paraId="113EF6B4" w14:textId="54224843" w:rsidR="00AB5B29" w:rsidRPr="009C5638" w:rsidRDefault="00AB5B29" w:rsidP="00AB5B29">
            <w:pPr>
              <w:ind w:right="-72"/>
              <w:jc w:val="right"/>
              <w:rPr>
                <w:rFonts w:ascii="Arial" w:hAnsi="Arial" w:cs="Arial"/>
                <w:sz w:val="18"/>
                <w:szCs w:val="18"/>
              </w:rPr>
            </w:pPr>
            <w:r w:rsidRPr="009C5638">
              <w:rPr>
                <w:rFonts w:ascii="Arial" w:hAnsi="Arial" w:cs="Arial"/>
                <w:sz w:val="18"/>
                <w:szCs w:val="18"/>
              </w:rPr>
              <w:t>(175,678,765)</w:t>
            </w:r>
          </w:p>
        </w:tc>
        <w:tc>
          <w:tcPr>
            <w:tcW w:w="1656" w:type="dxa"/>
          </w:tcPr>
          <w:p w14:paraId="378B0912" w14:textId="423B03A4" w:rsidR="00AB5B29" w:rsidRPr="009C5638" w:rsidRDefault="00AB5B29" w:rsidP="00AB5B29">
            <w:pPr>
              <w:ind w:right="-72"/>
              <w:jc w:val="right"/>
              <w:rPr>
                <w:rFonts w:ascii="Arial" w:hAnsi="Arial" w:cs="Arial"/>
                <w:sz w:val="18"/>
                <w:szCs w:val="18"/>
              </w:rPr>
            </w:pPr>
            <w:r w:rsidRPr="009C5638">
              <w:rPr>
                <w:rFonts w:ascii="Arial" w:hAnsi="Arial" w:cs="Arial"/>
                <w:sz w:val="18"/>
                <w:szCs w:val="18"/>
              </w:rPr>
              <w:t>94,691,255</w:t>
            </w:r>
          </w:p>
        </w:tc>
      </w:tr>
      <w:tr w:rsidR="00A65AE3" w:rsidRPr="009C5638" w14:paraId="045708BB" w14:textId="77777777" w:rsidTr="46BD1307">
        <w:trPr>
          <w:trHeight w:val="20"/>
        </w:trPr>
        <w:tc>
          <w:tcPr>
            <w:tcW w:w="4500" w:type="dxa"/>
            <w:vAlign w:val="bottom"/>
          </w:tcPr>
          <w:p w14:paraId="1E9E9DD7" w14:textId="77777777" w:rsidR="00A65AE3" w:rsidRPr="009C5638" w:rsidRDefault="00A65AE3" w:rsidP="00A65AE3">
            <w:pPr>
              <w:ind w:left="-101" w:right="-72"/>
              <w:rPr>
                <w:rFonts w:ascii="Arial" w:hAnsi="Arial" w:cs="Arial"/>
                <w:sz w:val="18"/>
                <w:szCs w:val="18"/>
                <w:cs/>
              </w:rPr>
            </w:pPr>
            <w:r w:rsidRPr="009C5638">
              <w:rPr>
                <w:rFonts w:ascii="Arial" w:hAnsi="Arial" w:cs="Arial"/>
                <w:sz w:val="18"/>
                <w:szCs w:val="18"/>
                <w:lang w:val="en-GB"/>
              </w:rPr>
              <w:t>Cash outflows:</w:t>
            </w:r>
          </w:p>
        </w:tc>
        <w:tc>
          <w:tcPr>
            <w:tcW w:w="1656" w:type="dxa"/>
          </w:tcPr>
          <w:p w14:paraId="461A116E" w14:textId="77777777" w:rsidR="00A65AE3" w:rsidRPr="009C5638" w:rsidRDefault="00A65AE3" w:rsidP="00A65AE3">
            <w:pPr>
              <w:ind w:right="-72"/>
              <w:jc w:val="right"/>
              <w:rPr>
                <w:rFonts w:ascii="Arial" w:hAnsi="Arial" w:cs="Arial"/>
                <w:sz w:val="18"/>
                <w:szCs w:val="18"/>
              </w:rPr>
            </w:pPr>
          </w:p>
        </w:tc>
        <w:tc>
          <w:tcPr>
            <w:tcW w:w="1656" w:type="dxa"/>
          </w:tcPr>
          <w:p w14:paraId="711B7802" w14:textId="77777777" w:rsidR="00A65AE3" w:rsidRPr="009C5638" w:rsidRDefault="00A65AE3" w:rsidP="00A65AE3">
            <w:pPr>
              <w:ind w:right="-72"/>
              <w:jc w:val="right"/>
              <w:rPr>
                <w:rFonts w:ascii="Arial" w:hAnsi="Arial" w:cs="Arial"/>
                <w:sz w:val="18"/>
                <w:szCs w:val="18"/>
              </w:rPr>
            </w:pPr>
          </w:p>
        </w:tc>
        <w:tc>
          <w:tcPr>
            <w:tcW w:w="1656" w:type="dxa"/>
          </w:tcPr>
          <w:p w14:paraId="45D7D6C4" w14:textId="77777777" w:rsidR="00A65AE3" w:rsidRPr="009C5638" w:rsidRDefault="00A65AE3" w:rsidP="00A65AE3">
            <w:pPr>
              <w:ind w:right="-72"/>
              <w:jc w:val="right"/>
              <w:rPr>
                <w:rFonts w:ascii="Arial" w:hAnsi="Arial" w:cs="Arial"/>
                <w:sz w:val="18"/>
                <w:szCs w:val="18"/>
              </w:rPr>
            </w:pPr>
          </w:p>
        </w:tc>
      </w:tr>
      <w:tr w:rsidR="00136AFB" w:rsidRPr="009C5638" w14:paraId="5CFDCDAE" w14:textId="77777777" w:rsidTr="46BD1307">
        <w:trPr>
          <w:trHeight w:val="20"/>
        </w:trPr>
        <w:tc>
          <w:tcPr>
            <w:tcW w:w="4500" w:type="dxa"/>
            <w:vAlign w:val="bottom"/>
          </w:tcPr>
          <w:p w14:paraId="68FC1BFA" w14:textId="5B6A53FE" w:rsidR="00136AFB" w:rsidRPr="009C5638" w:rsidRDefault="00136AFB" w:rsidP="00136AFB">
            <w:pPr>
              <w:ind w:left="-101" w:right="-72"/>
              <w:rPr>
                <w:rFonts w:ascii="Arial" w:hAnsi="Arial" w:cs="Arial"/>
                <w:sz w:val="18"/>
                <w:szCs w:val="18"/>
                <w:lang w:val="en-GB"/>
              </w:rPr>
            </w:pPr>
            <w:r w:rsidRPr="009C5638">
              <w:rPr>
                <w:rFonts w:ascii="Arial" w:hAnsi="Arial" w:cs="Arial"/>
                <w:sz w:val="18"/>
                <w:szCs w:val="18"/>
                <w:lang w:val="en-GB"/>
              </w:rPr>
              <w:t xml:space="preserve">   Repayment - Lease liabilities</w:t>
            </w:r>
          </w:p>
        </w:tc>
        <w:tc>
          <w:tcPr>
            <w:tcW w:w="1656" w:type="dxa"/>
          </w:tcPr>
          <w:p w14:paraId="2ACA29ED" w14:textId="7F94DE86" w:rsidR="00136AFB" w:rsidRPr="009C5638" w:rsidRDefault="11E11EB0" w:rsidP="00136AFB">
            <w:pPr>
              <w:ind w:right="-72"/>
              <w:jc w:val="right"/>
              <w:rPr>
                <w:rFonts w:ascii="Arial" w:hAnsi="Arial" w:cs="Arial"/>
                <w:sz w:val="18"/>
                <w:szCs w:val="18"/>
              </w:rPr>
            </w:pPr>
            <w:r w:rsidRPr="009C5638">
              <w:rPr>
                <w:rFonts w:ascii="Arial" w:hAnsi="Arial" w:cs="Arial"/>
                <w:sz w:val="18"/>
                <w:szCs w:val="18"/>
              </w:rPr>
              <w:t>(31,9</w:t>
            </w:r>
            <w:r w:rsidR="4D9C6467" w:rsidRPr="009C5638">
              <w:rPr>
                <w:rFonts w:ascii="Arial" w:hAnsi="Arial" w:cs="Arial"/>
                <w:sz w:val="18"/>
                <w:szCs w:val="18"/>
              </w:rPr>
              <w:t>90</w:t>
            </w:r>
            <w:r w:rsidRPr="009C5638">
              <w:rPr>
                <w:rFonts w:ascii="Arial" w:hAnsi="Arial" w:cs="Arial"/>
                <w:sz w:val="18"/>
                <w:szCs w:val="18"/>
              </w:rPr>
              <w:t>,</w:t>
            </w:r>
            <w:r w:rsidR="084F8CB2" w:rsidRPr="009C5638">
              <w:rPr>
                <w:rFonts w:ascii="Arial" w:hAnsi="Arial" w:cs="Arial"/>
                <w:sz w:val="18"/>
                <w:szCs w:val="18"/>
              </w:rPr>
              <w:t>47</w:t>
            </w:r>
            <w:r w:rsidRPr="009C5638">
              <w:rPr>
                <w:rFonts w:ascii="Arial" w:hAnsi="Arial" w:cs="Arial"/>
                <w:sz w:val="18"/>
                <w:szCs w:val="18"/>
              </w:rPr>
              <w:t>0)</w:t>
            </w:r>
          </w:p>
        </w:tc>
        <w:tc>
          <w:tcPr>
            <w:tcW w:w="1656" w:type="dxa"/>
          </w:tcPr>
          <w:p w14:paraId="28B7365A" w14:textId="3B6D93F2" w:rsidR="00136AFB" w:rsidRPr="009C5638" w:rsidRDefault="008570E1" w:rsidP="00136AFB">
            <w:pPr>
              <w:ind w:right="-72"/>
              <w:jc w:val="right"/>
              <w:rPr>
                <w:rFonts w:ascii="Arial" w:hAnsi="Arial" w:cs="Arial"/>
                <w:sz w:val="18"/>
                <w:szCs w:val="18"/>
              </w:rPr>
            </w:pPr>
            <w:r w:rsidRPr="009C5638">
              <w:rPr>
                <w:rFonts w:ascii="Arial" w:hAnsi="Arial" w:cs="Arial"/>
                <w:sz w:val="18"/>
                <w:szCs w:val="18"/>
              </w:rPr>
              <w:t>-</w:t>
            </w:r>
          </w:p>
        </w:tc>
        <w:tc>
          <w:tcPr>
            <w:tcW w:w="1656" w:type="dxa"/>
          </w:tcPr>
          <w:p w14:paraId="17ACD897" w14:textId="1ADBDCE0" w:rsidR="00136AFB" w:rsidRPr="009C5638" w:rsidRDefault="11E11EB0" w:rsidP="00136AFB">
            <w:pPr>
              <w:ind w:right="-72"/>
              <w:jc w:val="right"/>
              <w:rPr>
                <w:rFonts w:ascii="Arial" w:hAnsi="Arial" w:cs="Arial"/>
                <w:sz w:val="18"/>
                <w:szCs w:val="18"/>
              </w:rPr>
            </w:pPr>
            <w:r w:rsidRPr="009C5638">
              <w:rPr>
                <w:rFonts w:ascii="Arial" w:hAnsi="Arial" w:cs="Arial"/>
                <w:sz w:val="18"/>
                <w:szCs w:val="18"/>
              </w:rPr>
              <w:t>(31,9</w:t>
            </w:r>
            <w:r w:rsidR="6FB1B369" w:rsidRPr="009C5638">
              <w:rPr>
                <w:rFonts w:ascii="Arial" w:hAnsi="Arial" w:cs="Arial"/>
                <w:sz w:val="18"/>
                <w:szCs w:val="18"/>
              </w:rPr>
              <w:t>90</w:t>
            </w:r>
            <w:r w:rsidRPr="009C5638">
              <w:rPr>
                <w:rFonts w:ascii="Arial" w:hAnsi="Arial" w:cs="Arial"/>
                <w:sz w:val="18"/>
                <w:szCs w:val="18"/>
              </w:rPr>
              <w:t>,</w:t>
            </w:r>
            <w:r w:rsidR="570488E3" w:rsidRPr="009C5638">
              <w:rPr>
                <w:rFonts w:ascii="Arial" w:hAnsi="Arial" w:cs="Arial"/>
                <w:sz w:val="18"/>
                <w:szCs w:val="18"/>
              </w:rPr>
              <w:t>47</w:t>
            </w:r>
            <w:r w:rsidRPr="009C5638">
              <w:rPr>
                <w:rFonts w:ascii="Arial" w:hAnsi="Arial" w:cs="Arial"/>
                <w:sz w:val="18"/>
                <w:szCs w:val="18"/>
              </w:rPr>
              <w:t>0)</w:t>
            </w:r>
          </w:p>
        </w:tc>
      </w:tr>
      <w:tr w:rsidR="00136AFB" w:rsidRPr="009C5638" w14:paraId="381705EB" w14:textId="77777777" w:rsidTr="46BD1307">
        <w:trPr>
          <w:trHeight w:val="20"/>
        </w:trPr>
        <w:tc>
          <w:tcPr>
            <w:tcW w:w="4500" w:type="dxa"/>
          </w:tcPr>
          <w:p w14:paraId="40E5ED57" w14:textId="35A4EE26" w:rsidR="00136AFB" w:rsidRPr="009C5638" w:rsidRDefault="00136AFB" w:rsidP="00136AFB">
            <w:pPr>
              <w:ind w:left="-101" w:right="-72"/>
              <w:rPr>
                <w:rFonts w:ascii="Arial" w:hAnsi="Arial" w:cs="Arial"/>
                <w:sz w:val="18"/>
                <w:szCs w:val="18"/>
                <w:lang w:val="en-GB"/>
              </w:rPr>
            </w:pPr>
            <w:r w:rsidRPr="009C5638">
              <w:rPr>
                <w:rFonts w:ascii="Arial" w:hAnsi="Arial" w:cs="Arial"/>
                <w:sz w:val="18"/>
                <w:szCs w:val="18"/>
                <w:lang w:val="en-GB"/>
              </w:rPr>
              <w:t xml:space="preserve">   Repayment - Interest</w:t>
            </w:r>
          </w:p>
        </w:tc>
        <w:tc>
          <w:tcPr>
            <w:tcW w:w="1656" w:type="dxa"/>
          </w:tcPr>
          <w:p w14:paraId="4FCEE943" w14:textId="28420AFD" w:rsidR="00136AFB" w:rsidRPr="009C5638" w:rsidRDefault="00221852" w:rsidP="00136AFB">
            <w:pPr>
              <w:ind w:right="-72"/>
              <w:jc w:val="right"/>
              <w:rPr>
                <w:rFonts w:ascii="Arial" w:hAnsi="Arial" w:cs="Arial"/>
                <w:sz w:val="18"/>
                <w:szCs w:val="18"/>
              </w:rPr>
            </w:pPr>
            <w:r w:rsidRPr="009C5638">
              <w:rPr>
                <w:rFonts w:ascii="Arial" w:hAnsi="Arial" w:cs="Arial"/>
                <w:sz w:val="18"/>
                <w:szCs w:val="18"/>
              </w:rPr>
              <w:t>(8,859,642)</w:t>
            </w:r>
          </w:p>
        </w:tc>
        <w:tc>
          <w:tcPr>
            <w:tcW w:w="1656" w:type="dxa"/>
          </w:tcPr>
          <w:p w14:paraId="4FD79431" w14:textId="75D187BF" w:rsidR="00136AFB" w:rsidRPr="009C5638" w:rsidRDefault="008570E1" w:rsidP="00136AFB">
            <w:pPr>
              <w:ind w:right="-72"/>
              <w:jc w:val="right"/>
              <w:rPr>
                <w:rFonts w:ascii="Arial" w:hAnsi="Arial" w:cs="Arial"/>
                <w:sz w:val="18"/>
                <w:szCs w:val="18"/>
              </w:rPr>
            </w:pPr>
            <w:r w:rsidRPr="009C5638">
              <w:rPr>
                <w:rFonts w:ascii="Arial" w:hAnsi="Arial" w:cs="Arial"/>
                <w:sz w:val="18"/>
                <w:szCs w:val="18"/>
              </w:rPr>
              <w:t>-</w:t>
            </w:r>
          </w:p>
        </w:tc>
        <w:tc>
          <w:tcPr>
            <w:tcW w:w="1656" w:type="dxa"/>
          </w:tcPr>
          <w:p w14:paraId="1C5D0860" w14:textId="57F083C9" w:rsidR="00136AFB" w:rsidRPr="009C5638" w:rsidRDefault="00221852" w:rsidP="00136AFB">
            <w:pPr>
              <w:ind w:right="-72"/>
              <w:jc w:val="right"/>
              <w:rPr>
                <w:rFonts w:ascii="Arial" w:hAnsi="Arial" w:cs="Arial"/>
                <w:sz w:val="18"/>
                <w:szCs w:val="18"/>
              </w:rPr>
            </w:pPr>
            <w:r w:rsidRPr="009C5638">
              <w:rPr>
                <w:rFonts w:ascii="Arial" w:hAnsi="Arial" w:cs="Arial"/>
                <w:sz w:val="18"/>
                <w:szCs w:val="18"/>
              </w:rPr>
              <w:t>(8,859,642)</w:t>
            </w:r>
          </w:p>
        </w:tc>
      </w:tr>
      <w:tr w:rsidR="00A65AE3" w:rsidRPr="009C5638" w14:paraId="56972C8E" w14:textId="77777777" w:rsidTr="46BD1307">
        <w:trPr>
          <w:trHeight w:val="20"/>
        </w:trPr>
        <w:tc>
          <w:tcPr>
            <w:tcW w:w="4500" w:type="dxa"/>
            <w:vAlign w:val="bottom"/>
          </w:tcPr>
          <w:p w14:paraId="430C59ED" w14:textId="77777777" w:rsidR="00A65AE3" w:rsidRPr="009C5638" w:rsidRDefault="00A65AE3" w:rsidP="00A65AE3">
            <w:pPr>
              <w:ind w:left="-101" w:right="-72"/>
              <w:rPr>
                <w:rFonts w:ascii="Arial" w:hAnsi="Arial" w:cs="Arial"/>
                <w:b/>
                <w:bCs/>
                <w:sz w:val="18"/>
                <w:szCs w:val="18"/>
                <w:cs/>
              </w:rPr>
            </w:pPr>
          </w:p>
        </w:tc>
        <w:tc>
          <w:tcPr>
            <w:tcW w:w="1656" w:type="dxa"/>
            <w:tcBorders>
              <w:top w:val="single" w:sz="4" w:space="0" w:color="auto"/>
            </w:tcBorders>
          </w:tcPr>
          <w:p w14:paraId="4BE2BF99" w14:textId="2BA51978" w:rsidR="00A65AE3" w:rsidRPr="009C5638" w:rsidRDefault="00A65AE3" w:rsidP="00A65AE3">
            <w:pPr>
              <w:ind w:right="-72"/>
              <w:jc w:val="right"/>
              <w:rPr>
                <w:rFonts w:ascii="Arial" w:hAnsi="Arial" w:cs="Arial"/>
                <w:sz w:val="18"/>
                <w:szCs w:val="18"/>
              </w:rPr>
            </w:pPr>
          </w:p>
        </w:tc>
        <w:tc>
          <w:tcPr>
            <w:tcW w:w="1656" w:type="dxa"/>
            <w:tcBorders>
              <w:top w:val="single" w:sz="4" w:space="0" w:color="auto"/>
            </w:tcBorders>
          </w:tcPr>
          <w:p w14:paraId="54DD3D01" w14:textId="62211EBD" w:rsidR="00A65AE3" w:rsidRPr="009C5638" w:rsidRDefault="00A65AE3" w:rsidP="00A65AE3">
            <w:pPr>
              <w:ind w:right="-72"/>
              <w:jc w:val="right"/>
              <w:rPr>
                <w:rFonts w:ascii="Arial" w:hAnsi="Arial" w:cs="Arial"/>
                <w:sz w:val="18"/>
                <w:szCs w:val="18"/>
              </w:rPr>
            </w:pPr>
          </w:p>
        </w:tc>
        <w:tc>
          <w:tcPr>
            <w:tcW w:w="1656" w:type="dxa"/>
            <w:tcBorders>
              <w:top w:val="single" w:sz="4" w:space="0" w:color="auto"/>
            </w:tcBorders>
          </w:tcPr>
          <w:p w14:paraId="467A22D5" w14:textId="651E9AAF" w:rsidR="00A65AE3" w:rsidRPr="009C5638" w:rsidRDefault="00A65AE3" w:rsidP="00A65AE3">
            <w:pPr>
              <w:ind w:right="-72"/>
              <w:jc w:val="right"/>
              <w:rPr>
                <w:rFonts w:ascii="Arial" w:hAnsi="Arial" w:cs="Arial"/>
                <w:sz w:val="18"/>
                <w:szCs w:val="18"/>
              </w:rPr>
            </w:pPr>
          </w:p>
        </w:tc>
      </w:tr>
      <w:tr w:rsidR="004155C6" w:rsidRPr="009C5638" w14:paraId="4B162D47" w14:textId="77777777" w:rsidTr="46BD1307">
        <w:trPr>
          <w:trHeight w:val="20"/>
        </w:trPr>
        <w:tc>
          <w:tcPr>
            <w:tcW w:w="4500" w:type="dxa"/>
            <w:vAlign w:val="bottom"/>
          </w:tcPr>
          <w:p w14:paraId="00952200" w14:textId="77777777" w:rsidR="004155C6" w:rsidRPr="009C5638" w:rsidRDefault="004155C6" w:rsidP="004155C6">
            <w:pPr>
              <w:ind w:left="-101" w:right="-72"/>
              <w:rPr>
                <w:rFonts w:ascii="Arial" w:hAnsi="Arial" w:cs="Arial"/>
                <w:sz w:val="18"/>
                <w:szCs w:val="18"/>
              </w:rPr>
            </w:pPr>
            <w:r w:rsidRPr="009C5638">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74460861" w14:textId="5F1E2A64" w:rsidR="004155C6" w:rsidRPr="009C5638" w:rsidRDefault="04C84504" w:rsidP="004155C6">
            <w:pPr>
              <w:ind w:right="-72"/>
              <w:jc w:val="right"/>
              <w:rPr>
                <w:rFonts w:ascii="Arial" w:hAnsi="Arial" w:cs="Arial"/>
                <w:sz w:val="18"/>
                <w:szCs w:val="18"/>
              </w:rPr>
            </w:pPr>
            <w:r w:rsidRPr="009C5638">
              <w:rPr>
                <w:rFonts w:ascii="Arial" w:hAnsi="Arial" w:cs="Arial"/>
                <w:sz w:val="18"/>
                <w:szCs w:val="18"/>
              </w:rPr>
              <w:t>680,</w:t>
            </w:r>
            <w:r w:rsidR="595C1A57" w:rsidRPr="009C5638">
              <w:rPr>
                <w:rFonts w:ascii="Arial" w:hAnsi="Arial" w:cs="Arial"/>
                <w:sz w:val="18"/>
                <w:szCs w:val="18"/>
              </w:rPr>
              <w:t>457</w:t>
            </w:r>
            <w:r w:rsidRPr="009C5638">
              <w:rPr>
                <w:rFonts w:ascii="Arial" w:hAnsi="Arial" w:cs="Arial"/>
                <w:sz w:val="18"/>
                <w:szCs w:val="18"/>
              </w:rPr>
              <w:t>,</w:t>
            </w:r>
            <w:r w:rsidR="7B98DD72" w:rsidRPr="009C5638">
              <w:rPr>
                <w:rFonts w:ascii="Arial" w:hAnsi="Arial" w:cs="Arial"/>
                <w:sz w:val="18"/>
                <w:szCs w:val="18"/>
              </w:rPr>
              <w:t>93</w:t>
            </w:r>
            <w:r w:rsidRPr="009C5638">
              <w:rPr>
                <w:rFonts w:ascii="Arial" w:hAnsi="Arial" w:cs="Arial"/>
                <w:sz w:val="18"/>
                <w:szCs w:val="18"/>
              </w:rPr>
              <w:t>3</w:t>
            </w:r>
          </w:p>
        </w:tc>
        <w:tc>
          <w:tcPr>
            <w:tcW w:w="1656" w:type="dxa"/>
            <w:tcBorders>
              <w:bottom w:val="single" w:sz="4" w:space="0" w:color="auto"/>
            </w:tcBorders>
          </w:tcPr>
          <w:p w14:paraId="3DBC5BCA" w14:textId="5179A860" w:rsidR="004155C6" w:rsidRPr="009C5638" w:rsidRDefault="008570E1" w:rsidP="004155C6">
            <w:pPr>
              <w:ind w:right="-72"/>
              <w:jc w:val="right"/>
              <w:rPr>
                <w:rFonts w:ascii="Arial" w:hAnsi="Arial" w:cs="Arial"/>
                <w:sz w:val="18"/>
                <w:szCs w:val="18"/>
              </w:rPr>
            </w:pPr>
            <w:r w:rsidRPr="009C5638">
              <w:rPr>
                <w:rFonts w:ascii="Arial" w:hAnsi="Arial" w:cs="Arial"/>
                <w:sz w:val="18"/>
                <w:szCs w:val="18"/>
              </w:rPr>
              <w:t>(269,340,699)</w:t>
            </w:r>
          </w:p>
        </w:tc>
        <w:tc>
          <w:tcPr>
            <w:tcW w:w="1656" w:type="dxa"/>
            <w:tcBorders>
              <w:bottom w:val="single" w:sz="4" w:space="0" w:color="auto"/>
            </w:tcBorders>
          </w:tcPr>
          <w:p w14:paraId="7E1A1EA2" w14:textId="1CB636B0" w:rsidR="004155C6" w:rsidRPr="009C5638" w:rsidRDefault="005E0399" w:rsidP="004155C6">
            <w:pPr>
              <w:ind w:right="-72"/>
              <w:jc w:val="right"/>
              <w:rPr>
                <w:rFonts w:ascii="Arial" w:hAnsi="Arial" w:cs="Arial"/>
                <w:sz w:val="18"/>
                <w:szCs w:val="18"/>
              </w:rPr>
            </w:pPr>
            <w:r w:rsidRPr="009C5638">
              <w:rPr>
                <w:rFonts w:ascii="Arial" w:hAnsi="Arial" w:cs="Arial"/>
                <w:sz w:val="18"/>
                <w:szCs w:val="18"/>
              </w:rPr>
              <w:t>411,117,234</w:t>
            </w:r>
          </w:p>
        </w:tc>
      </w:tr>
    </w:tbl>
    <w:p w14:paraId="352C1532" w14:textId="77777777" w:rsidR="00123BA0" w:rsidRPr="009C5638" w:rsidRDefault="00123BA0">
      <w:pPr>
        <w:rPr>
          <w:rFonts w:ascii="Arial" w:hAnsi="Arial" w:cs="Arial"/>
          <w:sz w:val="18"/>
          <w:szCs w:val="18"/>
        </w:rPr>
      </w:pPr>
      <w:r w:rsidRPr="009C5638">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9C5638" w14:paraId="2FEC591E" w14:textId="77777777" w:rsidTr="003611DC">
        <w:trPr>
          <w:trHeight w:val="389"/>
        </w:trPr>
        <w:tc>
          <w:tcPr>
            <w:tcW w:w="9461" w:type="dxa"/>
            <w:vAlign w:val="center"/>
          </w:tcPr>
          <w:p w14:paraId="406CFB2A" w14:textId="198741F0" w:rsidR="008C4EAE" w:rsidRPr="009C5638" w:rsidRDefault="0068308D" w:rsidP="00034450">
            <w:pPr>
              <w:pStyle w:val="a"/>
              <w:ind w:left="432" w:right="0" w:hanging="545"/>
              <w:jc w:val="thaiDistribute"/>
              <w:rPr>
                <w:rFonts w:ascii="Arial" w:eastAsia="Angsana New" w:hAnsi="Arial" w:cs="Arial"/>
                <w:sz w:val="18"/>
                <w:szCs w:val="18"/>
                <w:lang w:val="en-US"/>
              </w:rPr>
            </w:pPr>
            <w:r w:rsidRPr="009C5638">
              <w:rPr>
                <w:rFonts w:ascii="Arial" w:eastAsia="Angsana New" w:hAnsi="Arial" w:cs="Arial"/>
                <w:b/>
                <w:bCs/>
                <w:sz w:val="18"/>
                <w:szCs w:val="18"/>
                <w:lang w:val="en-GB"/>
              </w:rPr>
              <w:t>1</w:t>
            </w:r>
            <w:r w:rsidR="002A07E6" w:rsidRPr="009C5638">
              <w:rPr>
                <w:rFonts w:ascii="Arial" w:eastAsia="Angsana New" w:hAnsi="Arial" w:cs="Arial"/>
                <w:b/>
                <w:bCs/>
                <w:sz w:val="18"/>
                <w:szCs w:val="18"/>
                <w:lang w:val="en-GB"/>
              </w:rPr>
              <w:t>6</w:t>
            </w:r>
            <w:r w:rsidR="008C4EAE" w:rsidRPr="009C5638">
              <w:rPr>
                <w:rFonts w:ascii="Arial" w:eastAsia="Angsana New" w:hAnsi="Arial" w:cs="Arial"/>
                <w:b/>
                <w:bCs/>
                <w:sz w:val="18"/>
                <w:szCs w:val="18"/>
                <w:lang w:val="en-US"/>
              </w:rPr>
              <w:tab/>
              <w:t>Deposits received</w:t>
            </w:r>
          </w:p>
        </w:tc>
      </w:tr>
    </w:tbl>
    <w:p w14:paraId="218D2FBC" w14:textId="77777777" w:rsidR="008C4EAE" w:rsidRPr="009C5638" w:rsidRDefault="008C4EAE" w:rsidP="00034450">
      <w:pPr>
        <w:pStyle w:val="BodyText"/>
        <w:spacing w:after="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9C5638" w14:paraId="065B5F5D" w14:textId="77777777" w:rsidTr="003611DC">
        <w:tc>
          <w:tcPr>
            <w:tcW w:w="3690" w:type="dxa"/>
            <w:vAlign w:val="bottom"/>
          </w:tcPr>
          <w:p w14:paraId="3DF26A6C" w14:textId="77777777" w:rsidR="004D0323" w:rsidRPr="009C5638" w:rsidRDefault="004D0323" w:rsidP="00034450">
            <w:pPr>
              <w:ind w:left="-86" w:right="-72"/>
              <w:rPr>
                <w:rFonts w:ascii="Arial" w:hAnsi="Arial" w:cs="Arial"/>
                <w:sz w:val="18"/>
                <w:szCs w:val="18"/>
              </w:rPr>
            </w:pPr>
          </w:p>
        </w:tc>
        <w:tc>
          <w:tcPr>
            <w:tcW w:w="2880" w:type="dxa"/>
            <w:gridSpan w:val="2"/>
            <w:vAlign w:val="bottom"/>
          </w:tcPr>
          <w:p w14:paraId="17E994F7" w14:textId="77777777" w:rsidR="004D0323" w:rsidRPr="009C5638" w:rsidRDefault="004D0323" w:rsidP="00034450">
            <w:pPr>
              <w:ind w:right="-72"/>
              <w:jc w:val="center"/>
              <w:rPr>
                <w:rFonts w:ascii="Arial" w:hAnsi="Arial" w:cs="Arial"/>
                <w:b/>
                <w:bCs/>
                <w:sz w:val="18"/>
                <w:szCs w:val="18"/>
                <w:cs/>
              </w:rPr>
            </w:pPr>
            <w:r w:rsidRPr="009C5638">
              <w:rPr>
                <w:rFonts w:ascii="Arial" w:hAnsi="Arial" w:cs="Arial"/>
                <w:b/>
                <w:bCs/>
                <w:sz w:val="18"/>
                <w:szCs w:val="18"/>
              </w:rPr>
              <w:t>Consolidated</w:t>
            </w:r>
          </w:p>
        </w:tc>
        <w:tc>
          <w:tcPr>
            <w:tcW w:w="2880" w:type="dxa"/>
            <w:gridSpan w:val="2"/>
            <w:vAlign w:val="bottom"/>
          </w:tcPr>
          <w:p w14:paraId="77049880" w14:textId="77777777" w:rsidR="004D0323" w:rsidRPr="009C5638" w:rsidRDefault="004D0323" w:rsidP="00034450">
            <w:pPr>
              <w:ind w:right="-72"/>
              <w:jc w:val="center"/>
              <w:rPr>
                <w:rFonts w:ascii="Arial" w:hAnsi="Arial" w:cs="Arial"/>
                <w:b/>
                <w:bCs/>
                <w:sz w:val="18"/>
                <w:szCs w:val="18"/>
                <w:cs/>
              </w:rPr>
            </w:pPr>
            <w:r w:rsidRPr="009C5638">
              <w:rPr>
                <w:rFonts w:ascii="Arial" w:hAnsi="Arial" w:cs="Arial"/>
                <w:b/>
                <w:bCs/>
                <w:sz w:val="18"/>
                <w:szCs w:val="18"/>
              </w:rPr>
              <w:t>Separate</w:t>
            </w:r>
          </w:p>
        </w:tc>
      </w:tr>
      <w:tr w:rsidR="005B3A59" w:rsidRPr="009C5638" w14:paraId="217F71B2" w14:textId="77777777" w:rsidTr="003611DC">
        <w:tc>
          <w:tcPr>
            <w:tcW w:w="3690" w:type="dxa"/>
            <w:vAlign w:val="bottom"/>
          </w:tcPr>
          <w:p w14:paraId="7A6625CF" w14:textId="77777777" w:rsidR="004D0323" w:rsidRPr="009C5638" w:rsidRDefault="004D0323" w:rsidP="00034450">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9C5638" w:rsidRDefault="004D0323"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9C5638" w:rsidRDefault="004D0323"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r>
      <w:tr w:rsidR="00946072" w:rsidRPr="009C5638" w14:paraId="03B10C0A" w14:textId="77777777" w:rsidTr="003611DC">
        <w:tc>
          <w:tcPr>
            <w:tcW w:w="3690" w:type="dxa"/>
            <w:vAlign w:val="bottom"/>
          </w:tcPr>
          <w:p w14:paraId="3139742F" w14:textId="77777777" w:rsidR="00946072" w:rsidRPr="009C5638" w:rsidRDefault="00946072" w:rsidP="00946072">
            <w:pPr>
              <w:ind w:left="-86" w:right="-72"/>
              <w:rPr>
                <w:rFonts w:ascii="Arial" w:hAnsi="Arial" w:cs="Arial"/>
                <w:sz w:val="18"/>
                <w:szCs w:val="18"/>
              </w:rPr>
            </w:pPr>
          </w:p>
        </w:tc>
        <w:tc>
          <w:tcPr>
            <w:tcW w:w="1440" w:type="dxa"/>
            <w:tcBorders>
              <w:top w:val="single" w:sz="4" w:space="0" w:color="auto"/>
            </w:tcBorders>
            <w:vAlign w:val="bottom"/>
          </w:tcPr>
          <w:p w14:paraId="042B0399" w14:textId="25F3A8A8"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0135B3DE" w14:textId="3E03D9FB" w:rsidR="00946072" w:rsidRPr="009C5638" w:rsidRDefault="00946072" w:rsidP="00946072">
            <w:pPr>
              <w:ind w:right="-72"/>
              <w:jc w:val="right"/>
              <w:rPr>
                <w:rFonts w:ascii="Arial" w:hAnsi="Arial" w:cs="Arial"/>
                <w:b/>
                <w:bCs/>
                <w:sz w:val="18"/>
                <w:szCs w:val="18"/>
              </w:rPr>
            </w:pPr>
            <w:r w:rsidRPr="009C5638">
              <w:rPr>
                <w:rFonts w:ascii="Arial" w:hAnsi="Arial" w:cs="Arial"/>
                <w:b/>
                <w:bCs/>
                <w:sz w:val="18"/>
                <w:szCs w:val="18"/>
                <w:lang w:val="en-GB"/>
              </w:rPr>
              <w:t>31 December</w:t>
            </w:r>
          </w:p>
        </w:tc>
        <w:tc>
          <w:tcPr>
            <w:tcW w:w="1440" w:type="dxa"/>
            <w:tcBorders>
              <w:top w:val="single" w:sz="4" w:space="0" w:color="auto"/>
            </w:tcBorders>
            <w:vAlign w:val="bottom"/>
          </w:tcPr>
          <w:p w14:paraId="0441F05E" w14:textId="3C16F08E"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70AEF9C6" w14:textId="032FE884"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31 December</w:t>
            </w:r>
          </w:p>
        </w:tc>
      </w:tr>
      <w:tr w:rsidR="005B3A59" w:rsidRPr="009C5638" w14:paraId="695241FC" w14:textId="77777777" w:rsidTr="003611DC">
        <w:tc>
          <w:tcPr>
            <w:tcW w:w="3690" w:type="dxa"/>
            <w:vAlign w:val="bottom"/>
          </w:tcPr>
          <w:p w14:paraId="3A278D76" w14:textId="77777777" w:rsidR="00615BD4" w:rsidRPr="009C5638" w:rsidRDefault="00615BD4" w:rsidP="00034450">
            <w:pPr>
              <w:ind w:left="-86" w:right="-72"/>
              <w:rPr>
                <w:rFonts w:ascii="Arial" w:hAnsi="Arial" w:cs="Arial"/>
                <w:sz w:val="18"/>
                <w:szCs w:val="18"/>
              </w:rPr>
            </w:pPr>
          </w:p>
        </w:tc>
        <w:tc>
          <w:tcPr>
            <w:tcW w:w="1440" w:type="dxa"/>
            <w:vAlign w:val="bottom"/>
          </w:tcPr>
          <w:p w14:paraId="1A6AB9B1" w14:textId="2165E383" w:rsidR="00615BD4"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2026</w:t>
            </w:r>
          </w:p>
        </w:tc>
        <w:tc>
          <w:tcPr>
            <w:tcW w:w="1440" w:type="dxa"/>
            <w:vAlign w:val="bottom"/>
          </w:tcPr>
          <w:p w14:paraId="0B627C44" w14:textId="59132D8F" w:rsidR="00615BD4"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2025</w:t>
            </w:r>
          </w:p>
        </w:tc>
        <w:tc>
          <w:tcPr>
            <w:tcW w:w="1440" w:type="dxa"/>
            <w:vAlign w:val="bottom"/>
          </w:tcPr>
          <w:p w14:paraId="5C4602AF" w14:textId="144F93D4" w:rsidR="00615BD4"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2026</w:t>
            </w:r>
          </w:p>
        </w:tc>
        <w:tc>
          <w:tcPr>
            <w:tcW w:w="1440" w:type="dxa"/>
            <w:vAlign w:val="bottom"/>
          </w:tcPr>
          <w:p w14:paraId="04E1E671" w14:textId="38B25415" w:rsidR="00615BD4"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2025</w:t>
            </w:r>
          </w:p>
        </w:tc>
      </w:tr>
      <w:tr w:rsidR="005B3A59" w:rsidRPr="009C5638" w14:paraId="7A96A32D" w14:textId="77777777" w:rsidTr="003611DC">
        <w:tc>
          <w:tcPr>
            <w:tcW w:w="3690" w:type="dxa"/>
            <w:vAlign w:val="bottom"/>
          </w:tcPr>
          <w:p w14:paraId="13BA3E96" w14:textId="77777777" w:rsidR="001B1525" w:rsidRPr="009C5638" w:rsidRDefault="001B1525" w:rsidP="00034450">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9C5638" w:rsidRDefault="001B1525"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9C5638" w:rsidRDefault="001B1525" w:rsidP="00034450">
            <w:pPr>
              <w:ind w:right="-72"/>
              <w:jc w:val="right"/>
              <w:rPr>
                <w:rFonts w:ascii="Arial" w:hAnsi="Arial" w:cs="Arial"/>
                <w:b/>
                <w:bCs/>
                <w:sz w:val="18"/>
                <w:szCs w:val="18"/>
                <w:cs/>
              </w:rPr>
            </w:pPr>
            <w:r w:rsidRPr="009C5638">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9C5638" w:rsidRDefault="001B1525" w:rsidP="00034450">
            <w:pPr>
              <w:ind w:right="-72"/>
              <w:jc w:val="right"/>
              <w:rPr>
                <w:rFonts w:ascii="Arial" w:hAnsi="Arial" w:cs="Arial"/>
                <w:b/>
                <w:bCs/>
                <w:sz w:val="18"/>
                <w:szCs w:val="18"/>
                <w:cs/>
              </w:rPr>
            </w:pPr>
            <w:r w:rsidRPr="009C5638">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9C5638" w:rsidRDefault="001B1525" w:rsidP="00034450">
            <w:pPr>
              <w:ind w:right="-72"/>
              <w:jc w:val="right"/>
              <w:rPr>
                <w:rFonts w:ascii="Arial" w:hAnsi="Arial" w:cs="Arial"/>
                <w:b/>
                <w:bCs/>
                <w:sz w:val="18"/>
                <w:szCs w:val="18"/>
                <w:cs/>
              </w:rPr>
            </w:pPr>
            <w:r w:rsidRPr="009C5638">
              <w:rPr>
                <w:rFonts w:ascii="Arial" w:hAnsi="Arial" w:cs="Arial"/>
                <w:b/>
                <w:bCs/>
                <w:sz w:val="18"/>
                <w:szCs w:val="18"/>
              </w:rPr>
              <w:t>Baht</w:t>
            </w:r>
          </w:p>
        </w:tc>
      </w:tr>
      <w:tr w:rsidR="005B3A59" w:rsidRPr="009C5638" w14:paraId="3F025A9C" w14:textId="77777777" w:rsidTr="003611DC">
        <w:tc>
          <w:tcPr>
            <w:tcW w:w="3690" w:type="dxa"/>
            <w:vAlign w:val="bottom"/>
          </w:tcPr>
          <w:p w14:paraId="7FFEEEA7" w14:textId="77777777" w:rsidR="001B1525" w:rsidRPr="009C5638" w:rsidRDefault="001B1525" w:rsidP="00034450">
            <w:pPr>
              <w:ind w:left="-86" w:right="-72"/>
              <w:rPr>
                <w:rFonts w:ascii="Arial" w:hAnsi="Arial" w:cs="Arial"/>
                <w:sz w:val="18"/>
                <w:szCs w:val="18"/>
              </w:rPr>
            </w:pPr>
          </w:p>
        </w:tc>
        <w:tc>
          <w:tcPr>
            <w:tcW w:w="1440" w:type="dxa"/>
            <w:tcBorders>
              <w:top w:val="single" w:sz="4" w:space="0" w:color="auto"/>
            </w:tcBorders>
            <w:vAlign w:val="bottom"/>
          </w:tcPr>
          <w:p w14:paraId="72167FDD" w14:textId="77777777" w:rsidR="001B1525" w:rsidRPr="009C5638"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9C5638"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4411A689" w14:textId="77777777" w:rsidR="001B1525" w:rsidRPr="009C5638"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9C5638" w:rsidRDefault="001B1525" w:rsidP="00034450">
            <w:pPr>
              <w:ind w:right="-72"/>
              <w:jc w:val="right"/>
              <w:rPr>
                <w:rFonts w:ascii="Arial" w:hAnsi="Arial" w:cs="Arial"/>
                <w:sz w:val="18"/>
                <w:szCs w:val="18"/>
              </w:rPr>
            </w:pPr>
          </w:p>
        </w:tc>
      </w:tr>
      <w:tr w:rsidR="005B3A59" w:rsidRPr="009C5638" w14:paraId="6B1D2720" w14:textId="77777777" w:rsidTr="003611DC">
        <w:trPr>
          <w:trHeight w:val="80"/>
        </w:trPr>
        <w:tc>
          <w:tcPr>
            <w:tcW w:w="3690" w:type="dxa"/>
            <w:vAlign w:val="bottom"/>
          </w:tcPr>
          <w:p w14:paraId="339D6A59" w14:textId="10500495" w:rsidR="006A570D" w:rsidRPr="009C5638" w:rsidRDefault="006A570D" w:rsidP="00034450">
            <w:pPr>
              <w:ind w:left="-101" w:right="-72"/>
              <w:rPr>
                <w:rFonts w:ascii="Arial" w:hAnsi="Arial" w:cs="Arial"/>
                <w:sz w:val="18"/>
                <w:szCs w:val="18"/>
              </w:rPr>
            </w:pPr>
            <w:r w:rsidRPr="009C5638">
              <w:rPr>
                <w:rFonts w:ascii="Arial" w:hAnsi="Arial" w:cs="Arial"/>
                <w:sz w:val="18"/>
                <w:szCs w:val="18"/>
              </w:rPr>
              <w:t xml:space="preserve">Deposits received for small-sized </w:t>
            </w:r>
          </w:p>
        </w:tc>
        <w:tc>
          <w:tcPr>
            <w:tcW w:w="1440" w:type="dxa"/>
            <w:vAlign w:val="bottom"/>
          </w:tcPr>
          <w:p w14:paraId="3905AE93" w14:textId="382F40A0" w:rsidR="006A570D" w:rsidRPr="009C5638" w:rsidRDefault="006A570D" w:rsidP="00034450">
            <w:pPr>
              <w:ind w:right="-72"/>
              <w:jc w:val="right"/>
              <w:rPr>
                <w:rFonts w:ascii="Arial" w:hAnsi="Arial" w:cs="Arial"/>
                <w:sz w:val="18"/>
                <w:szCs w:val="18"/>
              </w:rPr>
            </w:pPr>
          </w:p>
        </w:tc>
        <w:tc>
          <w:tcPr>
            <w:tcW w:w="1440" w:type="dxa"/>
            <w:vAlign w:val="bottom"/>
          </w:tcPr>
          <w:p w14:paraId="6D7812AB" w14:textId="68203F74" w:rsidR="006A570D" w:rsidRPr="009C5638" w:rsidRDefault="006A570D" w:rsidP="00034450">
            <w:pPr>
              <w:ind w:right="-72"/>
              <w:jc w:val="right"/>
              <w:rPr>
                <w:rFonts w:ascii="Arial" w:hAnsi="Arial" w:cs="Arial"/>
                <w:sz w:val="18"/>
                <w:szCs w:val="18"/>
              </w:rPr>
            </w:pPr>
          </w:p>
        </w:tc>
        <w:tc>
          <w:tcPr>
            <w:tcW w:w="1440" w:type="dxa"/>
            <w:vAlign w:val="bottom"/>
          </w:tcPr>
          <w:p w14:paraId="32710CBA" w14:textId="5DB0F127" w:rsidR="006A570D" w:rsidRPr="009C5638" w:rsidRDefault="006A570D" w:rsidP="00034450">
            <w:pPr>
              <w:ind w:right="-72"/>
              <w:jc w:val="right"/>
              <w:rPr>
                <w:rFonts w:ascii="Arial" w:hAnsi="Arial" w:cs="Arial"/>
                <w:sz w:val="18"/>
                <w:szCs w:val="18"/>
              </w:rPr>
            </w:pPr>
          </w:p>
        </w:tc>
        <w:tc>
          <w:tcPr>
            <w:tcW w:w="1440" w:type="dxa"/>
            <w:vAlign w:val="bottom"/>
          </w:tcPr>
          <w:p w14:paraId="0935AC3C" w14:textId="28519AEB" w:rsidR="006A570D" w:rsidRPr="009C5638" w:rsidRDefault="006A570D" w:rsidP="00034450">
            <w:pPr>
              <w:ind w:right="-72"/>
              <w:jc w:val="right"/>
              <w:rPr>
                <w:rFonts w:ascii="Arial" w:hAnsi="Arial" w:cs="Arial"/>
                <w:sz w:val="18"/>
                <w:szCs w:val="18"/>
              </w:rPr>
            </w:pPr>
          </w:p>
        </w:tc>
      </w:tr>
      <w:tr w:rsidR="00754729" w:rsidRPr="009C5638" w14:paraId="27DD7FF7" w14:textId="77777777">
        <w:trPr>
          <w:trHeight w:val="80"/>
        </w:trPr>
        <w:tc>
          <w:tcPr>
            <w:tcW w:w="3690" w:type="dxa"/>
            <w:vAlign w:val="bottom"/>
          </w:tcPr>
          <w:p w14:paraId="624A4FCD" w14:textId="08ABAF9A" w:rsidR="00754729" w:rsidRPr="009C5638" w:rsidRDefault="00754729" w:rsidP="00754729">
            <w:pPr>
              <w:ind w:left="-101" w:right="-72"/>
              <w:rPr>
                <w:rFonts w:ascii="Arial" w:hAnsi="Arial" w:cs="Arial"/>
                <w:sz w:val="18"/>
                <w:szCs w:val="18"/>
              </w:rPr>
            </w:pPr>
            <w:bookmarkStart w:id="15" w:name="OLE_LINK18"/>
            <w:r w:rsidRPr="009C5638">
              <w:rPr>
                <w:rFonts w:ascii="Arial" w:hAnsi="Arial" w:cs="Arial"/>
                <w:sz w:val="18"/>
                <w:szCs w:val="18"/>
              </w:rPr>
              <w:t xml:space="preserve">   gas cylinders</w:t>
            </w:r>
          </w:p>
        </w:tc>
        <w:tc>
          <w:tcPr>
            <w:tcW w:w="1440" w:type="dxa"/>
            <w:vAlign w:val="bottom"/>
          </w:tcPr>
          <w:p w14:paraId="57E456FE" w14:textId="092F26E7" w:rsidR="00754729" w:rsidRPr="009C5638" w:rsidRDefault="00334AD3" w:rsidP="00754729">
            <w:pPr>
              <w:ind w:right="-72"/>
              <w:jc w:val="right"/>
              <w:rPr>
                <w:rFonts w:ascii="Arial" w:hAnsi="Arial" w:cs="Arial"/>
                <w:sz w:val="18"/>
                <w:szCs w:val="18"/>
              </w:rPr>
            </w:pPr>
            <w:r w:rsidRPr="009C5638">
              <w:rPr>
                <w:rFonts w:ascii="Arial" w:hAnsi="Arial" w:cs="Arial"/>
                <w:sz w:val="18"/>
                <w:szCs w:val="18"/>
              </w:rPr>
              <w:t>2,497,161,108</w:t>
            </w:r>
          </w:p>
        </w:tc>
        <w:tc>
          <w:tcPr>
            <w:tcW w:w="1440" w:type="dxa"/>
          </w:tcPr>
          <w:p w14:paraId="6DEA4136" w14:textId="4890588E" w:rsidR="00754729" w:rsidRPr="009C5638" w:rsidRDefault="00754729" w:rsidP="00754729">
            <w:pPr>
              <w:ind w:right="-72"/>
              <w:jc w:val="right"/>
              <w:rPr>
                <w:rFonts w:ascii="Arial" w:hAnsi="Arial" w:cs="Arial"/>
                <w:sz w:val="18"/>
                <w:szCs w:val="18"/>
              </w:rPr>
            </w:pPr>
            <w:r w:rsidRPr="009C5638">
              <w:rPr>
                <w:rFonts w:ascii="Arial" w:hAnsi="Arial" w:cs="Arial"/>
                <w:sz w:val="18"/>
                <w:szCs w:val="18"/>
              </w:rPr>
              <w:t xml:space="preserve"> </w:t>
            </w:r>
            <w:r w:rsidR="0068308D" w:rsidRPr="009C5638">
              <w:rPr>
                <w:rFonts w:ascii="Arial" w:hAnsi="Arial" w:cs="Arial"/>
                <w:sz w:val="18"/>
                <w:szCs w:val="18"/>
                <w:lang w:val="en-GB"/>
              </w:rPr>
              <w:t>2</w:t>
            </w:r>
            <w:r w:rsidRPr="009C5638">
              <w:rPr>
                <w:rFonts w:ascii="Arial" w:hAnsi="Arial" w:cs="Arial"/>
                <w:sz w:val="18"/>
                <w:szCs w:val="18"/>
              </w:rPr>
              <w:t>,</w:t>
            </w:r>
            <w:r w:rsidR="0068308D" w:rsidRPr="009C5638">
              <w:rPr>
                <w:rFonts w:ascii="Arial" w:hAnsi="Arial" w:cs="Arial"/>
                <w:sz w:val="18"/>
                <w:szCs w:val="18"/>
                <w:lang w:val="en-GB"/>
              </w:rPr>
              <w:t>497</w:t>
            </w:r>
            <w:r w:rsidRPr="009C5638">
              <w:rPr>
                <w:rFonts w:ascii="Arial" w:hAnsi="Arial" w:cs="Arial"/>
                <w:sz w:val="18"/>
                <w:szCs w:val="18"/>
              </w:rPr>
              <w:t>,</w:t>
            </w:r>
            <w:r w:rsidR="0068308D" w:rsidRPr="009C5638">
              <w:rPr>
                <w:rFonts w:ascii="Arial" w:hAnsi="Arial" w:cs="Arial"/>
                <w:sz w:val="18"/>
                <w:szCs w:val="18"/>
                <w:lang w:val="en-GB"/>
              </w:rPr>
              <w:t>628</w:t>
            </w:r>
            <w:r w:rsidRPr="009C5638">
              <w:rPr>
                <w:rFonts w:ascii="Arial" w:hAnsi="Arial" w:cs="Arial"/>
                <w:sz w:val="18"/>
                <w:szCs w:val="18"/>
              </w:rPr>
              <w:t>,</w:t>
            </w:r>
            <w:r w:rsidR="0068308D" w:rsidRPr="009C5638">
              <w:rPr>
                <w:rFonts w:ascii="Arial" w:hAnsi="Arial" w:cs="Arial"/>
                <w:sz w:val="18"/>
                <w:szCs w:val="18"/>
                <w:lang w:val="en-GB"/>
              </w:rPr>
              <w:t>394</w:t>
            </w:r>
            <w:r w:rsidRPr="009C5638">
              <w:rPr>
                <w:rFonts w:ascii="Arial" w:hAnsi="Arial" w:cs="Arial"/>
                <w:sz w:val="18"/>
                <w:szCs w:val="18"/>
              </w:rPr>
              <w:t xml:space="preserve"> </w:t>
            </w:r>
          </w:p>
        </w:tc>
        <w:tc>
          <w:tcPr>
            <w:tcW w:w="1440" w:type="dxa"/>
          </w:tcPr>
          <w:p w14:paraId="4ED4A6E2" w14:textId="344E929C" w:rsidR="00754729" w:rsidRPr="009C5638" w:rsidRDefault="00EE13C6" w:rsidP="00754729">
            <w:pPr>
              <w:ind w:right="-72"/>
              <w:jc w:val="right"/>
              <w:rPr>
                <w:rFonts w:ascii="Arial" w:hAnsi="Arial" w:cs="Arial"/>
                <w:sz w:val="18"/>
                <w:szCs w:val="18"/>
              </w:rPr>
            </w:pPr>
            <w:r w:rsidRPr="009C5638">
              <w:rPr>
                <w:rFonts w:ascii="Arial" w:hAnsi="Arial" w:cs="Arial"/>
                <w:sz w:val="18"/>
                <w:szCs w:val="18"/>
              </w:rPr>
              <w:t>2,487,339,523</w:t>
            </w:r>
          </w:p>
        </w:tc>
        <w:tc>
          <w:tcPr>
            <w:tcW w:w="1440" w:type="dxa"/>
          </w:tcPr>
          <w:p w14:paraId="4F130617" w14:textId="2B289C3D" w:rsidR="00754729" w:rsidRPr="009C5638" w:rsidRDefault="00754729" w:rsidP="00754729">
            <w:pPr>
              <w:ind w:right="-72"/>
              <w:jc w:val="right"/>
              <w:rPr>
                <w:rFonts w:ascii="Arial" w:hAnsi="Arial" w:cs="Arial"/>
                <w:sz w:val="18"/>
                <w:szCs w:val="18"/>
              </w:rPr>
            </w:pPr>
            <w:r w:rsidRPr="009C5638">
              <w:rPr>
                <w:rFonts w:ascii="Arial" w:hAnsi="Arial" w:cs="Arial"/>
                <w:sz w:val="18"/>
                <w:szCs w:val="18"/>
              </w:rPr>
              <w:t xml:space="preserve"> </w:t>
            </w:r>
            <w:r w:rsidR="0068308D" w:rsidRPr="009C5638">
              <w:rPr>
                <w:rFonts w:ascii="Arial" w:hAnsi="Arial" w:cs="Arial"/>
                <w:sz w:val="18"/>
                <w:szCs w:val="18"/>
                <w:lang w:val="en-GB"/>
              </w:rPr>
              <w:t>2</w:t>
            </w:r>
            <w:r w:rsidRPr="009C5638">
              <w:rPr>
                <w:rFonts w:ascii="Arial" w:hAnsi="Arial" w:cs="Arial"/>
                <w:sz w:val="18"/>
                <w:szCs w:val="18"/>
              </w:rPr>
              <w:t>,</w:t>
            </w:r>
            <w:r w:rsidR="0068308D" w:rsidRPr="009C5638">
              <w:rPr>
                <w:rFonts w:ascii="Arial" w:hAnsi="Arial" w:cs="Arial"/>
                <w:sz w:val="18"/>
                <w:szCs w:val="18"/>
                <w:lang w:val="en-GB"/>
              </w:rPr>
              <w:t>488</w:t>
            </w:r>
            <w:r w:rsidRPr="009C5638">
              <w:rPr>
                <w:rFonts w:ascii="Arial" w:hAnsi="Arial" w:cs="Arial"/>
                <w:sz w:val="18"/>
                <w:szCs w:val="18"/>
              </w:rPr>
              <w:t>,</w:t>
            </w:r>
            <w:r w:rsidR="0068308D" w:rsidRPr="009C5638">
              <w:rPr>
                <w:rFonts w:ascii="Arial" w:hAnsi="Arial" w:cs="Arial"/>
                <w:sz w:val="18"/>
                <w:szCs w:val="18"/>
                <w:lang w:val="en-GB"/>
              </w:rPr>
              <w:t>512</w:t>
            </w:r>
            <w:r w:rsidRPr="009C5638">
              <w:rPr>
                <w:rFonts w:ascii="Arial" w:hAnsi="Arial" w:cs="Arial"/>
                <w:sz w:val="18"/>
                <w:szCs w:val="18"/>
              </w:rPr>
              <w:t>,</w:t>
            </w:r>
            <w:r w:rsidR="0068308D" w:rsidRPr="009C5638">
              <w:rPr>
                <w:rFonts w:ascii="Arial" w:hAnsi="Arial" w:cs="Arial"/>
                <w:sz w:val="18"/>
                <w:szCs w:val="18"/>
                <w:lang w:val="en-GB"/>
              </w:rPr>
              <w:t>889</w:t>
            </w:r>
            <w:r w:rsidRPr="009C5638">
              <w:rPr>
                <w:rFonts w:ascii="Arial" w:hAnsi="Arial" w:cs="Arial"/>
                <w:sz w:val="18"/>
                <w:szCs w:val="18"/>
              </w:rPr>
              <w:t xml:space="preserve"> </w:t>
            </w:r>
          </w:p>
        </w:tc>
      </w:tr>
      <w:tr w:rsidR="00754729" w:rsidRPr="009C5638" w14:paraId="33D1BD80" w14:textId="77777777">
        <w:trPr>
          <w:trHeight w:val="80"/>
        </w:trPr>
        <w:tc>
          <w:tcPr>
            <w:tcW w:w="3690" w:type="dxa"/>
            <w:vAlign w:val="bottom"/>
          </w:tcPr>
          <w:p w14:paraId="75936E6E" w14:textId="7ABE975A" w:rsidR="00754729" w:rsidRPr="009C5638" w:rsidRDefault="00754729" w:rsidP="00754729">
            <w:pPr>
              <w:ind w:left="-101" w:right="-72"/>
              <w:rPr>
                <w:rFonts w:ascii="Arial" w:hAnsi="Arial" w:cs="Arial"/>
                <w:sz w:val="18"/>
                <w:szCs w:val="18"/>
              </w:rPr>
            </w:pPr>
            <w:r w:rsidRPr="009C5638">
              <w:rPr>
                <w:rFonts w:ascii="Arial" w:hAnsi="Arial" w:cs="Arial"/>
                <w:sz w:val="18"/>
                <w:szCs w:val="18"/>
              </w:rPr>
              <w:t>Provision for deposits received for</w:t>
            </w:r>
          </w:p>
        </w:tc>
        <w:tc>
          <w:tcPr>
            <w:tcW w:w="1440" w:type="dxa"/>
            <w:vAlign w:val="bottom"/>
          </w:tcPr>
          <w:p w14:paraId="34007576" w14:textId="77777777" w:rsidR="00754729" w:rsidRPr="009C5638" w:rsidRDefault="00754729" w:rsidP="00754729">
            <w:pPr>
              <w:ind w:right="-72"/>
              <w:jc w:val="right"/>
              <w:rPr>
                <w:rFonts w:ascii="Arial" w:hAnsi="Arial" w:cs="Arial"/>
                <w:sz w:val="18"/>
                <w:szCs w:val="18"/>
              </w:rPr>
            </w:pPr>
          </w:p>
        </w:tc>
        <w:tc>
          <w:tcPr>
            <w:tcW w:w="1440" w:type="dxa"/>
          </w:tcPr>
          <w:p w14:paraId="10A70151" w14:textId="68A3060A" w:rsidR="00754729" w:rsidRPr="009C5638" w:rsidRDefault="00754729" w:rsidP="00754729">
            <w:pPr>
              <w:ind w:right="-72"/>
              <w:jc w:val="right"/>
              <w:rPr>
                <w:rFonts w:ascii="Arial" w:hAnsi="Arial" w:cs="Arial"/>
                <w:sz w:val="18"/>
                <w:szCs w:val="18"/>
              </w:rPr>
            </w:pPr>
          </w:p>
        </w:tc>
        <w:tc>
          <w:tcPr>
            <w:tcW w:w="1440" w:type="dxa"/>
          </w:tcPr>
          <w:p w14:paraId="71EA44E8" w14:textId="77777777" w:rsidR="00754729" w:rsidRPr="009C5638" w:rsidRDefault="00754729" w:rsidP="00754729">
            <w:pPr>
              <w:ind w:right="-72"/>
              <w:jc w:val="right"/>
              <w:rPr>
                <w:rFonts w:ascii="Arial" w:hAnsi="Arial" w:cs="Arial"/>
                <w:sz w:val="18"/>
                <w:szCs w:val="18"/>
              </w:rPr>
            </w:pPr>
          </w:p>
        </w:tc>
        <w:tc>
          <w:tcPr>
            <w:tcW w:w="1440" w:type="dxa"/>
          </w:tcPr>
          <w:p w14:paraId="4362793C" w14:textId="23149BA0" w:rsidR="00754729" w:rsidRPr="009C5638" w:rsidRDefault="00754729" w:rsidP="00754729">
            <w:pPr>
              <w:ind w:right="-72"/>
              <w:jc w:val="right"/>
              <w:rPr>
                <w:rFonts w:ascii="Arial" w:hAnsi="Arial" w:cs="Arial"/>
                <w:sz w:val="18"/>
                <w:szCs w:val="18"/>
              </w:rPr>
            </w:pPr>
          </w:p>
        </w:tc>
      </w:tr>
      <w:tr w:rsidR="00754729" w:rsidRPr="009C5638" w14:paraId="4E5980F2" w14:textId="77777777">
        <w:trPr>
          <w:trHeight w:val="80"/>
        </w:trPr>
        <w:tc>
          <w:tcPr>
            <w:tcW w:w="3690" w:type="dxa"/>
            <w:vAlign w:val="bottom"/>
          </w:tcPr>
          <w:p w14:paraId="4CD5DBCD" w14:textId="1DD20146" w:rsidR="00754729" w:rsidRPr="009C5638" w:rsidRDefault="00754729" w:rsidP="00754729">
            <w:pPr>
              <w:ind w:left="-101" w:right="-72"/>
              <w:rPr>
                <w:rFonts w:ascii="Arial" w:hAnsi="Arial" w:cs="Arial"/>
                <w:sz w:val="18"/>
                <w:szCs w:val="18"/>
              </w:rPr>
            </w:pPr>
            <w:r w:rsidRPr="009C5638">
              <w:rPr>
                <w:rFonts w:ascii="Arial" w:hAnsi="Arial" w:cs="Arial"/>
                <w:sz w:val="18"/>
                <w:szCs w:val="18"/>
              </w:rPr>
              <w:t xml:space="preserve">   small-sized gas cylinders</w:t>
            </w:r>
          </w:p>
        </w:tc>
        <w:tc>
          <w:tcPr>
            <w:tcW w:w="1440" w:type="dxa"/>
            <w:tcBorders>
              <w:bottom w:val="single" w:sz="4" w:space="0" w:color="auto"/>
            </w:tcBorders>
            <w:vAlign w:val="bottom"/>
          </w:tcPr>
          <w:p w14:paraId="435E1D57" w14:textId="6E805618" w:rsidR="00754729" w:rsidRPr="009C5638" w:rsidRDefault="00440F15" w:rsidP="00754729">
            <w:pPr>
              <w:ind w:right="-72"/>
              <w:jc w:val="right"/>
              <w:rPr>
                <w:rFonts w:ascii="Arial" w:hAnsi="Arial" w:cs="Arial"/>
                <w:sz w:val="18"/>
                <w:szCs w:val="18"/>
              </w:rPr>
            </w:pPr>
            <w:r w:rsidRPr="009C5638">
              <w:rPr>
                <w:rFonts w:ascii="Arial" w:hAnsi="Arial" w:cs="Arial"/>
                <w:sz w:val="18"/>
                <w:szCs w:val="18"/>
              </w:rPr>
              <w:t>1,282,727,209</w:t>
            </w:r>
          </w:p>
        </w:tc>
        <w:tc>
          <w:tcPr>
            <w:tcW w:w="1440" w:type="dxa"/>
            <w:tcBorders>
              <w:bottom w:val="single" w:sz="4" w:space="0" w:color="auto"/>
            </w:tcBorders>
          </w:tcPr>
          <w:p w14:paraId="4F70D87B" w14:textId="7FBA66BE" w:rsidR="00754729" w:rsidRPr="009C5638" w:rsidRDefault="00754729" w:rsidP="00754729">
            <w:pPr>
              <w:ind w:right="-72"/>
              <w:jc w:val="right"/>
              <w:rPr>
                <w:rFonts w:ascii="Arial" w:hAnsi="Arial" w:cs="Arial"/>
                <w:sz w:val="18"/>
                <w:szCs w:val="18"/>
              </w:rPr>
            </w:pPr>
            <w:r w:rsidRPr="009C5638">
              <w:rPr>
                <w:rFonts w:ascii="Arial" w:hAnsi="Arial" w:cs="Arial"/>
                <w:sz w:val="18"/>
                <w:szCs w:val="18"/>
              </w:rPr>
              <w:t xml:space="preserve"> </w:t>
            </w:r>
            <w:r w:rsidR="0068308D" w:rsidRPr="009C5638">
              <w:rPr>
                <w:rFonts w:ascii="Arial" w:hAnsi="Arial" w:cs="Arial"/>
                <w:sz w:val="18"/>
                <w:szCs w:val="18"/>
                <w:lang w:val="en-GB"/>
              </w:rPr>
              <w:t>1</w:t>
            </w:r>
            <w:r w:rsidRPr="009C5638">
              <w:rPr>
                <w:rFonts w:ascii="Arial" w:hAnsi="Arial" w:cs="Arial"/>
                <w:sz w:val="18"/>
                <w:szCs w:val="18"/>
              </w:rPr>
              <w:t>,</w:t>
            </w:r>
            <w:r w:rsidR="0068308D" w:rsidRPr="009C5638">
              <w:rPr>
                <w:rFonts w:ascii="Arial" w:hAnsi="Arial" w:cs="Arial"/>
                <w:sz w:val="18"/>
                <w:szCs w:val="18"/>
                <w:lang w:val="en-GB"/>
              </w:rPr>
              <w:t>282</w:t>
            </w:r>
            <w:r w:rsidRPr="009C5638">
              <w:rPr>
                <w:rFonts w:ascii="Arial" w:hAnsi="Arial" w:cs="Arial"/>
                <w:sz w:val="18"/>
                <w:szCs w:val="18"/>
              </w:rPr>
              <w:t>,</w:t>
            </w:r>
            <w:r w:rsidR="0068308D" w:rsidRPr="009C5638">
              <w:rPr>
                <w:rFonts w:ascii="Arial" w:hAnsi="Arial" w:cs="Arial"/>
                <w:sz w:val="18"/>
                <w:szCs w:val="18"/>
                <w:lang w:val="en-GB"/>
              </w:rPr>
              <w:t>727</w:t>
            </w:r>
            <w:r w:rsidRPr="009C5638">
              <w:rPr>
                <w:rFonts w:ascii="Arial" w:hAnsi="Arial" w:cs="Arial"/>
                <w:sz w:val="18"/>
                <w:szCs w:val="18"/>
              </w:rPr>
              <w:t>,</w:t>
            </w:r>
            <w:r w:rsidR="0068308D" w:rsidRPr="009C5638">
              <w:rPr>
                <w:rFonts w:ascii="Arial" w:hAnsi="Arial" w:cs="Arial"/>
                <w:sz w:val="18"/>
                <w:szCs w:val="18"/>
                <w:lang w:val="en-GB"/>
              </w:rPr>
              <w:t>209</w:t>
            </w:r>
            <w:r w:rsidRPr="009C5638">
              <w:rPr>
                <w:rFonts w:ascii="Arial" w:hAnsi="Arial" w:cs="Arial"/>
                <w:sz w:val="18"/>
                <w:szCs w:val="18"/>
              </w:rPr>
              <w:t xml:space="preserve"> </w:t>
            </w:r>
          </w:p>
        </w:tc>
        <w:tc>
          <w:tcPr>
            <w:tcW w:w="1440" w:type="dxa"/>
            <w:tcBorders>
              <w:bottom w:val="single" w:sz="4" w:space="0" w:color="auto"/>
            </w:tcBorders>
          </w:tcPr>
          <w:p w14:paraId="72481A73" w14:textId="3E1DA3C3" w:rsidR="00754729" w:rsidRPr="009C5638" w:rsidRDefault="00440F15" w:rsidP="00754729">
            <w:pPr>
              <w:ind w:right="-72"/>
              <w:jc w:val="right"/>
              <w:rPr>
                <w:rFonts w:ascii="Arial" w:hAnsi="Arial" w:cs="Arial"/>
                <w:sz w:val="18"/>
                <w:szCs w:val="18"/>
              </w:rPr>
            </w:pPr>
            <w:r w:rsidRPr="009C5638">
              <w:rPr>
                <w:rFonts w:ascii="Arial" w:hAnsi="Arial" w:cs="Arial"/>
                <w:sz w:val="18"/>
                <w:szCs w:val="18"/>
              </w:rPr>
              <w:t>1,282,727,209</w:t>
            </w:r>
          </w:p>
        </w:tc>
        <w:tc>
          <w:tcPr>
            <w:tcW w:w="1440" w:type="dxa"/>
            <w:tcBorders>
              <w:bottom w:val="single" w:sz="4" w:space="0" w:color="auto"/>
            </w:tcBorders>
          </w:tcPr>
          <w:p w14:paraId="532BB206" w14:textId="3B29458A" w:rsidR="00754729" w:rsidRPr="009C5638" w:rsidRDefault="00754729" w:rsidP="00754729">
            <w:pPr>
              <w:ind w:right="-72"/>
              <w:jc w:val="right"/>
              <w:rPr>
                <w:rFonts w:ascii="Arial" w:hAnsi="Arial" w:cs="Arial"/>
                <w:sz w:val="18"/>
                <w:szCs w:val="18"/>
              </w:rPr>
            </w:pPr>
            <w:r w:rsidRPr="009C5638">
              <w:rPr>
                <w:rFonts w:ascii="Arial" w:hAnsi="Arial" w:cs="Arial"/>
                <w:sz w:val="18"/>
                <w:szCs w:val="18"/>
              </w:rPr>
              <w:t xml:space="preserve"> </w:t>
            </w:r>
            <w:r w:rsidR="0068308D" w:rsidRPr="009C5638">
              <w:rPr>
                <w:rFonts w:ascii="Arial" w:hAnsi="Arial" w:cs="Arial"/>
                <w:sz w:val="18"/>
                <w:szCs w:val="18"/>
                <w:lang w:val="en-GB"/>
              </w:rPr>
              <w:t>1</w:t>
            </w:r>
            <w:r w:rsidRPr="009C5638">
              <w:rPr>
                <w:rFonts w:ascii="Arial" w:hAnsi="Arial" w:cs="Arial"/>
                <w:sz w:val="18"/>
                <w:szCs w:val="18"/>
              </w:rPr>
              <w:t>,</w:t>
            </w:r>
            <w:r w:rsidR="0068308D" w:rsidRPr="009C5638">
              <w:rPr>
                <w:rFonts w:ascii="Arial" w:hAnsi="Arial" w:cs="Arial"/>
                <w:sz w:val="18"/>
                <w:szCs w:val="18"/>
                <w:lang w:val="en-GB"/>
              </w:rPr>
              <w:t>282</w:t>
            </w:r>
            <w:r w:rsidRPr="009C5638">
              <w:rPr>
                <w:rFonts w:ascii="Arial" w:hAnsi="Arial" w:cs="Arial"/>
                <w:sz w:val="18"/>
                <w:szCs w:val="18"/>
              </w:rPr>
              <w:t>,</w:t>
            </w:r>
            <w:r w:rsidR="0068308D" w:rsidRPr="009C5638">
              <w:rPr>
                <w:rFonts w:ascii="Arial" w:hAnsi="Arial" w:cs="Arial"/>
                <w:sz w:val="18"/>
                <w:szCs w:val="18"/>
                <w:lang w:val="en-GB"/>
              </w:rPr>
              <w:t>727</w:t>
            </w:r>
            <w:r w:rsidRPr="009C5638">
              <w:rPr>
                <w:rFonts w:ascii="Arial" w:hAnsi="Arial" w:cs="Arial"/>
                <w:sz w:val="18"/>
                <w:szCs w:val="18"/>
              </w:rPr>
              <w:t>,</w:t>
            </w:r>
            <w:r w:rsidR="0068308D" w:rsidRPr="009C5638">
              <w:rPr>
                <w:rFonts w:ascii="Arial" w:hAnsi="Arial" w:cs="Arial"/>
                <w:sz w:val="18"/>
                <w:szCs w:val="18"/>
                <w:lang w:val="en-GB"/>
              </w:rPr>
              <w:t>209</w:t>
            </w:r>
            <w:r w:rsidRPr="009C5638">
              <w:rPr>
                <w:rFonts w:ascii="Arial" w:hAnsi="Arial" w:cs="Arial"/>
                <w:sz w:val="18"/>
                <w:szCs w:val="18"/>
              </w:rPr>
              <w:t xml:space="preserve"> </w:t>
            </w:r>
          </w:p>
        </w:tc>
      </w:tr>
      <w:tr w:rsidR="00754729" w:rsidRPr="009C5638" w14:paraId="28192200" w14:textId="77777777">
        <w:tc>
          <w:tcPr>
            <w:tcW w:w="3690" w:type="dxa"/>
            <w:vAlign w:val="bottom"/>
          </w:tcPr>
          <w:p w14:paraId="5AB4ABEA" w14:textId="77777777" w:rsidR="00754729" w:rsidRPr="009C5638" w:rsidRDefault="00754729" w:rsidP="00754729">
            <w:pPr>
              <w:ind w:left="-86" w:right="-72"/>
              <w:rPr>
                <w:rFonts w:ascii="Arial" w:hAnsi="Arial" w:cs="Arial"/>
                <w:sz w:val="18"/>
                <w:szCs w:val="18"/>
              </w:rPr>
            </w:pPr>
          </w:p>
        </w:tc>
        <w:tc>
          <w:tcPr>
            <w:tcW w:w="1440" w:type="dxa"/>
            <w:tcBorders>
              <w:top w:val="single" w:sz="4" w:space="0" w:color="auto"/>
            </w:tcBorders>
            <w:vAlign w:val="bottom"/>
          </w:tcPr>
          <w:p w14:paraId="60340E57" w14:textId="57044E63" w:rsidR="00754729" w:rsidRPr="009C5638" w:rsidRDefault="00754729" w:rsidP="00754729">
            <w:pPr>
              <w:ind w:right="-72"/>
              <w:jc w:val="right"/>
              <w:rPr>
                <w:rFonts w:ascii="Arial" w:hAnsi="Arial" w:cs="Arial"/>
                <w:sz w:val="18"/>
                <w:szCs w:val="18"/>
              </w:rPr>
            </w:pPr>
          </w:p>
        </w:tc>
        <w:tc>
          <w:tcPr>
            <w:tcW w:w="1440" w:type="dxa"/>
            <w:tcBorders>
              <w:top w:val="single" w:sz="4" w:space="0" w:color="auto"/>
            </w:tcBorders>
          </w:tcPr>
          <w:p w14:paraId="481713BF" w14:textId="2AA35518" w:rsidR="00754729" w:rsidRPr="009C5638" w:rsidRDefault="00754729" w:rsidP="00754729">
            <w:pPr>
              <w:ind w:right="-72"/>
              <w:jc w:val="right"/>
              <w:rPr>
                <w:rFonts w:ascii="Arial" w:hAnsi="Arial" w:cs="Arial"/>
                <w:sz w:val="18"/>
                <w:szCs w:val="18"/>
              </w:rPr>
            </w:pPr>
          </w:p>
        </w:tc>
        <w:tc>
          <w:tcPr>
            <w:tcW w:w="1440" w:type="dxa"/>
            <w:tcBorders>
              <w:top w:val="single" w:sz="4" w:space="0" w:color="auto"/>
            </w:tcBorders>
          </w:tcPr>
          <w:p w14:paraId="385D4EB1" w14:textId="3919B78C" w:rsidR="00754729" w:rsidRPr="009C5638" w:rsidRDefault="00754729" w:rsidP="00754729">
            <w:pPr>
              <w:ind w:right="-72"/>
              <w:jc w:val="right"/>
              <w:rPr>
                <w:rFonts w:ascii="Arial" w:hAnsi="Arial" w:cs="Arial"/>
                <w:sz w:val="18"/>
                <w:szCs w:val="18"/>
              </w:rPr>
            </w:pPr>
          </w:p>
        </w:tc>
        <w:tc>
          <w:tcPr>
            <w:tcW w:w="1440" w:type="dxa"/>
            <w:tcBorders>
              <w:top w:val="single" w:sz="4" w:space="0" w:color="auto"/>
            </w:tcBorders>
          </w:tcPr>
          <w:p w14:paraId="6EA0C100" w14:textId="77777777" w:rsidR="00754729" w:rsidRPr="009C5638" w:rsidRDefault="00754729" w:rsidP="00754729">
            <w:pPr>
              <w:ind w:right="-72"/>
              <w:jc w:val="right"/>
              <w:rPr>
                <w:rFonts w:ascii="Arial" w:hAnsi="Arial" w:cs="Arial"/>
                <w:sz w:val="18"/>
                <w:szCs w:val="18"/>
              </w:rPr>
            </w:pPr>
          </w:p>
        </w:tc>
      </w:tr>
      <w:tr w:rsidR="00754729" w:rsidRPr="009C5638" w14:paraId="279B7A95" w14:textId="77777777">
        <w:trPr>
          <w:trHeight w:val="75"/>
        </w:trPr>
        <w:tc>
          <w:tcPr>
            <w:tcW w:w="3690" w:type="dxa"/>
            <w:vAlign w:val="bottom"/>
          </w:tcPr>
          <w:p w14:paraId="673A1D5C" w14:textId="77777777" w:rsidR="00754729" w:rsidRPr="009C5638" w:rsidRDefault="00754729" w:rsidP="00754729">
            <w:pPr>
              <w:ind w:left="-86" w:right="-72"/>
              <w:rPr>
                <w:rFonts w:ascii="Arial" w:hAnsi="Arial" w:cs="Arial"/>
                <w:sz w:val="18"/>
                <w:szCs w:val="18"/>
              </w:rPr>
            </w:pPr>
          </w:p>
        </w:tc>
        <w:tc>
          <w:tcPr>
            <w:tcW w:w="1440" w:type="dxa"/>
            <w:tcBorders>
              <w:bottom w:val="single" w:sz="4" w:space="0" w:color="auto"/>
            </w:tcBorders>
            <w:vAlign w:val="bottom"/>
          </w:tcPr>
          <w:p w14:paraId="3B853793" w14:textId="34BF9DF1" w:rsidR="00754729" w:rsidRPr="009C5638" w:rsidRDefault="00D732DB" w:rsidP="00754729">
            <w:pPr>
              <w:ind w:right="-72"/>
              <w:jc w:val="right"/>
              <w:rPr>
                <w:rFonts w:ascii="Arial" w:hAnsi="Arial" w:cs="Arial"/>
                <w:sz w:val="18"/>
                <w:szCs w:val="18"/>
              </w:rPr>
            </w:pPr>
            <w:r w:rsidRPr="009C5638">
              <w:rPr>
                <w:rFonts w:ascii="Arial" w:hAnsi="Arial" w:cs="Arial"/>
                <w:sz w:val="18"/>
                <w:szCs w:val="18"/>
              </w:rPr>
              <w:t>3,779,888,317</w:t>
            </w:r>
          </w:p>
        </w:tc>
        <w:tc>
          <w:tcPr>
            <w:tcW w:w="1440" w:type="dxa"/>
            <w:tcBorders>
              <w:bottom w:val="single" w:sz="4" w:space="0" w:color="auto"/>
            </w:tcBorders>
          </w:tcPr>
          <w:p w14:paraId="00B1E47D" w14:textId="019B8986" w:rsidR="00754729" w:rsidRPr="009C5638" w:rsidRDefault="0068308D" w:rsidP="00754729">
            <w:pPr>
              <w:ind w:right="-72"/>
              <w:jc w:val="right"/>
              <w:rPr>
                <w:rFonts w:ascii="Arial" w:hAnsi="Arial" w:cs="Arial"/>
                <w:sz w:val="18"/>
                <w:szCs w:val="18"/>
                <w:cs/>
              </w:rPr>
            </w:pPr>
            <w:r w:rsidRPr="009C5638">
              <w:rPr>
                <w:rFonts w:ascii="Arial" w:hAnsi="Arial" w:cs="Arial"/>
                <w:sz w:val="18"/>
                <w:szCs w:val="18"/>
                <w:lang w:val="en-GB"/>
              </w:rPr>
              <w:t>3</w:t>
            </w:r>
            <w:r w:rsidR="00754729" w:rsidRPr="009C5638">
              <w:rPr>
                <w:rFonts w:ascii="Arial" w:hAnsi="Arial" w:cs="Arial"/>
                <w:sz w:val="18"/>
                <w:szCs w:val="18"/>
              </w:rPr>
              <w:t>,</w:t>
            </w:r>
            <w:r w:rsidRPr="009C5638">
              <w:rPr>
                <w:rFonts w:ascii="Arial" w:hAnsi="Arial" w:cs="Arial"/>
                <w:sz w:val="18"/>
                <w:szCs w:val="18"/>
                <w:lang w:val="en-GB"/>
              </w:rPr>
              <w:t>780</w:t>
            </w:r>
            <w:r w:rsidR="00754729" w:rsidRPr="009C5638">
              <w:rPr>
                <w:rFonts w:ascii="Arial" w:hAnsi="Arial" w:cs="Arial"/>
                <w:sz w:val="18"/>
                <w:szCs w:val="18"/>
              </w:rPr>
              <w:t>,</w:t>
            </w:r>
            <w:r w:rsidRPr="009C5638">
              <w:rPr>
                <w:rFonts w:ascii="Arial" w:hAnsi="Arial" w:cs="Arial"/>
                <w:sz w:val="18"/>
                <w:szCs w:val="18"/>
                <w:lang w:val="en-GB"/>
              </w:rPr>
              <w:t>355</w:t>
            </w:r>
            <w:r w:rsidR="00754729" w:rsidRPr="009C5638">
              <w:rPr>
                <w:rFonts w:ascii="Arial" w:hAnsi="Arial" w:cs="Arial"/>
                <w:sz w:val="18"/>
                <w:szCs w:val="18"/>
              </w:rPr>
              <w:t>,</w:t>
            </w:r>
            <w:r w:rsidRPr="009C5638">
              <w:rPr>
                <w:rFonts w:ascii="Arial" w:hAnsi="Arial" w:cs="Arial"/>
                <w:sz w:val="18"/>
                <w:szCs w:val="18"/>
                <w:lang w:val="en-GB"/>
              </w:rPr>
              <w:t>603</w:t>
            </w:r>
          </w:p>
        </w:tc>
        <w:tc>
          <w:tcPr>
            <w:tcW w:w="1440" w:type="dxa"/>
            <w:tcBorders>
              <w:bottom w:val="single" w:sz="4" w:space="0" w:color="auto"/>
            </w:tcBorders>
          </w:tcPr>
          <w:p w14:paraId="439739F8" w14:textId="0D4F87D9" w:rsidR="00754729" w:rsidRPr="009C5638" w:rsidRDefault="009E716D" w:rsidP="00754729">
            <w:pPr>
              <w:ind w:right="-72"/>
              <w:jc w:val="right"/>
              <w:rPr>
                <w:rFonts w:ascii="Arial" w:hAnsi="Arial" w:cs="Arial"/>
                <w:sz w:val="18"/>
                <w:szCs w:val="18"/>
                <w:cs/>
              </w:rPr>
            </w:pPr>
            <w:r w:rsidRPr="009C5638">
              <w:rPr>
                <w:rFonts w:ascii="Arial" w:hAnsi="Arial" w:cs="Arial"/>
                <w:sz w:val="18"/>
                <w:szCs w:val="18"/>
              </w:rPr>
              <w:t>3,770,066,732</w:t>
            </w:r>
          </w:p>
        </w:tc>
        <w:tc>
          <w:tcPr>
            <w:tcW w:w="1440" w:type="dxa"/>
            <w:tcBorders>
              <w:bottom w:val="single" w:sz="4" w:space="0" w:color="auto"/>
            </w:tcBorders>
          </w:tcPr>
          <w:p w14:paraId="1B97BF88" w14:textId="1398D276" w:rsidR="00754729" w:rsidRPr="009C5638" w:rsidRDefault="0068308D" w:rsidP="00754729">
            <w:pPr>
              <w:ind w:right="-72"/>
              <w:jc w:val="right"/>
              <w:rPr>
                <w:rFonts w:ascii="Arial" w:hAnsi="Arial" w:cs="Arial"/>
                <w:sz w:val="18"/>
                <w:szCs w:val="18"/>
                <w:cs/>
              </w:rPr>
            </w:pPr>
            <w:r w:rsidRPr="009C5638">
              <w:rPr>
                <w:rFonts w:ascii="Arial" w:hAnsi="Arial" w:cs="Arial"/>
                <w:sz w:val="18"/>
                <w:szCs w:val="18"/>
                <w:lang w:val="en-GB"/>
              </w:rPr>
              <w:t>3</w:t>
            </w:r>
            <w:r w:rsidR="00754729" w:rsidRPr="009C5638">
              <w:rPr>
                <w:rFonts w:ascii="Arial" w:hAnsi="Arial" w:cs="Arial"/>
                <w:sz w:val="18"/>
                <w:szCs w:val="18"/>
              </w:rPr>
              <w:t>,</w:t>
            </w:r>
            <w:r w:rsidRPr="009C5638">
              <w:rPr>
                <w:rFonts w:ascii="Arial" w:hAnsi="Arial" w:cs="Arial"/>
                <w:sz w:val="18"/>
                <w:szCs w:val="18"/>
                <w:lang w:val="en-GB"/>
              </w:rPr>
              <w:t>771</w:t>
            </w:r>
            <w:r w:rsidR="00754729" w:rsidRPr="009C5638">
              <w:rPr>
                <w:rFonts w:ascii="Arial" w:hAnsi="Arial" w:cs="Arial"/>
                <w:sz w:val="18"/>
                <w:szCs w:val="18"/>
              </w:rPr>
              <w:t>,</w:t>
            </w:r>
            <w:r w:rsidRPr="009C5638">
              <w:rPr>
                <w:rFonts w:ascii="Arial" w:hAnsi="Arial" w:cs="Arial"/>
                <w:sz w:val="18"/>
                <w:szCs w:val="18"/>
                <w:lang w:val="en-GB"/>
              </w:rPr>
              <w:t>240</w:t>
            </w:r>
            <w:r w:rsidR="00754729" w:rsidRPr="009C5638">
              <w:rPr>
                <w:rFonts w:ascii="Arial" w:hAnsi="Arial" w:cs="Arial"/>
                <w:sz w:val="18"/>
                <w:szCs w:val="18"/>
              </w:rPr>
              <w:t>,</w:t>
            </w:r>
            <w:r w:rsidRPr="009C5638">
              <w:rPr>
                <w:rFonts w:ascii="Arial" w:hAnsi="Arial" w:cs="Arial"/>
                <w:sz w:val="18"/>
                <w:szCs w:val="18"/>
                <w:lang w:val="en-GB"/>
              </w:rPr>
              <w:t>098</w:t>
            </w:r>
          </w:p>
        </w:tc>
      </w:tr>
      <w:bookmarkEnd w:id="15"/>
    </w:tbl>
    <w:p w14:paraId="768FED19" w14:textId="19B7AC4D" w:rsidR="007B610B" w:rsidRPr="009C5638" w:rsidRDefault="007B610B" w:rsidP="00034450">
      <w:pPr>
        <w:rPr>
          <w:rFonts w:ascii="Arial" w:hAnsi="Arial" w:cs="Arial"/>
          <w:sz w:val="18"/>
          <w:szCs w:val="18"/>
        </w:rPr>
      </w:pPr>
    </w:p>
    <w:p w14:paraId="13EC6B63" w14:textId="77777777" w:rsidR="004C7622" w:rsidRPr="009C5638" w:rsidRDefault="004C7622" w:rsidP="00034450">
      <w:pPr>
        <w:tabs>
          <w:tab w:val="left" w:pos="5341"/>
        </w:tabs>
        <w:rPr>
          <w:rFonts w:ascii="Arial" w:eastAsia="Times New Roman" w:hAnsi="Arial" w:cs="Arial"/>
          <w:sz w:val="18"/>
          <w:szCs w:val="18"/>
          <w:u w:val="single"/>
          <w:lang w:bidi="ar-SA"/>
        </w:rPr>
      </w:pPr>
      <w:r w:rsidRPr="009C5638">
        <w:rPr>
          <w:rFonts w:ascii="Arial" w:eastAsia="Times New Roman" w:hAnsi="Arial" w:cs="Arial"/>
          <w:sz w:val="18"/>
          <w:szCs w:val="18"/>
          <w:u w:val="single"/>
          <w:lang w:bidi="ar-SA"/>
        </w:rPr>
        <w:t>Deposit</w:t>
      </w:r>
      <w:r w:rsidR="00480683" w:rsidRPr="009C5638">
        <w:rPr>
          <w:rFonts w:ascii="Arial" w:eastAsia="Times New Roman" w:hAnsi="Arial" w:cs="Arial"/>
          <w:sz w:val="18"/>
          <w:szCs w:val="18"/>
          <w:u w:val="single"/>
          <w:lang w:bidi="ar-SA"/>
        </w:rPr>
        <w:t>s</w:t>
      </w:r>
      <w:r w:rsidRPr="009C5638">
        <w:rPr>
          <w:rFonts w:ascii="Arial" w:eastAsia="Times New Roman" w:hAnsi="Arial" w:cs="Arial"/>
          <w:sz w:val="18"/>
          <w:szCs w:val="18"/>
          <w:u w:val="single"/>
          <w:lang w:bidi="ar-SA"/>
        </w:rPr>
        <w:t xml:space="preserve"> received for small-sized gas cylinders</w:t>
      </w:r>
    </w:p>
    <w:p w14:paraId="6FE06A50" w14:textId="77777777" w:rsidR="004C7622" w:rsidRPr="009C5638" w:rsidRDefault="004C7622" w:rsidP="00034450">
      <w:pPr>
        <w:pStyle w:val="BodyText"/>
        <w:spacing w:after="0"/>
        <w:rPr>
          <w:rFonts w:ascii="Arial" w:hAnsi="Arial" w:cs="Arial"/>
          <w:sz w:val="18"/>
          <w:szCs w:val="18"/>
          <w:lang w:val="en-US"/>
        </w:rPr>
      </w:pPr>
    </w:p>
    <w:p w14:paraId="539A0C84" w14:textId="2B0B5371" w:rsidR="00D12B48" w:rsidRPr="009C5638" w:rsidRDefault="004C7622" w:rsidP="00034450">
      <w:pPr>
        <w:rPr>
          <w:rFonts w:ascii="Arial" w:eastAsia="Times New Roman" w:hAnsi="Arial" w:cs="Arial"/>
          <w:sz w:val="18"/>
          <w:szCs w:val="18"/>
          <w:lang w:bidi="ar-SA"/>
        </w:rPr>
      </w:pPr>
      <w:r w:rsidRPr="009C5638">
        <w:rPr>
          <w:rFonts w:ascii="Arial" w:hAnsi="Arial" w:cs="Arial"/>
          <w:sz w:val="18"/>
          <w:szCs w:val="18"/>
        </w:rPr>
        <w:t>Deposits received for small-sized gas cylinders</w:t>
      </w:r>
      <w:r w:rsidRPr="009C5638">
        <w:rPr>
          <w:rFonts w:ascii="Arial" w:eastAsia="Times New Roman" w:hAnsi="Arial" w:cs="Arial"/>
          <w:sz w:val="18"/>
          <w:szCs w:val="18"/>
        </w:rPr>
        <w:t xml:space="preserve"> </w:t>
      </w:r>
      <w:r w:rsidRPr="009C5638">
        <w:rPr>
          <w:rFonts w:ascii="Arial" w:eastAsia="Times New Roman" w:hAnsi="Arial" w:cs="Arial"/>
          <w:sz w:val="18"/>
          <w:szCs w:val="18"/>
          <w:lang w:bidi="ar-SA"/>
        </w:rPr>
        <w:t>r</w:t>
      </w:r>
      <w:r w:rsidR="004D073C" w:rsidRPr="009C5638">
        <w:rPr>
          <w:rFonts w:ascii="Arial" w:eastAsia="Times New Roman" w:hAnsi="Arial" w:cs="Arial"/>
          <w:sz w:val="18"/>
          <w:szCs w:val="18"/>
          <w:lang w:bidi="ar-SA"/>
        </w:rPr>
        <w:t>epresent</w:t>
      </w:r>
      <w:r w:rsidRPr="009C5638">
        <w:rPr>
          <w:rFonts w:ascii="Arial" w:eastAsia="Times New Roman" w:hAnsi="Arial" w:cs="Arial"/>
          <w:sz w:val="18"/>
          <w:szCs w:val="18"/>
          <w:lang w:bidi="ar-SA"/>
        </w:rPr>
        <w:t xml:space="preserve"> the deposit for </w:t>
      </w:r>
      <w:r w:rsidRPr="009C5638">
        <w:rPr>
          <w:rFonts w:ascii="Arial" w:hAnsi="Arial" w:cs="Arial"/>
          <w:sz w:val="18"/>
          <w:szCs w:val="18"/>
        </w:rPr>
        <w:t>small-sized gas cylinders</w:t>
      </w:r>
      <w:r w:rsidRPr="009C5638">
        <w:rPr>
          <w:rFonts w:ascii="Arial" w:eastAsia="Times New Roman" w:hAnsi="Arial" w:cs="Arial"/>
          <w:sz w:val="18"/>
          <w:szCs w:val="18"/>
          <w:lang w:bidi="ar-SA"/>
        </w:rPr>
        <w:t xml:space="preserve"> received from the </w:t>
      </w:r>
      <w:r w:rsidRPr="009C5638">
        <w:rPr>
          <w:rFonts w:ascii="Arial" w:eastAsia="Times New Roman" w:hAnsi="Arial" w:cs="Arial"/>
          <w:spacing w:val="-2"/>
          <w:sz w:val="18"/>
          <w:szCs w:val="18"/>
          <w:lang w:bidi="ar-SA"/>
        </w:rPr>
        <w:t>customer</w:t>
      </w:r>
      <w:r w:rsidR="000B4E89" w:rsidRPr="009C5638">
        <w:rPr>
          <w:rFonts w:ascii="Arial" w:eastAsia="Times New Roman" w:hAnsi="Arial" w:cs="Arial"/>
          <w:spacing w:val="-2"/>
          <w:sz w:val="18"/>
          <w:szCs w:val="18"/>
          <w:lang w:bidi="ar-SA"/>
        </w:rPr>
        <w:t>s</w:t>
      </w:r>
      <w:r w:rsidR="001901AE" w:rsidRPr="009C5638">
        <w:rPr>
          <w:rFonts w:ascii="Arial" w:eastAsia="Times New Roman" w:hAnsi="Arial" w:cs="Arial"/>
          <w:spacing w:val="-2"/>
          <w:sz w:val="18"/>
          <w:szCs w:val="18"/>
          <w:lang w:bidi="ar-SA"/>
        </w:rPr>
        <w:t xml:space="preserve"> supporting by copies of deposit slips</w:t>
      </w:r>
      <w:r w:rsidRPr="009C5638">
        <w:rPr>
          <w:rFonts w:ascii="Arial" w:eastAsia="Times New Roman" w:hAnsi="Arial" w:cs="Arial"/>
          <w:spacing w:val="-2"/>
          <w:sz w:val="18"/>
          <w:szCs w:val="18"/>
          <w:lang w:bidi="ar-SA"/>
        </w:rPr>
        <w:t xml:space="preserve">. The </w:t>
      </w:r>
      <w:r w:rsidRPr="009C5638">
        <w:rPr>
          <w:rFonts w:ascii="Arial" w:hAnsi="Arial" w:cs="Arial"/>
          <w:spacing w:val="-2"/>
          <w:sz w:val="18"/>
          <w:szCs w:val="18"/>
        </w:rPr>
        <w:t xml:space="preserve">deposits </w:t>
      </w:r>
      <w:proofErr w:type="gramStart"/>
      <w:r w:rsidRPr="009C5638">
        <w:rPr>
          <w:rFonts w:ascii="Arial" w:hAnsi="Arial" w:cs="Arial"/>
          <w:spacing w:val="-2"/>
          <w:sz w:val="18"/>
          <w:szCs w:val="18"/>
        </w:rPr>
        <w:t>received</w:t>
      </w:r>
      <w:proofErr w:type="gramEnd"/>
      <w:r w:rsidRPr="009C5638">
        <w:rPr>
          <w:rFonts w:ascii="Arial" w:eastAsia="Times New Roman" w:hAnsi="Arial" w:cs="Arial"/>
          <w:spacing w:val="-2"/>
          <w:sz w:val="18"/>
          <w:szCs w:val="18"/>
          <w:lang w:bidi="ar-SA"/>
        </w:rPr>
        <w:t xml:space="preserve"> account </w:t>
      </w:r>
      <w:r w:rsidR="00A90C36" w:rsidRPr="009C5638">
        <w:rPr>
          <w:rFonts w:ascii="Arial" w:eastAsia="Times New Roman" w:hAnsi="Arial" w:cs="Arial"/>
          <w:spacing w:val="-2"/>
          <w:sz w:val="18"/>
          <w:szCs w:val="18"/>
          <w:lang w:bidi="ar-SA"/>
        </w:rPr>
        <w:t>increase</w:t>
      </w:r>
      <w:r w:rsidR="00480683" w:rsidRPr="009C5638">
        <w:rPr>
          <w:rFonts w:ascii="Arial" w:eastAsia="Times New Roman" w:hAnsi="Arial" w:cs="Arial"/>
          <w:spacing w:val="-2"/>
          <w:sz w:val="18"/>
          <w:szCs w:val="18"/>
          <w:lang w:bidi="ar-SA"/>
        </w:rPr>
        <w:t>d</w:t>
      </w:r>
      <w:r w:rsidR="00A90C36" w:rsidRPr="009C5638">
        <w:rPr>
          <w:rFonts w:ascii="Arial" w:eastAsia="Times New Roman" w:hAnsi="Arial" w:cs="Arial"/>
          <w:spacing w:val="-2"/>
          <w:sz w:val="18"/>
          <w:szCs w:val="18"/>
          <w:lang w:bidi="ar-SA"/>
        </w:rPr>
        <w:t xml:space="preserve"> according to </w:t>
      </w:r>
      <w:r w:rsidRPr="009C5638">
        <w:rPr>
          <w:rFonts w:ascii="Arial" w:eastAsia="Times New Roman" w:hAnsi="Arial" w:cs="Arial"/>
          <w:spacing w:val="-2"/>
          <w:sz w:val="18"/>
          <w:szCs w:val="18"/>
          <w:lang w:bidi="ar-SA"/>
        </w:rPr>
        <w:t xml:space="preserve">the </w:t>
      </w:r>
      <w:r w:rsidR="00A90C36" w:rsidRPr="009C5638">
        <w:rPr>
          <w:rFonts w:ascii="Arial" w:eastAsia="Times New Roman" w:hAnsi="Arial" w:cs="Arial"/>
          <w:spacing w:val="-2"/>
          <w:sz w:val="18"/>
          <w:szCs w:val="18"/>
          <w:lang w:bidi="ar-SA"/>
        </w:rPr>
        <w:t xml:space="preserve">actual </w:t>
      </w:r>
      <w:proofErr w:type="gramStart"/>
      <w:r w:rsidRPr="009C5638">
        <w:rPr>
          <w:rFonts w:ascii="Arial" w:eastAsia="Times New Roman" w:hAnsi="Arial" w:cs="Arial"/>
          <w:spacing w:val="-2"/>
          <w:sz w:val="18"/>
          <w:szCs w:val="18"/>
          <w:lang w:bidi="ar-SA"/>
        </w:rPr>
        <w:t>amount</w:t>
      </w:r>
      <w:proofErr w:type="gramEnd"/>
      <w:r w:rsidRPr="009C5638">
        <w:rPr>
          <w:rFonts w:ascii="Arial" w:eastAsia="Times New Roman" w:hAnsi="Arial" w:cs="Arial"/>
          <w:sz w:val="18"/>
          <w:szCs w:val="18"/>
          <w:lang w:bidi="ar-SA"/>
        </w:rPr>
        <w:t xml:space="preserve"> of deposits receive</w:t>
      </w:r>
      <w:r w:rsidR="001901AE" w:rsidRPr="009C5638">
        <w:rPr>
          <w:rFonts w:ascii="Arial" w:eastAsia="Times New Roman" w:hAnsi="Arial" w:cs="Arial"/>
          <w:sz w:val="18"/>
          <w:szCs w:val="18"/>
          <w:lang w:bidi="ar-SA"/>
        </w:rPr>
        <w:t>d</w:t>
      </w:r>
      <w:r w:rsidRPr="009C5638">
        <w:rPr>
          <w:rFonts w:ascii="Arial" w:eastAsia="Times New Roman" w:hAnsi="Arial" w:cs="Arial"/>
          <w:sz w:val="18"/>
          <w:szCs w:val="18"/>
          <w:lang w:bidi="ar-SA"/>
        </w:rPr>
        <w:t xml:space="preserve"> from customers. </w:t>
      </w:r>
      <w:r w:rsidR="00A90C36" w:rsidRPr="009C5638">
        <w:rPr>
          <w:rFonts w:ascii="Arial" w:eastAsia="Times New Roman" w:hAnsi="Arial" w:cs="Arial"/>
          <w:sz w:val="18"/>
          <w:szCs w:val="18"/>
          <w:lang w:bidi="ar-SA"/>
        </w:rPr>
        <w:t xml:space="preserve">It </w:t>
      </w:r>
      <w:r w:rsidRPr="009C5638">
        <w:rPr>
          <w:rFonts w:ascii="Arial" w:eastAsia="Times New Roman" w:hAnsi="Arial" w:cs="Arial"/>
          <w:sz w:val="18"/>
          <w:szCs w:val="18"/>
          <w:lang w:bidi="ar-SA"/>
        </w:rPr>
        <w:t xml:space="preserve">will be reversed when the customer returns the </w:t>
      </w:r>
      <w:r w:rsidRPr="009C5638">
        <w:rPr>
          <w:rFonts w:ascii="Arial" w:hAnsi="Arial" w:cs="Arial"/>
          <w:sz w:val="18"/>
          <w:szCs w:val="18"/>
        </w:rPr>
        <w:t>gas cylinders</w:t>
      </w:r>
      <w:r w:rsidRPr="009C5638">
        <w:rPr>
          <w:rFonts w:ascii="Arial" w:eastAsia="Times New Roman" w:hAnsi="Arial" w:cs="Arial"/>
          <w:sz w:val="18"/>
          <w:szCs w:val="18"/>
          <w:lang w:bidi="ar-SA"/>
        </w:rPr>
        <w:t xml:space="preserve"> </w:t>
      </w:r>
      <w:r w:rsidR="001901AE" w:rsidRPr="009C5638">
        <w:rPr>
          <w:rFonts w:ascii="Arial" w:eastAsia="Times New Roman" w:hAnsi="Arial" w:cs="Arial"/>
          <w:sz w:val="18"/>
          <w:szCs w:val="18"/>
          <w:lang w:bidi="ar-SA"/>
        </w:rPr>
        <w:t xml:space="preserve">together with the deposit slips to the Company and the Company refunds </w:t>
      </w:r>
      <w:r w:rsidRPr="009C5638">
        <w:rPr>
          <w:rFonts w:ascii="Arial" w:eastAsia="Times New Roman" w:hAnsi="Arial" w:cs="Arial"/>
          <w:sz w:val="18"/>
          <w:szCs w:val="18"/>
          <w:lang w:bidi="ar-SA"/>
        </w:rPr>
        <w:t>the deposit.</w:t>
      </w:r>
    </w:p>
    <w:p w14:paraId="248C7A73" w14:textId="3C425316" w:rsidR="00D12B48" w:rsidRPr="009C5638" w:rsidRDefault="00D12B48" w:rsidP="00034450">
      <w:pPr>
        <w:pStyle w:val="BodyText"/>
        <w:spacing w:after="0"/>
        <w:rPr>
          <w:rFonts w:ascii="Arial" w:hAnsi="Arial" w:cs="Arial"/>
          <w:sz w:val="18"/>
          <w:szCs w:val="18"/>
          <w:lang w:val="en-US"/>
        </w:rPr>
      </w:pPr>
    </w:p>
    <w:p w14:paraId="47F5A683" w14:textId="77777777" w:rsidR="004C7622" w:rsidRPr="009C5638" w:rsidRDefault="004C7622" w:rsidP="00034450">
      <w:pPr>
        <w:rPr>
          <w:rFonts w:ascii="Arial" w:eastAsia="Times New Roman" w:hAnsi="Arial" w:cs="Arial"/>
          <w:sz w:val="18"/>
          <w:szCs w:val="18"/>
          <w:u w:val="single"/>
          <w:lang w:bidi="ar-SA"/>
        </w:rPr>
      </w:pPr>
      <w:r w:rsidRPr="009C5638">
        <w:rPr>
          <w:rFonts w:ascii="Arial" w:eastAsia="Times New Roman" w:hAnsi="Arial" w:cs="Arial"/>
          <w:sz w:val="18"/>
          <w:szCs w:val="18"/>
          <w:u w:val="single"/>
          <w:lang w:bidi="ar-SA"/>
        </w:rPr>
        <w:t>Provision for deposits received for small-sized gas cylinders</w:t>
      </w:r>
    </w:p>
    <w:p w14:paraId="36156AA4" w14:textId="77777777" w:rsidR="00163E81" w:rsidRPr="009C5638" w:rsidRDefault="00163E81" w:rsidP="00034450">
      <w:pPr>
        <w:pStyle w:val="BodyText"/>
        <w:spacing w:after="0"/>
        <w:rPr>
          <w:rFonts w:ascii="Arial" w:hAnsi="Arial" w:cs="Arial"/>
          <w:sz w:val="18"/>
          <w:szCs w:val="18"/>
          <w:lang w:val="en-US"/>
        </w:rPr>
      </w:pPr>
    </w:p>
    <w:p w14:paraId="7CBEDC75" w14:textId="0F88D891" w:rsidR="0026093A" w:rsidRPr="009C5638" w:rsidRDefault="004C7622" w:rsidP="00034450">
      <w:pPr>
        <w:rPr>
          <w:rFonts w:ascii="Arial" w:hAnsi="Arial" w:cs="Arial"/>
          <w:spacing w:val="-2"/>
          <w:sz w:val="18"/>
          <w:szCs w:val="18"/>
        </w:rPr>
      </w:pPr>
      <w:r w:rsidRPr="009C5638">
        <w:rPr>
          <w:rFonts w:ascii="Arial" w:hAnsi="Arial" w:cs="Arial"/>
          <w:spacing w:val="-6"/>
          <w:sz w:val="18"/>
          <w:szCs w:val="18"/>
        </w:rPr>
        <w:t>Provision for deposits received for small-sized gas cylinders</w:t>
      </w:r>
      <w:r w:rsidRPr="009C5638">
        <w:rPr>
          <w:rFonts w:ascii="Arial" w:eastAsia="Times New Roman" w:hAnsi="Arial" w:cs="Arial"/>
          <w:spacing w:val="-6"/>
          <w:sz w:val="18"/>
          <w:szCs w:val="18"/>
          <w:lang w:bidi="ar-SA"/>
        </w:rPr>
        <w:t xml:space="preserve"> </w:t>
      </w:r>
      <w:r w:rsidR="00DD5A15" w:rsidRPr="009C5638">
        <w:rPr>
          <w:rFonts w:ascii="Arial" w:eastAsia="Times New Roman" w:hAnsi="Arial" w:cs="Arial"/>
          <w:spacing w:val="-6"/>
          <w:sz w:val="18"/>
          <w:szCs w:val="18"/>
          <w:lang w:bidi="ar-SA"/>
        </w:rPr>
        <w:t>is</w:t>
      </w:r>
      <w:r w:rsidRPr="009C5638">
        <w:rPr>
          <w:rFonts w:ascii="Arial" w:hAnsi="Arial" w:cs="Arial"/>
          <w:spacing w:val="-6"/>
          <w:sz w:val="18"/>
          <w:szCs w:val="18"/>
        </w:rPr>
        <w:t xml:space="preserve"> </w:t>
      </w:r>
      <w:r w:rsidR="006C4675" w:rsidRPr="009C5638">
        <w:rPr>
          <w:rFonts w:ascii="Arial" w:hAnsi="Arial" w:cs="Arial"/>
          <w:spacing w:val="-6"/>
          <w:sz w:val="18"/>
          <w:szCs w:val="18"/>
        </w:rPr>
        <w:t xml:space="preserve">recognised </w:t>
      </w:r>
      <w:r w:rsidR="001901AE" w:rsidRPr="009C5638">
        <w:rPr>
          <w:rFonts w:ascii="Arial" w:hAnsi="Arial" w:cs="Arial"/>
          <w:spacing w:val="-6"/>
          <w:sz w:val="18"/>
          <w:szCs w:val="18"/>
        </w:rPr>
        <w:t xml:space="preserve">in corresponding to the number of </w:t>
      </w:r>
      <w:r w:rsidR="00377433" w:rsidRPr="009C5638">
        <w:rPr>
          <w:rFonts w:ascii="Arial" w:hAnsi="Arial" w:cs="Arial"/>
          <w:spacing w:val="-6"/>
          <w:sz w:val="18"/>
          <w:szCs w:val="18"/>
        </w:rPr>
        <w:t>gas cylinders</w:t>
      </w:r>
      <w:r w:rsidR="00377433" w:rsidRPr="009C5638">
        <w:rPr>
          <w:rFonts w:ascii="Arial" w:hAnsi="Arial" w:cs="Arial"/>
          <w:spacing w:val="-2"/>
          <w:sz w:val="18"/>
          <w:szCs w:val="18"/>
        </w:rPr>
        <w:t xml:space="preserve"> circulating in the market as appraised by</w:t>
      </w:r>
      <w:r w:rsidR="00550FD7" w:rsidRPr="009C5638">
        <w:rPr>
          <w:rFonts w:ascii="Arial" w:hAnsi="Arial" w:cs="Arial"/>
          <w:spacing w:val="-2"/>
          <w:sz w:val="18"/>
          <w:szCs w:val="18"/>
        </w:rPr>
        <w:t xml:space="preserve"> an</w:t>
      </w:r>
      <w:r w:rsidR="00377433" w:rsidRPr="009C5638">
        <w:rPr>
          <w:rFonts w:ascii="Arial" w:hAnsi="Arial" w:cs="Arial"/>
          <w:spacing w:val="-2"/>
          <w:sz w:val="18"/>
          <w:szCs w:val="18"/>
        </w:rPr>
        <w:t xml:space="preserve"> independent appraiser. The provision is to reflect </w:t>
      </w:r>
      <w:r w:rsidRPr="009C5638">
        <w:rPr>
          <w:rFonts w:ascii="Arial" w:hAnsi="Arial" w:cs="Arial"/>
          <w:spacing w:val="-2"/>
          <w:sz w:val="18"/>
          <w:szCs w:val="18"/>
        </w:rPr>
        <w:t>the full amount of liabilities</w:t>
      </w:r>
      <w:r w:rsidR="00377433" w:rsidRPr="009C5638">
        <w:rPr>
          <w:rFonts w:ascii="Arial" w:hAnsi="Arial" w:cs="Arial"/>
          <w:spacing w:val="-2"/>
          <w:sz w:val="18"/>
          <w:szCs w:val="18"/>
        </w:rPr>
        <w:t xml:space="preserve"> of deposits including those without supporting slips.</w:t>
      </w:r>
      <w:r w:rsidR="00037F8A" w:rsidRPr="009C5638">
        <w:rPr>
          <w:rFonts w:ascii="Arial" w:eastAsia="Times New Roman" w:hAnsi="Arial" w:cs="Arial"/>
          <w:spacing w:val="-2"/>
          <w:sz w:val="18"/>
          <w:szCs w:val="18"/>
          <w:lang w:bidi="ar-SA"/>
        </w:rPr>
        <w:t xml:space="preserve"> </w:t>
      </w:r>
      <w:r w:rsidR="006C4675" w:rsidRPr="009C5638">
        <w:rPr>
          <w:rFonts w:ascii="Arial" w:hAnsi="Arial" w:cs="Arial"/>
          <w:spacing w:val="-2"/>
          <w:sz w:val="18"/>
          <w:szCs w:val="18"/>
        </w:rPr>
        <w:t>The management</w:t>
      </w:r>
      <w:r w:rsidRPr="009C5638">
        <w:rPr>
          <w:rFonts w:ascii="Arial" w:hAnsi="Arial" w:cs="Arial"/>
          <w:spacing w:val="-2"/>
          <w:sz w:val="18"/>
          <w:szCs w:val="18"/>
        </w:rPr>
        <w:t xml:space="preserve"> believes that such provision </w:t>
      </w:r>
      <w:r w:rsidR="006C4675" w:rsidRPr="009C5638">
        <w:rPr>
          <w:rFonts w:ascii="Arial" w:hAnsi="Arial" w:cs="Arial"/>
          <w:spacing w:val="-2"/>
          <w:sz w:val="18"/>
          <w:szCs w:val="18"/>
        </w:rPr>
        <w:t>is re</w:t>
      </w:r>
      <w:r w:rsidR="00183075" w:rsidRPr="009C5638">
        <w:rPr>
          <w:rFonts w:ascii="Arial" w:hAnsi="Arial" w:cs="Arial"/>
          <w:spacing w:val="-2"/>
          <w:sz w:val="18"/>
          <w:szCs w:val="18"/>
        </w:rPr>
        <w:t>c</w:t>
      </w:r>
      <w:r w:rsidR="00377433" w:rsidRPr="009C5638">
        <w:rPr>
          <w:rFonts w:ascii="Arial" w:hAnsi="Arial" w:cs="Arial"/>
          <w:spacing w:val="-2"/>
          <w:sz w:val="18"/>
          <w:szCs w:val="18"/>
        </w:rPr>
        <w:t>ognised based on</w:t>
      </w:r>
      <w:r w:rsidRPr="009C5638">
        <w:rPr>
          <w:rFonts w:ascii="Arial" w:hAnsi="Arial" w:cs="Arial"/>
          <w:spacing w:val="-2"/>
          <w:sz w:val="18"/>
          <w:szCs w:val="18"/>
        </w:rPr>
        <w:t xml:space="preserve"> conservative and </w:t>
      </w:r>
      <w:r w:rsidR="00377433" w:rsidRPr="009C5638">
        <w:rPr>
          <w:rFonts w:ascii="Arial" w:hAnsi="Arial" w:cs="Arial"/>
          <w:spacing w:val="-2"/>
          <w:sz w:val="18"/>
          <w:szCs w:val="18"/>
        </w:rPr>
        <w:t xml:space="preserve">prudent </w:t>
      </w:r>
      <w:proofErr w:type="gramStart"/>
      <w:r w:rsidRPr="009C5638">
        <w:rPr>
          <w:rFonts w:ascii="Arial" w:hAnsi="Arial" w:cs="Arial"/>
          <w:spacing w:val="-2"/>
          <w:sz w:val="18"/>
          <w:szCs w:val="18"/>
        </w:rPr>
        <w:t>principle</w:t>
      </w:r>
      <w:proofErr w:type="gramEnd"/>
      <w:r w:rsidRPr="009C5638">
        <w:rPr>
          <w:rFonts w:ascii="Arial" w:hAnsi="Arial" w:cs="Arial"/>
          <w:spacing w:val="-2"/>
          <w:sz w:val="18"/>
          <w:szCs w:val="18"/>
        </w:rPr>
        <w:t>.</w:t>
      </w:r>
    </w:p>
    <w:p w14:paraId="183B8DB6" w14:textId="7735FCAC" w:rsidR="00841FD6" w:rsidRPr="009C5638" w:rsidRDefault="00841FD6" w:rsidP="00034450">
      <w:pPr>
        <w:rPr>
          <w:rFonts w:ascii="Arial" w:hAnsi="Arial" w:cs="Arial"/>
          <w:spacing w:val="-2"/>
          <w:sz w:val="18"/>
          <w:szCs w:val="18"/>
        </w:rPr>
      </w:pPr>
    </w:p>
    <w:p w14:paraId="30441061" w14:textId="77777777" w:rsidR="00123BA0" w:rsidRPr="009C5638" w:rsidRDefault="00123BA0" w:rsidP="00034450">
      <w:pPr>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E645CD" w:rsidRPr="009C5638" w14:paraId="38B50FA9" w14:textId="77777777" w:rsidTr="003611DC">
        <w:trPr>
          <w:trHeight w:val="386"/>
        </w:trPr>
        <w:tc>
          <w:tcPr>
            <w:tcW w:w="9461" w:type="dxa"/>
            <w:vAlign w:val="center"/>
            <w:hideMark/>
          </w:tcPr>
          <w:p w14:paraId="6CEC1A2D" w14:textId="197D0F29" w:rsidR="00F77F61" w:rsidRPr="009C5638" w:rsidRDefault="0068308D" w:rsidP="00034450">
            <w:pPr>
              <w:tabs>
                <w:tab w:val="left" w:pos="432"/>
              </w:tabs>
              <w:ind w:left="547" w:hanging="660"/>
              <w:rPr>
                <w:rFonts w:ascii="Arial" w:hAnsi="Arial" w:cs="Arial"/>
                <w:b/>
                <w:bCs/>
                <w:sz w:val="18"/>
                <w:szCs w:val="18"/>
              </w:rPr>
            </w:pPr>
            <w:r w:rsidRPr="009C5638">
              <w:rPr>
                <w:rFonts w:ascii="Arial" w:hAnsi="Arial" w:cs="Arial"/>
                <w:b/>
                <w:bCs/>
                <w:sz w:val="18"/>
                <w:szCs w:val="18"/>
                <w:lang w:val="en-GB"/>
              </w:rPr>
              <w:t>1</w:t>
            </w:r>
            <w:r w:rsidR="002A07E6" w:rsidRPr="009C5638">
              <w:rPr>
                <w:rFonts w:ascii="Arial" w:hAnsi="Arial" w:cs="Arial"/>
                <w:b/>
                <w:bCs/>
                <w:sz w:val="18"/>
                <w:szCs w:val="18"/>
                <w:lang w:val="en-GB"/>
              </w:rPr>
              <w:t>7</w:t>
            </w:r>
            <w:r w:rsidR="00F77F61" w:rsidRPr="009C5638">
              <w:rPr>
                <w:rFonts w:ascii="Arial" w:hAnsi="Arial" w:cs="Arial"/>
                <w:b/>
                <w:bCs/>
                <w:sz w:val="18"/>
                <w:szCs w:val="18"/>
              </w:rPr>
              <w:tab/>
              <w:t>Other income</w:t>
            </w:r>
          </w:p>
        </w:tc>
      </w:tr>
    </w:tbl>
    <w:p w14:paraId="152692C0" w14:textId="3055DC59" w:rsidR="00F77F61" w:rsidRPr="009C5638" w:rsidRDefault="00F77F61" w:rsidP="00034450">
      <w:pPr>
        <w:pStyle w:val="BodyText"/>
        <w:spacing w:after="0"/>
        <w:rPr>
          <w:rFonts w:ascii="Arial" w:hAnsi="Arial" w:cs="Arial"/>
          <w:sz w:val="18"/>
          <w:szCs w:val="18"/>
          <w:lang w:val="en-US"/>
        </w:rPr>
      </w:pPr>
    </w:p>
    <w:p w14:paraId="523ECDA3" w14:textId="24B6DB08" w:rsidR="00447651" w:rsidRPr="009C5638" w:rsidRDefault="00447651" w:rsidP="00034450">
      <w:pPr>
        <w:jc w:val="thaiDistribute"/>
        <w:rPr>
          <w:rFonts w:ascii="Arial" w:hAnsi="Arial" w:cs="Arial"/>
          <w:sz w:val="18"/>
          <w:szCs w:val="18"/>
        </w:rPr>
      </w:pPr>
      <w:r w:rsidRPr="009C5638">
        <w:rPr>
          <w:rFonts w:ascii="Arial" w:hAnsi="Arial" w:cs="Arial"/>
          <w:sz w:val="18"/>
          <w:szCs w:val="18"/>
        </w:rPr>
        <w:t xml:space="preserve">Other </w:t>
      </w:r>
      <w:proofErr w:type="gramStart"/>
      <w:r w:rsidRPr="009C5638">
        <w:rPr>
          <w:rFonts w:ascii="Arial" w:hAnsi="Arial" w:cs="Arial"/>
          <w:sz w:val="18"/>
          <w:szCs w:val="18"/>
        </w:rPr>
        <w:t>income</w:t>
      </w:r>
      <w:proofErr w:type="gramEnd"/>
      <w:r w:rsidRPr="009C5638">
        <w:rPr>
          <w:rFonts w:ascii="Arial" w:hAnsi="Arial" w:cs="Arial"/>
          <w:sz w:val="18"/>
          <w:szCs w:val="18"/>
        </w:rPr>
        <w:t xml:space="preserve"> for the </w:t>
      </w:r>
      <w:r w:rsidR="00946072" w:rsidRPr="009C5638">
        <w:rPr>
          <w:rFonts w:ascii="Arial" w:hAnsi="Arial" w:cs="Arial"/>
          <w:sz w:val="18"/>
          <w:szCs w:val="18"/>
        </w:rPr>
        <w:t xml:space="preserve">six-month period ended </w:t>
      </w:r>
      <w:r w:rsidR="00946072" w:rsidRPr="009C5638">
        <w:rPr>
          <w:rFonts w:ascii="Arial" w:hAnsi="Arial" w:cs="Arial"/>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and </w:t>
      </w:r>
      <w:r w:rsidR="0068308D" w:rsidRPr="009C5638">
        <w:rPr>
          <w:rFonts w:ascii="Arial" w:hAnsi="Arial" w:cs="Arial"/>
          <w:sz w:val="18"/>
          <w:szCs w:val="18"/>
          <w:lang w:val="en-GB"/>
        </w:rPr>
        <w:t>2025</w:t>
      </w:r>
      <w:r w:rsidRPr="009C5638">
        <w:rPr>
          <w:rFonts w:ascii="Arial" w:hAnsi="Arial" w:cs="Arial"/>
          <w:sz w:val="18"/>
          <w:szCs w:val="18"/>
        </w:rPr>
        <w:t xml:space="preserve"> are as follows:</w:t>
      </w:r>
    </w:p>
    <w:p w14:paraId="68F320D0" w14:textId="77777777" w:rsidR="00447651" w:rsidRPr="009C5638" w:rsidRDefault="00447651" w:rsidP="00034450">
      <w:pPr>
        <w:pStyle w:val="BodyText"/>
        <w:spacing w:after="0"/>
        <w:rPr>
          <w:rFonts w:ascii="Arial" w:hAnsi="Arial" w:cs="Arial"/>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5B3A59" w:rsidRPr="009C5638" w14:paraId="0D3F9CAA" w14:textId="77777777" w:rsidTr="003611DC">
        <w:tc>
          <w:tcPr>
            <w:tcW w:w="3798" w:type="dxa"/>
            <w:vAlign w:val="bottom"/>
          </w:tcPr>
          <w:p w14:paraId="636F3C4C" w14:textId="77777777" w:rsidR="006367BD" w:rsidRPr="009C5638" w:rsidRDefault="006367BD" w:rsidP="00034450">
            <w:pPr>
              <w:ind w:right="-72"/>
              <w:jc w:val="left"/>
              <w:rPr>
                <w:rFonts w:ascii="Arial" w:hAnsi="Arial" w:cs="Arial"/>
                <w:sz w:val="18"/>
                <w:szCs w:val="18"/>
              </w:rPr>
            </w:pPr>
          </w:p>
        </w:tc>
        <w:tc>
          <w:tcPr>
            <w:tcW w:w="2880" w:type="dxa"/>
            <w:gridSpan w:val="2"/>
            <w:tcBorders>
              <w:bottom w:val="single" w:sz="4" w:space="0" w:color="auto"/>
            </w:tcBorders>
            <w:vAlign w:val="bottom"/>
          </w:tcPr>
          <w:p w14:paraId="3D691776" w14:textId="77777777" w:rsidR="006367BD" w:rsidRPr="009C5638" w:rsidRDefault="006367BD" w:rsidP="00034450">
            <w:pPr>
              <w:ind w:right="-72"/>
              <w:jc w:val="center"/>
              <w:rPr>
                <w:rFonts w:ascii="Arial" w:hAnsi="Arial" w:cs="Arial"/>
                <w:b/>
                <w:bCs/>
                <w:sz w:val="18"/>
                <w:szCs w:val="18"/>
              </w:rPr>
            </w:pPr>
            <w:r w:rsidRPr="009C5638">
              <w:rPr>
                <w:rFonts w:ascii="Arial" w:hAnsi="Arial" w:cs="Arial"/>
                <w:b/>
                <w:bCs/>
                <w:sz w:val="18"/>
                <w:szCs w:val="18"/>
              </w:rPr>
              <w:t xml:space="preserve">Consolidated </w:t>
            </w:r>
          </w:p>
          <w:p w14:paraId="03B5DA45" w14:textId="77777777" w:rsidR="006367BD" w:rsidRPr="009C5638" w:rsidRDefault="006367BD" w:rsidP="00034450">
            <w:pPr>
              <w:ind w:right="-72"/>
              <w:jc w:val="center"/>
              <w:rPr>
                <w:rFonts w:ascii="Arial" w:hAnsi="Arial" w:cs="Arial"/>
                <w:b/>
                <w:bCs/>
                <w:sz w:val="18"/>
                <w:szCs w:val="18"/>
              </w:rPr>
            </w:pPr>
            <w:r w:rsidRPr="009C5638">
              <w:rPr>
                <w:rFonts w:ascii="Arial" w:hAnsi="Arial" w:cs="Arial"/>
                <w:b/>
                <w:bCs/>
                <w:sz w:val="18"/>
                <w:szCs w:val="18"/>
              </w:rPr>
              <w:t>financial information</w:t>
            </w:r>
          </w:p>
        </w:tc>
        <w:tc>
          <w:tcPr>
            <w:tcW w:w="2880" w:type="dxa"/>
            <w:gridSpan w:val="2"/>
            <w:tcBorders>
              <w:bottom w:val="single" w:sz="4" w:space="0" w:color="auto"/>
            </w:tcBorders>
            <w:vAlign w:val="bottom"/>
          </w:tcPr>
          <w:p w14:paraId="728338B8" w14:textId="77777777" w:rsidR="006367BD" w:rsidRPr="009C5638" w:rsidRDefault="006367BD" w:rsidP="00034450">
            <w:pPr>
              <w:ind w:right="-72"/>
              <w:jc w:val="center"/>
              <w:rPr>
                <w:rFonts w:ascii="Arial" w:hAnsi="Arial" w:cs="Arial"/>
                <w:b/>
                <w:bCs/>
                <w:sz w:val="18"/>
                <w:szCs w:val="18"/>
              </w:rPr>
            </w:pPr>
            <w:r w:rsidRPr="009C5638">
              <w:rPr>
                <w:rFonts w:ascii="Arial" w:hAnsi="Arial" w:cs="Arial"/>
                <w:b/>
                <w:bCs/>
                <w:sz w:val="18"/>
                <w:szCs w:val="18"/>
              </w:rPr>
              <w:t xml:space="preserve">Separate </w:t>
            </w:r>
          </w:p>
          <w:p w14:paraId="2F23D8C4" w14:textId="77777777" w:rsidR="006367BD" w:rsidRPr="009C5638" w:rsidRDefault="006367BD" w:rsidP="00034450">
            <w:pPr>
              <w:ind w:right="-72"/>
              <w:jc w:val="center"/>
              <w:rPr>
                <w:rFonts w:ascii="Arial" w:hAnsi="Arial" w:cs="Arial"/>
                <w:b/>
                <w:bCs/>
                <w:sz w:val="18"/>
                <w:szCs w:val="18"/>
              </w:rPr>
            </w:pPr>
            <w:r w:rsidRPr="009C5638">
              <w:rPr>
                <w:rFonts w:ascii="Arial" w:hAnsi="Arial" w:cs="Arial"/>
                <w:b/>
                <w:bCs/>
                <w:sz w:val="18"/>
                <w:szCs w:val="18"/>
              </w:rPr>
              <w:t>financial information</w:t>
            </w:r>
          </w:p>
        </w:tc>
      </w:tr>
      <w:tr w:rsidR="00946072" w:rsidRPr="009C5638" w14:paraId="2F8F184F" w14:textId="77777777" w:rsidTr="003611DC">
        <w:tc>
          <w:tcPr>
            <w:tcW w:w="3798" w:type="dxa"/>
            <w:vAlign w:val="bottom"/>
          </w:tcPr>
          <w:p w14:paraId="5C69E7D8" w14:textId="77777777" w:rsidR="00946072" w:rsidRPr="009C5638" w:rsidRDefault="00946072" w:rsidP="00946072">
            <w:pPr>
              <w:ind w:right="-72"/>
              <w:jc w:val="left"/>
              <w:rPr>
                <w:rFonts w:ascii="Arial" w:hAnsi="Arial" w:cs="Arial"/>
                <w:b/>
                <w:bCs/>
                <w:sz w:val="18"/>
                <w:szCs w:val="18"/>
              </w:rPr>
            </w:pPr>
          </w:p>
        </w:tc>
        <w:tc>
          <w:tcPr>
            <w:tcW w:w="1440" w:type="dxa"/>
            <w:tcBorders>
              <w:top w:val="single" w:sz="4" w:space="0" w:color="auto"/>
            </w:tcBorders>
          </w:tcPr>
          <w:p w14:paraId="65F02B40" w14:textId="515C580F"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30 June</w:t>
            </w:r>
          </w:p>
        </w:tc>
        <w:tc>
          <w:tcPr>
            <w:tcW w:w="1440" w:type="dxa"/>
            <w:tcBorders>
              <w:top w:val="single" w:sz="4" w:space="0" w:color="auto"/>
            </w:tcBorders>
          </w:tcPr>
          <w:p w14:paraId="49B811AA" w14:textId="64B48AB0"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30 June</w:t>
            </w:r>
          </w:p>
        </w:tc>
        <w:tc>
          <w:tcPr>
            <w:tcW w:w="1440" w:type="dxa"/>
            <w:tcBorders>
              <w:top w:val="single" w:sz="4" w:space="0" w:color="auto"/>
            </w:tcBorders>
          </w:tcPr>
          <w:p w14:paraId="358A7150" w14:textId="220EB314"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30 June</w:t>
            </w:r>
          </w:p>
        </w:tc>
        <w:tc>
          <w:tcPr>
            <w:tcW w:w="1440" w:type="dxa"/>
            <w:tcBorders>
              <w:top w:val="single" w:sz="4" w:space="0" w:color="auto"/>
            </w:tcBorders>
          </w:tcPr>
          <w:p w14:paraId="1B29D9A4" w14:textId="6E4742A7" w:rsidR="00946072" w:rsidRPr="009C5638" w:rsidRDefault="00946072" w:rsidP="00946072">
            <w:pPr>
              <w:ind w:right="-72"/>
              <w:jc w:val="right"/>
              <w:rPr>
                <w:rFonts w:ascii="Arial" w:hAnsi="Arial" w:cs="Arial"/>
                <w:b/>
                <w:bCs/>
                <w:sz w:val="18"/>
                <w:szCs w:val="18"/>
                <w:lang w:val="en-GB"/>
              </w:rPr>
            </w:pPr>
            <w:r w:rsidRPr="009C5638">
              <w:rPr>
                <w:rFonts w:ascii="Arial" w:hAnsi="Arial" w:cs="Arial"/>
                <w:b/>
                <w:bCs/>
                <w:sz w:val="18"/>
                <w:szCs w:val="18"/>
                <w:lang w:val="en-GB"/>
              </w:rPr>
              <w:t>30 June</w:t>
            </w:r>
          </w:p>
        </w:tc>
      </w:tr>
      <w:tr w:rsidR="005B3A59" w:rsidRPr="009C5638" w14:paraId="255D71AC" w14:textId="77777777" w:rsidTr="003611DC">
        <w:tc>
          <w:tcPr>
            <w:tcW w:w="3798" w:type="dxa"/>
            <w:vAlign w:val="bottom"/>
          </w:tcPr>
          <w:p w14:paraId="1FA45D3A" w14:textId="77777777" w:rsidR="006367BD" w:rsidRPr="009C5638" w:rsidRDefault="006367BD" w:rsidP="00034450">
            <w:pPr>
              <w:ind w:right="-72"/>
              <w:jc w:val="left"/>
              <w:rPr>
                <w:rFonts w:ascii="Arial" w:hAnsi="Arial" w:cs="Arial"/>
                <w:b/>
                <w:bCs/>
                <w:sz w:val="18"/>
                <w:szCs w:val="18"/>
              </w:rPr>
            </w:pPr>
          </w:p>
        </w:tc>
        <w:tc>
          <w:tcPr>
            <w:tcW w:w="1440" w:type="dxa"/>
          </w:tcPr>
          <w:p w14:paraId="7F993B54" w14:textId="4787D41E" w:rsidR="006367BD"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2026</w:t>
            </w:r>
          </w:p>
        </w:tc>
        <w:tc>
          <w:tcPr>
            <w:tcW w:w="1440" w:type="dxa"/>
          </w:tcPr>
          <w:p w14:paraId="34860DBC" w14:textId="09526CB8" w:rsidR="006367BD"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2025</w:t>
            </w:r>
          </w:p>
        </w:tc>
        <w:tc>
          <w:tcPr>
            <w:tcW w:w="1440" w:type="dxa"/>
          </w:tcPr>
          <w:p w14:paraId="15C9C7D5" w14:textId="22983A59" w:rsidR="006367BD"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2026</w:t>
            </w:r>
          </w:p>
        </w:tc>
        <w:tc>
          <w:tcPr>
            <w:tcW w:w="1440" w:type="dxa"/>
          </w:tcPr>
          <w:p w14:paraId="7903E462" w14:textId="302D1102" w:rsidR="006367BD" w:rsidRPr="009C5638" w:rsidRDefault="0068308D" w:rsidP="00034450">
            <w:pPr>
              <w:ind w:right="-72"/>
              <w:jc w:val="right"/>
              <w:rPr>
                <w:rFonts w:ascii="Arial" w:hAnsi="Arial" w:cs="Arial"/>
                <w:b/>
                <w:bCs/>
                <w:sz w:val="18"/>
                <w:szCs w:val="18"/>
                <w:lang w:val="en-GB"/>
              </w:rPr>
            </w:pPr>
            <w:r w:rsidRPr="009C5638">
              <w:rPr>
                <w:rFonts w:ascii="Arial" w:hAnsi="Arial" w:cs="Arial"/>
                <w:b/>
                <w:bCs/>
                <w:sz w:val="18"/>
                <w:szCs w:val="18"/>
                <w:lang w:val="en-GB"/>
              </w:rPr>
              <w:t>2025</w:t>
            </w:r>
          </w:p>
        </w:tc>
      </w:tr>
      <w:tr w:rsidR="005B3A59" w:rsidRPr="009C5638" w14:paraId="5DDAE4E4" w14:textId="77777777" w:rsidTr="003611DC">
        <w:tc>
          <w:tcPr>
            <w:tcW w:w="3798" w:type="dxa"/>
            <w:vAlign w:val="bottom"/>
          </w:tcPr>
          <w:p w14:paraId="0CDEA6E2" w14:textId="77777777" w:rsidR="006367BD" w:rsidRPr="009C5638" w:rsidRDefault="006367BD" w:rsidP="00034450">
            <w:pPr>
              <w:ind w:right="-72"/>
              <w:jc w:val="left"/>
              <w:rPr>
                <w:rFonts w:ascii="Arial" w:hAnsi="Arial" w:cs="Arial"/>
                <w:sz w:val="18"/>
                <w:szCs w:val="18"/>
              </w:rPr>
            </w:pPr>
          </w:p>
        </w:tc>
        <w:tc>
          <w:tcPr>
            <w:tcW w:w="1440" w:type="dxa"/>
            <w:tcBorders>
              <w:bottom w:val="single" w:sz="4" w:space="0" w:color="auto"/>
            </w:tcBorders>
          </w:tcPr>
          <w:p w14:paraId="54B4E5F2" w14:textId="77777777" w:rsidR="006367BD" w:rsidRPr="009C5638" w:rsidRDefault="006367BD" w:rsidP="00034450">
            <w:pPr>
              <w:ind w:right="-72"/>
              <w:jc w:val="right"/>
              <w:rPr>
                <w:rFonts w:ascii="Arial" w:hAnsi="Arial" w:cs="Arial"/>
                <w:b/>
                <w:bCs/>
                <w:sz w:val="18"/>
                <w:szCs w:val="18"/>
                <w:lang w:val="en-GB"/>
              </w:rPr>
            </w:pPr>
            <w:r w:rsidRPr="009C5638">
              <w:rPr>
                <w:rFonts w:ascii="Arial" w:hAnsi="Arial" w:cs="Arial"/>
                <w:b/>
                <w:bCs/>
                <w:sz w:val="18"/>
                <w:szCs w:val="18"/>
                <w:lang w:val="en-GB"/>
              </w:rPr>
              <w:t>Baht</w:t>
            </w:r>
          </w:p>
        </w:tc>
        <w:tc>
          <w:tcPr>
            <w:tcW w:w="1440" w:type="dxa"/>
            <w:tcBorders>
              <w:bottom w:val="single" w:sz="4" w:space="0" w:color="auto"/>
            </w:tcBorders>
          </w:tcPr>
          <w:p w14:paraId="3AE65772" w14:textId="77777777" w:rsidR="006367BD" w:rsidRPr="009C5638" w:rsidRDefault="006367BD" w:rsidP="00034450">
            <w:pPr>
              <w:ind w:right="-72"/>
              <w:jc w:val="right"/>
              <w:rPr>
                <w:rFonts w:ascii="Arial" w:hAnsi="Arial" w:cs="Arial"/>
                <w:b/>
                <w:bCs/>
                <w:sz w:val="18"/>
                <w:szCs w:val="18"/>
                <w:lang w:val="en-GB"/>
              </w:rPr>
            </w:pPr>
            <w:r w:rsidRPr="009C5638">
              <w:rPr>
                <w:rFonts w:ascii="Arial" w:hAnsi="Arial" w:cs="Arial"/>
                <w:b/>
                <w:bCs/>
                <w:sz w:val="18"/>
                <w:szCs w:val="18"/>
                <w:lang w:val="en-GB"/>
              </w:rPr>
              <w:t>Baht</w:t>
            </w:r>
          </w:p>
        </w:tc>
        <w:tc>
          <w:tcPr>
            <w:tcW w:w="1440" w:type="dxa"/>
            <w:tcBorders>
              <w:bottom w:val="single" w:sz="4" w:space="0" w:color="auto"/>
            </w:tcBorders>
          </w:tcPr>
          <w:p w14:paraId="31B584C9" w14:textId="77777777" w:rsidR="006367BD" w:rsidRPr="009C5638" w:rsidRDefault="006367BD" w:rsidP="00034450">
            <w:pPr>
              <w:ind w:right="-72"/>
              <w:jc w:val="right"/>
              <w:rPr>
                <w:rFonts w:ascii="Arial" w:hAnsi="Arial" w:cs="Arial"/>
                <w:b/>
                <w:bCs/>
                <w:sz w:val="18"/>
                <w:szCs w:val="18"/>
                <w:lang w:val="en-GB"/>
              </w:rPr>
            </w:pPr>
            <w:r w:rsidRPr="009C5638">
              <w:rPr>
                <w:rFonts w:ascii="Arial" w:hAnsi="Arial" w:cs="Arial"/>
                <w:b/>
                <w:bCs/>
                <w:sz w:val="18"/>
                <w:szCs w:val="18"/>
                <w:lang w:val="en-GB"/>
              </w:rPr>
              <w:t>Baht</w:t>
            </w:r>
          </w:p>
        </w:tc>
        <w:tc>
          <w:tcPr>
            <w:tcW w:w="1440" w:type="dxa"/>
            <w:tcBorders>
              <w:bottom w:val="single" w:sz="4" w:space="0" w:color="auto"/>
            </w:tcBorders>
          </w:tcPr>
          <w:p w14:paraId="1BB3DABA" w14:textId="77777777" w:rsidR="006367BD" w:rsidRPr="009C5638" w:rsidRDefault="006367BD" w:rsidP="00034450">
            <w:pPr>
              <w:ind w:right="-72"/>
              <w:jc w:val="right"/>
              <w:rPr>
                <w:rFonts w:ascii="Arial" w:hAnsi="Arial" w:cs="Arial"/>
                <w:b/>
                <w:bCs/>
                <w:sz w:val="18"/>
                <w:szCs w:val="18"/>
                <w:lang w:val="en-GB"/>
              </w:rPr>
            </w:pPr>
            <w:r w:rsidRPr="009C5638">
              <w:rPr>
                <w:rFonts w:ascii="Arial" w:hAnsi="Arial" w:cs="Arial"/>
                <w:b/>
                <w:bCs/>
                <w:sz w:val="18"/>
                <w:szCs w:val="18"/>
                <w:lang w:val="en-GB"/>
              </w:rPr>
              <w:t>Baht</w:t>
            </w:r>
          </w:p>
        </w:tc>
      </w:tr>
      <w:tr w:rsidR="005B3A59" w:rsidRPr="009C5638" w14:paraId="5AF9080F" w14:textId="77777777" w:rsidTr="003611DC">
        <w:tc>
          <w:tcPr>
            <w:tcW w:w="3798" w:type="dxa"/>
            <w:vAlign w:val="bottom"/>
          </w:tcPr>
          <w:p w14:paraId="318BD812" w14:textId="77777777" w:rsidR="006367BD" w:rsidRPr="009C5638" w:rsidRDefault="006367BD" w:rsidP="00034450">
            <w:pPr>
              <w:ind w:right="-72"/>
              <w:jc w:val="left"/>
              <w:rPr>
                <w:rFonts w:ascii="Arial" w:hAnsi="Arial" w:cs="Arial"/>
                <w:sz w:val="18"/>
                <w:szCs w:val="18"/>
              </w:rPr>
            </w:pPr>
          </w:p>
        </w:tc>
        <w:tc>
          <w:tcPr>
            <w:tcW w:w="1440" w:type="dxa"/>
            <w:tcBorders>
              <w:top w:val="single" w:sz="4" w:space="0" w:color="auto"/>
            </w:tcBorders>
            <w:vAlign w:val="bottom"/>
          </w:tcPr>
          <w:p w14:paraId="5CECEAD3"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7F99B04"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DBC8D52"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586445B" w14:textId="77777777" w:rsidR="006367BD" w:rsidRPr="009C5638" w:rsidRDefault="006367BD" w:rsidP="00034450">
            <w:pPr>
              <w:ind w:right="-72"/>
              <w:jc w:val="right"/>
              <w:rPr>
                <w:rFonts w:ascii="Arial" w:hAnsi="Arial" w:cs="Arial"/>
                <w:sz w:val="18"/>
                <w:szCs w:val="18"/>
              </w:rPr>
            </w:pPr>
          </w:p>
        </w:tc>
      </w:tr>
      <w:tr w:rsidR="00534509" w:rsidRPr="009C5638" w14:paraId="71625F0C" w14:textId="77777777">
        <w:trPr>
          <w:trHeight w:val="80"/>
        </w:trPr>
        <w:tc>
          <w:tcPr>
            <w:tcW w:w="3798" w:type="dxa"/>
            <w:vAlign w:val="bottom"/>
          </w:tcPr>
          <w:p w14:paraId="646189C1" w14:textId="6C7AAF7D" w:rsidR="00534509" w:rsidRPr="009C5638" w:rsidRDefault="00534509" w:rsidP="00534509">
            <w:pPr>
              <w:ind w:right="-72"/>
              <w:jc w:val="left"/>
              <w:rPr>
                <w:rFonts w:ascii="Arial" w:hAnsi="Arial" w:cs="Arial"/>
                <w:sz w:val="18"/>
                <w:szCs w:val="18"/>
              </w:rPr>
            </w:pPr>
            <w:r w:rsidRPr="009C5638">
              <w:rPr>
                <w:rFonts w:ascii="Arial" w:hAnsi="Arial" w:cs="Arial"/>
                <w:sz w:val="18"/>
                <w:szCs w:val="18"/>
              </w:rPr>
              <w:t>Transportation income</w:t>
            </w:r>
          </w:p>
        </w:tc>
        <w:tc>
          <w:tcPr>
            <w:tcW w:w="1440" w:type="dxa"/>
          </w:tcPr>
          <w:p w14:paraId="0CEEA52E" w14:textId="2A2D5567" w:rsidR="00534509" w:rsidRPr="009C5638" w:rsidRDefault="00F55373" w:rsidP="00534509">
            <w:pPr>
              <w:ind w:right="-72"/>
              <w:jc w:val="right"/>
              <w:rPr>
                <w:rFonts w:ascii="Arial" w:hAnsi="Arial" w:cs="Arial"/>
                <w:sz w:val="18"/>
                <w:szCs w:val="18"/>
                <w:lang w:val="en-GB"/>
              </w:rPr>
            </w:pPr>
            <w:r w:rsidRPr="009C5638">
              <w:rPr>
                <w:rFonts w:ascii="Arial" w:hAnsi="Arial" w:cs="Arial"/>
                <w:sz w:val="18"/>
                <w:szCs w:val="18"/>
                <w:lang w:val="en-GB"/>
              </w:rPr>
              <w:t>5</w:t>
            </w:r>
            <w:r w:rsidR="001B1EA6" w:rsidRPr="009C5638">
              <w:rPr>
                <w:rFonts w:ascii="Arial" w:hAnsi="Arial" w:cs="Arial"/>
                <w:sz w:val="18"/>
                <w:szCs w:val="18"/>
                <w:lang w:val="en-GB"/>
              </w:rPr>
              <w:t>7,654,825</w:t>
            </w:r>
          </w:p>
        </w:tc>
        <w:tc>
          <w:tcPr>
            <w:tcW w:w="1440" w:type="dxa"/>
          </w:tcPr>
          <w:p w14:paraId="3A43970D" w14:textId="00EAB2BE" w:rsidR="00534509" w:rsidRPr="009C5638" w:rsidRDefault="00534509" w:rsidP="00534509">
            <w:pPr>
              <w:ind w:right="-72"/>
              <w:jc w:val="right"/>
              <w:rPr>
                <w:rFonts w:ascii="Arial" w:hAnsi="Arial" w:cs="Arial"/>
                <w:sz w:val="18"/>
                <w:szCs w:val="18"/>
              </w:rPr>
            </w:pPr>
            <w:r w:rsidRPr="009C5638">
              <w:rPr>
                <w:rFonts w:ascii="Arial" w:hAnsi="Arial" w:cs="Arial"/>
                <w:sz w:val="18"/>
                <w:szCs w:val="18"/>
                <w:lang w:val="en-GB"/>
              </w:rPr>
              <w:t>53</w:t>
            </w:r>
            <w:r w:rsidRPr="009C5638">
              <w:rPr>
                <w:rFonts w:ascii="Arial" w:hAnsi="Arial" w:cs="Arial"/>
                <w:sz w:val="18"/>
                <w:szCs w:val="18"/>
              </w:rPr>
              <w:t>,</w:t>
            </w:r>
            <w:r w:rsidRPr="009C5638">
              <w:rPr>
                <w:rFonts w:ascii="Arial" w:hAnsi="Arial" w:cs="Arial"/>
                <w:sz w:val="18"/>
                <w:szCs w:val="18"/>
                <w:lang w:val="en-GB"/>
              </w:rPr>
              <w:t>133</w:t>
            </w:r>
            <w:r w:rsidRPr="009C5638">
              <w:rPr>
                <w:rFonts w:ascii="Arial" w:hAnsi="Arial" w:cs="Arial"/>
                <w:sz w:val="18"/>
                <w:szCs w:val="18"/>
              </w:rPr>
              <w:t>,</w:t>
            </w:r>
            <w:r w:rsidRPr="009C5638">
              <w:rPr>
                <w:rFonts w:ascii="Arial" w:hAnsi="Arial" w:cs="Arial"/>
                <w:sz w:val="18"/>
                <w:szCs w:val="18"/>
                <w:lang w:val="en-GB"/>
              </w:rPr>
              <w:t>737</w:t>
            </w:r>
          </w:p>
        </w:tc>
        <w:tc>
          <w:tcPr>
            <w:tcW w:w="1440" w:type="dxa"/>
          </w:tcPr>
          <w:p w14:paraId="4E06902F" w14:textId="58CC8061" w:rsidR="00534509" w:rsidRPr="009C5638" w:rsidRDefault="00DE6D2A" w:rsidP="00534509">
            <w:pPr>
              <w:ind w:right="-72"/>
              <w:jc w:val="right"/>
              <w:rPr>
                <w:rFonts w:ascii="Arial" w:hAnsi="Arial" w:cs="Arial"/>
                <w:sz w:val="18"/>
                <w:szCs w:val="18"/>
                <w:lang w:val="en-GB"/>
              </w:rPr>
            </w:pPr>
            <w:r w:rsidRPr="009C5638">
              <w:rPr>
                <w:rFonts w:ascii="Arial" w:hAnsi="Arial" w:cs="Arial"/>
                <w:sz w:val="18"/>
                <w:szCs w:val="18"/>
                <w:lang w:val="en-GB"/>
              </w:rPr>
              <w:t>50,775,302</w:t>
            </w:r>
          </w:p>
        </w:tc>
        <w:tc>
          <w:tcPr>
            <w:tcW w:w="1440" w:type="dxa"/>
            <w:vAlign w:val="bottom"/>
          </w:tcPr>
          <w:p w14:paraId="6CD63955" w14:textId="46D7D6CC" w:rsidR="00534509" w:rsidRPr="009C5638" w:rsidRDefault="00534509" w:rsidP="00534509">
            <w:pPr>
              <w:ind w:right="-72"/>
              <w:jc w:val="right"/>
              <w:rPr>
                <w:rFonts w:ascii="Arial" w:hAnsi="Arial" w:cs="Arial"/>
                <w:sz w:val="18"/>
                <w:szCs w:val="18"/>
              </w:rPr>
            </w:pPr>
            <w:r w:rsidRPr="009C5638">
              <w:rPr>
                <w:rFonts w:ascii="Arial" w:hAnsi="Arial" w:cs="Arial"/>
                <w:sz w:val="18"/>
                <w:szCs w:val="18"/>
                <w:lang w:val="en-GB"/>
              </w:rPr>
              <w:t>46</w:t>
            </w:r>
            <w:r w:rsidRPr="009C5638">
              <w:rPr>
                <w:rFonts w:ascii="Arial" w:hAnsi="Arial" w:cs="Arial"/>
                <w:sz w:val="18"/>
                <w:szCs w:val="18"/>
              </w:rPr>
              <w:t>,</w:t>
            </w:r>
            <w:r w:rsidRPr="009C5638">
              <w:rPr>
                <w:rFonts w:ascii="Arial" w:hAnsi="Arial" w:cs="Arial"/>
                <w:sz w:val="18"/>
                <w:szCs w:val="18"/>
                <w:lang w:val="en-GB"/>
              </w:rPr>
              <w:t>937</w:t>
            </w:r>
            <w:r w:rsidRPr="009C5638">
              <w:rPr>
                <w:rFonts w:ascii="Arial" w:hAnsi="Arial" w:cs="Arial"/>
                <w:sz w:val="18"/>
                <w:szCs w:val="18"/>
              </w:rPr>
              <w:t>,</w:t>
            </w:r>
            <w:r w:rsidRPr="009C5638">
              <w:rPr>
                <w:rFonts w:ascii="Arial" w:hAnsi="Arial" w:cs="Arial"/>
                <w:sz w:val="18"/>
                <w:szCs w:val="18"/>
                <w:lang w:val="en-GB"/>
              </w:rPr>
              <w:t>397</w:t>
            </w:r>
          </w:p>
        </w:tc>
      </w:tr>
      <w:tr w:rsidR="00534509" w:rsidRPr="009C5638" w14:paraId="1C7B046C" w14:textId="77777777">
        <w:trPr>
          <w:trHeight w:val="80"/>
        </w:trPr>
        <w:tc>
          <w:tcPr>
            <w:tcW w:w="3798" w:type="dxa"/>
            <w:vAlign w:val="bottom"/>
          </w:tcPr>
          <w:p w14:paraId="1EB71FB6" w14:textId="79496C50" w:rsidR="00534509" w:rsidRPr="009C5638" w:rsidRDefault="00534509" w:rsidP="00534509">
            <w:pPr>
              <w:ind w:right="-72"/>
              <w:jc w:val="left"/>
              <w:rPr>
                <w:rFonts w:ascii="Arial" w:eastAsia="Times New Roman" w:hAnsi="Arial" w:cs="Arial"/>
                <w:sz w:val="18"/>
                <w:szCs w:val="18"/>
              </w:rPr>
            </w:pPr>
            <w:r w:rsidRPr="009C5638">
              <w:rPr>
                <w:rFonts w:ascii="Arial" w:hAnsi="Arial" w:cs="Arial"/>
                <w:sz w:val="18"/>
                <w:szCs w:val="18"/>
              </w:rPr>
              <w:t>Interest income</w:t>
            </w:r>
          </w:p>
        </w:tc>
        <w:tc>
          <w:tcPr>
            <w:tcW w:w="1440" w:type="dxa"/>
          </w:tcPr>
          <w:p w14:paraId="7248510C" w14:textId="36353147" w:rsidR="00534509" w:rsidRPr="009C5638" w:rsidRDefault="00F55373" w:rsidP="00534509">
            <w:pPr>
              <w:ind w:right="-72"/>
              <w:jc w:val="right"/>
              <w:rPr>
                <w:rFonts w:ascii="Arial" w:hAnsi="Arial" w:cs="Arial"/>
                <w:sz w:val="18"/>
                <w:szCs w:val="18"/>
                <w:lang w:val="en-GB"/>
              </w:rPr>
            </w:pPr>
            <w:r w:rsidRPr="009C5638">
              <w:rPr>
                <w:rFonts w:ascii="Arial" w:hAnsi="Arial" w:cs="Arial"/>
                <w:sz w:val="18"/>
                <w:szCs w:val="18"/>
                <w:lang w:val="en-GB"/>
              </w:rPr>
              <w:t>2,925,476</w:t>
            </w:r>
          </w:p>
        </w:tc>
        <w:tc>
          <w:tcPr>
            <w:tcW w:w="1440" w:type="dxa"/>
          </w:tcPr>
          <w:p w14:paraId="5B5A2195" w14:textId="03FCAB6A"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2,800,166</w:t>
            </w:r>
          </w:p>
        </w:tc>
        <w:tc>
          <w:tcPr>
            <w:tcW w:w="1440" w:type="dxa"/>
          </w:tcPr>
          <w:p w14:paraId="2BC74472" w14:textId="32964443" w:rsidR="00534509" w:rsidRPr="009C5638" w:rsidRDefault="00DE6D2A" w:rsidP="00534509">
            <w:pPr>
              <w:ind w:right="-72"/>
              <w:jc w:val="right"/>
              <w:rPr>
                <w:rFonts w:ascii="Arial" w:hAnsi="Arial" w:cs="Arial"/>
                <w:sz w:val="18"/>
                <w:szCs w:val="18"/>
                <w:lang w:val="en-GB"/>
              </w:rPr>
            </w:pPr>
            <w:r w:rsidRPr="009C5638">
              <w:rPr>
                <w:rFonts w:ascii="Arial" w:hAnsi="Arial" w:cs="Arial"/>
                <w:sz w:val="18"/>
                <w:szCs w:val="18"/>
                <w:lang w:val="en-GB"/>
              </w:rPr>
              <w:t>2,973,237</w:t>
            </w:r>
          </w:p>
        </w:tc>
        <w:tc>
          <w:tcPr>
            <w:tcW w:w="1440" w:type="dxa"/>
            <w:vAlign w:val="bottom"/>
          </w:tcPr>
          <w:p w14:paraId="169991CC" w14:textId="0F48B968"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3,342,732</w:t>
            </w:r>
          </w:p>
        </w:tc>
      </w:tr>
      <w:tr w:rsidR="00534509" w:rsidRPr="009C5638" w14:paraId="562A1D86" w14:textId="77777777">
        <w:trPr>
          <w:trHeight w:val="80"/>
        </w:trPr>
        <w:tc>
          <w:tcPr>
            <w:tcW w:w="3798" w:type="dxa"/>
            <w:vAlign w:val="bottom"/>
          </w:tcPr>
          <w:p w14:paraId="36655763" w14:textId="7CA3543C" w:rsidR="00534509" w:rsidRPr="009C5638" w:rsidRDefault="00534509" w:rsidP="00534509">
            <w:pPr>
              <w:ind w:right="-72"/>
              <w:jc w:val="left"/>
              <w:rPr>
                <w:rFonts w:ascii="Arial" w:hAnsi="Arial" w:cs="Arial"/>
                <w:sz w:val="18"/>
                <w:szCs w:val="18"/>
              </w:rPr>
            </w:pPr>
            <w:r w:rsidRPr="009C5638">
              <w:rPr>
                <w:rFonts w:ascii="Arial" w:hAnsi="Arial" w:cs="Arial"/>
                <w:sz w:val="18"/>
                <w:szCs w:val="18"/>
              </w:rPr>
              <w:t>Rental income</w:t>
            </w:r>
          </w:p>
        </w:tc>
        <w:tc>
          <w:tcPr>
            <w:tcW w:w="1440" w:type="dxa"/>
          </w:tcPr>
          <w:p w14:paraId="68D6349F" w14:textId="7D0EDFF8" w:rsidR="00534509" w:rsidRPr="009C5638" w:rsidRDefault="00F55373" w:rsidP="00534509">
            <w:pPr>
              <w:ind w:right="-72"/>
              <w:jc w:val="right"/>
              <w:rPr>
                <w:rFonts w:ascii="Arial" w:hAnsi="Arial" w:cs="Arial"/>
                <w:sz w:val="18"/>
                <w:szCs w:val="18"/>
                <w:lang w:val="en-GB"/>
              </w:rPr>
            </w:pPr>
            <w:r w:rsidRPr="009C5638">
              <w:rPr>
                <w:rFonts w:ascii="Arial" w:hAnsi="Arial" w:cs="Arial"/>
                <w:sz w:val="18"/>
                <w:szCs w:val="18"/>
                <w:lang w:val="en-GB"/>
              </w:rPr>
              <w:t>1</w:t>
            </w:r>
            <w:r w:rsidR="001B1EA6" w:rsidRPr="009C5638">
              <w:rPr>
                <w:rFonts w:ascii="Arial" w:hAnsi="Arial" w:cs="Arial"/>
                <w:sz w:val="18"/>
                <w:szCs w:val="18"/>
                <w:lang w:val="en-GB"/>
              </w:rPr>
              <w:t>7,324,140</w:t>
            </w:r>
          </w:p>
        </w:tc>
        <w:tc>
          <w:tcPr>
            <w:tcW w:w="1440" w:type="dxa"/>
          </w:tcPr>
          <w:p w14:paraId="7CADB8C9" w14:textId="1E6B9E3D"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16,847,875</w:t>
            </w:r>
          </w:p>
        </w:tc>
        <w:tc>
          <w:tcPr>
            <w:tcW w:w="1440" w:type="dxa"/>
          </w:tcPr>
          <w:p w14:paraId="2F96EEFB" w14:textId="2F193708" w:rsidR="00534509" w:rsidRPr="009C5638" w:rsidRDefault="00DE6D2A" w:rsidP="00534509">
            <w:pPr>
              <w:ind w:right="-72"/>
              <w:jc w:val="right"/>
              <w:rPr>
                <w:rFonts w:ascii="Arial" w:hAnsi="Arial" w:cs="Arial"/>
                <w:sz w:val="18"/>
                <w:szCs w:val="18"/>
                <w:lang w:val="en-GB"/>
              </w:rPr>
            </w:pPr>
            <w:r w:rsidRPr="009C5638">
              <w:rPr>
                <w:rFonts w:ascii="Arial" w:hAnsi="Arial" w:cs="Arial"/>
                <w:sz w:val="18"/>
                <w:szCs w:val="18"/>
                <w:lang w:val="en-GB"/>
              </w:rPr>
              <w:t>19,830,057</w:t>
            </w:r>
          </w:p>
        </w:tc>
        <w:tc>
          <w:tcPr>
            <w:tcW w:w="1440" w:type="dxa"/>
            <w:vAlign w:val="bottom"/>
          </w:tcPr>
          <w:p w14:paraId="4C5AE5AE" w14:textId="21A24B80"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20,633,992</w:t>
            </w:r>
          </w:p>
        </w:tc>
      </w:tr>
      <w:tr w:rsidR="00D4367C" w:rsidRPr="009C5638" w14:paraId="172E6D76" w14:textId="77777777" w:rsidTr="00425755">
        <w:trPr>
          <w:trHeight w:val="80"/>
        </w:trPr>
        <w:tc>
          <w:tcPr>
            <w:tcW w:w="3798" w:type="dxa"/>
            <w:vAlign w:val="bottom"/>
          </w:tcPr>
          <w:p w14:paraId="7048CEB0" w14:textId="77777777" w:rsidR="00D4367C" w:rsidRPr="009C5638" w:rsidRDefault="00D4367C" w:rsidP="00D4367C">
            <w:pPr>
              <w:ind w:right="-72"/>
              <w:jc w:val="left"/>
              <w:rPr>
                <w:rFonts w:ascii="Arial" w:hAnsi="Arial" w:cs="Arial"/>
                <w:sz w:val="18"/>
                <w:szCs w:val="18"/>
              </w:rPr>
            </w:pPr>
            <w:r w:rsidRPr="009C5638">
              <w:rPr>
                <w:rFonts w:ascii="Arial" w:hAnsi="Arial" w:cs="Arial"/>
                <w:sz w:val="18"/>
                <w:szCs w:val="18"/>
              </w:rPr>
              <w:t xml:space="preserve">Gain from disposal of non-current assets </w:t>
            </w:r>
          </w:p>
          <w:p w14:paraId="6E38DEE3" w14:textId="133DA851" w:rsidR="00D4367C" w:rsidRPr="009C5638" w:rsidRDefault="00D4367C" w:rsidP="00D4367C">
            <w:pPr>
              <w:ind w:right="-72"/>
              <w:jc w:val="left"/>
              <w:rPr>
                <w:rFonts w:ascii="Arial" w:hAnsi="Arial" w:cs="Arial"/>
                <w:sz w:val="18"/>
                <w:szCs w:val="18"/>
              </w:rPr>
            </w:pPr>
            <w:r w:rsidRPr="009C5638">
              <w:rPr>
                <w:rFonts w:ascii="Arial" w:hAnsi="Arial" w:cs="Arial"/>
                <w:sz w:val="18"/>
                <w:szCs w:val="18"/>
              </w:rPr>
              <w:t xml:space="preserve">   held for sale</w:t>
            </w:r>
          </w:p>
        </w:tc>
        <w:tc>
          <w:tcPr>
            <w:tcW w:w="1440" w:type="dxa"/>
            <w:vAlign w:val="bottom"/>
          </w:tcPr>
          <w:p w14:paraId="16CB89ED" w14:textId="4E678A4F"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19770C76" w14:textId="528188BD"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w:t>
            </w:r>
          </w:p>
        </w:tc>
        <w:tc>
          <w:tcPr>
            <w:tcW w:w="1440" w:type="dxa"/>
            <w:vAlign w:val="bottom"/>
          </w:tcPr>
          <w:p w14:paraId="0725C9A9" w14:textId="4AA31924" w:rsidR="00D4367C" w:rsidRPr="009C5638" w:rsidRDefault="00D4367C" w:rsidP="00425755">
            <w:pPr>
              <w:ind w:right="-72"/>
              <w:jc w:val="right"/>
              <w:rPr>
                <w:rFonts w:ascii="Arial" w:hAnsi="Arial" w:cs="Arial"/>
                <w:sz w:val="18"/>
                <w:szCs w:val="18"/>
                <w:lang w:val="en-GB"/>
              </w:rPr>
            </w:pPr>
            <w:r w:rsidRPr="009C5638">
              <w:rPr>
                <w:rFonts w:ascii="Arial" w:hAnsi="Arial" w:cs="Arial"/>
                <w:sz w:val="18"/>
                <w:szCs w:val="18"/>
                <w:lang w:val="en-GB"/>
              </w:rPr>
              <w:t>3,687,937</w:t>
            </w:r>
          </w:p>
        </w:tc>
        <w:tc>
          <w:tcPr>
            <w:tcW w:w="1440" w:type="dxa"/>
            <w:vAlign w:val="bottom"/>
          </w:tcPr>
          <w:p w14:paraId="4FB6141D" w14:textId="5E508815"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w:t>
            </w:r>
          </w:p>
        </w:tc>
      </w:tr>
      <w:tr w:rsidR="00D4367C" w:rsidRPr="009C5638" w14:paraId="5E1AA502" w14:textId="77777777" w:rsidTr="00981406">
        <w:trPr>
          <w:trHeight w:val="80"/>
        </w:trPr>
        <w:tc>
          <w:tcPr>
            <w:tcW w:w="3798" w:type="dxa"/>
            <w:vAlign w:val="bottom"/>
          </w:tcPr>
          <w:p w14:paraId="34359C63" w14:textId="6A0ACF2E" w:rsidR="00D4367C" w:rsidRPr="009C5638" w:rsidRDefault="00D4367C" w:rsidP="00D4367C">
            <w:pPr>
              <w:ind w:right="-72"/>
              <w:jc w:val="left"/>
              <w:rPr>
                <w:rFonts w:ascii="Arial" w:hAnsi="Arial" w:cs="Arial"/>
                <w:sz w:val="18"/>
                <w:szCs w:val="18"/>
              </w:rPr>
            </w:pPr>
            <w:r w:rsidRPr="009C5638">
              <w:rPr>
                <w:rFonts w:ascii="Arial" w:hAnsi="Arial" w:cs="Arial"/>
                <w:sz w:val="18"/>
                <w:szCs w:val="18"/>
              </w:rPr>
              <w:t xml:space="preserve">Gain from disposal of investment property  </w:t>
            </w:r>
          </w:p>
        </w:tc>
        <w:tc>
          <w:tcPr>
            <w:tcW w:w="1440" w:type="dxa"/>
            <w:vAlign w:val="bottom"/>
          </w:tcPr>
          <w:p w14:paraId="07BD4A93" w14:textId="3CB37013"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w:t>
            </w:r>
          </w:p>
        </w:tc>
        <w:tc>
          <w:tcPr>
            <w:tcW w:w="1440" w:type="dxa"/>
            <w:vAlign w:val="bottom"/>
          </w:tcPr>
          <w:p w14:paraId="03E29D42" w14:textId="308AD38A"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w:t>
            </w:r>
          </w:p>
        </w:tc>
        <w:tc>
          <w:tcPr>
            <w:tcW w:w="1440" w:type="dxa"/>
          </w:tcPr>
          <w:p w14:paraId="27B794C4" w14:textId="501AF4F5"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3,401,018</w:t>
            </w:r>
          </w:p>
        </w:tc>
        <w:tc>
          <w:tcPr>
            <w:tcW w:w="1440" w:type="dxa"/>
            <w:vAlign w:val="bottom"/>
          </w:tcPr>
          <w:p w14:paraId="48D2E7FD" w14:textId="58E212B9"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w:t>
            </w:r>
          </w:p>
        </w:tc>
      </w:tr>
      <w:tr w:rsidR="00D4367C" w:rsidRPr="009C5638" w14:paraId="698A466F" w14:textId="77777777" w:rsidTr="00981406">
        <w:trPr>
          <w:trHeight w:val="80"/>
        </w:trPr>
        <w:tc>
          <w:tcPr>
            <w:tcW w:w="3798" w:type="dxa"/>
            <w:vAlign w:val="bottom"/>
          </w:tcPr>
          <w:p w14:paraId="28BB8B4D" w14:textId="2CD60689" w:rsidR="00D4367C" w:rsidRPr="009C5638" w:rsidRDefault="00D4367C" w:rsidP="00D4367C">
            <w:pPr>
              <w:ind w:right="-72"/>
              <w:jc w:val="left"/>
              <w:rPr>
                <w:rFonts w:ascii="Arial" w:hAnsi="Arial" w:cs="Arial"/>
                <w:sz w:val="18"/>
                <w:szCs w:val="18"/>
              </w:rPr>
            </w:pPr>
            <w:proofErr w:type="gramStart"/>
            <w:r w:rsidRPr="009C5638">
              <w:rPr>
                <w:rFonts w:ascii="Arial" w:hAnsi="Arial" w:cs="Arial"/>
                <w:sz w:val="18"/>
                <w:szCs w:val="18"/>
              </w:rPr>
              <w:t>Gain on</w:t>
            </w:r>
            <w:proofErr w:type="gramEnd"/>
            <w:r w:rsidRPr="009C5638">
              <w:rPr>
                <w:rFonts w:ascii="Arial" w:hAnsi="Arial" w:cs="Arial"/>
                <w:sz w:val="18"/>
                <w:szCs w:val="18"/>
              </w:rPr>
              <w:t xml:space="preserve"> disposals of building and equipment</w:t>
            </w:r>
          </w:p>
        </w:tc>
        <w:tc>
          <w:tcPr>
            <w:tcW w:w="1440" w:type="dxa"/>
          </w:tcPr>
          <w:p w14:paraId="3DDBD8D9" w14:textId="2912CE82"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13,333,931</w:t>
            </w:r>
          </w:p>
        </w:tc>
        <w:tc>
          <w:tcPr>
            <w:tcW w:w="1440" w:type="dxa"/>
            <w:vAlign w:val="bottom"/>
          </w:tcPr>
          <w:p w14:paraId="361AC870" w14:textId="75A67505" w:rsidR="00D4367C" w:rsidRPr="009C5638" w:rsidRDefault="00D4367C" w:rsidP="00D4367C">
            <w:pPr>
              <w:ind w:right="-72"/>
              <w:jc w:val="right"/>
              <w:rPr>
                <w:rFonts w:ascii="Arial" w:hAnsi="Arial" w:cs="Arial"/>
                <w:sz w:val="18"/>
                <w:szCs w:val="18"/>
                <w:cs/>
              </w:rPr>
            </w:pPr>
            <w:r w:rsidRPr="009C5638">
              <w:rPr>
                <w:rFonts w:ascii="Arial" w:hAnsi="Arial" w:cs="Arial"/>
                <w:sz w:val="18"/>
                <w:szCs w:val="18"/>
              </w:rPr>
              <w:t>16,846,777</w:t>
            </w:r>
          </w:p>
        </w:tc>
        <w:tc>
          <w:tcPr>
            <w:tcW w:w="1440" w:type="dxa"/>
          </w:tcPr>
          <w:p w14:paraId="3C882EBB" w14:textId="35F867BB"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13,753,65</w:t>
            </w:r>
            <w:r w:rsidR="00425755" w:rsidRPr="009C5638">
              <w:rPr>
                <w:rFonts w:ascii="Arial" w:hAnsi="Arial" w:cs="Arial"/>
                <w:sz w:val="18"/>
                <w:szCs w:val="18"/>
                <w:lang w:val="en-GB"/>
              </w:rPr>
              <w:t>3</w:t>
            </w:r>
          </w:p>
        </w:tc>
        <w:tc>
          <w:tcPr>
            <w:tcW w:w="1440" w:type="dxa"/>
            <w:vAlign w:val="bottom"/>
          </w:tcPr>
          <w:p w14:paraId="4F757EB2" w14:textId="0DE446DE"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16,844,008</w:t>
            </w:r>
          </w:p>
        </w:tc>
      </w:tr>
      <w:tr w:rsidR="00D4367C" w:rsidRPr="009C5638" w14:paraId="45568C4D" w14:textId="77777777" w:rsidTr="00981406">
        <w:trPr>
          <w:trHeight w:val="80"/>
        </w:trPr>
        <w:tc>
          <w:tcPr>
            <w:tcW w:w="3798" w:type="dxa"/>
            <w:vAlign w:val="bottom"/>
          </w:tcPr>
          <w:p w14:paraId="295E94C5" w14:textId="3BA319DE" w:rsidR="00D4367C" w:rsidRPr="009C5638" w:rsidRDefault="00D4367C" w:rsidP="00D4367C">
            <w:pPr>
              <w:ind w:right="-72"/>
              <w:jc w:val="left"/>
              <w:rPr>
                <w:rFonts w:ascii="Arial" w:hAnsi="Arial" w:cs="Arial"/>
                <w:sz w:val="18"/>
                <w:szCs w:val="18"/>
              </w:rPr>
            </w:pPr>
            <w:r w:rsidRPr="009C5638">
              <w:rPr>
                <w:rFonts w:ascii="Arial" w:hAnsi="Arial" w:cs="Arial"/>
                <w:sz w:val="18"/>
                <w:szCs w:val="18"/>
              </w:rPr>
              <w:t>Gas cylinder repair and maintenance income</w:t>
            </w:r>
          </w:p>
        </w:tc>
        <w:tc>
          <w:tcPr>
            <w:tcW w:w="1440" w:type="dxa"/>
          </w:tcPr>
          <w:p w14:paraId="2C7E0FB3" w14:textId="152C4986"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10,405,701</w:t>
            </w:r>
          </w:p>
        </w:tc>
        <w:tc>
          <w:tcPr>
            <w:tcW w:w="1440" w:type="dxa"/>
          </w:tcPr>
          <w:p w14:paraId="7B2D2076" w14:textId="3FF556F4"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 xml:space="preserve"> 26,939,128 </w:t>
            </w:r>
          </w:p>
        </w:tc>
        <w:tc>
          <w:tcPr>
            <w:tcW w:w="1440" w:type="dxa"/>
          </w:tcPr>
          <w:p w14:paraId="0D43584A" w14:textId="4E3E4B1E"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10,405,701</w:t>
            </w:r>
          </w:p>
        </w:tc>
        <w:tc>
          <w:tcPr>
            <w:tcW w:w="1440" w:type="dxa"/>
          </w:tcPr>
          <w:p w14:paraId="6B9EC774" w14:textId="2E405C66"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 xml:space="preserve"> 26,939,128 </w:t>
            </w:r>
          </w:p>
        </w:tc>
      </w:tr>
      <w:tr w:rsidR="00D4367C" w:rsidRPr="009C5638" w14:paraId="7FA76D76" w14:textId="77777777">
        <w:trPr>
          <w:trHeight w:val="80"/>
        </w:trPr>
        <w:tc>
          <w:tcPr>
            <w:tcW w:w="3798" w:type="dxa"/>
            <w:vAlign w:val="bottom"/>
          </w:tcPr>
          <w:p w14:paraId="11A84004" w14:textId="307B2B5A" w:rsidR="00D4367C" w:rsidRPr="009C5638" w:rsidRDefault="00D4367C" w:rsidP="00D4367C">
            <w:pPr>
              <w:ind w:right="-72"/>
              <w:jc w:val="left"/>
              <w:rPr>
                <w:rFonts w:ascii="Arial" w:hAnsi="Arial" w:cs="Arial"/>
                <w:sz w:val="18"/>
                <w:szCs w:val="18"/>
              </w:rPr>
            </w:pPr>
            <w:r w:rsidRPr="009C5638">
              <w:rPr>
                <w:rFonts w:ascii="Arial" w:hAnsi="Arial" w:cs="Arial"/>
                <w:sz w:val="18"/>
                <w:szCs w:val="18"/>
              </w:rPr>
              <w:t>Others</w:t>
            </w:r>
          </w:p>
        </w:tc>
        <w:tc>
          <w:tcPr>
            <w:tcW w:w="1440" w:type="dxa"/>
            <w:tcBorders>
              <w:bottom w:val="single" w:sz="4" w:space="0" w:color="auto"/>
            </w:tcBorders>
          </w:tcPr>
          <w:p w14:paraId="7EACA055" w14:textId="2C61540C" w:rsidR="00D4367C" w:rsidRPr="009C5638" w:rsidRDefault="001B1EA6" w:rsidP="00D4367C">
            <w:pPr>
              <w:ind w:right="-72"/>
              <w:jc w:val="right"/>
              <w:rPr>
                <w:rFonts w:ascii="Arial" w:hAnsi="Arial" w:cs="Arial"/>
                <w:sz w:val="18"/>
                <w:szCs w:val="18"/>
                <w:cs/>
                <w:lang w:val="en-GB"/>
              </w:rPr>
            </w:pPr>
            <w:r w:rsidRPr="009C5638">
              <w:rPr>
                <w:rFonts w:ascii="Arial" w:hAnsi="Arial" w:cs="Arial"/>
                <w:sz w:val="18"/>
                <w:szCs w:val="18"/>
                <w:lang w:val="en-GB"/>
              </w:rPr>
              <w:t>20,436,53</w:t>
            </w:r>
            <w:r w:rsidR="004D718A" w:rsidRPr="009C5638">
              <w:rPr>
                <w:rFonts w:ascii="Arial" w:hAnsi="Arial" w:cs="Arial"/>
                <w:sz w:val="18"/>
                <w:szCs w:val="18"/>
                <w:lang w:val="en-GB"/>
              </w:rPr>
              <w:t>9</w:t>
            </w:r>
          </w:p>
        </w:tc>
        <w:tc>
          <w:tcPr>
            <w:tcW w:w="1440" w:type="dxa"/>
            <w:tcBorders>
              <w:bottom w:val="single" w:sz="4" w:space="0" w:color="auto"/>
            </w:tcBorders>
          </w:tcPr>
          <w:p w14:paraId="3F8FD6A3" w14:textId="55549830"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 xml:space="preserve"> 13,955,444 </w:t>
            </w:r>
          </w:p>
        </w:tc>
        <w:tc>
          <w:tcPr>
            <w:tcW w:w="1440" w:type="dxa"/>
            <w:tcBorders>
              <w:bottom w:val="single" w:sz="4" w:space="0" w:color="auto"/>
            </w:tcBorders>
          </w:tcPr>
          <w:p w14:paraId="0C2A0B80" w14:textId="2420A2E9" w:rsidR="00D4367C" w:rsidRPr="009C5638" w:rsidRDefault="00D4367C" w:rsidP="00D4367C">
            <w:pPr>
              <w:ind w:right="-72"/>
              <w:jc w:val="right"/>
              <w:rPr>
                <w:rFonts w:ascii="Arial" w:hAnsi="Arial" w:cs="Arial"/>
                <w:sz w:val="18"/>
                <w:szCs w:val="18"/>
                <w:lang w:val="en-GB"/>
              </w:rPr>
            </w:pPr>
            <w:r w:rsidRPr="009C5638">
              <w:rPr>
                <w:rFonts w:ascii="Arial" w:hAnsi="Arial" w:cs="Arial"/>
                <w:sz w:val="18"/>
                <w:szCs w:val="18"/>
                <w:lang w:val="en-GB"/>
              </w:rPr>
              <w:t>17,889,68</w:t>
            </w:r>
            <w:r w:rsidR="00425755" w:rsidRPr="009C5638">
              <w:rPr>
                <w:rFonts w:ascii="Arial" w:hAnsi="Arial" w:cs="Arial"/>
                <w:sz w:val="18"/>
                <w:szCs w:val="18"/>
                <w:lang w:val="en-GB"/>
              </w:rPr>
              <w:t>8</w:t>
            </w:r>
          </w:p>
        </w:tc>
        <w:tc>
          <w:tcPr>
            <w:tcW w:w="1440" w:type="dxa"/>
            <w:tcBorders>
              <w:bottom w:val="single" w:sz="4" w:space="0" w:color="auto"/>
            </w:tcBorders>
          </w:tcPr>
          <w:p w14:paraId="4407F0A3" w14:textId="1943E03D" w:rsidR="00D4367C" w:rsidRPr="009C5638" w:rsidRDefault="00D4367C" w:rsidP="00D4367C">
            <w:pPr>
              <w:ind w:right="-72"/>
              <w:jc w:val="right"/>
              <w:rPr>
                <w:rFonts w:ascii="Arial" w:hAnsi="Arial" w:cs="Arial"/>
                <w:sz w:val="18"/>
                <w:szCs w:val="18"/>
              </w:rPr>
            </w:pPr>
            <w:r w:rsidRPr="009C5638">
              <w:rPr>
                <w:rFonts w:ascii="Arial" w:hAnsi="Arial" w:cs="Arial"/>
                <w:sz w:val="18"/>
                <w:szCs w:val="18"/>
              </w:rPr>
              <w:t xml:space="preserve"> 9,806,699 </w:t>
            </w:r>
          </w:p>
        </w:tc>
      </w:tr>
      <w:tr w:rsidR="00534509" w:rsidRPr="009C5638" w14:paraId="3910A395" w14:textId="77777777" w:rsidTr="003611DC">
        <w:trPr>
          <w:trHeight w:val="80"/>
        </w:trPr>
        <w:tc>
          <w:tcPr>
            <w:tcW w:w="3798" w:type="dxa"/>
            <w:vAlign w:val="bottom"/>
          </w:tcPr>
          <w:p w14:paraId="551F364F" w14:textId="77777777" w:rsidR="00534509" w:rsidRPr="009C5638" w:rsidRDefault="00534509" w:rsidP="00534509">
            <w:pPr>
              <w:ind w:right="-72"/>
              <w:jc w:val="left"/>
              <w:rPr>
                <w:rFonts w:ascii="Arial" w:hAnsi="Arial" w:cs="Arial"/>
                <w:sz w:val="18"/>
                <w:szCs w:val="18"/>
              </w:rPr>
            </w:pPr>
          </w:p>
        </w:tc>
        <w:tc>
          <w:tcPr>
            <w:tcW w:w="1440" w:type="dxa"/>
            <w:tcBorders>
              <w:top w:val="single" w:sz="4" w:space="0" w:color="auto"/>
            </w:tcBorders>
            <w:vAlign w:val="bottom"/>
          </w:tcPr>
          <w:p w14:paraId="29736B03"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vAlign w:val="bottom"/>
          </w:tcPr>
          <w:p w14:paraId="4BDD24A9"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vAlign w:val="bottom"/>
          </w:tcPr>
          <w:p w14:paraId="7DD447AD"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vAlign w:val="bottom"/>
          </w:tcPr>
          <w:p w14:paraId="53CEA159" w14:textId="77777777" w:rsidR="00534509" w:rsidRPr="009C5638" w:rsidRDefault="00534509" w:rsidP="00534509">
            <w:pPr>
              <w:ind w:right="-72"/>
              <w:jc w:val="right"/>
              <w:rPr>
                <w:rFonts w:ascii="Arial" w:hAnsi="Arial" w:cs="Arial"/>
                <w:sz w:val="18"/>
                <w:szCs w:val="18"/>
              </w:rPr>
            </w:pPr>
          </w:p>
        </w:tc>
      </w:tr>
      <w:tr w:rsidR="00534509" w:rsidRPr="009C5638" w14:paraId="48A39DEC" w14:textId="77777777">
        <w:trPr>
          <w:trHeight w:val="80"/>
        </w:trPr>
        <w:tc>
          <w:tcPr>
            <w:tcW w:w="3798" w:type="dxa"/>
            <w:vAlign w:val="bottom"/>
          </w:tcPr>
          <w:p w14:paraId="4E605336" w14:textId="77777777" w:rsidR="00534509" w:rsidRPr="009C5638" w:rsidRDefault="00534509" w:rsidP="00534509">
            <w:pPr>
              <w:ind w:right="-72"/>
              <w:jc w:val="left"/>
              <w:rPr>
                <w:rFonts w:ascii="Arial" w:hAnsi="Arial" w:cs="Arial"/>
                <w:sz w:val="18"/>
                <w:szCs w:val="18"/>
              </w:rPr>
            </w:pPr>
          </w:p>
        </w:tc>
        <w:tc>
          <w:tcPr>
            <w:tcW w:w="1440" w:type="dxa"/>
            <w:tcBorders>
              <w:bottom w:val="single" w:sz="4" w:space="0" w:color="auto"/>
            </w:tcBorders>
          </w:tcPr>
          <w:p w14:paraId="60650E6A" w14:textId="73E73F70" w:rsidR="00534509" w:rsidRPr="009C5638" w:rsidRDefault="00697787" w:rsidP="00534509">
            <w:pPr>
              <w:ind w:right="-72"/>
              <w:jc w:val="right"/>
              <w:rPr>
                <w:rFonts w:ascii="Arial" w:hAnsi="Arial" w:cs="Arial"/>
                <w:sz w:val="18"/>
                <w:szCs w:val="18"/>
              </w:rPr>
            </w:pPr>
            <w:r w:rsidRPr="009C5638">
              <w:rPr>
                <w:rFonts w:ascii="Arial" w:hAnsi="Arial" w:cs="Arial"/>
                <w:sz w:val="18"/>
                <w:szCs w:val="18"/>
              </w:rPr>
              <w:t>122,080,612</w:t>
            </w:r>
          </w:p>
        </w:tc>
        <w:tc>
          <w:tcPr>
            <w:tcW w:w="1440" w:type="dxa"/>
            <w:tcBorders>
              <w:bottom w:val="single" w:sz="4" w:space="0" w:color="auto"/>
            </w:tcBorders>
          </w:tcPr>
          <w:p w14:paraId="1FE6E382" w14:textId="17314E45"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130,523,127</w:t>
            </w:r>
          </w:p>
        </w:tc>
        <w:tc>
          <w:tcPr>
            <w:tcW w:w="1440" w:type="dxa"/>
            <w:tcBorders>
              <w:bottom w:val="single" w:sz="4" w:space="0" w:color="auto"/>
            </w:tcBorders>
          </w:tcPr>
          <w:p w14:paraId="77B2B463" w14:textId="05D6E490" w:rsidR="00534509" w:rsidRPr="009C5638" w:rsidRDefault="00EF527E" w:rsidP="00534509">
            <w:pPr>
              <w:ind w:right="-72"/>
              <w:jc w:val="right"/>
              <w:rPr>
                <w:rFonts w:ascii="Arial" w:hAnsi="Arial" w:cs="Arial"/>
                <w:sz w:val="18"/>
                <w:szCs w:val="18"/>
              </w:rPr>
            </w:pPr>
            <w:r w:rsidRPr="009C5638">
              <w:rPr>
                <w:rFonts w:ascii="Arial" w:hAnsi="Arial" w:cs="Arial"/>
                <w:sz w:val="18"/>
                <w:szCs w:val="18"/>
              </w:rPr>
              <w:t>122,716,593</w:t>
            </w:r>
          </w:p>
        </w:tc>
        <w:tc>
          <w:tcPr>
            <w:tcW w:w="1440" w:type="dxa"/>
            <w:tcBorders>
              <w:bottom w:val="single" w:sz="4" w:space="0" w:color="auto"/>
            </w:tcBorders>
            <w:vAlign w:val="bottom"/>
          </w:tcPr>
          <w:p w14:paraId="1DBF22B8" w14:textId="59946D21"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124,503,956</w:t>
            </w:r>
          </w:p>
        </w:tc>
      </w:tr>
    </w:tbl>
    <w:p w14:paraId="1646825C" w14:textId="77777777" w:rsidR="00123BA0" w:rsidRPr="009C5638" w:rsidRDefault="00123BA0">
      <w:pPr>
        <w:rPr>
          <w:rFonts w:ascii="Arial" w:hAnsi="Arial" w:cs="Arial"/>
          <w:sz w:val="18"/>
          <w:szCs w:val="18"/>
        </w:rPr>
      </w:pPr>
      <w:r w:rsidRPr="009C5638">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9C5638" w14:paraId="198AEDC2" w14:textId="77777777" w:rsidTr="003611DC">
        <w:trPr>
          <w:trHeight w:val="389"/>
        </w:trPr>
        <w:tc>
          <w:tcPr>
            <w:tcW w:w="9461" w:type="dxa"/>
            <w:vAlign w:val="center"/>
          </w:tcPr>
          <w:p w14:paraId="01E3C1B5" w14:textId="498B9C0A" w:rsidR="008C4EAE" w:rsidRPr="009C5638" w:rsidRDefault="0068308D" w:rsidP="00034450">
            <w:pPr>
              <w:pStyle w:val="a"/>
              <w:ind w:left="432" w:right="0" w:hanging="545"/>
              <w:jc w:val="thaiDistribute"/>
              <w:rPr>
                <w:rFonts w:ascii="Arial" w:eastAsia="Angsana New" w:hAnsi="Arial" w:cs="Arial"/>
                <w:sz w:val="18"/>
                <w:szCs w:val="18"/>
                <w:cs/>
                <w:lang w:val="en-US"/>
              </w:rPr>
            </w:pPr>
            <w:r w:rsidRPr="009C5638">
              <w:rPr>
                <w:rFonts w:ascii="Arial" w:eastAsia="Angsana New" w:hAnsi="Arial" w:cs="Arial"/>
                <w:b/>
                <w:bCs/>
                <w:sz w:val="18"/>
                <w:szCs w:val="18"/>
                <w:lang w:val="en-GB"/>
              </w:rPr>
              <w:t>1</w:t>
            </w:r>
            <w:r w:rsidR="002A07E6" w:rsidRPr="009C5638">
              <w:rPr>
                <w:rFonts w:ascii="Arial" w:eastAsia="Angsana New" w:hAnsi="Arial" w:cs="Arial"/>
                <w:b/>
                <w:bCs/>
                <w:sz w:val="18"/>
                <w:szCs w:val="18"/>
                <w:lang w:val="en-GB"/>
              </w:rPr>
              <w:t>8</w:t>
            </w:r>
            <w:r w:rsidR="008C4EAE" w:rsidRPr="009C5638">
              <w:rPr>
                <w:rFonts w:ascii="Arial" w:eastAsia="Angsana New" w:hAnsi="Arial" w:cs="Arial"/>
                <w:b/>
                <w:bCs/>
                <w:sz w:val="18"/>
                <w:szCs w:val="18"/>
                <w:lang w:val="en-US"/>
              </w:rPr>
              <w:tab/>
              <w:t>Income tax</w:t>
            </w:r>
          </w:p>
        </w:tc>
      </w:tr>
    </w:tbl>
    <w:p w14:paraId="2CF25874" w14:textId="77777777" w:rsidR="00927384" w:rsidRPr="009C5638" w:rsidRDefault="00927384" w:rsidP="00034450">
      <w:pPr>
        <w:jc w:val="thaiDistribute"/>
        <w:rPr>
          <w:rFonts w:ascii="Arial" w:hAnsi="Arial" w:cs="Arial"/>
          <w:sz w:val="18"/>
          <w:szCs w:val="18"/>
        </w:rPr>
      </w:pPr>
    </w:p>
    <w:p w14:paraId="4C3FD939" w14:textId="42255861" w:rsidR="00A4212B" w:rsidRPr="009C5638" w:rsidRDefault="00A4212B" w:rsidP="00034450">
      <w:pPr>
        <w:jc w:val="thaiDistribute"/>
        <w:rPr>
          <w:rFonts w:ascii="Arial" w:hAnsi="Arial" w:cs="Arial"/>
          <w:sz w:val="18"/>
          <w:szCs w:val="18"/>
        </w:rPr>
      </w:pPr>
      <w:r w:rsidRPr="009C5638">
        <w:rPr>
          <w:rFonts w:ascii="Arial" w:hAnsi="Arial" w:cs="Arial"/>
          <w:sz w:val="18"/>
          <w:szCs w:val="18"/>
        </w:rPr>
        <w:t xml:space="preserve">Income tax for the </w:t>
      </w:r>
      <w:r w:rsidR="00534509" w:rsidRPr="009C5638">
        <w:rPr>
          <w:rFonts w:ascii="Arial" w:hAnsi="Arial" w:cs="Arial"/>
          <w:sz w:val="18"/>
          <w:szCs w:val="18"/>
        </w:rPr>
        <w:t xml:space="preserve">six-month period ended </w:t>
      </w:r>
      <w:r w:rsidR="00534509" w:rsidRPr="009C5638">
        <w:rPr>
          <w:rFonts w:ascii="Arial" w:hAnsi="Arial" w:cs="Arial"/>
          <w:sz w:val="18"/>
          <w:szCs w:val="18"/>
          <w:lang w:val="en-GB"/>
        </w:rPr>
        <w:t>30 June</w:t>
      </w:r>
      <w:r w:rsidR="006367BD" w:rsidRPr="009C5638">
        <w:rPr>
          <w:rFonts w:ascii="Arial" w:hAnsi="Arial" w:cs="Arial"/>
          <w:sz w:val="18"/>
          <w:szCs w:val="18"/>
        </w:rPr>
        <w:t xml:space="preserve"> </w:t>
      </w:r>
      <w:r w:rsidR="0068308D" w:rsidRPr="009C5638">
        <w:rPr>
          <w:rFonts w:ascii="Arial" w:hAnsi="Arial" w:cs="Arial"/>
          <w:sz w:val="18"/>
          <w:szCs w:val="18"/>
          <w:lang w:val="en-GB"/>
        </w:rPr>
        <w:t>2026</w:t>
      </w:r>
      <w:r w:rsidR="006367BD" w:rsidRPr="009C5638">
        <w:rPr>
          <w:rFonts w:ascii="Arial" w:hAnsi="Arial" w:cs="Arial"/>
          <w:sz w:val="18"/>
          <w:szCs w:val="18"/>
        </w:rPr>
        <w:t xml:space="preserve"> and </w:t>
      </w:r>
      <w:r w:rsidR="0068308D" w:rsidRPr="009C5638">
        <w:rPr>
          <w:rFonts w:ascii="Arial" w:hAnsi="Arial" w:cs="Arial"/>
          <w:sz w:val="18"/>
          <w:szCs w:val="18"/>
          <w:lang w:val="en-GB"/>
        </w:rPr>
        <w:t>2025</w:t>
      </w:r>
      <w:r w:rsidR="006367BD" w:rsidRPr="009C5638">
        <w:rPr>
          <w:rFonts w:ascii="Arial" w:hAnsi="Arial" w:cs="Arial"/>
          <w:sz w:val="18"/>
          <w:szCs w:val="18"/>
        </w:rPr>
        <w:t xml:space="preserve"> </w:t>
      </w:r>
      <w:r w:rsidRPr="009C5638">
        <w:rPr>
          <w:rFonts w:ascii="Arial" w:hAnsi="Arial" w:cs="Arial"/>
          <w:sz w:val="18"/>
          <w:szCs w:val="18"/>
        </w:rPr>
        <w:t>are as follows:</w:t>
      </w:r>
    </w:p>
    <w:p w14:paraId="3C4F4A1E" w14:textId="77777777" w:rsidR="006367BD" w:rsidRPr="009C5638" w:rsidRDefault="006367BD" w:rsidP="00034450">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B3A59" w:rsidRPr="009C5638" w14:paraId="64C13B77" w14:textId="77777777" w:rsidTr="46BD1307">
        <w:tc>
          <w:tcPr>
            <w:tcW w:w="3690" w:type="dxa"/>
            <w:vAlign w:val="bottom"/>
          </w:tcPr>
          <w:p w14:paraId="48DB29CE" w14:textId="77777777" w:rsidR="006367BD" w:rsidRPr="009C5638" w:rsidRDefault="006367BD" w:rsidP="00034450">
            <w:pPr>
              <w:ind w:left="-86" w:right="-72"/>
              <w:rPr>
                <w:rFonts w:ascii="Arial" w:hAnsi="Arial" w:cs="Arial"/>
                <w:sz w:val="18"/>
                <w:szCs w:val="18"/>
              </w:rPr>
            </w:pPr>
          </w:p>
        </w:tc>
        <w:tc>
          <w:tcPr>
            <w:tcW w:w="2880" w:type="dxa"/>
            <w:gridSpan w:val="2"/>
            <w:vAlign w:val="bottom"/>
          </w:tcPr>
          <w:p w14:paraId="1ADF9390" w14:textId="77777777" w:rsidR="006367BD" w:rsidRPr="009C5638" w:rsidRDefault="006367BD" w:rsidP="00034450">
            <w:pPr>
              <w:ind w:right="-72"/>
              <w:jc w:val="center"/>
              <w:rPr>
                <w:rFonts w:ascii="Arial" w:hAnsi="Arial" w:cs="Arial"/>
                <w:b/>
                <w:bCs/>
                <w:sz w:val="18"/>
                <w:szCs w:val="18"/>
                <w:cs/>
              </w:rPr>
            </w:pPr>
            <w:r w:rsidRPr="009C5638">
              <w:rPr>
                <w:rFonts w:ascii="Arial" w:hAnsi="Arial" w:cs="Arial"/>
                <w:b/>
                <w:bCs/>
                <w:sz w:val="18"/>
                <w:szCs w:val="18"/>
              </w:rPr>
              <w:t>Consolidated</w:t>
            </w:r>
          </w:p>
        </w:tc>
        <w:tc>
          <w:tcPr>
            <w:tcW w:w="2880" w:type="dxa"/>
            <w:gridSpan w:val="2"/>
            <w:vAlign w:val="bottom"/>
          </w:tcPr>
          <w:p w14:paraId="0E2CB8FB" w14:textId="77777777" w:rsidR="006367BD" w:rsidRPr="009C5638" w:rsidRDefault="006367BD" w:rsidP="00034450">
            <w:pPr>
              <w:ind w:right="-72"/>
              <w:jc w:val="center"/>
              <w:rPr>
                <w:rFonts w:ascii="Arial" w:hAnsi="Arial" w:cs="Arial"/>
                <w:b/>
                <w:bCs/>
                <w:sz w:val="18"/>
                <w:szCs w:val="18"/>
                <w:cs/>
              </w:rPr>
            </w:pPr>
            <w:r w:rsidRPr="009C5638">
              <w:rPr>
                <w:rFonts w:ascii="Arial" w:hAnsi="Arial" w:cs="Arial"/>
                <w:b/>
                <w:bCs/>
                <w:sz w:val="18"/>
                <w:szCs w:val="18"/>
              </w:rPr>
              <w:t>Separate</w:t>
            </w:r>
          </w:p>
        </w:tc>
      </w:tr>
      <w:tr w:rsidR="005B3A59" w:rsidRPr="009C5638" w14:paraId="5AB5A949" w14:textId="77777777" w:rsidTr="46BD1307">
        <w:tc>
          <w:tcPr>
            <w:tcW w:w="3690" w:type="dxa"/>
            <w:vAlign w:val="bottom"/>
          </w:tcPr>
          <w:p w14:paraId="64132C9B" w14:textId="77777777" w:rsidR="006367BD" w:rsidRPr="009C5638" w:rsidRDefault="006367BD" w:rsidP="00034450">
            <w:pPr>
              <w:ind w:left="-86" w:right="-72"/>
              <w:rPr>
                <w:rFonts w:ascii="Arial" w:hAnsi="Arial" w:cs="Arial"/>
                <w:sz w:val="18"/>
                <w:szCs w:val="18"/>
              </w:rPr>
            </w:pPr>
          </w:p>
        </w:tc>
        <w:tc>
          <w:tcPr>
            <w:tcW w:w="2880" w:type="dxa"/>
            <w:gridSpan w:val="2"/>
            <w:tcBorders>
              <w:bottom w:val="single" w:sz="4" w:space="0" w:color="auto"/>
            </w:tcBorders>
            <w:vAlign w:val="bottom"/>
          </w:tcPr>
          <w:p w14:paraId="4EA3111F" w14:textId="77777777" w:rsidR="006367BD" w:rsidRPr="009C5638" w:rsidRDefault="006367BD"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c>
          <w:tcPr>
            <w:tcW w:w="2880" w:type="dxa"/>
            <w:gridSpan w:val="2"/>
            <w:tcBorders>
              <w:bottom w:val="single" w:sz="4" w:space="0" w:color="auto"/>
            </w:tcBorders>
            <w:vAlign w:val="bottom"/>
          </w:tcPr>
          <w:p w14:paraId="60D4B1CB" w14:textId="77777777" w:rsidR="006367BD" w:rsidRPr="009C5638" w:rsidRDefault="006367BD" w:rsidP="00034450">
            <w:pPr>
              <w:ind w:right="-72"/>
              <w:jc w:val="center"/>
              <w:rPr>
                <w:rFonts w:ascii="Arial" w:hAnsi="Arial" w:cs="Arial"/>
                <w:b/>
                <w:bCs/>
                <w:sz w:val="18"/>
                <w:szCs w:val="18"/>
                <w:cs/>
              </w:rPr>
            </w:pPr>
            <w:r w:rsidRPr="009C5638">
              <w:rPr>
                <w:rFonts w:ascii="Arial" w:hAnsi="Arial" w:cs="Arial"/>
                <w:b/>
                <w:bCs/>
                <w:sz w:val="18"/>
                <w:szCs w:val="18"/>
              </w:rPr>
              <w:t>financial information</w:t>
            </w:r>
          </w:p>
        </w:tc>
      </w:tr>
      <w:tr w:rsidR="00534509" w:rsidRPr="009C5638" w14:paraId="5A6C1195" w14:textId="77777777" w:rsidTr="46BD1307">
        <w:tc>
          <w:tcPr>
            <w:tcW w:w="3690" w:type="dxa"/>
            <w:vAlign w:val="bottom"/>
          </w:tcPr>
          <w:p w14:paraId="062C4EFB" w14:textId="77777777" w:rsidR="00534509" w:rsidRPr="009C5638" w:rsidRDefault="00534509" w:rsidP="00534509">
            <w:pPr>
              <w:ind w:left="-86" w:right="-72"/>
              <w:rPr>
                <w:rFonts w:ascii="Arial" w:hAnsi="Arial" w:cs="Arial"/>
                <w:sz w:val="18"/>
                <w:szCs w:val="18"/>
              </w:rPr>
            </w:pPr>
          </w:p>
        </w:tc>
        <w:tc>
          <w:tcPr>
            <w:tcW w:w="1440" w:type="dxa"/>
            <w:tcBorders>
              <w:top w:val="single" w:sz="4" w:space="0" w:color="auto"/>
            </w:tcBorders>
            <w:vAlign w:val="bottom"/>
          </w:tcPr>
          <w:p w14:paraId="6CDEB784" w14:textId="5E31545B" w:rsidR="00534509" w:rsidRPr="009C5638" w:rsidRDefault="00534509" w:rsidP="00534509">
            <w:pPr>
              <w:ind w:right="-72"/>
              <w:jc w:val="right"/>
              <w:rPr>
                <w:rFonts w:ascii="Arial" w:hAnsi="Arial" w:cs="Arial"/>
                <w:b/>
                <w:bCs/>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373335F8" w14:textId="6EA78135" w:rsidR="00534509" w:rsidRPr="009C5638" w:rsidRDefault="00534509" w:rsidP="00534509">
            <w:pPr>
              <w:ind w:right="-72"/>
              <w:jc w:val="right"/>
              <w:rPr>
                <w:rFonts w:ascii="Arial" w:hAnsi="Arial" w:cs="Arial"/>
                <w:b/>
                <w:bCs/>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42AA3E0A" w14:textId="54645CBD" w:rsidR="00534509" w:rsidRPr="009C5638" w:rsidRDefault="00534509" w:rsidP="00534509">
            <w:pPr>
              <w:ind w:right="-72"/>
              <w:jc w:val="right"/>
              <w:rPr>
                <w:rFonts w:ascii="Arial" w:hAnsi="Arial" w:cs="Arial"/>
                <w:b/>
                <w:bCs/>
                <w:sz w:val="18"/>
                <w:szCs w:val="18"/>
              </w:rPr>
            </w:pPr>
            <w:r w:rsidRPr="009C5638">
              <w:rPr>
                <w:rFonts w:ascii="Arial" w:hAnsi="Arial" w:cs="Arial"/>
                <w:b/>
                <w:bCs/>
                <w:sz w:val="18"/>
                <w:szCs w:val="18"/>
                <w:lang w:val="en-GB"/>
              </w:rPr>
              <w:t>30 June</w:t>
            </w:r>
          </w:p>
        </w:tc>
        <w:tc>
          <w:tcPr>
            <w:tcW w:w="1440" w:type="dxa"/>
            <w:tcBorders>
              <w:top w:val="single" w:sz="4" w:space="0" w:color="auto"/>
            </w:tcBorders>
            <w:vAlign w:val="bottom"/>
          </w:tcPr>
          <w:p w14:paraId="181AE266" w14:textId="150A5007" w:rsidR="00534509" w:rsidRPr="009C5638" w:rsidRDefault="00534509" w:rsidP="00534509">
            <w:pPr>
              <w:ind w:right="-72"/>
              <w:jc w:val="right"/>
              <w:rPr>
                <w:rFonts w:ascii="Arial" w:hAnsi="Arial" w:cs="Arial"/>
                <w:b/>
                <w:bCs/>
                <w:sz w:val="18"/>
                <w:szCs w:val="18"/>
              </w:rPr>
            </w:pPr>
            <w:r w:rsidRPr="009C5638">
              <w:rPr>
                <w:rFonts w:ascii="Arial" w:hAnsi="Arial" w:cs="Arial"/>
                <w:b/>
                <w:bCs/>
                <w:sz w:val="18"/>
                <w:szCs w:val="18"/>
                <w:lang w:val="en-GB"/>
              </w:rPr>
              <w:t>30 June</w:t>
            </w:r>
          </w:p>
        </w:tc>
      </w:tr>
      <w:tr w:rsidR="005B3A59" w:rsidRPr="009C5638" w14:paraId="2F4A8189" w14:textId="77777777" w:rsidTr="46BD1307">
        <w:tc>
          <w:tcPr>
            <w:tcW w:w="3690" w:type="dxa"/>
            <w:vAlign w:val="bottom"/>
          </w:tcPr>
          <w:p w14:paraId="7EEB799C" w14:textId="77777777" w:rsidR="006367BD" w:rsidRPr="009C5638" w:rsidRDefault="006367BD" w:rsidP="00034450">
            <w:pPr>
              <w:ind w:left="-86" w:right="-72"/>
              <w:rPr>
                <w:rFonts w:ascii="Arial" w:hAnsi="Arial" w:cs="Arial"/>
                <w:sz w:val="18"/>
                <w:szCs w:val="18"/>
              </w:rPr>
            </w:pPr>
          </w:p>
        </w:tc>
        <w:tc>
          <w:tcPr>
            <w:tcW w:w="1440" w:type="dxa"/>
            <w:vAlign w:val="bottom"/>
          </w:tcPr>
          <w:p w14:paraId="2AA558DF" w14:textId="3E3B9E3E" w:rsidR="006367BD"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2026</w:t>
            </w:r>
          </w:p>
        </w:tc>
        <w:tc>
          <w:tcPr>
            <w:tcW w:w="1440" w:type="dxa"/>
            <w:vAlign w:val="bottom"/>
          </w:tcPr>
          <w:p w14:paraId="244F3EF3" w14:textId="1E4D07AE" w:rsidR="006367BD"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2025</w:t>
            </w:r>
          </w:p>
        </w:tc>
        <w:tc>
          <w:tcPr>
            <w:tcW w:w="1440" w:type="dxa"/>
            <w:vAlign w:val="bottom"/>
          </w:tcPr>
          <w:p w14:paraId="0F2EC540" w14:textId="7B77A009" w:rsidR="006367BD"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2026</w:t>
            </w:r>
          </w:p>
        </w:tc>
        <w:tc>
          <w:tcPr>
            <w:tcW w:w="1440" w:type="dxa"/>
            <w:vAlign w:val="bottom"/>
          </w:tcPr>
          <w:p w14:paraId="1051DAFB" w14:textId="1B9CDABB" w:rsidR="006367BD" w:rsidRPr="009C5638" w:rsidRDefault="0068308D" w:rsidP="00034450">
            <w:pPr>
              <w:ind w:right="-72"/>
              <w:jc w:val="right"/>
              <w:rPr>
                <w:rFonts w:ascii="Arial" w:hAnsi="Arial" w:cs="Arial"/>
                <w:b/>
                <w:bCs/>
                <w:sz w:val="18"/>
                <w:szCs w:val="18"/>
                <w:cs/>
              </w:rPr>
            </w:pPr>
            <w:r w:rsidRPr="009C5638">
              <w:rPr>
                <w:rFonts w:ascii="Arial" w:hAnsi="Arial" w:cs="Arial"/>
                <w:b/>
                <w:bCs/>
                <w:sz w:val="18"/>
                <w:szCs w:val="18"/>
                <w:lang w:val="en-GB"/>
              </w:rPr>
              <w:t>2025</w:t>
            </w:r>
          </w:p>
        </w:tc>
      </w:tr>
      <w:tr w:rsidR="005B3A59" w:rsidRPr="009C5638" w14:paraId="2BD8D86F" w14:textId="77777777" w:rsidTr="46BD1307">
        <w:tc>
          <w:tcPr>
            <w:tcW w:w="3690" w:type="dxa"/>
            <w:vAlign w:val="bottom"/>
          </w:tcPr>
          <w:p w14:paraId="58584101" w14:textId="77777777" w:rsidR="006367BD" w:rsidRPr="009C5638" w:rsidRDefault="006367BD" w:rsidP="00034450">
            <w:pPr>
              <w:ind w:left="-86" w:right="-72"/>
              <w:rPr>
                <w:rFonts w:ascii="Arial" w:hAnsi="Arial" w:cs="Arial"/>
                <w:sz w:val="18"/>
                <w:szCs w:val="18"/>
              </w:rPr>
            </w:pPr>
          </w:p>
        </w:tc>
        <w:tc>
          <w:tcPr>
            <w:tcW w:w="1440" w:type="dxa"/>
            <w:tcBorders>
              <w:bottom w:val="single" w:sz="4" w:space="0" w:color="auto"/>
            </w:tcBorders>
            <w:vAlign w:val="bottom"/>
          </w:tcPr>
          <w:p w14:paraId="4CC2B434" w14:textId="77777777" w:rsidR="006367BD" w:rsidRPr="009C5638" w:rsidRDefault="006367BD" w:rsidP="0003445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64881DDC" w14:textId="77777777" w:rsidR="006367BD" w:rsidRPr="009C5638" w:rsidRDefault="006367BD" w:rsidP="00034450">
            <w:pPr>
              <w:ind w:right="-72"/>
              <w:jc w:val="right"/>
              <w:rPr>
                <w:rFonts w:ascii="Arial" w:hAnsi="Arial" w:cs="Arial"/>
                <w:b/>
                <w:bCs/>
                <w:sz w:val="18"/>
                <w:szCs w:val="18"/>
                <w:cs/>
              </w:rPr>
            </w:pPr>
            <w:r w:rsidRPr="009C5638">
              <w:rPr>
                <w:rFonts w:ascii="Arial" w:hAnsi="Arial" w:cs="Arial"/>
                <w:b/>
                <w:bCs/>
                <w:sz w:val="18"/>
                <w:szCs w:val="18"/>
              </w:rPr>
              <w:t>Baht</w:t>
            </w:r>
          </w:p>
        </w:tc>
        <w:tc>
          <w:tcPr>
            <w:tcW w:w="1440" w:type="dxa"/>
            <w:tcBorders>
              <w:bottom w:val="single" w:sz="4" w:space="0" w:color="auto"/>
            </w:tcBorders>
            <w:vAlign w:val="bottom"/>
          </w:tcPr>
          <w:p w14:paraId="54EE5B22" w14:textId="77777777" w:rsidR="006367BD" w:rsidRPr="009C5638" w:rsidRDefault="006367BD" w:rsidP="00034450">
            <w:pPr>
              <w:ind w:right="-72"/>
              <w:jc w:val="right"/>
              <w:rPr>
                <w:rFonts w:ascii="Arial" w:hAnsi="Arial" w:cs="Arial"/>
                <w:b/>
                <w:bCs/>
                <w:sz w:val="18"/>
                <w:szCs w:val="18"/>
                <w:cs/>
              </w:rPr>
            </w:pPr>
            <w:r w:rsidRPr="009C5638">
              <w:rPr>
                <w:rFonts w:ascii="Arial" w:hAnsi="Arial" w:cs="Arial"/>
                <w:b/>
                <w:bCs/>
                <w:sz w:val="18"/>
                <w:szCs w:val="18"/>
              </w:rPr>
              <w:t>Baht</w:t>
            </w:r>
          </w:p>
        </w:tc>
        <w:tc>
          <w:tcPr>
            <w:tcW w:w="1440" w:type="dxa"/>
            <w:tcBorders>
              <w:bottom w:val="single" w:sz="4" w:space="0" w:color="auto"/>
            </w:tcBorders>
            <w:vAlign w:val="bottom"/>
          </w:tcPr>
          <w:p w14:paraId="572B1BDD" w14:textId="77777777" w:rsidR="006367BD" w:rsidRPr="009C5638" w:rsidRDefault="006367BD" w:rsidP="00034450">
            <w:pPr>
              <w:ind w:right="-72"/>
              <w:jc w:val="right"/>
              <w:rPr>
                <w:rFonts w:ascii="Arial" w:hAnsi="Arial" w:cs="Arial"/>
                <w:b/>
                <w:bCs/>
                <w:sz w:val="18"/>
                <w:szCs w:val="18"/>
                <w:cs/>
              </w:rPr>
            </w:pPr>
            <w:r w:rsidRPr="009C5638">
              <w:rPr>
                <w:rFonts w:ascii="Arial" w:hAnsi="Arial" w:cs="Arial"/>
                <w:b/>
                <w:bCs/>
                <w:sz w:val="18"/>
                <w:szCs w:val="18"/>
              </w:rPr>
              <w:t>Baht</w:t>
            </w:r>
          </w:p>
        </w:tc>
      </w:tr>
      <w:tr w:rsidR="005B3A59" w:rsidRPr="009C5638" w14:paraId="1ADB1A34" w14:textId="77777777" w:rsidTr="46BD1307">
        <w:tc>
          <w:tcPr>
            <w:tcW w:w="3690" w:type="dxa"/>
            <w:vAlign w:val="bottom"/>
          </w:tcPr>
          <w:p w14:paraId="38F3EA6C" w14:textId="77777777" w:rsidR="006367BD" w:rsidRPr="009C5638" w:rsidRDefault="006367BD" w:rsidP="00034450">
            <w:pPr>
              <w:ind w:left="-86" w:right="-72"/>
              <w:rPr>
                <w:rFonts w:ascii="Arial" w:hAnsi="Arial" w:cs="Arial"/>
                <w:sz w:val="18"/>
                <w:szCs w:val="18"/>
              </w:rPr>
            </w:pPr>
          </w:p>
        </w:tc>
        <w:tc>
          <w:tcPr>
            <w:tcW w:w="1440" w:type="dxa"/>
            <w:tcBorders>
              <w:top w:val="single" w:sz="4" w:space="0" w:color="auto"/>
            </w:tcBorders>
            <w:vAlign w:val="bottom"/>
          </w:tcPr>
          <w:p w14:paraId="007511BF"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26367E11"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38F1611" w14:textId="77777777" w:rsidR="006367BD" w:rsidRPr="009C5638"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734E3884" w14:textId="77777777" w:rsidR="006367BD" w:rsidRPr="009C5638" w:rsidRDefault="006367BD" w:rsidP="00034450">
            <w:pPr>
              <w:ind w:right="-72"/>
              <w:jc w:val="right"/>
              <w:rPr>
                <w:rFonts w:ascii="Arial" w:hAnsi="Arial" w:cs="Arial"/>
                <w:sz w:val="18"/>
                <w:szCs w:val="18"/>
              </w:rPr>
            </w:pPr>
          </w:p>
        </w:tc>
      </w:tr>
      <w:tr w:rsidR="00534509" w:rsidRPr="009C5638" w14:paraId="55632153" w14:textId="77777777" w:rsidTr="46BD1307">
        <w:trPr>
          <w:trHeight w:val="80"/>
        </w:trPr>
        <w:tc>
          <w:tcPr>
            <w:tcW w:w="3690" w:type="dxa"/>
            <w:vAlign w:val="bottom"/>
          </w:tcPr>
          <w:p w14:paraId="6288EA85" w14:textId="5CF6329A" w:rsidR="00534509" w:rsidRPr="009C5638" w:rsidRDefault="00534509" w:rsidP="00534509">
            <w:pPr>
              <w:ind w:left="-86" w:right="-72"/>
              <w:rPr>
                <w:rFonts w:ascii="Arial" w:hAnsi="Arial" w:cs="Arial"/>
                <w:sz w:val="18"/>
                <w:szCs w:val="18"/>
              </w:rPr>
            </w:pPr>
            <w:r w:rsidRPr="009C5638">
              <w:rPr>
                <w:rFonts w:ascii="Arial" w:hAnsi="Arial" w:cs="Arial"/>
                <w:sz w:val="18"/>
                <w:szCs w:val="18"/>
              </w:rPr>
              <w:t>Current income tax</w:t>
            </w:r>
          </w:p>
        </w:tc>
        <w:tc>
          <w:tcPr>
            <w:tcW w:w="1440" w:type="dxa"/>
          </w:tcPr>
          <w:p w14:paraId="3999E1E9" w14:textId="044F1475" w:rsidR="00534509" w:rsidRPr="009C5638" w:rsidRDefault="00054B3B" w:rsidP="00534509">
            <w:pPr>
              <w:ind w:right="-72"/>
              <w:jc w:val="right"/>
              <w:rPr>
                <w:rFonts w:ascii="Arial" w:hAnsi="Arial" w:cs="Arial"/>
                <w:sz w:val="18"/>
                <w:szCs w:val="18"/>
              </w:rPr>
            </w:pPr>
            <w:r w:rsidRPr="009C5638">
              <w:rPr>
                <w:rFonts w:ascii="Arial" w:hAnsi="Arial" w:cs="Arial"/>
                <w:sz w:val="18"/>
                <w:szCs w:val="18"/>
              </w:rPr>
              <w:t>25,335,448</w:t>
            </w:r>
          </w:p>
        </w:tc>
        <w:tc>
          <w:tcPr>
            <w:tcW w:w="1440" w:type="dxa"/>
          </w:tcPr>
          <w:p w14:paraId="5F7C6935" w14:textId="74CE5ACD" w:rsidR="00534509" w:rsidRPr="009C5638" w:rsidRDefault="00534509" w:rsidP="00534509">
            <w:pPr>
              <w:ind w:right="-72"/>
              <w:jc w:val="right"/>
              <w:rPr>
                <w:rFonts w:ascii="Arial" w:hAnsi="Arial" w:cs="Arial"/>
                <w:sz w:val="18"/>
                <w:szCs w:val="18"/>
              </w:rPr>
            </w:pPr>
            <w:r w:rsidRPr="009C5638">
              <w:rPr>
                <w:rFonts w:ascii="Arial" w:hAnsi="Arial" w:cs="Arial"/>
                <w:sz w:val="18"/>
                <w:szCs w:val="18"/>
                <w:lang w:val="en-GB"/>
              </w:rPr>
              <w:t>20</w:t>
            </w:r>
            <w:r w:rsidRPr="009C5638">
              <w:rPr>
                <w:rFonts w:ascii="Arial" w:hAnsi="Arial" w:cs="Arial"/>
                <w:sz w:val="18"/>
                <w:szCs w:val="18"/>
              </w:rPr>
              <w:t>,</w:t>
            </w:r>
            <w:r w:rsidRPr="009C5638">
              <w:rPr>
                <w:rFonts w:ascii="Arial" w:hAnsi="Arial" w:cs="Arial"/>
                <w:sz w:val="18"/>
                <w:szCs w:val="18"/>
                <w:lang w:val="en-GB"/>
              </w:rPr>
              <w:t>586</w:t>
            </w:r>
            <w:r w:rsidRPr="009C5638">
              <w:rPr>
                <w:rFonts w:ascii="Arial" w:hAnsi="Arial" w:cs="Arial"/>
                <w:sz w:val="18"/>
                <w:szCs w:val="18"/>
              </w:rPr>
              <w:t>,</w:t>
            </w:r>
            <w:r w:rsidRPr="009C5638">
              <w:rPr>
                <w:rFonts w:ascii="Arial" w:hAnsi="Arial" w:cs="Arial"/>
                <w:sz w:val="18"/>
                <w:szCs w:val="18"/>
                <w:lang w:val="en-GB"/>
              </w:rPr>
              <w:t>235</w:t>
            </w:r>
          </w:p>
        </w:tc>
        <w:tc>
          <w:tcPr>
            <w:tcW w:w="1440" w:type="dxa"/>
          </w:tcPr>
          <w:p w14:paraId="42DCED9F" w14:textId="3709DB2F" w:rsidR="00534509" w:rsidRPr="009C5638" w:rsidRDefault="00A9020E" w:rsidP="00534509">
            <w:pPr>
              <w:ind w:right="-72"/>
              <w:jc w:val="right"/>
              <w:rPr>
                <w:rFonts w:ascii="Arial" w:hAnsi="Arial" w:cs="Arial"/>
                <w:sz w:val="18"/>
                <w:szCs w:val="18"/>
              </w:rPr>
            </w:pPr>
            <w:r w:rsidRPr="009C5638">
              <w:rPr>
                <w:rFonts w:ascii="Arial" w:hAnsi="Arial" w:cs="Arial"/>
                <w:sz w:val="18"/>
                <w:szCs w:val="18"/>
              </w:rPr>
              <w:t>22,587,522</w:t>
            </w:r>
          </w:p>
        </w:tc>
        <w:tc>
          <w:tcPr>
            <w:tcW w:w="1440" w:type="dxa"/>
          </w:tcPr>
          <w:p w14:paraId="3094BEA9" w14:textId="558F7B90" w:rsidR="00534509" w:rsidRPr="009C5638" w:rsidRDefault="00534509" w:rsidP="00534509">
            <w:pPr>
              <w:ind w:right="-72"/>
              <w:jc w:val="right"/>
              <w:rPr>
                <w:rFonts w:ascii="Arial" w:hAnsi="Arial" w:cs="Arial"/>
                <w:sz w:val="18"/>
                <w:szCs w:val="18"/>
              </w:rPr>
            </w:pPr>
            <w:r w:rsidRPr="009C5638">
              <w:rPr>
                <w:rFonts w:ascii="Arial" w:hAnsi="Arial" w:cs="Arial"/>
                <w:sz w:val="18"/>
                <w:szCs w:val="18"/>
                <w:lang w:val="en-GB"/>
              </w:rPr>
              <w:t>17</w:t>
            </w:r>
            <w:r w:rsidRPr="009C5638">
              <w:rPr>
                <w:rFonts w:ascii="Arial" w:hAnsi="Arial" w:cs="Arial"/>
                <w:sz w:val="18"/>
                <w:szCs w:val="18"/>
              </w:rPr>
              <w:t>,</w:t>
            </w:r>
            <w:r w:rsidRPr="009C5638">
              <w:rPr>
                <w:rFonts w:ascii="Arial" w:hAnsi="Arial" w:cs="Arial"/>
                <w:sz w:val="18"/>
                <w:szCs w:val="18"/>
                <w:lang w:val="en-GB"/>
              </w:rPr>
              <w:t>112</w:t>
            </w:r>
            <w:r w:rsidRPr="009C5638">
              <w:rPr>
                <w:rFonts w:ascii="Arial" w:hAnsi="Arial" w:cs="Arial"/>
                <w:sz w:val="18"/>
                <w:szCs w:val="18"/>
              </w:rPr>
              <w:t>,</w:t>
            </w:r>
            <w:r w:rsidRPr="009C5638">
              <w:rPr>
                <w:rFonts w:ascii="Arial" w:hAnsi="Arial" w:cs="Arial"/>
                <w:sz w:val="18"/>
                <w:szCs w:val="18"/>
                <w:lang w:val="en-GB"/>
              </w:rPr>
              <w:t>556</w:t>
            </w:r>
          </w:p>
        </w:tc>
      </w:tr>
      <w:tr w:rsidR="00534509" w:rsidRPr="009C5638" w14:paraId="21F06431" w14:textId="77777777" w:rsidTr="46BD1307">
        <w:trPr>
          <w:trHeight w:val="80"/>
        </w:trPr>
        <w:tc>
          <w:tcPr>
            <w:tcW w:w="3690" w:type="dxa"/>
            <w:vAlign w:val="bottom"/>
          </w:tcPr>
          <w:p w14:paraId="57025560" w14:textId="49C1E2CD" w:rsidR="00534509" w:rsidRPr="009C5638" w:rsidRDefault="00534509" w:rsidP="00534509">
            <w:pPr>
              <w:ind w:left="-86" w:right="-72"/>
              <w:rPr>
                <w:rFonts w:ascii="Arial" w:hAnsi="Arial" w:cs="Arial"/>
                <w:sz w:val="18"/>
                <w:szCs w:val="18"/>
              </w:rPr>
            </w:pPr>
            <w:r w:rsidRPr="009C5638">
              <w:rPr>
                <w:rFonts w:ascii="Arial" w:hAnsi="Arial" w:cs="Arial"/>
                <w:sz w:val="18"/>
                <w:szCs w:val="18"/>
              </w:rPr>
              <w:t>Deferred income tax</w:t>
            </w:r>
          </w:p>
        </w:tc>
        <w:tc>
          <w:tcPr>
            <w:tcW w:w="1440" w:type="dxa"/>
            <w:tcBorders>
              <w:bottom w:val="single" w:sz="4" w:space="0" w:color="auto"/>
            </w:tcBorders>
          </w:tcPr>
          <w:p w14:paraId="0F92371E" w14:textId="509CCE1C" w:rsidR="00534509" w:rsidRPr="009C5638" w:rsidRDefault="00C20D51" w:rsidP="00534509">
            <w:pPr>
              <w:ind w:right="-72"/>
              <w:jc w:val="right"/>
              <w:rPr>
                <w:rFonts w:ascii="Arial" w:hAnsi="Arial" w:cs="Arial"/>
                <w:sz w:val="18"/>
                <w:szCs w:val="18"/>
              </w:rPr>
            </w:pPr>
            <w:r w:rsidRPr="009C5638">
              <w:rPr>
                <w:rFonts w:ascii="Arial" w:hAnsi="Arial" w:cs="Arial"/>
                <w:sz w:val="18"/>
                <w:szCs w:val="18"/>
              </w:rPr>
              <w:t>(2,</w:t>
            </w:r>
            <w:r w:rsidR="28B00473" w:rsidRPr="009C5638">
              <w:rPr>
                <w:rFonts w:ascii="Arial" w:hAnsi="Arial" w:cs="Arial"/>
                <w:sz w:val="18"/>
                <w:szCs w:val="18"/>
              </w:rPr>
              <w:t>309</w:t>
            </w:r>
            <w:r w:rsidRPr="009C5638">
              <w:rPr>
                <w:rFonts w:ascii="Arial" w:hAnsi="Arial" w:cs="Arial"/>
                <w:sz w:val="18"/>
                <w:szCs w:val="18"/>
              </w:rPr>
              <w:t>,</w:t>
            </w:r>
            <w:r w:rsidR="3E3C6430" w:rsidRPr="009C5638">
              <w:rPr>
                <w:rFonts w:ascii="Arial" w:hAnsi="Arial" w:cs="Arial"/>
                <w:sz w:val="18"/>
                <w:szCs w:val="18"/>
              </w:rPr>
              <w:t>848</w:t>
            </w:r>
            <w:r w:rsidRPr="009C5638">
              <w:rPr>
                <w:rFonts w:ascii="Arial" w:hAnsi="Arial" w:cs="Arial"/>
                <w:sz w:val="18"/>
                <w:szCs w:val="18"/>
              </w:rPr>
              <w:t>)</w:t>
            </w:r>
          </w:p>
        </w:tc>
        <w:tc>
          <w:tcPr>
            <w:tcW w:w="1440" w:type="dxa"/>
            <w:tcBorders>
              <w:bottom w:val="single" w:sz="4" w:space="0" w:color="auto"/>
            </w:tcBorders>
          </w:tcPr>
          <w:p w14:paraId="77593B4F" w14:textId="2B7E6D86"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292</w:t>
            </w:r>
            <w:r w:rsidRPr="009C5638">
              <w:rPr>
                <w:rFonts w:ascii="Arial" w:hAnsi="Arial" w:cs="Arial"/>
                <w:sz w:val="18"/>
                <w:szCs w:val="18"/>
              </w:rPr>
              <w:t>,</w:t>
            </w:r>
            <w:r w:rsidRPr="009C5638">
              <w:rPr>
                <w:rFonts w:ascii="Arial" w:hAnsi="Arial" w:cs="Arial"/>
                <w:sz w:val="18"/>
                <w:szCs w:val="18"/>
                <w:lang w:val="en-GB"/>
              </w:rPr>
              <w:t>866</w:t>
            </w:r>
            <w:r w:rsidRPr="009C5638">
              <w:rPr>
                <w:rFonts w:ascii="Arial" w:hAnsi="Arial" w:cs="Arial"/>
                <w:sz w:val="18"/>
                <w:szCs w:val="18"/>
              </w:rPr>
              <w:t>)</w:t>
            </w:r>
          </w:p>
        </w:tc>
        <w:tc>
          <w:tcPr>
            <w:tcW w:w="1440" w:type="dxa"/>
            <w:tcBorders>
              <w:bottom w:val="single" w:sz="4" w:space="0" w:color="auto"/>
            </w:tcBorders>
          </w:tcPr>
          <w:p w14:paraId="3545357E" w14:textId="44E9655E" w:rsidR="00534509" w:rsidRPr="009C5638" w:rsidRDefault="00C20D51" w:rsidP="00534509">
            <w:pPr>
              <w:ind w:right="-72"/>
              <w:jc w:val="right"/>
              <w:rPr>
                <w:rFonts w:ascii="Arial" w:hAnsi="Arial" w:cs="Arial"/>
                <w:sz w:val="18"/>
                <w:szCs w:val="18"/>
              </w:rPr>
            </w:pPr>
            <w:r w:rsidRPr="009C5638">
              <w:rPr>
                <w:rFonts w:ascii="Arial" w:hAnsi="Arial" w:cs="Arial"/>
                <w:sz w:val="18"/>
                <w:szCs w:val="18"/>
              </w:rPr>
              <w:t>(1,</w:t>
            </w:r>
            <w:r w:rsidR="41FFD283" w:rsidRPr="009C5638">
              <w:rPr>
                <w:rFonts w:ascii="Arial" w:hAnsi="Arial" w:cs="Arial"/>
                <w:sz w:val="18"/>
                <w:szCs w:val="18"/>
              </w:rPr>
              <w:t>671</w:t>
            </w:r>
            <w:r w:rsidRPr="009C5638">
              <w:rPr>
                <w:rFonts w:ascii="Arial" w:hAnsi="Arial" w:cs="Arial"/>
                <w:sz w:val="18"/>
                <w:szCs w:val="18"/>
              </w:rPr>
              <w:t>,</w:t>
            </w:r>
            <w:r w:rsidR="174D0349" w:rsidRPr="009C5638">
              <w:rPr>
                <w:rFonts w:ascii="Arial" w:hAnsi="Arial" w:cs="Arial"/>
                <w:sz w:val="18"/>
                <w:szCs w:val="18"/>
              </w:rPr>
              <w:t>222</w:t>
            </w:r>
            <w:r w:rsidRPr="009C5638">
              <w:rPr>
                <w:rFonts w:ascii="Arial" w:hAnsi="Arial" w:cs="Arial"/>
                <w:sz w:val="18"/>
                <w:szCs w:val="18"/>
              </w:rPr>
              <w:t>)</w:t>
            </w:r>
          </w:p>
        </w:tc>
        <w:tc>
          <w:tcPr>
            <w:tcW w:w="1440" w:type="dxa"/>
            <w:tcBorders>
              <w:bottom w:val="single" w:sz="4" w:space="0" w:color="auto"/>
            </w:tcBorders>
          </w:tcPr>
          <w:p w14:paraId="3B21FCEA" w14:textId="7C841C8C" w:rsidR="00534509" w:rsidRPr="009C5638" w:rsidRDefault="00534509" w:rsidP="00534509">
            <w:pPr>
              <w:ind w:right="-72"/>
              <w:jc w:val="right"/>
              <w:rPr>
                <w:rFonts w:ascii="Arial" w:hAnsi="Arial" w:cs="Arial"/>
                <w:sz w:val="18"/>
                <w:szCs w:val="18"/>
              </w:rPr>
            </w:pPr>
            <w:r w:rsidRPr="009C5638">
              <w:rPr>
                <w:rFonts w:ascii="Arial" w:hAnsi="Arial" w:cs="Arial"/>
                <w:sz w:val="18"/>
                <w:szCs w:val="18"/>
              </w:rPr>
              <w:t>(</w:t>
            </w:r>
            <w:r w:rsidRPr="009C5638">
              <w:rPr>
                <w:rFonts w:ascii="Arial" w:hAnsi="Arial" w:cs="Arial"/>
                <w:sz w:val="18"/>
                <w:szCs w:val="18"/>
                <w:lang w:val="en-GB"/>
              </w:rPr>
              <w:t>491</w:t>
            </w:r>
            <w:r w:rsidRPr="009C5638">
              <w:rPr>
                <w:rFonts w:ascii="Arial" w:hAnsi="Arial" w:cs="Arial"/>
                <w:sz w:val="18"/>
                <w:szCs w:val="18"/>
              </w:rPr>
              <w:t>,</w:t>
            </w:r>
            <w:r w:rsidRPr="009C5638">
              <w:rPr>
                <w:rFonts w:ascii="Arial" w:hAnsi="Arial" w:cs="Arial"/>
                <w:sz w:val="18"/>
                <w:szCs w:val="18"/>
                <w:lang w:val="en-GB"/>
              </w:rPr>
              <w:t>708</w:t>
            </w:r>
            <w:r w:rsidRPr="009C5638">
              <w:rPr>
                <w:rFonts w:ascii="Arial" w:hAnsi="Arial" w:cs="Arial"/>
                <w:sz w:val="18"/>
                <w:szCs w:val="18"/>
              </w:rPr>
              <w:t>)</w:t>
            </w:r>
          </w:p>
        </w:tc>
      </w:tr>
      <w:tr w:rsidR="00534509" w:rsidRPr="009C5638" w14:paraId="506D0CFA" w14:textId="77777777" w:rsidTr="46BD1307">
        <w:trPr>
          <w:trHeight w:val="80"/>
        </w:trPr>
        <w:tc>
          <w:tcPr>
            <w:tcW w:w="3690" w:type="dxa"/>
            <w:vAlign w:val="bottom"/>
          </w:tcPr>
          <w:p w14:paraId="1E4074B5" w14:textId="77777777" w:rsidR="00534509" w:rsidRPr="009C5638" w:rsidRDefault="00534509" w:rsidP="00534509">
            <w:pPr>
              <w:ind w:left="-86" w:right="-72"/>
              <w:rPr>
                <w:rFonts w:ascii="Arial" w:hAnsi="Arial" w:cs="Arial"/>
                <w:sz w:val="18"/>
                <w:szCs w:val="18"/>
              </w:rPr>
            </w:pPr>
          </w:p>
        </w:tc>
        <w:tc>
          <w:tcPr>
            <w:tcW w:w="1440" w:type="dxa"/>
            <w:tcBorders>
              <w:top w:val="single" w:sz="4" w:space="0" w:color="auto"/>
            </w:tcBorders>
          </w:tcPr>
          <w:p w14:paraId="29CA137B"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tcPr>
          <w:p w14:paraId="485A1359"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vAlign w:val="bottom"/>
          </w:tcPr>
          <w:p w14:paraId="42A529FA" w14:textId="77777777" w:rsidR="00534509" w:rsidRPr="009C5638" w:rsidRDefault="00534509" w:rsidP="00534509">
            <w:pPr>
              <w:ind w:right="-72"/>
              <w:jc w:val="right"/>
              <w:rPr>
                <w:rFonts w:ascii="Arial" w:hAnsi="Arial" w:cs="Arial"/>
                <w:sz w:val="18"/>
                <w:szCs w:val="18"/>
              </w:rPr>
            </w:pPr>
          </w:p>
        </w:tc>
        <w:tc>
          <w:tcPr>
            <w:tcW w:w="1440" w:type="dxa"/>
            <w:tcBorders>
              <w:top w:val="single" w:sz="4" w:space="0" w:color="auto"/>
            </w:tcBorders>
          </w:tcPr>
          <w:p w14:paraId="55484432" w14:textId="77777777" w:rsidR="00534509" w:rsidRPr="009C5638" w:rsidRDefault="00534509" w:rsidP="00534509">
            <w:pPr>
              <w:ind w:right="-72"/>
              <w:jc w:val="right"/>
              <w:rPr>
                <w:rFonts w:ascii="Arial" w:hAnsi="Arial" w:cs="Arial"/>
                <w:sz w:val="18"/>
                <w:szCs w:val="18"/>
              </w:rPr>
            </w:pPr>
          </w:p>
        </w:tc>
      </w:tr>
      <w:tr w:rsidR="00534509" w:rsidRPr="009C5638" w14:paraId="273DC2C9" w14:textId="77777777" w:rsidTr="46BD1307">
        <w:trPr>
          <w:trHeight w:val="75"/>
        </w:trPr>
        <w:tc>
          <w:tcPr>
            <w:tcW w:w="3690" w:type="dxa"/>
            <w:vAlign w:val="bottom"/>
          </w:tcPr>
          <w:p w14:paraId="0297B25C" w14:textId="77777777" w:rsidR="00534509" w:rsidRPr="009C5638" w:rsidRDefault="00534509" w:rsidP="00534509">
            <w:pPr>
              <w:ind w:left="-86" w:right="-72"/>
              <w:rPr>
                <w:rFonts w:ascii="Arial" w:hAnsi="Arial" w:cs="Arial"/>
                <w:sz w:val="18"/>
                <w:szCs w:val="18"/>
              </w:rPr>
            </w:pPr>
          </w:p>
        </w:tc>
        <w:tc>
          <w:tcPr>
            <w:tcW w:w="1440" w:type="dxa"/>
            <w:tcBorders>
              <w:bottom w:val="single" w:sz="4" w:space="0" w:color="auto"/>
            </w:tcBorders>
          </w:tcPr>
          <w:p w14:paraId="10A2173E" w14:textId="30FEA6ED" w:rsidR="00534509" w:rsidRPr="009C5638" w:rsidRDefault="00351F10" w:rsidP="00534509">
            <w:pPr>
              <w:ind w:right="-72"/>
              <w:jc w:val="right"/>
              <w:rPr>
                <w:rFonts w:ascii="Arial" w:hAnsi="Arial" w:cs="Arial"/>
                <w:sz w:val="18"/>
                <w:szCs w:val="18"/>
                <w:cs/>
              </w:rPr>
            </w:pPr>
            <w:r w:rsidRPr="009C5638">
              <w:rPr>
                <w:rFonts w:ascii="Arial" w:hAnsi="Arial" w:cs="Arial"/>
                <w:sz w:val="18"/>
                <w:szCs w:val="18"/>
              </w:rPr>
              <w:t>23,025,600</w:t>
            </w:r>
          </w:p>
        </w:tc>
        <w:tc>
          <w:tcPr>
            <w:tcW w:w="1440" w:type="dxa"/>
            <w:tcBorders>
              <w:bottom w:val="single" w:sz="4" w:space="0" w:color="auto"/>
            </w:tcBorders>
            <w:vAlign w:val="bottom"/>
          </w:tcPr>
          <w:p w14:paraId="35625242" w14:textId="2C3C7BAE" w:rsidR="00534509" w:rsidRPr="009C5638" w:rsidRDefault="00534509" w:rsidP="00534509">
            <w:pPr>
              <w:ind w:right="-72"/>
              <w:jc w:val="right"/>
              <w:rPr>
                <w:rFonts w:ascii="Arial" w:hAnsi="Arial" w:cs="Arial"/>
                <w:sz w:val="18"/>
                <w:szCs w:val="18"/>
                <w:cs/>
              </w:rPr>
            </w:pPr>
            <w:r w:rsidRPr="009C5638">
              <w:rPr>
                <w:rFonts w:ascii="Arial" w:hAnsi="Arial" w:cs="Arial"/>
                <w:sz w:val="18"/>
                <w:szCs w:val="18"/>
                <w:lang w:val="en-GB"/>
              </w:rPr>
              <w:t>19</w:t>
            </w:r>
            <w:r w:rsidRPr="009C5638">
              <w:rPr>
                <w:rFonts w:ascii="Arial" w:hAnsi="Arial" w:cs="Arial"/>
                <w:sz w:val="18"/>
                <w:szCs w:val="18"/>
              </w:rPr>
              <w:t>,</w:t>
            </w:r>
            <w:r w:rsidRPr="009C5638">
              <w:rPr>
                <w:rFonts w:ascii="Arial" w:hAnsi="Arial" w:cs="Arial"/>
                <w:sz w:val="18"/>
                <w:szCs w:val="18"/>
                <w:lang w:val="en-GB"/>
              </w:rPr>
              <w:t>293</w:t>
            </w:r>
            <w:r w:rsidRPr="009C5638">
              <w:rPr>
                <w:rFonts w:ascii="Arial" w:hAnsi="Arial" w:cs="Arial"/>
                <w:sz w:val="18"/>
                <w:szCs w:val="18"/>
              </w:rPr>
              <w:t>,</w:t>
            </w:r>
            <w:r w:rsidRPr="009C5638">
              <w:rPr>
                <w:rFonts w:ascii="Arial" w:hAnsi="Arial" w:cs="Arial"/>
                <w:sz w:val="18"/>
                <w:szCs w:val="18"/>
                <w:lang w:val="en-GB"/>
              </w:rPr>
              <w:t>369</w:t>
            </w:r>
          </w:p>
        </w:tc>
        <w:tc>
          <w:tcPr>
            <w:tcW w:w="1440" w:type="dxa"/>
            <w:tcBorders>
              <w:bottom w:val="single" w:sz="4" w:space="0" w:color="auto"/>
            </w:tcBorders>
          </w:tcPr>
          <w:p w14:paraId="17FA8951" w14:textId="323FA4B7" w:rsidR="00534509" w:rsidRPr="009C5638" w:rsidRDefault="00406873" w:rsidP="00534509">
            <w:pPr>
              <w:ind w:right="-72"/>
              <w:jc w:val="right"/>
              <w:rPr>
                <w:rFonts w:ascii="Arial" w:hAnsi="Arial" w:cs="Arial"/>
                <w:sz w:val="18"/>
                <w:szCs w:val="18"/>
                <w:cs/>
              </w:rPr>
            </w:pPr>
            <w:r w:rsidRPr="009C5638">
              <w:rPr>
                <w:rFonts w:ascii="Arial" w:hAnsi="Arial" w:cs="Arial"/>
                <w:sz w:val="18"/>
                <w:szCs w:val="18"/>
              </w:rPr>
              <w:t>20,916,300</w:t>
            </w:r>
          </w:p>
        </w:tc>
        <w:tc>
          <w:tcPr>
            <w:tcW w:w="1440" w:type="dxa"/>
            <w:tcBorders>
              <w:bottom w:val="single" w:sz="4" w:space="0" w:color="auto"/>
            </w:tcBorders>
            <w:vAlign w:val="bottom"/>
          </w:tcPr>
          <w:p w14:paraId="0172AC04" w14:textId="734833DF" w:rsidR="00534509" w:rsidRPr="009C5638" w:rsidRDefault="00534509" w:rsidP="00534509">
            <w:pPr>
              <w:ind w:right="-72"/>
              <w:jc w:val="right"/>
              <w:rPr>
                <w:rFonts w:ascii="Arial" w:hAnsi="Arial" w:cs="Arial"/>
                <w:sz w:val="18"/>
                <w:szCs w:val="18"/>
                <w:cs/>
              </w:rPr>
            </w:pPr>
            <w:r w:rsidRPr="009C5638">
              <w:rPr>
                <w:rFonts w:ascii="Arial" w:hAnsi="Arial" w:cs="Arial"/>
                <w:sz w:val="18"/>
                <w:szCs w:val="18"/>
                <w:lang w:val="en-GB"/>
              </w:rPr>
              <w:t>16</w:t>
            </w:r>
            <w:r w:rsidRPr="009C5638">
              <w:rPr>
                <w:rFonts w:ascii="Arial" w:hAnsi="Arial" w:cs="Arial"/>
                <w:sz w:val="18"/>
                <w:szCs w:val="18"/>
              </w:rPr>
              <w:t>,</w:t>
            </w:r>
            <w:r w:rsidRPr="009C5638">
              <w:rPr>
                <w:rFonts w:ascii="Arial" w:hAnsi="Arial" w:cs="Arial"/>
                <w:sz w:val="18"/>
                <w:szCs w:val="18"/>
                <w:lang w:val="en-GB"/>
              </w:rPr>
              <w:t>620</w:t>
            </w:r>
            <w:r w:rsidRPr="009C5638">
              <w:rPr>
                <w:rFonts w:ascii="Arial" w:hAnsi="Arial" w:cs="Arial"/>
                <w:sz w:val="18"/>
                <w:szCs w:val="18"/>
              </w:rPr>
              <w:t>,</w:t>
            </w:r>
            <w:r w:rsidRPr="009C5638">
              <w:rPr>
                <w:rFonts w:ascii="Arial" w:hAnsi="Arial" w:cs="Arial"/>
                <w:sz w:val="18"/>
                <w:szCs w:val="18"/>
                <w:lang w:val="en-GB"/>
              </w:rPr>
              <w:t>848</w:t>
            </w:r>
          </w:p>
        </w:tc>
      </w:tr>
    </w:tbl>
    <w:p w14:paraId="07666EBE" w14:textId="77777777" w:rsidR="006367BD" w:rsidRPr="009C5638" w:rsidRDefault="006367BD" w:rsidP="0049589E">
      <w:pPr>
        <w:rPr>
          <w:rFonts w:ascii="Arial" w:hAnsi="Arial" w:cs="Arial"/>
          <w:sz w:val="18"/>
          <w:szCs w:val="18"/>
        </w:rPr>
      </w:pPr>
    </w:p>
    <w:p w14:paraId="62AFE2D9" w14:textId="1E8E9E05" w:rsidR="00DC7DB9" w:rsidRPr="009C5638" w:rsidRDefault="002847AB" w:rsidP="0049589E">
      <w:pPr>
        <w:rPr>
          <w:rFonts w:ascii="Arial" w:hAnsi="Arial" w:cs="Arial"/>
          <w:sz w:val="18"/>
          <w:szCs w:val="18"/>
        </w:rPr>
      </w:pPr>
      <w:r w:rsidRPr="009C5638">
        <w:rPr>
          <w:rFonts w:ascii="Arial" w:hAnsi="Arial" w:cs="Arial"/>
          <w:sz w:val="18"/>
          <w:szCs w:val="18"/>
        </w:rPr>
        <w:t xml:space="preserve">Income tax expense is recognised based on management’s estimate of the weighted average effective annual income tax rate expected for the full financial year. The estimated average </w:t>
      </w:r>
      <w:r w:rsidR="00FC0E60" w:rsidRPr="009C5638">
        <w:rPr>
          <w:rFonts w:ascii="Arial" w:hAnsi="Arial" w:cs="Arial"/>
          <w:sz w:val="18"/>
          <w:szCs w:val="18"/>
        </w:rPr>
        <w:t xml:space="preserve">annual </w:t>
      </w:r>
      <w:r w:rsidRPr="009C5638">
        <w:rPr>
          <w:rFonts w:ascii="Arial" w:hAnsi="Arial" w:cs="Arial"/>
          <w:sz w:val="18"/>
          <w:szCs w:val="18"/>
        </w:rPr>
        <w:t xml:space="preserve">tax rate used for the year to the </w:t>
      </w:r>
      <w:r w:rsidR="00534509" w:rsidRPr="009C5638">
        <w:rPr>
          <w:rFonts w:ascii="Arial" w:hAnsi="Arial" w:cs="Arial"/>
          <w:sz w:val="18"/>
          <w:szCs w:val="18"/>
        </w:rPr>
        <w:t>six</w:t>
      </w:r>
      <w:r w:rsidR="00534509" w:rsidRPr="009C5638">
        <w:rPr>
          <w:rFonts w:ascii="Arial" w:hAnsi="Arial" w:cs="Arial"/>
          <w:sz w:val="18"/>
          <w:szCs w:val="18"/>
          <w:lang w:val="en-GB"/>
        </w:rPr>
        <w:t xml:space="preserve"> </w:t>
      </w:r>
      <w:r w:rsidR="008B7A17" w:rsidRPr="009C5638">
        <w:rPr>
          <w:rFonts w:ascii="Arial" w:hAnsi="Arial" w:cs="Arial"/>
          <w:sz w:val="18"/>
          <w:szCs w:val="18"/>
          <w:lang w:val="en-GB"/>
        </w:rPr>
        <w:t>-month</w:t>
      </w:r>
      <w:r w:rsidRPr="009C5638">
        <w:rPr>
          <w:rFonts w:ascii="Arial" w:hAnsi="Arial" w:cs="Arial"/>
          <w:sz w:val="18"/>
          <w:szCs w:val="18"/>
        </w:rPr>
        <w:t xml:space="preserve"> period ended </w:t>
      </w:r>
      <w:r w:rsidR="00534509" w:rsidRPr="009C5638">
        <w:rPr>
          <w:rFonts w:ascii="Arial" w:hAnsi="Arial" w:cs="Arial"/>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is</w:t>
      </w:r>
      <w:r w:rsidR="00C20D51" w:rsidRPr="009C5638">
        <w:rPr>
          <w:rFonts w:ascii="Arial" w:hAnsi="Arial" w:cs="Arial"/>
          <w:sz w:val="18"/>
          <w:szCs w:val="18"/>
        </w:rPr>
        <w:t xml:space="preserve"> 21.</w:t>
      </w:r>
      <w:r w:rsidR="746F2850" w:rsidRPr="009C5638">
        <w:rPr>
          <w:rFonts w:ascii="Arial" w:hAnsi="Arial" w:cs="Arial"/>
          <w:sz w:val="18"/>
          <w:szCs w:val="18"/>
        </w:rPr>
        <w:t>4</w:t>
      </w:r>
      <w:r w:rsidR="00406873" w:rsidRPr="009C5638">
        <w:rPr>
          <w:rFonts w:ascii="Arial" w:hAnsi="Arial" w:cs="Arial"/>
          <w:sz w:val="18"/>
          <w:szCs w:val="18"/>
        </w:rPr>
        <w:t>1</w:t>
      </w:r>
      <w:r w:rsidR="00B928B8" w:rsidRPr="009C5638">
        <w:rPr>
          <w:rFonts w:ascii="Arial" w:hAnsi="Arial" w:cs="Arial"/>
          <w:sz w:val="18"/>
          <w:szCs w:val="18"/>
        </w:rPr>
        <w:t xml:space="preserve">% and </w:t>
      </w:r>
      <w:r w:rsidR="00406873" w:rsidRPr="009C5638">
        <w:rPr>
          <w:rFonts w:ascii="Arial" w:hAnsi="Arial" w:cs="Arial"/>
          <w:sz w:val="18"/>
          <w:szCs w:val="18"/>
        </w:rPr>
        <w:t>20.08</w:t>
      </w:r>
      <w:r w:rsidR="006C3309" w:rsidRPr="009C5638">
        <w:rPr>
          <w:rFonts w:ascii="Arial" w:hAnsi="Arial" w:cs="Arial"/>
          <w:sz w:val="18"/>
          <w:szCs w:val="18"/>
          <w:lang w:val="en-GB"/>
        </w:rPr>
        <w:t xml:space="preserve">% </w:t>
      </w:r>
      <w:r w:rsidRPr="009C5638">
        <w:rPr>
          <w:rFonts w:ascii="Arial" w:hAnsi="Arial" w:cs="Arial"/>
          <w:sz w:val="18"/>
          <w:szCs w:val="18"/>
        </w:rPr>
        <w:t xml:space="preserve">for consolidated financial information and separate financial </w:t>
      </w:r>
      <w:r w:rsidRPr="00C32CEE">
        <w:rPr>
          <w:rFonts w:ascii="Arial" w:hAnsi="Arial" w:cs="Arial"/>
          <w:spacing w:val="-4"/>
          <w:sz w:val="18"/>
          <w:szCs w:val="18"/>
        </w:rPr>
        <w:t>information, respectively, compared to</w:t>
      </w:r>
      <w:r w:rsidR="00E03767" w:rsidRPr="00C32CEE">
        <w:rPr>
          <w:rFonts w:ascii="Arial" w:hAnsi="Arial" w:cs="Arial"/>
          <w:spacing w:val="-4"/>
          <w:sz w:val="18"/>
          <w:szCs w:val="18"/>
          <w:lang w:val="en-GB"/>
        </w:rPr>
        <w:t xml:space="preserve"> </w:t>
      </w:r>
      <w:r w:rsidR="00C20D51" w:rsidRPr="00C32CEE">
        <w:rPr>
          <w:rFonts w:ascii="Arial" w:hAnsi="Arial" w:cs="Arial"/>
          <w:spacing w:val="-4"/>
          <w:sz w:val="18"/>
          <w:szCs w:val="18"/>
          <w:lang w:val="en-GB"/>
        </w:rPr>
        <w:t>2</w:t>
      </w:r>
      <w:r w:rsidR="00406873" w:rsidRPr="00C32CEE">
        <w:rPr>
          <w:rFonts w:ascii="Arial" w:hAnsi="Arial" w:cs="Arial"/>
          <w:spacing w:val="-4"/>
          <w:sz w:val="18"/>
          <w:szCs w:val="18"/>
          <w:lang w:val="en-GB"/>
        </w:rPr>
        <w:t>1.63</w:t>
      </w:r>
      <w:r w:rsidR="006C3309" w:rsidRPr="00C32CEE">
        <w:rPr>
          <w:rFonts w:ascii="Arial" w:hAnsi="Arial" w:cs="Arial"/>
          <w:spacing w:val="-4"/>
          <w:sz w:val="18"/>
          <w:szCs w:val="18"/>
          <w:lang w:val="en-GB"/>
        </w:rPr>
        <w:t xml:space="preserve">% </w:t>
      </w:r>
      <w:r w:rsidR="00E03767" w:rsidRPr="00C32CEE">
        <w:rPr>
          <w:rFonts w:ascii="Arial" w:hAnsi="Arial" w:cs="Arial"/>
          <w:spacing w:val="-4"/>
          <w:sz w:val="18"/>
          <w:szCs w:val="18"/>
          <w:lang w:val="en-GB"/>
        </w:rPr>
        <w:t xml:space="preserve">and </w:t>
      </w:r>
      <w:r w:rsidR="00534509" w:rsidRPr="00C32CEE">
        <w:rPr>
          <w:rFonts w:ascii="Arial" w:hAnsi="Arial" w:cs="Arial"/>
          <w:spacing w:val="-4"/>
          <w:sz w:val="18"/>
          <w:szCs w:val="18"/>
          <w:lang w:val="en-GB"/>
        </w:rPr>
        <w:t>2</w:t>
      </w:r>
      <w:r w:rsidR="00406873" w:rsidRPr="00C32CEE">
        <w:rPr>
          <w:rFonts w:ascii="Arial" w:hAnsi="Arial" w:cs="Arial"/>
          <w:spacing w:val="-4"/>
          <w:sz w:val="18"/>
          <w:szCs w:val="18"/>
          <w:lang w:val="en-GB"/>
        </w:rPr>
        <w:t>1</w:t>
      </w:r>
      <w:r w:rsidR="00C20D51" w:rsidRPr="00C32CEE">
        <w:rPr>
          <w:rFonts w:ascii="Arial" w:hAnsi="Arial" w:cs="Arial"/>
          <w:spacing w:val="-4"/>
          <w:sz w:val="18"/>
          <w:szCs w:val="18"/>
          <w:lang w:val="en-GB"/>
        </w:rPr>
        <w:t>.</w:t>
      </w:r>
      <w:r w:rsidR="00406873" w:rsidRPr="00C32CEE">
        <w:rPr>
          <w:rFonts w:ascii="Arial" w:hAnsi="Arial" w:cs="Arial"/>
          <w:spacing w:val="-4"/>
          <w:sz w:val="18"/>
          <w:szCs w:val="18"/>
          <w:lang w:val="en-GB"/>
        </w:rPr>
        <w:t>00</w:t>
      </w:r>
      <w:r w:rsidR="00F267CA" w:rsidRPr="00C32CEE">
        <w:rPr>
          <w:rFonts w:ascii="Arial" w:hAnsi="Arial" w:cs="Arial"/>
          <w:spacing w:val="-4"/>
          <w:sz w:val="18"/>
          <w:szCs w:val="18"/>
          <w:lang w:val="en-GB"/>
        </w:rPr>
        <w:t xml:space="preserve">% </w:t>
      </w:r>
      <w:r w:rsidRPr="00C32CEE">
        <w:rPr>
          <w:rFonts w:ascii="Arial" w:hAnsi="Arial" w:cs="Arial"/>
          <w:spacing w:val="-4"/>
          <w:sz w:val="18"/>
          <w:szCs w:val="18"/>
        </w:rPr>
        <w:t xml:space="preserve">for the </w:t>
      </w:r>
      <w:r w:rsidR="00534509" w:rsidRPr="00C32CEE">
        <w:rPr>
          <w:rFonts w:ascii="Arial" w:hAnsi="Arial" w:cs="Arial"/>
          <w:spacing w:val="-4"/>
          <w:sz w:val="18"/>
          <w:szCs w:val="18"/>
          <w:lang w:val="en-GB"/>
        </w:rPr>
        <w:t>six</w:t>
      </w:r>
      <w:r w:rsidR="008B7A17" w:rsidRPr="00C32CEE">
        <w:rPr>
          <w:rFonts w:ascii="Arial" w:hAnsi="Arial" w:cs="Arial"/>
          <w:spacing w:val="-4"/>
          <w:sz w:val="18"/>
          <w:szCs w:val="18"/>
          <w:lang w:val="en-GB"/>
        </w:rPr>
        <w:t>-month</w:t>
      </w:r>
      <w:r w:rsidR="00026B2A" w:rsidRPr="00C32CEE">
        <w:rPr>
          <w:rFonts w:ascii="Arial" w:hAnsi="Arial" w:cs="Arial"/>
          <w:spacing w:val="-4"/>
          <w:sz w:val="18"/>
          <w:szCs w:val="18"/>
        </w:rPr>
        <w:t xml:space="preserve"> period</w:t>
      </w:r>
      <w:r w:rsidRPr="00C32CEE">
        <w:rPr>
          <w:rFonts w:ascii="Arial" w:hAnsi="Arial" w:cs="Arial"/>
          <w:spacing w:val="-4"/>
          <w:sz w:val="18"/>
          <w:szCs w:val="18"/>
        </w:rPr>
        <w:t xml:space="preserve"> ended </w:t>
      </w:r>
      <w:r w:rsidR="00534509" w:rsidRPr="00C32CEE">
        <w:rPr>
          <w:rFonts w:ascii="Arial" w:hAnsi="Arial" w:cs="Arial"/>
          <w:spacing w:val="-4"/>
          <w:sz w:val="18"/>
          <w:szCs w:val="18"/>
          <w:lang w:val="en-GB"/>
        </w:rPr>
        <w:t>30 June</w:t>
      </w:r>
      <w:r w:rsidRPr="00C32CEE">
        <w:rPr>
          <w:rFonts w:ascii="Arial" w:hAnsi="Arial" w:cs="Arial"/>
          <w:spacing w:val="-4"/>
          <w:sz w:val="18"/>
          <w:szCs w:val="18"/>
        </w:rPr>
        <w:t xml:space="preserve"> </w:t>
      </w:r>
      <w:r w:rsidR="0068308D" w:rsidRPr="00C32CEE">
        <w:rPr>
          <w:rFonts w:ascii="Arial" w:hAnsi="Arial" w:cs="Arial"/>
          <w:spacing w:val="-4"/>
          <w:sz w:val="18"/>
          <w:szCs w:val="18"/>
          <w:lang w:val="en-GB"/>
        </w:rPr>
        <w:t>2025</w:t>
      </w:r>
      <w:r w:rsidRPr="00C32CEE">
        <w:rPr>
          <w:rFonts w:ascii="Arial" w:hAnsi="Arial" w:cs="Arial"/>
          <w:spacing w:val="-4"/>
          <w:sz w:val="18"/>
          <w:szCs w:val="18"/>
        </w:rPr>
        <w:t xml:space="preserve"> for consolidated</w:t>
      </w:r>
      <w:r w:rsidRPr="009C5638">
        <w:rPr>
          <w:rFonts w:ascii="Arial" w:hAnsi="Arial" w:cs="Arial"/>
          <w:sz w:val="18"/>
          <w:szCs w:val="18"/>
        </w:rPr>
        <w:t xml:space="preserve"> </w:t>
      </w:r>
      <w:r w:rsidRPr="00C32CEE">
        <w:rPr>
          <w:rFonts w:ascii="Arial" w:hAnsi="Arial" w:cs="Arial"/>
          <w:spacing w:val="-4"/>
          <w:sz w:val="18"/>
          <w:szCs w:val="18"/>
        </w:rPr>
        <w:t>financial information and separate financial information, respectively.</w:t>
      </w:r>
      <w:r w:rsidR="00297C6D" w:rsidRPr="00C32CEE">
        <w:rPr>
          <w:rFonts w:ascii="Arial" w:hAnsi="Arial" w:cs="Arial"/>
          <w:spacing w:val="-4"/>
          <w:sz w:val="18"/>
          <w:szCs w:val="18"/>
        </w:rPr>
        <w:t xml:space="preserve"> </w:t>
      </w:r>
      <w:r w:rsidR="009E0AAE" w:rsidRPr="00C32CEE">
        <w:rPr>
          <w:rFonts w:ascii="Arial" w:hAnsi="Arial" w:cs="Arial"/>
          <w:spacing w:val="-4"/>
          <w:sz w:val="18"/>
          <w:szCs w:val="18"/>
        </w:rPr>
        <w:t xml:space="preserve">The difference between tax </w:t>
      </w:r>
      <w:proofErr w:type="gramStart"/>
      <w:r w:rsidR="009E0AAE" w:rsidRPr="00C32CEE">
        <w:rPr>
          <w:rFonts w:ascii="Arial" w:hAnsi="Arial" w:cs="Arial"/>
          <w:spacing w:val="-4"/>
          <w:sz w:val="18"/>
          <w:szCs w:val="18"/>
        </w:rPr>
        <w:t>rate</w:t>
      </w:r>
      <w:proofErr w:type="gramEnd"/>
      <w:r w:rsidR="009E0AAE" w:rsidRPr="00C32CEE">
        <w:rPr>
          <w:rFonts w:ascii="Arial" w:hAnsi="Arial" w:cs="Arial"/>
          <w:spacing w:val="-4"/>
          <w:sz w:val="18"/>
          <w:szCs w:val="18"/>
        </w:rPr>
        <w:t xml:space="preserve"> used for both </w:t>
      </w:r>
      <w:r w:rsidR="00095AE3" w:rsidRPr="00C32CEE">
        <w:rPr>
          <w:rFonts w:ascii="Arial" w:hAnsi="Arial" w:cs="Arial"/>
          <w:spacing w:val="-4"/>
          <w:sz w:val="18"/>
          <w:szCs w:val="18"/>
        </w:rPr>
        <w:t>periods</w:t>
      </w:r>
      <w:r w:rsidR="009E0AAE" w:rsidRPr="009C5638">
        <w:rPr>
          <w:rFonts w:ascii="Arial" w:hAnsi="Arial" w:cs="Arial"/>
          <w:sz w:val="18"/>
          <w:szCs w:val="18"/>
        </w:rPr>
        <w:t xml:space="preserve"> is considered immaterial</w:t>
      </w:r>
      <w:r w:rsidR="004B102E" w:rsidRPr="009C5638">
        <w:rPr>
          <w:rFonts w:ascii="Arial" w:hAnsi="Arial" w:cs="Arial"/>
          <w:sz w:val="18"/>
          <w:szCs w:val="18"/>
        </w:rPr>
        <w:t>.</w:t>
      </w:r>
    </w:p>
    <w:p w14:paraId="3C61B624" w14:textId="77777777" w:rsidR="007433DC" w:rsidRPr="009C5638" w:rsidRDefault="007433DC" w:rsidP="0049589E">
      <w:pPr>
        <w:rPr>
          <w:rFonts w:ascii="Arial" w:hAnsi="Arial" w:cs="Arial"/>
          <w:sz w:val="18"/>
          <w:szCs w:val="18"/>
        </w:rPr>
      </w:pPr>
    </w:p>
    <w:p w14:paraId="7B7C5C27" w14:textId="77777777" w:rsidR="007433DC" w:rsidRPr="009C5638" w:rsidRDefault="007433DC" w:rsidP="0049589E">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7433DC" w:rsidRPr="009C5638" w14:paraId="6830E25C" w14:textId="77777777">
        <w:trPr>
          <w:trHeight w:val="389"/>
        </w:trPr>
        <w:tc>
          <w:tcPr>
            <w:tcW w:w="9461" w:type="dxa"/>
            <w:vAlign w:val="center"/>
          </w:tcPr>
          <w:p w14:paraId="5BFF3213" w14:textId="4651B940" w:rsidR="007433DC" w:rsidRPr="009C5638" w:rsidRDefault="007433DC">
            <w:pPr>
              <w:pStyle w:val="a"/>
              <w:ind w:left="432" w:right="0" w:hanging="545"/>
              <w:jc w:val="thaiDistribute"/>
              <w:rPr>
                <w:rFonts w:ascii="Arial" w:eastAsia="Angsana New" w:hAnsi="Arial" w:cs="Arial"/>
                <w:b/>
                <w:bCs/>
                <w:sz w:val="18"/>
                <w:szCs w:val="18"/>
                <w:cs/>
                <w:lang w:val="en-GB"/>
              </w:rPr>
            </w:pPr>
            <w:r w:rsidRPr="009C5638">
              <w:rPr>
                <w:rFonts w:ascii="Arial" w:eastAsia="Angsana New" w:hAnsi="Arial" w:cs="Arial"/>
                <w:b/>
                <w:bCs/>
                <w:sz w:val="18"/>
                <w:szCs w:val="18"/>
                <w:lang w:val="en-GB"/>
              </w:rPr>
              <w:t>1</w:t>
            </w:r>
            <w:r w:rsidR="002A07E6" w:rsidRPr="009C5638">
              <w:rPr>
                <w:rFonts w:ascii="Arial" w:eastAsia="Angsana New" w:hAnsi="Arial" w:cs="Arial"/>
                <w:b/>
                <w:bCs/>
                <w:sz w:val="18"/>
                <w:szCs w:val="18"/>
                <w:lang w:val="en-GB"/>
              </w:rPr>
              <w:t>9</w:t>
            </w:r>
            <w:r w:rsidRPr="009C5638">
              <w:rPr>
                <w:rFonts w:ascii="Arial" w:eastAsia="Angsana New" w:hAnsi="Arial" w:cs="Arial"/>
                <w:b/>
                <w:bCs/>
                <w:sz w:val="18"/>
                <w:szCs w:val="18"/>
                <w:lang w:val="en-GB"/>
              </w:rPr>
              <w:tab/>
              <w:t>Dividends</w:t>
            </w:r>
          </w:p>
        </w:tc>
      </w:tr>
    </w:tbl>
    <w:p w14:paraId="3668CCFF" w14:textId="77777777" w:rsidR="007433DC" w:rsidRPr="009C5638" w:rsidRDefault="007433DC" w:rsidP="007433DC">
      <w:pPr>
        <w:jc w:val="thaiDistribute"/>
        <w:rPr>
          <w:rFonts w:ascii="Arial" w:hAnsi="Arial" w:cs="Arial"/>
          <w:sz w:val="18"/>
          <w:szCs w:val="18"/>
        </w:rPr>
      </w:pPr>
    </w:p>
    <w:p w14:paraId="6D8D29DA" w14:textId="2D6A9FF0" w:rsidR="007433DC" w:rsidRPr="009C5638" w:rsidRDefault="007433DC" w:rsidP="007433DC">
      <w:pPr>
        <w:jc w:val="thaiDistribute"/>
        <w:rPr>
          <w:rFonts w:ascii="Arial" w:hAnsi="Arial" w:cs="Arial"/>
          <w:b/>
          <w:bCs/>
          <w:color w:val="000000"/>
          <w:sz w:val="18"/>
          <w:szCs w:val="18"/>
        </w:rPr>
      </w:pPr>
      <w:r w:rsidRPr="009C5638">
        <w:rPr>
          <w:rFonts w:ascii="Arial" w:hAnsi="Arial" w:cs="Arial"/>
          <w:b/>
          <w:bCs/>
          <w:color w:val="000000"/>
          <w:sz w:val="18"/>
          <w:szCs w:val="18"/>
          <w:lang w:val="en-GB"/>
        </w:rPr>
        <w:t>202</w:t>
      </w:r>
      <w:r w:rsidR="005F239B" w:rsidRPr="009C5638">
        <w:rPr>
          <w:rFonts w:ascii="Arial" w:hAnsi="Arial" w:cs="Arial"/>
          <w:b/>
          <w:bCs/>
          <w:color w:val="000000"/>
          <w:sz w:val="18"/>
          <w:szCs w:val="18"/>
          <w:lang w:val="en-GB"/>
        </w:rPr>
        <w:t>6</w:t>
      </w:r>
    </w:p>
    <w:p w14:paraId="5B8B7A84" w14:textId="77777777" w:rsidR="007433DC" w:rsidRPr="009C5638" w:rsidRDefault="007433DC" w:rsidP="007433DC">
      <w:pPr>
        <w:jc w:val="thaiDistribute"/>
        <w:rPr>
          <w:rFonts w:ascii="Arial" w:hAnsi="Arial" w:cs="Arial"/>
          <w:color w:val="000000"/>
          <w:sz w:val="18"/>
          <w:szCs w:val="18"/>
        </w:rPr>
      </w:pPr>
    </w:p>
    <w:p w14:paraId="10E81091" w14:textId="3BD7D902" w:rsidR="007433DC" w:rsidRPr="009C5638" w:rsidRDefault="007433DC" w:rsidP="007433DC">
      <w:pPr>
        <w:jc w:val="thaiDistribute"/>
        <w:rPr>
          <w:rFonts w:ascii="Arial" w:hAnsi="Arial" w:cs="Arial"/>
          <w:color w:val="000000"/>
          <w:sz w:val="18"/>
          <w:szCs w:val="18"/>
        </w:rPr>
      </w:pPr>
      <w:r w:rsidRPr="009C5638">
        <w:rPr>
          <w:rFonts w:ascii="Arial" w:hAnsi="Arial" w:cs="Arial"/>
          <w:color w:val="000000"/>
          <w:sz w:val="18"/>
          <w:szCs w:val="18"/>
        </w:rPr>
        <w:t xml:space="preserve">At the Annual General Meeting of Shareholders held on </w:t>
      </w:r>
      <w:r w:rsidRPr="009C5638">
        <w:rPr>
          <w:rFonts w:ascii="Arial" w:hAnsi="Arial" w:cs="Arial"/>
          <w:color w:val="000000"/>
          <w:sz w:val="18"/>
          <w:szCs w:val="18"/>
          <w:lang w:val="en-GB"/>
        </w:rPr>
        <w:t>2</w:t>
      </w:r>
      <w:r w:rsidR="001F01AB" w:rsidRPr="009C5638">
        <w:rPr>
          <w:rFonts w:ascii="Arial" w:hAnsi="Arial" w:cs="Arial"/>
          <w:color w:val="000000"/>
          <w:sz w:val="18"/>
          <w:szCs w:val="18"/>
          <w:lang w:val="en-GB"/>
        </w:rPr>
        <w:t>3</w:t>
      </w:r>
      <w:r w:rsidRPr="009C5638">
        <w:rPr>
          <w:rFonts w:ascii="Arial" w:hAnsi="Arial" w:cs="Arial"/>
          <w:color w:val="000000"/>
          <w:sz w:val="18"/>
          <w:szCs w:val="18"/>
        </w:rPr>
        <w:t xml:space="preserve"> April </w:t>
      </w:r>
      <w:r w:rsidRPr="009C5638">
        <w:rPr>
          <w:rFonts w:ascii="Arial" w:hAnsi="Arial" w:cs="Arial"/>
          <w:color w:val="000000"/>
          <w:sz w:val="18"/>
          <w:szCs w:val="18"/>
          <w:lang w:val="en-GB"/>
        </w:rPr>
        <w:t>202</w:t>
      </w:r>
      <w:r w:rsidR="001F01AB" w:rsidRPr="009C5638">
        <w:rPr>
          <w:rFonts w:ascii="Arial" w:hAnsi="Arial" w:cs="Arial"/>
          <w:color w:val="000000"/>
          <w:sz w:val="18"/>
          <w:szCs w:val="18"/>
          <w:lang w:val="en-GB"/>
        </w:rPr>
        <w:t>6</w:t>
      </w:r>
      <w:r w:rsidRPr="009C5638">
        <w:rPr>
          <w:rFonts w:ascii="Arial" w:hAnsi="Arial" w:cs="Arial"/>
          <w:color w:val="000000"/>
          <w:sz w:val="18"/>
          <w:szCs w:val="18"/>
        </w:rPr>
        <w:t xml:space="preserve">, the shareholders approved the dividends payment from the net profit for the year ended </w:t>
      </w:r>
      <w:r w:rsidRPr="009C5638">
        <w:rPr>
          <w:rFonts w:ascii="Arial" w:hAnsi="Arial" w:cs="Arial"/>
          <w:color w:val="000000"/>
          <w:sz w:val="18"/>
          <w:szCs w:val="18"/>
          <w:lang w:val="en-GB"/>
        </w:rPr>
        <w:t>31</w:t>
      </w:r>
      <w:r w:rsidRPr="009C5638">
        <w:rPr>
          <w:rFonts w:ascii="Arial" w:hAnsi="Arial" w:cs="Arial"/>
          <w:color w:val="000000"/>
          <w:sz w:val="18"/>
          <w:szCs w:val="18"/>
        </w:rPr>
        <w:t xml:space="preserve"> December </w:t>
      </w:r>
      <w:r w:rsidRPr="009C5638">
        <w:rPr>
          <w:rFonts w:ascii="Arial" w:hAnsi="Arial" w:cs="Arial"/>
          <w:color w:val="000000"/>
          <w:sz w:val="18"/>
          <w:szCs w:val="18"/>
          <w:lang w:val="en-GB"/>
        </w:rPr>
        <w:t>202</w:t>
      </w:r>
      <w:r w:rsidR="005612BA" w:rsidRPr="009C5638">
        <w:rPr>
          <w:rFonts w:ascii="Arial" w:hAnsi="Arial" w:cs="Arial"/>
          <w:color w:val="000000"/>
          <w:sz w:val="18"/>
          <w:szCs w:val="18"/>
          <w:lang w:val="en-GB"/>
        </w:rPr>
        <w:t>5</w:t>
      </w:r>
      <w:r w:rsidRPr="009C5638">
        <w:rPr>
          <w:rFonts w:ascii="Arial" w:hAnsi="Arial" w:cs="Arial"/>
          <w:color w:val="000000"/>
          <w:sz w:val="18"/>
          <w:szCs w:val="18"/>
        </w:rPr>
        <w:t xml:space="preserve"> and unappropriated retained earnings of Baht </w:t>
      </w:r>
      <w:r w:rsidR="00C32CEE">
        <w:rPr>
          <w:rFonts w:ascii="Arial" w:hAnsi="Arial" w:cstheme="minorBidi"/>
          <w:color w:val="000000"/>
          <w:sz w:val="18"/>
          <w:szCs w:val="18"/>
          <w:cs/>
        </w:rPr>
        <w:br/>
      </w:r>
      <w:r w:rsidRPr="009C5638">
        <w:rPr>
          <w:rFonts w:ascii="Arial" w:hAnsi="Arial" w:cs="Arial"/>
          <w:color w:val="000000"/>
          <w:sz w:val="18"/>
          <w:szCs w:val="18"/>
          <w:lang w:val="en-GB"/>
        </w:rPr>
        <w:t>0</w:t>
      </w:r>
      <w:r w:rsidRPr="009C5638">
        <w:rPr>
          <w:rFonts w:ascii="Arial" w:hAnsi="Arial" w:cs="Arial"/>
          <w:color w:val="000000"/>
          <w:sz w:val="18"/>
          <w:szCs w:val="18"/>
        </w:rPr>
        <w:t>.</w:t>
      </w:r>
      <w:r w:rsidRPr="009C5638">
        <w:rPr>
          <w:rFonts w:ascii="Arial" w:hAnsi="Arial" w:cs="Arial"/>
          <w:color w:val="000000"/>
          <w:sz w:val="18"/>
          <w:szCs w:val="18"/>
          <w:lang w:val="en-GB"/>
        </w:rPr>
        <w:t>30</w:t>
      </w:r>
      <w:r w:rsidRPr="009C5638">
        <w:rPr>
          <w:rFonts w:ascii="Arial" w:hAnsi="Arial" w:cs="Arial"/>
          <w:color w:val="000000"/>
          <w:sz w:val="18"/>
          <w:szCs w:val="18"/>
        </w:rPr>
        <w:t xml:space="preserve"> per share, totaling to Baht </w:t>
      </w:r>
      <w:r w:rsidRPr="009C5638">
        <w:rPr>
          <w:rFonts w:ascii="Arial" w:hAnsi="Arial" w:cs="Arial"/>
          <w:color w:val="000000"/>
          <w:sz w:val="18"/>
          <w:szCs w:val="18"/>
          <w:lang w:val="en-GB"/>
        </w:rPr>
        <w:t>153</w:t>
      </w:r>
      <w:r w:rsidRPr="009C5638">
        <w:rPr>
          <w:rFonts w:ascii="Arial" w:hAnsi="Arial" w:cs="Arial"/>
          <w:color w:val="000000"/>
          <w:sz w:val="18"/>
          <w:szCs w:val="18"/>
        </w:rPr>
        <w:t>.</w:t>
      </w:r>
      <w:r w:rsidRPr="009C5638">
        <w:rPr>
          <w:rFonts w:ascii="Arial" w:hAnsi="Arial" w:cs="Arial"/>
          <w:color w:val="000000"/>
          <w:sz w:val="18"/>
          <w:szCs w:val="18"/>
          <w:lang w:val="en-GB"/>
        </w:rPr>
        <w:t>1</w:t>
      </w:r>
      <w:r w:rsidR="00F73FE4" w:rsidRPr="009C5638">
        <w:rPr>
          <w:rFonts w:ascii="Arial" w:hAnsi="Arial" w:cs="Arial"/>
          <w:color w:val="000000"/>
          <w:sz w:val="18"/>
          <w:szCs w:val="18"/>
          <w:lang w:val="en-GB"/>
        </w:rPr>
        <w:t>4</w:t>
      </w:r>
      <w:r w:rsidRPr="009C5638">
        <w:rPr>
          <w:rFonts w:ascii="Arial" w:hAnsi="Arial" w:cs="Arial"/>
          <w:color w:val="000000"/>
          <w:sz w:val="18"/>
          <w:szCs w:val="18"/>
        </w:rPr>
        <w:t xml:space="preserve"> million. The dividends were distributed to the shareholders on </w:t>
      </w:r>
      <w:r w:rsidRPr="009C5638">
        <w:rPr>
          <w:rFonts w:ascii="Arial" w:hAnsi="Arial" w:cs="Arial"/>
          <w:color w:val="000000"/>
          <w:sz w:val="18"/>
          <w:szCs w:val="18"/>
          <w:lang w:val="en-GB"/>
        </w:rPr>
        <w:t>2</w:t>
      </w:r>
      <w:r w:rsidR="00022DBF" w:rsidRPr="009C5638">
        <w:rPr>
          <w:rFonts w:ascii="Arial" w:hAnsi="Arial" w:cs="Arial"/>
          <w:color w:val="000000"/>
          <w:sz w:val="18"/>
          <w:szCs w:val="18"/>
          <w:lang w:val="en-GB"/>
        </w:rPr>
        <w:t>2</w:t>
      </w:r>
      <w:r w:rsidRPr="009C5638">
        <w:rPr>
          <w:rFonts w:ascii="Arial" w:hAnsi="Arial" w:cs="Arial"/>
          <w:color w:val="000000"/>
          <w:sz w:val="18"/>
          <w:szCs w:val="18"/>
        </w:rPr>
        <w:t xml:space="preserve"> May </w:t>
      </w:r>
      <w:r w:rsidRPr="009C5638">
        <w:rPr>
          <w:rFonts w:ascii="Arial" w:hAnsi="Arial" w:cs="Arial"/>
          <w:color w:val="000000"/>
          <w:sz w:val="18"/>
          <w:szCs w:val="18"/>
          <w:lang w:val="en-GB"/>
        </w:rPr>
        <w:t>202</w:t>
      </w:r>
      <w:r w:rsidR="00022DBF" w:rsidRPr="009C5638">
        <w:rPr>
          <w:rFonts w:ascii="Arial" w:hAnsi="Arial" w:cs="Arial"/>
          <w:color w:val="000000"/>
          <w:sz w:val="18"/>
          <w:szCs w:val="18"/>
          <w:lang w:val="en-GB"/>
        </w:rPr>
        <w:t>6</w:t>
      </w:r>
      <w:r w:rsidRPr="009C5638">
        <w:rPr>
          <w:rFonts w:ascii="Arial" w:hAnsi="Arial" w:cs="Arial"/>
          <w:color w:val="000000"/>
          <w:sz w:val="18"/>
          <w:szCs w:val="18"/>
        </w:rPr>
        <w:t>.</w:t>
      </w:r>
    </w:p>
    <w:p w14:paraId="31D052C2" w14:textId="77777777" w:rsidR="007433DC" w:rsidRPr="009C5638" w:rsidRDefault="007433DC" w:rsidP="007433DC">
      <w:pPr>
        <w:jc w:val="thaiDistribute"/>
        <w:rPr>
          <w:rFonts w:ascii="Arial" w:hAnsi="Arial" w:cs="Arial"/>
          <w:color w:val="000000"/>
          <w:sz w:val="18"/>
          <w:szCs w:val="18"/>
        </w:rPr>
      </w:pPr>
    </w:p>
    <w:p w14:paraId="3FDFF770" w14:textId="77777777" w:rsidR="001F01AB" w:rsidRPr="009C5638" w:rsidRDefault="001F01AB" w:rsidP="001F01AB">
      <w:pPr>
        <w:jc w:val="thaiDistribute"/>
        <w:rPr>
          <w:rFonts w:ascii="Arial" w:hAnsi="Arial" w:cs="Arial"/>
          <w:b/>
          <w:bCs/>
          <w:color w:val="000000"/>
          <w:sz w:val="18"/>
          <w:szCs w:val="18"/>
        </w:rPr>
      </w:pPr>
      <w:r w:rsidRPr="009C5638">
        <w:rPr>
          <w:rFonts w:ascii="Arial" w:hAnsi="Arial" w:cs="Arial"/>
          <w:b/>
          <w:bCs/>
          <w:color w:val="000000"/>
          <w:sz w:val="18"/>
          <w:szCs w:val="18"/>
          <w:lang w:val="en-GB"/>
        </w:rPr>
        <w:t>2025</w:t>
      </w:r>
    </w:p>
    <w:p w14:paraId="0E246433" w14:textId="77777777" w:rsidR="001F01AB" w:rsidRPr="009C5638" w:rsidRDefault="001F01AB" w:rsidP="001F01AB">
      <w:pPr>
        <w:jc w:val="thaiDistribute"/>
        <w:rPr>
          <w:rFonts w:ascii="Arial" w:hAnsi="Arial" w:cs="Arial"/>
          <w:color w:val="000000"/>
          <w:sz w:val="18"/>
          <w:szCs w:val="18"/>
        </w:rPr>
      </w:pPr>
    </w:p>
    <w:p w14:paraId="2524AA35" w14:textId="40B19188" w:rsidR="001F01AB" w:rsidRPr="009C5638" w:rsidRDefault="001F01AB" w:rsidP="001F01AB">
      <w:pPr>
        <w:jc w:val="thaiDistribute"/>
        <w:rPr>
          <w:rFonts w:ascii="Arial" w:hAnsi="Arial" w:cs="Arial"/>
          <w:color w:val="000000"/>
          <w:sz w:val="18"/>
          <w:szCs w:val="18"/>
        </w:rPr>
      </w:pPr>
      <w:r w:rsidRPr="009C5638">
        <w:rPr>
          <w:rFonts w:ascii="Arial" w:hAnsi="Arial" w:cs="Arial"/>
          <w:color w:val="000000"/>
          <w:sz w:val="18"/>
          <w:szCs w:val="18"/>
        </w:rPr>
        <w:t xml:space="preserve">At the Annual General Meeting of Shareholders held on </w:t>
      </w:r>
      <w:r w:rsidRPr="009C5638">
        <w:rPr>
          <w:rFonts w:ascii="Arial" w:hAnsi="Arial" w:cs="Arial"/>
          <w:color w:val="000000"/>
          <w:sz w:val="18"/>
          <w:szCs w:val="18"/>
          <w:lang w:val="en-GB"/>
        </w:rPr>
        <w:t>22</w:t>
      </w:r>
      <w:r w:rsidRPr="009C5638">
        <w:rPr>
          <w:rFonts w:ascii="Arial" w:hAnsi="Arial" w:cs="Arial"/>
          <w:color w:val="000000"/>
          <w:sz w:val="18"/>
          <w:szCs w:val="18"/>
        </w:rPr>
        <w:t xml:space="preserve"> April </w:t>
      </w:r>
      <w:r w:rsidRPr="009C5638">
        <w:rPr>
          <w:rFonts w:ascii="Arial" w:hAnsi="Arial" w:cs="Arial"/>
          <w:color w:val="000000"/>
          <w:sz w:val="18"/>
          <w:szCs w:val="18"/>
          <w:lang w:val="en-GB"/>
        </w:rPr>
        <w:t>2025</w:t>
      </w:r>
      <w:r w:rsidRPr="009C5638">
        <w:rPr>
          <w:rFonts w:ascii="Arial" w:hAnsi="Arial" w:cs="Arial"/>
          <w:color w:val="000000"/>
          <w:sz w:val="18"/>
          <w:szCs w:val="18"/>
        </w:rPr>
        <w:t xml:space="preserve">, the shareholders approved the dividends payment from the net profit for the year ended </w:t>
      </w:r>
      <w:r w:rsidRPr="009C5638">
        <w:rPr>
          <w:rFonts w:ascii="Arial" w:hAnsi="Arial" w:cs="Arial"/>
          <w:color w:val="000000"/>
          <w:sz w:val="18"/>
          <w:szCs w:val="18"/>
          <w:lang w:val="en-GB"/>
        </w:rPr>
        <w:t>31</w:t>
      </w:r>
      <w:r w:rsidRPr="009C5638">
        <w:rPr>
          <w:rFonts w:ascii="Arial" w:hAnsi="Arial" w:cs="Arial"/>
          <w:color w:val="000000"/>
          <w:sz w:val="18"/>
          <w:szCs w:val="18"/>
        </w:rPr>
        <w:t xml:space="preserve"> December </w:t>
      </w:r>
      <w:r w:rsidRPr="009C5638">
        <w:rPr>
          <w:rFonts w:ascii="Arial" w:hAnsi="Arial" w:cs="Arial"/>
          <w:color w:val="000000"/>
          <w:sz w:val="18"/>
          <w:szCs w:val="18"/>
          <w:lang w:val="en-GB"/>
        </w:rPr>
        <w:t>2024</w:t>
      </w:r>
      <w:r w:rsidRPr="009C5638">
        <w:rPr>
          <w:rFonts w:ascii="Arial" w:hAnsi="Arial" w:cs="Arial"/>
          <w:color w:val="000000"/>
          <w:sz w:val="18"/>
          <w:szCs w:val="18"/>
        </w:rPr>
        <w:t xml:space="preserve"> and unappropriated retained earnings of Baht </w:t>
      </w:r>
      <w:r w:rsidR="00C32CEE">
        <w:rPr>
          <w:rFonts w:ascii="Arial" w:hAnsi="Arial" w:cstheme="minorBidi"/>
          <w:color w:val="000000"/>
          <w:sz w:val="18"/>
          <w:szCs w:val="18"/>
          <w:cs/>
        </w:rPr>
        <w:br/>
      </w:r>
      <w:r w:rsidRPr="009C5638">
        <w:rPr>
          <w:rFonts w:ascii="Arial" w:hAnsi="Arial" w:cs="Arial"/>
          <w:color w:val="000000"/>
          <w:sz w:val="18"/>
          <w:szCs w:val="18"/>
          <w:lang w:val="en-GB"/>
        </w:rPr>
        <w:t>0</w:t>
      </w:r>
      <w:r w:rsidRPr="009C5638">
        <w:rPr>
          <w:rFonts w:ascii="Arial" w:hAnsi="Arial" w:cs="Arial"/>
          <w:color w:val="000000"/>
          <w:sz w:val="18"/>
          <w:szCs w:val="18"/>
        </w:rPr>
        <w:t>.</w:t>
      </w:r>
      <w:r w:rsidRPr="009C5638">
        <w:rPr>
          <w:rFonts w:ascii="Arial" w:hAnsi="Arial" w:cs="Arial"/>
          <w:color w:val="000000"/>
          <w:sz w:val="18"/>
          <w:szCs w:val="18"/>
          <w:lang w:val="en-GB"/>
        </w:rPr>
        <w:t>30</w:t>
      </w:r>
      <w:r w:rsidRPr="009C5638">
        <w:rPr>
          <w:rFonts w:ascii="Arial" w:hAnsi="Arial" w:cs="Arial"/>
          <w:color w:val="000000"/>
          <w:sz w:val="18"/>
          <w:szCs w:val="18"/>
        </w:rPr>
        <w:t xml:space="preserve"> per share, totaling to Baht </w:t>
      </w:r>
      <w:r w:rsidRPr="009C5638">
        <w:rPr>
          <w:rFonts w:ascii="Arial" w:hAnsi="Arial" w:cs="Arial"/>
          <w:color w:val="000000"/>
          <w:sz w:val="18"/>
          <w:szCs w:val="18"/>
          <w:lang w:val="en-GB"/>
        </w:rPr>
        <w:t>153</w:t>
      </w:r>
      <w:r w:rsidRPr="009C5638">
        <w:rPr>
          <w:rFonts w:ascii="Arial" w:hAnsi="Arial" w:cs="Arial"/>
          <w:color w:val="000000"/>
          <w:sz w:val="18"/>
          <w:szCs w:val="18"/>
        </w:rPr>
        <w:t>.</w:t>
      </w:r>
      <w:r w:rsidRPr="009C5638">
        <w:rPr>
          <w:rFonts w:ascii="Arial" w:hAnsi="Arial" w:cs="Arial"/>
          <w:color w:val="000000"/>
          <w:sz w:val="18"/>
          <w:szCs w:val="18"/>
          <w:lang w:val="en-GB"/>
        </w:rPr>
        <w:t>13</w:t>
      </w:r>
      <w:r w:rsidRPr="009C5638">
        <w:rPr>
          <w:rFonts w:ascii="Arial" w:hAnsi="Arial" w:cs="Arial"/>
          <w:color w:val="000000"/>
          <w:sz w:val="18"/>
          <w:szCs w:val="18"/>
        </w:rPr>
        <w:t xml:space="preserve"> million. The dividends were distributed to the shareholders on </w:t>
      </w:r>
      <w:r w:rsidRPr="009C5638">
        <w:rPr>
          <w:rFonts w:ascii="Arial" w:hAnsi="Arial" w:cs="Arial"/>
          <w:color w:val="000000"/>
          <w:sz w:val="18"/>
          <w:szCs w:val="18"/>
          <w:lang w:val="en-GB"/>
        </w:rPr>
        <w:t>21</w:t>
      </w:r>
      <w:r w:rsidRPr="009C5638">
        <w:rPr>
          <w:rFonts w:ascii="Arial" w:hAnsi="Arial" w:cs="Arial"/>
          <w:color w:val="000000"/>
          <w:sz w:val="18"/>
          <w:szCs w:val="18"/>
        </w:rPr>
        <w:t xml:space="preserve"> May </w:t>
      </w:r>
      <w:r w:rsidRPr="009C5638">
        <w:rPr>
          <w:rFonts w:ascii="Arial" w:hAnsi="Arial" w:cs="Arial"/>
          <w:color w:val="000000"/>
          <w:sz w:val="18"/>
          <w:szCs w:val="18"/>
          <w:lang w:val="en-GB"/>
        </w:rPr>
        <w:t>2025</w:t>
      </w:r>
      <w:r w:rsidRPr="009C5638">
        <w:rPr>
          <w:rFonts w:ascii="Arial" w:hAnsi="Arial" w:cs="Arial"/>
          <w:color w:val="000000"/>
          <w:sz w:val="18"/>
          <w:szCs w:val="18"/>
        </w:rPr>
        <w:t>.</w:t>
      </w:r>
    </w:p>
    <w:p w14:paraId="24FB6931" w14:textId="77777777" w:rsidR="007433DC" w:rsidRPr="009C5638" w:rsidRDefault="007433DC" w:rsidP="0049589E">
      <w:pPr>
        <w:rPr>
          <w:rFonts w:ascii="Arial" w:hAnsi="Arial" w:cs="Arial"/>
          <w:sz w:val="18"/>
          <w:szCs w:val="18"/>
          <w:cs/>
        </w:rPr>
      </w:pPr>
    </w:p>
    <w:p w14:paraId="0D70171B" w14:textId="2A03BF71" w:rsidR="00652A14" w:rsidRPr="009C5638" w:rsidRDefault="00652A14" w:rsidP="0049589E">
      <w:pPr>
        <w:jc w:val="thaiDistribute"/>
        <w:rPr>
          <w:rFonts w:ascii="Arial" w:hAnsi="Arial" w:cs="Arial"/>
          <w:sz w:val="18"/>
          <w:szCs w:val="18"/>
        </w:rPr>
      </w:pPr>
      <w:bookmarkStart w:id="16" w:name="_Hlk71124580"/>
    </w:p>
    <w:tbl>
      <w:tblPr>
        <w:tblW w:w="9461" w:type="dxa"/>
        <w:tblInd w:w="115" w:type="dxa"/>
        <w:tblLook w:val="04A0" w:firstRow="1" w:lastRow="0" w:firstColumn="1" w:lastColumn="0" w:noHBand="0" w:noVBand="1"/>
      </w:tblPr>
      <w:tblGrid>
        <w:gridCol w:w="9461"/>
      </w:tblGrid>
      <w:tr w:rsidR="00E645CD" w:rsidRPr="009C5638" w14:paraId="2D91CFE1" w14:textId="77777777" w:rsidTr="003611DC">
        <w:trPr>
          <w:trHeight w:val="389"/>
        </w:trPr>
        <w:tc>
          <w:tcPr>
            <w:tcW w:w="9461" w:type="dxa"/>
            <w:vAlign w:val="center"/>
          </w:tcPr>
          <w:p w14:paraId="2BBA851F" w14:textId="0920E1CB" w:rsidR="008C4EAE" w:rsidRPr="009C5638" w:rsidRDefault="002A07E6" w:rsidP="00034450">
            <w:pPr>
              <w:pStyle w:val="a"/>
              <w:ind w:left="432" w:right="0" w:hanging="545"/>
              <w:jc w:val="thaiDistribute"/>
              <w:rPr>
                <w:rFonts w:ascii="Arial" w:eastAsia="Angsana New" w:hAnsi="Arial" w:cs="Arial"/>
                <w:sz w:val="18"/>
                <w:szCs w:val="18"/>
                <w:lang w:val="en-US"/>
              </w:rPr>
            </w:pPr>
            <w:r w:rsidRPr="009C5638">
              <w:rPr>
                <w:rFonts w:ascii="Arial" w:eastAsia="Angsana New" w:hAnsi="Arial" w:cs="Arial"/>
                <w:b/>
                <w:bCs/>
                <w:sz w:val="18"/>
                <w:szCs w:val="18"/>
                <w:lang w:val="en-US"/>
              </w:rPr>
              <w:t>20</w:t>
            </w:r>
            <w:r w:rsidR="00B23038" w:rsidRPr="009C5638">
              <w:rPr>
                <w:rFonts w:ascii="Arial" w:eastAsia="Angsana New" w:hAnsi="Arial" w:cs="Arial"/>
                <w:b/>
                <w:bCs/>
                <w:sz w:val="18"/>
                <w:szCs w:val="18"/>
                <w:lang w:val="en-US"/>
              </w:rPr>
              <w:tab/>
            </w:r>
            <w:r w:rsidR="008C4EAE" w:rsidRPr="009C5638">
              <w:rPr>
                <w:rFonts w:ascii="Arial" w:eastAsia="Angsana New" w:hAnsi="Arial" w:cs="Arial"/>
                <w:b/>
                <w:bCs/>
                <w:sz w:val="18"/>
                <w:szCs w:val="18"/>
                <w:lang w:val="en-US"/>
              </w:rPr>
              <w:t>Commitments</w:t>
            </w:r>
          </w:p>
        </w:tc>
      </w:tr>
      <w:bookmarkEnd w:id="16"/>
    </w:tbl>
    <w:p w14:paraId="71A3556D" w14:textId="77777777" w:rsidR="00B67D03" w:rsidRPr="009C5638" w:rsidRDefault="00B67D03" w:rsidP="00034450">
      <w:pPr>
        <w:jc w:val="thaiDistribute"/>
        <w:rPr>
          <w:rFonts w:ascii="Arial" w:hAnsi="Arial" w:cs="Arial"/>
          <w:sz w:val="18"/>
          <w:szCs w:val="18"/>
        </w:rPr>
      </w:pPr>
    </w:p>
    <w:p w14:paraId="07ACDC9A" w14:textId="77777777" w:rsidR="00B67D03" w:rsidRPr="009C5638" w:rsidRDefault="00B67D03" w:rsidP="00034450">
      <w:pPr>
        <w:jc w:val="thaiDistribute"/>
        <w:rPr>
          <w:rFonts w:ascii="Arial" w:hAnsi="Arial" w:cs="Arial"/>
          <w:b/>
          <w:sz w:val="18"/>
          <w:szCs w:val="18"/>
        </w:rPr>
      </w:pPr>
      <w:r w:rsidRPr="009C5638">
        <w:rPr>
          <w:rFonts w:ascii="Arial" w:hAnsi="Arial" w:cs="Arial"/>
          <w:b/>
          <w:sz w:val="18"/>
          <w:szCs w:val="18"/>
        </w:rPr>
        <w:t>Capital commitments</w:t>
      </w:r>
    </w:p>
    <w:p w14:paraId="0D97BBBE" w14:textId="77777777" w:rsidR="00B76167" w:rsidRPr="009C5638" w:rsidRDefault="00B76167" w:rsidP="00034450">
      <w:pPr>
        <w:jc w:val="thaiDistribute"/>
        <w:rPr>
          <w:rFonts w:ascii="Arial" w:hAnsi="Arial" w:cs="Arial"/>
          <w:sz w:val="18"/>
          <w:szCs w:val="18"/>
        </w:rPr>
      </w:pPr>
    </w:p>
    <w:p w14:paraId="12600B30" w14:textId="5113AD8B" w:rsidR="00901C57" w:rsidRPr="009C5638" w:rsidRDefault="00901C57" w:rsidP="00A553C5">
      <w:pPr>
        <w:jc w:val="thaiDistribute"/>
        <w:rPr>
          <w:rFonts w:ascii="Arial" w:hAnsi="Arial" w:cs="Arial"/>
          <w:sz w:val="18"/>
          <w:szCs w:val="18"/>
        </w:rPr>
      </w:pPr>
      <w:bookmarkStart w:id="17" w:name="_Hlk71124589"/>
      <w:r w:rsidRPr="009C5638">
        <w:rPr>
          <w:rFonts w:ascii="Arial" w:hAnsi="Arial" w:cs="Arial"/>
          <w:sz w:val="18"/>
          <w:szCs w:val="18"/>
        </w:rPr>
        <w:t xml:space="preserve">As </w:t>
      </w:r>
      <w:proofErr w:type="gramStart"/>
      <w:r w:rsidRPr="009C5638">
        <w:rPr>
          <w:rFonts w:ascii="Arial" w:hAnsi="Arial" w:cs="Arial"/>
          <w:sz w:val="18"/>
          <w:szCs w:val="18"/>
        </w:rPr>
        <w:t>at</w:t>
      </w:r>
      <w:proofErr w:type="gramEnd"/>
      <w:r w:rsidR="0068308D" w:rsidRPr="009C5638">
        <w:rPr>
          <w:rFonts w:ascii="Arial" w:hAnsi="Arial" w:cs="Arial"/>
          <w:sz w:val="18"/>
          <w:szCs w:val="18"/>
        </w:rPr>
        <w:t xml:space="preserve"> </w:t>
      </w:r>
      <w:r w:rsidR="00534509" w:rsidRPr="009C5638">
        <w:rPr>
          <w:rFonts w:ascii="Arial" w:hAnsi="Arial" w:cs="Arial"/>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the Group and the Company have commitments in respect of capital expenditure contracted for acquisition and constructing of building improvement, machinery and equipment amounting to Baht </w:t>
      </w:r>
      <w:r w:rsidR="002901A7" w:rsidRPr="009C5638">
        <w:rPr>
          <w:rFonts w:ascii="Arial" w:hAnsi="Arial" w:cs="Arial"/>
          <w:sz w:val="18"/>
          <w:szCs w:val="18"/>
          <w:lang w:val="en-GB"/>
        </w:rPr>
        <w:t>39.04</w:t>
      </w:r>
      <w:r w:rsidR="00055FFE" w:rsidRPr="009C5638">
        <w:rPr>
          <w:rFonts w:ascii="Arial" w:hAnsi="Arial" w:cs="Arial"/>
          <w:sz w:val="18"/>
          <w:szCs w:val="18"/>
          <w:cs/>
          <w:lang w:val="en-GB"/>
        </w:rPr>
        <w:t xml:space="preserve"> </w:t>
      </w:r>
      <w:r w:rsidR="00055FFE" w:rsidRPr="009C5638">
        <w:rPr>
          <w:rFonts w:ascii="Arial" w:hAnsi="Arial" w:cs="Arial"/>
          <w:sz w:val="18"/>
          <w:szCs w:val="18"/>
          <w:lang w:val="en-GB"/>
        </w:rPr>
        <w:t>mi</w:t>
      </w:r>
      <w:r w:rsidR="00295B9F" w:rsidRPr="009C5638">
        <w:rPr>
          <w:rFonts w:ascii="Arial" w:hAnsi="Arial" w:cs="Arial"/>
          <w:sz w:val="18"/>
          <w:szCs w:val="18"/>
          <w:lang w:val="en-GB"/>
        </w:rPr>
        <w:t>llion</w:t>
      </w:r>
      <w:r w:rsidRPr="009C5638">
        <w:rPr>
          <w:rFonts w:ascii="Arial" w:hAnsi="Arial" w:cs="Arial"/>
          <w:sz w:val="18"/>
          <w:szCs w:val="18"/>
        </w:rPr>
        <w:t xml:space="preserve">. </w:t>
      </w:r>
      <w:r w:rsidR="00C32CEE">
        <w:rPr>
          <w:rFonts w:ascii="Arial" w:hAnsi="Arial" w:cstheme="minorBidi"/>
          <w:sz w:val="18"/>
          <w:szCs w:val="18"/>
          <w:cs/>
        </w:rPr>
        <w:br/>
      </w:r>
      <w:r w:rsidRPr="009C5638">
        <w:rPr>
          <w:rFonts w:ascii="Arial" w:hAnsi="Arial" w:cs="Arial"/>
          <w:sz w:val="18"/>
          <w:szCs w:val="18"/>
        </w:rPr>
        <w:t>(</w:t>
      </w:r>
      <w:r w:rsidR="0068308D" w:rsidRPr="009C5638">
        <w:rPr>
          <w:rFonts w:ascii="Arial" w:hAnsi="Arial" w:cs="Arial"/>
          <w:sz w:val="18"/>
          <w:szCs w:val="18"/>
          <w:lang w:val="en-GB"/>
        </w:rPr>
        <w:t>31</w:t>
      </w:r>
      <w:r w:rsidRPr="009C5638">
        <w:rPr>
          <w:rFonts w:ascii="Arial" w:hAnsi="Arial" w:cs="Arial"/>
          <w:sz w:val="18"/>
          <w:szCs w:val="18"/>
        </w:rPr>
        <w:t xml:space="preserve"> December</w:t>
      </w:r>
      <w:r w:rsidR="00534509" w:rsidRPr="009C5638">
        <w:rPr>
          <w:rFonts w:ascii="Arial" w:hAnsi="Arial" w:cs="Arial"/>
          <w:sz w:val="18"/>
          <w:szCs w:val="18"/>
        </w:rPr>
        <w:t xml:space="preserve"> </w:t>
      </w:r>
      <w:r w:rsidR="0068308D" w:rsidRPr="009C5638">
        <w:rPr>
          <w:rFonts w:ascii="Arial" w:hAnsi="Arial" w:cs="Arial"/>
          <w:sz w:val="18"/>
          <w:szCs w:val="18"/>
          <w:lang w:val="en-GB"/>
        </w:rPr>
        <w:t>2025</w:t>
      </w:r>
      <w:r w:rsidRPr="009C5638">
        <w:rPr>
          <w:rFonts w:ascii="Arial" w:hAnsi="Arial" w:cs="Arial"/>
          <w:sz w:val="18"/>
          <w:szCs w:val="18"/>
        </w:rPr>
        <w:t>: Baht </w:t>
      </w:r>
      <w:r w:rsidR="0068308D" w:rsidRPr="009C5638">
        <w:rPr>
          <w:rFonts w:ascii="Arial" w:hAnsi="Arial" w:cs="Arial"/>
          <w:sz w:val="18"/>
          <w:szCs w:val="18"/>
          <w:lang w:val="en-GB"/>
        </w:rPr>
        <w:t>9</w:t>
      </w:r>
      <w:r w:rsidRPr="009C5638">
        <w:rPr>
          <w:rFonts w:ascii="Arial" w:hAnsi="Arial" w:cs="Arial"/>
          <w:sz w:val="18"/>
          <w:szCs w:val="18"/>
        </w:rPr>
        <w:t>.</w:t>
      </w:r>
      <w:r w:rsidR="0068308D" w:rsidRPr="009C5638">
        <w:rPr>
          <w:rFonts w:ascii="Arial" w:hAnsi="Arial" w:cs="Arial"/>
          <w:sz w:val="18"/>
          <w:szCs w:val="18"/>
          <w:lang w:val="en-GB"/>
        </w:rPr>
        <w:t>39</w:t>
      </w:r>
      <w:r w:rsidRPr="009C5638">
        <w:rPr>
          <w:rFonts w:ascii="Arial" w:hAnsi="Arial" w:cs="Arial"/>
          <w:sz w:val="18"/>
          <w:szCs w:val="18"/>
        </w:rPr>
        <w:t xml:space="preserve"> million).</w:t>
      </w:r>
    </w:p>
    <w:p w14:paraId="3F55F268" w14:textId="70182297" w:rsidR="00123BA0" w:rsidRPr="009C5638" w:rsidRDefault="00123BA0">
      <w:pPr>
        <w:rPr>
          <w:rFonts w:ascii="Arial" w:hAnsi="Arial" w:cs="Arial"/>
          <w:sz w:val="18"/>
          <w:szCs w:val="18"/>
        </w:rPr>
      </w:pPr>
    </w:p>
    <w:p w14:paraId="3D56CFDA" w14:textId="68F3FD01" w:rsidR="00995730" w:rsidRPr="009C5638" w:rsidRDefault="002A07E6">
      <w:pPr>
        <w:rPr>
          <w:rFonts w:ascii="Arial" w:hAnsi="Arial" w:cs="Arial"/>
          <w:sz w:val="18"/>
          <w:szCs w:val="18"/>
        </w:rPr>
      </w:pPr>
      <w:r w:rsidRPr="009C5638">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F010F7" w:rsidRPr="009C5638" w14:paraId="0080F55C" w14:textId="77777777" w:rsidTr="003611DC">
        <w:trPr>
          <w:trHeight w:val="389"/>
        </w:trPr>
        <w:tc>
          <w:tcPr>
            <w:tcW w:w="9461" w:type="dxa"/>
            <w:vAlign w:val="center"/>
          </w:tcPr>
          <w:p w14:paraId="706C2980" w14:textId="330A6891" w:rsidR="008C4EAE" w:rsidRPr="009C5638" w:rsidRDefault="00065471" w:rsidP="00034450">
            <w:pPr>
              <w:pStyle w:val="a"/>
              <w:ind w:left="432" w:right="0" w:hanging="545"/>
              <w:jc w:val="thaiDistribute"/>
              <w:rPr>
                <w:rFonts w:ascii="Arial" w:eastAsia="Angsana New" w:hAnsi="Arial" w:cs="Arial"/>
                <w:sz w:val="18"/>
                <w:szCs w:val="18"/>
                <w:lang w:val="en-US"/>
              </w:rPr>
            </w:pPr>
            <w:r w:rsidRPr="009C5638">
              <w:rPr>
                <w:rFonts w:ascii="Arial" w:eastAsia="Angsana New" w:hAnsi="Arial" w:cs="Arial"/>
                <w:b/>
                <w:bCs/>
                <w:sz w:val="18"/>
                <w:szCs w:val="18"/>
                <w:lang w:val="en-US"/>
              </w:rPr>
              <w:t>2</w:t>
            </w:r>
            <w:r w:rsidR="002A07E6" w:rsidRPr="009C5638">
              <w:rPr>
                <w:rFonts w:ascii="Arial" w:eastAsia="Angsana New" w:hAnsi="Arial" w:cs="Arial"/>
                <w:b/>
                <w:bCs/>
                <w:sz w:val="18"/>
                <w:szCs w:val="18"/>
                <w:lang w:val="en-US"/>
              </w:rPr>
              <w:t>1</w:t>
            </w:r>
            <w:r w:rsidR="008C4EAE" w:rsidRPr="009C5638">
              <w:rPr>
                <w:rFonts w:ascii="Arial" w:eastAsia="Angsana New" w:hAnsi="Arial" w:cs="Arial"/>
                <w:b/>
                <w:bCs/>
                <w:sz w:val="18"/>
                <w:szCs w:val="18"/>
                <w:lang w:val="en-US"/>
              </w:rPr>
              <w:tab/>
            </w:r>
            <w:r w:rsidR="00747C74" w:rsidRPr="009C5638">
              <w:rPr>
                <w:rFonts w:ascii="Arial" w:eastAsia="Angsana New" w:hAnsi="Arial" w:cs="Arial"/>
                <w:b/>
                <w:bCs/>
                <w:sz w:val="18"/>
                <w:szCs w:val="18"/>
                <w:lang w:val="en-US"/>
              </w:rPr>
              <w:t>Bank guarantees</w:t>
            </w:r>
          </w:p>
        </w:tc>
      </w:tr>
      <w:bookmarkEnd w:id="17"/>
    </w:tbl>
    <w:p w14:paraId="1E4F62C2" w14:textId="77777777" w:rsidR="002B5262" w:rsidRPr="009C5638" w:rsidRDefault="002B5262" w:rsidP="00034450">
      <w:pPr>
        <w:jc w:val="thaiDistribute"/>
        <w:rPr>
          <w:rFonts w:ascii="Arial" w:hAnsi="Arial" w:cs="Arial"/>
          <w:sz w:val="18"/>
          <w:szCs w:val="18"/>
        </w:rPr>
      </w:pPr>
    </w:p>
    <w:p w14:paraId="022E0B09" w14:textId="20980907" w:rsidR="00BF2894" w:rsidRPr="009C5638" w:rsidRDefault="009E1E5C" w:rsidP="00034450">
      <w:pPr>
        <w:jc w:val="thaiDistribute"/>
        <w:rPr>
          <w:rFonts w:ascii="Arial" w:hAnsi="Arial" w:cs="Arial"/>
          <w:sz w:val="18"/>
          <w:szCs w:val="18"/>
        </w:rPr>
      </w:pPr>
      <w:r w:rsidRPr="009C5638">
        <w:rPr>
          <w:rFonts w:ascii="Arial" w:hAnsi="Arial" w:cs="Arial"/>
          <w:sz w:val="18"/>
          <w:szCs w:val="18"/>
        </w:rPr>
        <w:t xml:space="preserve">As </w:t>
      </w:r>
      <w:proofErr w:type="gramStart"/>
      <w:r w:rsidRPr="009C5638">
        <w:rPr>
          <w:rFonts w:ascii="Arial" w:hAnsi="Arial" w:cs="Arial"/>
          <w:sz w:val="18"/>
          <w:szCs w:val="18"/>
        </w:rPr>
        <w:t>at</w:t>
      </w:r>
      <w:proofErr w:type="gramEnd"/>
      <w:r w:rsidRPr="009C5638">
        <w:rPr>
          <w:rFonts w:ascii="Arial" w:hAnsi="Arial" w:cs="Arial"/>
          <w:sz w:val="18"/>
          <w:szCs w:val="18"/>
        </w:rPr>
        <w:t xml:space="preserve"> </w:t>
      </w:r>
      <w:r w:rsidR="00534509" w:rsidRPr="009C5638">
        <w:rPr>
          <w:rFonts w:ascii="Arial" w:hAnsi="Arial" w:cs="Arial"/>
          <w:sz w:val="18"/>
          <w:szCs w:val="18"/>
          <w:lang w:val="en-GB"/>
        </w:rPr>
        <w:t>30 June</w:t>
      </w:r>
      <w:r w:rsidRPr="009C5638">
        <w:rPr>
          <w:rFonts w:ascii="Arial" w:hAnsi="Arial" w:cs="Arial"/>
          <w:sz w:val="18"/>
          <w:szCs w:val="18"/>
        </w:rPr>
        <w:t xml:space="preserve"> </w:t>
      </w:r>
      <w:r w:rsidR="0068308D" w:rsidRPr="009C5638">
        <w:rPr>
          <w:rFonts w:ascii="Arial" w:hAnsi="Arial" w:cs="Arial"/>
          <w:sz w:val="18"/>
          <w:szCs w:val="18"/>
          <w:lang w:val="en-GB"/>
        </w:rPr>
        <w:t>2026</w:t>
      </w:r>
      <w:r w:rsidRPr="009C5638">
        <w:rPr>
          <w:rFonts w:ascii="Arial" w:hAnsi="Arial" w:cs="Arial"/>
          <w:sz w:val="18"/>
          <w:szCs w:val="18"/>
        </w:rPr>
        <w:t xml:space="preserve">, there are outstanding bank guarantees given on behalf of the Group and the Company to third </w:t>
      </w:r>
      <w:r w:rsidRPr="00C32CEE">
        <w:rPr>
          <w:rFonts w:ascii="Arial" w:hAnsi="Arial" w:cs="Arial"/>
          <w:spacing w:val="-4"/>
          <w:sz w:val="18"/>
          <w:szCs w:val="18"/>
        </w:rPr>
        <w:t>parties in respect of purchases of gas, uses of electricity and solar amounting to Baht</w:t>
      </w:r>
      <w:r w:rsidR="00D05799" w:rsidRPr="00C32CEE">
        <w:rPr>
          <w:rFonts w:ascii="Arial" w:hAnsi="Arial" w:cs="Arial"/>
          <w:spacing w:val="-4"/>
          <w:sz w:val="18"/>
          <w:szCs w:val="18"/>
        </w:rPr>
        <w:t xml:space="preserve"> </w:t>
      </w:r>
      <w:r w:rsidR="00B35FF5" w:rsidRPr="00C32CEE">
        <w:rPr>
          <w:rFonts w:ascii="Arial" w:hAnsi="Arial" w:cs="Arial"/>
          <w:spacing w:val="-4"/>
          <w:sz w:val="18"/>
          <w:szCs w:val="18"/>
        </w:rPr>
        <w:t>754.39</w:t>
      </w:r>
      <w:r w:rsidR="00A01BBC" w:rsidRPr="00C32CEE">
        <w:rPr>
          <w:rFonts w:ascii="Arial" w:hAnsi="Arial" w:cs="Arial"/>
          <w:spacing w:val="-4"/>
          <w:sz w:val="18"/>
          <w:szCs w:val="18"/>
        </w:rPr>
        <w:t xml:space="preserve"> </w:t>
      </w:r>
      <w:r w:rsidR="00D05799" w:rsidRPr="00C32CEE">
        <w:rPr>
          <w:rFonts w:ascii="Arial" w:hAnsi="Arial" w:cs="Arial"/>
          <w:spacing w:val="-4"/>
          <w:sz w:val="18"/>
          <w:szCs w:val="18"/>
        </w:rPr>
        <w:t xml:space="preserve">million and Baht </w:t>
      </w:r>
      <w:r w:rsidR="00F6011A" w:rsidRPr="00C32CEE">
        <w:rPr>
          <w:rFonts w:ascii="Arial" w:hAnsi="Arial" w:cs="Arial"/>
          <w:spacing w:val="-4"/>
          <w:sz w:val="18"/>
          <w:szCs w:val="18"/>
        </w:rPr>
        <w:t>752.89</w:t>
      </w:r>
      <w:r w:rsidR="005D7F7E" w:rsidRPr="00C32CEE">
        <w:rPr>
          <w:rFonts w:ascii="Arial" w:hAnsi="Arial" w:cs="Arial"/>
          <w:spacing w:val="-4"/>
          <w:sz w:val="18"/>
          <w:szCs w:val="18"/>
        </w:rPr>
        <w:t xml:space="preserve"> </w:t>
      </w:r>
      <w:r w:rsidR="00D05799" w:rsidRPr="00C32CEE">
        <w:rPr>
          <w:rFonts w:ascii="Arial" w:hAnsi="Arial" w:cs="Arial"/>
          <w:spacing w:val="-4"/>
          <w:sz w:val="18"/>
          <w:szCs w:val="18"/>
        </w:rPr>
        <w:t>million</w:t>
      </w:r>
      <w:r w:rsidRPr="009C5638">
        <w:rPr>
          <w:rFonts w:ascii="Arial" w:hAnsi="Arial" w:cs="Arial"/>
          <w:sz w:val="18"/>
          <w:szCs w:val="18"/>
        </w:rPr>
        <w:t>, respectively (</w:t>
      </w:r>
      <w:r w:rsidR="0068308D" w:rsidRPr="009C5638">
        <w:rPr>
          <w:rFonts w:ascii="Arial" w:hAnsi="Arial" w:cs="Arial"/>
          <w:sz w:val="18"/>
          <w:szCs w:val="18"/>
          <w:lang w:val="en-GB"/>
        </w:rPr>
        <w:t>31</w:t>
      </w:r>
      <w:r w:rsidR="006E1F9F" w:rsidRPr="009C5638">
        <w:rPr>
          <w:rFonts w:ascii="Arial" w:hAnsi="Arial" w:cs="Arial"/>
          <w:sz w:val="18"/>
          <w:szCs w:val="18"/>
          <w:lang w:val="en-GB"/>
        </w:rPr>
        <w:t xml:space="preserve"> December</w:t>
      </w:r>
      <w:r w:rsidRPr="009C5638">
        <w:rPr>
          <w:rFonts w:ascii="Arial" w:hAnsi="Arial" w:cs="Arial"/>
          <w:sz w:val="18"/>
          <w:szCs w:val="18"/>
        </w:rPr>
        <w:t xml:space="preserve"> </w:t>
      </w:r>
      <w:r w:rsidR="0068308D" w:rsidRPr="009C5638">
        <w:rPr>
          <w:rFonts w:ascii="Arial" w:hAnsi="Arial" w:cs="Arial"/>
          <w:sz w:val="18"/>
          <w:szCs w:val="18"/>
          <w:lang w:val="en-GB"/>
        </w:rPr>
        <w:t>2025</w:t>
      </w:r>
      <w:r w:rsidRPr="009C5638">
        <w:rPr>
          <w:rFonts w:ascii="Arial" w:hAnsi="Arial" w:cs="Arial"/>
          <w:sz w:val="18"/>
          <w:szCs w:val="18"/>
        </w:rPr>
        <w:t xml:space="preserve">: Baht </w:t>
      </w:r>
      <w:r w:rsidR="0068308D" w:rsidRPr="009C5638">
        <w:rPr>
          <w:rFonts w:ascii="Arial" w:hAnsi="Arial" w:cs="Arial"/>
          <w:sz w:val="18"/>
          <w:szCs w:val="18"/>
          <w:lang w:val="en-GB"/>
        </w:rPr>
        <w:t>920</w:t>
      </w:r>
      <w:r w:rsidR="00754729" w:rsidRPr="009C5638">
        <w:rPr>
          <w:rFonts w:ascii="Arial" w:hAnsi="Arial" w:cs="Arial"/>
          <w:sz w:val="18"/>
          <w:szCs w:val="18"/>
        </w:rPr>
        <w:t>.</w:t>
      </w:r>
      <w:r w:rsidR="0068308D" w:rsidRPr="009C5638">
        <w:rPr>
          <w:rFonts w:ascii="Arial" w:hAnsi="Arial" w:cs="Arial"/>
          <w:sz w:val="18"/>
          <w:szCs w:val="18"/>
          <w:lang w:val="en-GB"/>
        </w:rPr>
        <w:t>04</w:t>
      </w:r>
      <w:r w:rsidR="00754729" w:rsidRPr="009C5638">
        <w:rPr>
          <w:rFonts w:ascii="Arial" w:hAnsi="Arial" w:cs="Arial"/>
          <w:sz w:val="18"/>
          <w:szCs w:val="18"/>
        </w:rPr>
        <w:t xml:space="preserve"> million and Baht </w:t>
      </w:r>
      <w:r w:rsidR="0068308D" w:rsidRPr="009C5638">
        <w:rPr>
          <w:rFonts w:ascii="Arial" w:hAnsi="Arial" w:cs="Arial"/>
          <w:sz w:val="18"/>
          <w:szCs w:val="18"/>
          <w:lang w:val="en-GB"/>
        </w:rPr>
        <w:t>918</w:t>
      </w:r>
      <w:r w:rsidR="00754729" w:rsidRPr="009C5638">
        <w:rPr>
          <w:rFonts w:ascii="Arial" w:hAnsi="Arial" w:cs="Arial"/>
          <w:sz w:val="18"/>
          <w:szCs w:val="18"/>
        </w:rPr>
        <w:t>.</w:t>
      </w:r>
      <w:r w:rsidR="0068308D" w:rsidRPr="009C5638">
        <w:rPr>
          <w:rFonts w:ascii="Arial" w:hAnsi="Arial" w:cs="Arial"/>
          <w:sz w:val="18"/>
          <w:szCs w:val="18"/>
          <w:lang w:val="en-GB"/>
        </w:rPr>
        <w:t>54</w:t>
      </w:r>
      <w:r w:rsidR="00754729" w:rsidRPr="009C5638">
        <w:rPr>
          <w:rFonts w:ascii="Arial" w:hAnsi="Arial" w:cs="Arial"/>
          <w:sz w:val="18"/>
          <w:szCs w:val="18"/>
        </w:rPr>
        <w:t xml:space="preserve"> </w:t>
      </w:r>
      <w:r w:rsidRPr="009C5638">
        <w:rPr>
          <w:rFonts w:ascii="Arial" w:hAnsi="Arial" w:cs="Arial"/>
          <w:sz w:val="18"/>
          <w:szCs w:val="18"/>
        </w:rPr>
        <w:t xml:space="preserve">million, respectively). Bank deposits </w:t>
      </w:r>
      <w:r w:rsidRPr="009C5638">
        <w:rPr>
          <w:rFonts w:ascii="Arial" w:hAnsi="Arial" w:cs="Arial"/>
          <w:spacing w:val="-4"/>
          <w:sz w:val="18"/>
          <w:szCs w:val="18"/>
        </w:rPr>
        <w:t>amounting to Baht</w:t>
      </w:r>
      <w:r w:rsidR="002924AB" w:rsidRPr="009C5638">
        <w:rPr>
          <w:rFonts w:ascii="Arial" w:hAnsi="Arial" w:cs="Arial"/>
          <w:spacing w:val="-4"/>
          <w:sz w:val="18"/>
          <w:szCs w:val="18"/>
        </w:rPr>
        <w:t xml:space="preserve"> </w:t>
      </w:r>
      <w:r w:rsidR="00F6011A" w:rsidRPr="009C5638">
        <w:rPr>
          <w:rFonts w:ascii="Arial" w:hAnsi="Arial" w:cs="Arial"/>
          <w:sz w:val="18"/>
          <w:szCs w:val="18"/>
        </w:rPr>
        <w:t>24.00</w:t>
      </w:r>
      <w:r w:rsidR="00EB1FEC" w:rsidRPr="009C5638">
        <w:rPr>
          <w:rFonts w:ascii="Arial" w:hAnsi="Arial" w:cs="Arial"/>
          <w:spacing w:val="-4"/>
          <w:sz w:val="18"/>
          <w:szCs w:val="18"/>
        </w:rPr>
        <w:t xml:space="preserve"> </w:t>
      </w:r>
      <w:r w:rsidR="002924AB" w:rsidRPr="009C5638">
        <w:rPr>
          <w:rFonts w:ascii="Arial" w:hAnsi="Arial" w:cs="Arial"/>
          <w:spacing w:val="-4"/>
          <w:sz w:val="18"/>
          <w:szCs w:val="18"/>
        </w:rPr>
        <w:t xml:space="preserve">million and Baht </w:t>
      </w:r>
      <w:r w:rsidR="00F6011A" w:rsidRPr="009C5638">
        <w:rPr>
          <w:rFonts w:ascii="Arial" w:hAnsi="Arial" w:cs="Arial"/>
          <w:sz w:val="18"/>
          <w:szCs w:val="18"/>
        </w:rPr>
        <w:t>22.50</w:t>
      </w:r>
      <w:r w:rsidR="002924AB" w:rsidRPr="009C5638">
        <w:rPr>
          <w:rFonts w:ascii="Arial" w:hAnsi="Arial" w:cs="Arial"/>
          <w:spacing w:val="-4"/>
          <w:sz w:val="18"/>
          <w:szCs w:val="18"/>
        </w:rPr>
        <w:t xml:space="preserve"> million </w:t>
      </w:r>
      <w:r w:rsidRPr="009C5638">
        <w:rPr>
          <w:rFonts w:ascii="Arial" w:hAnsi="Arial" w:cs="Arial"/>
          <w:spacing w:val="-4"/>
          <w:sz w:val="18"/>
          <w:szCs w:val="18"/>
        </w:rPr>
        <w:t>for the Group and the Company (</w:t>
      </w:r>
      <w:r w:rsidR="0068308D" w:rsidRPr="009C5638">
        <w:rPr>
          <w:rFonts w:ascii="Arial" w:hAnsi="Arial" w:cs="Arial"/>
          <w:spacing w:val="-4"/>
          <w:sz w:val="18"/>
          <w:szCs w:val="18"/>
          <w:lang w:val="en-GB"/>
        </w:rPr>
        <w:t>31</w:t>
      </w:r>
      <w:r w:rsidR="006E1F9F" w:rsidRPr="009C5638">
        <w:rPr>
          <w:rFonts w:ascii="Arial" w:hAnsi="Arial" w:cs="Arial"/>
          <w:spacing w:val="-4"/>
          <w:sz w:val="18"/>
          <w:szCs w:val="18"/>
          <w:lang w:val="en-GB"/>
        </w:rPr>
        <w:t xml:space="preserve"> December</w:t>
      </w:r>
      <w:r w:rsidRPr="009C5638">
        <w:rPr>
          <w:rFonts w:ascii="Arial" w:hAnsi="Arial" w:cs="Arial"/>
          <w:spacing w:val="-4"/>
          <w:sz w:val="18"/>
          <w:szCs w:val="18"/>
        </w:rPr>
        <w:t xml:space="preserve"> </w:t>
      </w:r>
      <w:r w:rsidR="0068308D" w:rsidRPr="009C5638">
        <w:rPr>
          <w:rFonts w:ascii="Arial" w:hAnsi="Arial" w:cs="Arial"/>
          <w:spacing w:val="-4"/>
          <w:sz w:val="18"/>
          <w:szCs w:val="18"/>
          <w:lang w:val="en-GB"/>
        </w:rPr>
        <w:t>2025</w:t>
      </w:r>
      <w:r w:rsidRPr="009C5638">
        <w:rPr>
          <w:rFonts w:ascii="Arial" w:hAnsi="Arial" w:cs="Arial"/>
          <w:spacing w:val="-4"/>
          <w:sz w:val="18"/>
          <w:szCs w:val="18"/>
        </w:rPr>
        <w:t xml:space="preserve">: Baht </w:t>
      </w:r>
      <w:r w:rsidR="0068308D" w:rsidRPr="009C5638">
        <w:rPr>
          <w:rFonts w:ascii="Arial" w:hAnsi="Arial" w:cs="Arial"/>
          <w:spacing w:val="-4"/>
          <w:sz w:val="18"/>
          <w:szCs w:val="18"/>
          <w:lang w:val="en-GB"/>
        </w:rPr>
        <w:t>24</w:t>
      </w:r>
      <w:r w:rsidR="00754729" w:rsidRPr="009C5638">
        <w:rPr>
          <w:rFonts w:ascii="Arial" w:hAnsi="Arial" w:cs="Arial"/>
          <w:spacing w:val="-4"/>
          <w:sz w:val="18"/>
          <w:szCs w:val="18"/>
        </w:rPr>
        <w:t>.</w:t>
      </w:r>
      <w:r w:rsidR="0068308D" w:rsidRPr="009C5638">
        <w:rPr>
          <w:rFonts w:ascii="Arial" w:hAnsi="Arial" w:cs="Arial"/>
          <w:spacing w:val="-4"/>
          <w:sz w:val="18"/>
          <w:szCs w:val="18"/>
          <w:lang w:val="en-GB"/>
        </w:rPr>
        <w:t>00</w:t>
      </w:r>
      <w:r w:rsidR="00754729" w:rsidRPr="009C5638">
        <w:rPr>
          <w:rFonts w:ascii="Arial" w:hAnsi="Arial" w:cs="Arial"/>
          <w:spacing w:val="-4"/>
          <w:sz w:val="18"/>
          <w:szCs w:val="18"/>
        </w:rPr>
        <w:t xml:space="preserve"> million and Baht </w:t>
      </w:r>
      <w:r w:rsidR="0068308D" w:rsidRPr="009C5638">
        <w:rPr>
          <w:rFonts w:ascii="Arial" w:hAnsi="Arial" w:cs="Arial"/>
          <w:spacing w:val="-4"/>
          <w:sz w:val="18"/>
          <w:szCs w:val="18"/>
          <w:lang w:val="en-GB"/>
        </w:rPr>
        <w:t>22</w:t>
      </w:r>
      <w:r w:rsidR="00754729" w:rsidRPr="009C5638">
        <w:rPr>
          <w:rFonts w:ascii="Arial" w:hAnsi="Arial" w:cs="Arial"/>
          <w:spacing w:val="-4"/>
          <w:sz w:val="18"/>
          <w:szCs w:val="18"/>
        </w:rPr>
        <w:t>.</w:t>
      </w:r>
      <w:r w:rsidR="0068308D" w:rsidRPr="009C5638">
        <w:rPr>
          <w:rFonts w:ascii="Arial" w:hAnsi="Arial" w:cs="Arial"/>
          <w:spacing w:val="-4"/>
          <w:sz w:val="18"/>
          <w:szCs w:val="18"/>
          <w:lang w:val="en-GB"/>
        </w:rPr>
        <w:t>50</w:t>
      </w:r>
      <w:r w:rsidR="00754729" w:rsidRPr="009C5638">
        <w:rPr>
          <w:rFonts w:ascii="Arial" w:hAnsi="Arial" w:cs="Arial"/>
          <w:spacing w:val="-4"/>
          <w:sz w:val="18"/>
          <w:szCs w:val="18"/>
        </w:rPr>
        <w:t xml:space="preserve"> </w:t>
      </w:r>
      <w:r w:rsidRPr="009C5638">
        <w:rPr>
          <w:rFonts w:ascii="Arial" w:hAnsi="Arial" w:cs="Arial"/>
          <w:spacing w:val="-4"/>
          <w:sz w:val="18"/>
          <w:szCs w:val="18"/>
        </w:rPr>
        <w:t>million) are pledged as collateral for the bank guarantees. Land, machines, and equipment</w:t>
      </w:r>
      <w:r w:rsidRPr="009C5638">
        <w:rPr>
          <w:rFonts w:ascii="Arial" w:hAnsi="Arial" w:cs="Arial"/>
          <w:spacing w:val="-2"/>
          <w:sz w:val="18"/>
          <w:szCs w:val="18"/>
        </w:rPr>
        <w:t xml:space="preserve"> amounting to Baht</w:t>
      </w:r>
      <w:r w:rsidR="004050A5" w:rsidRPr="009C5638">
        <w:rPr>
          <w:rFonts w:ascii="Arial" w:hAnsi="Arial" w:cs="Arial"/>
          <w:spacing w:val="-2"/>
          <w:sz w:val="18"/>
          <w:szCs w:val="18"/>
        </w:rPr>
        <w:t xml:space="preserve"> </w:t>
      </w:r>
      <w:r w:rsidR="00F6011A" w:rsidRPr="009C5638">
        <w:rPr>
          <w:rFonts w:ascii="Arial" w:hAnsi="Arial" w:cs="Arial"/>
          <w:sz w:val="18"/>
          <w:szCs w:val="18"/>
        </w:rPr>
        <w:t>250.25</w:t>
      </w:r>
      <w:r w:rsidR="008313F6" w:rsidRPr="009C5638">
        <w:rPr>
          <w:rFonts w:ascii="Arial" w:hAnsi="Arial" w:cs="Arial"/>
          <w:spacing w:val="-2"/>
          <w:sz w:val="18"/>
          <w:szCs w:val="18"/>
        </w:rPr>
        <w:t xml:space="preserve"> </w:t>
      </w:r>
      <w:r w:rsidRPr="009C5638">
        <w:rPr>
          <w:rFonts w:ascii="Arial" w:hAnsi="Arial" w:cs="Arial"/>
          <w:spacing w:val="-2"/>
          <w:sz w:val="18"/>
          <w:szCs w:val="18"/>
        </w:rPr>
        <w:t xml:space="preserve">million </w:t>
      </w:r>
      <w:r w:rsidR="00F010F7" w:rsidRPr="009C5638">
        <w:rPr>
          <w:rFonts w:ascii="Arial" w:hAnsi="Arial" w:cs="Arial"/>
          <w:bCs/>
          <w:spacing w:val="-2"/>
          <w:sz w:val="18"/>
          <w:szCs w:val="18"/>
        </w:rPr>
        <w:t>(</w:t>
      </w:r>
      <w:r w:rsidR="0068308D" w:rsidRPr="009C5638">
        <w:rPr>
          <w:rFonts w:ascii="Arial" w:hAnsi="Arial" w:cs="Arial"/>
          <w:bCs/>
          <w:spacing w:val="-2"/>
          <w:sz w:val="18"/>
          <w:szCs w:val="18"/>
          <w:lang w:val="en-GB"/>
        </w:rPr>
        <w:t>31</w:t>
      </w:r>
      <w:r w:rsidR="00F010F7" w:rsidRPr="009C5638">
        <w:rPr>
          <w:rFonts w:ascii="Arial" w:hAnsi="Arial" w:cs="Arial"/>
          <w:bCs/>
          <w:spacing w:val="-2"/>
          <w:sz w:val="18"/>
          <w:szCs w:val="18"/>
        </w:rPr>
        <w:t xml:space="preserve"> December </w:t>
      </w:r>
      <w:r w:rsidR="0068308D" w:rsidRPr="009C5638">
        <w:rPr>
          <w:rFonts w:ascii="Arial" w:hAnsi="Arial" w:cs="Arial"/>
          <w:bCs/>
          <w:spacing w:val="-2"/>
          <w:sz w:val="18"/>
          <w:szCs w:val="18"/>
          <w:lang w:val="en-GB"/>
        </w:rPr>
        <w:t>2025</w:t>
      </w:r>
      <w:r w:rsidR="00F010F7" w:rsidRPr="009C5638">
        <w:rPr>
          <w:rFonts w:ascii="Arial" w:hAnsi="Arial" w:cs="Arial"/>
          <w:bCs/>
          <w:spacing w:val="-2"/>
          <w:sz w:val="18"/>
          <w:szCs w:val="18"/>
        </w:rPr>
        <w:t xml:space="preserve">: Baht </w:t>
      </w:r>
      <w:r w:rsidR="0068308D" w:rsidRPr="009C5638">
        <w:rPr>
          <w:rFonts w:ascii="Arial" w:hAnsi="Arial" w:cs="Arial"/>
          <w:bCs/>
          <w:spacing w:val="-2"/>
          <w:sz w:val="18"/>
          <w:szCs w:val="18"/>
          <w:lang w:val="en-GB"/>
        </w:rPr>
        <w:t>256</w:t>
      </w:r>
      <w:r w:rsidR="00754729" w:rsidRPr="009C5638">
        <w:rPr>
          <w:rFonts w:ascii="Arial" w:hAnsi="Arial" w:cs="Arial"/>
          <w:bCs/>
          <w:spacing w:val="-2"/>
          <w:sz w:val="18"/>
          <w:szCs w:val="18"/>
        </w:rPr>
        <w:t>.</w:t>
      </w:r>
      <w:r w:rsidR="0068308D" w:rsidRPr="009C5638">
        <w:rPr>
          <w:rFonts w:ascii="Arial" w:hAnsi="Arial" w:cs="Arial"/>
          <w:bCs/>
          <w:spacing w:val="-2"/>
          <w:sz w:val="18"/>
          <w:szCs w:val="18"/>
          <w:lang w:val="en-GB"/>
        </w:rPr>
        <w:t>89</w:t>
      </w:r>
      <w:r w:rsidR="00754729" w:rsidRPr="009C5638">
        <w:rPr>
          <w:rFonts w:ascii="Arial" w:hAnsi="Arial" w:cs="Arial"/>
          <w:bCs/>
          <w:spacing w:val="-2"/>
          <w:sz w:val="18"/>
          <w:szCs w:val="18"/>
        </w:rPr>
        <w:t xml:space="preserve"> </w:t>
      </w:r>
      <w:r w:rsidR="00F010F7" w:rsidRPr="009C5638">
        <w:rPr>
          <w:rFonts w:ascii="Arial" w:hAnsi="Arial" w:cs="Arial"/>
          <w:bCs/>
          <w:spacing w:val="-2"/>
          <w:sz w:val="18"/>
          <w:szCs w:val="18"/>
        </w:rPr>
        <w:t xml:space="preserve">million) </w:t>
      </w:r>
      <w:r w:rsidRPr="009C5638">
        <w:rPr>
          <w:rFonts w:ascii="Arial" w:hAnsi="Arial" w:cs="Arial"/>
          <w:spacing w:val="-2"/>
          <w:sz w:val="18"/>
          <w:szCs w:val="18"/>
        </w:rPr>
        <w:t>are also pledged as collateral</w:t>
      </w:r>
      <w:r w:rsidRPr="009C5638">
        <w:rPr>
          <w:rFonts w:ascii="Arial" w:hAnsi="Arial" w:cs="Arial"/>
          <w:sz w:val="18"/>
          <w:szCs w:val="18"/>
        </w:rPr>
        <w:t xml:space="preserve"> for the bank guarantees of the Company.</w:t>
      </w:r>
    </w:p>
    <w:p w14:paraId="4854B97C" w14:textId="77777777" w:rsidR="00E83FBB" w:rsidRPr="009C5638" w:rsidRDefault="00E83FBB" w:rsidP="00034450">
      <w:pPr>
        <w:jc w:val="thaiDistribute"/>
        <w:rPr>
          <w:rFonts w:ascii="Arial" w:hAnsi="Arial" w:cs="Arial"/>
          <w:sz w:val="18"/>
          <w:szCs w:val="18"/>
          <w:cs/>
        </w:rPr>
      </w:pPr>
    </w:p>
    <w:p w14:paraId="3FED2D00" w14:textId="34FD771D" w:rsidR="00BF2894" w:rsidRPr="009C5638" w:rsidRDefault="009E1E5C" w:rsidP="00034450">
      <w:pPr>
        <w:jc w:val="thaiDistribute"/>
        <w:rPr>
          <w:rFonts w:ascii="Arial" w:hAnsi="Arial" w:cs="Arial"/>
          <w:spacing w:val="-4"/>
          <w:sz w:val="18"/>
          <w:szCs w:val="18"/>
        </w:rPr>
      </w:pPr>
      <w:r w:rsidRPr="009C5638">
        <w:rPr>
          <w:rFonts w:ascii="Arial" w:hAnsi="Arial" w:cs="Arial"/>
          <w:spacing w:val="-2"/>
          <w:sz w:val="18"/>
          <w:szCs w:val="18"/>
        </w:rPr>
        <w:t xml:space="preserve">There are also outstanding bank guarantees given on behalf of the Group and the Company to the third parties in respect </w:t>
      </w:r>
      <w:r w:rsidRPr="00C32CEE">
        <w:rPr>
          <w:rFonts w:ascii="Arial" w:hAnsi="Arial" w:cs="Arial"/>
          <w:spacing w:val="-6"/>
          <w:sz w:val="18"/>
          <w:szCs w:val="18"/>
        </w:rPr>
        <w:t xml:space="preserve">of the normal course of business amounting to </w:t>
      </w:r>
      <w:r w:rsidR="004050A5" w:rsidRPr="00C32CEE">
        <w:rPr>
          <w:rFonts w:ascii="Arial" w:hAnsi="Arial" w:cs="Arial"/>
          <w:spacing w:val="-6"/>
          <w:sz w:val="18"/>
          <w:szCs w:val="18"/>
        </w:rPr>
        <w:t>Baht</w:t>
      </w:r>
      <w:r w:rsidR="00DD6209" w:rsidRPr="00C32CEE">
        <w:rPr>
          <w:rFonts w:ascii="Arial" w:hAnsi="Arial" w:cs="Arial"/>
          <w:spacing w:val="-6"/>
          <w:sz w:val="18"/>
          <w:szCs w:val="18"/>
        </w:rPr>
        <w:t xml:space="preserve"> </w:t>
      </w:r>
      <w:r w:rsidR="00F6011A" w:rsidRPr="00C32CEE">
        <w:rPr>
          <w:rFonts w:ascii="Arial" w:hAnsi="Arial" w:cs="Arial"/>
          <w:spacing w:val="-6"/>
          <w:sz w:val="18"/>
          <w:szCs w:val="18"/>
        </w:rPr>
        <w:t>23.39</w:t>
      </w:r>
      <w:r w:rsidR="004050A5" w:rsidRPr="00C32CEE">
        <w:rPr>
          <w:rFonts w:ascii="Arial" w:hAnsi="Arial" w:cs="Arial"/>
          <w:spacing w:val="-6"/>
          <w:sz w:val="18"/>
          <w:szCs w:val="18"/>
          <w:lang w:val="en-GB"/>
        </w:rPr>
        <w:t xml:space="preserve"> </w:t>
      </w:r>
      <w:r w:rsidR="004050A5" w:rsidRPr="00C32CEE">
        <w:rPr>
          <w:rFonts w:ascii="Arial" w:hAnsi="Arial" w:cs="Arial"/>
          <w:spacing w:val="-6"/>
          <w:sz w:val="18"/>
          <w:szCs w:val="18"/>
        </w:rPr>
        <w:t xml:space="preserve">million and Baht </w:t>
      </w:r>
      <w:r w:rsidR="00F6011A" w:rsidRPr="00C32CEE">
        <w:rPr>
          <w:rFonts w:ascii="Arial" w:hAnsi="Arial" w:cs="Arial"/>
          <w:spacing w:val="-6"/>
          <w:sz w:val="18"/>
          <w:szCs w:val="18"/>
        </w:rPr>
        <w:t>2.94</w:t>
      </w:r>
      <w:r w:rsidR="00F20AC9" w:rsidRPr="00C32CEE">
        <w:rPr>
          <w:rFonts w:ascii="Arial" w:hAnsi="Arial" w:cs="Arial"/>
          <w:spacing w:val="-6"/>
          <w:sz w:val="18"/>
          <w:szCs w:val="18"/>
        </w:rPr>
        <w:t xml:space="preserve"> </w:t>
      </w:r>
      <w:r w:rsidR="004050A5" w:rsidRPr="00C32CEE">
        <w:rPr>
          <w:rFonts w:ascii="Arial" w:hAnsi="Arial" w:cs="Arial"/>
          <w:spacing w:val="-6"/>
          <w:sz w:val="18"/>
          <w:szCs w:val="18"/>
        </w:rPr>
        <w:t>million</w:t>
      </w:r>
      <w:r w:rsidRPr="00C32CEE">
        <w:rPr>
          <w:rFonts w:ascii="Arial" w:hAnsi="Arial" w:cs="Arial"/>
          <w:spacing w:val="-6"/>
          <w:sz w:val="18"/>
          <w:szCs w:val="18"/>
        </w:rPr>
        <w:t xml:space="preserve"> (</w:t>
      </w:r>
      <w:r w:rsidR="0068308D" w:rsidRPr="00C32CEE">
        <w:rPr>
          <w:rFonts w:ascii="Arial" w:hAnsi="Arial" w:cs="Arial"/>
          <w:spacing w:val="-6"/>
          <w:sz w:val="18"/>
          <w:szCs w:val="18"/>
          <w:lang w:val="en-GB"/>
        </w:rPr>
        <w:t>31</w:t>
      </w:r>
      <w:r w:rsidR="006E1F9F" w:rsidRPr="00C32CEE">
        <w:rPr>
          <w:rFonts w:ascii="Arial" w:hAnsi="Arial" w:cs="Arial"/>
          <w:spacing w:val="-6"/>
          <w:sz w:val="18"/>
          <w:szCs w:val="18"/>
          <w:lang w:val="en-GB"/>
        </w:rPr>
        <w:t xml:space="preserve"> December</w:t>
      </w:r>
      <w:r w:rsidRPr="00C32CEE">
        <w:rPr>
          <w:rFonts w:ascii="Arial" w:hAnsi="Arial" w:cs="Arial"/>
          <w:spacing w:val="-6"/>
          <w:sz w:val="18"/>
          <w:szCs w:val="18"/>
        </w:rPr>
        <w:t xml:space="preserve"> </w:t>
      </w:r>
      <w:r w:rsidR="0068308D" w:rsidRPr="00C32CEE">
        <w:rPr>
          <w:rFonts w:ascii="Arial" w:hAnsi="Arial" w:cs="Arial"/>
          <w:spacing w:val="-6"/>
          <w:sz w:val="18"/>
          <w:szCs w:val="18"/>
          <w:lang w:val="en-GB"/>
        </w:rPr>
        <w:t>2025</w:t>
      </w:r>
      <w:r w:rsidRPr="00C32CEE">
        <w:rPr>
          <w:rFonts w:ascii="Arial" w:hAnsi="Arial" w:cs="Arial"/>
          <w:spacing w:val="-6"/>
          <w:sz w:val="18"/>
          <w:szCs w:val="18"/>
        </w:rPr>
        <w:t xml:space="preserve">: Baht </w:t>
      </w:r>
      <w:r w:rsidR="0068308D" w:rsidRPr="00C32CEE">
        <w:rPr>
          <w:rFonts w:ascii="Arial" w:hAnsi="Arial" w:cs="Arial"/>
          <w:spacing w:val="-6"/>
          <w:sz w:val="18"/>
          <w:szCs w:val="18"/>
          <w:lang w:val="en-GB"/>
        </w:rPr>
        <w:t>23</w:t>
      </w:r>
      <w:r w:rsidR="00754729" w:rsidRPr="00C32CEE">
        <w:rPr>
          <w:rFonts w:ascii="Arial" w:hAnsi="Arial" w:cs="Arial"/>
          <w:spacing w:val="-6"/>
          <w:sz w:val="18"/>
          <w:szCs w:val="18"/>
        </w:rPr>
        <w:t>.</w:t>
      </w:r>
      <w:r w:rsidR="0068308D" w:rsidRPr="00C32CEE">
        <w:rPr>
          <w:rFonts w:ascii="Arial" w:hAnsi="Arial" w:cs="Arial"/>
          <w:spacing w:val="-6"/>
          <w:sz w:val="18"/>
          <w:szCs w:val="18"/>
          <w:lang w:val="en-GB"/>
        </w:rPr>
        <w:t>39</w:t>
      </w:r>
      <w:r w:rsidR="00754729" w:rsidRPr="00C32CEE">
        <w:rPr>
          <w:rFonts w:ascii="Arial" w:hAnsi="Arial" w:cs="Arial"/>
          <w:spacing w:val="-6"/>
          <w:sz w:val="18"/>
          <w:szCs w:val="18"/>
        </w:rPr>
        <w:t xml:space="preserve"> million</w:t>
      </w:r>
      <w:r w:rsidR="00754729" w:rsidRPr="009C5638">
        <w:rPr>
          <w:rFonts w:ascii="Arial" w:hAnsi="Arial" w:cs="Arial"/>
          <w:spacing w:val="-2"/>
          <w:sz w:val="18"/>
          <w:szCs w:val="18"/>
        </w:rPr>
        <w:t xml:space="preserve"> and Baht </w:t>
      </w:r>
      <w:r w:rsidR="0068308D" w:rsidRPr="009C5638">
        <w:rPr>
          <w:rFonts w:ascii="Arial" w:hAnsi="Arial" w:cs="Arial"/>
          <w:spacing w:val="-2"/>
          <w:sz w:val="18"/>
          <w:szCs w:val="18"/>
          <w:lang w:val="en-GB"/>
        </w:rPr>
        <w:t>2</w:t>
      </w:r>
      <w:r w:rsidR="00754729" w:rsidRPr="009C5638">
        <w:rPr>
          <w:rFonts w:ascii="Arial" w:hAnsi="Arial" w:cs="Arial"/>
          <w:spacing w:val="-2"/>
          <w:sz w:val="18"/>
          <w:szCs w:val="18"/>
        </w:rPr>
        <w:t>.</w:t>
      </w:r>
      <w:r w:rsidR="0068308D" w:rsidRPr="009C5638">
        <w:rPr>
          <w:rFonts w:ascii="Arial" w:hAnsi="Arial" w:cs="Arial"/>
          <w:spacing w:val="-2"/>
          <w:sz w:val="18"/>
          <w:szCs w:val="18"/>
          <w:lang w:val="en-GB"/>
        </w:rPr>
        <w:t>94</w:t>
      </w:r>
      <w:r w:rsidR="00754729" w:rsidRPr="009C5638">
        <w:rPr>
          <w:rFonts w:ascii="Arial" w:hAnsi="Arial" w:cs="Arial"/>
          <w:spacing w:val="-2"/>
          <w:sz w:val="18"/>
          <w:szCs w:val="18"/>
        </w:rPr>
        <w:t xml:space="preserve"> </w:t>
      </w:r>
      <w:r w:rsidRPr="009C5638">
        <w:rPr>
          <w:rFonts w:ascii="Arial" w:hAnsi="Arial" w:cs="Arial"/>
          <w:spacing w:val="-2"/>
          <w:sz w:val="18"/>
          <w:szCs w:val="18"/>
        </w:rPr>
        <w:t>million). Bank deposits amounting to Baht</w:t>
      </w:r>
      <w:r w:rsidR="00F6011A" w:rsidRPr="009C5638">
        <w:rPr>
          <w:rFonts w:ascii="Arial" w:hAnsi="Arial" w:cs="Arial"/>
          <w:spacing w:val="-2"/>
          <w:sz w:val="18"/>
          <w:szCs w:val="18"/>
        </w:rPr>
        <w:t xml:space="preserve"> 23.39</w:t>
      </w:r>
      <w:r w:rsidR="007A08EA" w:rsidRPr="009C5638">
        <w:rPr>
          <w:rFonts w:ascii="Arial" w:hAnsi="Arial" w:cs="Arial"/>
          <w:spacing w:val="-4"/>
          <w:sz w:val="18"/>
          <w:szCs w:val="18"/>
        </w:rPr>
        <w:t xml:space="preserve"> </w:t>
      </w:r>
      <w:r w:rsidRPr="009C5638">
        <w:rPr>
          <w:rFonts w:ascii="Arial" w:hAnsi="Arial" w:cs="Arial"/>
          <w:spacing w:val="-2"/>
          <w:sz w:val="18"/>
          <w:szCs w:val="18"/>
        </w:rPr>
        <w:t xml:space="preserve">million and Baht </w:t>
      </w:r>
      <w:r w:rsidR="00F6011A" w:rsidRPr="009C5638">
        <w:rPr>
          <w:rFonts w:ascii="Arial" w:hAnsi="Arial" w:cs="Arial"/>
          <w:sz w:val="18"/>
          <w:szCs w:val="18"/>
        </w:rPr>
        <w:t>2.94</w:t>
      </w:r>
      <w:r w:rsidR="002B5A10" w:rsidRPr="009C5638">
        <w:rPr>
          <w:rFonts w:ascii="Arial" w:hAnsi="Arial" w:cs="Arial"/>
          <w:spacing w:val="-4"/>
          <w:sz w:val="18"/>
          <w:szCs w:val="18"/>
          <w:lang w:val="en-GB"/>
        </w:rPr>
        <w:t xml:space="preserve"> </w:t>
      </w:r>
      <w:r w:rsidRPr="009C5638">
        <w:rPr>
          <w:rFonts w:ascii="Arial" w:hAnsi="Arial" w:cs="Arial"/>
          <w:spacing w:val="-2"/>
          <w:sz w:val="18"/>
          <w:szCs w:val="18"/>
        </w:rPr>
        <w:t xml:space="preserve">million </w:t>
      </w:r>
      <w:r w:rsidR="00F010F7" w:rsidRPr="009C5638">
        <w:rPr>
          <w:rFonts w:ascii="Arial" w:hAnsi="Arial" w:cs="Arial"/>
          <w:spacing w:val="-2"/>
          <w:sz w:val="18"/>
          <w:szCs w:val="18"/>
        </w:rPr>
        <w:t>(</w:t>
      </w:r>
      <w:r w:rsidR="0068308D" w:rsidRPr="009C5638">
        <w:rPr>
          <w:rFonts w:ascii="Arial" w:hAnsi="Arial" w:cs="Arial"/>
          <w:spacing w:val="-2"/>
          <w:sz w:val="18"/>
          <w:szCs w:val="18"/>
          <w:lang w:val="en-GB"/>
        </w:rPr>
        <w:t>31</w:t>
      </w:r>
      <w:r w:rsidR="00F010F7" w:rsidRPr="009C5638">
        <w:rPr>
          <w:rFonts w:ascii="Arial" w:hAnsi="Arial" w:cs="Arial"/>
          <w:spacing w:val="-2"/>
          <w:sz w:val="18"/>
          <w:szCs w:val="18"/>
          <w:lang w:val="en-GB"/>
        </w:rPr>
        <w:t xml:space="preserve"> December</w:t>
      </w:r>
      <w:r w:rsidR="00F010F7" w:rsidRPr="009C5638">
        <w:rPr>
          <w:rFonts w:ascii="Arial" w:hAnsi="Arial" w:cs="Arial"/>
          <w:spacing w:val="-2"/>
          <w:sz w:val="18"/>
          <w:szCs w:val="18"/>
        </w:rPr>
        <w:t xml:space="preserve"> </w:t>
      </w:r>
      <w:r w:rsidR="0068308D" w:rsidRPr="009C5638">
        <w:rPr>
          <w:rFonts w:ascii="Arial" w:hAnsi="Arial" w:cs="Arial"/>
          <w:spacing w:val="-2"/>
          <w:sz w:val="18"/>
          <w:szCs w:val="18"/>
          <w:lang w:val="en-GB"/>
        </w:rPr>
        <w:t>2025</w:t>
      </w:r>
      <w:r w:rsidR="00F010F7" w:rsidRPr="009C5638">
        <w:rPr>
          <w:rFonts w:ascii="Arial" w:hAnsi="Arial" w:cs="Arial"/>
          <w:spacing w:val="-2"/>
          <w:sz w:val="18"/>
          <w:szCs w:val="18"/>
        </w:rPr>
        <w:t xml:space="preserve">: Baht </w:t>
      </w:r>
      <w:r w:rsidR="0068308D" w:rsidRPr="009C5638">
        <w:rPr>
          <w:rFonts w:ascii="Arial" w:hAnsi="Arial" w:cs="Arial"/>
          <w:spacing w:val="-2"/>
          <w:sz w:val="18"/>
          <w:szCs w:val="18"/>
          <w:lang w:val="en-GB"/>
        </w:rPr>
        <w:t>23</w:t>
      </w:r>
      <w:r w:rsidR="00754729" w:rsidRPr="009C5638">
        <w:rPr>
          <w:rFonts w:ascii="Arial" w:hAnsi="Arial" w:cs="Arial"/>
          <w:spacing w:val="-2"/>
          <w:sz w:val="18"/>
          <w:szCs w:val="18"/>
        </w:rPr>
        <w:t>.</w:t>
      </w:r>
      <w:r w:rsidR="0068308D" w:rsidRPr="009C5638">
        <w:rPr>
          <w:rFonts w:ascii="Arial" w:hAnsi="Arial" w:cs="Arial"/>
          <w:spacing w:val="-2"/>
          <w:sz w:val="18"/>
          <w:szCs w:val="18"/>
          <w:lang w:val="en-GB"/>
        </w:rPr>
        <w:t>39</w:t>
      </w:r>
      <w:r w:rsidR="00754729" w:rsidRPr="009C5638">
        <w:rPr>
          <w:rFonts w:ascii="Arial" w:hAnsi="Arial" w:cs="Arial"/>
          <w:spacing w:val="-2"/>
          <w:sz w:val="18"/>
          <w:szCs w:val="18"/>
        </w:rPr>
        <w:t xml:space="preserve"> million and Baht </w:t>
      </w:r>
      <w:r w:rsidR="0068308D" w:rsidRPr="009C5638">
        <w:rPr>
          <w:rFonts w:ascii="Arial" w:hAnsi="Arial" w:cs="Arial"/>
          <w:spacing w:val="-2"/>
          <w:sz w:val="18"/>
          <w:szCs w:val="18"/>
          <w:lang w:val="en-GB"/>
        </w:rPr>
        <w:t>2</w:t>
      </w:r>
      <w:r w:rsidR="00754729" w:rsidRPr="009C5638">
        <w:rPr>
          <w:rFonts w:ascii="Arial" w:hAnsi="Arial" w:cs="Arial"/>
          <w:spacing w:val="-2"/>
          <w:sz w:val="18"/>
          <w:szCs w:val="18"/>
        </w:rPr>
        <w:t>.</w:t>
      </w:r>
      <w:r w:rsidR="0068308D" w:rsidRPr="009C5638">
        <w:rPr>
          <w:rFonts w:ascii="Arial" w:hAnsi="Arial" w:cs="Arial"/>
          <w:spacing w:val="-2"/>
          <w:sz w:val="18"/>
          <w:szCs w:val="18"/>
          <w:lang w:val="en-GB"/>
        </w:rPr>
        <w:t>94</w:t>
      </w:r>
      <w:r w:rsidR="00754729" w:rsidRPr="009C5638">
        <w:rPr>
          <w:rFonts w:ascii="Arial" w:hAnsi="Arial" w:cs="Arial"/>
          <w:spacing w:val="-2"/>
          <w:sz w:val="18"/>
          <w:szCs w:val="18"/>
        </w:rPr>
        <w:t xml:space="preserve"> </w:t>
      </w:r>
      <w:r w:rsidR="00F010F7" w:rsidRPr="009C5638">
        <w:rPr>
          <w:rFonts w:ascii="Arial" w:hAnsi="Arial" w:cs="Arial"/>
          <w:spacing w:val="-2"/>
          <w:sz w:val="18"/>
          <w:szCs w:val="18"/>
        </w:rPr>
        <w:t>million</w:t>
      </w:r>
      <w:r w:rsidRPr="009C5638">
        <w:rPr>
          <w:rFonts w:ascii="Arial" w:hAnsi="Arial" w:cs="Arial"/>
          <w:spacing w:val="-2"/>
          <w:sz w:val="18"/>
          <w:szCs w:val="18"/>
        </w:rPr>
        <w:t xml:space="preserve">) </w:t>
      </w:r>
      <w:r w:rsidR="001900B3" w:rsidRPr="009C5638">
        <w:rPr>
          <w:rFonts w:ascii="Arial" w:hAnsi="Arial" w:cs="Arial"/>
          <w:spacing w:val="-2"/>
          <w:sz w:val="18"/>
          <w:szCs w:val="18"/>
        </w:rPr>
        <w:t>are</w:t>
      </w:r>
      <w:r w:rsidRPr="009C5638">
        <w:rPr>
          <w:rFonts w:ascii="Arial" w:hAnsi="Arial" w:cs="Arial"/>
          <w:spacing w:val="-2"/>
          <w:sz w:val="18"/>
          <w:szCs w:val="18"/>
        </w:rPr>
        <w:t xml:space="preserve"> pledged as collateral for the bank guarantees.</w:t>
      </w:r>
    </w:p>
    <w:p w14:paraId="28ADF56F" w14:textId="77777777" w:rsidR="00E83FBB" w:rsidRPr="009C5638" w:rsidRDefault="00E83FBB" w:rsidP="00034450">
      <w:pPr>
        <w:jc w:val="thaiDistribute"/>
        <w:rPr>
          <w:rFonts w:ascii="Arial" w:hAnsi="Arial" w:cs="Arial"/>
          <w:sz w:val="18"/>
          <w:szCs w:val="18"/>
        </w:rPr>
      </w:pPr>
    </w:p>
    <w:p w14:paraId="2728EA8B" w14:textId="300AD36C" w:rsidR="00E4298C" w:rsidRPr="009C5638" w:rsidRDefault="009E1E5C" w:rsidP="00034450">
      <w:pPr>
        <w:jc w:val="thaiDistribute"/>
        <w:rPr>
          <w:rFonts w:ascii="Arial" w:hAnsi="Arial" w:cs="Arial"/>
          <w:spacing w:val="-1"/>
          <w:sz w:val="18"/>
          <w:szCs w:val="18"/>
        </w:rPr>
      </w:pPr>
      <w:r w:rsidRPr="009C5638">
        <w:rPr>
          <w:rFonts w:ascii="Arial" w:hAnsi="Arial" w:cs="Arial"/>
          <w:spacing w:val="-1"/>
          <w:sz w:val="18"/>
          <w:szCs w:val="18"/>
        </w:rPr>
        <w:t>In addition, the Group</w:t>
      </w:r>
      <w:r w:rsidR="005A1D5F" w:rsidRPr="009C5638">
        <w:rPr>
          <w:rFonts w:ascii="Arial" w:hAnsi="Arial" w:cs="Arial"/>
          <w:spacing w:val="-1"/>
          <w:sz w:val="18"/>
          <w:szCs w:val="22"/>
        </w:rPr>
        <w:t>’s</w:t>
      </w:r>
      <w:r w:rsidRPr="009C5638">
        <w:rPr>
          <w:rFonts w:ascii="Arial" w:hAnsi="Arial" w:cs="Arial"/>
          <w:spacing w:val="-1"/>
          <w:sz w:val="18"/>
          <w:szCs w:val="18"/>
        </w:rPr>
        <w:t xml:space="preserve"> and the Company</w:t>
      </w:r>
      <w:r w:rsidR="005A1D5F" w:rsidRPr="009C5638">
        <w:rPr>
          <w:rFonts w:ascii="Arial" w:hAnsi="Arial" w:cs="Arial"/>
          <w:spacing w:val="-1"/>
          <w:sz w:val="18"/>
          <w:szCs w:val="18"/>
        </w:rPr>
        <w:t>’s</w:t>
      </w:r>
      <w:r w:rsidR="00E75360" w:rsidRPr="009C5638">
        <w:rPr>
          <w:rFonts w:ascii="Arial" w:hAnsi="Arial" w:cs="Arial"/>
          <w:spacing w:val="-1"/>
          <w:sz w:val="18"/>
          <w:szCs w:val="18"/>
        </w:rPr>
        <w:t xml:space="preserve"> </w:t>
      </w:r>
      <w:r w:rsidRPr="009C5638">
        <w:rPr>
          <w:rFonts w:ascii="Arial" w:hAnsi="Arial" w:cs="Arial"/>
          <w:spacing w:val="-1"/>
          <w:sz w:val="18"/>
          <w:szCs w:val="18"/>
        </w:rPr>
        <w:t xml:space="preserve">bank deposits amounting to Baht </w:t>
      </w:r>
      <w:r w:rsidR="00630E1A" w:rsidRPr="009C5638">
        <w:rPr>
          <w:rFonts w:ascii="Arial" w:hAnsi="Arial" w:cs="Arial"/>
          <w:sz w:val="18"/>
          <w:szCs w:val="18"/>
        </w:rPr>
        <w:t>16.53</w:t>
      </w:r>
      <w:r w:rsidR="00915E03" w:rsidRPr="009C5638">
        <w:rPr>
          <w:rFonts w:ascii="Arial" w:hAnsi="Arial" w:cs="Arial"/>
          <w:spacing w:val="-1"/>
          <w:sz w:val="18"/>
          <w:szCs w:val="18"/>
        </w:rPr>
        <w:t xml:space="preserve"> </w:t>
      </w:r>
      <w:r w:rsidR="00532D94" w:rsidRPr="009C5638">
        <w:rPr>
          <w:rFonts w:ascii="Arial" w:hAnsi="Arial" w:cs="Arial"/>
          <w:spacing w:val="-1"/>
          <w:sz w:val="18"/>
          <w:szCs w:val="18"/>
        </w:rPr>
        <w:t xml:space="preserve">million and Baht </w:t>
      </w:r>
      <w:r w:rsidR="00630E1A" w:rsidRPr="009C5638">
        <w:rPr>
          <w:rFonts w:ascii="Arial" w:hAnsi="Arial" w:cs="Arial"/>
          <w:sz w:val="18"/>
          <w:szCs w:val="18"/>
        </w:rPr>
        <w:t>6.53</w:t>
      </w:r>
      <w:r w:rsidR="00915E03" w:rsidRPr="009C5638">
        <w:rPr>
          <w:rFonts w:ascii="Arial" w:hAnsi="Arial" w:cs="Arial"/>
          <w:spacing w:val="-1"/>
          <w:sz w:val="18"/>
          <w:szCs w:val="18"/>
        </w:rPr>
        <w:t xml:space="preserve"> </w:t>
      </w:r>
      <w:r w:rsidR="00532D94" w:rsidRPr="009C5638">
        <w:rPr>
          <w:rFonts w:ascii="Arial" w:hAnsi="Arial" w:cs="Arial"/>
          <w:spacing w:val="-1"/>
          <w:sz w:val="18"/>
          <w:szCs w:val="18"/>
        </w:rPr>
        <w:t>million</w:t>
      </w:r>
      <w:r w:rsidRPr="009C5638">
        <w:rPr>
          <w:rFonts w:ascii="Arial" w:hAnsi="Arial" w:cs="Arial"/>
          <w:spacing w:val="-1"/>
          <w:sz w:val="18"/>
          <w:szCs w:val="18"/>
        </w:rPr>
        <w:t xml:space="preserve">, </w:t>
      </w:r>
      <w:r w:rsidRPr="009C5638">
        <w:rPr>
          <w:rFonts w:ascii="Arial" w:hAnsi="Arial" w:cs="Arial"/>
          <w:spacing w:val="-6"/>
          <w:sz w:val="18"/>
          <w:szCs w:val="18"/>
        </w:rPr>
        <w:t>respectively (</w:t>
      </w:r>
      <w:r w:rsidR="0068308D" w:rsidRPr="009C5638">
        <w:rPr>
          <w:rFonts w:ascii="Arial" w:hAnsi="Arial" w:cs="Arial"/>
          <w:spacing w:val="-6"/>
          <w:sz w:val="18"/>
          <w:szCs w:val="18"/>
          <w:lang w:val="en-GB"/>
        </w:rPr>
        <w:t>31</w:t>
      </w:r>
      <w:r w:rsidR="006E1F9F" w:rsidRPr="009C5638">
        <w:rPr>
          <w:rFonts w:ascii="Arial" w:hAnsi="Arial" w:cs="Arial"/>
          <w:spacing w:val="-6"/>
          <w:sz w:val="18"/>
          <w:szCs w:val="18"/>
          <w:lang w:val="en-GB"/>
        </w:rPr>
        <w:t xml:space="preserve"> December</w:t>
      </w:r>
      <w:r w:rsidRPr="009C5638">
        <w:rPr>
          <w:rFonts w:ascii="Arial" w:hAnsi="Arial" w:cs="Arial"/>
          <w:spacing w:val="-6"/>
          <w:sz w:val="18"/>
          <w:szCs w:val="18"/>
        </w:rPr>
        <w:t xml:space="preserve"> </w:t>
      </w:r>
      <w:r w:rsidR="0068308D" w:rsidRPr="009C5638">
        <w:rPr>
          <w:rFonts w:ascii="Arial" w:hAnsi="Arial" w:cs="Arial"/>
          <w:spacing w:val="-6"/>
          <w:sz w:val="18"/>
          <w:szCs w:val="18"/>
          <w:lang w:val="en-GB"/>
        </w:rPr>
        <w:t>2025</w:t>
      </w:r>
      <w:r w:rsidRPr="009C5638">
        <w:rPr>
          <w:rFonts w:ascii="Arial" w:hAnsi="Arial" w:cs="Arial"/>
          <w:spacing w:val="-6"/>
          <w:sz w:val="18"/>
          <w:szCs w:val="18"/>
        </w:rPr>
        <w:t xml:space="preserve">: Baht </w:t>
      </w:r>
      <w:r w:rsidR="0068308D" w:rsidRPr="009C5638">
        <w:rPr>
          <w:rFonts w:ascii="Arial" w:hAnsi="Arial" w:cs="Arial"/>
          <w:spacing w:val="-6"/>
          <w:sz w:val="18"/>
          <w:szCs w:val="18"/>
          <w:lang w:val="en-GB"/>
        </w:rPr>
        <w:t>16</w:t>
      </w:r>
      <w:r w:rsidR="00754729" w:rsidRPr="009C5638">
        <w:rPr>
          <w:rFonts w:ascii="Arial" w:hAnsi="Arial" w:cs="Arial"/>
          <w:spacing w:val="-6"/>
          <w:sz w:val="18"/>
          <w:szCs w:val="18"/>
        </w:rPr>
        <w:t>.</w:t>
      </w:r>
      <w:r w:rsidR="0068308D" w:rsidRPr="009C5638">
        <w:rPr>
          <w:rFonts w:ascii="Arial" w:hAnsi="Arial" w:cs="Arial"/>
          <w:spacing w:val="-6"/>
          <w:sz w:val="18"/>
          <w:szCs w:val="18"/>
          <w:lang w:val="en-GB"/>
        </w:rPr>
        <w:t>53</w:t>
      </w:r>
      <w:r w:rsidR="00754729" w:rsidRPr="009C5638">
        <w:rPr>
          <w:rFonts w:ascii="Arial" w:hAnsi="Arial" w:cs="Arial"/>
          <w:spacing w:val="-6"/>
          <w:sz w:val="18"/>
          <w:szCs w:val="18"/>
        </w:rPr>
        <w:t xml:space="preserve"> million and Baht </w:t>
      </w:r>
      <w:r w:rsidR="0068308D" w:rsidRPr="009C5638">
        <w:rPr>
          <w:rFonts w:ascii="Arial" w:hAnsi="Arial" w:cs="Arial"/>
          <w:spacing w:val="-6"/>
          <w:sz w:val="18"/>
          <w:szCs w:val="18"/>
          <w:lang w:val="en-GB"/>
        </w:rPr>
        <w:t>6</w:t>
      </w:r>
      <w:r w:rsidR="00754729" w:rsidRPr="009C5638">
        <w:rPr>
          <w:rFonts w:ascii="Arial" w:hAnsi="Arial" w:cs="Arial"/>
          <w:spacing w:val="-6"/>
          <w:sz w:val="18"/>
          <w:szCs w:val="18"/>
        </w:rPr>
        <w:t>.</w:t>
      </w:r>
      <w:r w:rsidR="0068308D" w:rsidRPr="009C5638">
        <w:rPr>
          <w:rFonts w:ascii="Arial" w:hAnsi="Arial" w:cs="Arial"/>
          <w:spacing w:val="-6"/>
          <w:sz w:val="18"/>
          <w:szCs w:val="18"/>
          <w:lang w:val="en-GB"/>
        </w:rPr>
        <w:t>53</w:t>
      </w:r>
      <w:r w:rsidR="00754729" w:rsidRPr="009C5638">
        <w:rPr>
          <w:rFonts w:ascii="Arial" w:hAnsi="Arial" w:cs="Arial"/>
          <w:spacing w:val="-6"/>
          <w:sz w:val="18"/>
          <w:szCs w:val="18"/>
        </w:rPr>
        <w:t xml:space="preserve"> </w:t>
      </w:r>
      <w:r w:rsidRPr="009C5638">
        <w:rPr>
          <w:rFonts w:ascii="Arial" w:hAnsi="Arial" w:cs="Arial"/>
          <w:spacing w:val="-6"/>
          <w:sz w:val="18"/>
          <w:szCs w:val="18"/>
        </w:rPr>
        <w:t>million, respectively)</w:t>
      </w:r>
      <w:r w:rsidR="00F7775F" w:rsidRPr="009C5638">
        <w:rPr>
          <w:rFonts w:ascii="Arial" w:hAnsi="Arial" w:cs="Arial"/>
          <w:spacing w:val="-6"/>
          <w:sz w:val="18"/>
          <w:szCs w:val="18"/>
        </w:rPr>
        <w:t xml:space="preserve"> a</w:t>
      </w:r>
      <w:r w:rsidR="00E75360" w:rsidRPr="009C5638">
        <w:rPr>
          <w:rFonts w:ascii="Arial" w:hAnsi="Arial" w:cs="Arial"/>
          <w:spacing w:val="-6"/>
          <w:sz w:val="18"/>
          <w:szCs w:val="18"/>
        </w:rPr>
        <w:t>nd</w:t>
      </w:r>
      <w:r w:rsidR="0031550A" w:rsidRPr="009C5638">
        <w:rPr>
          <w:rFonts w:ascii="Arial" w:hAnsi="Arial" w:cs="Arial"/>
          <w:spacing w:val="-6"/>
          <w:sz w:val="18"/>
          <w:szCs w:val="18"/>
        </w:rPr>
        <w:t>,</w:t>
      </w:r>
      <w:r w:rsidRPr="009C5638">
        <w:rPr>
          <w:rFonts w:ascii="Arial" w:hAnsi="Arial" w:cs="Arial"/>
          <w:spacing w:val="-6"/>
          <w:sz w:val="18"/>
          <w:szCs w:val="18"/>
        </w:rPr>
        <w:t xml:space="preserve"> land, machines, and equipment</w:t>
      </w:r>
      <w:r w:rsidRPr="009C5638">
        <w:rPr>
          <w:rFonts w:ascii="Arial" w:hAnsi="Arial" w:cs="Arial"/>
          <w:spacing w:val="-1"/>
          <w:sz w:val="18"/>
          <w:szCs w:val="18"/>
        </w:rPr>
        <w:t xml:space="preserve"> </w:t>
      </w:r>
      <w:r w:rsidRPr="009C5638">
        <w:rPr>
          <w:rFonts w:ascii="Arial" w:hAnsi="Arial" w:cs="Arial"/>
          <w:spacing w:val="-4"/>
          <w:sz w:val="18"/>
          <w:szCs w:val="18"/>
        </w:rPr>
        <w:t xml:space="preserve">amounting to Baht </w:t>
      </w:r>
      <w:r w:rsidR="00630E1A" w:rsidRPr="009C5638">
        <w:rPr>
          <w:rFonts w:ascii="Arial" w:hAnsi="Arial" w:cs="Arial"/>
          <w:sz w:val="18"/>
          <w:szCs w:val="18"/>
        </w:rPr>
        <w:t>128.15</w:t>
      </w:r>
      <w:r w:rsidR="00EB2757" w:rsidRPr="009C5638">
        <w:rPr>
          <w:rFonts w:ascii="Arial" w:hAnsi="Arial" w:cs="Arial"/>
          <w:sz w:val="18"/>
          <w:szCs w:val="18"/>
        </w:rPr>
        <w:t xml:space="preserve"> </w:t>
      </w:r>
      <w:r w:rsidRPr="009C5638">
        <w:rPr>
          <w:rFonts w:ascii="Arial" w:hAnsi="Arial" w:cs="Arial"/>
          <w:spacing w:val="-4"/>
          <w:sz w:val="18"/>
          <w:szCs w:val="18"/>
        </w:rPr>
        <w:t>million (</w:t>
      </w:r>
      <w:r w:rsidR="0068308D" w:rsidRPr="009C5638">
        <w:rPr>
          <w:rFonts w:ascii="Arial" w:hAnsi="Arial" w:cs="Arial"/>
          <w:spacing w:val="-4"/>
          <w:sz w:val="18"/>
          <w:szCs w:val="18"/>
          <w:lang w:val="en-GB"/>
        </w:rPr>
        <w:t>31</w:t>
      </w:r>
      <w:r w:rsidR="006E1F9F" w:rsidRPr="009C5638">
        <w:rPr>
          <w:rFonts w:ascii="Arial" w:hAnsi="Arial" w:cs="Arial"/>
          <w:spacing w:val="-4"/>
          <w:sz w:val="18"/>
          <w:szCs w:val="18"/>
          <w:lang w:val="en-GB"/>
        </w:rPr>
        <w:t xml:space="preserve"> December</w:t>
      </w:r>
      <w:r w:rsidRPr="009C5638">
        <w:rPr>
          <w:rFonts w:ascii="Arial" w:hAnsi="Arial" w:cs="Arial"/>
          <w:spacing w:val="-4"/>
          <w:sz w:val="18"/>
          <w:szCs w:val="18"/>
        </w:rPr>
        <w:t xml:space="preserve"> </w:t>
      </w:r>
      <w:r w:rsidR="0068308D" w:rsidRPr="009C5638">
        <w:rPr>
          <w:rFonts w:ascii="Arial" w:hAnsi="Arial" w:cs="Arial"/>
          <w:spacing w:val="-4"/>
          <w:sz w:val="18"/>
          <w:szCs w:val="18"/>
          <w:lang w:val="en-GB"/>
        </w:rPr>
        <w:t>2025</w:t>
      </w:r>
      <w:r w:rsidRPr="009C5638">
        <w:rPr>
          <w:rFonts w:ascii="Arial" w:hAnsi="Arial" w:cs="Arial"/>
          <w:spacing w:val="-4"/>
          <w:sz w:val="18"/>
          <w:szCs w:val="18"/>
        </w:rPr>
        <w:t xml:space="preserve">: Baht </w:t>
      </w:r>
      <w:r w:rsidR="0068308D" w:rsidRPr="009C5638">
        <w:rPr>
          <w:rFonts w:ascii="Arial" w:hAnsi="Arial" w:cs="Arial"/>
          <w:spacing w:val="-4"/>
          <w:sz w:val="18"/>
          <w:szCs w:val="18"/>
          <w:lang w:val="en-GB"/>
        </w:rPr>
        <w:t>130</w:t>
      </w:r>
      <w:r w:rsidR="00754729" w:rsidRPr="009C5638">
        <w:rPr>
          <w:rFonts w:ascii="Arial" w:hAnsi="Arial" w:cs="Arial"/>
          <w:spacing w:val="-4"/>
          <w:sz w:val="18"/>
          <w:szCs w:val="18"/>
        </w:rPr>
        <w:t>.</w:t>
      </w:r>
      <w:r w:rsidR="0068308D" w:rsidRPr="009C5638">
        <w:rPr>
          <w:rFonts w:ascii="Arial" w:hAnsi="Arial" w:cs="Arial"/>
          <w:spacing w:val="-4"/>
          <w:sz w:val="18"/>
          <w:szCs w:val="18"/>
          <w:lang w:val="en-GB"/>
        </w:rPr>
        <w:t>33</w:t>
      </w:r>
      <w:r w:rsidR="00754729" w:rsidRPr="009C5638">
        <w:rPr>
          <w:rFonts w:ascii="Arial" w:hAnsi="Arial" w:cs="Arial"/>
          <w:spacing w:val="-4"/>
          <w:sz w:val="18"/>
          <w:szCs w:val="18"/>
        </w:rPr>
        <w:t xml:space="preserve"> </w:t>
      </w:r>
      <w:r w:rsidRPr="009C5638">
        <w:rPr>
          <w:rFonts w:ascii="Arial" w:hAnsi="Arial" w:cs="Arial"/>
          <w:spacing w:val="-4"/>
          <w:sz w:val="18"/>
          <w:szCs w:val="18"/>
        </w:rPr>
        <w:t xml:space="preserve">million) (Note </w:t>
      </w:r>
      <w:r w:rsidR="0068308D" w:rsidRPr="009C5638">
        <w:rPr>
          <w:rFonts w:ascii="Arial" w:hAnsi="Arial" w:cs="Arial"/>
          <w:spacing w:val="-4"/>
          <w:sz w:val="18"/>
          <w:szCs w:val="18"/>
          <w:lang w:val="en-GB"/>
        </w:rPr>
        <w:t>11</w:t>
      </w:r>
      <w:r w:rsidRPr="009C5638">
        <w:rPr>
          <w:rFonts w:ascii="Arial" w:hAnsi="Arial" w:cs="Arial"/>
          <w:spacing w:val="-4"/>
          <w:sz w:val="18"/>
          <w:szCs w:val="18"/>
        </w:rPr>
        <w:t>) are pledged as collateral for borrowing</w:t>
      </w:r>
      <w:r w:rsidRPr="009C5638">
        <w:rPr>
          <w:rFonts w:ascii="Arial" w:hAnsi="Arial" w:cs="Arial"/>
          <w:spacing w:val="-1"/>
          <w:sz w:val="18"/>
          <w:szCs w:val="18"/>
        </w:rPr>
        <w:t xml:space="preserve"> from financial institutions of the </w:t>
      </w:r>
      <w:r w:rsidR="0040566E" w:rsidRPr="009C5638">
        <w:rPr>
          <w:rFonts w:ascii="Arial" w:hAnsi="Arial" w:cs="Arial"/>
          <w:spacing w:val="-1"/>
          <w:sz w:val="18"/>
          <w:szCs w:val="18"/>
        </w:rPr>
        <w:t>C</w:t>
      </w:r>
      <w:r w:rsidRPr="009C5638">
        <w:rPr>
          <w:rFonts w:ascii="Arial" w:hAnsi="Arial" w:cs="Arial"/>
          <w:spacing w:val="-1"/>
          <w:sz w:val="18"/>
          <w:szCs w:val="18"/>
        </w:rPr>
        <w:t>ompany.</w:t>
      </w:r>
    </w:p>
    <w:p w14:paraId="6201DA17" w14:textId="77777777" w:rsidR="00A755B1" w:rsidRPr="009C5638" w:rsidRDefault="00A755B1" w:rsidP="00034450">
      <w:pPr>
        <w:jc w:val="thaiDistribute"/>
        <w:rPr>
          <w:rFonts w:ascii="Arial" w:hAnsi="Arial" w:cs="Arial"/>
          <w:spacing w:val="-1"/>
          <w:sz w:val="18"/>
          <w:szCs w:val="18"/>
          <w:cs/>
        </w:rPr>
      </w:pPr>
    </w:p>
    <w:p w14:paraId="32CAE5B9" w14:textId="4D8E5CBE" w:rsidR="0049589E" w:rsidRPr="009C5638" w:rsidRDefault="0049589E" w:rsidP="00034450">
      <w:pPr>
        <w:jc w:val="thaiDistribute"/>
        <w:rPr>
          <w:rFonts w:ascii="Arial" w:hAnsi="Arial" w:cs="Arial"/>
          <w:spacing w:val="-1"/>
          <w:sz w:val="18"/>
          <w:szCs w:val="18"/>
        </w:rPr>
      </w:pPr>
    </w:p>
    <w:tbl>
      <w:tblPr>
        <w:tblW w:w="9461" w:type="dxa"/>
        <w:tblInd w:w="115" w:type="dxa"/>
        <w:tblLook w:val="04A0" w:firstRow="1" w:lastRow="0" w:firstColumn="1" w:lastColumn="0" w:noHBand="0" w:noVBand="1"/>
      </w:tblPr>
      <w:tblGrid>
        <w:gridCol w:w="9461"/>
      </w:tblGrid>
      <w:tr w:rsidR="00E645CD" w:rsidRPr="009C5638" w14:paraId="36D3D765" w14:textId="77777777" w:rsidTr="003611DC">
        <w:trPr>
          <w:trHeight w:val="389"/>
        </w:trPr>
        <w:tc>
          <w:tcPr>
            <w:tcW w:w="9461" w:type="dxa"/>
            <w:vAlign w:val="center"/>
          </w:tcPr>
          <w:p w14:paraId="5605C7EE" w14:textId="4E9164F7" w:rsidR="008C4EAE" w:rsidRPr="009C5638" w:rsidRDefault="009416B8" w:rsidP="00034450">
            <w:pPr>
              <w:pStyle w:val="a"/>
              <w:ind w:left="432" w:right="0" w:hanging="545"/>
              <w:jc w:val="thaiDistribute"/>
              <w:rPr>
                <w:rFonts w:ascii="Arial" w:eastAsia="Angsana New" w:hAnsi="Arial" w:cs="Arial"/>
                <w:sz w:val="18"/>
                <w:szCs w:val="18"/>
                <w:lang w:val="en-US"/>
              </w:rPr>
            </w:pPr>
            <w:r w:rsidRPr="009C5638">
              <w:rPr>
                <w:rFonts w:ascii="Arial" w:hAnsi="Arial" w:cs="Arial"/>
                <w:sz w:val="18"/>
                <w:szCs w:val="18"/>
                <w:lang w:val="en-US"/>
              </w:rPr>
              <w:br w:type="page"/>
            </w:r>
            <w:bookmarkStart w:id="18" w:name="_Hlk78811581"/>
            <w:r w:rsidR="0068308D" w:rsidRPr="009C5638">
              <w:rPr>
                <w:rFonts w:ascii="Arial" w:hAnsi="Arial" w:cs="Arial"/>
                <w:b/>
                <w:bCs/>
                <w:sz w:val="18"/>
                <w:szCs w:val="18"/>
                <w:lang w:val="en-GB"/>
              </w:rPr>
              <w:t>2</w:t>
            </w:r>
            <w:r w:rsidR="0036052F" w:rsidRPr="009C5638">
              <w:rPr>
                <w:rFonts w:ascii="Arial" w:hAnsi="Arial" w:cs="Arial"/>
                <w:b/>
                <w:bCs/>
                <w:sz w:val="18"/>
                <w:szCs w:val="18"/>
                <w:lang w:val="en-GB"/>
              </w:rPr>
              <w:t>2</w:t>
            </w:r>
            <w:r w:rsidR="008C4EAE" w:rsidRPr="009C5638">
              <w:rPr>
                <w:rFonts w:ascii="Arial" w:eastAsia="Angsana New" w:hAnsi="Arial" w:cs="Arial"/>
                <w:b/>
                <w:bCs/>
                <w:sz w:val="18"/>
                <w:szCs w:val="18"/>
                <w:lang w:val="en-US"/>
              </w:rPr>
              <w:tab/>
              <w:t>Related-party transactions</w:t>
            </w:r>
          </w:p>
        </w:tc>
      </w:tr>
      <w:bookmarkEnd w:id="18"/>
    </w:tbl>
    <w:p w14:paraId="2AEDA6B1" w14:textId="4C34BF39" w:rsidR="00EE6855" w:rsidRPr="009C5638" w:rsidRDefault="00EE6855" w:rsidP="00034450">
      <w:pPr>
        <w:jc w:val="thaiDistribute"/>
        <w:rPr>
          <w:rFonts w:ascii="Arial" w:hAnsi="Arial" w:cs="Arial"/>
          <w:sz w:val="18"/>
          <w:szCs w:val="18"/>
        </w:rPr>
      </w:pPr>
    </w:p>
    <w:p w14:paraId="522473FE" w14:textId="19382D16" w:rsidR="002C30DE" w:rsidRPr="009C5638" w:rsidRDefault="0081543A" w:rsidP="00034450">
      <w:pPr>
        <w:jc w:val="thaiDistribute"/>
        <w:rPr>
          <w:rFonts w:ascii="Arial" w:hAnsi="Arial" w:cs="Arial"/>
          <w:spacing w:val="-4"/>
          <w:sz w:val="18"/>
          <w:szCs w:val="18"/>
        </w:rPr>
      </w:pPr>
      <w:r w:rsidRPr="009C5638">
        <w:rPr>
          <w:rFonts w:ascii="Arial" w:hAnsi="Arial" w:cs="Arial"/>
          <w:spacing w:val="-4"/>
          <w:sz w:val="18"/>
          <w:szCs w:val="18"/>
        </w:rPr>
        <w:t xml:space="preserve">Individuals and entities that directly or indirectly control or are controlled by or are under common control with the Company, </w:t>
      </w:r>
      <w:r w:rsidRPr="009C5638">
        <w:rPr>
          <w:rFonts w:ascii="Arial" w:hAnsi="Arial" w:cs="Arial"/>
          <w:spacing w:val="-6"/>
          <w:sz w:val="18"/>
          <w:szCs w:val="18"/>
        </w:rPr>
        <w:t>including investment entities, associates, joint venture and individuals or entities having significant influence over the Company,</w:t>
      </w:r>
      <w:r w:rsidRPr="009C5638">
        <w:rPr>
          <w:rFonts w:ascii="Arial" w:hAnsi="Arial" w:cs="Arial"/>
          <w:spacing w:val="-4"/>
          <w:sz w:val="18"/>
          <w:szCs w:val="18"/>
        </w:rPr>
        <w:t xml:space="preserve"> </w:t>
      </w:r>
      <w:r w:rsidRPr="009C5638">
        <w:rPr>
          <w:rFonts w:ascii="Arial" w:hAnsi="Arial" w:cs="Arial"/>
          <w:sz w:val="18"/>
          <w:szCs w:val="18"/>
        </w:rPr>
        <w:t>key management personnel, including directors and officers of the Company and close members of the family of these</w:t>
      </w:r>
      <w:r w:rsidRPr="009C5638">
        <w:rPr>
          <w:rFonts w:ascii="Arial" w:hAnsi="Arial" w:cs="Arial"/>
          <w:spacing w:val="-4"/>
          <w:sz w:val="18"/>
          <w:szCs w:val="18"/>
        </w:rPr>
        <w:t xml:space="preserve"> individuals and entities associated with these individuals also constitute related parties.</w:t>
      </w:r>
    </w:p>
    <w:p w14:paraId="2CA63C88" w14:textId="77777777" w:rsidR="0081543A" w:rsidRPr="009C5638" w:rsidRDefault="0081543A" w:rsidP="00034450">
      <w:pPr>
        <w:jc w:val="thaiDistribute"/>
        <w:rPr>
          <w:rFonts w:ascii="Arial" w:hAnsi="Arial" w:cs="Arial"/>
          <w:sz w:val="18"/>
          <w:szCs w:val="18"/>
        </w:rPr>
      </w:pPr>
    </w:p>
    <w:p w14:paraId="3FDCF6B1" w14:textId="04EB17F4" w:rsidR="002C30DE" w:rsidRPr="009C5638" w:rsidRDefault="0081543A" w:rsidP="00034450">
      <w:pPr>
        <w:jc w:val="thaiDistribute"/>
        <w:rPr>
          <w:rFonts w:ascii="Arial" w:hAnsi="Arial" w:cs="Arial"/>
          <w:sz w:val="18"/>
          <w:szCs w:val="18"/>
        </w:rPr>
      </w:pPr>
      <w:r w:rsidRPr="009C5638">
        <w:rPr>
          <w:rFonts w:ascii="Arial" w:hAnsi="Arial" w:cs="Arial"/>
          <w:spacing w:val="-6"/>
          <w:sz w:val="18"/>
          <w:szCs w:val="18"/>
        </w:rPr>
        <w:t>In considering each possible related-party relationship, attention is directed to the substance of the relationship, and not merely</w:t>
      </w:r>
      <w:r w:rsidRPr="009C5638">
        <w:rPr>
          <w:rFonts w:ascii="Arial" w:hAnsi="Arial" w:cs="Arial"/>
          <w:sz w:val="18"/>
          <w:szCs w:val="18"/>
        </w:rPr>
        <w:t xml:space="preserve"> the legal form.</w:t>
      </w:r>
    </w:p>
    <w:p w14:paraId="63E69951" w14:textId="77777777" w:rsidR="0081543A" w:rsidRPr="009C5638" w:rsidRDefault="0081543A" w:rsidP="00034450">
      <w:pPr>
        <w:jc w:val="thaiDistribute"/>
        <w:rPr>
          <w:rFonts w:ascii="Arial" w:hAnsi="Arial" w:cs="Arial"/>
          <w:sz w:val="18"/>
          <w:szCs w:val="18"/>
        </w:rPr>
      </w:pPr>
    </w:p>
    <w:p w14:paraId="62D39A4A" w14:textId="60F1BEEE" w:rsidR="00E83FBB" w:rsidRPr="009C5638" w:rsidRDefault="0081543A" w:rsidP="00034450">
      <w:pPr>
        <w:jc w:val="left"/>
        <w:rPr>
          <w:rFonts w:ascii="Arial" w:hAnsi="Arial" w:cs="Arial"/>
          <w:sz w:val="18"/>
          <w:szCs w:val="18"/>
        </w:rPr>
      </w:pPr>
      <w:r w:rsidRPr="009C5638">
        <w:rPr>
          <w:rFonts w:ascii="Arial" w:hAnsi="Arial" w:cs="Arial"/>
          <w:sz w:val="18"/>
          <w:szCs w:val="18"/>
        </w:rPr>
        <w:t xml:space="preserve">The Company’s major shareholders are </w:t>
      </w:r>
      <w:proofErr w:type="spellStart"/>
      <w:r w:rsidRPr="009C5638">
        <w:rPr>
          <w:rFonts w:ascii="Arial" w:hAnsi="Arial" w:cs="Arial"/>
          <w:sz w:val="18"/>
          <w:szCs w:val="18"/>
        </w:rPr>
        <w:t>Poompanmoung</w:t>
      </w:r>
      <w:proofErr w:type="spellEnd"/>
      <w:r w:rsidRPr="009C5638">
        <w:rPr>
          <w:rFonts w:ascii="Arial" w:hAnsi="Arial" w:cs="Arial"/>
          <w:sz w:val="18"/>
          <w:szCs w:val="18"/>
        </w:rPr>
        <w:t xml:space="preserve"> Family, Mr. Aiyawatt Srivaddhanaprabha and Mr. </w:t>
      </w:r>
      <w:proofErr w:type="spellStart"/>
      <w:r w:rsidRPr="009C5638">
        <w:rPr>
          <w:rFonts w:ascii="Arial" w:hAnsi="Arial" w:cs="Arial"/>
          <w:sz w:val="18"/>
          <w:szCs w:val="18"/>
        </w:rPr>
        <w:t>Chatchaval</w:t>
      </w:r>
      <w:proofErr w:type="spellEnd"/>
      <w:r w:rsidRPr="009C5638">
        <w:rPr>
          <w:rFonts w:ascii="Arial" w:hAnsi="Arial" w:cs="Arial"/>
          <w:sz w:val="18"/>
          <w:szCs w:val="18"/>
        </w:rPr>
        <w:t xml:space="preserve"> </w:t>
      </w:r>
      <w:proofErr w:type="spellStart"/>
      <w:r w:rsidRPr="009C5638">
        <w:rPr>
          <w:rFonts w:ascii="Arial" w:hAnsi="Arial" w:cs="Arial"/>
          <w:sz w:val="18"/>
          <w:szCs w:val="18"/>
        </w:rPr>
        <w:t>Jiaravanon</w:t>
      </w:r>
      <w:proofErr w:type="spellEnd"/>
      <w:r w:rsidRPr="009C5638">
        <w:rPr>
          <w:rFonts w:ascii="Arial" w:hAnsi="Arial" w:cs="Arial"/>
          <w:sz w:val="18"/>
          <w:szCs w:val="18"/>
        </w:rPr>
        <w:t xml:space="preserve"> which own </w:t>
      </w:r>
      <w:r w:rsidR="0068308D" w:rsidRPr="009C5638">
        <w:rPr>
          <w:rFonts w:ascii="Arial" w:hAnsi="Arial" w:cs="Arial"/>
          <w:sz w:val="18"/>
          <w:szCs w:val="18"/>
          <w:lang w:val="en-GB"/>
        </w:rPr>
        <w:t>3</w:t>
      </w:r>
      <w:r w:rsidR="0076291D" w:rsidRPr="009C5638">
        <w:rPr>
          <w:rFonts w:ascii="Arial" w:hAnsi="Arial" w:cs="Arial"/>
          <w:sz w:val="18"/>
          <w:szCs w:val="18"/>
          <w:lang w:val="en-GB"/>
        </w:rPr>
        <w:t>8.28</w:t>
      </w:r>
      <w:r w:rsidRPr="009C5638">
        <w:rPr>
          <w:rFonts w:ascii="Arial" w:hAnsi="Arial" w:cs="Arial"/>
          <w:sz w:val="18"/>
          <w:szCs w:val="18"/>
        </w:rPr>
        <w:t xml:space="preserve">%, </w:t>
      </w:r>
      <w:r w:rsidR="0068308D" w:rsidRPr="009C5638">
        <w:rPr>
          <w:rFonts w:ascii="Arial" w:hAnsi="Arial" w:cs="Arial"/>
          <w:sz w:val="18"/>
          <w:szCs w:val="18"/>
          <w:lang w:val="en-GB"/>
        </w:rPr>
        <w:t>16</w:t>
      </w:r>
      <w:r w:rsidR="00F02004" w:rsidRPr="009C5638">
        <w:rPr>
          <w:rFonts w:ascii="Arial" w:hAnsi="Arial" w:cs="Arial"/>
          <w:sz w:val="18"/>
          <w:szCs w:val="18"/>
        </w:rPr>
        <w:t>.</w:t>
      </w:r>
      <w:r w:rsidR="0068308D" w:rsidRPr="009C5638">
        <w:rPr>
          <w:rFonts w:ascii="Arial" w:hAnsi="Arial" w:cs="Arial"/>
          <w:sz w:val="18"/>
          <w:szCs w:val="18"/>
          <w:lang w:val="en-GB"/>
        </w:rPr>
        <w:t>09</w:t>
      </w:r>
      <w:r w:rsidRPr="009C5638">
        <w:rPr>
          <w:rFonts w:ascii="Arial" w:hAnsi="Arial" w:cs="Arial"/>
          <w:sz w:val="18"/>
          <w:szCs w:val="18"/>
        </w:rPr>
        <w:t xml:space="preserve">% and </w:t>
      </w:r>
      <w:r w:rsidR="0068308D" w:rsidRPr="009C5638">
        <w:rPr>
          <w:rFonts w:ascii="Arial" w:hAnsi="Arial" w:cs="Arial"/>
          <w:sz w:val="18"/>
          <w:szCs w:val="18"/>
          <w:lang w:val="en-GB"/>
        </w:rPr>
        <w:t>7</w:t>
      </w:r>
      <w:r w:rsidR="00415CB8" w:rsidRPr="009C5638">
        <w:rPr>
          <w:rFonts w:ascii="Arial" w:hAnsi="Arial" w:cs="Arial"/>
          <w:sz w:val="18"/>
          <w:szCs w:val="18"/>
          <w:lang w:val="en-GB"/>
        </w:rPr>
        <w:t>.</w:t>
      </w:r>
      <w:r w:rsidR="0068308D" w:rsidRPr="009C5638">
        <w:rPr>
          <w:rFonts w:ascii="Arial" w:hAnsi="Arial" w:cs="Arial"/>
          <w:sz w:val="18"/>
          <w:szCs w:val="18"/>
          <w:lang w:val="en-GB"/>
        </w:rPr>
        <w:t>31</w:t>
      </w:r>
      <w:r w:rsidRPr="009C5638">
        <w:rPr>
          <w:rFonts w:ascii="Arial" w:hAnsi="Arial" w:cs="Arial"/>
          <w:sz w:val="18"/>
          <w:szCs w:val="18"/>
        </w:rPr>
        <w:t>% of the Company’s paid-up share capital, respectively.</w:t>
      </w:r>
    </w:p>
    <w:p w14:paraId="7FF343CF" w14:textId="77777777" w:rsidR="00123BA0" w:rsidRPr="009C5638" w:rsidRDefault="00123BA0" w:rsidP="00034450">
      <w:pPr>
        <w:jc w:val="left"/>
        <w:rPr>
          <w:rFonts w:ascii="Arial" w:hAnsi="Arial" w:cs="Arial"/>
          <w:sz w:val="18"/>
          <w:szCs w:val="18"/>
        </w:rPr>
      </w:pPr>
    </w:p>
    <w:p w14:paraId="0719D474" w14:textId="08F4DE17" w:rsidR="00123BA0" w:rsidRPr="009C5638" w:rsidRDefault="0068308D" w:rsidP="00123BA0">
      <w:pPr>
        <w:ind w:left="547" w:hanging="547"/>
        <w:rPr>
          <w:rFonts w:ascii="Arial" w:hAnsi="Arial" w:cs="Arial"/>
          <w:b/>
          <w:bCs/>
          <w:sz w:val="18"/>
          <w:szCs w:val="18"/>
        </w:rPr>
      </w:pPr>
      <w:r w:rsidRPr="009C5638">
        <w:rPr>
          <w:rFonts w:ascii="Arial" w:hAnsi="Arial" w:cs="Arial"/>
          <w:b/>
          <w:bCs/>
          <w:sz w:val="18"/>
          <w:szCs w:val="18"/>
          <w:lang w:val="en-GB"/>
        </w:rPr>
        <w:t>2</w:t>
      </w:r>
      <w:r w:rsidR="0036052F" w:rsidRPr="009C5638">
        <w:rPr>
          <w:rFonts w:ascii="Arial" w:hAnsi="Arial" w:cs="Arial"/>
          <w:b/>
          <w:bCs/>
          <w:sz w:val="18"/>
          <w:szCs w:val="18"/>
          <w:lang w:val="en-GB"/>
        </w:rPr>
        <w:t>2</w:t>
      </w:r>
      <w:r w:rsidR="00123BA0" w:rsidRPr="009C5638">
        <w:rPr>
          <w:rFonts w:ascii="Arial" w:hAnsi="Arial" w:cs="Arial"/>
          <w:b/>
          <w:bCs/>
          <w:sz w:val="18"/>
          <w:szCs w:val="18"/>
        </w:rPr>
        <w:t>.</w:t>
      </w:r>
      <w:r w:rsidRPr="009C5638">
        <w:rPr>
          <w:rFonts w:ascii="Arial" w:hAnsi="Arial" w:cs="Arial"/>
          <w:b/>
          <w:bCs/>
          <w:sz w:val="18"/>
          <w:szCs w:val="18"/>
          <w:lang w:val="en-GB"/>
        </w:rPr>
        <w:t>1</w:t>
      </w:r>
      <w:r w:rsidR="00123BA0" w:rsidRPr="009C5638">
        <w:rPr>
          <w:rFonts w:ascii="Arial" w:hAnsi="Arial" w:cs="Arial"/>
          <w:b/>
          <w:bCs/>
          <w:sz w:val="18"/>
          <w:szCs w:val="18"/>
        </w:rPr>
        <w:tab/>
        <w:t>Transactions with related parties</w:t>
      </w:r>
    </w:p>
    <w:p w14:paraId="04F815E0" w14:textId="77777777" w:rsidR="00123BA0" w:rsidRPr="009C5638" w:rsidRDefault="00123BA0" w:rsidP="00123BA0">
      <w:pPr>
        <w:ind w:left="540"/>
        <w:jc w:val="thaiDistribute"/>
        <w:rPr>
          <w:rFonts w:ascii="Arial" w:hAnsi="Arial" w:cs="Arial"/>
          <w:sz w:val="18"/>
          <w:szCs w:val="18"/>
        </w:rPr>
      </w:pPr>
    </w:p>
    <w:p w14:paraId="3C6BDA8A" w14:textId="20802F67" w:rsidR="00123BA0" w:rsidRPr="009C5638" w:rsidRDefault="00123BA0" w:rsidP="00123BA0">
      <w:pPr>
        <w:ind w:left="540"/>
        <w:rPr>
          <w:rFonts w:ascii="Arial" w:hAnsi="Arial" w:cs="Arial"/>
          <w:spacing w:val="-2"/>
          <w:sz w:val="18"/>
          <w:szCs w:val="18"/>
        </w:rPr>
      </w:pPr>
      <w:r w:rsidRPr="009C5638">
        <w:rPr>
          <w:rFonts w:ascii="Arial" w:hAnsi="Arial" w:cs="Arial"/>
          <w:spacing w:val="-2"/>
          <w:sz w:val="18"/>
          <w:szCs w:val="18"/>
        </w:rPr>
        <w:t xml:space="preserve">Transactions with related parties for the </w:t>
      </w:r>
      <w:r w:rsidR="00983173" w:rsidRPr="009C5638">
        <w:rPr>
          <w:rFonts w:ascii="Arial" w:hAnsi="Arial" w:cs="Arial"/>
          <w:spacing w:val="-2"/>
          <w:sz w:val="18"/>
          <w:szCs w:val="18"/>
        </w:rPr>
        <w:t xml:space="preserve">six-month </w:t>
      </w:r>
      <w:r w:rsidR="00983173" w:rsidRPr="009C5638">
        <w:rPr>
          <w:rFonts w:ascii="Arial" w:hAnsi="Arial" w:cs="Arial"/>
          <w:spacing w:val="-2"/>
          <w:sz w:val="18"/>
          <w:szCs w:val="18"/>
          <w:lang w:val="en-GB"/>
        </w:rPr>
        <w:t xml:space="preserve">periods </w:t>
      </w:r>
      <w:proofErr w:type="gramStart"/>
      <w:r w:rsidR="00983173" w:rsidRPr="009C5638">
        <w:rPr>
          <w:rFonts w:ascii="Arial" w:hAnsi="Arial" w:cs="Arial"/>
          <w:spacing w:val="-2"/>
          <w:sz w:val="18"/>
          <w:szCs w:val="18"/>
        </w:rPr>
        <w:t>ended</w:t>
      </w:r>
      <w:proofErr w:type="gramEnd"/>
      <w:r w:rsidR="00983173" w:rsidRPr="009C5638">
        <w:rPr>
          <w:rFonts w:ascii="Arial" w:hAnsi="Arial" w:cs="Arial"/>
          <w:spacing w:val="-2"/>
          <w:sz w:val="18"/>
          <w:szCs w:val="18"/>
        </w:rPr>
        <w:t xml:space="preserve"> </w:t>
      </w:r>
      <w:r w:rsidR="00983173" w:rsidRPr="009C5638">
        <w:rPr>
          <w:rFonts w:ascii="Arial" w:hAnsi="Arial" w:cs="Arial"/>
          <w:spacing w:val="-2"/>
          <w:sz w:val="18"/>
          <w:szCs w:val="18"/>
          <w:lang w:val="en-GB"/>
        </w:rPr>
        <w:t>30 June</w:t>
      </w:r>
      <w:r w:rsidRPr="009C5638">
        <w:rPr>
          <w:rFonts w:ascii="Arial" w:hAnsi="Arial" w:cs="Arial"/>
          <w:spacing w:val="-2"/>
          <w:sz w:val="18"/>
          <w:szCs w:val="18"/>
        </w:rPr>
        <w:t xml:space="preserve"> </w:t>
      </w:r>
      <w:r w:rsidR="0068308D" w:rsidRPr="009C5638">
        <w:rPr>
          <w:rFonts w:ascii="Arial" w:hAnsi="Arial" w:cs="Arial"/>
          <w:spacing w:val="-2"/>
          <w:sz w:val="18"/>
          <w:szCs w:val="18"/>
          <w:lang w:val="en-GB"/>
        </w:rPr>
        <w:t>2026</w:t>
      </w:r>
      <w:r w:rsidRPr="009C5638">
        <w:rPr>
          <w:rFonts w:ascii="Arial" w:hAnsi="Arial" w:cs="Arial"/>
          <w:spacing w:val="-2"/>
          <w:sz w:val="18"/>
          <w:szCs w:val="18"/>
        </w:rPr>
        <w:t xml:space="preserve"> and </w:t>
      </w:r>
      <w:r w:rsidR="0068308D" w:rsidRPr="009C5638">
        <w:rPr>
          <w:rFonts w:ascii="Arial" w:hAnsi="Arial" w:cs="Arial"/>
          <w:spacing w:val="-2"/>
          <w:sz w:val="18"/>
          <w:szCs w:val="18"/>
          <w:lang w:val="en-GB"/>
        </w:rPr>
        <w:t>2025</w:t>
      </w:r>
      <w:r w:rsidRPr="009C5638">
        <w:rPr>
          <w:rFonts w:ascii="Arial" w:hAnsi="Arial" w:cs="Arial"/>
          <w:spacing w:val="-2"/>
          <w:sz w:val="18"/>
          <w:szCs w:val="18"/>
        </w:rPr>
        <w:t xml:space="preserve"> are as follows:</w:t>
      </w:r>
    </w:p>
    <w:p w14:paraId="10ABA166" w14:textId="77777777" w:rsidR="00123BA0" w:rsidRPr="009C5638" w:rsidRDefault="00123BA0" w:rsidP="00123BA0">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23BA0" w:rsidRPr="009C5638" w14:paraId="69E660F3" w14:textId="77777777">
        <w:tc>
          <w:tcPr>
            <w:tcW w:w="6581" w:type="dxa"/>
            <w:vAlign w:val="bottom"/>
          </w:tcPr>
          <w:p w14:paraId="235B818D" w14:textId="77777777" w:rsidR="00123BA0" w:rsidRPr="009C5638" w:rsidRDefault="00123BA0">
            <w:pPr>
              <w:ind w:left="431"/>
              <w:rPr>
                <w:rFonts w:ascii="Arial" w:hAnsi="Arial" w:cs="Arial"/>
                <w:sz w:val="18"/>
                <w:szCs w:val="18"/>
              </w:rPr>
            </w:pPr>
          </w:p>
        </w:tc>
        <w:tc>
          <w:tcPr>
            <w:tcW w:w="2880" w:type="dxa"/>
            <w:gridSpan w:val="2"/>
            <w:tcBorders>
              <w:bottom w:val="single" w:sz="4" w:space="0" w:color="auto"/>
            </w:tcBorders>
            <w:vAlign w:val="bottom"/>
          </w:tcPr>
          <w:p w14:paraId="0885BA3E" w14:textId="77777777" w:rsidR="00123BA0" w:rsidRPr="009C5638" w:rsidRDefault="00123BA0">
            <w:pPr>
              <w:ind w:right="-72"/>
              <w:jc w:val="center"/>
              <w:rPr>
                <w:rFonts w:ascii="Arial" w:hAnsi="Arial" w:cs="Arial"/>
                <w:b/>
                <w:bCs/>
                <w:sz w:val="18"/>
                <w:szCs w:val="18"/>
              </w:rPr>
            </w:pPr>
            <w:r w:rsidRPr="009C5638">
              <w:rPr>
                <w:rFonts w:ascii="Arial" w:hAnsi="Arial" w:cs="Arial"/>
                <w:b/>
                <w:bCs/>
                <w:sz w:val="18"/>
                <w:szCs w:val="18"/>
              </w:rPr>
              <w:t xml:space="preserve">Separate </w:t>
            </w:r>
          </w:p>
          <w:p w14:paraId="0D46A2F6" w14:textId="77777777" w:rsidR="00123BA0" w:rsidRPr="009C5638" w:rsidRDefault="00123BA0">
            <w:pPr>
              <w:ind w:right="-72"/>
              <w:jc w:val="center"/>
              <w:rPr>
                <w:rFonts w:ascii="Arial" w:hAnsi="Arial" w:cs="Arial"/>
                <w:b/>
                <w:bCs/>
                <w:sz w:val="18"/>
                <w:szCs w:val="18"/>
              </w:rPr>
            </w:pPr>
            <w:r w:rsidRPr="009C5638">
              <w:rPr>
                <w:rFonts w:ascii="Arial" w:hAnsi="Arial" w:cs="Arial"/>
                <w:b/>
                <w:bCs/>
                <w:sz w:val="18"/>
                <w:szCs w:val="18"/>
              </w:rPr>
              <w:t>financial information</w:t>
            </w:r>
          </w:p>
        </w:tc>
      </w:tr>
      <w:tr w:rsidR="00983173" w:rsidRPr="009C5638" w14:paraId="667F6455" w14:textId="77777777">
        <w:trPr>
          <w:trHeight w:val="180"/>
        </w:trPr>
        <w:tc>
          <w:tcPr>
            <w:tcW w:w="6581" w:type="dxa"/>
            <w:vAlign w:val="bottom"/>
          </w:tcPr>
          <w:p w14:paraId="46224336" w14:textId="77777777" w:rsidR="00983173" w:rsidRPr="009C5638" w:rsidRDefault="00983173" w:rsidP="00983173">
            <w:pPr>
              <w:ind w:left="431" w:right="-108"/>
              <w:jc w:val="left"/>
              <w:rPr>
                <w:rFonts w:ascii="Arial" w:hAnsi="Arial" w:cs="Arial"/>
                <w:sz w:val="18"/>
                <w:szCs w:val="18"/>
              </w:rPr>
            </w:pPr>
          </w:p>
        </w:tc>
        <w:tc>
          <w:tcPr>
            <w:tcW w:w="1440" w:type="dxa"/>
            <w:tcBorders>
              <w:top w:val="single" w:sz="4" w:space="0" w:color="auto"/>
            </w:tcBorders>
          </w:tcPr>
          <w:p w14:paraId="2B794EE7" w14:textId="36F5BE78" w:rsidR="00983173" w:rsidRPr="009C5638" w:rsidRDefault="00983173" w:rsidP="00983173">
            <w:pPr>
              <w:ind w:right="-72"/>
              <w:jc w:val="right"/>
              <w:rPr>
                <w:rFonts w:ascii="Arial" w:hAnsi="Arial" w:cs="Arial"/>
                <w:b/>
                <w:bCs/>
                <w:sz w:val="18"/>
                <w:szCs w:val="18"/>
                <w:lang w:val="en-GB"/>
              </w:rPr>
            </w:pPr>
            <w:r w:rsidRPr="009C5638">
              <w:rPr>
                <w:rFonts w:ascii="Arial" w:hAnsi="Arial" w:cs="Arial"/>
                <w:b/>
                <w:bCs/>
                <w:sz w:val="18"/>
                <w:szCs w:val="18"/>
                <w:lang w:val="en-GB"/>
              </w:rPr>
              <w:t>30 June</w:t>
            </w:r>
          </w:p>
        </w:tc>
        <w:tc>
          <w:tcPr>
            <w:tcW w:w="1440" w:type="dxa"/>
            <w:tcBorders>
              <w:top w:val="single" w:sz="4" w:space="0" w:color="auto"/>
            </w:tcBorders>
          </w:tcPr>
          <w:p w14:paraId="67D4B70D" w14:textId="5E0A6FCC" w:rsidR="00983173" w:rsidRPr="009C5638" w:rsidRDefault="00983173" w:rsidP="00983173">
            <w:pPr>
              <w:ind w:right="-72"/>
              <w:jc w:val="right"/>
              <w:rPr>
                <w:rFonts w:ascii="Arial" w:hAnsi="Arial" w:cs="Arial"/>
                <w:b/>
                <w:bCs/>
                <w:sz w:val="18"/>
                <w:szCs w:val="18"/>
                <w:lang w:val="en-GB"/>
              </w:rPr>
            </w:pPr>
            <w:r w:rsidRPr="009C5638">
              <w:rPr>
                <w:rFonts w:ascii="Arial" w:hAnsi="Arial" w:cs="Arial"/>
                <w:b/>
                <w:bCs/>
                <w:sz w:val="18"/>
                <w:szCs w:val="18"/>
                <w:lang w:val="en-GB"/>
              </w:rPr>
              <w:t>30 June</w:t>
            </w:r>
          </w:p>
        </w:tc>
      </w:tr>
      <w:tr w:rsidR="00123BA0" w:rsidRPr="009C5638" w14:paraId="2F4BB8F5" w14:textId="77777777">
        <w:tc>
          <w:tcPr>
            <w:tcW w:w="6581" w:type="dxa"/>
            <w:vAlign w:val="bottom"/>
          </w:tcPr>
          <w:p w14:paraId="4038FF53" w14:textId="77777777" w:rsidR="00123BA0" w:rsidRPr="009C5638" w:rsidRDefault="00123BA0">
            <w:pPr>
              <w:ind w:left="431"/>
              <w:rPr>
                <w:rFonts w:ascii="Arial" w:hAnsi="Arial" w:cs="Arial"/>
                <w:b/>
                <w:bCs/>
                <w:snapToGrid w:val="0"/>
                <w:spacing w:val="-6"/>
                <w:sz w:val="18"/>
                <w:szCs w:val="18"/>
              </w:rPr>
            </w:pPr>
          </w:p>
        </w:tc>
        <w:tc>
          <w:tcPr>
            <w:tcW w:w="1440" w:type="dxa"/>
            <w:vAlign w:val="bottom"/>
          </w:tcPr>
          <w:p w14:paraId="65A7E2F3" w14:textId="3FCE6396" w:rsidR="00123BA0" w:rsidRPr="009C5638" w:rsidRDefault="0068308D">
            <w:pPr>
              <w:ind w:right="-72"/>
              <w:jc w:val="right"/>
              <w:rPr>
                <w:rFonts w:ascii="Arial" w:hAnsi="Arial" w:cs="Arial"/>
                <w:b/>
                <w:bCs/>
                <w:sz w:val="18"/>
                <w:szCs w:val="18"/>
              </w:rPr>
            </w:pPr>
            <w:r w:rsidRPr="009C5638">
              <w:rPr>
                <w:rFonts w:ascii="Arial" w:hAnsi="Arial" w:cs="Arial"/>
                <w:b/>
                <w:bCs/>
                <w:sz w:val="18"/>
                <w:szCs w:val="18"/>
                <w:lang w:val="en-GB"/>
              </w:rPr>
              <w:t>2026</w:t>
            </w:r>
          </w:p>
        </w:tc>
        <w:tc>
          <w:tcPr>
            <w:tcW w:w="1440" w:type="dxa"/>
            <w:vAlign w:val="bottom"/>
          </w:tcPr>
          <w:p w14:paraId="74BA6F46" w14:textId="60477E89" w:rsidR="00123BA0" w:rsidRPr="009C5638" w:rsidRDefault="0068308D">
            <w:pPr>
              <w:ind w:right="-72"/>
              <w:jc w:val="right"/>
              <w:rPr>
                <w:rFonts w:ascii="Arial" w:hAnsi="Arial" w:cs="Arial"/>
                <w:b/>
                <w:bCs/>
                <w:sz w:val="18"/>
                <w:szCs w:val="18"/>
              </w:rPr>
            </w:pPr>
            <w:r w:rsidRPr="009C5638">
              <w:rPr>
                <w:rFonts w:ascii="Arial" w:hAnsi="Arial" w:cs="Arial"/>
                <w:b/>
                <w:bCs/>
                <w:sz w:val="18"/>
                <w:szCs w:val="18"/>
                <w:lang w:val="en-GB"/>
              </w:rPr>
              <w:t>2025</w:t>
            </w:r>
          </w:p>
        </w:tc>
      </w:tr>
      <w:tr w:rsidR="00123BA0" w:rsidRPr="009C5638" w14:paraId="282D488F" w14:textId="77777777">
        <w:tc>
          <w:tcPr>
            <w:tcW w:w="6581" w:type="dxa"/>
            <w:vAlign w:val="bottom"/>
          </w:tcPr>
          <w:p w14:paraId="07035178" w14:textId="77777777" w:rsidR="00123BA0" w:rsidRPr="009C5638" w:rsidRDefault="00123BA0">
            <w:pPr>
              <w:ind w:left="431"/>
              <w:rPr>
                <w:rFonts w:ascii="Arial" w:hAnsi="Arial" w:cs="Arial"/>
                <w:sz w:val="18"/>
                <w:szCs w:val="18"/>
              </w:rPr>
            </w:pPr>
          </w:p>
        </w:tc>
        <w:tc>
          <w:tcPr>
            <w:tcW w:w="1440" w:type="dxa"/>
            <w:tcBorders>
              <w:bottom w:val="single" w:sz="4" w:space="0" w:color="auto"/>
            </w:tcBorders>
            <w:vAlign w:val="bottom"/>
          </w:tcPr>
          <w:p w14:paraId="2559207E" w14:textId="77777777" w:rsidR="00123BA0" w:rsidRPr="009C5638" w:rsidRDefault="00123BA0">
            <w:pPr>
              <w:ind w:right="-72"/>
              <w:jc w:val="right"/>
              <w:rPr>
                <w:rFonts w:ascii="Arial" w:hAnsi="Arial" w:cs="Arial"/>
                <w:b/>
                <w:bCs/>
                <w:sz w:val="18"/>
                <w:szCs w:val="18"/>
              </w:rPr>
            </w:pPr>
            <w:r w:rsidRPr="009C5638">
              <w:rPr>
                <w:rFonts w:ascii="Arial" w:hAnsi="Arial" w:cs="Arial"/>
                <w:b/>
                <w:bCs/>
                <w:sz w:val="18"/>
                <w:szCs w:val="18"/>
              </w:rPr>
              <w:t>Baht</w:t>
            </w:r>
          </w:p>
        </w:tc>
        <w:tc>
          <w:tcPr>
            <w:tcW w:w="1440" w:type="dxa"/>
            <w:tcBorders>
              <w:bottom w:val="single" w:sz="4" w:space="0" w:color="auto"/>
            </w:tcBorders>
            <w:vAlign w:val="bottom"/>
          </w:tcPr>
          <w:p w14:paraId="67404894" w14:textId="77777777" w:rsidR="00123BA0" w:rsidRPr="009C5638" w:rsidRDefault="00123BA0">
            <w:pPr>
              <w:ind w:right="-72"/>
              <w:jc w:val="right"/>
              <w:rPr>
                <w:rFonts w:ascii="Arial" w:hAnsi="Arial" w:cs="Arial"/>
                <w:b/>
                <w:bCs/>
                <w:sz w:val="18"/>
                <w:szCs w:val="18"/>
              </w:rPr>
            </w:pPr>
            <w:r w:rsidRPr="009C5638">
              <w:rPr>
                <w:rFonts w:ascii="Arial" w:hAnsi="Arial" w:cs="Arial"/>
                <w:b/>
                <w:bCs/>
                <w:sz w:val="18"/>
                <w:szCs w:val="18"/>
              </w:rPr>
              <w:t>Baht</w:t>
            </w:r>
          </w:p>
        </w:tc>
      </w:tr>
      <w:tr w:rsidR="00123BA0" w:rsidRPr="009C5638" w14:paraId="037D6EDD" w14:textId="77777777">
        <w:tc>
          <w:tcPr>
            <w:tcW w:w="6581" w:type="dxa"/>
            <w:vAlign w:val="bottom"/>
          </w:tcPr>
          <w:p w14:paraId="6C4553EA" w14:textId="77777777" w:rsidR="00123BA0" w:rsidRPr="009C5638" w:rsidRDefault="00123BA0">
            <w:pPr>
              <w:ind w:left="431"/>
              <w:rPr>
                <w:rFonts w:ascii="Arial" w:hAnsi="Arial" w:cs="Arial"/>
                <w:sz w:val="18"/>
                <w:szCs w:val="18"/>
              </w:rPr>
            </w:pPr>
          </w:p>
        </w:tc>
        <w:tc>
          <w:tcPr>
            <w:tcW w:w="1440" w:type="dxa"/>
            <w:tcBorders>
              <w:top w:val="single" w:sz="4" w:space="0" w:color="auto"/>
            </w:tcBorders>
            <w:vAlign w:val="bottom"/>
          </w:tcPr>
          <w:p w14:paraId="3AB11A2A" w14:textId="77777777" w:rsidR="00123BA0" w:rsidRPr="009C5638" w:rsidRDefault="00123BA0" w:rsidP="00A0156B">
            <w:pPr>
              <w:ind w:right="-72"/>
              <w:jc w:val="right"/>
              <w:rPr>
                <w:rFonts w:ascii="Arial" w:hAnsi="Arial" w:cs="Arial"/>
                <w:sz w:val="18"/>
                <w:szCs w:val="18"/>
              </w:rPr>
            </w:pPr>
          </w:p>
        </w:tc>
        <w:tc>
          <w:tcPr>
            <w:tcW w:w="1440" w:type="dxa"/>
            <w:tcBorders>
              <w:top w:val="single" w:sz="4" w:space="0" w:color="auto"/>
            </w:tcBorders>
            <w:vAlign w:val="bottom"/>
          </w:tcPr>
          <w:p w14:paraId="3745954D" w14:textId="77777777" w:rsidR="00123BA0" w:rsidRPr="009C5638" w:rsidRDefault="00123BA0" w:rsidP="00A0156B">
            <w:pPr>
              <w:ind w:right="-72"/>
              <w:jc w:val="right"/>
              <w:rPr>
                <w:rFonts w:ascii="Arial" w:hAnsi="Arial" w:cs="Arial"/>
                <w:sz w:val="18"/>
                <w:szCs w:val="18"/>
              </w:rPr>
            </w:pPr>
          </w:p>
        </w:tc>
      </w:tr>
      <w:tr w:rsidR="00123BA0" w:rsidRPr="009C5638" w14:paraId="6626ED65" w14:textId="77777777">
        <w:tc>
          <w:tcPr>
            <w:tcW w:w="6581" w:type="dxa"/>
            <w:vAlign w:val="bottom"/>
          </w:tcPr>
          <w:p w14:paraId="7E12B720" w14:textId="77777777" w:rsidR="00123BA0" w:rsidRPr="009C5638" w:rsidRDefault="00123BA0">
            <w:pPr>
              <w:ind w:left="431"/>
              <w:rPr>
                <w:rFonts w:ascii="Arial" w:hAnsi="Arial" w:cs="Arial"/>
                <w:b/>
                <w:bCs/>
                <w:sz w:val="18"/>
                <w:szCs w:val="18"/>
              </w:rPr>
            </w:pPr>
            <w:r w:rsidRPr="009C5638">
              <w:rPr>
                <w:rFonts w:ascii="Arial" w:hAnsi="Arial" w:cs="Arial"/>
                <w:b/>
                <w:bCs/>
                <w:sz w:val="18"/>
                <w:szCs w:val="18"/>
              </w:rPr>
              <w:t>Sales of goods and services</w:t>
            </w:r>
          </w:p>
        </w:tc>
        <w:tc>
          <w:tcPr>
            <w:tcW w:w="1440" w:type="dxa"/>
            <w:vAlign w:val="bottom"/>
          </w:tcPr>
          <w:p w14:paraId="2F083239" w14:textId="77777777" w:rsidR="00123BA0" w:rsidRPr="009C5638" w:rsidRDefault="00123BA0" w:rsidP="00A0156B">
            <w:pPr>
              <w:ind w:right="-72"/>
              <w:jc w:val="right"/>
              <w:rPr>
                <w:rFonts w:ascii="Arial" w:hAnsi="Arial" w:cs="Arial"/>
                <w:sz w:val="18"/>
                <w:szCs w:val="18"/>
              </w:rPr>
            </w:pPr>
          </w:p>
        </w:tc>
        <w:tc>
          <w:tcPr>
            <w:tcW w:w="1440" w:type="dxa"/>
            <w:vAlign w:val="bottom"/>
          </w:tcPr>
          <w:p w14:paraId="687B8840" w14:textId="77777777" w:rsidR="00123BA0" w:rsidRPr="009C5638" w:rsidRDefault="00123BA0" w:rsidP="00A0156B">
            <w:pPr>
              <w:ind w:right="-72"/>
              <w:jc w:val="right"/>
              <w:rPr>
                <w:rFonts w:ascii="Arial" w:hAnsi="Arial" w:cs="Arial"/>
                <w:sz w:val="18"/>
                <w:szCs w:val="18"/>
              </w:rPr>
            </w:pPr>
          </w:p>
        </w:tc>
      </w:tr>
      <w:tr w:rsidR="00465DFB" w:rsidRPr="009C5638" w14:paraId="0207C87A" w14:textId="77777777">
        <w:tc>
          <w:tcPr>
            <w:tcW w:w="6581" w:type="dxa"/>
            <w:vAlign w:val="bottom"/>
          </w:tcPr>
          <w:p w14:paraId="7E6E15FA" w14:textId="77777777" w:rsidR="00465DFB" w:rsidRPr="009C5638" w:rsidRDefault="00465DFB" w:rsidP="00465DFB">
            <w:pPr>
              <w:ind w:left="431"/>
              <w:rPr>
                <w:rFonts w:ascii="Arial" w:hAnsi="Arial" w:cs="Arial"/>
                <w:b/>
                <w:bCs/>
                <w:snapToGrid w:val="0"/>
                <w:spacing w:val="-6"/>
                <w:sz w:val="18"/>
                <w:szCs w:val="18"/>
              </w:rPr>
            </w:pPr>
            <w:r w:rsidRPr="009C5638">
              <w:rPr>
                <w:rFonts w:ascii="Arial" w:hAnsi="Arial" w:cs="Arial"/>
                <w:sz w:val="18"/>
                <w:szCs w:val="18"/>
              </w:rPr>
              <w:t xml:space="preserve">   Subsidiaries</w:t>
            </w:r>
          </w:p>
        </w:tc>
        <w:tc>
          <w:tcPr>
            <w:tcW w:w="1440" w:type="dxa"/>
            <w:tcBorders>
              <w:bottom w:val="single" w:sz="4" w:space="0" w:color="auto"/>
            </w:tcBorders>
            <w:vAlign w:val="bottom"/>
          </w:tcPr>
          <w:p w14:paraId="604E134D" w14:textId="0AF041D0" w:rsidR="00465DFB" w:rsidRPr="009C5638" w:rsidRDefault="0076291D" w:rsidP="00465DFB">
            <w:pPr>
              <w:ind w:right="-72"/>
              <w:jc w:val="right"/>
              <w:rPr>
                <w:rFonts w:ascii="Arial" w:hAnsi="Arial" w:cs="Arial"/>
                <w:sz w:val="18"/>
                <w:szCs w:val="18"/>
                <w:lang w:val="en-GB"/>
              </w:rPr>
            </w:pPr>
            <w:r w:rsidRPr="009C5638">
              <w:rPr>
                <w:rFonts w:ascii="Arial" w:hAnsi="Arial" w:cs="Arial"/>
                <w:sz w:val="18"/>
                <w:szCs w:val="18"/>
                <w:lang w:val="en-GB"/>
              </w:rPr>
              <w:t>581,251,929</w:t>
            </w:r>
          </w:p>
        </w:tc>
        <w:tc>
          <w:tcPr>
            <w:tcW w:w="1440" w:type="dxa"/>
            <w:tcBorders>
              <w:bottom w:val="single" w:sz="4" w:space="0" w:color="auto"/>
            </w:tcBorders>
            <w:vAlign w:val="bottom"/>
          </w:tcPr>
          <w:p w14:paraId="2E475800" w14:textId="1999067C" w:rsidR="00465DFB" w:rsidRPr="009C5638" w:rsidRDefault="00983173" w:rsidP="00465DFB">
            <w:pPr>
              <w:ind w:right="-72"/>
              <w:jc w:val="right"/>
              <w:rPr>
                <w:rFonts w:ascii="Arial" w:hAnsi="Arial" w:cs="Arial"/>
                <w:sz w:val="18"/>
                <w:szCs w:val="18"/>
              </w:rPr>
            </w:pPr>
            <w:r w:rsidRPr="009C5638">
              <w:rPr>
                <w:rFonts w:ascii="Arial" w:hAnsi="Arial" w:cs="Arial"/>
                <w:sz w:val="18"/>
                <w:szCs w:val="18"/>
                <w:lang w:val="en-GB"/>
              </w:rPr>
              <w:t>510,933,775</w:t>
            </w:r>
          </w:p>
        </w:tc>
      </w:tr>
      <w:tr w:rsidR="00465DFB" w:rsidRPr="009C5638" w14:paraId="03704F46" w14:textId="77777777">
        <w:tc>
          <w:tcPr>
            <w:tcW w:w="6581" w:type="dxa"/>
            <w:vAlign w:val="bottom"/>
          </w:tcPr>
          <w:p w14:paraId="7FA2A6F1" w14:textId="77777777" w:rsidR="00465DFB" w:rsidRPr="009C5638" w:rsidRDefault="00465DFB" w:rsidP="00465DFB">
            <w:pPr>
              <w:ind w:left="431"/>
              <w:rPr>
                <w:rFonts w:ascii="Arial" w:hAnsi="Arial" w:cs="Arial"/>
                <w:sz w:val="18"/>
                <w:szCs w:val="18"/>
              </w:rPr>
            </w:pPr>
          </w:p>
        </w:tc>
        <w:tc>
          <w:tcPr>
            <w:tcW w:w="1440" w:type="dxa"/>
            <w:tcBorders>
              <w:top w:val="single" w:sz="4" w:space="0" w:color="auto"/>
            </w:tcBorders>
            <w:vAlign w:val="bottom"/>
          </w:tcPr>
          <w:p w14:paraId="1DEB555B" w14:textId="77777777" w:rsidR="00465DFB" w:rsidRPr="009C5638"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68363A88" w14:textId="77777777" w:rsidR="00465DFB" w:rsidRPr="009C5638" w:rsidRDefault="00465DFB" w:rsidP="00465DFB">
            <w:pPr>
              <w:ind w:left="431" w:right="-72"/>
              <w:jc w:val="right"/>
              <w:rPr>
                <w:rFonts w:ascii="Arial" w:hAnsi="Arial" w:cs="Arial"/>
                <w:sz w:val="18"/>
                <w:szCs w:val="18"/>
              </w:rPr>
            </w:pPr>
          </w:p>
        </w:tc>
      </w:tr>
      <w:tr w:rsidR="00465DFB" w:rsidRPr="009C5638" w14:paraId="006E6F2C" w14:textId="77777777">
        <w:tc>
          <w:tcPr>
            <w:tcW w:w="6581" w:type="dxa"/>
            <w:vAlign w:val="bottom"/>
          </w:tcPr>
          <w:p w14:paraId="069DD812" w14:textId="77777777" w:rsidR="00465DFB" w:rsidRPr="009C5638" w:rsidRDefault="00465DFB" w:rsidP="00465DFB">
            <w:pPr>
              <w:ind w:left="431"/>
              <w:rPr>
                <w:rFonts w:ascii="Arial" w:hAnsi="Arial" w:cs="Arial"/>
                <w:b/>
                <w:bCs/>
                <w:sz w:val="18"/>
                <w:szCs w:val="18"/>
              </w:rPr>
            </w:pPr>
            <w:r w:rsidRPr="009C5638">
              <w:rPr>
                <w:rFonts w:ascii="Arial" w:hAnsi="Arial" w:cs="Arial"/>
                <w:b/>
                <w:bCs/>
                <w:sz w:val="18"/>
                <w:szCs w:val="18"/>
              </w:rPr>
              <w:t xml:space="preserve">Other income </w:t>
            </w:r>
          </w:p>
        </w:tc>
        <w:tc>
          <w:tcPr>
            <w:tcW w:w="1440" w:type="dxa"/>
            <w:vAlign w:val="bottom"/>
          </w:tcPr>
          <w:p w14:paraId="7076E162" w14:textId="77777777" w:rsidR="00465DFB" w:rsidRPr="009C5638" w:rsidRDefault="00465DFB" w:rsidP="00465DFB">
            <w:pPr>
              <w:ind w:right="-72"/>
              <w:jc w:val="right"/>
              <w:rPr>
                <w:rFonts w:ascii="Arial" w:hAnsi="Arial" w:cs="Arial"/>
                <w:sz w:val="18"/>
                <w:szCs w:val="18"/>
              </w:rPr>
            </w:pPr>
          </w:p>
        </w:tc>
        <w:tc>
          <w:tcPr>
            <w:tcW w:w="1440" w:type="dxa"/>
            <w:vAlign w:val="bottom"/>
          </w:tcPr>
          <w:p w14:paraId="1BB16B4F" w14:textId="77777777" w:rsidR="00465DFB" w:rsidRPr="009C5638" w:rsidRDefault="00465DFB" w:rsidP="00465DFB">
            <w:pPr>
              <w:ind w:right="-72"/>
              <w:jc w:val="right"/>
              <w:rPr>
                <w:rFonts w:ascii="Arial" w:hAnsi="Arial" w:cs="Arial"/>
                <w:sz w:val="18"/>
                <w:szCs w:val="18"/>
              </w:rPr>
            </w:pPr>
          </w:p>
        </w:tc>
      </w:tr>
      <w:tr w:rsidR="00465DFB" w:rsidRPr="009C5638" w14:paraId="6EE5D124" w14:textId="77777777">
        <w:tc>
          <w:tcPr>
            <w:tcW w:w="6581" w:type="dxa"/>
            <w:vAlign w:val="bottom"/>
          </w:tcPr>
          <w:p w14:paraId="27ABAAAD" w14:textId="77777777" w:rsidR="00465DFB" w:rsidRPr="009C5638" w:rsidRDefault="00465DFB" w:rsidP="00465DFB">
            <w:pPr>
              <w:ind w:left="431"/>
              <w:rPr>
                <w:rFonts w:ascii="Arial" w:hAnsi="Arial" w:cs="Arial"/>
                <w:sz w:val="18"/>
                <w:szCs w:val="18"/>
              </w:rPr>
            </w:pPr>
            <w:r w:rsidRPr="009C5638">
              <w:rPr>
                <w:rFonts w:ascii="Arial" w:hAnsi="Arial" w:cs="Arial"/>
                <w:sz w:val="18"/>
                <w:szCs w:val="18"/>
              </w:rPr>
              <w:t xml:space="preserve">   Subsidiaries</w:t>
            </w:r>
          </w:p>
        </w:tc>
        <w:tc>
          <w:tcPr>
            <w:tcW w:w="1440" w:type="dxa"/>
            <w:tcBorders>
              <w:bottom w:val="single" w:sz="4" w:space="0" w:color="auto"/>
            </w:tcBorders>
            <w:vAlign w:val="bottom"/>
          </w:tcPr>
          <w:p w14:paraId="7FBF7175" w14:textId="0A8A0659" w:rsidR="00465DFB" w:rsidRPr="009C5638" w:rsidRDefault="0076291D" w:rsidP="00465DFB">
            <w:pPr>
              <w:ind w:right="-72"/>
              <w:jc w:val="right"/>
              <w:rPr>
                <w:rFonts w:ascii="Arial" w:hAnsi="Arial" w:cs="Arial"/>
                <w:sz w:val="18"/>
                <w:szCs w:val="18"/>
              </w:rPr>
            </w:pPr>
            <w:r w:rsidRPr="009C5638">
              <w:rPr>
                <w:rFonts w:ascii="Arial" w:hAnsi="Arial" w:cs="Arial"/>
                <w:sz w:val="18"/>
                <w:szCs w:val="18"/>
              </w:rPr>
              <w:t>3,276,610</w:t>
            </w:r>
          </w:p>
        </w:tc>
        <w:tc>
          <w:tcPr>
            <w:tcW w:w="1440" w:type="dxa"/>
            <w:tcBorders>
              <w:bottom w:val="single" w:sz="4" w:space="0" w:color="auto"/>
            </w:tcBorders>
            <w:vAlign w:val="bottom"/>
          </w:tcPr>
          <w:p w14:paraId="6E708D33" w14:textId="2B0C49E9" w:rsidR="00465DFB" w:rsidRPr="009C5638" w:rsidRDefault="00983173" w:rsidP="00465DFB">
            <w:pPr>
              <w:ind w:right="-72"/>
              <w:jc w:val="right"/>
              <w:rPr>
                <w:rFonts w:ascii="Arial" w:hAnsi="Arial" w:cs="Arial"/>
                <w:sz w:val="18"/>
                <w:szCs w:val="18"/>
              </w:rPr>
            </w:pPr>
            <w:r w:rsidRPr="009C5638">
              <w:rPr>
                <w:rFonts w:ascii="Arial" w:hAnsi="Arial" w:cs="Arial"/>
                <w:sz w:val="18"/>
                <w:szCs w:val="18"/>
                <w:lang w:val="en-GB"/>
              </w:rPr>
              <w:t>5</w:t>
            </w:r>
            <w:r w:rsidRPr="009C5638">
              <w:rPr>
                <w:rFonts w:ascii="Arial" w:hAnsi="Arial" w:cs="Arial"/>
                <w:sz w:val="18"/>
                <w:szCs w:val="18"/>
              </w:rPr>
              <w:t>,</w:t>
            </w:r>
            <w:r w:rsidRPr="009C5638">
              <w:rPr>
                <w:rFonts w:ascii="Arial" w:hAnsi="Arial" w:cs="Arial"/>
                <w:sz w:val="18"/>
                <w:szCs w:val="18"/>
                <w:lang w:val="en-GB"/>
              </w:rPr>
              <w:t>237</w:t>
            </w:r>
            <w:r w:rsidRPr="009C5638">
              <w:rPr>
                <w:rFonts w:ascii="Arial" w:hAnsi="Arial" w:cs="Arial"/>
                <w:sz w:val="18"/>
                <w:szCs w:val="18"/>
              </w:rPr>
              <w:t>,</w:t>
            </w:r>
            <w:r w:rsidRPr="009C5638">
              <w:rPr>
                <w:rFonts w:ascii="Arial" w:hAnsi="Arial" w:cs="Arial"/>
                <w:sz w:val="18"/>
                <w:szCs w:val="18"/>
                <w:lang w:val="en-GB"/>
              </w:rPr>
              <w:t>435</w:t>
            </w:r>
          </w:p>
        </w:tc>
      </w:tr>
      <w:tr w:rsidR="00465DFB" w:rsidRPr="009C5638" w14:paraId="5B1A00EE" w14:textId="77777777">
        <w:tc>
          <w:tcPr>
            <w:tcW w:w="6581" w:type="dxa"/>
            <w:vAlign w:val="bottom"/>
          </w:tcPr>
          <w:p w14:paraId="01953669" w14:textId="77777777" w:rsidR="00465DFB" w:rsidRPr="009C5638" w:rsidRDefault="00465DFB" w:rsidP="00465DFB">
            <w:pPr>
              <w:ind w:left="431"/>
              <w:rPr>
                <w:rFonts w:ascii="Arial" w:hAnsi="Arial" w:cs="Arial"/>
                <w:sz w:val="18"/>
                <w:szCs w:val="18"/>
              </w:rPr>
            </w:pPr>
          </w:p>
        </w:tc>
        <w:tc>
          <w:tcPr>
            <w:tcW w:w="1440" w:type="dxa"/>
            <w:tcBorders>
              <w:top w:val="single" w:sz="4" w:space="0" w:color="auto"/>
            </w:tcBorders>
            <w:vAlign w:val="bottom"/>
          </w:tcPr>
          <w:p w14:paraId="54551603" w14:textId="77777777" w:rsidR="00465DFB" w:rsidRPr="009C5638"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5F3A4FF3" w14:textId="77777777" w:rsidR="00465DFB" w:rsidRPr="009C5638" w:rsidRDefault="00465DFB" w:rsidP="00465DFB">
            <w:pPr>
              <w:ind w:left="431" w:right="-72"/>
              <w:jc w:val="right"/>
              <w:rPr>
                <w:rFonts w:ascii="Arial" w:hAnsi="Arial" w:cs="Arial"/>
                <w:sz w:val="18"/>
                <w:szCs w:val="18"/>
              </w:rPr>
            </w:pPr>
          </w:p>
        </w:tc>
      </w:tr>
      <w:tr w:rsidR="00465DFB" w:rsidRPr="009C5638" w14:paraId="1A02559B" w14:textId="77777777">
        <w:tc>
          <w:tcPr>
            <w:tcW w:w="6581" w:type="dxa"/>
            <w:vAlign w:val="bottom"/>
          </w:tcPr>
          <w:p w14:paraId="0FA29AA2" w14:textId="77777777" w:rsidR="00465DFB" w:rsidRPr="009C5638" w:rsidRDefault="00465DFB" w:rsidP="00465DFB">
            <w:pPr>
              <w:ind w:left="431"/>
              <w:rPr>
                <w:rFonts w:ascii="Arial" w:hAnsi="Arial" w:cs="Arial"/>
                <w:b/>
                <w:bCs/>
                <w:sz w:val="18"/>
                <w:szCs w:val="18"/>
              </w:rPr>
            </w:pPr>
            <w:r w:rsidRPr="009C5638">
              <w:rPr>
                <w:rFonts w:ascii="Arial" w:hAnsi="Arial" w:cs="Arial"/>
                <w:b/>
                <w:bCs/>
                <w:sz w:val="18"/>
                <w:szCs w:val="18"/>
              </w:rPr>
              <w:t xml:space="preserve">Interest income </w:t>
            </w:r>
          </w:p>
        </w:tc>
        <w:tc>
          <w:tcPr>
            <w:tcW w:w="1440" w:type="dxa"/>
            <w:vAlign w:val="bottom"/>
          </w:tcPr>
          <w:p w14:paraId="6C12E91A" w14:textId="77777777" w:rsidR="00465DFB" w:rsidRPr="009C5638" w:rsidRDefault="00465DFB" w:rsidP="00465DFB">
            <w:pPr>
              <w:ind w:right="-72"/>
              <w:jc w:val="right"/>
              <w:rPr>
                <w:rFonts w:ascii="Arial" w:hAnsi="Arial" w:cs="Arial"/>
                <w:sz w:val="18"/>
                <w:szCs w:val="18"/>
              </w:rPr>
            </w:pPr>
          </w:p>
        </w:tc>
        <w:tc>
          <w:tcPr>
            <w:tcW w:w="1440" w:type="dxa"/>
            <w:vAlign w:val="bottom"/>
          </w:tcPr>
          <w:p w14:paraId="2C8589C0" w14:textId="77777777" w:rsidR="00465DFB" w:rsidRPr="009C5638" w:rsidRDefault="00465DFB" w:rsidP="00465DFB">
            <w:pPr>
              <w:ind w:right="-72"/>
              <w:jc w:val="right"/>
              <w:rPr>
                <w:rFonts w:ascii="Arial" w:hAnsi="Arial" w:cs="Arial"/>
                <w:sz w:val="18"/>
                <w:szCs w:val="18"/>
              </w:rPr>
            </w:pPr>
          </w:p>
        </w:tc>
      </w:tr>
      <w:tr w:rsidR="00465DFB" w:rsidRPr="009C5638" w14:paraId="2B78ED2D" w14:textId="77777777">
        <w:tc>
          <w:tcPr>
            <w:tcW w:w="6581" w:type="dxa"/>
            <w:vAlign w:val="bottom"/>
          </w:tcPr>
          <w:p w14:paraId="669AE064" w14:textId="77777777" w:rsidR="00465DFB" w:rsidRPr="009C5638" w:rsidRDefault="00465DFB" w:rsidP="00465DFB">
            <w:pPr>
              <w:ind w:left="431"/>
              <w:rPr>
                <w:rFonts w:ascii="Arial" w:hAnsi="Arial" w:cs="Arial"/>
                <w:b/>
                <w:bCs/>
                <w:sz w:val="18"/>
                <w:szCs w:val="18"/>
              </w:rPr>
            </w:pPr>
            <w:r w:rsidRPr="009C5638">
              <w:rPr>
                <w:rFonts w:ascii="Arial" w:hAnsi="Arial" w:cs="Arial"/>
                <w:sz w:val="18"/>
                <w:szCs w:val="18"/>
              </w:rPr>
              <w:t xml:space="preserve">   Subsidiaries</w:t>
            </w:r>
          </w:p>
        </w:tc>
        <w:tc>
          <w:tcPr>
            <w:tcW w:w="1440" w:type="dxa"/>
            <w:tcBorders>
              <w:bottom w:val="single" w:sz="4" w:space="0" w:color="auto"/>
            </w:tcBorders>
            <w:vAlign w:val="bottom"/>
          </w:tcPr>
          <w:p w14:paraId="5E9F484C" w14:textId="74814F21" w:rsidR="00465DFB" w:rsidRPr="009C5638" w:rsidRDefault="0076291D" w:rsidP="00465DFB">
            <w:pPr>
              <w:ind w:right="-72"/>
              <w:jc w:val="right"/>
              <w:rPr>
                <w:rFonts w:ascii="Arial" w:hAnsi="Arial" w:cs="Arial"/>
                <w:sz w:val="18"/>
                <w:szCs w:val="18"/>
              </w:rPr>
            </w:pPr>
            <w:r w:rsidRPr="009C5638">
              <w:rPr>
                <w:rFonts w:ascii="Arial" w:hAnsi="Arial" w:cs="Arial"/>
                <w:sz w:val="18"/>
                <w:szCs w:val="18"/>
              </w:rPr>
              <w:t>1,836,252</w:t>
            </w:r>
          </w:p>
        </w:tc>
        <w:tc>
          <w:tcPr>
            <w:tcW w:w="1440" w:type="dxa"/>
            <w:tcBorders>
              <w:bottom w:val="single" w:sz="4" w:space="0" w:color="auto"/>
            </w:tcBorders>
            <w:vAlign w:val="bottom"/>
          </w:tcPr>
          <w:p w14:paraId="1FA58200" w14:textId="04BF763F" w:rsidR="00465DFB" w:rsidRPr="009C5638" w:rsidRDefault="00983173" w:rsidP="00465DFB">
            <w:pPr>
              <w:ind w:right="-72"/>
              <w:jc w:val="right"/>
              <w:rPr>
                <w:rFonts w:ascii="Arial" w:hAnsi="Arial" w:cs="Arial"/>
                <w:sz w:val="18"/>
                <w:szCs w:val="18"/>
              </w:rPr>
            </w:pPr>
            <w:r w:rsidRPr="009C5638">
              <w:rPr>
                <w:rFonts w:ascii="Arial" w:hAnsi="Arial" w:cs="Arial"/>
                <w:sz w:val="18"/>
                <w:szCs w:val="18"/>
                <w:lang w:val="en-GB"/>
              </w:rPr>
              <w:t>1</w:t>
            </w:r>
            <w:r w:rsidRPr="009C5638">
              <w:rPr>
                <w:rFonts w:ascii="Arial" w:hAnsi="Arial" w:cs="Arial"/>
                <w:sz w:val="18"/>
                <w:szCs w:val="18"/>
              </w:rPr>
              <w:t>,</w:t>
            </w:r>
            <w:r w:rsidRPr="009C5638">
              <w:rPr>
                <w:rFonts w:ascii="Arial" w:hAnsi="Arial" w:cs="Arial"/>
                <w:sz w:val="18"/>
                <w:szCs w:val="18"/>
                <w:lang w:val="en-GB"/>
              </w:rPr>
              <w:t>838</w:t>
            </w:r>
            <w:r w:rsidRPr="009C5638">
              <w:rPr>
                <w:rFonts w:ascii="Arial" w:hAnsi="Arial" w:cs="Arial"/>
                <w:sz w:val="18"/>
                <w:szCs w:val="18"/>
              </w:rPr>
              <w:t>,</w:t>
            </w:r>
            <w:r w:rsidRPr="009C5638">
              <w:rPr>
                <w:rFonts w:ascii="Arial" w:hAnsi="Arial" w:cs="Arial"/>
                <w:sz w:val="18"/>
                <w:szCs w:val="18"/>
                <w:lang w:val="en-GB"/>
              </w:rPr>
              <w:t>098</w:t>
            </w:r>
          </w:p>
        </w:tc>
      </w:tr>
      <w:tr w:rsidR="00465DFB" w:rsidRPr="009C5638" w14:paraId="0756E7D4" w14:textId="77777777">
        <w:tc>
          <w:tcPr>
            <w:tcW w:w="6581" w:type="dxa"/>
            <w:vAlign w:val="bottom"/>
          </w:tcPr>
          <w:p w14:paraId="592FB382" w14:textId="77777777" w:rsidR="00465DFB" w:rsidRPr="009C5638" w:rsidRDefault="00465DFB" w:rsidP="00465DFB">
            <w:pPr>
              <w:ind w:left="431"/>
              <w:rPr>
                <w:rFonts w:ascii="Arial" w:hAnsi="Arial" w:cs="Arial"/>
                <w:sz w:val="18"/>
                <w:szCs w:val="18"/>
              </w:rPr>
            </w:pPr>
          </w:p>
        </w:tc>
        <w:tc>
          <w:tcPr>
            <w:tcW w:w="1440" w:type="dxa"/>
            <w:tcBorders>
              <w:top w:val="single" w:sz="4" w:space="0" w:color="auto"/>
            </w:tcBorders>
            <w:vAlign w:val="bottom"/>
          </w:tcPr>
          <w:p w14:paraId="16066C1A" w14:textId="77777777" w:rsidR="00465DFB" w:rsidRPr="009C5638"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0F6DEE2D" w14:textId="77777777" w:rsidR="00465DFB" w:rsidRPr="009C5638" w:rsidRDefault="00465DFB" w:rsidP="00465DFB">
            <w:pPr>
              <w:ind w:left="431" w:right="-72"/>
              <w:jc w:val="right"/>
              <w:rPr>
                <w:rFonts w:ascii="Arial" w:hAnsi="Arial" w:cs="Arial"/>
                <w:sz w:val="18"/>
                <w:szCs w:val="18"/>
              </w:rPr>
            </w:pPr>
          </w:p>
        </w:tc>
      </w:tr>
      <w:tr w:rsidR="00465DFB" w:rsidRPr="009C5638" w14:paraId="416D76F6" w14:textId="77777777">
        <w:tc>
          <w:tcPr>
            <w:tcW w:w="6581" w:type="dxa"/>
            <w:vAlign w:val="bottom"/>
          </w:tcPr>
          <w:p w14:paraId="2C085B53" w14:textId="77777777" w:rsidR="00465DFB" w:rsidRPr="009C5638" w:rsidRDefault="00465DFB" w:rsidP="00465DFB">
            <w:pPr>
              <w:ind w:left="431"/>
              <w:rPr>
                <w:rFonts w:ascii="Arial" w:hAnsi="Arial" w:cs="Arial"/>
                <w:sz w:val="18"/>
                <w:szCs w:val="18"/>
              </w:rPr>
            </w:pPr>
            <w:r w:rsidRPr="009C5638">
              <w:rPr>
                <w:rFonts w:ascii="Arial" w:hAnsi="Arial" w:cs="Arial"/>
                <w:b/>
                <w:bCs/>
                <w:sz w:val="18"/>
                <w:szCs w:val="18"/>
              </w:rPr>
              <w:t>Purchases of goods and services</w:t>
            </w:r>
          </w:p>
        </w:tc>
        <w:tc>
          <w:tcPr>
            <w:tcW w:w="1440" w:type="dxa"/>
            <w:vAlign w:val="bottom"/>
          </w:tcPr>
          <w:p w14:paraId="57A4588A" w14:textId="77777777" w:rsidR="00465DFB" w:rsidRPr="009C5638" w:rsidRDefault="00465DFB" w:rsidP="00465DFB">
            <w:pPr>
              <w:ind w:right="-72"/>
              <w:jc w:val="right"/>
              <w:rPr>
                <w:rFonts w:ascii="Arial" w:hAnsi="Arial" w:cs="Arial"/>
                <w:sz w:val="18"/>
                <w:szCs w:val="18"/>
              </w:rPr>
            </w:pPr>
          </w:p>
        </w:tc>
        <w:tc>
          <w:tcPr>
            <w:tcW w:w="1440" w:type="dxa"/>
            <w:vAlign w:val="bottom"/>
          </w:tcPr>
          <w:p w14:paraId="56E59AB8" w14:textId="77777777" w:rsidR="00465DFB" w:rsidRPr="009C5638" w:rsidRDefault="00465DFB" w:rsidP="00465DFB">
            <w:pPr>
              <w:ind w:right="-72"/>
              <w:jc w:val="right"/>
              <w:rPr>
                <w:rFonts w:ascii="Arial" w:hAnsi="Arial" w:cs="Arial"/>
                <w:sz w:val="18"/>
                <w:szCs w:val="18"/>
              </w:rPr>
            </w:pPr>
          </w:p>
        </w:tc>
      </w:tr>
      <w:tr w:rsidR="00465DFB" w:rsidRPr="009C5638" w14:paraId="04A79821" w14:textId="77777777">
        <w:tc>
          <w:tcPr>
            <w:tcW w:w="6581" w:type="dxa"/>
            <w:vAlign w:val="bottom"/>
          </w:tcPr>
          <w:p w14:paraId="1F798759" w14:textId="77777777" w:rsidR="00465DFB" w:rsidRPr="009C5638" w:rsidRDefault="00465DFB" w:rsidP="00465DFB">
            <w:pPr>
              <w:ind w:left="431"/>
              <w:rPr>
                <w:rFonts w:ascii="Arial" w:hAnsi="Arial" w:cs="Arial"/>
                <w:b/>
                <w:bCs/>
                <w:sz w:val="18"/>
                <w:szCs w:val="18"/>
              </w:rPr>
            </w:pPr>
            <w:r w:rsidRPr="009C5638">
              <w:rPr>
                <w:rFonts w:ascii="Arial" w:hAnsi="Arial" w:cs="Arial"/>
                <w:sz w:val="18"/>
                <w:szCs w:val="18"/>
              </w:rPr>
              <w:t xml:space="preserve">   Subsidiaries</w:t>
            </w:r>
          </w:p>
        </w:tc>
        <w:tc>
          <w:tcPr>
            <w:tcW w:w="1440" w:type="dxa"/>
            <w:tcBorders>
              <w:bottom w:val="single" w:sz="4" w:space="0" w:color="auto"/>
            </w:tcBorders>
            <w:vAlign w:val="bottom"/>
          </w:tcPr>
          <w:p w14:paraId="144A1BDB" w14:textId="1ECAC5EF" w:rsidR="00465DFB" w:rsidRPr="009C5638" w:rsidRDefault="0076291D" w:rsidP="00465DFB">
            <w:pPr>
              <w:ind w:right="-72"/>
              <w:jc w:val="right"/>
              <w:rPr>
                <w:rFonts w:ascii="Arial" w:hAnsi="Arial" w:cs="Arial"/>
                <w:sz w:val="18"/>
                <w:szCs w:val="18"/>
              </w:rPr>
            </w:pPr>
            <w:r w:rsidRPr="009C5638">
              <w:rPr>
                <w:rFonts w:ascii="Arial" w:hAnsi="Arial" w:cs="Arial"/>
                <w:sz w:val="18"/>
                <w:szCs w:val="18"/>
              </w:rPr>
              <w:t>130,313,836</w:t>
            </w:r>
          </w:p>
        </w:tc>
        <w:tc>
          <w:tcPr>
            <w:tcW w:w="1440" w:type="dxa"/>
            <w:tcBorders>
              <w:bottom w:val="single" w:sz="4" w:space="0" w:color="auto"/>
            </w:tcBorders>
            <w:vAlign w:val="bottom"/>
          </w:tcPr>
          <w:p w14:paraId="7A1B4EB6" w14:textId="679C6432" w:rsidR="00465DFB" w:rsidRPr="009C5638" w:rsidRDefault="00983173" w:rsidP="00465DFB">
            <w:pPr>
              <w:ind w:right="-72"/>
              <w:jc w:val="right"/>
              <w:rPr>
                <w:rFonts w:ascii="Arial" w:hAnsi="Arial" w:cs="Arial"/>
                <w:sz w:val="18"/>
                <w:szCs w:val="18"/>
              </w:rPr>
            </w:pPr>
            <w:r w:rsidRPr="009C5638">
              <w:rPr>
                <w:rFonts w:ascii="Arial" w:hAnsi="Arial" w:cs="Arial"/>
                <w:sz w:val="18"/>
                <w:szCs w:val="18"/>
                <w:lang w:val="en-GB"/>
              </w:rPr>
              <w:t>125</w:t>
            </w:r>
            <w:r w:rsidRPr="009C5638">
              <w:rPr>
                <w:rFonts w:ascii="Arial" w:hAnsi="Arial" w:cs="Arial"/>
                <w:sz w:val="18"/>
                <w:szCs w:val="18"/>
              </w:rPr>
              <w:t>,</w:t>
            </w:r>
            <w:r w:rsidRPr="009C5638">
              <w:rPr>
                <w:rFonts w:ascii="Arial" w:hAnsi="Arial" w:cs="Arial"/>
                <w:sz w:val="18"/>
                <w:szCs w:val="18"/>
                <w:lang w:val="en-GB"/>
              </w:rPr>
              <w:t>433</w:t>
            </w:r>
            <w:r w:rsidRPr="009C5638">
              <w:rPr>
                <w:rFonts w:ascii="Arial" w:hAnsi="Arial" w:cs="Arial"/>
                <w:sz w:val="18"/>
                <w:szCs w:val="18"/>
              </w:rPr>
              <w:t>,</w:t>
            </w:r>
            <w:r w:rsidRPr="009C5638">
              <w:rPr>
                <w:rFonts w:ascii="Arial" w:hAnsi="Arial" w:cs="Arial"/>
                <w:sz w:val="18"/>
                <w:szCs w:val="18"/>
                <w:lang w:val="en-GB"/>
              </w:rPr>
              <w:t>369</w:t>
            </w:r>
          </w:p>
        </w:tc>
      </w:tr>
      <w:tr w:rsidR="00465DFB" w:rsidRPr="009C5638" w14:paraId="506D1F2E" w14:textId="77777777">
        <w:tc>
          <w:tcPr>
            <w:tcW w:w="6581" w:type="dxa"/>
            <w:vAlign w:val="bottom"/>
          </w:tcPr>
          <w:p w14:paraId="2C83CEC8" w14:textId="77777777" w:rsidR="00465DFB" w:rsidRPr="009C5638" w:rsidRDefault="00465DFB" w:rsidP="00465DFB">
            <w:pPr>
              <w:ind w:left="431"/>
              <w:rPr>
                <w:rFonts w:ascii="Arial" w:hAnsi="Arial" w:cs="Arial"/>
                <w:sz w:val="18"/>
                <w:szCs w:val="18"/>
              </w:rPr>
            </w:pPr>
          </w:p>
        </w:tc>
        <w:tc>
          <w:tcPr>
            <w:tcW w:w="1440" w:type="dxa"/>
            <w:tcBorders>
              <w:top w:val="single" w:sz="4" w:space="0" w:color="auto"/>
            </w:tcBorders>
            <w:vAlign w:val="bottom"/>
          </w:tcPr>
          <w:p w14:paraId="57A08940" w14:textId="77777777" w:rsidR="00465DFB" w:rsidRPr="009C5638"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44BE37BD" w14:textId="77777777" w:rsidR="00465DFB" w:rsidRPr="009C5638" w:rsidRDefault="00465DFB" w:rsidP="00465DFB">
            <w:pPr>
              <w:ind w:left="431" w:right="-72"/>
              <w:jc w:val="right"/>
              <w:rPr>
                <w:rFonts w:ascii="Arial" w:hAnsi="Arial" w:cs="Arial"/>
                <w:sz w:val="18"/>
                <w:szCs w:val="18"/>
              </w:rPr>
            </w:pPr>
          </w:p>
        </w:tc>
      </w:tr>
      <w:tr w:rsidR="00465DFB" w:rsidRPr="009C5638" w14:paraId="0498AC3E" w14:textId="77777777">
        <w:tc>
          <w:tcPr>
            <w:tcW w:w="6581" w:type="dxa"/>
            <w:vAlign w:val="bottom"/>
          </w:tcPr>
          <w:p w14:paraId="05521988" w14:textId="77777777" w:rsidR="00465DFB" w:rsidRPr="009C5638" w:rsidRDefault="00465DFB" w:rsidP="00465DFB">
            <w:pPr>
              <w:ind w:left="431"/>
              <w:rPr>
                <w:rFonts w:ascii="Arial" w:hAnsi="Arial" w:cs="Arial"/>
                <w:sz w:val="18"/>
                <w:szCs w:val="18"/>
              </w:rPr>
            </w:pPr>
            <w:r w:rsidRPr="009C5638">
              <w:rPr>
                <w:rFonts w:ascii="Arial" w:hAnsi="Arial" w:cs="Arial"/>
                <w:b/>
                <w:bCs/>
                <w:sz w:val="18"/>
                <w:szCs w:val="18"/>
              </w:rPr>
              <w:t>Rental expense</w:t>
            </w:r>
          </w:p>
        </w:tc>
        <w:tc>
          <w:tcPr>
            <w:tcW w:w="1440" w:type="dxa"/>
            <w:vAlign w:val="bottom"/>
          </w:tcPr>
          <w:p w14:paraId="39AA2683" w14:textId="77777777" w:rsidR="00465DFB" w:rsidRPr="009C5638" w:rsidRDefault="00465DFB" w:rsidP="00465DFB">
            <w:pPr>
              <w:ind w:right="-72"/>
              <w:jc w:val="right"/>
              <w:rPr>
                <w:rFonts w:ascii="Arial" w:hAnsi="Arial" w:cs="Arial"/>
                <w:sz w:val="18"/>
                <w:szCs w:val="18"/>
              </w:rPr>
            </w:pPr>
          </w:p>
        </w:tc>
        <w:tc>
          <w:tcPr>
            <w:tcW w:w="1440" w:type="dxa"/>
            <w:vAlign w:val="bottom"/>
          </w:tcPr>
          <w:p w14:paraId="4F943A98" w14:textId="77777777" w:rsidR="00465DFB" w:rsidRPr="009C5638" w:rsidRDefault="00465DFB" w:rsidP="00465DFB">
            <w:pPr>
              <w:ind w:right="-72"/>
              <w:jc w:val="right"/>
              <w:rPr>
                <w:rFonts w:ascii="Arial" w:hAnsi="Arial" w:cs="Arial"/>
                <w:sz w:val="18"/>
                <w:szCs w:val="18"/>
              </w:rPr>
            </w:pPr>
          </w:p>
        </w:tc>
      </w:tr>
      <w:tr w:rsidR="00465DFB" w:rsidRPr="009C5638" w14:paraId="4742B81B" w14:textId="77777777">
        <w:tc>
          <w:tcPr>
            <w:tcW w:w="6581" w:type="dxa"/>
            <w:vAlign w:val="bottom"/>
          </w:tcPr>
          <w:p w14:paraId="701483E3" w14:textId="77777777" w:rsidR="00465DFB" w:rsidRPr="009C5638" w:rsidRDefault="00465DFB" w:rsidP="00465DFB">
            <w:pPr>
              <w:ind w:left="431"/>
              <w:rPr>
                <w:rFonts w:ascii="Arial" w:hAnsi="Arial" w:cs="Arial"/>
                <w:b/>
                <w:bCs/>
                <w:sz w:val="18"/>
                <w:szCs w:val="18"/>
              </w:rPr>
            </w:pPr>
            <w:r w:rsidRPr="009C5638">
              <w:rPr>
                <w:rFonts w:ascii="Arial" w:hAnsi="Arial" w:cs="Arial"/>
                <w:snapToGrid w:val="0"/>
                <w:sz w:val="18"/>
                <w:szCs w:val="18"/>
              </w:rPr>
              <w:t xml:space="preserve">   Subsidiaries</w:t>
            </w:r>
          </w:p>
        </w:tc>
        <w:tc>
          <w:tcPr>
            <w:tcW w:w="1440" w:type="dxa"/>
            <w:tcBorders>
              <w:bottom w:val="single" w:sz="4" w:space="0" w:color="auto"/>
            </w:tcBorders>
            <w:vAlign w:val="bottom"/>
          </w:tcPr>
          <w:p w14:paraId="5E149299" w14:textId="7BE92BFD" w:rsidR="00465DFB" w:rsidRPr="009C5638" w:rsidRDefault="0076291D" w:rsidP="00465DFB">
            <w:pPr>
              <w:ind w:right="-72"/>
              <w:jc w:val="right"/>
              <w:rPr>
                <w:rFonts w:ascii="Arial" w:hAnsi="Arial" w:cs="Arial"/>
                <w:sz w:val="18"/>
                <w:szCs w:val="18"/>
              </w:rPr>
            </w:pPr>
            <w:r w:rsidRPr="009C5638">
              <w:rPr>
                <w:rFonts w:ascii="Arial" w:hAnsi="Arial" w:cs="Arial"/>
                <w:sz w:val="18"/>
                <w:szCs w:val="18"/>
              </w:rPr>
              <w:t>6,973,080</w:t>
            </w:r>
          </w:p>
        </w:tc>
        <w:tc>
          <w:tcPr>
            <w:tcW w:w="1440" w:type="dxa"/>
            <w:tcBorders>
              <w:bottom w:val="single" w:sz="4" w:space="0" w:color="auto"/>
            </w:tcBorders>
            <w:vAlign w:val="bottom"/>
          </w:tcPr>
          <w:p w14:paraId="5648F097" w14:textId="7735A203" w:rsidR="00465DFB" w:rsidRPr="009C5638" w:rsidRDefault="00983173" w:rsidP="00465DFB">
            <w:pPr>
              <w:ind w:right="-72"/>
              <w:jc w:val="right"/>
              <w:rPr>
                <w:rFonts w:ascii="Arial" w:hAnsi="Arial" w:cs="Arial"/>
                <w:sz w:val="18"/>
                <w:szCs w:val="18"/>
              </w:rPr>
            </w:pPr>
            <w:r w:rsidRPr="009C5638">
              <w:rPr>
                <w:rFonts w:ascii="Arial" w:hAnsi="Arial" w:cs="Arial"/>
                <w:sz w:val="18"/>
                <w:szCs w:val="18"/>
                <w:lang w:val="en-GB"/>
              </w:rPr>
              <w:t>7</w:t>
            </w:r>
            <w:r w:rsidRPr="009C5638">
              <w:rPr>
                <w:rFonts w:ascii="Arial" w:hAnsi="Arial" w:cs="Arial"/>
                <w:sz w:val="18"/>
                <w:szCs w:val="18"/>
              </w:rPr>
              <w:t>,</w:t>
            </w:r>
            <w:r w:rsidRPr="009C5638">
              <w:rPr>
                <w:rFonts w:ascii="Arial" w:hAnsi="Arial" w:cs="Arial"/>
                <w:sz w:val="18"/>
                <w:szCs w:val="18"/>
                <w:lang w:val="en-GB"/>
              </w:rPr>
              <w:t>986</w:t>
            </w:r>
            <w:r w:rsidRPr="009C5638">
              <w:rPr>
                <w:rFonts w:ascii="Arial" w:hAnsi="Arial" w:cs="Arial"/>
                <w:sz w:val="18"/>
                <w:szCs w:val="18"/>
              </w:rPr>
              <w:t>,</w:t>
            </w:r>
            <w:r w:rsidRPr="009C5638">
              <w:rPr>
                <w:rFonts w:ascii="Arial" w:hAnsi="Arial" w:cs="Arial"/>
                <w:sz w:val="18"/>
                <w:szCs w:val="18"/>
                <w:lang w:val="en-GB"/>
              </w:rPr>
              <w:t>210</w:t>
            </w:r>
          </w:p>
        </w:tc>
      </w:tr>
    </w:tbl>
    <w:p w14:paraId="1A206EDE" w14:textId="77777777" w:rsidR="00F35941" w:rsidRPr="009C5638" w:rsidRDefault="00F35941" w:rsidP="00034450">
      <w:pPr>
        <w:rPr>
          <w:rFonts w:ascii="Arial" w:hAnsi="Arial" w:cs="Arial"/>
          <w:b/>
          <w:bCs/>
          <w:sz w:val="18"/>
          <w:szCs w:val="18"/>
        </w:rPr>
      </w:pPr>
    </w:p>
    <w:p w14:paraId="3642B734" w14:textId="5631CD5B" w:rsidR="006F2D21" w:rsidRPr="00C32CEE" w:rsidRDefault="00A755B1" w:rsidP="006F2D21">
      <w:pPr>
        <w:jc w:val="thaiDistribute"/>
        <w:rPr>
          <w:rFonts w:ascii="Arial" w:hAnsi="Arial" w:cs="Arial"/>
          <w:spacing w:val="-1"/>
          <w:sz w:val="18"/>
          <w:szCs w:val="18"/>
        </w:rPr>
      </w:pPr>
      <w:r w:rsidRPr="009C5638">
        <w:rPr>
          <w:rFonts w:ascii="Arial" w:hAnsi="Arial" w:cs="Arial"/>
          <w:b/>
          <w:bCs/>
          <w:sz w:val="18"/>
          <w:szCs w:val="18"/>
          <w:lang w:val="en-GB"/>
        </w:rPr>
        <w:br w:type="page"/>
      </w:r>
    </w:p>
    <w:tbl>
      <w:tblPr>
        <w:tblW w:w="9461" w:type="dxa"/>
        <w:tblInd w:w="115" w:type="dxa"/>
        <w:tblLook w:val="04A0" w:firstRow="1" w:lastRow="0" w:firstColumn="1" w:lastColumn="0" w:noHBand="0" w:noVBand="1"/>
      </w:tblPr>
      <w:tblGrid>
        <w:gridCol w:w="9461"/>
      </w:tblGrid>
      <w:tr w:rsidR="006F2D21" w:rsidRPr="00C32CEE" w14:paraId="6626DE7C" w14:textId="77777777">
        <w:trPr>
          <w:trHeight w:val="389"/>
        </w:trPr>
        <w:tc>
          <w:tcPr>
            <w:tcW w:w="9461" w:type="dxa"/>
            <w:vAlign w:val="center"/>
          </w:tcPr>
          <w:p w14:paraId="387B1D7C" w14:textId="12DEFD81" w:rsidR="006F2D21" w:rsidRPr="00C32CEE" w:rsidRDefault="006F2D21">
            <w:pPr>
              <w:pStyle w:val="a"/>
              <w:ind w:left="432" w:right="0" w:hanging="545"/>
              <w:jc w:val="thaiDistribute"/>
              <w:rPr>
                <w:rFonts w:ascii="Arial" w:eastAsia="Angsana New" w:hAnsi="Arial" w:cs="Arial"/>
                <w:sz w:val="18"/>
                <w:szCs w:val="18"/>
                <w:lang w:val="en-US"/>
              </w:rPr>
            </w:pPr>
            <w:r w:rsidRPr="00C32CEE">
              <w:rPr>
                <w:rFonts w:ascii="Arial" w:hAnsi="Arial" w:cs="Arial"/>
                <w:sz w:val="18"/>
                <w:szCs w:val="18"/>
                <w:lang w:val="en-US"/>
              </w:rPr>
              <w:br w:type="page"/>
            </w:r>
            <w:r w:rsidRPr="00C32CEE">
              <w:rPr>
                <w:rFonts w:ascii="Arial" w:hAnsi="Arial" w:cs="Arial"/>
                <w:b/>
                <w:bCs/>
                <w:sz w:val="18"/>
                <w:szCs w:val="18"/>
                <w:lang w:val="en-GB"/>
              </w:rPr>
              <w:t>22</w:t>
            </w:r>
            <w:r w:rsidRPr="00C32CEE">
              <w:rPr>
                <w:rFonts w:ascii="Arial" w:eastAsia="Angsana New" w:hAnsi="Arial" w:cs="Arial"/>
                <w:b/>
                <w:bCs/>
                <w:sz w:val="18"/>
                <w:szCs w:val="18"/>
                <w:lang w:val="en-US"/>
              </w:rPr>
              <w:tab/>
              <w:t>Related-party transactions</w:t>
            </w:r>
            <w:r w:rsidR="00A755B1" w:rsidRPr="00C32CEE">
              <w:rPr>
                <w:rFonts w:ascii="Arial" w:eastAsia="Angsana New" w:hAnsi="Arial" w:cs="Arial"/>
                <w:b/>
                <w:bCs/>
                <w:sz w:val="18"/>
                <w:szCs w:val="18"/>
                <w:cs/>
                <w:lang w:val="en-US"/>
              </w:rPr>
              <w:t xml:space="preserve"> </w:t>
            </w:r>
            <w:r w:rsidR="00A755B1" w:rsidRPr="00C32CEE">
              <w:rPr>
                <w:rFonts w:ascii="Arial" w:eastAsia="Angsana New" w:hAnsi="Arial" w:cs="Arial"/>
                <w:sz w:val="18"/>
                <w:szCs w:val="18"/>
                <w:lang w:val="en-US"/>
              </w:rPr>
              <w:t>(Cont’d)</w:t>
            </w:r>
          </w:p>
        </w:tc>
      </w:tr>
    </w:tbl>
    <w:p w14:paraId="70A0B3A4" w14:textId="77777777" w:rsidR="009066AB" w:rsidRPr="00C32CEE" w:rsidRDefault="009066AB" w:rsidP="00034450">
      <w:pPr>
        <w:ind w:left="547" w:hanging="547"/>
        <w:rPr>
          <w:rFonts w:ascii="Arial" w:hAnsi="Arial" w:cs="Arial"/>
          <w:b/>
          <w:bCs/>
          <w:sz w:val="18"/>
          <w:szCs w:val="18"/>
          <w:lang w:val="en-GB"/>
        </w:rPr>
      </w:pPr>
    </w:p>
    <w:p w14:paraId="6FFF932E" w14:textId="785BB0F6" w:rsidR="00FF739A" w:rsidRPr="00C32CEE" w:rsidRDefault="0068308D" w:rsidP="00034450">
      <w:pPr>
        <w:ind w:left="547" w:hanging="547"/>
        <w:rPr>
          <w:rFonts w:ascii="Arial" w:hAnsi="Arial" w:cs="Arial"/>
          <w:b/>
          <w:bCs/>
          <w:sz w:val="18"/>
          <w:szCs w:val="18"/>
          <w:lang w:val="en-GB"/>
        </w:rPr>
      </w:pPr>
      <w:r w:rsidRPr="00C32CEE">
        <w:rPr>
          <w:rFonts w:ascii="Arial" w:hAnsi="Arial" w:cs="Arial"/>
          <w:b/>
          <w:bCs/>
          <w:sz w:val="18"/>
          <w:szCs w:val="18"/>
          <w:lang w:val="en-GB"/>
        </w:rPr>
        <w:t>2</w:t>
      </w:r>
      <w:r w:rsidR="0036052F" w:rsidRPr="00C32CEE">
        <w:rPr>
          <w:rFonts w:ascii="Arial" w:hAnsi="Arial" w:cs="Arial"/>
          <w:b/>
          <w:bCs/>
          <w:sz w:val="18"/>
          <w:szCs w:val="18"/>
          <w:lang w:val="en-GB"/>
        </w:rPr>
        <w:t>2</w:t>
      </w:r>
      <w:r w:rsidR="00FF739A" w:rsidRPr="00C32CEE">
        <w:rPr>
          <w:rFonts w:ascii="Arial" w:hAnsi="Arial" w:cs="Arial"/>
          <w:b/>
          <w:bCs/>
          <w:sz w:val="18"/>
          <w:szCs w:val="18"/>
          <w:lang w:val="en-GB"/>
        </w:rPr>
        <w:t>.</w:t>
      </w:r>
      <w:r w:rsidRPr="00C32CEE">
        <w:rPr>
          <w:rFonts w:ascii="Arial" w:hAnsi="Arial" w:cs="Arial"/>
          <w:b/>
          <w:bCs/>
          <w:sz w:val="18"/>
          <w:szCs w:val="18"/>
          <w:lang w:val="en-GB"/>
        </w:rPr>
        <w:t>2</w:t>
      </w:r>
      <w:r w:rsidR="00FF739A" w:rsidRPr="00C32CEE">
        <w:rPr>
          <w:rFonts w:ascii="Arial" w:hAnsi="Arial" w:cs="Arial"/>
          <w:b/>
          <w:bCs/>
          <w:sz w:val="18"/>
          <w:szCs w:val="18"/>
          <w:lang w:val="en-GB"/>
        </w:rPr>
        <w:tab/>
        <w:t>Outstanding balances arising from sales and purchases of goods and services</w:t>
      </w:r>
    </w:p>
    <w:p w14:paraId="3ABE4EB0" w14:textId="77777777" w:rsidR="00FF739A" w:rsidRPr="00C32CEE" w:rsidRDefault="00FF739A" w:rsidP="00034450">
      <w:pPr>
        <w:ind w:left="540"/>
        <w:jc w:val="left"/>
        <w:rPr>
          <w:rFonts w:ascii="Arial" w:hAnsi="Arial" w:cs="Arial"/>
          <w:sz w:val="18"/>
          <w:szCs w:val="18"/>
          <w:lang w:val="en-GB"/>
        </w:rPr>
      </w:pPr>
    </w:p>
    <w:p w14:paraId="31DD7CE5" w14:textId="77777777" w:rsidR="00FF739A" w:rsidRPr="00C32CEE" w:rsidRDefault="00FF739A" w:rsidP="00034450">
      <w:pPr>
        <w:tabs>
          <w:tab w:val="left" w:pos="1080"/>
        </w:tabs>
        <w:ind w:left="540"/>
        <w:jc w:val="left"/>
        <w:rPr>
          <w:rFonts w:ascii="Arial" w:hAnsi="Arial" w:cs="Arial"/>
          <w:spacing w:val="-4"/>
          <w:sz w:val="18"/>
          <w:szCs w:val="18"/>
        </w:rPr>
      </w:pPr>
      <w:r w:rsidRPr="00C32CEE">
        <w:rPr>
          <w:rFonts w:ascii="Arial" w:hAnsi="Arial" w:cs="Arial"/>
          <w:spacing w:val="-4"/>
          <w:sz w:val="18"/>
          <w:szCs w:val="18"/>
        </w:rPr>
        <w:t>The outstanding balances at the end of reporting period in relation to transactions with related parties are as follows:</w:t>
      </w:r>
    </w:p>
    <w:p w14:paraId="190D378F" w14:textId="77777777" w:rsidR="00FF739A" w:rsidRPr="00C32CEE" w:rsidRDefault="00FF739A" w:rsidP="00034450">
      <w:pPr>
        <w:ind w:left="540"/>
        <w:jc w:val="left"/>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5B3A59" w:rsidRPr="00C32CEE" w14:paraId="38A857E3" w14:textId="77777777">
        <w:tc>
          <w:tcPr>
            <w:tcW w:w="3481" w:type="pct"/>
            <w:vAlign w:val="bottom"/>
          </w:tcPr>
          <w:p w14:paraId="2B191EAD" w14:textId="77777777" w:rsidR="00FF739A" w:rsidRPr="00C32CEE" w:rsidRDefault="00FF739A" w:rsidP="00034450">
            <w:pPr>
              <w:ind w:left="431"/>
              <w:jc w:val="left"/>
              <w:rPr>
                <w:rFonts w:ascii="Arial" w:hAnsi="Arial" w:cs="Arial"/>
                <w:sz w:val="18"/>
                <w:szCs w:val="18"/>
              </w:rPr>
            </w:pPr>
          </w:p>
        </w:tc>
        <w:tc>
          <w:tcPr>
            <w:tcW w:w="1519" w:type="pct"/>
            <w:gridSpan w:val="2"/>
            <w:tcBorders>
              <w:bottom w:val="single" w:sz="4" w:space="0" w:color="auto"/>
            </w:tcBorders>
            <w:vAlign w:val="bottom"/>
          </w:tcPr>
          <w:p w14:paraId="7DBA8F63" w14:textId="77777777" w:rsidR="00FF739A" w:rsidRPr="00C32CEE" w:rsidRDefault="00FF739A" w:rsidP="00034450">
            <w:pPr>
              <w:ind w:right="-72"/>
              <w:jc w:val="center"/>
              <w:rPr>
                <w:rFonts w:ascii="Arial" w:hAnsi="Arial" w:cs="Arial"/>
                <w:b/>
                <w:bCs/>
                <w:sz w:val="18"/>
                <w:szCs w:val="18"/>
              </w:rPr>
            </w:pPr>
            <w:r w:rsidRPr="00C32CEE">
              <w:rPr>
                <w:rFonts w:ascii="Arial" w:hAnsi="Arial" w:cs="Arial"/>
                <w:b/>
                <w:bCs/>
                <w:sz w:val="18"/>
                <w:szCs w:val="18"/>
              </w:rPr>
              <w:t>Separate</w:t>
            </w:r>
          </w:p>
          <w:p w14:paraId="791BC02C" w14:textId="77777777" w:rsidR="00FF739A" w:rsidRPr="00C32CEE" w:rsidRDefault="00FF739A" w:rsidP="00034450">
            <w:pPr>
              <w:ind w:right="-72"/>
              <w:jc w:val="center"/>
              <w:rPr>
                <w:rFonts w:ascii="Arial" w:hAnsi="Arial" w:cs="Arial"/>
                <w:b/>
                <w:bCs/>
                <w:sz w:val="18"/>
                <w:szCs w:val="18"/>
              </w:rPr>
            </w:pPr>
            <w:r w:rsidRPr="00C32CEE">
              <w:rPr>
                <w:rFonts w:ascii="Arial" w:hAnsi="Arial" w:cs="Arial"/>
                <w:b/>
                <w:bCs/>
                <w:sz w:val="18"/>
                <w:szCs w:val="18"/>
              </w:rPr>
              <w:t>financial information</w:t>
            </w:r>
          </w:p>
        </w:tc>
      </w:tr>
      <w:tr w:rsidR="00983173" w:rsidRPr="00C32CEE" w14:paraId="2408909D" w14:textId="77777777">
        <w:tc>
          <w:tcPr>
            <w:tcW w:w="3481" w:type="pct"/>
            <w:vAlign w:val="bottom"/>
          </w:tcPr>
          <w:p w14:paraId="2D407BB4" w14:textId="77777777" w:rsidR="00983173" w:rsidRPr="00C32CEE" w:rsidRDefault="00983173" w:rsidP="00983173">
            <w:pPr>
              <w:ind w:left="431"/>
              <w:jc w:val="left"/>
              <w:rPr>
                <w:rFonts w:ascii="Arial" w:hAnsi="Arial" w:cs="Arial"/>
                <w:sz w:val="18"/>
                <w:szCs w:val="18"/>
                <w:lang w:val="en-GB"/>
              </w:rPr>
            </w:pPr>
          </w:p>
        </w:tc>
        <w:tc>
          <w:tcPr>
            <w:tcW w:w="760" w:type="pct"/>
            <w:tcBorders>
              <w:top w:val="single" w:sz="4" w:space="0" w:color="auto"/>
            </w:tcBorders>
          </w:tcPr>
          <w:p w14:paraId="1DD672DF" w14:textId="6C282669" w:rsidR="00983173" w:rsidRPr="00C32CEE" w:rsidRDefault="00983173" w:rsidP="00983173">
            <w:pPr>
              <w:ind w:right="-72"/>
              <w:jc w:val="right"/>
              <w:rPr>
                <w:rFonts w:ascii="Arial" w:hAnsi="Arial" w:cs="Arial"/>
                <w:b/>
                <w:bCs/>
                <w:sz w:val="18"/>
                <w:szCs w:val="18"/>
                <w:lang w:val="en-GB"/>
              </w:rPr>
            </w:pPr>
            <w:r w:rsidRPr="00C32CEE">
              <w:rPr>
                <w:rFonts w:ascii="Arial" w:hAnsi="Arial" w:cs="Arial"/>
                <w:b/>
                <w:bCs/>
                <w:sz w:val="18"/>
                <w:szCs w:val="18"/>
                <w:lang w:val="en-GB"/>
              </w:rPr>
              <w:t>30 June</w:t>
            </w:r>
          </w:p>
        </w:tc>
        <w:tc>
          <w:tcPr>
            <w:tcW w:w="759" w:type="pct"/>
            <w:tcBorders>
              <w:top w:val="single" w:sz="4" w:space="0" w:color="auto"/>
            </w:tcBorders>
            <w:vAlign w:val="bottom"/>
          </w:tcPr>
          <w:p w14:paraId="47019D9E" w14:textId="1FD2E36E" w:rsidR="00983173" w:rsidRPr="00C32CEE" w:rsidRDefault="00983173" w:rsidP="00983173">
            <w:pPr>
              <w:ind w:right="-72"/>
              <w:jc w:val="right"/>
              <w:rPr>
                <w:rFonts w:ascii="Arial" w:hAnsi="Arial" w:cs="Arial"/>
                <w:b/>
                <w:bCs/>
                <w:sz w:val="18"/>
                <w:szCs w:val="18"/>
                <w:lang w:val="en-GB"/>
              </w:rPr>
            </w:pPr>
            <w:r w:rsidRPr="00C32CEE">
              <w:rPr>
                <w:rFonts w:ascii="Arial" w:hAnsi="Arial" w:cs="Arial"/>
                <w:b/>
                <w:bCs/>
                <w:sz w:val="18"/>
                <w:szCs w:val="18"/>
                <w:lang w:val="en-GB"/>
              </w:rPr>
              <w:t xml:space="preserve">31 December </w:t>
            </w:r>
          </w:p>
        </w:tc>
      </w:tr>
      <w:tr w:rsidR="005B3A59" w:rsidRPr="00C32CEE" w14:paraId="7CA49015" w14:textId="77777777">
        <w:tc>
          <w:tcPr>
            <w:tcW w:w="3481" w:type="pct"/>
            <w:vAlign w:val="bottom"/>
          </w:tcPr>
          <w:p w14:paraId="77A0A52F" w14:textId="77777777" w:rsidR="00FF739A" w:rsidRPr="00C32CEE" w:rsidRDefault="00FF739A" w:rsidP="00034450">
            <w:pPr>
              <w:ind w:left="431"/>
              <w:jc w:val="left"/>
              <w:rPr>
                <w:rFonts w:ascii="Arial" w:hAnsi="Arial" w:cs="Arial"/>
                <w:sz w:val="18"/>
                <w:szCs w:val="18"/>
                <w:lang w:val="en-GB"/>
              </w:rPr>
            </w:pPr>
          </w:p>
        </w:tc>
        <w:tc>
          <w:tcPr>
            <w:tcW w:w="760" w:type="pct"/>
            <w:vAlign w:val="bottom"/>
          </w:tcPr>
          <w:p w14:paraId="68EDE738" w14:textId="705C8734" w:rsidR="00FF739A" w:rsidRPr="00C32CEE" w:rsidRDefault="0068308D" w:rsidP="00034450">
            <w:pPr>
              <w:ind w:right="-72"/>
              <w:jc w:val="right"/>
              <w:rPr>
                <w:rFonts w:ascii="Arial" w:hAnsi="Arial" w:cs="Arial"/>
                <w:b/>
                <w:bCs/>
                <w:sz w:val="18"/>
                <w:szCs w:val="18"/>
              </w:rPr>
            </w:pPr>
            <w:r w:rsidRPr="00C32CEE">
              <w:rPr>
                <w:rFonts w:ascii="Arial" w:hAnsi="Arial" w:cs="Arial"/>
                <w:b/>
                <w:bCs/>
                <w:sz w:val="18"/>
                <w:szCs w:val="18"/>
                <w:lang w:val="en-GB"/>
              </w:rPr>
              <w:t>2026</w:t>
            </w:r>
          </w:p>
        </w:tc>
        <w:tc>
          <w:tcPr>
            <w:tcW w:w="759" w:type="pct"/>
            <w:vAlign w:val="bottom"/>
          </w:tcPr>
          <w:p w14:paraId="09CC45F5" w14:textId="1E8F8276" w:rsidR="00FF739A" w:rsidRPr="00C32CEE" w:rsidRDefault="0068308D" w:rsidP="00034450">
            <w:pPr>
              <w:ind w:right="-72"/>
              <w:jc w:val="right"/>
              <w:rPr>
                <w:rFonts w:ascii="Arial" w:hAnsi="Arial" w:cs="Arial"/>
                <w:b/>
                <w:bCs/>
                <w:sz w:val="18"/>
                <w:szCs w:val="18"/>
                <w:lang w:val="en-GB"/>
              </w:rPr>
            </w:pPr>
            <w:r w:rsidRPr="00C32CEE">
              <w:rPr>
                <w:rFonts w:ascii="Arial" w:hAnsi="Arial" w:cs="Arial"/>
                <w:b/>
                <w:bCs/>
                <w:sz w:val="18"/>
                <w:szCs w:val="18"/>
                <w:lang w:val="en-GB"/>
              </w:rPr>
              <w:t>2025</w:t>
            </w:r>
          </w:p>
        </w:tc>
      </w:tr>
      <w:tr w:rsidR="005B3A59" w:rsidRPr="00C32CEE" w14:paraId="52395F7B" w14:textId="77777777">
        <w:tc>
          <w:tcPr>
            <w:tcW w:w="3481" w:type="pct"/>
            <w:vAlign w:val="bottom"/>
          </w:tcPr>
          <w:p w14:paraId="50386BCA" w14:textId="77777777" w:rsidR="00FF739A" w:rsidRPr="00C32CEE" w:rsidRDefault="00FF739A" w:rsidP="00034450">
            <w:pPr>
              <w:ind w:left="431"/>
              <w:jc w:val="left"/>
              <w:rPr>
                <w:rFonts w:ascii="Arial" w:hAnsi="Arial" w:cs="Arial"/>
                <w:sz w:val="18"/>
                <w:szCs w:val="18"/>
              </w:rPr>
            </w:pPr>
          </w:p>
        </w:tc>
        <w:tc>
          <w:tcPr>
            <w:tcW w:w="760" w:type="pct"/>
            <w:tcBorders>
              <w:bottom w:val="single" w:sz="4" w:space="0" w:color="auto"/>
            </w:tcBorders>
            <w:vAlign w:val="bottom"/>
          </w:tcPr>
          <w:p w14:paraId="1F8C0F75" w14:textId="77777777" w:rsidR="00FF739A" w:rsidRPr="00C32CEE" w:rsidRDefault="00FF739A" w:rsidP="00034450">
            <w:pPr>
              <w:ind w:right="-72"/>
              <w:jc w:val="right"/>
              <w:rPr>
                <w:rFonts w:ascii="Arial" w:hAnsi="Arial" w:cs="Arial"/>
                <w:b/>
                <w:bCs/>
                <w:sz w:val="18"/>
                <w:szCs w:val="18"/>
              </w:rPr>
            </w:pPr>
            <w:r w:rsidRPr="00C32CEE">
              <w:rPr>
                <w:rFonts w:ascii="Arial" w:hAnsi="Arial" w:cs="Arial"/>
                <w:b/>
                <w:bCs/>
                <w:sz w:val="18"/>
                <w:szCs w:val="18"/>
              </w:rPr>
              <w:t>Baht</w:t>
            </w:r>
          </w:p>
        </w:tc>
        <w:tc>
          <w:tcPr>
            <w:tcW w:w="759" w:type="pct"/>
            <w:tcBorders>
              <w:bottom w:val="single" w:sz="4" w:space="0" w:color="auto"/>
            </w:tcBorders>
            <w:vAlign w:val="bottom"/>
          </w:tcPr>
          <w:p w14:paraId="5B39C4A2" w14:textId="77777777" w:rsidR="00FF739A" w:rsidRPr="00C32CEE" w:rsidRDefault="00FF739A" w:rsidP="00034450">
            <w:pPr>
              <w:ind w:right="-72"/>
              <w:jc w:val="right"/>
              <w:rPr>
                <w:rFonts w:ascii="Arial" w:hAnsi="Arial" w:cs="Arial"/>
                <w:b/>
                <w:bCs/>
                <w:sz w:val="18"/>
                <w:szCs w:val="18"/>
              </w:rPr>
            </w:pPr>
            <w:r w:rsidRPr="00C32CEE">
              <w:rPr>
                <w:rFonts w:ascii="Arial" w:hAnsi="Arial" w:cs="Arial"/>
                <w:b/>
                <w:bCs/>
                <w:sz w:val="18"/>
                <w:szCs w:val="18"/>
              </w:rPr>
              <w:t>Baht</w:t>
            </w:r>
          </w:p>
        </w:tc>
      </w:tr>
      <w:tr w:rsidR="005B3A59" w:rsidRPr="00C32CEE" w14:paraId="1351AF36" w14:textId="77777777">
        <w:tc>
          <w:tcPr>
            <w:tcW w:w="3481" w:type="pct"/>
            <w:vAlign w:val="bottom"/>
          </w:tcPr>
          <w:p w14:paraId="7E10C959" w14:textId="77777777" w:rsidR="00FF739A" w:rsidRPr="00C32CEE"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c>
          <w:tcPr>
            <w:tcW w:w="760" w:type="pct"/>
            <w:tcBorders>
              <w:top w:val="single" w:sz="4" w:space="0" w:color="auto"/>
            </w:tcBorders>
            <w:vAlign w:val="bottom"/>
          </w:tcPr>
          <w:p w14:paraId="6509491A" w14:textId="77777777" w:rsidR="00FF739A" w:rsidRPr="00C32CEE" w:rsidRDefault="00FF739A" w:rsidP="00034450">
            <w:pPr>
              <w:ind w:right="-72"/>
              <w:jc w:val="right"/>
              <w:rPr>
                <w:rFonts w:ascii="Arial" w:hAnsi="Arial" w:cs="Arial"/>
                <w:sz w:val="18"/>
                <w:szCs w:val="18"/>
                <w:cs/>
              </w:rPr>
            </w:pPr>
          </w:p>
        </w:tc>
        <w:tc>
          <w:tcPr>
            <w:tcW w:w="759" w:type="pct"/>
            <w:tcBorders>
              <w:top w:val="single" w:sz="4" w:space="0" w:color="auto"/>
            </w:tcBorders>
            <w:vAlign w:val="bottom"/>
          </w:tcPr>
          <w:p w14:paraId="30464855" w14:textId="77777777" w:rsidR="00FF739A" w:rsidRPr="00C32CEE" w:rsidRDefault="00FF739A" w:rsidP="00034450">
            <w:pPr>
              <w:ind w:right="-72"/>
              <w:jc w:val="right"/>
              <w:rPr>
                <w:rFonts w:ascii="Arial" w:hAnsi="Arial" w:cs="Arial"/>
                <w:sz w:val="18"/>
                <w:szCs w:val="18"/>
                <w:cs/>
              </w:rPr>
            </w:pPr>
          </w:p>
        </w:tc>
      </w:tr>
      <w:tr w:rsidR="005B3A59" w:rsidRPr="00C32CEE" w14:paraId="60BEE588" w14:textId="77777777">
        <w:tc>
          <w:tcPr>
            <w:tcW w:w="3481" w:type="pct"/>
            <w:vAlign w:val="bottom"/>
          </w:tcPr>
          <w:p w14:paraId="3FBB6549" w14:textId="0D1DE0C7" w:rsidR="00FF739A" w:rsidRPr="00C32CEE"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C32CEE">
              <w:rPr>
                <w:rFonts w:ascii="Arial" w:hAnsi="Arial" w:cs="Arial"/>
                <w:b/>
                <w:bCs/>
                <w:spacing w:val="-2"/>
                <w:sz w:val="18"/>
                <w:szCs w:val="18"/>
              </w:rPr>
              <w:t xml:space="preserve">Trade receivables - related parties </w:t>
            </w:r>
            <w:r w:rsidRPr="00C32CEE">
              <w:rPr>
                <w:rFonts w:ascii="Arial" w:hAnsi="Arial" w:cs="Arial"/>
                <w:spacing w:val="-2"/>
                <w:sz w:val="18"/>
                <w:szCs w:val="18"/>
              </w:rPr>
              <w:t xml:space="preserve">(Note </w:t>
            </w:r>
            <w:r w:rsidR="0068308D" w:rsidRPr="00C32CEE">
              <w:rPr>
                <w:rFonts w:ascii="Arial" w:hAnsi="Arial" w:cs="Arial"/>
                <w:spacing w:val="-2"/>
                <w:sz w:val="18"/>
                <w:szCs w:val="18"/>
                <w:lang w:val="en-GB"/>
              </w:rPr>
              <w:t>7</w:t>
            </w:r>
            <w:r w:rsidRPr="00C32CEE">
              <w:rPr>
                <w:rFonts w:ascii="Arial" w:hAnsi="Arial" w:cs="Arial"/>
                <w:spacing w:val="-2"/>
                <w:sz w:val="18"/>
                <w:szCs w:val="18"/>
              </w:rPr>
              <w:t>)</w:t>
            </w:r>
          </w:p>
        </w:tc>
        <w:tc>
          <w:tcPr>
            <w:tcW w:w="760" w:type="pct"/>
            <w:vAlign w:val="bottom"/>
          </w:tcPr>
          <w:p w14:paraId="132983FA" w14:textId="77777777" w:rsidR="00FF739A" w:rsidRPr="00C32CEE" w:rsidRDefault="00FF739A" w:rsidP="00034450">
            <w:pPr>
              <w:ind w:right="-72"/>
              <w:jc w:val="right"/>
              <w:rPr>
                <w:rFonts w:ascii="Arial" w:hAnsi="Arial" w:cs="Arial"/>
                <w:sz w:val="18"/>
                <w:szCs w:val="18"/>
                <w:cs/>
              </w:rPr>
            </w:pPr>
          </w:p>
        </w:tc>
        <w:tc>
          <w:tcPr>
            <w:tcW w:w="759" w:type="pct"/>
            <w:vAlign w:val="bottom"/>
          </w:tcPr>
          <w:p w14:paraId="3AB8DB39" w14:textId="77777777" w:rsidR="00FF739A" w:rsidRPr="00C32CEE" w:rsidRDefault="00FF739A" w:rsidP="00034450">
            <w:pPr>
              <w:ind w:right="-72"/>
              <w:jc w:val="right"/>
              <w:rPr>
                <w:rFonts w:ascii="Arial" w:hAnsi="Arial" w:cs="Arial"/>
                <w:sz w:val="18"/>
                <w:szCs w:val="18"/>
                <w:cs/>
              </w:rPr>
            </w:pPr>
          </w:p>
        </w:tc>
      </w:tr>
      <w:tr w:rsidR="00B62A7E" w:rsidRPr="00C32CEE" w14:paraId="703925FD" w14:textId="77777777">
        <w:tc>
          <w:tcPr>
            <w:tcW w:w="3481" w:type="pct"/>
            <w:vAlign w:val="bottom"/>
          </w:tcPr>
          <w:p w14:paraId="16788BB8"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19" w:name="OLE_LINK17"/>
            <w:r w:rsidRPr="00C32CEE">
              <w:rPr>
                <w:rFonts w:ascii="Arial" w:hAnsi="Arial" w:cs="Arial"/>
                <w:sz w:val="18"/>
                <w:szCs w:val="18"/>
              </w:rPr>
              <w:t xml:space="preserve">   Subsidiaries</w:t>
            </w:r>
          </w:p>
        </w:tc>
        <w:tc>
          <w:tcPr>
            <w:tcW w:w="760" w:type="pct"/>
            <w:tcBorders>
              <w:bottom w:val="single" w:sz="4" w:space="0" w:color="auto"/>
            </w:tcBorders>
            <w:vAlign w:val="bottom"/>
          </w:tcPr>
          <w:p w14:paraId="2994C83E" w14:textId="2C2B4357" w:rsidR="00B62A7E" w:rsidRPr="00C32CEE" w:rsidRDefault="006D3F18" w:rsidP="00B62A7E">
            <w:pPr>
              <w:ind w:right="-72"/>
              <w:jc w:val="right"/>
              <w:rPr>
                <w:rFonts w:ascii="Arial" w:hAnsi="Arial" w:cs="Arial"/>
                <w:snapToGrid w:val="0"/>
                <w:sz w:val="18"/>
                <w:szCs w:val="18"/>
                <w:cs/>
              </w:rPr>
            </w:pPr>
            <w:r w:rsidRPr="00C32CEE">
              <w:rPr>
                <w:rFonts w:ascii="Arial" w:hAnsi="Arial" w:cs="Arial"/>
                <w:snapToGrid w:val="0"/>
                <w:sz w:val="18"/>
                <w:szCs w:val="18"/>
              </w:rPr>
              <w:t>231,403,080</w:t>
            </w:r>
          </w:p>
        </w:tc>
        <w:tc>
          <w:tcPr>
            <w:tcW w:w="759" w:type="pct"/>
            <w:tcBorders>
              <w:bottom w:val="single" w:sz="4" w:space="0" w:color="auto"/>
            </w:tcBorders>
            <w:vAlign w:val="bottom"/>
          </w:tcPr>
          <w:p w14:paraId="4BD2C76B" w14:textId="015CDABC" w:rsidR="00B62A7E" w:rsidRPr="00C32CEE" w:rsidRDefault="0068308D" w:rsidP="00B62A7E">
            <w:pPr>
              <w:ind w:right="-72"/>
              <w:jc w:val="right"/>
              <w:rPr>
                <w:rFonts w:ascii="Arial" w:hAnsi="Arial" w:cs="Arial"/>
                <w:snapToGrid w:val="0"/>
                <w:sz w:val="18"/>
                <w:szCs w:val="18"/>
              </w:rPr>
            </w:pPr>
            <w:r w:rsidRPr="00C32CEE">
              <w:rPr>
                <w:rFonts w:ascii="Arial" w:hAnsi="Arial" w:cs="Arial"/>
                <w:snapToGrid w:val="0"/>
                <w:sz w:val="18"/>
                <w:szCs w:val="18"/>
                <w:lang w:val="en-GB"/>
              </w:rPr>
              <w:t>217</w:t>
            </w:r>
            <w:r w:rsidR="00B62A7E" w:rsidRPr="00C32CEE">
              <w:rPr>
                <w:rFonts w:ascii="Arial" w:hAnsi="Arial" w:cs="Arial"/>
                <w:snapToGrid w:val="0"/>
                <w:sz w:val="18"/>
                <w:szCs w:val="18"/>
              </w:rPr>
              <w:t>,</w:t>
            </w:r>
            <w:r w:rsidRPr="00C32CEE">
              <w:rPr>
                <w:rFonts w:ascii="Arial" w:hAnsi="Arial" w:cs="Arial"/>
                <w:snapToGrid w:val="0"/>
                <w:sz w:val="18"/>
                <w:szCs w:val="18"/>
                <w:lang w:val="en-GB"/>
              </w:rPr>
              <w:t>690</w:t>
            </w:r>
            <w:r w:rsidR="00B62A7E" w:rsidRPr="00C32CEE">
              <w:rPr>
                <w:rFonts w:ascii="Arial" w:hAnsi="Arial" w:cs="Arial"/>
                <w:snapToGrid w:val="0"/>
                <w:sz w:val="18"/>
                <w:szCs w:val="18"/>
              </w:rPr>
              <w:t>,</w:t>
            </w:r>
            <w:r w:rsidRPr="00C32CEE">
              <w:rPr>
                <w:rFonts w:ascii="Arial" w:hAnsi="Arial" w:cs="Arial"/>
                <w:snapToGrid w:val="0"/>
                <w:sz w:val="18"/>
                <w:szCs w:val="18"/>
                <w:lang w:val="en-GB"/>
              </w:rPr>
              <w:t>399</w:t>
            </w:r>
          </w:p>
        </w:tc>
      </w:tr>
      <w:tr w:rsidR="00B62A7E" w:rsidRPr="00C32CEE" w14:paraId="25B69D52" w14:textId="77777777">
        <w:tc>
          <w:tcPr>
            <w:tcW w:w="3481" w:type="pct"/>
            <w:vAlign w:val="bottom"/>
          </w:tcPr>
          <w:p w14:paraId="5B735E1C"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c>
          <w:tcPr>
            <w:tcW w:w="760" w:type="pct"/>
            <w:tcBorders>
              <w:top w:val="single" w:sz="4" w:space="0" w:color="auto"/>
            </w:tcBorders>
            <w:vAlign w:val="bottom"/>
          </w:tcPr>
          <w:p w14:paraId="73EE341B"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8"/>
                <w:szCs w:val="18"/>
                <w:cs/>
              </w:rPr>
            </w:pPr>
          </w:p>
        </w:tc>
        <w:tc>
          <w:tcPr>
            <w:tcW w:w="759" w:type="pct"/>
            <w:tcBorders>
              <w:top w:val="single" w:sz="4" w:space="0" w:color="auto"/>
            </w:tcBorders>
            <w:vAlign w:val="bottom"/>
          </w:tcPr>
          <w:p w14:paraId="1451EB25"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r>
      <w:tr w:rsidR="00B62A7E" w:rsidRPr="00C32CEE" w14:paraId="53851A99" w14:textId="77777777">
        <w:tc>
          <w:tcPr>
            <w:tcW w:w="3481" w:type="pct"/>
            <w:vAlign w:val="bottom"/>
          </w:tcPr>
          <w:p w14:paraId="6CC70B65"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b/>
                <w:bCs/>
                <w:spacing w:val="-2"/>
                <w:sz w:val="18"/>
                <w:szCs w:val="18"/>
              </w:rPr>
              <w:t>Other non-current assets</w:t>
            </w:r>
          </w:p>
        </w:tc>
        <w:tc>
          <w:tcPr>
            <w:tcW w:w="760" w:type="pct"/>
            <w:vAlign w:val="bottom"/>
          </w:tcPr>
          <w:p w14:paraId="2B0D1169" w14:textId="77777777" w:rsidR="00B62A7E" w:rsidRPr="00C32CEE" w:rsidRDefault="00B62A7E" w:rsidP="00B62A7E">
            <w:pPr>
              <w:ind w:right="-72"/>
              <w:jc w:val="right"/>
              <w:rPr>
                <w:rFonts w:ascii="Arial" w:hAnsi="Arial" w:cs="Arial"/>
                <w:snapToGrid w:val="0"/>
                <w:sz w:val="18"/>
                <w:szCs w:val="18"/>
              </w:rPr>
            </w:pPr>
          </w:p>
        </w:tc>
        <w:tc>
          <w:tcPr>
            <w:tcW w:w="759" w:type="pct"/>
            <w:vAlign w:val="bottom"/>
          </w:tcPr>
          <w:p w14:paraId="2F61BC64" w14:textId="77777777" w:rsidR="00B62A7E" w:rsidRPr="00C32CEE" w:rsidRDefault="00B62A7E" w:rsidP="00B62A7E">
            <w:pPr>
              <w:ind w:right="-72"/>
              <w:jc w:val="right"/>
              <w:rPr>
                <w:rFonts w:ascii="Arial" w:hAnsi="Arial" w:cs="Arial"/>
                <w:snapToGrid w:val="0"/>
                <w:sz w:val="18"/>
                <w:szCs w:val="18"/>
              </w:rPr>
            </w:pPr>
          </w:p>
        </w:tc>
      </w:tr>
      <w:tr w:rsidR="00B62A7E" w:rsidRPr="00C32CEE" w14:paraId="262F8889" w14:textId="77777777">
        <w:tc>
          <w:tcPr>
            <w:tcW w:w="3481" w:type="pct"/>
            <w:vAlign w:val="bottom"/>
          </w:tcPr>
          <w:p w14:paraId="345A4A5B"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 xml:space="preserve">   Subsidiaries</w:t>
            </w:r>
          </w:p>
        </w:tc>
        <w:tc>
          <w:tcPr>
            <w:tcW w:w="760" w:type="pct"/>
            <w:tcBorders>
              <w:bottom w:val="single" w:sz="4" w:space="0" w:color="auto"/>
            </w:tcBorders>
            <w:vAlign w:val="bottom"/>
          </w:tcPr>
          <w:p w14:paraId="06E358AF" w14:textId="204E17AE" w:rsidR="00B62A7E" w:rsidRPr="00C32CEE" w:rsidRDefault="006D3F18" w:rsidP="00B62A7E">
            <w:pPr>
              <w:ind w:right="-72"/>
              <w:jc w:val="right"/>
              <w:rPr>
                <w:rFonts w:ascii="Arial" w:hAnsi="Arial" w:cs="Arial"/>
                <w:sz w:val="18"/>
                <w:szCs w:val="18"/>
              </w:rPr>
            </w:pPr>
            <w:r w:rsidRPr="00C32CEE">
              <w:rPr>
                <w:rFonts w:ascii="Arial" w:hAnsi="Arial" w:cs="Arial"/>
                <w:sz w:val="18"/>
                <w:szCs w:val="18"/>
              </w:rPr>
              <w:t>9,511,600</w:t>
            </w:r>
          </w:p>
        </w:tc>
        <w:tc>
          <w:tcPr>
            <w:tcW w:w="759" w:type="pct"/>
            <w:tcBorders>
              <w:bottom w:val="single" w:sz="4" w:space="0" w:color="auto"/>
            </w:tcBorders>
            <w:vAlign w:val="bottom"/>
          </w:tcPr>
          <w:p w14:paraId="5ACDD9F6" w14:textId="0640A185" w:rsidR="00B62A7E" w:rsidRPr="00C32CEE" w:rsidRDefault="0068308D" w:rsidP="00B62A7E">
            <w:pPr>
              <w:ind w:right="-72"/>
              <w:jc w:val="right"/>
              <w:rPr>
                <w:rFonts w:ascii="Arial" w:hAnsi="Arial" w:cs="Arial"/>
                <w:snapToGrid w:val="0"/>
                <w:sz w:val="18"/>
                <w:szCs w:val="18"/>
              </w:rPr>
            </w:pPr>
            <w:r w:rsidRPr="00C32CEE">
              <w:rPr>
                <w:rFonts w:ascii="Arial" w:hAnsi="Arial" w:cs="Arial"/>
                <w:sz w:val="18"/>
                <w:szCs w:val="18"/>
                <w:lang w:val="en-GB"/>
              </w:rPr>
              <w:t>3</w:t>
            </w:r>
            <w:r w:rsidR="00B62A7E" w:rsidRPr="00C32CEE">
              <w:rPr>
                <w:rFonts w:ascii="Arial" w:hAnsi="Arial" w:cs="Arial"/>
                <w:sz w:val="18"/>
                <w:szCs w:val="18"/>
              </w:rPr>
              <w:t>,</w:t>
            </w:r>
            <w:r w:rsidRPr="00C32CEE">
              <w:rPr>
                <w:rFonts w:ascii="Arial" w:hAnsi="Arial" w:cs="Arial"/>
                <w:sz w:val="18"/>
                <w:szCs w:val="18"/>
                <w:lang w:val="en-GB"/>
              </w:rPr>
              <w:t>782</w:t>
            </w:r>
            <w:r w:rsidR="00B62A7E" w:rsidRPr="00C32CEE">
              <w:rPr>
                <w:rFonts w:ascii="Arial" w:hAnsi="Arial" w:cs="Arial"/>
                <w:sz w:val="18"/>
                <w:szCs w:val="18"/>
              </w:rPr>
              <w:t>,</w:t>
            </w:r>
            <w:r w:rsidRPr="00C32CEE">
              <w:rPr>
                <w:rFonts w:ascii="Arial" w:hAnsi="Arial" w:cs="Arial"/>
                <w:sz w:val="18"/>
                <w:szCs w:val="18"/>
                <w:lang w:val="en-GB"/>
              </w:rPr>
              <w:t>550</w:t>
            </w:r>
          </w:p>
        </w:tc>
      </w:tr>
      <w:tr w:rsidR="00B62A7E" w:rsidRPr="00C32CEE" w14:paraId="42E5DFF6" w14:textId="77777777">
        <w:tc>
          <w:tcPr>
            <w:tcW w:w="3481" w:type="pct"/>
            <w:vAlign w:val="bottom"/>
          </w:tcPr>
          <w:p w14:paraId="0895C544"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bookmarkStart w:id="20" w:name="_Hlk141179503"/>
            <w:bookmarkStart w:id="21" w:name="_Hlk141179466"/>
          </w:p>
        </w:tc>
        <w:tc>
          <w:tcPr>
            <w:tcW w:w="760" w:type="pct"/>
            <w:tcBorders>
              <w:top w:val="single" w:sz="4" w:space="0" w:color="auto"/>
            </w:tcBorders>
            <w:vAlign w:val="bottom"/>
          </w:tcPr>
          <w:p w14:paraId="74BD7ED7"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8"/>
                <w:szCs w:val="18"/>
              </w:rPr>
            </w:pPr>
          </w:p>
        </w:tc>
        <w:tc>
          <w:tcPr>
            <w:tcW w:w="759" w:type="pct"/>
            <w:tcBorders>
              <w:top w:val="single" w:sz="4" w:space="0" w:color="auto"/>
            </w:tcBorders>
            <w:vAlign w:val="bottom"/>
          </w:tcPr>
          <w:p w14:paraId="24B806B4"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r>
      <w:tr w:rsidR="00B62A7E" w:rsidRPr="00C32CEE" w14:paraId="16848509" w14:textId="77777777">
        <w:tc>
          <w:tcPr>
            <w:tcW w:w="3481" w:type="pct"/>
            <w:vAlign w:val="bottom"/>
          </w:tcPr>
          <w:p w14:paraId="07CDBF88" w14:textId="3E1AC8A1"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C32CEE">
              <w:rPr>
                <w:rFonts w:ascii="Arial" w:hAnsi="Arial" w:cs="Arial"/>
                <w:b/>
                <w:bCs/>
                <w:sz w:val="18"/>
                <w:szCs w:val="18"/>
              </w:rPr>
              <w:t>Trade payables -</w:t>
            </w:r>
            <w:r w:rsidRPr="00C32CEE">
              <w:rPr>
                <w:rFonts w:ascii="Arial" w:hAnsi="Arial" w:cs="Arial"/>
                <w:b/>
                <w:bCs/>
                <w:spacing w:val="-2"/>
                <w:sz w:val="18"/>
                <w:szCs w:val="18"/>
              </w:rPr>
              <w:t xml:space="preserve"> related parties</w:t>
            </w:r>
            <w:r w:rsidRPr="00C32CEE">
              <w:rPr>
                <w:rFonts w:ascii="Arial" w:hAnsi="Arial" w:cs="Arial"/>
                <w:spacing w:val="-2"/>
                <w:sz w:val="18"/>
                <w:szCs w:val="18"/>
              </w:rPr>
              <w:t xml:space="preserve"> (Note </w:t>
            </w:r>
            <w:r w:rsidR="0068308D" w:rsidRPr="00C32CEE">
              <w:rPr>
                <w:rFonts w:ascii="Arial" w:hAnsi="Arial" w:cs="Arial"/>
                <w:spacing w:val="-2"/>
                <w:sz w:val="18"/>
                <w:szCs w:val="18"/>
                <w:lang w:val="en-GB"/>
              </w:rPr>
              <w:t>13</w:t>
            </w:r>
            <w:r w:rsidRPr="00C32CEE">
              <w:rPr>
                <w:rFonts w:ascii="Arial" w:hAnsi="Arial" w:cs="Arial"/>
                <w:spacing w:val="-2"/>
                <w:sz w:val="18"/>
                <w:szCs w:val="18"/>
              </w:rPr>
              <w:t>)</w:t>
            </w:r>
          </w:p>
        </w:tc>
        <w:tc>
          <w:tcPr>
            <w:tcW w:w="760" w:type="pct"/>
            <w:vAlign w:val="bottom"/>
          </w:tcPr>
          <w:p w14:paraId="7B396BBE" w14:textId="77777777" w:rsidR="00B62A7E" w:rsidRPr="00C32CEE" w:rsidRDefault="00B62A7E" w:rsidP="00B62A7E">
            <w:pPr>
              <w:ind w:right="-72"/>
              <w:jc w:val="right"/>
              <w:rPr>
                <w:rFonts w:ascii="Arial" w:hAnsi="Arial" w:cs="Arial"/>
                <w:sz w:val="18"/>
                <w:szCs w:val="18"/>
                <w:cs/>
              </w:rPr>
            </w:pPr>
          </w:p>
        </w:tc>
        <w:tc>
          <w:tcPr>
            <w:tcW w:w="759" w:type="pct"/>
            <w:vAlign w:val="bottom"/>
          </w:tcPr>
          <w:p w14:paraId="64E73FB9" w14:textId="77777777" w:rsidR="00B62A7E" w:rsidRPr="00C32CEE" w:rsidRDefault="00B62A7E" w:rsidP="00B62A7E">
            <w:pPr>
              <w:ind w:right="-72"/>
              <w:jc w:val="right"/>
              <w:rPr>
                <w:rFonts w:ascii="Arial" w:hAnsi="Arial" w:cs="Arial"/>
                <w:snapToGrid w:val="0"/>
                <w:sz w:val="18"/>
                <w:szCs w:val="18"/>
                <w:cs/>
              </w:rPr>
            </w:pPr>
          </w:p>
        </w:tc>
      </w:tr>
      <w:tr w:rsidR="00B62A7E" w:rsidRPr="00C32CEE" w14:paraId="6322A42A" w14:textId="77777777">
        <w:tc>
          <w:tcPr>
            <w:tcW w:w="3481" w:type="pct"/>
            <w:vAlign w:val="bottom"/>
          </w:tcPr>
          <w:p w14:paraId="74F0622A"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 xml:space="preserve">   Subsidiaries</w:t>
            </w:r>
          </w:p>
        </w:tc>
        <w:tc>
          <w:tcPr>
            <w:tcW w:w="760" w:type="pct"/>
            <w:tcBorders>
              <w:bottom w:val="single" w:sz="4" w:space="0" w:color="auto"/>
            </w:tcBorders>
            <w:vAlign w:val="bottom"/>
          </w:tcPr>
          <w:p w14:paraId="44F2D26E" w14:textId="463768F5" w:rsidR="00B62A7E" w:rsidRPr="00C32CEE" w:rsidRDefault="00A66C5B" w:rsidP="00B62A7E">
            <w:pPr>
              <w:ind w:right="-72"/>
              <w:jc w:val="right"/>
              <w:rPr>
                <w:rFonts w:ascii="Arial" w:hAnsi="Arial" w:cs="Arial"/>
                <w:snapToGrid w:val="0"/>
                <w:sz w:val="18"/>
                <w:szCs w:val="18"/>
              </w:rPr>
            </w:pPr>
            <w:r w:rsidRPr="00C32CEE">
              <w:rPr>
                <w:rFonts w:ascii="Arial" w:hAnsi="Arial" w:cs="Arial"/>
                <w:snapToGrid w:val="0"/>
                <w:sz w:val="18"/>
                <w:szCs w:val="18"/>
              </w:rPr>
              <w:t>24,278,793</w:t>
            </w:r>
          </w:p>
        </w:tc>
        <w:tc>
          <w:tcPr>
            <w:tcW w:w="759" w:type="pct"/>
            <w:tcBorders>
              <w:bottom w:val="single" w:sz="4" w:space="0" w:color="auto"/>
            </w:tcBorders>
            <w:vAlign w:val="bottom"/>
          </w:tcPr>
          <w:p w14:paraId="327F9277" w14:textId="3613345B" w:rsidR="00B62A7E" w:rsidRPr="00C32CEE" w:rsidRDefault="0068308D" w:rsidP="00B62A7E">
            <w:pPr>
              <w:ind w:right="-72"/>
              <w:jc w:val="right"/>
              <w:rPr>
                <w:rFonts w:ascii="Arial" w:hAnsi="Arial" w:cs="Arial"/>
                <w:snapToGrid w:val="0"/>
                <w:sz w:val="18"/>
                <w:szCs w:val="18"/>
              </w:rPr>
            </w:pPr>
            <w:r w:rsidRPr="00C32CEE">
              <w:rPr>
                <w:rFonts w:ascii="Arial" w:hAnsi="Arial" w:cs="Arial"/>
                <w:snapToGrid w:val="0"/>
                <w:sz w:val="18"/>
                <w:szCs w:val="18"/>
                <w:lang w:val="en-GB"/>
              </w:rPr>
              <w:t>23</w:t>
            </w:r>
            <w:r w:rsidR="00B62A7E" w:rsidRPr="00C32CEE">
              <w:rPr>
                <w:rFonts w:ascii="Arial" w:hAnsi="Arial" w:cs="Arial"/>
                <w:snapToGrid w:val="0"/>
                <w:sz w:val="18"/>
                <w:szCs w:val="18"/>
              </w:rPr>
              <w:t>,</w:t>
            </w:r>
            <w:r w:rsidRPr="00C32CEE">
              <w:rPr>
                <w:rFonts w:ascii="Arial" w:hAnsi="Arial" w:cs="Arial"/>
                <w:snapToGrid w:val="0"/>
                <w:sz w:val="18"/>
                <w:szCs w:val="18"/>
                <w:lang w:val="en-GB"/>
              </w:rPr>
              <w:t>638</w:t>
            </w:r>
            <w:r w:rsidR="00B62A7E" w:rsidRPr="00C32CEE">
              <w:rPr>
                <w:rFonts w:ascii="Arial" w:hAnsi="Arial" w:cs="Arial"/>
                <w:snapToGrid w:val="0"/>
                <w:sz w:val="18"/>
                <w:szCs w:val="18"/>
              </w:rPr>
              <w:t>,</w:t>
            </w:r>
            <w:r w:rsidRPr="00C32CEE">
              <w:rPr>
                <w:rFonts w:ascii="Arial" w:hAnsi="Arial" w:cs="Arial"/>
                <w:snapToGrid w:val="0"/>
                <w:sz w:val="18"/>
                <w:szCs w:val="18"/>
                <w:lang w:val="en-GB"/>
              </w:rPr>
              <w:t>469</w:t>
            </w:r>
          </w:p>
        </w:tc>
      </w:tr>
      <w:tr w:rsidR="00B62A7E" w:rsidRPr="00C32CEE" w14:paraId="2591420F" w14:textId="77777777">
        <w:tc>
          <w:tcPr>
            <w:tcW w:w="3481" w:type="pct"/>
            <w:vAlign w:val="bottom"/>
          </w:tcPr>
          <w:p w14:paraId="4DBA6D48"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c>
          <w:tcPr>
            <w:tcW w:w="760" w:type="pct"/>
            <w:tcBorders>
              <w:top w:val="single" w:sz="4" w:space="0" w:color="auto"/>
            </w:tcBorders>
            <w:vAlign w:val="bottom"/>
          </w:tcPr>
          <w:p w14:paraId="03FF3BA7"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8"/>
                <w:szCs w:val="18"/>
              </w:rPr>
            </w:pPr>
          </w:p>
        </w:tc>
        <w:tc>
          <w:tcPr>
            <w:tcW w:w="759" w:type="pct"/>
            <w:tcBorders>
              <w:top w:val="single" w:sz="4" w:space="0" w:color="auto"/>
            </w:tcBorders>
            <w:vAlign w:val="bottom"/>
          </w:tcPr>
          <w:p w14:paraId="71A016A2"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r>
      <w:tr w:rsidR="00B62A7E" w:rsidRPr="00C32CEE" w14:paraId="31A0FA92" w14:textId="77777777">
        <w:tc>
          <w:tcPr>
            <w:tcW w:w="3481" w:type="pct"/>
            <w:vAlign w:val="bottom"/>
          </w:tcPr>
          <w:p w14:paraId="50A00101" w14:textId="4BF5CF8D"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C32CEE">
              <w:rPr>
                <w:rFonts w:ascii="Arial" w:hAnsi="Arial" w:cs="Arial"/>
                <w:b/>
                <w:bCs/>
                <w:sz w:val="18"/>
                <w:szCs w:val="18"/>
              </w:rPr>
              <w:t>Accrued expenses</w:t>
            </w:r>
          </w:p>
        </w:tc>
        <w:tc>
          <w:tcPr>
            <w:tcW w:w="760" w:type="pct"/>
            <w:vAlign w:val="bottom"/>
          </w:tcPr>
          <w:p w14:paraId="25536F1D" w14:textId="77777777" w:rsidR="00B62A7E" w:rsidRPr="00C32CEE" w:rsidRDefault="00B62A7E" w:rsidP="00B62A7E">
            <w:pPr>
              <w:ind w:right="-72"/>
              <w:jc w:val="right"/>
              <w:rPr>
                <w:rFonts w:ascii="Arial" w:hAnsi="Arial" w:cs="Arial"/>
                <w:sz w:val="18"/>
                <w:szCs w:val="18"/>
                <w:cs/>
              </w:rPr>
            </w:pPr>
          </w:p>
        </w:tc>
        <w:tc>
          <w:tcPr>
            <w:tcW w:w="759" w:type="pct"/>
            <w:vAlign w:val="bottom"/>
          </w:tcPr>
          <w:p w14:paraId="0CDA66A8" w14:textId="77777777" w:rsidR="00B62A7E" w:rsidRPr="00C32CEE" w:rsidRDefault="00B62A7E" w:rsidP="00B62A7E">
            <w:pPr>
              <w:ind w:right="-72"/>
              <w:jc w:val="right"/>
              <w:rPr>
                <w:rFonts w:ascii="Arial" w:hAnsi="Arial" w:cs="Arial"/>
                <w:snapToGrid w:val="0"/>
                <w:sz w:val="18"/>
                <w:szCs w:val="18"/>
                <w:cs/>
              </w:rPr>
            </w:pPr>
          </w:p>
        </w:tc>
      </w:tr>
      <w:tr w:rsidR="00B62A7E" w:rsidRPr="00C32CEE" w14:paraId="5114C750" w14:textId="77777777">
        <w:tc>
          <w:tcPr>
            <w:tcW w:w="3481" w:type="pct"/>
            <w:vAlign w:val="bottom"/>
          </w:tcPr>
          <w:p w14:paraId="07B98E15"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 xml:space="preserve">   Subsidiaries</w:t>
            </w:r>
          </w:p>
        </w:tc>
        <w:tc>
          <w:tcPr>
            <w:tcW w:w="760" w:type="pct"/>
            <w:tcBorders>
              <w:bottom w:val="single" w:sz="4" w:space="0" w:color="auto"/>
            </w:tcBorders>
            <w:vAlign w:val="bottom"/>
          </w:tcPr>
          <w:p w14:paraId="748C6357" w14:textId="14E33473" w:rsidR="00B62A7E" w:rsidRPr="00C32CEE" w:rsidRDefault="00A66C5B" w:rsidP="00B62A7E">
            <w:pPr>
              <w:ind w:right="-72"/>
              <w:jc w:val="right"/>
              <w:rPr>
                <w:rFonts w:ascii="Arial" w:hAnsi="Arial" w:cs="Arial"/>
                <w:snapToGrid w:val="0"/>
                <w:sz w:val="18"/>
                <w:szCs w:val="18"/>
              </w:rPr>
            </w:pPr>
            <w:r w:rsidRPr="00C32CEE">
              <w:rPr>
                <w:rFonts w:ascii="Arial" w:hAnsi="Arial" w:cs="Arial"/>
                <w:snapToGrid w:val="0"/>
                <w:sz w:val="18"/>
                <w:szCs w:val="18"/>
              </w:rPr>
              <w:t>-</w:t>
            </w:r>
          </w:p>
        </w:tc>
        <w:tc>
          <w:tcPr>
            <w:tcW w:w="759" w:type="pct"/>
            <w:tcBorders>
              <w:bottom w:val="single" w:sz="4" w:space="0" w:color="auto"/>
            </w:tcBorders>
            <w:vAlign w:val="bottom"/>
          </w:tcPr>
          <w:p w14:paraId="48CBE4C9" w14:textId="4CAED744" w:rsidR="00B62A7E" w:rsidRPr="00C32CEE" w:rsidRDefault="0068308D" w:rsidP="00B62A7E">
            <w:pPr>
              <w:ind w:right="-72"/>
              <w:jc w:val="right"/>
              <w:rPr>
                <w:rFonts w:ascii="Arial" w:hAnsi="Arial" w:cs="Arial"/>
                <w:snapToGrid w:val="0"/>
                <w:sz w:val="18"/>
                <w:szCs w:val="18"/>
              </w:rPr>
            </w:pPr>
            <w:r w:rsidRPr="00C32CEE">
              <w:rPr>
                <w:rFonts w:ascii="Arial" w:hAnsi="Arial" w:cs="Arial"/>
                <w:snapToGrid w:val="0"/>
                <w:sz w:val="18"/>
                <w:szCs w:val="18"/>
                <w:lang w:val="en-GB"/>
              </w:rPr>
              <w:t>320</w:t>
            </w:r>
            <w:r w:rsidR="00B62A7E" w:rsidRPr="00C32CEE">
              <w:rPr>
                <w:rFonts w:ascii="Arial" w:hAnsi="Arial" w:cs="Arial"/>
                <w:snapToGrid w:val="0"/>
                <w:sz w:val="18"/>
                <w:szCs w:val="18"/>
              </w:rPr>
              <w:t>,</w:t>
            </w:r>
            <w:r w:rsidRPr="00C32CEE">
              <w:rPr>
                <w:rFonts w:ascii="Arial" w:hAnsi="Arial" w:cs="Arial"/>
                <w:snapToGrid w:val="0"/>
                <w:sz w:val="18"/>
                <w:szCs w:val="18"/>
                <w:lang w:val="en-GB"/>
              </w:rPr>
              <w:t>950</w:t>
            </w:r>
          </w:p>
        </w:tc>
      </w:tr>
      <w:bookmarkEnd w:id="20"/>
      <w:bookmarkEnd w:id="21"/>
      <w:tr w:rsidR="00B62A7E" w:rsidRPr="00C32CEE" w14:paraId="0CBD54CB" w14:textId="77777777">
        <w:tc>
          <w:tcPr>
            <w:tcW w:w="3481" w:type="pct"/>
            <w:vAlign w:val="bottom"/>
          </w:tcPr>
          <w:p w14:paraId="52B3EF84"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c>
          <w:tcPr>
            <w:tcW w:w="760" w:type="pct"/>
            <w:tcBorders>
              <w:top w:val="single" w:sz="4" w:space="0" w:color="auto"/>
            </w:tcBorders>
            <w:vAlign w:val="bottom"/>
          </w:tcPr>
          <w:p w14:paraId="5BF873BE"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8"/>
                <w:szCs w:val="18"/>
              </w:rPr>
            </w:pPr>
          </w:p>
        </w:tc>
        <w:tc>
          <w:tcPr>
            <w:tcW w:w="759" w:type="pct"/>
            <w:tcBorders>
              <w:top w:val="single" w:sz="4" w:space="0" w:color="auto"/>
            </w:tcBorders>
            <w:vAlign w:val="bottom"/>
          </w:tcPr>
          <w:p w14:paraId="657D233A"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p>
        </w:tc>
      </w:tr>
      <w:tr w:rsidR="00B62A7E" w:rsidRPr="00C32CEE" w14:paraId="3C4FDDE8" w14:textId="77777777">
        <w:tc>
          <w:tcPr>
            <w:tcW w:w="3481" w:type="pct"/>
            <w:vAlign w:val="bottom"/>
          </w:tcPr>
          <w:p w14:paraId="566AB8BA"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r w:rsidRPr="00C32CEE">
              <w:rPr>
                <w:rFonts w:ascii="Arial" w:hAnsi="Arial" w:cs="Arial"/>
                <w:b/>
                <w:bCs/>
                <w:sz w:val="18"/>
                <w:szCs w:val="18"/>
              </w:rPr>
              <w:t>Other current liabilities</w:t>
            </w:r>
          </w:p>
        </w:tc>
        <w:tc>
          <w:tcPr>
            <w:tcW w:w="760" w:type="pct"/>
            <w:vAlign w:val="bottom"/>
          </w:tcPr>
          <w:p w14:paraId="573D8E43"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vAlign w:val="bottom"/>
          </w:tcPr>
          <w:p w14:paraId="6F87803F"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B62A7E" w:rsidRPr="00C32CEE" w14:paraId="406D5537" w14:textId="77777777">
        <w:tc>
          <w:tcPr>
            <w:tcW w:w="3481" w:type="pct"/>
            <w:vAlign w:val="bottom"/>
          </w:tcPr>
          <w:p w14:paraId="5F00F235" w14:textId="77777777" w:rsidR="00B62A7E" w:rsidRPr="00C32CEE"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C32CEE">
              <w:rPr>
                <w:rFonts w:ascii="Arial" w:hAnsi="Arial" w:cs="Arial"/>
                <w:sz w:val="18"/>
                <w:szCs w:val="18"/>
                <w:lang w:val="en-GB"/>
              </w:rPr>
              <w:t xml:space="preserve">   Subsidiaries</w:t>
            </w:r>
          </w:p>
        </w:tc>
        <w:tc>
          <w:tcPr>
            <w:tcW w:w="760" w:type="pct"/>
            <w:tcBorders>
              <w:bottom w:val="single" w:sz="4" w:space="0" w:color="auto"/>
            </w:tcBorders>
            <w:vAlign w:val="bottom"/>
          </w:tcPr>
          <w:p w14:paraId="4258CECB" w14:textId="108D397D" w:rsidR="00B62A7E" w:rsidRPr="00C32CEE" w:rsidRDefault="00A66C5B" w:rsidP="00B62A7E">
            <w:pPr>
              <w:ind w:right="-72"/>
              <w:jc w:val="right"/>
              <w:rPr>
                <w:rFonts w:ascii="Arial" w:hAnsi="Arial" w:cs="Arial"/>
                <w:sz w:val="18"/>
                <w:szCs w:val="18"/>
              </w:rPr>
            </w:pPr>
            <w:r w:rsidRPr="00C32CEE">
              <w:rPr>
                <w:rFonts w:ascii="Arial" w:hAnsi="Arial" w:cs="Arial"/>
                <w:sz w:val="18"/>
                <w:szCs w:val="18"/>
              </w:rPr>
              <w:t>1,229,730</w:t>
            </w:r>
          </w:p>
        </w:tc>
        <w:tc>
          <w:tcPr>
            <w:tcW w:w="759" w:type="pct"/>
            <w:tcBorders>
              <w:bottom w:val="single" w:sz="4" w:space="0" w:color="auto"/>
            </w:tcBorders>
            <w:vAlign w:val="bottom"/>
          </w:tcPr>
          <w:p w14:paraId="64021F08" w14:textId="125147E9" w:rsidR="00B62A7E" w:rsidRPr="00C32CEE" w:rsidRDefault="0068308D" w:rsidP="00B62A7E">
            <w:pPr>
              <w:ind w:right="-72"/>
              <w:jc w:val="right"/>
              <w:rPr>
                <w:rFonts w:ascii="Arial" w:hAnsi="Arial" w:cs="Arial"/>
                <w:snapToGrid w:val="0"/>
                <w:sz w:val="18"/>
                <w:szCs w:val="18"/>
              </w:rPr>
            </w:pPr>
            <w:r w:rsidRPr="00C32CEE">
              <w:rPr>
                <w:rFonts w:ascii="Arial" w:hAnsi="Arial" w:cs="Arial"/>
                <w:sz w:val="18"/>
                <w:szCs w:val="18"/>
                <w:lang w:val="en-GB"/>
              </w:rPr>
              <w:t>1</w:t>
            </w:r>
            <w:r w:rsidR="00B62A7E" w:rsidRPr="00C32CEE">
              <w:rPr>
                <w:rFonts w:ascii="Arial" w:hAnsi="Arial" w:cs="Arial"/>
                <w:sz w:val="18"/>
                <w:szCs w:val="18"/>
              </w:rPr>
              <w:t>,</w:t>
            </w:r>
            <w:r w:rsidRPr="00C32CEE">
              <w:rPr>
                <w:rFonts w:ascii="Arial" w:hAnsi="Arial" w:cs="Arial"/>
                <w:sz w:val="18"/>
                <w:szCs w:val="18"/>
                <w:lang w:val="en-GB"/>
              </w:rPr>
              <w:t>154</w:t>
            </w:r>
            <w:r w:rsidR="00B62A7E" w:rsidRPr="00C32CEE">
              <w:rPr>
                <w:rFonts w:ascii="Arial" w:hAnsi="Arial" w:cs="Arial"/>
                <w:sz w:val="18"/>
                <w:szCs w:val="18"/>
              </w:rPr>
              <w:t>,</w:t>
            </w:r>
            <w:r w:rsidRPr="00C32CEE">
              <w:rPr>
                <w:rFonts w:ascii="Arial" w:hAnsi="Arial" w:cs="Arial"/>
                <w:sz w:val="18"/>
                <w:szCs w:val="18"/>
                <w:lang w:val="en-GB"/>
              </w:rPr>
              <w:t>369</w:t>
            </w:r>
          </w:p>
        </w:tc>
      </w:tr>
      <w:bookmarkEnd w:id="19"/>
    </w:tbl>
    <w:p w14:paraId="628F24D8" w14:textId="77777777" w:rsidR="00A755B1" w:rsidRPr="00C32CEE" w:rsidRDefault="00A755B1" w:rsidP="00A755B1">
      <w:pPr>
        <w:rPr>
          <w:rFonts w:ascii="Arial" w:hAnsi="Arial" w:cs="Arial"/>
          <w:sz w:val="18"/>
          <w:szCs w:val="18"/>
        </w:rPr>
      </w:pPr>
    </w:p>
    <w:p w14:paraId="74F594EF" w14:textId="77777777" w:rsidR="00A755B1" w:rsidRPr="00C32CEE" w:rsidRDefault="00A755B1" w:rsidP="00A755B1">
      <w:pPr>
        <w:ind w:left="547" w:hanging="547"/>
        <w:rPr>
          <w:rFonts w:ascii="Arial" w:hAnsi="Arial" w:cs="Arial"/>
          <w:b/>
          <w:bCs/>
          <w:sz w:val="18"/>
          <w:szCs w:val="18"/>
          <w:lang w:val="en-GB"/>
        </w:rPr>
      </w:pPr>
      <w:r w:rsidRPr="00C32CEE">
        <w:rPr>
          <w:rFonts w:ascii="Arial" w:hAnsi="Arial" w:cs="Arial"/>
          <w:b/>
          <w:bCs/>
          <w:sz w:val="18"/>
          <w:szCs w:val="18"/>
          <w:lang w:val="en-GB"/>
        </w:rPr>
        <w:t>22.3</w:t>
      </w:r>
      <w:r w:rsidRPr="00C32CEE">
        <w:rPr>
          <w:rFonts w:ascii="Arial" w:hAnsi="Arial" w:cs="Arial"/>
          <w:b/>
          <w:bCs/>
          <w:sz w:val="18"/>
          <w:szCs w:val="18"/>
          <w:lang w:val="en-GB"/>
        </w:rPr>
        <w:tab/>
        <w:t>Long-term loans to related parties</w:t>
      </w:r>
    </w:p>
    <w:p w14:paraId="0C5F78B5" w14:textId="77777777" w:rsidR="00A755B1" w:rsidRPr="00C32CEE" w:rsidRDefault="00A755B1" w:rsidP="00A755B1">
      <w:pPr>
        <w:ind w:left="547"/>
        <w:rPr>
          <w:rFonts w:ascii="Arial" w:hAnsi="Arial" w:cs="Arial"/>
          <w:sz w:val="18"/>
          <w:szCs w:val="18"/>
          <w:lang w:val="en-GB"/>
        </w:rPr>
      </w:pPr>
    </w:p>
    <w:p w14:paraId="45A6702D" w14:textId="77777777" w:rsidR="00A755B1" w:rsidRPr="00C32CEE" w:rsidRDefault="00A755B1" w:rsidP="00A755B1">
      <w:pPr>
        <w:pStyle w:val="block"/>
        <w:spacing w:after="0" w:line="240" w:lineRule="auto"/>
        <w:ind w:left="547"/>
        <w:jc w:val="both"/>
        <w:rPr>
          <w:rFonts w:ascii="Arial" w:hAnsi="Arial" w:cs="Arial"/>
          <w:spacing w:val="-4"/>
          <w:sz w:val="18"/>
          <w:szCs w:val="18"/>
          <w:cs/>
        </w:rPr>
      </w:pPr>
      <w:r w:rsidRPr="00C32CEE">
        <w:rPr>
          <w:rFonts w:ascii="Arial" w:hAnsi="Arial" w:cs="Arial"/>
          <w:spacing w:val="-4"/>
          <w:sz w:val="18"/>
          <w:szCs w:val="18"/>
        </w:rPr>
        <w:t>Movements of long-term loans to related parties for the six-month period ended 30 June 2026 are as follows:</w:t>
      </w:r>
    </w:p>
    <w:p w14:paraId="1D2A3F93" w14:textId="77777777" w:rsidR="00A755B1" w:rsidRPr="00C32CEE" w:rsidRDefault="00A755B1" w:rsidP="00A755B1">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A755B1" w:rsidRPr="00C32CEE" w14:paraId="34AE1D5F" w14:textId="77777777">
        <w:tc>
          <w:tcPr>
            <w:tcW w:w="3915" w:type="pct"/>
            <w:vAlign w:val="center"/>
          </w:tcPr>
          <w:p w14:paraId="78D599FB" w14:textId="77777777" w:rsidR="00A755B1" w:rsidRPr="00C32CEE" w:rsidRDefault="00A755B1">
            <w:pPr>
              <w:ind w:left="431"/>
              <w:jc w:val="left"/>
              <w:rPr>
                <w:rFonts w:ascii="Arial" w:hAnsi="Arial" w:cs="Arial"/>
                <w:sz w:val="18"/>
                <w:szCs w:val="18"/>
                <w:lang w:val="en-GB"/>
              </w:rPr>
            </w:pPr>
          </w:p>
        </w:tc>
        <w:tc>
          <w:tcPr>
            <w:tcW w:w="1085" w:type="pct"/>
            <w:vAlign w:val="bottom"/>
          </w:tcPr>
          <w:p w14:paraId="35811923" w14:textId="77777777" w:rsidR="00A755B1" w:rsidRPr="00C32CEE" w:rsidRDefault="00A755B1">
            <w:pPr>
              <w:ind w:right="-72"/>
              <w:jc w:val="right"/>
              <w:rPr>
                <w:rFonts w:ascii="Arial" w:hAnsi="Arial" w:cs="Arial"/>
                <w:b/>
                <w:bCs/>
                <w:sz w:val="18"/>
                <w:szCs w:val="18"/>
              </w:rPr>
            </w:pPr>
            <w:r w:rsidRPr="00C32CEE">
              <w:rPr>
                <w:rFonts w:ascii="Arial" w:hAnsi="Arial" w:cs="Arial"/>
                <w:b/>
                <w:bCs/>
                <w:sz w:val="18"/>
                <w:szCs w:val="18"/>
              </w:rPr>
              <w:t>Separate</w:t>
            </w:r>
            <w:r w:rsidRPr="00C32CEE">
              <w:rPr>
                <w:rFonts w:ascii="Arial" w:hAnsi="Arial" w:cs="Arial"/>
                <w:b/>
                <w:bCs/>
                <w:sz w:val="18"/>
                <w:szCs w:val="18"/>
              </w:rPr>
              <w:br/>
              <w:t>financial information</w:t>
            </w:r>
          </w:p>
        </w:tc>
      </w:tr>
      <w:tr w:rsidR="00A755B1" w:rsidRPr="00C32CEE" w14:paraId="5CD16393" w14:textId="77777777">
        <w:tc>
          <w:tcPr>
            <w:tcW w:w="3915" w:type="pct"/>
            <w:vAlign w:val="center"/>
          </w:tcPr>
          <w:p w14:paraId="16A98E32" w14:textId="77777777" w:rsidR="00A755B1" w:rsidRPr="00C32CEE" w:rsidRDefault="00A755B1">
            <w:pPr>
              <w:ind w:left="431"/>
              <w:jc w:val="left"/>
              <w:rPr>
                <w:rFonts w:ascii="Arial" w:hAnsi="Arial" w:cs="Arial"/>
                <w:sz w:val="18"/>
                <w:szCs w:val="18"/>
              </w:rPr>
            </w:pPr>
          </w:p>
        </w:tc>
        <w:tc>
          <w:tcPr>
            <w:tcW w:w="1085" w:type="pct"/>
            <w:tcBorders>
              <w:bottom w:val="single" w:sz="4" w:space="0" w:color="auto"/>
            </w:tcBorders>
            <w:vAlign w:val="center"/>
          </w:tcPr>
          <w:p w14:paraId="01C0CEFD" w14:textId="77777777" w:rsidR="00A755B1" w:rsidRPr="00C32CEE" w:rsidRDefault="00A755B1">
            <w:pPr>
              <w:ind w:right="-72"/>
              <w:jc w:val="right"/>
              <w:rPr>
                <w:rFonts w:ascii="Arial" w:hAnsi="Arial" w:cs="Arial"/>
                <w:b/>
                <w:bCs/>
                <w:sz w:val="18"/>
                <w:szCs w:val="18"/>
              </w:rPr>
            </w:pPr>
            <w:r w:rsidRPr="00C32CEE">
              <w:rPr>
                <w:rFonts w:ascii="Arial" w:hAnsi="Arial" w:cs="Arial"/>
                <w:b/>
                <w:bCs/>
                <w:sz w:val="18"/>
                <w:szCs w:val="18"/>
              </w:rPr>
              <w:t>Baht</w:t>
            </w:r>
          </w:p>
        </w:tc>
      </w:tr>
      <w:tr w:rsidR="00A755B1" w:rsidRPr="00C32CEE" w14:paraId="528F320C" w14:textId="77777777">
        <w:tc>
          <w:tcPr>
            <w:tcW w:w="3915" w:type="pct"/>
            <w:vAlign w:val="bottom"/>
          </w:tcPr>
          <w:p w14:paraId="67E5E9ED" w14:textId="77777777" w:rsidR="00A755B1" w:rsidRPr="00C32CEE" w:rsidRDefault="00A755B1">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vAlign w:val="bottom"/>
          </w:tcPr>
          <w:p w14:paraId="7A4C0CAD" w14:textId="77777777" w:rsidR="00A755B1" w:rsidRPr="00C32CEE" w:rsidRDefault="00A755B1">
            <w:pPr>
              <w:ind w:right="-72"/>
              <w:jc w:val="right"/>
              <w:rPr>
                <w:rFonts w:ascii="Arial" w:hAnsi="Arial" w:cs="Arial"/>
                <w:sz w:val="18"/>
                <w:szCs w:val="18"/>
                <w:cs/>
              </w:rPr>
            </w:pPr>
          </w:p>
        </w:tc>
      </w:tr>
      <w:tr w:rsidR="00A755B1" w:rsidRPr="00C32CEE" w14:paraId="413EA29B" w14:textId="77777777">
        <w:tc>
          <w:tcPr>
            <w:tcW w:w="3915" w:type="pct"/>
            <w:vAlign w:val="bottom"/>
          </w:tcPr>
          <w:p w14:paraId="5A7FD119" w14:textId="77777777" w:rsidR="00A755B1" w:rsidRPr="00C32CEE" w:rsidRDefault="00A755B1">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Opening net book amount</w:t>
            </w:r>
          </w:p>
        </w:tc>
        <w:tc>
          <w:tcPr>
            <w:tcW w:w="1085" w:type="pct"/>
            <w:vAlign w:val="bottom"/>
          </w:tcPr>
          <w:p w14:paraId="748584A5" w14:textId="77777777" w:rsidR="00A755B1" w:rsidRPr="00C32CEE" w:rsidRDefault="00A755B1">
            <w:pPr>
              <w:ind w:right="-72"/>
              <w:jc w:val="right"/>
              <w:rPr>
                <w:rFonts w:ascii="Arial" w:hAnsi="Arial" w:cs="Arial"/>
                <w:sz w:val="18"/>
                <w:szCs w:val="18"/>
                <w:cs/>
              </w:rPr>
            </w:pPr>
            <w:r w:rsidRPr="00C32CEE">
              <w:rPr>
                <w:rFonts w:ascii="Arial" w:hAnsi="Arial" w:cs="Arial"/>
                <w:sz w:val="18"/>
                <w:szCs w:val="18"/>
                <w:lang w:val="en-GB"/>
              </w:rPr>
              <w:t>72</w:t>
            </w:r>
            <w:r w:rsidRPr="00C32CEE">
              <w:rPr>
                <w:rFonts w:ascii="Arial" w:hAnsi="Arial" w:cs="Arial"/>
                <w:sz w:val="18"/>
                <w:szCs w:val="18"/>
              </w:rPr>
              <w:t>,</w:t>
            </w:r>
            <w:r w:rsidRPr="00C32CEE">
              <w:rPr>
                <w:rFonts w:ascii="Arial" w:hAnsi="Arial" w:cs="Arial"/>
                <w:sz w:val="18"/>
                <w:szCs w:val="18"/>
                <w:lang w:val="en-GB"/>
              </w:rPr>
              <w:t>071</w:t>
            </w:r>
            <w:r w:rsidRPr="00C32CEE">
              <w:rPr>
                <w:rFonts w:ascii="Arial" w:hAnsi="Arial" w:cs="Arial"/>
                <w:sz w:val="18"/>
                <w:szCs w:val="18"/>
              </w:rPr>
              <w:t>,</w:t>
            </w:r>
            <w:r w:rsidRPr="00C32CEE">
              <w:rPr>
                <w:rFonts w:ascii="Arial" w:hAnsi="Arial" w:cs="Arial"/>
                <w:sz w:val="18"/>
                <w:szCs w:val="18"/>
                <w:lang w:val="en-GB"/>
              </w:rPr>
              <w:t>254</w:t>
            </w:r>
          </w:p>
        </w:tc>
      </w:tr>
      <w:tr w:rsidR="00A755B1" w:rsidRPr="00C32CEE" w14:paraId="4B50B4FD" w14:textId="77777777">
        <w:tc>
          <w:tcPr>
            <w:tcW w:w="3915" w:type="pct"/>
            <w:vAlign w:val="bottom"/>
          </w:tcPr>
          <w:p w14:paraId="1AF0E71B" w14:textId="77777777" w:rsidR="00A755B1" w:rsidRPr="00C32CEE" w:rsidRDefault="00A755B1">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Additions</w:t>
            </w:r>
          </w:p>
        </w:tc>
        <w:tc>
          <w:tcPr>
            <w:tcW w:w="1085" w:type="pct"/>
          </w:tcPr>
          <w:p w14:paraId="26DEC5A3" w14:textId="77777777" w:rsidR="00A755B1" w:rsidRPr="00C32CEE" w:rsidRDefault="00A755B1">
            <w:pPr>
              <w:ind w:right="-72"/>
              <w:jc w:val="right"/>
              <w:rPr>
                <w:rFonts w:ascii="Arial" w:hAnsi="Arial" w:cs="Arial"/>
                <w:sz w:val="18"/>
                <w:szCs w:val="18"/>
              </w:rPr>
            </w:pPr>
            <w:r w:rsidRPr="00C32CEE">
              <w:rPr>
                <w:rFonts w:ascii="Arial" w:hAnsi="Arial" w:cs="Arial"/>
                <w:sz w:val="18"/>
                <w:szCs w:val="18"/>
              </w:rPr>
              <w:t>20,400,000</w:t>
            </w:r>
          </w:p>
        </w:tc>
      </w:tr>
      <w:tr w:rsidR="00A755B1" w:rsidRPr="00C32CEE" w14:paraId="2B93C50E" w14:textId="77777777">
        <w:tc>
          <w:tcPr>
            <w:tcW w:w="3915" w:type="pct"/>
            <w:vAlign w:val="bottom"/>
          </w:tcPr>
          <w:p w14:paraId="723C1F48" w14:textId="77777777" w:rsidR="00A755B1" w:rsidRPr="00C32CEE" w:rsidRDefault="00A755B1">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C32CEE">
              <w:rPr>
                <w:rFonts w:ascii="Arial" w:hAnsi="Arial" w:cs="Arial"/>
                <w:sz w:val="18"/>
                <w:szCs w:val="18"/>
              </w:rPr>
              <w:t>Repayments</w:t>
            </w:r>
          </w:p>
        </w:tc>
        <w:tc>
          <w:tcPr>
            <w:tcW w:w="1085" w:type="pct"/>
            <w:tcBorders>
              <w:bottom w:val="single" w:sz="4" w:space="0" w:color="auto"/>
            </w:tcBorders>
          </w:tcPr>
          <w:p w14:paraId="0788F10A" w14:textId="77777777" w:rsidR="00A755B1" w:rsidRPr="00C32CEE" w:rsidRDefault="00A755B1">
            <w:pPr>
              <w:ind w:right="-72"/>
              <w:jc w:val="right"/>
              <w:rPr>
                <w:rFonts w:ascii="Arial" w:hAnsi="Arial" w:cs="Arial"/>
                <w:sz w:val="18"/>
                <w:szCs w:val="18"/>
              </w:rPr>
            </w:pPr>
            <w:r w:rsidRPr="00C32CEE">
              <w:rPr>
                <w:rFonts w:ascii="Arial" w:hAnsi="Arial" w:cs="Arial"/>
                <w:sz w:val="18"/>
                <w:szCs w:val="18"/>
              </w:rPr>
              <w:t>(36,844,607)</w:t>
            </w:r>
          </w:p>
        </w:tc>
      </w:tr>
      <w:tr w:rsidR="00A755B1" w:rsidRPr="00C32CEE" w14:paraId="1EE68988" w14:textId="77777777">
        <w:tc>
          <w:tcPr>
            <w:tcW w:w="3915" w:type="pct"/>
            <w:vAlign w:val="bottom"/>
          </w:tcPr>
          <w:p w14:paraId="5EFB7B4F" w14:textId="77777777" w:rsidR="00A755B1" w:rsidRPr="00C32CEE" w:rsidRDefault="00A755B1">
            <w:pPr>
              <w:ind w:left="431"/>
              <w:jc w:val="left"/>
              <w:rPr>
                <w:rFonts w:ascii="Arial" w:hAnsi="Arial" w:cs="Arial"/>
                <w:sz w:val="18"/>
                <w:szCs w:val="18"/>
                <w:cs/>
              </w:rPr>
            </w:pPr>
          </w:p>
        </w:tc>
        <w:tc>
          <w:tcPr>
            <w:tcW w:w="1085" w:type="pct"/>
            <w:tcBorders>
              <w:top w:val="single" w:sz="4" w:space="0" w:color="auto"/>
            </w:tcBorders>
            <w:vAlign w:val="bottom"/>
          </w:tcPr>
          <w:p w14:paraId="70B65BA4" w14:textId="77777777" w:rsidR="00A755B1" w:rsidRPr="00C32CEE" w:rsidRDefault="00A755B1">
            <w:pPr>
              <w:ind w:right="-72"/>
              <w:jc w:val="right"/>
              <w:rPr>
                <w:rFonts w:ascii="Arial" w:hAnsi="Arial" w:cs="Arial"/>
                <w:sz w:val="18"/>
                <w:szCs w:val="18"/>
              </w:rPr>
            </w:pPr>
          </w:p>
        </w:tc>
      </w:tr>
      <w:tr w:rsidR="00A755B1" w:rsidRPr="00C32CEE" w14:paraId="2FC9E8F5" w14:textId="77777777">
        <w:tc>
          <w:tcPr>
            <w:tcW w:w="3915" w:type="pct"/>
            <w:vAlign w:val="bottom"/>
          </w:tcPr>
          <w:p w14:paraId="0D36F010" w14:textId="77777777" w:rsidR="00A755B1" w:rsidRPr="00C32CEE" w:rsidRDefault="00A755B1">
            <w:pPr>
              <w:ind w:left="431"/>
              <w:jc w:val="left"/>
              <w:rPr>
                <w:rFonts w:ascii="Arial" w:hAnsi="Arial" w:cs="Arial"/>
                <w:sz w:val="18"/>
                <w:szCs w:val="18"/>
                <w:lang w:val="en-GB"/>
              </w:rPr>
            </w:pPr>
            <w:r w:rsidRPr="00C32CEE">
              <w:rPr>
                <w:rFonts w:ascii="Arial" w:hAnsi="Arial" w:cs="Arial"/>
                <w:sz w:val="18"/>
                <w:szCs w:val="18"/>
              </w:rPr>
              <w:t>Closing net book amount</w:t>
            </w:r>
          </w:p>
        </w:tc>
        <w:tc>
          <w:tcPr>
            <w:tcW w:w="1085" w:type="pct"/>
            <w:tcBorders>
              <w:bottom w:val="single" w:sz="4" w:space="0" w:color="auto"/>
            </w:tcBorders>
            <w:vAlign w:val="bottom"/>
          </w:tcPr>
          <w:p w14:paraId="0FA45E7F" w14:textId="77777777" w:rsidR="00A755B1" w:rsidRPr="00C32CEE" w:rsidRDefault="00A755B1">
            <w:pPr>
              <w:ind w:right="-72"/>
              <w:jc w:val="right"/>
              <w:rPr>
                <w:rFonts w:ascii="Arial" w:hAnsi="Arial" w:cs="Arial"/>
                <w:sz w:val="18"/>
                <w:szCs w:val="18"/>
              </w:rPr>
            </w:pPr>
            <w:r w:rsidRPr="00C32CEE">
              <w:rPr>
                <w:rFonts w:ascii="Arial" w:hAnsi="Arial" w:cs="Arial"/>
                <w:sz w:val="18"/>
                <w:szCs w:val="18"/>
              </w:rPr>
              <w:t>55,626,647</w:t>
            </w:r>
          </w:p>
        </w:tc>
      </w:tr>
    </w:tbl>
    <w:p w14:paraId="3C32936D" w14:textId="77777777" w:rsidR="00C32CEE" w:rsidRPr="00C32CEE" w:rsidRDefault="00C32CEE" w:rsidP="00A755B1">
      <w:pPr>
        <w:ind w:left="547"/>
        <w:rPr>
          <w:rFonts w:ascii="Arial" w:hAnsi="Arial" w:cstheme="minorBidi"/>
          <w:sz w:val="18"/>
          <w:szCs w:val="18"/>
        </w:rPr>
      </w:pPr>
    </w:p>
    <w:p w14:paraId="02FF236F" w14:textId="7AF5A11B" w:rsidR="00A755B1" w:rsidRPr="00C32CEE" w:rsidRDefault="00A755B1" w:rsidP="00A755B1">
      <w:pPr>
        <w:ind w:left="547"/>
        <w:rPr>
          <w:rFonts w:ascii="Arial" w:hAnsi="Arial" w:cs="Arial"/>
          <w:sz w:val="18"/>
          <w:szCs w:val="18"/>
          <w:cs/>
          <w:lang w:val="en-GB"/>
        </w:rPr>
      </w:pPr>
      <w:r w:rsidRPr="00C32CEE">
        <w:rPr>
          <w:rFonts w:ascii="Arial" w:hAnsi="Arial" w:cs="Arial"/>
          <w:sz w:val="18"/>
          <w:szCs w:val="18"/>
        </w:rPr>
        <w:t>Long-term loans to related parties amounting to Baht 16.83 million (</w:t>
      </w:r>
      <w:r w:rsidRPr="00C32CEE">
        <w:rPr>
          <w:rFonts w:ascii="Arial" w:hAnsi="Arial" w:cs="Arial"/>
          <w:sz w:val="18"/>
          <w:szCs w:val="18"/>
          <w:lang w:val="en-GB"/>
        </w:rPr>
        <w:t>31 December</w:t>
      </w:r>
      <w:r w:rsidRPr="00C32CEE">
        <w:rPr>
          <w:rFonts w:ascii="Arial" w:hAnsi="Arial" w:cs="Arial"/>
          <w:sz w:val="18"/>
          <w:szCs w:val="18"/>
        </w:rPr>
        <w:t xml:space="preserve"> </w:t>
      </w:r>
      <w:r w:rsidRPr="00C32CEE">
        <w:rPr>
          <w:rFonts w:ascii="Arial" w:hAnsi="Arial" w:cs="Arial"/>
          <w:sz w:val="18"/>
          <w:szCs w:val="18"/>
          <w:lang w:val="en-GB"/>
        </w:rPr>
        <w:t>2025</w:t>
      </w:r>
      <w:r w:rsidRPr="00C32CEE">
        <w:rPr>
          <w:rFonts w:ascii="Arial" w:hAnsi="Arial" w:cs="Arial"/>
          <w:sz w:val="18"/>
          <w:szCs w:val="18"/>
        </w:rPr>
        <w:t xml:space="preserve">: Baht </w:t>
      </w:r>
      <w:r w:rsidRPr="00C32CEE">
        <w:rPr>
          <w:rFonts w:ascii="Arial" w:hAnsi="Arial" w:cs="Arial"/>
          <w:sz w:val="18"/>
          <w:szCs w:val="18"/>
          <w:lang w:val="en-GB"/>
        </w:rPr>
        <w:t>19</w:t>
      </w:r>
      <w:r w:rsidRPr="00C32CEE">
        <w:rPr>
          <w:rFonts w:ascii="Arial" w:hAnsi="Arial" w:cs="Arial"/>
          <w:sz w:val="18"/>
          <w:szCs w:val="18"/>
        </w:rPr>
        <w:t>.</w:t>
      </w:r>
      <w:r w:rsidRPr="00C32CEE">
        <w:rPr>
          <w:rFonts w:ascii="Arial" w:hAnsi="Arial" w:cs="Arial"/>
          <w:sz w:val="18"/>
          <w:szCs w:val="18"/>
          <w:lang w:val="en-GB"/>
        </w:rPr>
        <w:t>16</w:t>
      </w:r>
      <w:r w:rsidRPr="00C32CEE">
        <w:rPr>
          <w:rFonts w:ascii="Arial" w:hAnsi="Arial" w:cs="Arial"/>
          <w:sz w:val="18"/>
          <w:szCs w:val="18"/>
        </w:rPr>
        <w:t xml:space="preserve"> million)</w:t>
      </w:r>
      <w:r w:rsidRPr="00C32CEE">
        <w:rPr>
          <w:rFonts w:ascii="Arial" w:hAnsi="Arial" w:cs="Arial"/>
          <w:sz w:val="18"/>
          <w:szCs w:val="18"/>
        </w:rPr>
        <w:br/>
        <w:t xml:space="preserve">are denominated in Thai Baht and bear interest rate of 7.00% per annum and will be due in </w:t>
      </w:r>
      <w:r w:rsidRPr="00C32CEE">
        <w:rPr>
          <w:rFonts w:ascii="Arial" w:hAnsi="Arial" w:cs="Arial"/>
          <w:sz w:val="18"/>
          <w:szCs w:val="18"/>
          <w:lang w:val="en-GB"/>
        </w:rPr>
        <w:t>2029</w:t>
      </w:r>
      <w:r w:rsidRPr="00C32CEE">
        <w:rPr>
          <w:rFonts w:ascii="Arial" w:hAnsi="Arial" w:cs="Arial"/>
          <w:sz w:val="18"/>
          <w:szCs w:val="18"/>
        </w:rPr>
        <w:t>.</w:t>
      </w:r>
    </w:p>
    <w:p w14:paraId="10FEFF9E" w14:textId="77777777" w:rsidR="00A755B1" w:rsidRPr="00C32CEE" w:rsidRDefault="00A755B1" w:rsidP="00A755B1">
      <w:pPr>
        <w:ind w:left="547"/>
        <w:rPr>
          <w:rFonts w:ascii="Arial" w:hAnsi="Arial" w:cs="Arial"/>
          <w:sz w:val="18"/>
          <w:szCs w:val="18"/>
        </w:rPr>
      </w:pPr>
    </w:p>
    <w:p w14:paraId="21A0FCE9" w14:textId="77777777" w:rsidR="00A755B1" w:rsidRPr="00C32CEE" w:rsidRDefault="00A755B1" w:rsidP="00A755B1">
      <w:pPr>
        <w:ind w:left="547"/>
        <w:rPr>
          <w:rFonts w:ascii="Arial" w:hAnsi="Arial" w:cs="Arial"/>
          <w:sz w:val="18"/>
          <w:szCs w:val="18"/>
        </w:rPr>
      </w:pPr>
      <w:r w:rsidRPr="00C32CEE">
        <w:rPr>
          <w:rFonts w:ascii="Arial" w:hAnsi="Arial" w:cs="Arial"/>
          <w:sz w:val="18"/>
          <w:szCs w:val="18"/>
        </w:rPr>
        <w:t>Long-term loans to related parties amounting to Baht 18.40 million (</w:t>
      </w:r>
      <w:r w:rsidRPr="00C32CEE">
        <w:rPr>
          <w:rFonts w:ascii="Arial" w:hAnsi="Arial" w:cs="Arial"/>
          <w:sz w:val="18"/>
          <w:szCs w:val="18"/>
          <w:lang w:val="en-GB"/>
        </w:rPr>
        <w:t>31 December</w:t>
      </w:r>
      <w:r w:rsidRPr="00C32CEE">
        <w:rPr>
          <w:rFonts w:ascii="Arial" w:hAnsi="Arial" w:cs="Arial"/>
          <w:sz w:val="18"/>
          <w:szCs w:val="18"/>
        </w:rPr>
        <w:t xml:space="preserve"> </w:t>
      </w:r>
      <w:r w:rsidRPr="00C32CEE">
        <w:rPr>
          <w:rFonts w:ascii="Arial" w:hAnsi="Arial" w:cs="Arial"/>
          <w:sz w:val="18"/>
          <w:szCs w:val="18"/>
          <w:lang w:val="en-GB"/>
        </w:rPr>
        <w:t>2025</w:t>
      </w:r>
      <w:r w:rsidRPr="00C32CEE">
        <w:rPr>
          <w:rFonts w:ascii="Arial" w:hAnsi="Arial" w:cs="Arial"/>
          <w:sz w:val="18"/>
          <w:szCs w:val="18"/>
        </w:rPr>
        <w:t xml:space="preserve">: Baht </w:t>
      </w:r>
      <w:r w:rsidRPr="00C32CEE">
        <w:rPr>
          <w:rFonts w:ascii="Arial" w:hAnsi="Arial" w:cs="Arial"/>
          <w:sz w:val="18"/>
          <w:szCs w:val="18"/>
          <w:lang w:val="en-GB"/>
        </w:rPr>
        <w:t>19</w:t>
      </w:r>
      <w:r w:rsidRPr="00C32CEE">
        <w:rPr>
          <w:rFonts w:ascii="Arial" w:hAnsi="Arial" w:cs="Arial"/>
          <w:sz w:val="18"/>
          <w:szCs w:val="18"/>
        </w:rPr>
        <w:t>.</w:t>
      </w:r>
      <w:r w:rsidRPr="00C32CEE">
        <w:rPr>
          <w:rFonts w:ascii="Arial" w:hAnsi="Arial" w:cs="Arial"/>
          <w:sz w:val="18"/>
          <w:szCs w:val="18"/>
          <w:lang w:val="en-GB"/>
        </w:rPr>
        <w:t>37</w:t>
      </w:r>
      <w:r w:rsidRPr="00C32CEE">
        <w:rPr>
          <w:rFonts w:ascii="Arial" w:hAnsi="Arial" w:cs="Arial"/>
          <w:sz w:val="18"/>
          <w:szCs w:val="18"/>
        </w:rPr>
        <w:t xml:space="preserve"> million)</w:t>
      </w:r>
      <w:r w:rsidRPr="00C32CEE">
        <w:rPr>
          <w:rFonts w:ascii="Arial" w:hAnsi="Arial" w:cs="Arial"/>
          <w:sz w:val="18"/>
          <w:szCs w:val="18"/>
        </w:rPr>
        <w:br/>
        <w:t xml:space="preserve">are denominated in Thai Baht and bear interest rate of 7.00% per annum and will be due in </w:t>
      </w:r>
      <w:r w:rsidRPr="00C32CEE">
        <w:rPr>
          <w:rFonts w:ascii="Arial" w:hAnsi="Arial" w:cs="Arial"/>
          <w:sz w:val="18"/>
          <w:szCs w:val="18"/>
          <w:lang w:val="en-GB"/>
        </w:rPr>
        <w:t>2033</w:t>
      </w:r>
      <w:r w:rsidRPr="00C32CEE">
        <w:rPr>
          <w:rFonts w:ascii="Arial" w:hAnsi="Arial" w:cs="Arial"/>
          <w:sz w:val="18"/>
          <w:szCs w:val="18"/>
        </w:rPr>
        <w:t>.</w:t>
      </w:r>
    </w:p>
    <w:p w14:paraId="38133D14" w14:textId="77777777" w:rsidR="00A755B1" w:rsidRPr="00C32CEE" w:rsidRDefault="00A755B1" w:rsidP="00A755B1">
      <w:pPr>
        <w:ind w:left="547"/>
        <w:rPr>
          <w:rFonts w:ascii="Arial" w:hAnsi="Arial" w:cs="Arial"/>
          <w:sz w:val="18"/>
          <w:szCs w:val="18"/>
        </w:rPr>
      </w:pPr>
    </w:p>
    <w:p w14:paraId="551AF837" w14:textId="77777777" w:rsidR="00A755B1" w:rsidRPr="00C32CEE" w:rsidRDefault="00A755B1" w:rsidP="00A755B1">
      <w:pPr>
        <w:ind w:left="547"/>
        <w:rPr>
          <w:rFonts w:ascii="Arial" w:hAnsi="Arial" w:cs="Arial"/>
          <w:sz w:val="18"/>
          <w:szCs w:val="18"/>
          <w:lang w:val="en-GB"/>
        </w:rPr>
      </w:pPr>
      <w:r w:rsidRPr="00C32CEE">
        <w:rPr>
          <w:rFonts w:ascii="Arial" w:hAnsi="Arial" w:cs="Arial"/>
          <w:sz w:val="18"/>
          <w:szCs w:val="18"/>
        </w:rPr>
        <w:t>Long-term loans to related parties amounting to Baht 20.40 million (</w:t>
      </w:r>
      <w:r w:rsidRPr="00C32CEE">
        <w:rPr>
          <w:rFonts w:ascii="Arial" w:hAnsi="Arial" w:cs="Arial"/>
          <w:sz w:val="18"/>
          <w:szCs w:val="18"/>
          <w:lang w:val="en-GB"/>
        </w:rPr>
        <w:t>31 December</w:t>
      </w:r>
      <w:r w:rsidRPr="00C32CEE">
        <w:rPr>
          <w:rFonts w:ascii="Arial" w:hAnsi="Arial" w:cs="Arial"/>
          <w:sz w:val="18"/>
          <w:szCs w:val="18"/>
        </w:rPr>
        <w:t xml:space="preserve"> </w:t>
      </w:r>
      <w:r w:rsidRPr="00C32CEE">
        <w:rPr>
          <w:rFonts w:ascii="Arial" w:hAnsi="Arial" w:cs="Arial"/>
          <w:sz w:val="18"/>
          <w:szCs w:val="18"/>
          <w:lang w:val="en-GB"/>
        </w:rPr>
        <w:t>2025</w:t>
      </w:r>
      <w:r w:rsidRPr="00C32CEE">
        <w:rPr>
          <w:rFonts w:ascii="Arial" w:hAnsi="Arial" w:cs="Arial"/>
          <w:sz w:val="18"/>
          <w:szCs w:val="18"/>
        </w:rPr>
        <w:t xml:space="preserve">: nil) are denominated </w:t>
      </w:r>
      <w:r w:rsidRPr="00C32CEE">
        <w:rPr>
          <w:rFonts w:ascii="Arial" w:hAnsi="Arial" w:cs="Arial"/>
          <w:sz w:val="18"/>
          <w:szCs w:val="18"/>
        </w:rPr>
        <w:br/>
        <w:t xml:space="preserve">in Thai Baht and bear interest rate of 6.00% per annum and will be due in </w:t>
      </w:r>
      <w:r w:rsidRPr="00C32CEE">
        <w:rPr>
          <w:rFonts w:ascii="Arial" w:hAnsi="Arial" w:cs="Arial"/>
          <w:sz w:val="18"/>
          <w:szCs w:val="18"/>
          <w:lang w:val="en-GB"/>
        </w:rPr>
        <w:t>2041</w:t>
      </w:r>
      <w:r w:rsidRPr="00C32CEE">
        <w:rPr>
          <w:rFonts w:ascii="Arial" w:hAnsi="Arial" w:cs="Arial"/>
          <w:sz w:val="18"/>
          <w:szCs w:val="18"/>
        </w:rPr>
        <w:t>.</w:t>
      </w:r>
    </w:p>
    <w:p w14:paraId="6E0C9C3E" w14:textId="0A5EA9CE" w:rsidR="0068308D" w:rsidRPr="00C32CEE" w:rsidRDefault="0068308D" w:rsidP="00123BA0">
      <w:pPr>
        <w:jc w:val="thaiDistribute"/>
        <w:rPr>
          <w:rFonts w:ascii="Arial" w:hAnsi="Arial" w:cs="Arial"/>
          <w:spacing w:val="-1"/>
          <w:sz w:val="18"/>
          <w:szCs w:val="18"/>
        </w:rPr>
      </w:pPr>
    </w:p>
    <w:p w14:paraId="6CA4E793" w14:textId="77777777" w:rsidR="0068308D" w:rsidRPr="00C32CEE" w:rsidRDefault="0068308D" w:rsidP="0068308D">
      <w:pPr>
        <w:pStyle w:val="a"/>
        <w:ind w:right="0"/>
        <w:jc w:val="both"/>
        <w:rPr>
          <w:rFonts w:ascii="Arial" w:hAnsi="Arial" w:cs="Arial"/>
          <w:sz w:val="18"/>
          <w:szCs w:val="18"/>
          <w:lang w:val="en-US"/>
        </w:rPr>
      </w:pPr>
      <w:r w:rsidRPr="00C32CEE">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68308D" w:rsidRPr="00C32CEE" w14:paraId="0CDDEDA7" w14:textId="77777777">
        <w:trPr>
          <w:trHeight w:val="389"/>
        </w:trPr>
        <w:tc>
          <w:tcPr>
            <w:tcW w:w="9461" w:type="dxa"/>
            <w:vAlign w:val="center"/>
          </w:tcPr>
          <w:p w14:paraId="0D54E4E5" w14:textId="08BEE767" w:rsidR="0068308D" w:rsidRPr="00C32CEE" w:rsidRDefault="0068308D">
            <w:pPr>
              <w:pStyle w:val="a"/>
              <w:ind w:left="432" w:right="0" w:hanging="545"/>
              <w:jc w:val="thaiDistribute"/>
              <w:rPr>
                <w:rFonts w:ascii="Arial" w:eastAsia="Angsana New" w:hAnsi="Arial" w:cs="Arial"/>
                <w:sz w:val="18"/>
                <w:szCs w:val="18"/>
                <w:lang w:val="en-US"/>
              </w:rPr>
            </w:pPr>
            <w:r w:rsidRPr="00C32CEE">
              <w:rPr>
                <w:rFonts w:ascii="Arial" w:hAnsi="Arial" w:cs="Arial"/>
                <w:sz w:val="18"/>
                <w:szCs w:val="18"/>
                <w:lang w:val="en-US"/>
              </w:rPr>
              <w:br w:type="page"/>
            </w:r>
            <w:r w:rsidRPr="00C32CEE">
              <w:rPr>
                <w:rFonts w:ascii="Arial" w:hAnsi="Arial" w:cs="Arial"/>
                <w:b/>
                <w:bCs/>
                <w:sz w:val="18"/>
                <w:szCs w:val="18"/>
                <w:lang w:val="en-GB"/>
              </w:rPr>
              <w:t>2</w:t>
            </w:r>
            <w:r w:rsidR="00EE40D3" w:rsidRPr="00C32CEE">
              <w:rPr>
                <w:rFonts w:ascii="Arial" w:hAnsi="Arial" w:cs="Arial"/>
                <w:b/>
                <w:bCs/>
                <w:sz w:val="18"/>
                <w:szCs w:val="18"/>
                <w:lang w:val="en-GB"/>
              </w:rPr>
              <w:t>2</w:t>
            </w:r>
            <w:r w:rsidRPr="00C32CEE">
              <w:rPr>
                <w:rFonts w:ascii="Arial" w:eastAsia="Angsana New" w:hAnsi="Arial" w:cs="Arial"/>
                <w:b/>
                <w:bCs/>
                <w:sz w:val="18"/>
                <w:szCs w:val="18"/>
                <w:lang w:val="en-US"/>
              </w:rPr>
              <w:tab/>
              <w:t xml:space="preserve">Related-party transactions </w:t>
            </w:r>
            <w:r w:rsidRPr="00C32CEE">
              <w:rPr>
                <w:rFonts w:ascii="Arial" w:eastAsia="Angsana New" w:hAnsi="Arial" w:cs="Arial"/>
                <w:sz w:val="18"/>
                <w:szCs w:val="18"/>
                <w:lang w:val="en-US"/>
              </w:rPr>
              <w:t>(Cont’d)</w:t>
            </w:r>
          </w:p>
        </w:tc>
      </w:tr>
    </w:tbl>
    <w:p w14:paraId="71AA738E" w14:textId="77777777" w:rsidR="003A112C" w:rsidRPr="00C32CEE" w:rsidRDefault="003A112C" w:rsidP="00034450">
      <w:pPr>
        <w:ind w:left="547" w:hanging="547"/>
        <w:rPr>
          <w:rFonts w:ascii="Arial" w:hAnsi="Arial" w:cs="Arial"/>
          <w:b/>
          <w:bCs/>
          <w:sz w:val="18"/>
          <w:szCs w:val="18"/>
          <w:lang w:val="en-GB"/>
        </w:rPr>
      </w:pPr>
    </w:p>
    <w:p w14:paraId="517D61AA" w14:textId="3922EC64" w:rsidR="002C30DE" w:rsidRPr="00C32CEE" w:rsidRDefault="0068308D" w:rsidP="00034450">
      <w:pPr>
        <w:ind w:left="547" w:hanging="547"/>
        <w:rPr>
          <w:rFonts w:ascii="Arial" w:hAnsi="Arial" w:cs="Arial"/>
          <w:b/>
          <w:bCs/>
          <w:sz w:val="18"/>
          <w:szCs w:val="18"/>
          <w:lang w:val="en-GB"/>
        </w:rPr>
      </w:pPr>
      <w:r w:rsidRPr="00C32CEE">
        <w:rPr>
          <w:rFonts w:ascii="Arial" w:hAnsi="Arial" w:cs="Arial"/>
          <w:b/>
          <w:bCs/>
          <w:sz w:val="18"/>
          <w:szCs w:val="18"/>
          <w:lang w:val="en-GB"/>
        </w:rPr>
        <w:t>2</w:t>
      </w:r>
      <w:r w:rsidR="0036052F" w:rsidRPr="00C32CEE">
        <w:rPr>
          <w:rFonts w:ascii="Arial" w:hAnsi="Arial" w:cs="Arial"/>
          <w:b/>
          <w:bCs/>
          <w:sz w:val="18"/>
          <w:szCs w:val="18"/>
          <w:lang w:val="en-GB"/>
        </w:rPr>
        <w:t>2</w:t>
      </w:r>
      <w:r w:rsidR="002D59D9" w:rsidRPr="00C32CEE">
        <w:rPr>
          <w:rFonts w:ascii="Arial" w:hAnsi="Arial" w:cs="Arial"/>
          <w:b/>
          <w:bCs/>
          <w:sz w:val="18"/>
          <w:szCs w:val="18"/>
          <w:lang w:val="en-GB"/>
        </w:rPr>
        <w:t>.</w:t>
      </w:r>
      <w:r w:rsidRPr="00C32CEE">
        <w:rPr>
          <w:rFonts w:ascii="Arial" w:hAnsi="Arial" w:cs="Arial"/>
          <w:b/>
          <w:bCs/>
          <w:sz w:val="18"/>
          <w:szCs w:val="18"/>
          <w:lang w:val="en-GB"/>
        </w:rPr>
        <w:t>4</w:t>
      </w:r>
      <w:r w:rsidR="002C30DE" w:rsidRPr="00C32CEE">
        <w:rPr>
          <w:rFonts w:ascii="Arial" w:hAnsi="Arial" w:cs="Arial"/>
          <w:b/>
          <w:bCs/>
          <w:sz w:val="18"/>
          <w:szCs w:val="18"/>
          <w:lang w:val="en-GB"/>
        </w:rPr>
        <w:tab/>
        <w:t>Key management compensation</w:t>
      </w:r>
    </w:p>
    <w:p w14:paraId="52188548" w14:textId="77777777" w:rsidR="00DE0D5C" w:rsidRPr="00C32CEE" w:rsidRDefault="00DE0D5C" w:rsidP="00034450">
      <w:pPr>
        <w:ind w:left="547"/>
        <w:rPr>
          <w:rFonts w:ascii="Arial" w:hAnsi="Arial" w:cs="Arial"/>
          <w:spacing w:val="-2"/>
          <w:sz w:val="18"/>
          <w:szCs w:val="18"/>
        </w:rPr>
      </w:pPr>
    </w:p>
    <w:p w14:paraId="7F4B0145" w14:textId="314BC564" w:rsidR="00F57443" w:rsidRPr="00C32CEE" w:rsidRDefault="00F57443" w:rsidP="00034450">
      <w:pPr>
        <w:pStyle w:val="block"/>
        <w:spacing w:after="0" w:line="240" w:lineRule="auto"/>
        <w:ind w:left="547"/>
        <w:jc w:val="both"/>
        <w:rPr>
          <w:rFonts w:ascii="Arial" w:hAnsi="Arial" w:cs="Arial"/>
          <w:sz w:val="18"/>
          <w:szCs w:val="18"/>
          <w:cs/>
          <w:lang w:bidi="th-TH"/>
        </w:rPr>
      </w:pPr>
      <w:r w:rsidRPr="00C32CEE">
        <w:rPr>
          <w:rFonts w:ascii="Arial" w:hAnsi="Arial" w:cs="Arial"/>
          <w:spacing w:val="-4"/>
          <w:sz w:val="18"/>
          <w:szCs w:val="18"/>
        </w:rPr>
        <w:t xml:space="preserve">The compensation paid or payable to key management for the </w:t>
      </w:r>
      <w:r w:rsidR="0053053A" w:rsidRPr="00C32CEE">
        <w:rPr>
          <w:rFonts w:ascii="Arial" w:hAnsi="Arial" w:cs="Arial"/>
          <w:spacing w:val="-2"/>
          <w:sz w:val="18"/>
          <w:szCs w:val="18"/>
        </w:rPr>
        <w:t>six-month periods ended 30 June</w:t>
      </w:r>
      <w:r w:rsidRPr="00C32CEE">
        <w:rPr>
          <w:rFonts w:ascii="Arial" w:hAnsi="Arial" w:cs="Arial"/>
          <w:spacing w:val="-4"/>
          <w:sz w:val="18"/>
          <w:szCs w:val="18"/>
        </w:rPr>
        <w:t xml:space="preserve"> </w:t>
      </w:r>
      <w:r w:rsidR="0068308D" w:rsidRPr="00C32CEE">
        <w:rPr>
          <w:rFonts w:ascii="Arial" w:hAnsi="Arial" w:cs="Arial"/>
          <w:spacing w:val="-4"/>
          <w:sz w:val="18"/>
          <w:szCs w:val="18"/>
        </w:rPr>
        <w:t>2026</w:t>
      </w:r>
      <w:r w:rsidRPr="00C32CEE">
        <w:rPr>
          <w:rFonts w:ascii="Arial" w:hAnsi="Arial" w:cs="Arial"/>
          <w:spacing w:val="-4"/>
          <w:sz w:val="18"/>
          <w:szCs w:val="18"/>
        </w:rPr>
        <w:t xml:space="preserve"> and </w:t>
      </w:r>
      <w:r w:rsidR="0068308D" w:rsidRPr="00C32CEE">
        <w:rPr>
          <w:rFonts w:ascii="Arial" w:hAnsi="Arial" w:cs="Arial"/>
          <w:spacing w:val="-4"/>
          <w:sz w:val="18"/>
          <w:szCs w:val="18"/>
        </w:rPr>
        <w:t>2025</w:t>
      </w:r>
      <w:r w:rsidR="00F0553A" w:rsidRPr="00C32CEE">
        <w:rPr>
          <w:rFonts w:ascii="Arial" w:hAnsi="Arial" w:cs="Arial"/>
          <w:spacing w:val="-2"/>
          <w:sz w:val="18"/>
          <w:szCs w:val="18"/>
        </w:rPr>
        <w:t xml:space="preserve"> </w:t>
      </w:r>
      <w:r w:rsidRPr="00C32CEE">
        <w:rPr>
          <w:rFonts w:ascii="Arial" w:hAnsi="Arial" w:cs="Arial"/>
          <w:sz w:val="18"/>
          <w:szCs w:val="18"/>
        </w:rPr>
        <w:t>are as follows:</w:t>
      </w:r>
    </w:p>
    <w:p w14:paraId="7B7CAC79" w14:textId="77777777" w:rsidR="00F57443" w:rsidRPr="00C32CEE" w:rsidRDefault="00F57443" w:rsidP="00034450">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B3A59" w:rsidRPr="00C32CEE" w14:paraId="272D472D" w14:textId="77777777" w:rsidTr="003611DC">
        <w:tc>
          <w:tcPr>
            <w:tcW w:w="3708" w:type="dxa"/>
          </w:tcPr>
          <w:p w14:paraId="133F1009" w14:textId="77777777" w:rsidR="0073465C" w:rsidRPr="00C32CEE" w:rsidRDefault="0073465C" w:rsidP="00034450">
            <w:pPr>
              <w:ind w:left="431" w:right="-108"/>
              <w:jc w:val="left"/>
              <w:rPr>
                <w:rFonts w:ascii="Arial" w:hAnsi="Arial" w:cs="Arial"/>
                <w:sz w:val="18"/>
                <w:szCs w:val="18"/>
              </w:rPr>
            </w:pPr>
          </w:p>
        </w:tc>
        <w:tc>
          <w:tcPr>
            <w:tcW w:w="2880" w:type="dxa"/>
            <w:gridSpan w:val="2"/>
            <w:tcBorders>
              <w:bottom w:val="single" w:sz="4" w:space="0" w:color="auto"/>
            </w:tcBorders>
            <w:vAlign w:val="bottom"/>
          </w:tcPr>
          <w:p w14:paraId="7556D506" w14:textId="77777777" w:rsidR="0073465C" w:rsidRPr="00C32CEE" w:rsidRDefault="0073465C" w:rsidP="00034450">
            <w:pPr>
              <w:ind w:right="-72"/>
              <w:jc w:val="center"/>
              <w:rPr>
                <w:rFonts w:ascii="Arial" w:hAnsi="Arial" w:cs="Arial"/>
                <w:b/>
                <w:bCs/>
                <w:sz w:val="18"/>
                <w:szCs w:val="18"/>
                <w:cs/>
              </w:rPr>
            </w:pPr>
            <w:r w:rsidRPr="00C32CEE">
              <w:rPr>
                <w:rFonts w:ascii="Arial" w:hAnsi="Arial" w:cs="Arial"/>
                <w:b/>
                <w:bCs/>
                <w:sz w:val="18"/>
                <w:szCs w:val="18"/>
              </w:rPr>
              <w:t xml:space="preserve">Consolidated </w:t>
            </w:r>
            <w:r w:rsidRPr="00C32CEE">
              <w:rPr>
                <w:rFonts w:ascii="Arial" w:hAnsi="Arial" w:cs="Arial"/>
                <w:b/>
                <w:bCs/>
                <w:sz w:val="18"/>
                <w:szCs w:val="18"/>
              </w:rPr>
              <w:br/>
              <w:t>financial information</w:t>
            </w:r>
          </w:p>
        </w:tc>
        <w:tc>
          <w:tcPr>
            <w:tcW w:w="2880" w:type="dxa"/>
            <w:gridSpan w:val="2"/>
            <w:tcBorders>
              <w:bottom w:val="single" w:sz="4" w:space="0" w:color="auto"/>
            </w:tcBorders>
            <w:vAlign w:val="bottom"/>
          </w:tcPr>
          <w:p w14:paraId="1F374A62" w14:textId="77777777" w:rsidR="0073465C" w:rsidRPr="00C32CEE" w:rsidRDefault="0073465C" w:rsidP="00034450">
            <w:pPr>
              <w:ind w:right="-72"/>
              <w:jc w:val="center"/>
              <w:rPr>
                <w:rFonts w:ascii="Arial" w:hAnsi="Arial" w:cs="Arial"/>
                <w:b/>
                <w:bCs/>
                <w:sz w:val="18"/>
                <w:szCs w:val="18"/>
              </w:rPr>
            </w:pPr>
            <w:r w:rsidRPr="00C32CEE">
              <w:rPr>
                <w:rFonts w:ascii="Arial" w:hAnsi="Arial" w:cs="Arial"/>
                <w:b/>
                <w:bCs/>
                <w:sz w:val="18"/>
                <w:szCs w:val="18"/>
              </w:rPr>
              <w:t xml:space="preserve">Separate </w:t>
            </w:r>
            <w:r w:rsidRPr="00C32CEE">
              <w:rPr>
                <w:rFonts w:ascii="Arial" w:hAnsi="Arial" w:cs="Arial"/>
                <w:b/>
                <w:bCs/>
                <w:sz w:val="18"/>
                <w:szCs w:val="18"/>
              </w:rPr>
              <w:br/>
              <w:t>financial information</w:t>
            </w:r>
          </w:p>
        </w:tc>
      </w:tr>
      <w:tr w:rsidR="0053053A" w:rsidRPr="00C32CEE" w14:paraId="147A83D3" w14:textId="77777777" w:rsidTr="003611DC">
        <w:tc>
          <w:tcPr>
            <w:tcW w:w="3708" w:type="dxa"/>
            <w:vAlign w:val="bottom"/>
          </w:tcPr>
          <w:p w14:paraId="0F105E52" w14:textId="77777777" w:rsidR="0053053A" w:rsidRPr="00C32CEE" w:rsidRDefault="0053053A" w:rsidP="0053053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1FF2285" w14:textId="5604023A" w:rsidR="0053053A" w:rsidRPr="00C32CEE" w:rsidRDefault="0053053A" w:rsidP="0053053A">
            <w:pPr>
              <w:ind w:right="-72"/>
              <w:jc w:val="right"/>
              <w:rPr>
                <w:rFonts w:ascii="Arial" w:hAnsi="Arial" w:cs="Arial"/>
                <w:b/>
                <w:bCs/>
                <w:sz w:val="18"/>
                <w:szCs w:val="18"/>
                <w:lang w:val="en-GB"/>
              </w:rPr>
            </w:pPr>
            <w:r w:rsidRPr="00C32CEE">
              <w:rPr>
                <w:rFonts w:ascii="Arial" w:hAnsi="Arial" w:cs="Arial"/>
                <w:b/>
                <w:bCs/>
                <w:sz w:val="18"/>
                <w:szCs w:val="18"/>
                <w:lang w:val="en-GB"/>
              </w:rPr>
              <w:t>30 June</w:t>
            </w:r>
          </w:p>
        </w:tc>
        <w:tc>
          <w:tcPr>
            <w:tcW w:w="1440" w:type="dxa"/>
            <w:tcBorders>
              <w:top w:val="single" w:sz="4" w:space="0" w:color="auto"/>
            </w:tcBorders>
          </w:tcPr>
          <w:p w14:paraId="33DBFAAB" w14:textId="2124300F" w:rsidR="0053053A" w:rsidRPr="00C32CEE" w:rsidRDefault="0053053A" w:rsidP="0053053A">
            <w:pPr>
              <w:ind w:right="-72"/>
              <w:jc w:val="right"/>
              <w:rPr>
                <w:rFonts w:ascii="Arial" w:hAnsi="Arial" w:cs="Arial"/>
                <w:b/>
                <w:bCs/>
                <w:sz w:val="18"/>
                <w:szCs w:val="18"/>
                <w:lang w:val="en-GB"/>
              </w:rPr>
            </w:pPr>
            <w:r w:rsidRPr="00C32CEE">
              <w:rPr>
                <w:rFonts w:ascii="Arial" w:hAnsi="Arial" w:cs="Arial"/>
                <w:b/>
                <w:bCs/>
                <w:sz w:val="18"/>
                <w:szCs w:val="18"/>
                <w:lang w:val="en-GB"/>
              </w:rPr>
              <w:t>30 June</w:t>
            </w:r>
          </w:p>
        </w:tc>
        <w:tc>
          <w:tcPr>
            <w:tcW w:w="1440" w:type="dxa"/>
            <w:tcBorders>
              <w:top w:val="single" w:sz="4" w:space="0" w:color="auto"/>
            </w:tcBorders>
          </w:tcPr>
          <w:p w14:paraId="192C4E5D" w14:textId="38D63C8F" w:rsidR="0053053A" w:rsidRPr="00C32CEE" w:rsidRDefault="0053053A" w:rsidP="0053053A">
            <w:pPr>
              <w:ind w:right="-72"/>
              <w:jc w:val="right"/>
              <w:rPr>
                <w:rFonts w:ascii="Arial" w:hAnsi="Arial" w:cs="Arial"/>
                <w:b/>
                <w:bCs/>
                <w:sz w:val="18"/>
                <w:szCs w:val="18"/>
                <w:lang w:val="en-GB"/>
              </w:rPr>
            </w:pPr>
            <w:r w:rsidRPr="00C32CEE">
              <w:rPr>
                <w:rFonts w:ascii="Arial" w:hAnsi="Arial" w:cs="Arial"/>
                <w:b/>
                <w:bCs/>
                <w:sz w:val="18"/>
                <w:szCs w:val="18"/>
                <w:lang w:val="en-GB"/>
              </w:rPr>
              <w:t>30 June</w:t>
            </w:r>
          </w:p>
        </w:tc>
        <w:tc>
          <w:tcPr>
            <w:tcW w:w="1440" w:type="dxa"/>
            <w:tcBorders>
              <w:top w:val="single" w:sz="4" w:space="0" w:color="auto"/>
            </w:tcBorders>
          </w:tcPr>
          <w:p w14:paraId="53C700E7" w14:textId="187F6287" w:rsidR="0053053A" w:rsidRPr="00C32CEE" w:rsidRDefault="0053053A" w:rsidP="0053053A">
            <w:pPr>
              <w:ind w:right="-72"/>
              <w:jc w:val="right"/>
              <w:rPr>
                <w:rFonts w:ascii="Arial" w:hAnsi="Arial" w:cs="Arial"/>
                <w:b/>
                <w:bCs/>
                <w:sz w:val="18"/>
                <w:szCs w:val="18"/>
                <w:lang w:val="en-GB"/>
              </w:rPr>
            </w:pPr>
            <w:r w:rsidRPr="00C32CEE">
              <w:rPr>
                <w:rFonts w:ascii="Arial" w:hAnsi="Arial" w:cs="Arial"/>
                <w:b/>
                <w:bCs/>
                <w:sz w:val="18"/>
                <w:szCs w:val="18"/>
                <w:lang w:val="en-GB"/>
              </w:rPr>
              <w:t>30 June</w:t>
            </w:r>
          </w:p>
        </w:tc>
      </w:tr>
      <w:tr w:rsidR="005B3A59" w:rsidRPr="00C32CEE" w14:paraId="64ED330E" w14:textId="77777777" w:rsidTr="003611DC">
        <w:tc>
          <w:tcPr>
            <w:tcW w:w="3708" w:type="dxa"/>
            <w:vAlign w:val="bottom"/>
          </w:tcPr>
          <w:p w14:paraId="3B1FEA54" w14:textId="77777777" w:rsidR="0073465C" w:rsidRPr="00C32CEE"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526D6697" w14:textId="059F5FC3" w:rsidR="0073465C" w:rsidRPr="00C32CEE" w:rsidRDefault="0068308D" w:rsidP="00034450">
            <w:pPr>
              <w:tabs>
                <w:tab w:val="left" w:pos="-72"/>
              </w:tabs>
              <w:ind w:right="-72"/>
              <w:jc w:val="right"/>
              <w:rPr>
                <w:rFonts w:ascii="Arial" w:hAnsi="Arial" w:cs="Arial"/>
                <w:b/>
                <w:bCs/>
                <w:sz w:val="18"/>
                <w:szCs w:val="18"/>
              </w:rPr>
            </w:pPr>
            <w:r w:rsidRPr="00C32CEE">
              <w:rPr>
                <w:rFonts w:ascii="Arial" w:hAnsi="Arial" w:cs="Arial"/>
                <w:b/>
                <w:bCs/>
                <w:sz w:val="18"/>
                <w:szCs w:val="18"/>
                <w:lang w:val="en-GB"/>
              </w:rPr>
              <w:t>2026</w:t>
            </w:r>
          </w:p>
        </w:tc>
        <w:tc>
          <w:tcPr>
            <w:tcW w:w="1440" w:type="dxa"/>
            <w:vAlign w:val="bottom"/>
          </w:tcPr>
          <w:p w14:paraId="4A059309" w14:textId="5E23B8CD" w:rsidR="0073465C" w:rsidRPr="00C32CEE" w:rsidRDefault="0068308D" w:rsidP="00034450">
            <w:pPr>
              <w:tabs>
                <w:tab w:val="left" w:pos="-72"/>
              </w:tabs>
              <w:ind w:right="-72"/>
              <w:jc w:val="right"/>
              <w:rPr>
                <w:rFonts w:ascii="Arial" w:hAnsi="Arial" w:cs="Arial"/>
                <w:b/>
                <w:bCs/>
                <w:sz w:val="18"/>
                <w:szCs w:val="18"/>
              </w:rPr>
            </w:pPr>
            <w:r w:rsidRPr="00C32CEE">
              <w:rPr>
                <w:rFonts w:ascii="Arial" w:hAnsi="Arial" w:cs="Arial"/>
                <w:b/>
                <w:bCs/>
                <w:sz w:val="18"/>
                <w:szCs w:val="18"/>
                <w:lang w:val="en-GB"/>
              </w:rPr>
              <w:t>2025</w:t>
            </w:r>
          </w:p>
        </w:tc>
        <w:tc>
          <w:tcPr>
            <w:tcW w:w="1440" w:type="dxa"/>
            <w:vAlign w:val="bottom"/>
          </w:tcPr>
          <w:p w14:paraId="52E6947D" w14:textId="27F098F8" w:rsidR="0073465C" w:rsidRPr="00C32CEE" w:rsidRDefault="0068308D" w:rsidP="00034450">
            <w:pPr>
              <w:tabs>
                <w:tab w:val="left" w:pos="-72"/>
              </w:tabs>
              <w:ind w:right="-72"/>
              <w:jc w:val="right"/>
              <w:rPr>
                <w:rFonts w:ascii="Arial" w:hAnsi="Arial" w:cs="Arial"/>
                <w:b/>
                <w:bCs/>
                <w:sz w:val="18"/>
                <w:szCs w:val="18"/>
              </w:rPr>
            </w:pPr>
            <w:r w:rsidRPr="00C32CEE">
              <w:rPr>
                <w:rFonts w:ascii="Arial" w:hAnsi="Arial" w:cs="Arial"/>
                <w:b/>
                <w:bCs/>
                <w:sz w:val="18"/>
                <w:szCs w:val="18"/>
                <w:lang w:val="en-GB"/>
              </w:rPr>
              <w:t>2026</w:t>
            </w:r>
          </w:p>
        </w:tc>
        <w:tc>
          <w:tcPr>
            <w:tcW w:w="1440" w:type="dxa"/>
            <w:vAlign w:val="bottom"/>
          </w:tcPr>
          <w:p w14:paraId="72DB5F8A" w14:textId="0741F9C6" w:rsidR="0073465C" w:rsidRPr="00C32CEE" w:rsidRDefault="0068308D" w:rsidP="00034450">
            <w:pPr>
              <w:tabs>
                <w:tab w:val="left" w:pos="-72"/>
              </w:tabs>
              <w:ind w:right="-72"/>
              <w:jc w:val="right"/>
              <w:rPr>
                <w:rFonts w:ascii="Arial" w:hAnsi="Arial" w:cs="Arial"/>
                <w:b/>
                <w:bCs/>
                <w:sz w:val="18"/>
                <w:szCs w:val="18"/>
              </w:rPr>
            </w:pPr>
            <w:r w:rsidRPr="00C32CEE">
              <w:rPr>
                <w:rFonts w:ascii="Arial" w:hAnsi="Arial" w:cs="Arial"/>
                <w:b/>
                <w:bCs/>
                <w:sz w:val="18"/>
                <w:szCs w:val="18"/>
                <w:lang w:val="en-GB"/>
              </w:rPr>
              <w:t>2025</w:t>
            </w:r>
          </w:p>
        </w:tc>
      </w:tr>
      <w:tr w:rsidR="005B3A59" w:rsidRPr="00C32CEE" w14:paraId="0F08E33C" w14:textId="77777777" w:rsidTr="003611DC">
        <w:tc>
          <w:tcPr>
            <w:tcW w:w="3708" w:type="dxa"/>
          </w:tcPr>
          <w:p w14:paraId="7ACC9F16" w14:textId="77777777" w:rsidR="0073465C" w:rsidRPr="00C32CEE" w:rsidRDefault="0073465C" w:rsidP="00034450">
            <w:pPr>
              <w:ind w:left="431" w:right="-108"/>
              <w:jc w:val="left"/>
              <w:rPr>
                <w:rFonts w:ascii="Arial" w:hAnsi="Arial" w:cs="Arial"/>
                <w:sz w:val="18"/>
                <w:szCs w:val="18"/>
              </w:rPr>
            </w:pPr>
          </w:p>
        </w:tc>
        <w:tc>
          <w:tcPr>
            <w:tcW w:w="1440" w:type="dxa"/>
            <w:tcBorders>
              <w:bottom w:val="single" w:sz="4" w:space="0" w:color="auto"/>
            </w:tcBorders>
            <w:vAlign w:val="center"/>
          </w:tcPr>
          <w:p w14:paraId="17000AA0" w14:textId="77777777" w:rsidR="0073465C" w:rsidRPr="00C32CEE" w:rsidRDefault="0073465C" w:rsidP="00034450">
            <w:pPr>
              <w:ind w:right="-72"/>
              <w:jc w:val="right"/>
              <w:rPr>
                <w:rFonts w:ascii="Arial" w:hAnsi="Arial" w:cs="Arial"/>
                <w:b/>
                <w:bCs/>
                <w:sz w:val="18"/>
                <w:szCs w:val="18"/>
              </w:rPr>
            </w:pPr>
            <w:r w:rsidRPr="00C32CEE">
              <w:rPr>
                <w:rFonts w:ascii="Arial" w:hAnsi="Arial" w:cs="Arial"/>
                <w:b/>
                <w:bCs/>
                <w:sz w:val="18"/>
                <w:szCs w:val="18"/>
              </w:rPr>
              <w:t>Baht</w:t>
            </w:r>
          </w:p>
        </w:tc>
        <w:tc>
          <w:tcPr>
            <w:tcW w:w="1440" w:type="dxa"/>
            <w:tcBorders>
              <w:bottom w:val="single" w:sz="4" w:space="0" w:color="auto"/>
            </w:tcBorders>
            <w:vAlign w:val="center"/>
          </w:tcPr>
          <w:p w14:paraId="77A46ADF" w14:textId="77777777" w:rsidR="0073465C" w:rsidRPr="00C32CEE" w:rsidRDefault="0073465C" w:rsidP="00034450">
            <w:pPr>
              <w:ind w:right="-72"/>
              <w:jc w:val="right"/>
              <w:rPr>
                <w:rFonts w:ascii="Arial" w:hAnsi="Arial" w:cs="Arial"/>
                <w:b/>
                <w:bCs/>
                <w:sz w:val="18"/>
                <w:szCs w:val="18"/>
              </w:rPr>
            </w:pPr>
            <w:r w:rsidRPr="00C32CEE">
              <w:rPr>
                <w:rFonts w:ascii="Arial" w:hAnsi="Arial" w:cs="Arial"/>
                <w:b/>
                <w:bCs/>
                <w:sz w:val="18"/>
                <w:szCs w:val="18"/>
              </w:rPr>
              <w:t>Baht</w:t>
            </w:r>
          </w:p>
        </w:tc>
        <w:tc>
          <w:tcPr>
            <w:tcW w:w="1440" w:type="dxa"/>
            <w:tcBorders>
              <w:bottom w:val="single" w:sz="4" w:space="0" w:color="auto"/>
            </w:tcBorders>
            <w:vAlign w:val="center"/>
          </w:tcPr>
          <w:p w14:paraId="79A4E98A" w14:textId="1A6002F5" w:rsidR="0073465C" w:rsidRPr="00C32CEE" w:rsidRDefault="0073465C" w:rsidP="00034450">
            <w:pPr>
              <w:ind w:right="-72"/>
              <w:jc w:val="right"/>
              <w:rPr>
                <w:rFonts w:ascii="Arial" w:hAnsi="Arial" w:cs="Arial"/>
                <w:b/>
                <w:bCs/>
                <w:sz w:val="18"/>
                <w:szCs w:val="18"/>
              </w:rPr>
            </w:pPr>
            <w:r w:rsidRPr="00C32CEE">
              <w:rPr>
                <w:rFonts w:ascii="Arial" w:hAnsi="Arial" w:cs="Arial"/>
                <w:b/>
                <w:bCs/>
                <w:sz w:val="18"/>
                <w:szCs w:val="18"/>
              </w:rPr>
              <w:t>Baht</w:t>
            </w:r>
          </w:p>
        </w:tc>
        <w:tc>
          <w:tcPr>
            <w:tcW w:w="1440" w:type="dxa"/>
            <w:tcBorders>
              <w:bottom w:val="single" w:sz="4" w:space="0" w:color="auto"/>
            </w:tcBorders>
            <w:vAlign w:val="center"/>
          </w:tcPr>
          <w:p w14:paraId="46A04F24" w14:textId="66D5726A" w:rsidR="0073465C" w:rsidRPr="00C32CEE" w:rsidRDefault="0073465C" w:rsidP="00034450">
            <w:pPr>
              <w:ind w:right="-72"/>
              <w:jc w:val="right"/>
              <w:rPr>
                <w:rFonts w:ascii="Arial" w:hAnsi="Arial" w:cs="Arial"/>
                <w:b/>
                <w:bCs/>
                <w:sz w:val="18"/>
                <w:szCs w:val="18"/>
              </w:rPr>
            </w:pPr>
            <w:r w:rsidRPr="00C32CEE">
              <w:rPr>
                <w:rFonts w:ascii="Arial" w:hAnsi="Arial" w:cs="Arial"/>
                <w:b/>
                <w:bCs/>
                <w:sz w:val="18"/>
                <w:szCs w:val="18"/>
              </w:rPr>
              <w:t>Baht</w:t>
            </w:r>
          </w:p>
        </w:tc>
      </w:tr>
      <w:tr w:rsidR="005B3A59" w:rsidRPr="00C32CEE" w14:paraId="1F75856D" w14:textId="77777777" w:rsidTr="003611DC">
        <w:tc>
          <w:tcPr>
            <w:tcW w:w="3708" w:type="dxa"/>
            <w:vAlign w:val="bottom"/>
          </w:tcPr>
          <w:p w14:paraId="63022F64" w14:textId="77777777" w:rsidR="0073465C" w:rsidRPr="00C32CEE"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65E0EAD0" w14:textId="77777777" w:rsidR="0073465C" w:rsidRPr="00C32CEE" w:rsidRDefault="0073465C" w:rsidP="00034450">
            <w:pPr>
              <w:ind w:right="-72"/>
              <w:jc w:val="right"/>
              <w:rPr>
                <w:rFonts w:ascii="Arial" w:hAnsi="Arial" w:cs="Arial"/>
                <w:sz w:val="18"/>
                <w:szCs w:val="18"/>
              </w:rPr>
            </w:pPr>
          </w:p>
        </w:tc>
        <w:tc>
          <w:tcPr>
            <w:tcW w:w="1440" w:type="dxa"/>
            <w:tcBorders>
              <w:top w:val="single" w:sz="4" w:space="0" w:color="auto"/>
            </w:tcBorders>
          </w:tcPr>
          <w:p w14:paraId="009D2574" w14:textId="77777777" w:rsidR="0073465C" w:rsidRPr="00C32CEE" w:rsidRDefault="0073465C" w:rsidP="00034450">
            <w:pPr>
              <w:ind w:right="-72"/>
              <w:jc w:val="right"/>
              <w:rPr>
                <w:rFonts w:ascii="Arial" w:hAnsi="Arial" w:cs="Arial"/>
                <w:sz w:val="18"/>
                <w:szCs w:val="18"/>
              </w:rPr>
            </w:pPr>
          </w:p>
        </w:tc>
        <w:tc>
          <w:tcPr>
            <w:tcW w:w="1440" w:type="dxa"/>
            <w:tcBorders>
              <w:top w:val="single" w:sz="4" w:space="0" w:color="auto"/>
            </w:tcBorders>
            <w:vAlign w:val="bottom"/>
          </w:tcPr>
          <w:p w14:paraId="27B2783B" w14:textId="77777777" w:rsidR="0073465C" w:rsidRPr="00C32CEE" w:rsidRDefault="0073465C" w:rsidP="00034450">
            <w:pPr>
              <w:ind w:right="-72"/>
              <w:jc w:val="right"/>
              <w:rPr>
                <w:rFonts w:ascii="Arial" w:hAnsi="Arial" w:cs="Arial"/>
                <w:sz w:val="18"/>
                <w:szCs w:val="18"/>
              </w:rPr>
            </w:pPr>
          </w:p>
        </w:tc>
        <w:tc>
          <w:tcPr>
            <w:tcW w:w="1440" w:type="dxa"/>
            <w:tcBorders>
              <w:top w:val="single" w:sz="4" w:space="0" w:color="auto"/>
            </w:tcBorders>
            <w:vAlign w:val="bottom"/>
          </w:tcPr>
          <w:p w14:paraId="04BB45E8" w14:textId="77777777" w:rsidR="0073465C" w:rsidRPr="00C32CEE" w:rsidRDefault="0073465C" w:rsidP="00034450">
            <w:pPr>
              <w:ind w:right="-72"/>
              <w:jc w:val="right"/>
              <w:rPr>
                <w:rFonts w:ascii="Arial" w:hAnsi="Arial" w:cs="Arial"/>
                <w:sz w:val="18"/>
                <w:szCs w:val="18"/>
              </w:rPr>
            </w:pPr>
          </w:p>
        </w:tc>
      </w:tr>
      <w:tr w:rsidR="005B3A59" w:rsidRPr="00C32CEE" w14:paraId="30527E83" w14:textId="77777777" w:rsidTr="003611DC">
        <w:tc>
          <w:tcPr>
            <w:tcW w:w="3708" w:type="dxa"/>
            <w:vAlign w:val="bottom"/>
          </w:tcPr>
          <w:p w14:paraId="7A8C61E6" w14:textId="2A09B529" w:rsidR="005B3A59" w:rsidRPr="00C32CEE" w:rsidRDefault="005B3A59" w:rsidP="005B3A59">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C32CEE">
              <w:rPr>
                <w:rFonts w:ascii="Arial" w:hAnsi="Arial" w:cs="Arial"/>
                <w:sz w:val="18"/>
                <w:szCs w:val="18"/>
              </w:rPr>
              <w:t xml:space="preserve">Salaries and other short-term </w:t>
            </w:r>
          </w:p>
        </w:tc>
        <w:tc>
          <w:tcPr>
            <w:tcW w:w="1440" w:type="dxa"/>
            <w:vAlign w:val="bottom"/>
          </w:tcPr>
          <w:p w14:paraId="7694BF0E" w14:textId="77777777" w:rsidR="005B3A59" w:rsidRPr="00C32CEE" w:rsidRDefault="005B3A59" w:rsidP="005B3A59">
            <w:pPr>
              <w:ind w:right="-72"/>
              <w:jc w:val="right"/>
              <w:rPr>
                <w:rFonts w:ascii="Arial" w:hAnsi="Arial" w:cs="Arial"/>
                <w:sz w:val="18"/>
                <w:szCs w:val="18"/>
                <w:highlight w:val="yellow"/>
              </w:rPr>
            </w:pPr>
          </w:p>
        </w:tc>
        <w:tc>
          <w:tcPr>
            <w:tcW w:w="1440" w:type="dxa"/>
            <w:vAlign w:val="bottom"/>
          </w:tcPr>
          <w:p w14:paraId="4372867B" w14:textId="77777777" w:rsidR="005B3A59" w:rsidRPr="00C32CEE" w:rsidRDefault="005B3A59" w:rsidP="005B3A59">
            <w:pPr>
              <w:ind w:right="-72"/>
              <w:jc w:val="right"/>
              <w:rPr>
                <w:rFonts w:ascii="Arial" w:hAnsi="Arial" w:cs="Arial"/>
                <w:sz w:val="18"/>
                <w:szCs w:val="18"/>
              </w:rPr>
            </w:pPr>
          </w:p>
        </w:tc>
        <w:tc>
          <w:tcPr>
            <w:tcW w:w="1440" w:type="dxa"/>
            <w:vAlign w:val="bottom"/>
          </w:tcPr>
          <w:p w14:paraId="1B9DE30B" w14:textId="77777777" w:rsidR="005B3A59" w:rsidRPr="00C32CEE" w:rsidRDefault="005B3A59" w:rsidP="005B3A59">
            <w:pPr>
              <w:ind w:right="-72"/>
              <w:jc w:val="right"/>
              <w:rPr>
                <w:rFonts w:ascii="Arial" w:hAnsi="Arial" w:cs="Arial"/>
                <w:sz w:val="18"/>
                <w:szCs w:val="18"/>
              </w:rPr>
            </w:pPr>
          </w:p>
        </w:tc>
        <w:tc>
          <w:tcPr>
            <w:tcW w:w="1440" w:type="dxa"/>
            <w:vAlign w:val="bottom"/>
          </w:tcPr>
          <w:p w14:paraId="131BE5FB" w14:textId="77777777" w:rsidR="005B3A59" w:rsidRPr="00C32CEE" w:rsidRDefault="005B3A59" w:rsidP="005B3A59">
            <w:pPr>
              <w:ind w:right="-72"/>
              <w:jc w:val="right"/>
              <w:rPr>
                <w:rFonts w:ascii="Arial" w:hAnsi="Arial" w:cs="Arial"/>
                <w:sz w:val="18"/>
                <w:szCs w:val="18"/>
                <w:highlight w:val="yellow"/>
              </w:rPr>
            </w:pPr>
          </w:p>
        </w:tc>
      </w:tr>
      <w:tr w:rsidR="008A7E13" w:rsidRPr="00C32CEE" w14:paraId="44A35B22" w14:textId="77777777" w:rsidTr="007B1E0B">
        <w:tc>
          <w:tcPr>
            <w:tcW w:w="3708" w:type="dxa"/>
            <w:vAlign w:val="bottom"/>
          </w:tcPr>
          <w:p w14:paraId="67CC477F" w14:textId="7859F41B" w:rsidR="008A7E13" w:rsidRPr="00C32CEE" w:rsidRDefault="008A7E13" w:rsidP="008A7E13">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C32CEE">
              <w:rPr>
                <w:rFonts w:ascii="Arial" w:hAnsi="Arial" w:cs="Arial"/>
                <w:sz w:val="18"/>
                <w:szCs w:val="18"/>
              </w:rPr>
              <w:t xml:space="preserve">   employee benefits</w:t>
            </w:r>
          </w:p>
        </w:tc>
        <w:tc>
          <w:tcPr>
            <w:tcW w:w="1440" w:type="dxa"/>
          </w:tcPr>
          <w:p w14:paraId="22DFC029" w14:textId="75208532"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15,437,94</w:t>
            </w:r>
            <w:r w:rsidR="000A106D" w:rsidRPr="00C32CEE">
              <w:rPr>
                <w:rFonts w:ascii="Arial" w:hAnsi="Arial" w:cs="Arial"/>
                <w:sz w:val="18"/>
                <w:szCs w:val="18"/>
              </w:rPr>
              <w:t>9</w:t>
            </w:r>
            <w:r w:rsidRPr="00C32CEE">
              <w:rPr>
                <w:rFonts w:ascii="Arial" w:hAnsi="Arial" w:cs="Arial"/>
                <w:sz w:val="18"/>
                <w:szCs w:val="18"/>
              </w:rPr>
              <w:t xml:space="preserve"> </w:t>
            </w:r>
          </w:p>
        </w:tc>
        <w:tc>
          <w:tcPr>
            <w:tcW w:w="1440" w:type="dxa"/>
          </w:tcPr>
          <w:p w14:paraId="7CDBA362" w14:textId="5901A45C"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14,393,882 </w:t>
            </w:r>
          </w:p>
        </w:tc>
        <w:tc>
          <w:tcPr>
            <w:tcW w:w="1440" w:type="dxa"/>
          </w:tcPr>
          <w:p w14:paraId="1117D32D" w14:textId="662A6BCB"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11,665,350 </w:t>
            </w:r>
          </w:p>
        </w:tc>
        <w:tc>
          <w:tcPr>
            <w:tcW w:w="1440" w:type="dxa"/>
          </w:tcPr>
          <w:p w14:paraId="5A0D2077" w14:textId="7791C7E3"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w:t>
            </w:r>
            <w:r w:rsidRPr="00C32CEE">
              <w:rPr>
                <w:rFonts w:ascii="Arial" w:hAnsi="Arial" w:cs="Arial"/>
                <w:sz w:val="18"/>
                <w:szCs w:val="18"/>
                <w:lang w:val="en-GB"/>
              </w:rPr>
              <w:t>11</w:t>
            </w:r>
            <w:r w:rsidRPr="00C32CEE">
              <w:rPr>
                <w:rFonts w:ascii="Arial" w:hAnsi="Arial" w:cs="Arial"/>
                <w:sz w:val="18"/>
                <w:szCs w:val="18"/>
              </w:rPr>
              <w:t>,</w:t>
            </w:r>
            <w:r w:rsidRPr="00C32CEE">
              <w:rPr>
                <w:rFonts w:ascii="Arial" w:hAnsi="Arial" w:cs="Arial"/>
                <w:sz w:val="18"/>
                <w:szCs w:val="18"/>
                <w:lang w:val="en-GB"/>
              </w:rPr>
              <w:t>955</w:t>
            </w:r>
            <w:r w:rsidRPr="00C32CEE">
              <w:rPr>
                <w:rFonts w:ascii="Arial" w:hAnsi="Arial" w:cs="Arial"/>
                <w:sz w:val="18"/>
                <w:szCs w:val="18"/>
              </w:rPr>
              <w:t>,</w:t>
            </w:r>
            <w:r w:rsidRPr="00C32CEE">
              <w:rPr>
                <w:rFonts w:ascii="Arial" w:hAnsi="Arial" w:cs="Arial"/>
                <w:sz w:val="18"/>
                <w:szCs w:val="18"/>
                <w:lang w:val="en-GB"/>
              </w:rPr>
              <w:t>930</w:t>
            </w:r>
            <w:r w:rsidRPr="00C32CEE">
              <w:rPr>
                <w:rFonts w:ascii="Arial" w:hAnsi="Arial" w:cs="Arial"/>
                <w:sz w:val="18"/>
                <w:szCs w:val="18"/>
              </w:rPr>
              <w:t xml:space="preserve"> </w:t>
            </w:r>
          </w:p>
        </w:tc>
      </w:tr>
      <w:tr w:rsidR="008A7E13" w:rsidRPr="00C32CEE" w14:paraId="52B1A3C3" w14:textId="77777777" w:rsidTr="007B1E0B">
        <w:tc>
          <w:tcPr>
            <w:tcW w:w="3708" w:type="dxa"/>
            <w:vAlign w:val="bottom"/>
          </w:tcPr>
          <w:p w14:paraId="49EC0264" w14:textId="38D16D78" w:rsidR="008A7E13" w:rsidRPr="00C32CEE" w:rsidRDefault="008A7E13" w:rsidP="008A7E13">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C32CEE">
              <w:rPr>
                <w:rFonts w:ascii="Arial" w:hAnsi="Arial" w:cs="Arial"/>
                <w:sz w:val="18"/>
                <w:szCs w:val="18"/>
              </w:rPr>
              <w:t>Post-employment benefits</w:t>
            </w:r>
          </w:p>
        </w:tc>
        <w:tc>
          <w:tcPr>
            <w:tcW w:w="1440" w:type="dxa"/>
            <w:tcBorders>
              <w:bottom w:val="single" w:sz="4" w:space="0" w:color="auto"/>
            </w:tcBorders>
          </w:tcPr>
          <w:p w14:paraId="7E248466" w14:textId="02D408D4"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661,942 </w:t>
            </w:r>
          </w:p>
        </w:tc>
        <w:tc>
          <w:tcPr>
            <w:tcW w:w="1440" w:type="dxa"/>
            <w:tcBorders>
              <w:bottom w:val="single" w:sz="4" w:space="0" w:color="auto"/>
            </w:tcBorders>
          </w:tcPr>
          <w:p w14:paraId="59F84799" w14:textId="2F0B52C3"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701,896 </w:t>
            </w:r>
          </w:p>
        </w:tc>
        <w:tc>
          <w:tcPr>
            <w:tcW w:w="1440" w:type="dxa"/>
            <w:tcBorders>
              <w:bottom w:val="single" w:sz="4" w:space="0" w:color="auto"/>
            </w:tcBorders>
          </w:tcPr>
          <w:p w14:paraId="24DF8CE1" w14:textId="468E1BD3"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475,289 </w:t>
            </w:r>
          </w:p>
        </w:tc>
        <w:tc>
          <w:tcPr>
            <w:tcW w:w="1440" w:type="dxa"/>
            <w:tcBorders>
              <w:bottom w:val="single" w:sz="4" w:space="0" w:color="auto"/>
            </w:tcBorders>
          </w:tcPr>
          <w:p w14:paraId="2F2C547A" w14:textId="2EAE3AD7" w:rsidR="008A7E13" w:rsidRPr="00C32CEE" w:rsidRDefault="008A7E13" w:rsidP="008A7E13">
            <w:pPr>
              <w:ind w:right="-72"/>
              <w:jc w:val="right"/>
              <w:rPr>
                <w:rFonts w:ascii="Arial" w:hAnsi="Arial" w:cs="Arial"/>
                <w:sz w:val="18"/>
                <w:szCs w:val="18"/>
              </w:rPr>
            </w:pPr>
            <w:r w:rsidRPr="00C32CEE">
              <w:rPr>
                <w:rFonts w:ascii="Arial" w:hAnsi="Arial" w:cs="Arial"/>
                <w:sz w:val="18"/>
                <w:szCs w:val="18"/>
              </w:rPr>
              <w:t xml:space="preserve"> </w:t>
            </w:r>
            <w:r w:rsidRPr="00C32CEE">
              <w:rPr>
                <w:rFonts w:ascii="Arial" w:hAnsi="Arial" w:cs="Arial"/>
                <w:sz w:val="18"/>
                <w:szCs w:val="18"/>
                <w:lang w:val="en-GB"/>
              </w:rPr>
              <w:t>525</w:t>
            </w:r>
            <w:r w:rsidRPr="00C32CEE">
              <w:rPr>
                <w:rFonts w:ascii="Arial" w:hAnsi="Arial" w:cs="Arial"/>
                <w:sz w:val="18"/>
                <w:szCs w:val="18"/>
              </w:rPr>
              <w:t>,</w:t>
            </w:r>
            <w:r w:rsidRPr="00C32CEE">
              <w:rPr>
                <w:rFonts w:ascii="Arial" w:hAnsi="Arial" w:cs="Arial"/>
                <w:sz w:val="18"/>
                <w:szCs w:val="18"/>
                <w:lang w:val="en-GB"/>
              </w:rPr>
              <w:t>570</w:t>
            </w:r>
            <w:r w:rsidRPr="00C32CEE">
              <w:rPr>
                <w:rFonts w:ascii="Arial" w:hAnsi="Arial" w:cs="Arial"/>
                <w:sz w:val="18"/>
                <w:szCs w:val="18"/>
              </w:rPr>
              <w:t xml:space="preserve"> </w:t>
            </w:r>
          </w:p>
        </w:tc>
      </w:tr>
      <w:tr w:rsidR="0053053A" w:rsidRPr="00C32CEE" w14:paraId="32E28D75" w14:textId="77777777" w:rsidTr="007B1E0B">
        <w:tc>
          <w:tcPr>
            <w:tcW w:w="3708" w:type="dxa"/>
          </w:tcPr>
          <w:p w14:paraId="03E448B5" w14:textId="77777777" w:rsidR="0053053A" w:rsidRPr="00C32CEE" w:rsidRDefault="0053053A" w:rsidP="0053053A">
            <w:pPr>
              <w:ind w:left="431" w:right="-108"/>
              <w:jc w:val="left"/>
              <w:rPr>
                <w:rFonts w:ascii="Arial" w:hAnsi="Arial" w:cs="Arial"/>
                <w:sz w:val="18"/>
                <w:szCs w:val="18"/>
              </w:rPr>
            </w:pPr>
          </w:p>
        </w:tc>
        <w:tc>
          <w:tcPr>
            <w:tcW w:w="1440" w:type="dxa"/>
            <w:tcBorders>
              <w:top w:val="single" w:sz="4" w:space="0" w:color="auto"/>
            </w:tcBorders>
            <w:vAlign w:val="bottom"/>
          </w:tcPr>
          <w:p w14:paraId="67C60B90" w14:textId="77777777" w:rsidR="0053053A" w:rsidRPr="00C32CEE" w:rsidRDefault="0053053A" w:rsidP="0053053A">
            <w:pPr>
              <w:ind w:right="-72"/>
              <w:jc w:val="right"/>
              <w:rPr>
                <w:rFonts w:ascii="Arial" w:hAnsi="Arial" w:cs="Arial"/>
                <w:sz w:val="18"/>
                <w:szCs w:val="18"/>
              </w:rPr>
            </w:pPr>
          </w:p>
        </w:tc>
        <w:tc>
          <w:tcPr>
            <w:tcW w:w="1440" w:type="dxa"/>
            <w:tcBorders>
              <w:top w:val="single" w:sz="4" w:space="0" w:color="auto"/>
            </w:tcBorders>
            <w:vAlign w:val="bottom"/>
          </w:tcPr>
          <w:p w14:paraId="33B67BEA" w14:textId="77777777" w:rsidR="0053053A" w:rsidRPr="00C32CEE" w:rsidRDefault="0053053A" w:rsidP="0053053A">
            <w:pPr>
              <w:ind w:right="-72"/>
              <w:jc w:val="right"/>
              <w:rPr>
                <w:rFonts w:ascii="Arial" w:hAnsi="Arial" w:cs="Arial"/>
                <w:sz w:val="18"/>
                <w:szCs w:val="18"/>
              </w:rPr>
            </w:pPr>
          </w:p>
        </w:tc>
        <w:tc>
          <w:tcPr>
            <w:tcW w:w="1440" w:type="dxa"/>
            <w:tcBorders>
              <w:top w:val="single" w:sz="4" w:space="0" w:color="auto"/>
            </w:tcBorders>
            <w:vAlign w:val="bottom"/>
          </w:tcPr>
          <w:p w14:paraId="7ABC895C" w14:textId="77777777" w:rsidR="0053053A" w:rsidRPr="00C32CEE" w:rsidRDefault="0053053A" w:rsidP="0053053A">
            <w:pPr>
              <w:ind w:right="-72"/>
              <w:jc w:val="right"/>
              <w:rPr>
                <w:rFonts w:ascii="Arial" w:hAnsi="Arial" w:cs="Arial"/>
                <w:sz w:val="18"/>
                <w:szCs w:val="18"/>
              </w:rPr>
            </w:pPr>
          </w:p>
        </w:tc>
        <w:tc>
          <w:tcPr>
            <w:tcW w:w="1440" w:type="dxa"/>
            <w:tcBorders>
              <w:top w:val="single" w:sz="4" w:space="0" w:color="auto"/>
            </w:tcBorders>
            <w:vAlign w:val="bottom"/>
          </w:tcPr>
          <w:p w14:paraId="2DEE87F5" w14:textId="77777777" w:rsidR="0053053A" w:rsidRPr="00C32CEE" w:rsidRDefault="0053053A" w:rsidP="0053053A">
            <w:pPr>
              <w:ind w:right="-72"/>
              <w:jc w:val="right"/>
              <w:rPr>
                <w:rFonts w:ascii="Arial" w:hAnsi="Arial" w:cs="Arial"/>
                <w:sz w:val="18"/>
                <w:szCs w:val="18"/>
              </w:rPr>
            </w:pPr>
          </w:p>
        </w:tc>
      </w:tr>
      <w:tr w:rsidR="0053053A" w:rsidRPr="00C32CEE" w14:paraId="0A3E828F" w14:textId="77777777">
        <w:tc>
          <w:tcPr>
            <w:tcW w:w="3708" w:type="dxa"/>
            <w:vAlign w:val="bottom"/>
          </w:tcPr>
          <w:p w14:paraId="385997F9" w14:textId="77777777" w:rsidR="0053053A" w:rsidRPr="00C32CEE" w:rsidRDefault="0053053A" w:rsidP="0053053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tcPr>
          <w:p w14:paraId="6027F675" w14:textId="6D14E8F5" w:rsidR="0053053A" w:rsidRPr="00C32CEE" w:rsidRDefault="00073841" w:rsidP="0053053A">
            <w:pPr>
              <w:ind w:right="-72"/>
              <w:jc w:val="right"/>
              <w:rPr>
                <w:rFonts w:ascii="Arial" w:hAnsi="Arial" w:cs="Arial"/>
                <w:sz w:val="18"/>
                <w:szCs w:val="18"/>
              </w:rPr>
            </w:pPr>
            <w:r w:rsidRPr="00C32CEE">
              <w:rPr>
                <w:rFonts w:ascii="Arial" w:hAnsi="Arial" w:cs="Arial"/>
                <w:sz w:val="18"/>
                <w:szCs w:val="18"/>
              </w:rPr>
              <w:t>16,099,891</w:t>
            </w:r>
          </w:p>
        </w:tc>
        <w:tc>
          <w:tcPr>
            <w:tcW w:w="1440" w:type="dxa"/>
            <w:tcBorders>
              <w:bottom w:val="single" w:sz="4" w:space="0" w:color="auto"/>
            </w:tcBorders>
            <w:vAlign w:val="bottom"/>
          </w:tcPr>
          <w:p w14:paraId="7826DFE2" w14:textId="6072C78C" w:rsidR="0053053A" w:rsidRPr="00C32CEE" w:rsidRDefault="0053053A" w:rsidP="0053053A">
            <w:pPr>
              <w:ind w:right="-72"/>
              <w:jc w:val="right"/>
              <w:rPr>
                <w:rFonts w:ascii="Arial" w:hAnsi="Arial" w:cs="Arial"/>
                <w:sz w:val="18"/>
                <w:szCs w:val="18"/>
              </w:rPr>
            </w:pPr>
            <w:r w:rsidRPr="00C32CEE">
              <w:rPr>
                <w:rFonts w:ascii="Arial" w:hAnsi="Arial" w:cs="Arial"/>
                <w:sz w:val="18"/>
                <w:szCs w:val="18"/>
              </w:rPr>
              <w:t>15,095,778</w:t>
            </w:r>
          </w:p>
        </w:tc>
        <w:tc>
          <w:tcPr>
            <w:tcW w:w="1440" w:type="dxa"/>
            <w:tcBorders>
              <w:bottom w:val="single" w:sz="4" w:space="0" w:color="auto"/>
            </w:tcBorders>
          </w:tcPr>
          <w:p w14:paraId="0667EB33" w14:textId="792ABD7C" w:rsidR="0053053A" w:rsidRPr="00C32CEE" w:rsidRDefault="008A7E13" w:rsidP="0053053A">
            <w:pPr>
              <w:ind w:right="-72"/>
              <w:jc w:val="right"/>
              <w:rPr>
                <w:rFonts w:ascii="Arial" w:hAnsi="Arial" w:cs="Arial"/>
                <w:sz w:val="18"/>
                <w:szCs w:val="18"/>
              </w:rPr>
            </w:pPr>
            <w:r w:rsidRPr="00C32CEE">
              <w:rPr>
                <w:rFonts w:ascii="Arial" w:hAnsi="Arial" w:cs="Arial"/>
                <w:sz w:val="18"/>
                <w:szCs w:val="18"/>
              </w:rPr>
              <w:t>12,140,639</w:t>
            </w:r>
          </w:p>
        </w:tc>
        <w:tc>
          <w:tcPr>
            <w:tcW w:w="1440" w:type="dxa"/>
            <w:tcBorders>
              <w:bottom w:val="single" w:sz="4" w:space="0" w:color="auto"/>
            </w:tcBorders>
            <w:vAlign w:val="bottom"/>
          </w:tcPr>
          <w:p w14:paraId="5BB6AE03" w14:textId="6D1408D1" w:rsidR="0053053A" w:rsidRPr="00C32CEE" w:rsidRDefault="0053053A" w:rsidP="0053053A">
            <w:pPr>
              <w:ind w:right="-72"/>
              <w:jc w:val="right"/>
              <w:rPr>
                <w:rFonts w:ascii="Arial" w:hAnsi="Arial" w:cs="Arial"/>
                <w:sz w:val="18"/>
                <w:szCs w:val="18"/>
              </w:rPr>
            </w:pPr>
            <w:r w:rsidRPr="00C32CEE">
              <w:rPr>
                <w:rFonts w:ascii="Arial" w:hAnsi="Arial" w:cs="Arial"/>
                <w:sz w:val="18"/>
                <w:szCs w:val="18"/>
                <w:lang w:val="en-GB"/>
              </w:rPr>
              <w:t>12</w:t>
            </w:r>
            <w:r w:rsidRPr="00C32CEE">
              <w:rPr>
                <w:rFonts w:ascii="Arial" w:hAnsi="Arial" w:cs="Arial"/>
                <w:sz w:val="18"/>
                <w:szCs w:val="18"/>
              </w:rPr>
              <w:t>,</w:t>
            </w:r>
            <w:r w:rsidRPr="00C32CEE">
              <w:rPr>
                <w:rFonts w:ascii="Arial" w:hAnsi="Arial" w:cs="Arial"/>
                <w:sz w:val="18"/>
                <w:szCs w:val="18"/>
                <w:lang w:val="en-GB"/>
              </w:rPr>
              <w:t>481</w:t>
            </w:r>
            <w:r w:rsidRPr="00C32CEE">
              <w:rPr>
                <w:rFonts w:ascii="Arial" w:hAnsi="Arial" w:cs="Arial"/>
                <w:sz w:val="18"/>
                <w:szCs w:val="18"/>
              </w:rPr>
              <w:t>,</w:t>
            </w:r>
            <w:r w:rsidRPr="00C32CEE">
              <w:rPr>
                <w:rFonts w:ascii="Arial" w:hAnsi="Arial" w:cs="Arial"/>
                <w:sz w:val="18"/>
                <w:szCs w:val="18"/>
                <w:lang w:val="en-GB"/>
              </w:rPr>
              <w:t>500</w:t>
            </w:r>
          </w:p>
        </w:tc>
      </w:tr>
    </w:tbl>
    <w:p w14:paraId="30FFEA55" w14:textId="77777777" w:rsidR="001C7F64" w:rsidRPr="00C32CEE" w:rsidRDefault="001C7F64">
      <w:pPr>
        <w:rPr>
          <w:rFonts w:ascii="Arial" w:hAnsi="Arial" w:cs="Arial"/>
          <w:sz w:val="18"/>
          <w:szCs w:val="18"/>
        </w:rPr>
      </w:pPr>
    </w:p>
    <w:p w14:paraId="3485F368" w14:textId="77777777" w:rsidR="006B00D9" w:rsidRPr="00C32CEE" w:rsidRDefault="006B00D9">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FF739A" w:rsidRPr="00C32CEE" w14:paraId="2A552118" w14:textId="77777777">
        <w:trPr>
          <w:trHeight w:val="389"/>
        </w:trPr>
        <w:tc>
          <w:tcPr>
            <w:tcW w:w="9461" w:type="dxa"/>
            <w:vAlign w:val="center"/>
          </w:tcPr>
          <w:p w14:paraId="523730BA" w14:textId="4C95E492" w:rsidR="00FF739A" w:rsidRPr="00C32CEE" w:rsidRDefault="0068308D" w:rsidP="00034450">
            <w:pPr>
              <w:pStyle w:val="a"/>
              <w:ind w:left="432" w:right="0" w:hanging="545"/>
              <w:jc w:val="thaiDistribute"/>
              <w:rPr>
                <w:rFonts w:ascii="Arial" w:eastAsia="Angsana New" w:hAnsi="Arial" w:cs="Arial"/>
                <w:sz w:val="18"/>
                <w:szCs w:val="18"/>
                <w:lang w:val="en-US"/>
              </w:rPr>
            </w:pPr>
            <w:r w:rsidRPr="00C32CEE">
              <w:rPr>
                <w:rFonts w:ascii="Arial" w:eastAsia="Angsana New" w:hAnsi="Arial" w:cs="Arial"/>
                <w:b/>
                <w:bCs/>
                <w:sz w:val="18"/>
                <w:szCs w:val="18"/>
                <w:lang w:val="en-GB"/>
              </w:rPr>
              <w:t>2</w:t>
            </w:r>
            <w:r w:rsidR="0036052F" w:rsidRPr="00C32CEE">
              <w:rPr>
                <w:rFonts w:ascii="Arial" w:eastAsia="Angsana New" w:hAnsi="Arial" w:cs="Arial"/>
                <w:b/>
                <w:bCs/>
                <w:sz w:val="18"/>
                <w:szCs w:val="18"/>
                <w:lang w:val="en-GB"/>
              </w:rPr>
              <w:t>3</w:t>
            </w:r>
            <w:r w:rsidR="00FF739A" w:rsidRPr="00C32CEE">
              <w:rPr>
                <w:rFonts w:ascii="Arial" w:eastAsia="Angsana New" w:hAnsi="Arial" w:cs="Arial"/>
                <w:b/>
                <w:bCs/>
                <w:sz w:val="18"/>
                <w:szCs w:val="18"/>
                <w:lang w:val="en-US"/>
              </w:rPr>
              <w:tab/>
              <w:t>Litigations</w:t>
            </w:r>
          </w:p>
        </w:tc>
      </w:tr>
    </w:tbl>
    <w:p w14:paraId="1EE3612D" w14:textId="77777777" w:rsidR="00FF739A" w:rsidRPr="00C32CEE" w:rsidRDefault="00FF739A" w:rsidP="00034450">
      <w:pPr>
        <w:tabs>
          <w:tab w:val="left" w:pos="1460"/>
        </w:tabs>
        <w:ind w:left="547" w:hanging="547"/>
        <w:rPr>
          <w:rFonts w:ascii="Arial" w:eastAsia="Batang" w:hAnsi="Arial" w:cs="Arial"/>
          <w:sz w:val="18"/>
          <w:szCs w:val="18"/>
          <w:lang w:val="en-GB" w:eastAsia="ko-KR"/>
        </w:rPr>
      </w:pPr>
    </w:p>
    <w:p w14:paraId="6CCE89C0" w14:textId="0538A0C9" w:rsidR="00BE617E" w:rsidRPr="00C32CEE" w:rsidRDefault="00BE617E" w:rsidP="00034450">
      <w:pPr>
        <w:jc w:val="thaiDistribute"/>
        <w:rPr>
          <w:rFonts w:ascii="Arial" w:hAnsi="Arial" w:cs="Arial"/>
          <w:spacing w:val="-2"/>
          <w:sz w:val="18"/>
          <w:szCs w:val="18"/>
        </w:rPr>
      </w:pPr>
      <w:r w:rsidRPr="00C32CEE">
        <w:rPr>
          <w:rFonts w:ascii="Arial" w:hAnsi="Arial" w:cs="Arial"/>
          <w:spacing w:val="-2"/>
          <w:sz w:val="18"/>
          <w:szCs w:val="18"/>
        </w:rPr>
        <w:t xml:space="preserve">The litigations disclosed in the annual financial statements for the year ended </w:t>
      </w:r>
      <w:r w:rsidR="0068308D" w:rsidRPr="00C32CEE">
        <w:rPr>
          <w:rFonts w:ascii="Arial" w:hAnsi="Arial" w:cs="Arial"/>
          <w:spacing w:val="-2"/>
          <w:sz w:val="18"/>
          <w:szCs w:val="18"/>
          <w:lang w:val="en-GB"/>
        </w:rPr>
        <w:t>31</w:t>
      </w:r>
      <w:r w:rsidRPr="00C32CEE">
        <w:rPr>
          <w:rFonts w:ascii="Arial" w:hAnsi="Arial" w:cs="Arial"/>
          <w:spacing w:val="-2"/>
          <w:sz w:val="18"/>
          <w:szCs w:val="18"/>
        </w:rPr>
        <w:t xml:space="preserve"> December </w:t>
      </w:r>
      <w:r w:rsidR="0068308D" w:rsidRPr="00C32CEE">
        <w:rPr>
          <w:rFonts w:ascii="Arial" w:hAnsi="Arial" w:cs="Arial"/>
          <w:spacing w:val="-2"/>
          <w:sz w:val="18"/>
          <w:szCs w:val="18"/>
          <w:lang w:val="en-GB"/>
        </w:rPr>
        <w:t>2025</w:t>
      </w:r>
      <w:r w:rsidRPr="00C32CEE">
        <w:rPr>
          <w:rFonts w:ascii="Arial" w:hAnsi="Arial" w:cs="Arial"/>
          <w:spacing w:val="-2"/>
          <w:sz w:val="18"/>
          <w:szCs w:val="18"/>
        </w:rPr>
        <w:t xml:space="preserve"> </w:t>
      </w:r>
      <w:proofErr w:type="gramStart"/>
      <w:r w:rsidRPr="00C32CEE">
        <w:rPr>
          <w:rFonts w:ascii="Arial" w:hAnsi="Arial" w:cs="Arial"/>
          <w:spacing w:val="-2"/>
          <w:sz w:val="18"/>
          <w:szCs w:val="18"/>
        </w:rPr>
        <w:t>have</w:t>
      </w:r>
      <w:proofErr w:type="gramEnd"/>
      <w:r w:rsidRPr="00C32CEE">
        <w:rPr>
          <w:rFonts w:ascii="Arial" w:hAnsi="Arial" w:cs="Arial"/>
          <w:spacing w:val="-2"/>
          <w:sz w:val="18"/>
          <w:szCs w:val="18"/>
        </w:rPr>
        <w:t xml:space="preserve"> no progress, except the following case:</w:t>
      </w:r>
    </w:p>
    <w:p w14:paraId="6FA2673E" w14:textId="052B7341" w:rsidR="00BE617E" w:rsidRPr="00C32CEE" w:rsidRDefault="00BE617E" w:rsidP="00034450">
      <w:pPr>
        <w:tabs>
          <w:tab w:val="left" w:pos="1460"/>
        </w:tabs>
        <w:ind w:left="547" w:hanging="547"/>
        <w:rPr>
          <w:rFonts w:ascii="Arial" w:eastAsia="Batang" w:hAnsi="Arial" w:cs="Arial"/>
          <w:sz w:val="18"/>
          <w:szCs w:val="18"/>
          <w:lang w:val="en-GB" w:eastAsia="ko-KR"/>
        </w:rPr>
      </w:pPr>
    </w:p>
    <w:p w14:paraId="51327BDE" w14:textId="2EAF6B69" w:rsidR="00D01ECA" w:rsidRPr="00C32CEE" w:rsidRDefault="0068308D" w:rsidP="00D01ECA">
      <w:pPr>
        <w:tabs>
          <w:tab w:val="left" w:pos="1460"/>
        </w:tabs>
        <w:ind w:left="547" w:hanging="547"/>
        <w:rPr>
          <w:rFonts w:ascii="Arial" w:eastAsia="Batang" w:hAnsi="Arial" w:cs="Arial"/>
          <w:color w:val="000000"/>
          <w:sz w:val="18"/>
          <w:szCs w:val="18"/>
          <w:lang w:val="en-GB" w:eastAsia="ko-KR"/>
        </w:rPr>
      </w:pPr>
      <w:r w:rsidRPr="00C32CEE">
        <w:rPr>
          <w:rFonts w:ascii="Arial" w:eastAsia="Batang" w:hAnsi="Arial" w:cs="Arial"/>
          <w:color w:val="000000"/>
          <w:sz w:val="18"/>
          <w:szCs w:val="18"/>
          <w:lang w:val="en-GB" w:eastAsia="ko-KR"/>
        </w:rPr>
        <w:t>2</w:t>
      </w:r>
      <w:r w:rsidR="0036052F" w:rsidRPr="00C32CEE">
        <w:rPr>
          <w:rFonts w:ascii="Arial" w:eastAsia="Batang" w:hAnsi="Arial" w:cs="Arial"/>
          <w:color w:val="000000"/>
          <w:sz w:val="18"/>
          <w:szCs w:val="18"/>
          <w:lang w:val="en-GB" w:eastAsia="ko-KR"/>
        </w:rPr>
        <w:t>3</w:t>
      </w:r>
      <w:r w:rsidR="00D01ECA" w:rsidRPr="00C32CEE">
        <w:rPr>
          <w:rFonts w:ascii="Arial" w:eastAsia="Batang" w:hAnsi="Arial" w:cs="Arial"/>
          <w:color w:val="000000"/>
          <w:sz w:val="18"/>
          <w:szCs w:val="18"/>
          <w:lang w:eastAsia="ko-KR"/>
        </w:rPr>
        <w:t>.</w:t>
      </w:r>
      <w:r w:rsidRPr="00C32CEE">
        <w:rPr>
          <w:rFonts w:ascii="Arial" w:eastAsia="Batang" w:hAnsi="Arial" w:cs="Arial"/>
          <w:color w:val="000000"/>
          <w:sz w:val="18"/>
          <w:szCs w:val="18"/>
          <w:lang w:val="en-GB" w:eastAsia="ko-KR"/>
        </w:rPr>
        <w:t>1</w:t>
      </w:r>
      <w:r w:rsidR="00D01ECA" w:rsidRPr="00C32CEE">
        <w:rPr>
          <w:rFonts w:ascii="Arial" w:eastAsia="Batang" w:hAnsi="Arial" w:cs="Arial"/>
          <w:color w:val="000000"/>
          <w:sz w:val="18"/>
          <w:szCs w:val="18"/>
          <w:lang w:eastAsia="ko-KR"/>
        </w:rPr>
        <w:t xml:space="preserve"> </w:t>
      </w:r>
      <w:r w:rsidR="00D01ECA" w:rsidRPr="00C32CEE">
        <w:rPr>
          <w:rFonts w:ascii="Arial" w:eastAsia="Batang" w:hAnsi="Arial" w:cs="Arial"/>
          <w:color w:val="000000"/>
          <w:sz w:val="18"/>
          <w:szCs w:val="18"/>
          <w:lang w:eastAsia="ko-KR"/>
        </w:rPr>
        <w:tab/>
      </w:r>
      <w:r w:rsidR="00D01ECA" w:rsidRPr="00C32CEE">
        <w:rPr>
          <w:rFonts w:ascii="Arial" w:eastAsia="Batang" w:hAnsi="Arial" w:cs="Arial"/>
          <w:sz w:val="18"/>
          <w:szCs w:val="18"/>
          <w:lang w:val="en-GB" w:eastAsia="ko-KR"/>
        </w:rPr>
        <w:t xml:space="preserve">In May </w:t>
      </w:r>
      <w:r w:rsidRPr="00C32CEE">
        <w:rPr>
          <w:rFonts w:ascii="Arial" w:eastAsia="Batang" w:hAnsi="Arial" w:cs="Arial"/>
          <w:sz w:val="18"/>
          <w:szCs w:val="18"/>
          <w:lang w:val="en-GB" w:eastAsia="ko-KR"/>
        </w:rPr>
        <w:t>2025</w:t>
      </w:r>
      <w:r w:rsidR="00D01ECA" w:rsidRPr="00C32CEE">
        <w:rPr>
          <w:rFonts w:ascii="Arial" w:eastAsia="Batang" w:hAnsi="Arial" w:cs="Arial"/>
          <w:sz w:val="18"/>
          <w:szCs w:val="18"/>
          <w:lang w:val="en-GB" w:eastAsia="ko-KR"/>
        </w:rPr>
        <w:t>, the Company has been sued and claimed for damages in case of breach of sale and lease</w:t>
      </w:r>
      <w:r w:rsidR="00475420" w:rsidRPr="00C32CEE">
        <w:rPr>
          <w:rFonts w:ascii="Arial" w:eastAsia="Batang" w:hAnsi="Arial" w:cs="Arial"/>
          <w:sz w:val="18"/>
          <w:szCs w:val="18"/>
          <w:lang w:val="en-GB" w:eastAsia="ko-KR"/>
        </w:rPr>
        <w:t xml:space="preserve"> </w:t>
      </w:r>
      <w:r w:rsidR="00D01ECA" w:rsidRPr="00C32CEE">
        <w:rPr>
          <w:rFonts w:ascii="Arial" w:eastAsia="Batang" w:hAnsi="Arial" w:cs="Arial"/>
          <w:sz w:val="18"/>
          <w:szCs w:val="18"/>
          <w:lang w:val="en-GB" w:eastAsia="ko-KR"/>
        </w:rPr>
        <w:t xml:space="preserve">agreement amounting to Baht </w:t>
      </w:r>
      <w:r w:rsidRPr="00C32CEE">
        <w:rPr>
          <w:rFonts w:ascii="Arial" w:eastAsia="Batang" w:hAnsi="Arial" w:cs="Arial"/>
          <w:sz w:val="18"/>
          <w:szCs w:val="18"/>
          <w:lang w:val="en-GB" w:eastAsia="ko-KR"/>
        </w:rPr>
        <w:t>2</w:t>
      </w:r>
      <w:r w:rsidR="00D01ECA" w:rsidRPr="00C32CEE">
        <w:rPr>
          <w:rFonts w:ascii="Arial" w:eastAsia="Batang" w:hAnsi="Arial" w:cs="Arial"/>
          <w:sz w:val="18"/>
          <w:szCs w:val="18"/>
          <w:lang w:val="en-GB" w:eastAsia="ko-KR"/>
        </w:rPr>
        <w:t>.</w:t>
      </w:r>
      <w:r w:rsidRPr="00C32CEE">
        <w:rPr>
          <w:rFonts w:ascii="Arial" w:eastAsia="Batang" w:hAnsi="Arial" w:cs="Arial"/>
          <w:sz w:val="18"/>
          <w:szCs w:val="18"/>
          <w:lang w:val="en-GB" w:eastAsia="ko-KR"/>
        </w:rPr>
        <w:t>63</w:t>
      </w:r>
      <w:r w:rsidR="00D01ECA" w:rsidRPr="00C32CEE">
        <w:rPr>
          <w:rFonts w:ascii="Arial" w:eastAsia="Batang" w:hAnsi="Arial" w:cs="Arial"/>
          <w:sz w:val="18"/>
          <w:szCs w:val="18"/>
          <w:lang w:val="en-GB" w:eastAsia="ko-KR"/>
        </w:rPr>
        <w:t xml:space="preserve"> million including interest at the rate of </w:t>
      </w:r>
      <w:r w:rsidRPr="00C32CEE">
        <w:rPr>
          <w:rFonts w:ascii="Arial" w:eastAsia="Batang" w:hAnsi="Arial" w:cs="Arial"/>
          <w:sz w:val="18"/>
          <w:szCs w:val="18"/>
          <w:lang w:val="en-GB" w:eastAsia="ko-KR"/>
        </w:rPr>
        <w:t>5</w:t>
      </w:r>
      <w:r w:rsidR="00D01ECA" w:rsidRPr="00C32CEE">
        <w:rPr>
          <w:rFonts w:ascii="Arial" w:eastAsia="Batang" w:hAnsi="Arial" w:cs="Arial"/>
          <w:sz w:val="18"/>
          <w:szCs w:val="18"/>
          <w:lang w:val="en-GB" w:eastAsia="ko-KR"/>
        </w:rPr>
        <w:t>.</w:t>
      </w:r>
      <w:r w:rsidRPr="00C32CEE">
        <w:rPr>
          <w:rFonts w:ascii="Arial" w:eastAsia="Batang" w:hAnsi="Arial" w:cs="Arial"/>
          <w:sz w:val="18"/>
          <w:szCs w:val="18"/>
          <w:lang w:val="en-GB" w:eastAsia="ko-KR"/>
        </w:rPr>
        <w:t>00</w:t>
      </w:r>
      <w:r w:rsidR="00D01ECA" w:rsidRPr="00C32CEE">
        <w:rPr>
          <w:rFonts w:ascii="Arial" w:eastAsia="Batang" w:hAnsi="Arial" w:cs="Arial"/>
          <w:sz w:val="18"/>
          <w:szCs w:val="18"/>
          <w:lang w:val="en-GB" w:eastAsia="ko-KR"/>
        </w:rPr>
        <w:t xml:space="preserve">% per annum from </w:t>
      </w:r>
      <w:r w:rsidRPr="00C32CEE">
        <w:rPr>
          <w:rFonts w:ascii="Arial" w:eastAsia="Batang" w:hAnsi="Arial" w:cs="Arial"/>
          <w:sz w:val="18"/>
          <w:szCs w:val="18"/>
          <w:lang w:val="en-GB" w:eastAsia="ko-KR"/>
        </w:rPr>
        <w:t>1</w:t>
      </w:r>
      <w:r w:rsidR="00D01ECA" w:rsidRPr="00C32CEE">
        <w:rPr>
          <w:rFonts w:ascii="Arial" w:eastAsia="Batang" w:hAnsi="Arial" w:cs="Arial"/>
          <w:sz w:val="18"/>
          <w:szCs w:val="18"/>
          <w:lang w:val="en-GB" w:eastAsia="ko-KR"/>
        </w:rPr>
        <w:t xml:space="preserve"> May </w:t>
      </w:r>
      <w:r w:rsidRPr="00C32CEE">
        <w:rPr>
          <w:rFonts w:ascii="Arial" w:eastAsia="Batang" w:hAnsi="Arial" w:cs="Arial"/>
          <w:sz w:val="18"/>
          <w:szCs w:val="18"/>
          <w:lang w:val="en-GB" w:eastAsia="ko-KR"/>
        </w:rPr>
        <w:t>2025</w:t>
      </w:r>
      <w:r w:rsidR="00D01ECA" w:rsidRPr="00C32CEE">
        <w:rPr>
          <w:rFonts w:ascii="Arial" w:eastAsia="Batang" w:hAnsi="Arial" w:cs="Arial"/>
          <w:sz w:val="18"/>
          <w:szCs w:val="18"/>
          <w:lang w:val="en-GB" w:eastAsia="ko-KR"/>
        </w:rPr>
        <w:t xml:space="preserve"> until the payment is completed. In March </w:t>
      </w:r>
      <w:r w:rsidRPr="00C32CEE">
        <w:rPr>
          <w:rFonts w:ascii="Arial" w:eastAsia="Batang" w:hAnsi="Arial" w:cs="Arial"/>
          <w:sz w:val="18"/>
          <w:szCs w:val="18"/>
          <w:lang w:val="en-GB" w:eastAsia="ko-KR"/>
        </w:rPr>
        <w:t>2026</w:t>
      </w:r>
      <w:r w:rsidR="00D01ECA" w:rsidRPr="00C32CEE">
        <w:rPr>
          <w:rFonts w:ascii="Arial" w:eastAsia="Batang" w:hAnsi="Arial" w:cs="Arial"/>
          <w:sz w:val="18"/>
          <w:szCs w:val="18"/>
          <w:lang w:val="en-GB" w:eastAsia="ko-KR"/>
        </w:rPr>
        <w:t xml:space="preserve">, the Civil Court ordered the Company to pay for damages to the plaintiff in the </w:t>
      </w:r>
      <w:proofErr w:type="gramStart"/>
      <w:r w:rsidR="00D01ECA" w:rsidRPr="00C32CEE">
        <w:rPr>
          <w:rFonts w:ascii="Arial" w:eastAsia="Batang" w:hAnsi="Arial" w:cs="Arial"/>
          <w:sz w:val="18"/>
          <w:szCs w:val="18"/>
          <w:lang w:val="en-GB" w:eastAsia="ko-KR"/>
        </w:rPr>
        <w:t>amount</w:t>
      </w:r>
      <w:proofErr w:type="gramEnd"/>
      <w:r w:rsidR="00D01ECA" w:rsidRPr="00C32CEE">
        <w:rPr>
          <w:rFonts w:ascii="Arial" w:eastAsia="Batang" w:hAnsi="Arial" w:cs="Arial"/>
          <w:sz w:val="18"/>
          <w:szCs w:val="18"/>
          <w:lang w:val="en-GB" w:eastAsia="ko-KR"/>
        </w:rPr>
        <w:t xml:space="preserve"> of Baht </w:t>
      </w:r>
      <w:r w:rsidRPr="00C32CEE">
        <w:rPr>
          <w:rFonts w:ascii="Arial" w:eastAsia="Batang" w:hAnsi="Arial" w:cs="Arial"/>
          <w:sz w:val="18"/>
          <w:szCs w:val="18"/>
          <w:lang w:val="en-GB" w:eastAsia="ko-KR"/>
        </w:rPr>
        <w:t>1</w:t>
      </w:r>
      <w:r w:rsidR="00D01ECA" w:rsidRPr="00C32CEE">
        <w:rPr>
          <w:rFonts w:ascii="Arial" w:eastAsia="Batang" w:hAnsi="Arial" w:cs="Arial"/>
          <w:sz w:val="18"/>
          <w:szCs w:val="18"/>
          <w:lang w:val="en-GB" w:eastAsia="ko-KR"/>
        </w:rPr>
        <w:t>.</w:t>
      </w:r>
      <w:r w:rsidRPr="00C32CEE">
        <w:rPr>
          <w:rFonts w:ascii="Arial" w:eastAsia="Batang" w:hAnsi="Arial" w:cs="Arial"/>
          <w:sz w:val="18"/>
          <w:szCs w:val="18"/>
          <w:lang w:val="en-GB" w:eastAsia="ko-KR"/>
        </w:rPr>
        <w:t>29</w:t>
      </w:r>
      <w:r w:rsidR="00D01ECA" w:rsidRPr="00C32CEE">
        <w:rPr>
          <w:rFonts w:ascii="Arial" w:eastAsia="Batang" w:hAnsi="Arial" w:cs="Arial"/>
          <w:sz w:val="18"/>
          <w:szCs w:val="18"/>
          <w:lang w:val="en-GB" w:eastAsia="ko-KR"/>
        </w:rPr>
        <w:t xml:space="preserve"> million including interest at the rate of </w:t>
      </w:r>
      <w:r w:rsidRPr="00C32CEE">
        <w:rPr>
          <w:rFonts w:ascii="Arial" w:eastAsia="Batang" w:hAnsi="Arial" w:cs="Arial"/>
          <w:sz w:val="18"/>
          <w:szCs w:val="18"/>
          <w:lang w:val="en-GB" w:eastAsia="ko-KR"/>
        </w:rPr>
        <w:t>5</w:t>
      </w:r>
      <w:r w:rsidR="00D01ECA" w:rsidRPr="00C32CEE">
        <w:rPr>
          <w:rFonts w:ascii="Arial" w:eastAsia="Batang" w:hAnsi="Arial" w:cs="Arial"/>
          <w:sz w:val="18"/>
          <w:szCs w:val="18"/>
          <w:lang w:val="en-GB" w:eastAsia="ko-KR"/>
        </w:rPr>
        <w:t>.</w:t>
      </w:r>
      <w:r w:rsidRPr="00C32CEE">
        <w:rPr>
          <w:rFonts w:ascii="Arial" w:eastAsia="Batang" w:hAnsi="Arial" w:cs="Arial"/>
          <w:sz w:val="18"/>
          <w:szCs w:val="18"/>
          <w:lang w:val="en-GB" w:eastAsia="ko-KR"/>
        </w:rPr>
        <w:t>00</w:t>
      </w:r>
      <w:r w:rsidR="00D01ECA" w:rsidRPr="00C32CEE">
        <w:rPr>
          <w:rFonts w:ascii="Arial" w:eastAsia="Batang" w:hAnsi="Arial" w:cs="Arial"/>
          <w:sz w:val="18"/>
          <w:szCs w:val="18"/>
          <w:lang w:val="en-GB" w:eastAsia="ko-KR"/>
        </w:rPr>
        <w:t xml:space="preserve">% per annum from </w:t>
      </w:r>
      <w:r w:rsidRPr="00C32CEE">
        <w:rPr>
          <w:rFonts w:ascii="Arial" w:eastAsia="Batang" w:hAnsi="Arial" w:cs="Arial"/>
          <w:sz w:val="18"/>
          <w:szCs w:val="18"/>
          <w:lang w:val="en-GB" w:eastAsia="ko-KR"/>
        </w:rPr>
        <w:t>1</w:t>
      </w:r>
      <w:r w:rsidR="00D01ECA" w:rsidRPr="00C32CEE">
        <w:rPr>
          <w:rFonts w:ascii="Arial" w:eastAsia="Batang" w:hAnsi="Arial" w:cs="Arial"/>
          <w:sz w:val="18"/>
          <w:szCs w:val="18"/>
          <w:lang w:val="en-GB" w:eastAsia="ko-KR"/>
        </w:rPr>
        <w:t xml:space="preserve"> May </w:t>
      </w:r>
      <w:r w:rsidRPr="00C32CEE">
        <w:rPr>
          <w:rFonts w:ascii="Arial" w:eastAsia="Batang" w:hAnsi="Arial" w:cs="Arial"/>
          <w:sz w:val="18"/>
          <w:szCs w:val="18"/>
          <w:lang w:val="en-GB" w:eastAsia="ko-KR"/>
        </w:rPr>
        <w:t>2025</w:t>
      </w:r>
      <w:r w:rsidR="00D01ECA" w:rsidRPr="00C32CEE">
        <w:rPr>
          <w:rFonts w:ascii="Arial" w:eastAsia="Batang" w:hAnsi="Arial" w:cs="Arial"/>
          <w:sz w:val="18"/>
          <w:szCs w:val="18"/>
          <w:lang w:val="en-GB" w:eastAsia="ko-KR"/>
        </w:rPr>
        <w:t xml:space="preserve"> until the payment is completed. However, the Company appealed against the judgment in April </w:t>
      </w:r>
      <w:r w:rsidRPr="00C32CEE">
        <w:rPr>
          <w:rFonts w:ascii="Arial" w:eastAsia="Batang" w:hAnsi="Arial" w:cs="Arial"/>
          <w:sz w:val="18"/>
          <w:szCs w:val="18"/>
          <w:lang w:val="en-GB" w:eastAsia="ko-KR"/>
        </w:rPr>
        <w:t>2026</w:t>
      </w:r>
      <w:r w:rsidR="00D01ECA" w:rsidRPr="00C32CEE">
        <w:rPr>
          <w:rFonts w:ascii="Arial" w:eastAsia="Batang" w:hAnsi="Arial" w:cs="Arial"/>
          <w:sz w:val="18"/>
          <w:szCs w:val="18"/>
          <w:lang w:val="en-GB" w:eastAsia="ko-KR"/>
        </w:rPr>
        <w:t xml:space="preserve">. </w:t>
      </w:r>
      <w:r w:rsidR="001F5CBF" w:rsidRPr="00C32CEE">
        <w:rPr>
          <w:rFonts w:ascii="Arial" w:eastAsia="Batang" w:hAnsi="Arial" w:cs="Arial"/>
          <w:sz w:val="18"/>
          <w:szCs w:val="18"/>
          <w:lang w:val="en-GB" w:eastAsia="ko-KR"/>
        </w:rPr>
        <w:br/>
      </w:r>
      <w:r w:rsidR="00D01ECA" w:rsidRPr="00C32CEE">
        <w:rPr>
          <w:rFonts w:ascii="Arial" w:eastAsia="Batang" w:hAnsi="Arial" w:cs="Arial"/>
          <w:sz w:val="18"/>
          <w:szCs w:val="18"/>
          <w:lang w:val="en-GB" w:eastAsia="ko-KR"/>
        </w:rPr>
        <w:t>As a result, the case is not yet closed. The management of the Company does not anticipate for any loss in respect of such litigation case. Therefore, the management did not provide for contingent liability.</w:t>
      </w:r>
    </w:p>
    <w:p w14:paraId="39F6F7A4" w14:textId="28855154" w:rsidR="0051275B" w:rsidRPr="00C32CEE" w:rsidRDefault="0051275B" w:rsidP="008845B0">
      <w:pPr>
        <w:tabs>
          <w:tab w:val="left" w:pos="1460"/>
        </w:tabs>
        <w:rPr>
          <w:rFonts w:ascii="Arial" w:eastAsia="Batang" w:hAnsi="Arial" w:cs="Arial"/>
          <w:sz w:val="18"/>
          <w:szCs w:val="18"/>
          <w:lang w:eastAsia="ko-KR"/>
        </w:rPr>
      </w:pPr>
    </w:p>
    <w:p w14:paraId="66328093" w14:textId="77777777" w:rsidR="00A755B1" w:rsidRPr="00C32CEE" w:rsidRDefault="00A755B1" w:rsidP="008845B0">
      <w:pPr>
        <w:tabs>
          <w:tab w:val="left" w:pos="1460"/>
        </w:tabs>
        <w:rPr>
          <w:rFonts w:ascii="Arial" w:eastAsia="Batang" w:hAnsi="Arial" w:cs="Arial"/>
          <w:sz w:val="18"/>
          <w:szCs w:val="18"/>
          <w:lang w:val="en-GB" w:eastAsia="ko-KR"/>
        </w:rPr>
      </w:pPr>
    </w:p>
    <w:tbl>
      <w:tblPr>
        <w:tblW w:w="9461" w:type="dxa"/>
        <w:tblInd w:w="115" w:type="dxa"/>
        <w:tblLook w:val="04A0" w:firstRow="1" w:lastRow="0" w:firstColumn="1" w:lastColumn="0" w:noHBand="0" w:noVBand="1"/>
      </w:tblPr>
      <w:tblGrid>
        <w:gridCol w:w="9461"/>
      </w:tblGrid>
      <w:tr w:rsidR="008845B0" w:rsidRPr="00C32CEE" w14:paraId="1F595E28" w14:textId="77777777">
        <w:trPr>
          <w:trHeight w:val="389"/>
        </w:trPr>
        <w:tc>
          <w:tcPr>
            <w:tcW w:w="9461" w:type="dxa"/>
            <w:vAlign w:val="center"/>
          </w:tcPr>
          <w:p w14:paraId="266582D8" w14:textId="0BE4CFA8" w:rsidR="008845B0" w:rsidRPr="00C32CEE" w:rsidRDefault="0068308D">
            <w:pPr>
              <w:pStyle w:val="a"/>
              <w:ind w:left="432" w:right="0" w:hanging="545"/>
              <w:jc w:val="thaiDistribute"/>
              <w:rPr>
                <w:rFonts w:ascii="Arial" w:eastAsia="Angsana New" w:hAnsi="Arial" w:cs="Arial"/>
                <w:sz w:val="18"/>
                <w:szCs w:val="18"/>
                <w:lang w:val="en-US"/>
              </w:rPr>
            </w:pPr>
            <w:r w:rsidRPr="00C32CEE">
              <w:rPr>
                <w:rFonts w:ascii="Arial" w:eastAsia="Angsana New" w:hAnsi="Arial" w:cs="Arial"/>
                <w:b/>
                <w:bCs/>
                <w:sz w:val="18"/>
                <w:szCs w:val="18"/>
                <w:lang w:val="en-GB"/>
              </w:rPr>
              <w:t>2</w:t>
            </w:r>
            <w:r w:rsidR="0036052F" w:rsidRPr="00C32CEE">
              <w:rPr>
                <w:rFonts w:ascii="Arial" w:eastAsia="Angsana New" w:hAnsi="Arial" w:cs="Arial"/>
                <w:b/>
                <w:bCs/>
                <w:sz w:val="18"/>
                <w:szCs w:val="18"/>
                <w:lang w:val="en-GB"/>
              </w:rPr>
              <w:t>4</w:t>
            </w:r>
            <w:r w:rsidR="008845B0" w:rsidRPr="00C32CEE">
              <w:rPr>
                <w:rFonts w:ascii="Arial" w:eastAsia="Angsana New" w:hAnsi="Arial" w:cs="Arial"/>
                <w:b/>
                <w:bCs/>
                <w:sz w:val="18"/>
                <w:szCs w:val="18"/>
                <w:lang w:val="en-US"/>
              </w:rPr>
              <w:tab/>
            </w:r>
            <w:r w:rsidR="00921D89" w:rsidRPr="00C32CEE">
              <w:rPr>
                <w:rFonts w:ascii="Arial" w:eastAsia="Angsana New" w:hAnsi="Arial" w:cs="Arial"/>
                <w:b/>
                <w:bCs/>
                <w:color w:val="000000"/>
                <w:sz w:val="18"/>
                <w:szCs w:val="18"/>
                <w:lang w:val="en-US"/>
              </w:rPr>
              <w:t>Events occurring after the reporting date</w:t>
            </w:r>
          </w:p>
        </w:tc>
      </w:tr>
    </w:tbl>
    <w:p w14:paraId="12D2B37A" w14:textId="77777777" w:rsidR="00DB0FE8" w:rsidRPr="00C32CEE" w:rsidRDefault="00DB0FE8" w:rsidP="0051275B">
      <w:pPr>
        <w:tabs>
          <w:tab w:val="left" w:pos="1460"/>
        </w:tabs>
        <w:rPr>
          <w:rFonts w:ascii="Arial" w:eastAsia="Batang" w:hAnsi="Arial" w:cs="Arial"/>
          <w:sz w:val="18"/>
          <w:szCs w:val="18"/>
          <w:lang w:val="en-GB" w:eastAsia="ko-KR"/>
        </w:rPr>
      </w:pPr>
    </w:p>
    <w:p w14:paraId="53EED737" w14:textId="5B691AF4" w:rsidR="0051275B" w:rsidRPr="00C32CEE" w:rsidRDefault="00860E81" w:rsidP="00860E81">
      <w:pPr>
        <w:jc w:val="thaiDistribute"/>
        <w:rPr>
          <w:rFonts w:ascii="Arial" w:hAnsi="Arial" w:cs="Arial"/>
          <w:bCs/>
          <w:sz w:val="18"/>
          <w:szCs w:val="18"/>
        </w:rPr>
      </w:pPr>
      <w:r w:rsidRPr="00C32CEE">
        <w:rPr>
          <w:rFonts w:ascii="Arial" w:hAnsi="Arial" w:cs="Arial"/>
          <w:bCs/>
          <w:sz w:val="18"/>
          <w:szCs w:val="18"/>
        </w:rPr>
        <w:t xml:space="preserve">At the Board of Directors Meeting No. </w:t>
      </w:r>
      <w:r w:rsidR="007D4FB0" w:rsidRPr="00C32CEE">
        <w:rPr>
          <w:rFonts w:ascii="Arial" w:hAnsi="Arial" w:cs="Arial"/>
          <w:bCs/>
          <w:sz w:val="18"/>
          <w:szCs w:val="18"/>
        </w:rPr>
        <w:t>7</w:t>
      </w:r>
      <w:r w:rsidRPr="00C32CEE">
        <w:rPr>
          <w:rFonts w:ascii="Arial" w:hAnsi="Arial" w:cs="Arial"/>
          <w:bCs/>
          <w:sz w:val="18"/>
          <w:szCs w:val="18"/>
        </w:rPr>
        <w:t xml:space="preserve">/2026 held on </w:t>
      </w:r>
      <w:r w:rsidR="005643F7" w:rsidRPr="00C32CEE">
        <w:rPr>
          <w:rFonts w:ascii="Arial" w:hAnsi="Arial" w:cs="Arial"/>
          <w:bCs/>
          <w:sz w:val="18"/>
          <w:szCs w:val="18"/>
        </w:rPr>
        <w:t>23 July</w:t>
      </w:r>
      <w:r w:rsidRPr="00C32CEE">
        <w:rPr>
          <w:rFonts w:ascii="Arial" w:hAnsi="Arial" w:cs="Arial"/>
          <w:bCs/>
          <w:sz w:val="18"/>
          <w:szCs w:val="18"/>
        </w:rPr>
        <w:t xml:space="preserve"> 2026, the Board approved a resolution to increase the share capital of WP Gas Company Limited, a subsidiary of the Company, by issuing </w:t>
      </w:r>
      <w:r w:rsidR="00D47DE9" w:rsidRPr="00C32CEE">
        <w:rPr>
          <w:rFonts w:ascii="Arial" w:hAnsi="Arial" w:cs="Arial"/>
          <w:bCs/>
          <w:sz w:val="18"/>
          <w:szCs w:val="18"/>
        </w:rPr>
        <w:t>11.</w:t>
      </w:r>
      <w:r w:rsidR="005D3800" w:rsidRPr="00C32CEE">
        <w:rPr>
          <w:rFonts w:ascii="Arial" w:hAnsi="Arial" w:cs="Arial"/>
          <w:bCs/>
          <w:sz w:val="18"/>
          <w:szCs w:val="18"/>
        </w:rPr>
        <w:t>6</w:t>
      </w:r>
      <w:r w:rsidR="00EA5E3E" w:rsidRPr="00C32CEE">
        <w:rPr>
          <w:rFonts w:ascii="Arial" w:hAnsi="Arial" w:cs="Arial"/>
          <w:bCs/>
          <w:sz w:val="18"/>
          <w:szCs w:val="18"/>
        </w:rPr>
        <w:t>0</w:t>
      </w:r>
      <w:r w:rsidRPr="00C32CEE">
        <w:rPr>
          <w:rFonts w:ascii="Arial" w:hAnsi="Arial" w:cs="Arial"/>
          <w:bCs/>
          <w:sz w:val="18"/>
          <w:szCs w:val="18"/>
        </w:rPr>
        <w:t xml:space="preserve"> million new ordinary shares of a par value of Baht </w:t>
      </w:r>
      <w:r w:rsidR="004A3FE0" w:rsidRPr="00C32CEE">
        <w:rPr>
          <w:rFonts w:ascii="Arial" w:hAnsi="Arial" w:cs="Arial"/>
          <w:bCs/>
          <w:sz w:val="18"/>
          <w:szCs w:val="18"/>
        </w:rPr>
        <w:t>10</w:t>
      </w:r>
      <w:r w:rsidR="00067255" w:rsidRPr="00C32CEE">
        <w:rPr>
          <w:rFonts w:ascii="Arial" w:hAnsi="Arial" w:cs="Arial"/>
          <w:bCs/>
          <w:sz w:val="18"/>
          <w:szCs w:val="18"/>
        </w:rPr>
        <w:t>.00</w:t>
      </w:r>
      <w:r w:rsidRPr="00C32CEE">
        <w:rPr>
          <w:rFonts w:ascii="Arial" w:hAnsi="Arial" w:cs="Arial"/>
          <w:bCs/>
          <w:sz w:val="18"/>
          <w:szCs w:val="18"/>
        </w:rPr>
        <w:t xml:space="preserve"> per share, </w:t>
      </w:r>
      <w:proofErr w:type="spellStart"/>
      <w:r w:rsidRPr="00C32CEE">
        <w:rPr>
          <w:rFonts w:ascii="Arial" w:hAnsi="Arial" w:cs="Arial"/>
          <w:bCs/>
          <w:sz w:val="18"/>
          <w:szCs w:val="18"/>
        </w:rPr>
        <w:t>totalling</w:t>
      </w:r>
      <w:proofErr w:type="spellEnd"/>
      <w:r w:rsidRPr="00C32CEE">
        <w:rPr>
          <w:rFonts w:ascii="Arial" w:hAnsi="Arial" w:cs="Arial"/>
          <w:bCs/>
          <w:sz w:val="18"/>
          <w:szCs w:val="18"/>
        </w:rPr>
        <w:t xml:space="preserve"> Baht </w:t>
      </w:r>
      <w:r w:rsidR="00322488" w:rsidRPr="00C32CEE">
        <w:rPr>
          <w:rFonts w:ascii="Arial" w:hAnsi="Arial" w:cs="Arial"/>
          <w:bCs/>
          <w:sz w:val="18"/>
          <w:szCs w:val="18"/>
        </w:rPr>
        <w:t>11</w:t>
      </w:r>
      <w:r w:rsidR="005D3800" w:rsidRPr="00C32CEE">
        <w:rPr>
          <w:rFonts w:ascii="Arial" w:hAnsi="Arial" w:cs="Arial"/>
          <w:bCs/>
          <w:sz w:val="18"/>
          <w:szCs w:val="18"/>
        </w:rPr>
        <w:t>6</w:t>
      </w:r>
      <w:r w:rsidR="00380564" w:rsidRPr="00C32CEE">
        <w:rPr>
          <w:rFonts w:ascii="Arial" w:hAnsi="Arial" w:cs="Arial"/>
          <w:bCs/>
          <w:sz w:val="18"/>
          <w:szCs w:val="18"/>
        </w:rPr>
        <w:t>.00</w:t>
      </w:r>
      <w:r w:rsidRPr="00C32CEE">
        <w:rPr>
          <w:rFonts w:ascii="Arial" w:hAnsi="Arial" w:cs="Arial"/>
          <w:bCs/>
          <w:sz w:val="18"/>
          <w:szCs w:val="18"/>
        </w:rPr>
        <w:t xml:space="preserve"> million.</w:t>
      </w:r>
    </w:p>
    <w:p w14:paraId="36F72657" w14:textId="77777777" w:rsidR="00860E81" w:rsidRPr="00C32CEE" w:rsidRDefault="00860E81" w:rsidP="00860E81">
      <w:pPr>
        <w:jc w:val="thaiDistribute"/>
        <w:rPr>
          <w:rFonts w:ascii="Arial" w:hAnsi="Arial" w:cs="Arial"/>
          <w:bCs/>
          <w:sz w:val="18"/>
          <w:szCs w:val="18"/>
        </w:rPr>
      </w:pPr>
    </w:p>
    <w:p w14:paraId="3E619F1B" w14:textId="77777777" w:rsidR="00860E81" w:rsidRPr="00C32CEE" w:rsidRDefault="00860E81" w:rsidP="00034450">
      <w:pPr>
        <w:tabs>
          <w:tab w:val="left" w:pos="1460"/>
        </w:tabs>
        <w:ind w:left="547" w:hanging="547"/>
        <w:rPr>
          <w:rFonts w:ascii="Arial" w:eastAsia="Batang" w:hAnsi="Arial" w:cs="Arial"/>
          <w:sz w:val="18"/>
          <w:szCs w:val="18"/>
          <w:lang w:eastAsia="ko-KR"/>
        </w:rPr>
      </w:pPr>
    </w:p>
    <w:tbl>
      <w:tblPr>
        <w:tblW w:w="9461" w:type="dxa"/>
        <w:tblInd w:w="115" w:type="dxa"/>
        <w:tblLook w:val="04A0" w:firstRow="1" w:lastRow="0" w:firstColumn="1" w:lastColumn="0" w:noHBand="0" w:noVBand="1"/>
      </w:tblPr>
      <w:tblGrid>
        <w:gridCol w:w="9461"/>
      </w:tblGrid>
      <w:tr w:rsidR="00FF739A" w:rsidRPr="00C32CEE" w14:paraId="2F14940D" w14:textId="77777777">
        <w:trPr>
          <w:trHeight w:val="389"/>
        </w:trPr>
        <w:tc>
          <w:tcPr>
            <w:tcW w:w="9461" w:type="dxa"/>
            <w:vAlign w:val="center"/>
          </w:tcPr>
          <w:p w14:paraId="5CD33E94" w14:textId="4DE0D9C6" w:rsidR="00FF739A" w:rsidRPr="00C32CEE" w:rsidRDefault="0068308D" w:rsidP="00034450">
            <w:pPr>
              <w:pStyle w:val="a"/>
              <w:ind w:left="432" w:right="0" w:hanging="545"/>
              <w:jc w:val="thaiDistribute"/>
              <w:rPr>
                <w:rFonts w:ascii="Arial" w:eastAsia="Angsana New" w:hAnsi="Arial" w:cs="Arial"/>
                <w:sz w:val="18"/>
                <w:szCs w:val="18"/>
                <w:lang w:val="en-US"/>
              </w:rPr>
            </w:pPr>
            <w:r w:rsidRPr="00C32CEE">
              <w:rPr>
                <w:rFonts w:ascii="Arial" w:eastAsia="Angsana New" w:hAnsi="Arial" w:cs="Arial"/>
                <w:b/>
                <w:bCs/>
                <w:sz w:val="18"/>
                <w:szCs w:val="18"/>
                <w:lang w:val="en-GB"/>
              </w:rPr>
              <w:t>2</w:t>
            </w:r>
            <w:r w:rsidR="0036052F" w:rsidRPr="00C32CEE">
              <w:rPr>
                <w:rFonts w:ascii="Arial" w:eastAsia="Angsana New" w:hAnsi="Arial" w:cs="Arial"/>
                <w:b/>
                <w:bCs/>
                <w:sz w:val="18"/>
                <w:szCs w:val="18"/>
                <w:lang w:val="en-GB"/>
              </w:rPr>
              <w:t>5</w:t>
            </w:r>
            <w:r w:rsidR="00FF739A" w:rsidRPr="00C32CEE">
              <w:rPr>
                <w:rFonts w:ascii="Arial" w:eastAsia="Angsana New" w:hAnsi="Arial" w:cs="Arial"/>
                <w:b/>
                <w:bCs/>
                <w:sz w:val="18"/>
                <w:szCs w:val="18"/>
                <w:lang w:val="en-US"/>
              </w:rPr>
              <w:tab/>
            </w:r>
            <w:proofErr w:type="spellStart"/>
            <w:r w:rsidR="00FF739A" w:rsidRPr="00C32CEE">
              <w:rPr>
                <w:rFonts w:ascii="Arial" w:eastAsia="Angsana New" w:hAnsi="Arial" w:cs="Arial"/>
                <w:b/>
                <w:bCs/>
                <w:sz w:val="18"/>
                <w:szCs w:val="18"/>
                <w:lang w:val="en-US"/>
              </w:rPr>
              <w:t>Authorisation</w:t>
            </w:r>
            <w:proofErr w:type="spellEnd"/>
            <w:r w:rsidR="00FF739A" w:rsidRPr="00C32CEE">
              <w:rPr>
                <w:rFonts w:ascii="Arial" w:eastAsia="Angsana New" w:hAnsi="Arial" w:cs="Arial"/>
                <w:b/>
                <w:bCs/>
                <w:sz w:val="18"/>
                <w:szCs w:val="18"/>
                <w:lang w:val="en-US"/>
              </w:rPr>
              <w:t xml:space="preserve"> of financial information</w:t>
            </w:r>
          </w:p>
        </w:tc>
      </w:tr>
    </w:tbl>
    <w:p w14:paraId="438079DC" w14:textId="77777777" w:rsidR="00FF739A" w:rsidRPr="00C32CEE" w:rsidRDefault="00FF739A" w:rsidP="00034450">
      <w:pPr>
        <w:tabs>
          <w:tab w:val="left" w:pos="1460"/>
        </w:tabs>
        <w:jc w:val="thaiDistribute"/>
        <w:rPr>
          <w:rFonts w:ascii="Arial" w:eastAsia="Batang" w:hAnsi="Arial" w:cs="Arial"/>
          <w:spacing w:val="-2"/>
          <w:sz w:val="18"/>
          <w:szCs w:val="18"/>
          <w:lang w:val="en-GB" w:eastAsia="ko-KR"/>
        </w:rPr>
      </w:pPr>
    </w:p>
    <w:p w14:paraId="32CFBD2C" w14:textId="00C4AC63" w:rsidR="00FF739A" w:rsidRPr="00C32CEE" w:rsidRDefault="00FF739A" w:rsidP="00034450">
      <w:pPr>
        <w:jc w:val="thaiDistribute"/>
        <w:rPr>
          <w:rFonts w:ascii="Arial" w:hAnsi="Arial" w:cs="Arial"/>
          <w:sz w:val="18"/>
          <w:szCs w:val="18"/>
        </w:rPr>
      </w:pPr>
      <w:r w:rsidRPr="00C32CEE">
        <w:rPr>
          <w:rFonts w:ascii="Arial" w:hAnsi="Arial" w:cs="Arial"/>
          <w:bCs/>
          <w:sz w:val="18"/>
          <w:szCs w:val="18"/>
        </w:rPr>
        <w:t xml:space="preserve">The </w:t>
      </w:r>
      <w:r w:rsidRPr="00C32CEE">
        <w:rPr>
          <w:rFonts w:ascii="Arial" w:hAnsi="Arial" w:cs="Arial"/>
          <w:sz w:val="18"/>
          <w:szCs w:val="18"/>
        </w:rPr>
        <w:t xml:space="preserve">interim consolidated and separate financial information was </w:t>
      </w:r>
      <w:proofErr w:type="spellStart"/>
      <w:r w:rsidRPr="00C32CEE">
        <w:rPr>
          <w:rFonts w:ascii="Arial" w:hAnsi="Arial" w:cs="Arial"/>
          <w:sz w:val="18"/>
          <w:szCs w:val="18"/>
        </w:rPr>
        <w:t>authorised</w:t>
      </w:r>
      <w:proofErr w:type="spellEnd"/>
      <w:r w:rsidRPr="00C32CEE">
        <w:rPr>
          <w:rFonts w:ascii="Arial" w:hAnsi="Arial" w:cs="Arial"/>
          <w:sz w:val="18"/>
          <w:szCs w:val="18"/>
        </w:rPr>
        <w:t xml:space="preserve"> for issue by the Board of Directors on </w:t>
      </w:r>
      <w:r w:rsidRPr="00C32CEE">
        <w:rPr>
          <w:rFonts w:ascii="Arial" w:hAnsi="Arial" w:cs="Arial"/>
          <w:sz w:val="18"/>
          <w:szCs w:val="18"/>
        </w:rPr>
        <w:br/>
      </w:r>
      <w:r w:rsidR="00327E43" w:rsidRPr="00C32CEE">
        <w:rPr>
          <w:rFonts w:ascii="Arial" w:hAnsi="Arial" w:cs="Arial"/>
          <w:sz w:val="18"/>
          <w:szCs w:val="18"/>
          <w:lang w:val="en-GB"/>
        </w:rPr>
        <w:t>13 August</w:t>
      </w:r>
      <w:r w:rsidR="00CB30BC" w:rsidRPr="00C32CEE">
        <w:rPr>
          <w:rFonts w:ascii="Arial" w:hAnsi="Arial" w:cs="Arial"/>
          <w:sz w:val="18"/>
          <w:szCs w:val="18"/>
          <w:lang w:val="en-GB"/>
        </w:rPr>
        <w:t xml:space="preserve"> </w:t>
      </w:r>
      <w:r w:rsidR="0068308D" w:rsidRPr="00C32CEE">
        <w:rPr>
          <w:rFonts w:ascii="Arial" w:hAnsi="Arial" w:cs="Arial"/>
          <w:sz w:val="18"/>
          <w:szCs w:val="18"/>
          <w:lang w:val="en-GB"/>
        </w:rPr>
        <w:t>2026</w:t>
      </w:r>
      <w:r w:rsidRPr="00C32CEE">
        <w:rPr>
          <w:rFonts w:ascii="Arial" w:hAnsi="Arial" w:cs="Arial"/>
          <w:sz w:val="18"/>
          <w:szCs w:val="18"/>
        </w:rPr>
        <w:t>.</w:t>
      </w:r>
    </w:p>
    <w:p w14:paraId="3B9BF7FB" w14:textId="77777777" w:rsidR="00475420" w:rsidRPr="00C32CEE" w:rsidRDefault="00475420" w:rsidP="00034450">
      <w:pPr>
        <w:jc w:val="thaiDistribute"/>
        <w:rPr>
          <w:rFonts w:ascii="Arial" w:hAnsi="Arial" w:cs="Arial"/>
          <w:sz w:val="18"/>
          <w:szCs w:val="18"/>
        </w:rPr>
      </w:pPr>
    </w:p>
    <w:p w14:paraId="37A02D8C" w14:textId="77777777" w:rsidR="00475420" w:rsidRPr="009C5638" w:rsidRDefault="00475420" w:rsidP="00034450">
      <w:pPr>
        <w:jc w:val="thaiDistribute"/>
        <w:rPr>
          <w:rFonts w:ascii="Arial" w:hAnsi="Arial" w:cs="Arial"/>
          <w:sz w:val="18"/>
          <w:szCs w:val="18"/>
          <w:cs/>
        </w:rPr>
      </w:pPr>
    </w:p>
    <w:sectPr w:rsidR="00475420" w:rsidRPr="009C5638" w:rsidSect="00C32CEE">
      <w:headerReference w:type="default" r:id="rId8"/>
      <w:footerReference w:type="default" r:id="rId9"/>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725FB" w14:textId="77777777" w:rsidR="00231566" w:rsidRDefault="00231566">
      <w:r>
        <w:separator/>
      </w:r>
    </w:p>
  </w:endnote>
  <w:endnote w:type="continuationSeparator" w:id="0">
    <w:p w14:paraId="3AF7F3AE" w14:textId="77777777" w:rsidR="00231566" w:rsidRDefault="0023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default"/>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830" w14:textId="77777777" w:rsidR="00C56955" w:rsidRPr="00CB3F42" w:rsidRDefault="00C56955" w:rsidP="00A17198">
    <w:pPr>
      <w:pStyle w:val="Footer"/>
      <w:pBdr>
        <w:top w:val="single" w:sz="8" w:space="1" w:color="auto"/>
      </w:pBdr>
      <w:jc w:val="right"/>
      <w:rPr>
        <w:rFonts w:ascii="Arial" w:hAnsi="Arial" w:cs="Arial"/>
        <w:sz w:val="18"/>
        <w:szCs w:val="18"/>
        <w:lang w:val="en-GB"/>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72C1" w14:textId="77777777" w:rsidR="00231566" w:rsidRDefault="00231566">
      <w:r>
        <w:separator/>
      </w:r>
    </w:p>
  </w:footnote>
  <w:footnote w:type="continuationSeparator" w:id="0">
    <w:p w14:paraId="62CA35F9" w14:textId="77777777" w:rsidR="00231566" w:rsidRDefault="0023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4B0" w14:textId="719482F1" w:rsidR="00C56955" w:rsidRPr="00E912DC"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E912DC">
      <w:rPr>
        <w:rFonts w:ascii="Arial" w:eastAsia="Angsana New" w:hAnsi="Arial" w:cs="Arial"/>
        <w:b/>
        <w:bCs/>
        <w:spacing w:val="-4"/>
        <w:sz w:val="18"/>
        <w:szCs w:val="18"/>
        <w:lang w:val="en-GB"/>
      </w:rPr>
      <w:t>WP Energy Public Company Limited</w:t>
    </w:r>
  </w:p>
  <w:p w14:paraId="653EDE4E" w14:textId="77777777" w:rsidR="00C56955" w:rsidRPr="00E912DC" w:rsidRDefault="00C56955" w:rsidP="005F1E81">
    <w:pPr>
      <w:pStyle w:val="a"/>
      <w:pBdr>
        <w:bottom w:val="single" w:sz="8" w:space="1" w:color="auto"/>
      </w:pBdr>
      <w:ind w:right="0"/>
      <w:jc w:val="both"/>
      <w:rPr>
        <w:rFonts w:ascii="Arial" w:hAnsi="Arial" w:cs="Arial"/>
        <w:sz w:val="18"/>
        <w:szCs w:val="18"/>
        <w:cs/>
        <w:lang w:val="en-GB"/>
      </w:rPr>
    </w:pPr>
    <w:r w:rsidRPr="00E912DC">
      <w:rPr>
        <w:rFonts w:ascii="Arial" w:eastAsia="Angsana New" w:hAnsi="Arial" w:cs="Arial"/>
        <w:b/>
        <w:bCs/>
        <w:sz w:val="18"/>
        <w:szCs w:val="18"/>
        <w:lang w:val="en-GB"/>
      </w:rPr>
      <w:t>Condensed Notes to the Interim Financial Information</w:t>
    </w:r>
  </w:p>
  <w:p w14:paraId="54353825" w14:textId="1A4ADE58" w:rsidR="00C56955" w:rsidRPr="00E912DC"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E912DC">
      <w:rPr>
        <w:rFonts w:ascii="Arial" w:eastAsia="Angsana New" w:hAnsi="Arial" w:cs="Arial"/>
        <w:b/>
        <w:bCs/>
        <w:sz w:val="18"/>
        <w:szCs w:val="18"/>
        <w:lang w:val="en-GB"/>
      </w:rPr>
      <w:t xml:space="preserve">For the </w:t>
    </w:r>
    <w:r w:rsidR="004E41C0">
      <w:rPr>
        <w:rFonts w:ascii="Arial" w:eastAsia="Angsana New" w:hAnsi="Arial" w:cs="Arial"/>
        <w:b/>
        <w:bCs/>
        <w:sz w:val="18"/>
        <w:szCs w:val="18"/>
        <w:lang w:val="en-GB"/>
      </w:rPr>
      <w:t>six</w:t>
    </w:r>
    <w:r w:rsidR="008B7A17">
      <w:rPr>
        <w:rFonts w:ascii="Arial" w:eastAsia="Angsana New" w:hAnsi="Arial" w:cs="Arial"/>
        <w:b/>
        <w:bCs/>
        <w:sz w:val="18"/>
        <w:szCs w:val="18"/>
        <w:lang w:val="en-GB"/>
      </w:rPr>
      <w:t>-month</w:t>
    </w:r>
    <w:r w:rsidRPr="00E912DC">
      <w:rPr>
        <w:rFonts w:ascii="Arial" w:eastAsia="Angsana New" w:hAnsi="Arial" w:cs="Arial"/>
        <w:b/>
        <w:bCs/>
        <w:sz w:val="18"/>
        <w:szCs w:val="18"/>
        <w:lang w:val="en-GB"/>
      </w:rPr>
      <w:t xml:space="preserve"> period ended </w:t>
    </w:r>
    <w:r w:rsidR="004E41C0">
      <w:rPr>
        <w:rFonts w:ascii="Arial" w:eastAsia="Angsana New" w:hAnsi="Arial" w:cs="Arial"/>
        <w:b/>
        <w:bCs/>
        <w:sz w:val="18"/>
        <w:szCs w:val="18"/>
        <w:lang w:val="en-GB"/>
      </w:rPr>
      <w:t>30 June</w:t>
    </w:r>
    <w:r w:rsidRPr="00E912DC">
      <w:rPr>
        <w:rFonts w:ascii="Arial" w:eastAsia="Angsana New" w:hAnsi="Arial" w:cs="Arial"/>
        <w:b/>
        <w:bCs/>
        <w:sz w:val="18"/>
        <w:szCs w:val="18"/>
        <w:lang w:val="en-GB"/>
      </w:rPr>
      <w:t xml:space="preserve"> </w:t>
    </w:r>
    <w:r w:rsidR="00465DFB">
      <w:rPr>
        <w:rFonts w:ascii="Arial" w:eastAsia="Angsana New" w:hAnsi="Arial" w:cs="Arial"/>
        <w:b/>
        <w:bCs/>
        <w:sz w:val="18"/>
        <w:szCs w:val="18"/>
        <w:lang w:val="en-GB"/>
      </w:rPr>
      <w:t>2026</w:t>
    </w:r>
  </w:p>
  <w:p w14:paraId="2498FF0B" w14:textId="77777777" w:rsidR="00C56955" w:rsidRPr="00E912DC"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3424658"/>
    <w:multiLevelType w:val="hybridMultilevel"/>
    <w:tmpl w:val="670468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59646A"/>
    <w:multiLevelType w:val="hybridMultilevel"/>
    <w:tmpl w:val="59D0EDC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5"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3"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5"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A30310F"/>
    <w:multiLevelType w:val="hybridMultilevel"/>
    <w:tmpl w:val="430C6E5A"/>
    <w:lvl w:ilvl="0" w:tplc="F154D01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9F52FEC"/>
    <w:multiLevelType w:val="hybridMultilevel"/>
    <w:tmpl w:val="6E46F326"/>
    <w:lvl w:ilvl="0" w:tplc="973ED55A">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5910D02"/>
    <w:multiLevelType w:val="hybridMultilevel"/>
    <w:tmpl w:val="07C8EF78"/>
    <w:lvl w:ilvl="0" w:tplc="9614133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5"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10"/>
  </w:num>
  <w:num w:numId="2" w16cid:durableId="1904021379">
    <w:abstractNumId w:val="34"/>
  </w:num>
  <w:num w:numId="3" w16cid:durableId="1464273101">
    <w:abstractNumId w:val="7"/>
  </w:num>
  <w:num w:numId="4" w16cid:durableId="1183473412">
    <w:abstractNumId w:val="1"/>
  </w:num>
  <w:num w:numId="5" w16cid:durableId="353577510">
    <w:abstractNumId w:val="29"/>
  </w:num>
  <w:num w:numId="6" w16cid:durableId="1531719540">
    <w:abstractNumId w:val="14"/>
  </w:num>
  <w:num w:numId="7" w16cid:durableId="1605461480">
    <w:abstractNumId w:val="5"/>
  </w:num>
  <w:num w:numId="8" w16cid:durableId="51513057">
    <w:abstractNumId w:val="19"/>
  </w:num>
  <w:num w:numId="9" w16cid:durableId="1250119839">
    <w:abstractNumId w:val="21"/>
  </w:num>
  <w:num w:numId="10" w16cid:durableId="1096559563">
    <w:abstractNumId w:val="6"/>
  </w:num>
  <w:num w:numId="11" w16cid:durableId="2140222808">
    <w:abstractNumId w:val="17"/>
  </w:num>
  <w:num w:numId="12" w16cid:durableId="1861580751">
    <w:abstractNumId w:val="9"/>
  </w:num>
  <w:num w:numId="13" w16cid:durableId="2004582065">
    <w:abstractNumId w:val="15"/>
  </w:num>
  <w:num w:numId="14" w16cid:durableId="113330606">
    <w:abstractNumId w:val="36"/>
  </w:num>
  <w:num w:numId="15" w16cid:durableId="1230113046">
    <w:abstractNumId w:val="28"/>
  </w:num>
  <w:num w:numId="16" w16cid:durableId="610013639">
    <w:abstractNumId w:val="31"/>
  </w:num>
  <w:num w:numId="17" w16cid:durableId="1071121336">
    <w:abstractNumId w:val="24"/>
  </w:num>
  <w:num w:numId="18" w16cid:durableId="991367018">
    <w:abstractNumId w:val="3"/>
  </w:num>
  <w:num w:numId="19" w16cid:durableId="2072922448">
    <w:abstractNumId w:val="2"/>
  </w:num>
  <w:num w:numId="20" w16cid:durableId="1488672681">
    <w:abstractNumId w:val="26"/>
  </w:num>
  <w:num w:numId="21" w16cid:durableId="1143890756">
    <w:abstractNumId w:val="4"/>
  </w:num>
  <w:num w:numId="22" w16cid:durableId="2052536170">
    <w:abstractNumId w:val="11"/>
  </w:num>
  <w:num w:numId="23" w16cid:durableId="1953199447">
    <w:abstractNumId w:val="16"/>
  </w:num>
  <w:num w:numId="24" w16cid:durableId="2025011886">
    <w:abstractNumId w:val="25"/>
  </w:num>
  <w:num w:numId="25" w16cid:durableId="1197349656">
    <w:abstractNumId w:val="18"/>
  </w:num>
  <w:num w:numId="26" w16cid:durableId="1153526824">
    <w:abstractNumId w:val="22"/>
  </w:num>
  <w:num w:numId="27" w16cid:durableId="77799235">
    <w:abstractNumId w:val="20"/>
  </w:num>
  <w:num w:numId="28" w16cid:durableId="229728308">
    <w:abstractNumId w:val="35"/>
  </w:num>
  <w:num w:numId="29" w16cid:durableId="553270991">
    <w:abstractNumId w:val="30"/>
  </w:num>
  <w:num w:numId="30" w16cid:durableId="1002858190">
    <w:abstractNumId w:val="0"/>
  </w:num>
  <w:num w:numId="31" w16cid:durableId="1053846360">
    <w:abstractNumId w:val="27"/>
  </w:num>
  <w:num w:numId="32" w16cid:durableId="943614857">
    <w:abstractNumId w:val="33"/>
  </w:num>
  <w:num w:numId="33" w16cid:durableId="752245378">
    <w:abstractNumId w:val="12"/>
  </w:num>
  <w:num w:numId="34" w16cid:durableId="1142308788">
    <w:abstractNumId w:val="8"/>
  </w:num>
  <w:num w:numId="35" w16cid:durableId="209841">
    <w:abstractNumId w:val="23"/>
  </w:num>
  <w:num w:numId="36" w16cid:durableId="340668676">
    <w:abstractNumId w:val="13"/>
  </w:num>
  <w:num w:numId="37" w16cid:durableId="545413658">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6F9"/>
    <w:rsid w:val="000029F3"/>
    <w:rsid w:val="00002AA8"/>
    <w:rsid w:val="00002E1D"/>
    <w:rsid w:val="00002FEC"/>
    <w:rsid w:val="00003001"/>
    <w:rsid w:val="0000359A"/>
    <w:rsid w:val="00003713"/>
    <w:rsid w:val="00003DAB"/>
    <w:rsid w:val="00003F9B"/>
    <w:rsid w:val="0000405B"/>
    <w:rsid w:val="00004077"/>
    <w:rsid w:val="000041AD"/>
    <w:rsid w:val="00004290"/>
    <w:rsid w:val="0000434E"/>
    <w:rsid w:val="00004383"/>
    <w:rsid w:val="00004803"/>
    <w:rsid w:val="00005191"/>
    <w:rsid w:val="000052BD"/>
    <w:rsid w:val="00005453"/>
    <w:rsid w:val="00005548"/>
    <w:rsid w:val="0000556D"/>
    <w:rsid w:val="0000583C"/>
    <w:rsid w:val="000058EA"/>
    <w:rsid w:val="000059AA"/>
    <w:rsid w:val="00005A70"/>
    <w:rsid w:val="00005BD2"/>
    <w:rsid w:val="00005CA5"/>
    <w:rsid w:val="00005CEE"/>
    <w:rsid w:val="00005D1A"/>
    <w:rsid w:val="00005DBA"/>
    <w:rsid w:val="00005E8E"/>
    <w:rsid w:val="0000635B"/>
    <w:rsid w:val="0000645E"/>
    <w:rsid w:val="000064AA"/>
    <w:rsid w:val="00006592"/>
    <w:rsid w:val="000065AF"/>
    <w:rsid w:val="000065D6"/>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867"/>
    <w:rsid w:val="00012A4D"/>
    <w:rsid w:val="00012AA2"/>
    <w:rsid w:val="00012B8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39"/>
    <w:rsid w:val="000209DC"/>
    <w:rsid w:val="00020B23"/>
    <w:rsid w:val="00020F20"/>
    <w:rsid w:val="000210AB"/>
    <w:rsid w:val="000211AB"/>
    <w:rsid w:val="00021338"/>
    <w:rsid w:val="00021741"/>
    <w:rsid w:val="0002188E"/>
    <w:rsid w:val="0002189F"/>
    <w:rsid w:val="00021D9A"/>
    <w:rsid w:val="00021ECA"/>
    <w:rsid w:val="0002219F"/>
    <w:rsid w:val="000223D5"/>
    <w:rsid w:val="000225C2"/>
    <w:rsid w:val="000226A6"/>
    <w:rsid w:val="000228F6"/>
    <w:rsid w:val="00022ADD"/>
    <w:rsid w:val="00022DBF"/>
    <w:rsid w:val="00022FB3"/>
    <w:rsid w:val="00023690"/>
    <w:rsid w:val="00023728"/>
    <w:rsid w:val="000243D1"/>
    <w:rsid w:val="00024522"/>
    <w:rsid w:val="0002457D"/>
    <w:rsid w:val="000246A4"/>
    <w:rsid w:val="0002485D"/>
    <w:rsid w:val="0002487D"/>
    <w:rsid w:val="00024DBC"/>
    <w:rsid w:val="00024DF2"/>
    <w:rsid w:val="00025188"/>
    <w:rsid w:val="000252BE"/>
    <w:rsid w:val="0002542C"/>
    <w:rsid w:val="000257B9"/>
    <w:rsid w:val="0002584C"/>
    <w:rsid w:val="0002591E"/>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7F1"/>
    <w:rsid w:val="00027852"/>
    <w:rsid w:val="00027962"/>
    <w:rsid w:val="00027A3A"/>
    <w:rsid w:val="00027FDF"/>
    <w:rsid w:val="000302C7"/>
    <w:rsid w:val="00030510"/>
    <w:rsid w:val="00030FD0"/>
    <w:rsid w:val="000313C7"/>
    <w:rsid w:val="000314DE"/>
    <w:rsid w:val="0003158E"/>
    <w:rsid w:val="00031591"/>
    <w:rsid w:val="00031668"/>
    <w:rsid w:val="00031C78"/>
    <w:rsid w:val="00031DD7"/>
    <w:rsid w:val="000321F3"/>
    <w:rsid w:val="00032313"/>
    <w:rsid w:val="0003288F"/>
    <w:rsid w:val="00032A25"/>
    <w:rsid w:val="00033071"/>
    <w:rsid w:val="00033080"/>
    <w:rsid w:val="00033762"/>
    <w:rsid w:val="000337BB"/>
    <w:rsid w:val="00033F62"/>
    <w:rsid w:val="000340CF"/>
    <w:rsid w:val="000340F6"/>
    <w:rsid w:val="00034101"/>
    <w:rsid w:val="00034438"/>
    <w:rsid w:val="00034450"/>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450"/>
    <w:rsid w:val="000366DB"/>
    <w:rsid w:val="0003679A"/>
    <w:rsid w:val="00036E0D"/>
    <w:rsid w:val="00036F96"/>
    <w:rsid w:val="00037030"/>
    <w:rsid w:val="00037290"/>
    <w:rsid w:val="00037313"/>
    <w:rsid w:val="0003755F"/>
    <w:rsid w:val="000377F8"/>
    <w:rsid w:val="00037801"/>
    <w:rsid w:val="00037B0A"/>
    <w:rsid w:val="00037E62"/>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143"/>
    <w:rsid w:val="00043283"/>
    <w:rsid w:val="00043498"/>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167"/>
    <w:rsid w:val="0004549D"/>
    <w:rsid w:val="000455B2"/>
    <w:rsid w:val="000459B6"/>
    <w:rsid w:val="00045A49"/>
    <w:rsid w:val="00045D15"/>
    <w:rsid w:val="00045E24"/>
    <w:rsid w:val="00045F74"/>
    <w:rsid w:val="00046560"/>
    <w:rsid w:val="00046E98"/>
    <w:rsid w:val="00047241"/>
    <w:rsid w:val="0004737C"/>
    <w:rsid w:val="000473DD"/>
    <w:rsid w:val="000474E4"/>
    <w:rsid w:val="000475A2"/>
    <w:rsid w:val="000476A1"/>
    <w:rsid w:val="00047769"/>
    <w:rsid w:val="000477EB"/>
    <w:rsid w:val="00047830"/>
    <w:rsid w:val="00047929"/>
    <w:rsid w:val="00047A38"/>
    <w:rsid w:val="00047E9C"/>
    <w:rsid w:val="000500DE"/>
    <w:rsid w:val="00050468"/>
    <w:rsid w:val="000505A1"/>
    <w:rsid w:val="0005060D"/>
    <w:rsid w:val="000506D3"/>
    <w:rsid w:val="00050C0B"/>
    <w:rsid w:val="00050F77"/>
    <w:rsid w:val="000510B3"/>
    <w:rsid w:val="0005117D"/>
    <w:rsid w:val="000511F3"/>
    <w:rsid w:val="0005129D"/>
    <w:rsid w:val="00051581"/>
    <w:rsid w:val="00051A6C"/>
    <w:rsid w:val="00051ACF"/>
    <w:rsid w:val="00051CBE"/>
    <w:rsid w:val="00051DC5"/>
    <w:rsid w:val="00052503"/>
    <w:rsid w:val="0005257C"/>
    <w:rsid w:val="00052599"/>
    <w:rsid w:val="0005268F"/>
    <w:rsid w:val="00052B45"/>
    <w:rsid w:val="00052E24"/>
    <w:rsid w:val="00052EB0"/>
    <w:rsid w:val="00053105"/>
    <w:rsid w:val="0005330B"/>
    <w:rsid w:val="000538F7"/>
    <w:rsid w:val="00053CCA"/>
    <w:rsid w:val="00053E14"/>
    <w:rsid w:val="00054197"/>
    <w:rsid w:val="00054443"/>
    <w:rsid w:val="0005479B"/>
    <w:rsid w:val="00054819"/>
    <w:rsid w:val="00054B3B"/>
    <w:rsid w:val="00054EBD"/>
    <w:rsid w:val="000553A6"/>
    <w:rsid w:val="00055B5C"/>
    <w:rsid w:val="00055CF8"/>
    <w:rsid w:val="00055D14"/>
    <w:rsid w:val="00055FFE"/>
    <w:rsid w:val="000563F5"/>
    <w:rsid w:val="000565D6"/>
    <w:rsid w:val="00056639"/>
    <w:rsid w:val="0005677F"/>
    <w:rsid w:val="0005678F"/>
    <w:rsid w:val="000567ED"/>
    <w:rsid w:val="00056C0A"/>
    <w:rsid w:val="00056CAC"/>
    <w:rsid w:val="00056DE9"/>
    <w:rsid w:val="00056FE1"/>
    <w:rsid w:val="000573F3"/>
    <w:rsid w:val="000574F0"/>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0E8"/>
    <w:rsid w:val="00064107"/>
    <w:rsid w:val="000641DB"/>
    <w:rsid w:val="0006426B"/>
    <w:rsid w:val="00064303"/>
    <w:rsid w:val="00064493"/>
    <w:rsid w:val="00064654"/>
    <w:rsid w:val="00064806"/>
    <w:rsid w:val="0006488F"/>
    <w:rsid w:val="000648FF"/>
    <w:rsid w:val="00064AB0"/>
    <w:rsid w:val="00064D7E"/>
    <w:rsid w:val="00064DB8"/>
    <w:rsid w:val="00065188"/>
    <w:rsid w:val="000651AF"/>
    <w:rsid w:val="000652C5"/>
    <w:rsid w:val="000652FD"/>
    <w:rsid w:val="000653D3"/>
    <w:rsid w:val="00065423"/>
    <w:rsid w:val="0006545E"/>
    <w:rsid w:val="00065471"/>
    <w:rsid w:val="00065516"/>
    <w:rsid w:val="00065728"/>
    <w:rsid w:val="0006604A"/>
    <w:rsid w:val="00066263"/>
    <w:rsid w:val="00066483"/>
    <w:rsid w:val="0006670B"/>
    <w:rsid w:val="00066959"/>
    <w:rsid w:val="0006695C"/>
    <w:rsid w:val="00066F9E"/>
    <w:rsid w:val="000670AC"/>
    <w:rsid w:val="00067255"/>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5B4"/>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7F2"/>
    <w:rsid w:val="00073841"/>
    <w:rsid w:val="00073A7F"/>
    <w:rsid w:val="00073C36"/>
    <w:rsid w:val="00073EA0"/>
    <w:rsid w:val="00073FDF"/>
    <w:rsid w:val="00074083"/>
    <w:rsid w:val="00074112"/>
    <w:rsid w:val="00074289"/>
    <w:rsid w:val="0007431C"/>
    <w:rsid w:val="00074C77"/>
    <w:rsid w:val="00074E80"/>
    <w:rsid w:val="00074EE9"/>
    <w:rsid w:val="0007512B"/>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4B"/>
    <w:rsid w:val="00076FB1"/>
    <w:rsid w:val="000771FD"/>
    <w:rsid w:val="00077A14"/>
    <w:rsid w:val="00077AD8"/>
    <w:rsid w:val="00077D12"/>
    <w:rsid w:val="00077DD3"/>
    <w:rsid w:val="000804D8"/>
    <w:rsid w:val="00080D46"/>
    <w:rsid w:val="00080FD0"/>
    <w:rsid w:val="00081022"/>
    <w:rsid w:val="000812DE"/>
    <w:rsid w:val="00081547"/>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0AD"/>
    <w:rsid w:val="0008323C"/>
    <w:rsid w:val="00083655"/>
    <w:rsid w:val="000837B6"/>
    <w:rsid w:val="00083B3C"/>
    <w:rsid w:val="00083C1C"/>
    <w:rsid w:val="00083C96"/>
    <w:rsid w:val="00083F65"/>
    <w:rsid w:val="00083FB6"/>
    <w:rsid w:val="00084273"/>
    <w:rsid w:val="0008462A"/>
    <w:rsid w:val="00084647"/>
    <w:rsid w:val="00084CCF"/>
    <w:rsid w:val="00084ED5"/>
    <w:rsid w:val="00084ED7"/>
    <w:rsid w:val="00084FBF"/>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0FB"/>
    <w:rsid w:val="00094635"/>
    <w:rsid w:val="0009485B"/>
    <w:rsid w:val="00094966"/>
    <w:rsid w:val="00094B53"/>
    <w:rsid w:val="00094B77"/>
    <w:rsid w:val="00094E82"/>
    <w:rsid w:val="00094EED"/>
    <w:rsid w:val="00094F22"/>
    <w:rsid w:val="00094FA6"/>
    <w:rsid w:val="00095021"/>
    <w:rsid w:val="0009519F"/>
    <w:rsid w:val="0009520E"/>
    <w:rsid w:val="000957B1"/>
    <w:rsid w:val="00095A8D"/>
    <w:rsid w:val="00095AE3"/>
    <w:rsid w:val="00095F0A"/>
    <w:rsid w:val="000961F6"/>
    <w:rsid w:val="00096316"/>
    <w:rsid w:val="00096348"/>
    <w:rsid w:val="000963FF"/>
    <w:rsid w:val="00096526"/>
    <w:rsid w:val="000967DF"/>
    <w:rsid w:val="00096835"/>
    <w:rsid w:val="000968B5"/>
    <w:rsid w:val="00096B18"/>
    <w:rsid w:val="00096C99"/>
    <w:rsid w:val="00096CB8"/>
    <w:rsid w:val="00096DF8"/>
    <w:rsid w:val="00096F5A"/>
    <w:rsid w:val="00096FB0"/>
    <w:rsid w:val="0009708C"/>
    <w:rsid w:val="0009720F"/>
    <w:rsid w:val="00097212"/>
    <w:rsid w:val="000972FC"/>
    <w:rsid w:val="0009738D"/>
    <w:rsid w:val="000973BE"/>
    <w:rsid w:val="000973DC"/>
    <w:rsid w:val="00097F20"/>
    <w:rsid w:val="000A0200"/>
    <w:rsid w:val="000A0616"/>
    <w:rsid w:val="000A06E9"/>
    <w:rsid w:val="000A0A4D"/>
    <w:rsid w:val="000A0DAD"/>
    <w:rsid w:val="000A0F10"/>
    <w:rsid w:val="000A0FCF"/>
    <w:rsid w:val="000A106D"/>
    <w:rsid w:val="000A123E"/>
    <w:rsid w:val="000A12F8"/>
    <w:rsid w:val="000A154D"/>
    <w:rsid w:val="000A15EA"/>
    <w:rsid w:val="000A167C"/>
    <w:rsid w:val="000A19EC"/>
    <w:rsid w:val="000A1AE6"/>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37A"/>
    <w:rsid w:val="000A4487"/>
    <w:rsid w:val="000A45B1"/>
    <w:rsid w:val="000A4620"/>
    <w:rsid w:val="000A47A8"/>
    <w:rsid w:val="000A4EC0"/>
    <w:rsid w:val="000A5278"/>
    <w:rsid w:val="000A5765"/>
    <w:rsid w:val="000A5796"/>
    <w:rsid w:val="000A582E"/>
    <w:rsid w:val="000A59D4"/>
    <w:rsid w:val="000A5B87"/>
    <w:rsid w:val="000A5DD2"/>
    <w:rsid w:val="000A5E52"/>
    <w:rsid w:val="000A5FBE"/>
    <w:rsid w:val="000A64AE"/>
    <w:rsid w:val="000A6768"/>
    <w:rsid w:val="000A67C4"/>
    <w:rsid w:val="000A68A7"/>
    <w:rsid w:val="000A68DE"/>
    <w:rsid w:val="000A6AA4"/>
    <w:rsid w:val="000A6C8E"/>
    <w:rsid w:val="000A6E5A"/>
    <w:rsid w:val="000A7170"/>
    <w:rsid w:val="000A71D1"/>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6D"/>
    <w:rsid w:val="000B28A9"/>
    <w:rsid w:val="000B2927"/>
    <w:rsid w:val="000B2945"/>
    <w:rsid w:val="000B29D1"/>
    <w:rsid w:val="000B2AA6"/>
    <w:rsid w:val="000B2ACD"/>
    <w:rsid w:val="000B2FC3"/>
    <w:rsid w:val="000B3142"/>
    <w:rsid w:val="000B31F4"/>
    <w:rsid w:val="000B3419"/>
    <w:rsid w:val="000B3448"/>
    <w:rsid w:val="000B378E"/>
    <w:rsid w:val="000B38FF"/>
    <w:rsid w:val="000B3A2C"/>
    <w:rsid w:val="000B3C16"/>
    <w:rsid w:val="000B3F1C"/>
    <w:rsid w:val="000B3F68"/>
    <w:rsid w:val="000B4197"/>
    <w:rsid w:val="000B423A"/>
    <w:rsid w:val="000B42B9"/>
    <w:rsid w:val="000B42BD"/>
    <w:rsid w:val="000B468E"/>
    <w:rsid w:val="000B4807"/>
    <w:rsid w:val="000B48DF"/>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C66"/>
    <w:rsid w:val="000C0D87"/>
    <w:rsid w:val="000C0E3E"/>
    <w:rsid w:val="000C0E85"/>
    <w:rsid w:val="000C0FB6"/>
    <w:rsid w:val="000C1262"/>
    <w:rsid w:val="000C166A"/>
    <w:rsid w:val="000C16CA"/>
    <w:rsid w:val="000C1B8E"/>
    <w:rsid w:val="000C1E53"/>
    <w:rsid w:val="000C21C4"/>
    <w:rsid w:val="000C241E"/>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5FA6"/>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5D"/>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1A02"/>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81C"/>
    <w:rsid w:val="000D4BCC"/>
    <w:rsid w:val="000D4CAE"/>
    <w:rsid w:val="000D4EB6"/>
    <w:rsid w:val="000D5296"/>
    <w:rsid w:val="000D53C2"/>
    <w:rsid w:val="000D54E1"/>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EF1"/>
    <w:rsid w:val="000E0FAC"/>
    <w:rsid w:val="000E11A9"/>
    <w:rsid w:val="000E1567"/>
    <w:rsid w:val="000E1645"/>
    <w:rsid w:val="000E18D8"/>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43C"/>
    <w:rsid w:val="000E4FE5"/>
    <w:rsid w:val="000E5198"/>
    <w:rsid w:val="000E51A5"/>
    <w:rsid w:val="000E51B0"/>
    <w:rsid w:val="000E539A"/>
    <w:rsid w:val="000E54A4"/>
    <w:rsid w:val="000E5557"/>
    <w:rsid w:val="000E55E8"/>
    <w:rsid w:val="000E568F"/>
    <w:rsid w:val="000E578A"/>
    <w:rsid w:val="000E5BFC"/>
    <w:rsid w:val="000E5D17"/>
    <w:rsid w:val="000E61F1"/>
    <w:rsid w:val="000E6593"/>
    <w:rsid w:val="000E6916"/>
    <w:rsid w:val="000E6B42"/>
    <w:rsid w:val="000E6B6F"/>
    <w:rsid w:val="000E6C7E"/>
    <w:rsid w:val="000E6E3E"/>
    <w:rsid w:val="000E711A"/>
    <w:rsid w:val="000E7136"/>
    <w:rsid w:val="000E720C"/>
    <w:rsid w:val="000E7302"/>
    <w:rsid w:val="000E7345"/>
    <w:rsid w:val="000E753F"/>
    <w:rsid w:val="000E7614"/>
    <w:rsid w:val="000E7746"/>
    <w:rsid w:val="000E7C22"/>
    <w:rsid w:val="000E7D36"/>
    <w:rsid w:val="000F0127"/>
    <w:rsid w:val="000F0483"/>
    <w:rsid w:val="000F04C6"/>
    <w:rsid w:val="000F05D2"/>
    <w:rsid w:val="000F0905"/>
    <w:rsid w:val="000F0AD9"/>
    <w:rsid w:val="000F0C88"/>
    <w:rsid w:val="000F0EA6"/>
    <w:rsid w:val="000F1388"/>
    <w:rsid w:val="000F1549"/>
    <w:rsid w:val="000F1800"/>
    <w:rsid w:val="000F1BCF"/>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4C23"/>
    <w:rsid w:val="000F5129"/>
    <w:rsid w:val="000F522F"/>
    <w:rsid w:val="000F52DB"/>
    <w:rsid w:val="000F52F7"/>
    <w:rsid w:val="000F5845"/>
    <w:rsid w:val="000F5BE7"/>
    <w:rsid w:val="000F5D53"/>
    <w:rsid w:val="000F5D5C"/>
    <w:rsid w:val="000F6010"/>
    <w:rsid w:val="000F60A2"/>
    <w:rsid w:val="000F60D3"/>
    <w:rsid w:val="000F61B5"/>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CF9"/>
    <w:rsid w:val="000F7E8D"/>
    <w:rsid w:val="0010029E"/>
    <w:rsid w:val="001002AB"/>
    <w:rsid w:val="00100470"/>
    <w:rsid w:val="001005B7"/>
    <w:rsid w:val="00100A19"/>
    <w:rsid w:val="00100AD4"/>
    <w:rsid w:val="00100D37"/>
    <w:rsid w:val="00100F36"/>
    <w:rsid w:val="00100F58"/>
    <w:rsid w:val="00101779"/>
    <w:rsid w:val="0010187C"/>
    <w:rsid w:val="00101974"/>
    <w:rsid w:val="00101B0F"/>
    <w:rsid w:val="00101B4D"/>
    <w:rsid w:val="00101C51"/>
    <w:rsid w:val="00101CAA"/>
    <w:rsid w:val="0010201A"/>
    <w:rsid w:val="00102089"/>
    <w:rsid w:val="001020D7"/>
    <w:rsid w:val="001020DF"/>
    <w:rsid w:val="001024C9"/>
    <w:rsid w:val="0010289F"/>
    <w:rsid w:val="0010294D"/>
    <w:rsid w:val="00102B8F"/>
    <w:rsid w:val="00102E96"/>
    <w:rsid w:val="0010313E"/>
    <w:rsid w:val="001032BC"/>
    <w:rsid w:val="001033DA"/>
    <w:rsid w:val="001035FB"/>
    <w:rsid w:val="001037C1"/>
    <w:rsid w:val="001039FF"/>
    <w:rsid w:val="00103AA0"/>
    <w:rsid w:val="00103C70"/>
    <w:rsid w:val="00103CC7"/>
    <w:rsid w:val="00103DB6"/>
    <w:rsid w:val="0010403F"/>
    <w:rsid w:val="001042B6"/>
    <w:rsid w:val="00104346"/>
    <w:rsid w:val="0010451D"/>
    <w:rsid w:val="0010454D"/>
    <w:rsid w:val="001045EC"/>
    <w:rsid w:val="00104767"/>
    <w:rsid w:val="00104AC6"/>
    <w:rsid w:val="00104C08"/>
    <w:rsid w:val="0010504C"/>
    <w:rsid w:val="001058CE"/>
    <w:rsid w:val="001059AE"/>
    <w:rsid w:val="00105A6F"/>
    <w:rsid w:val="00105A85"/>
    <w:rsid w:val="00105FC7"/>
    <w:rsid w:val="001060B8"/>
    <w:rsid w:val="001064A3"/>
    <w:rsid w:val="00106587"/>
    <w:rsid w:val="00106630"/>
    <w:rsid w:val="001068FC"/>
    <w:rsid w:val="00106922"/>
    <w:rsid w:val="001069CC"/>
    <w:rsid w:val="00106A19"/>
    <w:rsid w:val="00106A2E"/>
    <w:rsid w:val="00106CBC"/>
    <w:rsid w:val="00106DC7"/>
    <w:rsid w:val="00106E75"/>
    <w:rsid w:val="00106F04"/>
    <w:rsid w:val="00106FE4"/>
    <w:rsid w:val="0010726C"/>
    <w:rsid w:val="00107577"/>
    <w:rsid w:val="00107CCA"/>
    <w:rsid w:val="00107ECD"/>
    <w:rsid w:val="00110331"/>
    <w:rsid w:val="0011093F"/>
    <w:rsid w:val="001109AF"/>
    <w:rsid w:val="00110B1D"/>
    <w:rsid w:val="00110F8B"/>
    <w:rsid w:val="00110FDE"/>
    <w:rsid w:val="0011105E"/>
    <w:rsid w:val="00111AD4"/>
    <w:rsid w:val="00111BAE"/>
    <w:rsid w:val="00111CC3"/>
    <w:rsid w:val="00111D1D"/>
    <w:rsid w:val="00112036"/>
    <w:rsid w:val="00112543"/>
    <w:rsid w:val="001126B7"/>
    <w:rsid w:val="00112A40"/>
    <w:rsid w:val="00112B90"/>
    <w:rsid w:val="00112C03"/>
    <w:rsid w:val="00112C94"/>
    <w:rsid w:val="00112E28"/>
    <w:rsid w:val="00112EAC"/>
    <w:rsid w:val="00113006"/>
    <w:rsid w:val="001131FB"/>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C61"/>
    <w:rsid w:val="00115E2A"/>
    <w:rsid w:val="00115EBA"/>
    <w:rsid w:val="00115ED1"/>
    <w:rsid w:val="00116068"/>
    <w:rsid w:val="001161A2"/>
    <w:rsid w:val="0011630F"/>
    <w:rsid w:val="0011656B"/>
    <w:rsid w:val="0011679D"/>
    <w:rsid w:val="00116994"/>
    <w:rsid w:val="00116A45"/>
    <w:rsid w:val="00116A73"/>
    <w:rsid w:val="00117508"/>
    <w:rsid w:val="00117615"/>
    <w:rsid w:val="001178D6"/>
    <w:rsid w:val="00117B36"/>
    <w:rsid w:val="00117CD9"/>
    <w:rsid w:val="00117E21"/>
    <w:rsid w:val="00117E80"/>
    <w:rsid w:val="001204F6"/>
    <w:rsid w:val="001205AF"/>
    <w:rsid w:val="001208E1"/>
    <w:rsid w:val="00120B2E"/>
    <w:rsid w:val="00120B95"/>
    <w:rsid w:val="00120BB2"/>
    <w:rsid w:val="00120E68"/>
    <w:rsid w:val="00121008"/>
    <w:rsid w:val="0012108F"/>
    <w:rsid w:val="0012119A"/>
    <w:rsid w:val="001212D8"/>
    <w:rsid w:val="00121364"/>
    <w:rsid w:val="001218C4"/>
    <w:rsid w:val="001219C4"/>
    <w:rsid w:val="00122154"/>
    <w:rsid w:val="00122204"/>
    <w:rsid w:val="001227F1"/>
    <w:rsid w:val="0012284B"/>
    <w:rsid w:val="001228B8"/>
    <w:rsid w:val="00122B0B"/>
    <w:rsid w:val="00122D23"/>
    <w:rsid w:val="00122F30"/>
    <w:rsid w:val="0012300E"/>
    <w:rsid w:val="0012365D"/>
    <w:rsid w:val="001236AA"/>
    <w:rsid w:val="00123780"/>
    <w:rsid w:val="00123BA0"/>
    <w:rsid w:val="00124209"/>
    <w:rsid w:val="00124404"/>
    <w:rsid w:val="00124736"/>
    <w:rsid w:val="00124956"/>
    <w:rsid w:val="00124B54"/>
    <w:rsid w:val="00124BAA"/>
    <w:rsid w:val="00124D1D"/>
    <w:rsid w:val="00124F46"/>
    <w:rsid w:val="001250E4"/>
    <w:rsid w:val="001251EE"/>
    <w:rsid w:val="0012577E"/>
    <w:rsid w:val="00125B7B"/>
    <w:rsid w:val="00125FAD"/>
    <w:rsid w:val="0012635F"/>
    <w:rsid w:val="001264F3"/>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31"/>
    <w:rsid w:val="001308D1"/>
    <w:rsid w:val="00130D5F"/>
    <w:rsid w:val="00130D84"/>
    <w:rsid w:val="00131814"/>
    <w:rsid w:val="00131A1D"/>
    <w:rsid w:val="00131B9E"/>
    <w:rsid w:val="00131C4D"/>
    <w:rsid w:val="00131CAE"/>
    <w:rsid w:val="00131CC6"/>
    <w:rsid w:val="00131CD6"/>
    <w:rsid w:val="001320A0"/>
    <w:rsid w:val="00132133"/>
    <w:rsid w:val="00132420"/>
    <w:rsid w:val="00132AFB"/>
    <w:rsid w:val="00132B6F"/>
    <w:rsid w:val="00132C14"/>
    <w:rsid w:val="00132FC1"/>
    <w:rsid w:val="00133125"/>
    <w:rsid w:val="001335B6"/>
    <w:rsid w:val="001336E0"/>
    <w:rsid w:val="0013376C"/>
    <w:rsid w:val="00133A4A"/>
    <w:rsid w:val="001340BC"/>
    <w:rsid w:val="001344A5"/>
    <w:rsid w:val="0013487A"/>
    <w:rsid w:val="00134963"/>
    <w:rsid w:val="0013499F"/>
    <w:rsid w:val="00134AF1"/>
    <w:rsid w:val="00134B90"/>
    <w:rsid w:val="00134BA1"/>
    <w:rsid w:val="001352FB"/>
    <w:rsid w:val="00135301"/>
    <w:rsid w:val="0013546B"/>
    <w:rsid w:val="00135651"/>
    <w:rsid w:val="00135922"/>
    <w:rsid w:val="00135B28"/>
    <w:rsid w:val="00135BAC"/>
    <w:rsid w:val="00135D17"/>
    <w:rsid w:val="00135D85"/>
    <w:rsid w:val="00136320"/>
    <w:rsid w:val="0013662F"/>
    <w:rsid w:val="001366F2"/>
    <w:rsid w:val="0013676C"/>
    <w:rsid w:val="001367DE"/>
    <w:rsid w:val="00136834"/>
    <w:rsid w:val="00136A1B"/>
    <w:rsid w:val="00136A57"/>
    <w:rsid w:val="00136AFB"/>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15"/>
    <w:rsid w:val="00141CF7"/>
    <w:rsid w:val="0014223B"/>
    <w:rsid w:val="001424F4"/>
    <w:rsid w:val="00142594"/>
    <w:rsid w:val="00142825"/>
    <w:rsid w:val="001428FC"/>
    <w:rsid w:val="00142C82"/>
    <w:rsid w:val="00142CA8"/>
    <w:rsid w:val="001432E6"/>
    <w:rsid w:val="0014345D"/>
    <w:rsid w:val="001437ED"/>
    <w:rsid w:val="00143C70"/>
    <w:rsid w:val="00143D95"/>
    <w:rsid w:val="00143E29"/>
    <w:rsid w:val="00143F3C"/>
    <w:rsid w:val="00143F5F"/>
    <w:rsid w:val="00144078"/>
    <w:rsid w:val="00144226"/>
    <w:rsid w:val="001442FF"/>
    <w:rsid w:val="001443F0"/>
    <w:rsid w:val="001448D1"/>
    <w:rsid w:val="0014510C"/>
    <w:rsid w:val="00145358"/>
    <w:rsid w:val="0014553A"/>
    <w:rsid w:val="00145619"/>
    <w:rsid w:val="00145648"/>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1C1"/>
    <w:rsid w:val="00151235"/>
    <w:rsid w:val="00151386"/>
    <w:rsid w:val="001516F8"/>
    <w:rsid w:val="00151814"/>
    <w:rsid w:val="00151D00"/>
    <w:rsid w:val="00151D8F"/>
    <w:rsid w:val="0015212A"/>
    <w:rsid w:val="00152301"/>
    <w:rsid w:val="00152392"/>
    <w:rsid w:val="001523DB"/>
    <w:rsid w:val="001523EC"/>
    <w:rsid w:val="00152486"/>
    <w:rsid w:val="00152760"/>
    <w:rsid w:val="001527AA"/>
    <w:rsid w:val="001528D3"/>
    <w:rsid w:val="00152B61"/>
    <w:rsid w:val="00152BBF"/>
    <w:rsid w:val="00152D5F"/>
    <w:rsid w:val="00153365"/>
    <w:rsid w:val="00153572"/>
    <w:rsid w:val="00153957"/>
    <w:rsid w:val="00153B2A"/>
    <w:rsid w:val="00153C0A"/>
    <w:rsid w:val="00153C3C"/>
    <w:rsid w:val="00154204"/>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C17"/>
    <w:rsid w:val="00160E88"/>
    <w:rsid w:val="0016102D"/>
    <w:rsid w:val="0016111D"/>
    <w:rsid w:val="00161292"/>
    <w:rsid w:val="0016130C"/>
    <w:rsid w:val="001614CC"/>
    <w:rsid w:val="00161867"/>
    <w:rsid w:val="00161884"/>
    <w:rsid w:val="0016189D"/>
    <w:rsid w:val="001618BF"/>
    <w:rsid w:val="00161DDF"/>
    <w:rsid w:val="001623A7"/>
    <w:rsid w:val="00162763"/>
    <w:rsid w:val="00162967"/>
    <w:rsid w:val="00162A04"/>
    <w:rsid w:val="00162A30"/>
    <w:rsid w:val="00162EDD"/>
    <w:rsid w:val="0016311C"/>
    <w:rsid w:val="00163284"/>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4C2F"/>
    <w:rsid w:val="001651A6"/>
    <w:rsid w:val="00165489"/>
    <w:rsid w:val="00165668"/>
    <w:rsid w:val="00165A55"/>
    <w:rsid w:val="00165BBF"/>
    <w:rsid w:val="00165FB6"/>
    <w:rsid w:val="00166129"/>
    <w:rsid w:val="0016618F"/>
    <w:rsid w:val="001666CD"/>
    <w:rsid w:val="001666CE"/>
    <w:rsid w:val="001668E3"/>
    <w:rsid w:val="00166934"/>
    <w:rsid w:val="00166A95"/>
    <w:rsid w:val="00166C06"/>
    <w:rsid w:val="00166CE8"/>
    <w:rsid w:val="00166D74"/>
    <w:rsid w:val="00166DFF"/>
    <w:rsid w:val="00166FC0"/>
    <w:rsid w:val="0016706F"/>
    <w:rsid w:val="001670DA"/>
    <w:rsid w:val="00167707"/>
    <w:rsid w:val="001678EE"/>
    <w:rsid w:val="00167B45"/>
    <w:rsid w:val="00167DCD"/>
    <w:rsid w:val="00167E7E"/>
    <w:rsid w:val="00167EC4"/>
    <w:rsid w:val="00167F85"/>
    <w:rsid w:val="00170156"/>
    <w:rsid w:val="001702A0"/>
    <w:rsid w:val="0017036F"/>
    <w:rsid w:val="001704CD"/>
    <w:rsid w:val="001706E8"/>
    <w:rsid w:val="001709A9"/>
    <w:rsid w:val="00170A91"/>
    <w:rsid w:val="00170AC5"/>
    <w:rsid w:val="00170D61"/>
    <w:rsid w:val="00170EF2"/>
    <w:rsid w:val="00171065"/>
    <w:rsid w:val="00171232"/>
    <w:rsid w:val="0017123B"/>
    <w:rsid w:val="001712FF"/>
    <w:rsid w:val="001714E2"/>
    <w:rsid w:val="00171512"/>
    <w:rsid w:val="0017161A"/>
    <w:rsid w:val="001716E5"/>
    <w:rsid w:val="001717AA"/>
    <w:rsid w:val="001719D8"/>
    <w:rsid w:val="001719FD"/>
    <w:rsid w:val="00172118"/>
    <w:rsid w:val="001721C9"/>
    <w:rsid w:val="00172253"/>
    <w:rsid w:val="00172281"/>
    <w:rsid w:val="00172636"/>
    <w:rsid w:val="00172A9D"/>
    <w:rsid w:val="00172F91"/>
    <w:rsid w:val="001732C2"/>
    <w:rsid w:val="00173451"/>
    <w:rsid w:val="00173454"/>
    <w:rsid w:val="001736EE"/>
    <w:rsid w:val="00173AF4"/>
    <w:rsid w:val="00173BF8"/>
    <w:rsid w:val="00173C5D"/>
    <w:rsid w:val="00173C61"/>
    <w:rsid w:val="00173D6A"/>
    <w:rsid w:val="00173E31"/>
    <w:rsid w:val="00174439"/>
    <w:rsid w:val="00174522"/>
    <w:rsid w:val="001745BE"/>
    <w:rsid w:val="0017508C"/>
    <w:rsid w:val="00175368"/>
    <w:rsid w:val="001754B5"/>
    <w:rsid w:val="00175712"/>
    <w:rsid w:val="00175B13"/>
    <w:rsid w:val="001760EC"/>
    <w:rsid w:val="0017644B"/>
    <w:rsid w:val="0017693A"/>
    <w:rsid w:val="00176A5B"/>
    <w:rsid w:val="00176B6E"/>
    <w:rsid w:val="00176C07"/>
    <w:rsid w:val="00177002"/>
    <w:rsid w:val="001770DB"/>
    <w:rsid w:val="0017723E"/>
    <w:rsid w:val="00177350"/>
    <w:rsid w:val="001773CD"/>
    <w:rsid w:val="001774E5"/>
    <w:rsid w:val="0017750E"/>
    <w:rsid w:val="0017760A"/>
    <w:rsid w:val="001776E3"/>
    <w:rsid w:val="001778CE"/>
    <w:rsid w:val="00177E2E"/>
    <w:rsid w:val="00177E43"/>
    <w:rsid w:val="0018017E"/>
    <w:rsid w:val="00180230"/>
    <w:rsid w:val="001805CD"/>
    <w:rsid w:val="001805F9"/>
    <w:rsid w:val="001807CC"/>
    <w:rsid w:val="00180894"/>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2EDE"/>
    <w:rsid w:val="00183075"/>
    <w:rsid w:val="00183149"/>
    <w:rsid w:val="001832FB"/>
    <w:rsid w:val="001833A0"/>
    <w:rsid w:val="00183403"/>
    <w:rsid w:val="001839E5"/>
    <w:rsid w:val="00183E40"/>
    <w:rsid w:val="00184351"/>
    <w:rsid w:val="00184400"/>
    <w:rsid w:val="0018458E"/>
    <w:rsid w:val="00184B43"/>
    <w:rsid w:val="00184BE2"/>
    <w:rsid w:val="00184DA2"/>
    <w:rsid w:val="00184F92"/>
    <w:rsid w:val="00184FE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BF1"/>
    <w:rsid w:val="00186C10"/>
    <w:rsid w:val="00186CFD"/>
    <w:rsid w:val="001870CA"/>
    <w:rsid w:val="0018711F"/>
    <w:rsid w:val="001872A4"/>
    <w:rsid w:val="001873E2"/>
    <w:rsid w:val="00187433"/>
    <w:rsid w:val="0018789E"/>
    <w:rsid w:val="00190003"/>
    <w:rsid w:val="0019002E"/>
    <w:rsid w:val="001900B3"/>
    <w:rsid w:val="001901AE"/>
    <w:rsid w:val="00190314"/>
    <w:rsid w:val="001908D5"/>
    <w:rsid w:val="00190B79"/>
    <w:rsid w:val="00190F0A"/>
    <w:rsid w:val="00191154"/>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1C"/>
    <w:rsid w:val="00193028"/>
    <w:rsid w:val="00193417"/>
    <w:rsid w:val="001935A5"/>
    <w:rsid w:val="0019398E"/>
    <w:rsid w:val="00193BEA"/>
    <w:rsid w:val="00193CA4"/>
    <w:rsid w:val="00193CA5"/>
    <w:rsid w:val="00193E63"/>
    <w:rsid w:val="00193F4E"/>
    <w:rsid w:val="0019401D"/>
    <w:rsid w:val="001940B6"/>
    <w:rsid w:val="001942C1"/>
    <w:rsid w:val="00194409"/>
    <w:rsid w:val="001946CE"/>
    <w:rsid w:val="00194762"/>
    <w:rsid w:val="001947FF"/>
    <w:rsid w:val="00194856"/>
    <w:rsid w:val="00194961"/>
    <w:rsid w:val="00194BDB"/>
    <w:rsid w:val="00194C4D"/>
    <w:rsid w:val="00194F21"/>
    <w:rsid w:val="00195708"/>
    <w:rsid w:val="0019573C"/>
    <w:rsid w:val="00195F9D"/>
    <w:rsid w:val="0019607A"/>
    <w:rsid w:val="001960AC"/>
    <w:rsid w:val="001960C7"/>
    <w:rsid w:val="001963C1"/>
    <w:rsid w:val="001963DF"/>
    <w:rsid w:val="00196520"/>
    <w:rsid w:val="001965BE"/>
    <w:rsid w:val="00196689"/>
    <w:rsid w:val="001969DB"/>
    <w:rsid w:val="00196A35"/>
    <w:rsid w:val="00196A5B"/>
    <w:rsid w:val="00196B25"/>
    <w:rsid w:val="00196CF7"/>
    <w:rsid w:val="00196D3C"/>
    <w:rsid w:val="00196DB4"/>
    <w:rsid w:val="00196E0F"/>
    <w:rsid w:val="00196EC3"/>
    <w:rsid w:val="001974BC"/>
    <w:rsid w:val="001977DB"/>
    <w:rsid w:val="0019795D"/>
    <w:rsid w:val="00197AA2"/>
    <w:rsid w:val="001A0020"/>
    <w:rsid w:val="001A002B"/>
    <w:rsid w:val="001A01FF"/>
    <w:rsid w:val="001A03AB"/>
    <w:rsid w:val="001A0444"/>
    <w:rsid w:val="001A063F"/>
    <w:rsid w:val="001A06AE"/>
    <w:rsid w:val="001A06CF"/>
    <w:rsid w:val="001A07E2"/>
    <w:rsid w:val="001A08A0"/>
    <w:rsid w:val="001A08BA"/>
    <w:rsid w:val="001A0C00"/>
    <w:rsid w:val="001A0ED8"/>
    <w:rsid w:val="001A1168"/>
    <w:rsid w:val="001A12AF"/>
    <w:rsid w:val="001A1320"/>
    <w:rsid w:val="001A19D5"/>
    <w:rsid w:val="001A19F4"/>
    <w:rsid w:val="001A1D02"/>
    <w:rsid w:val="001A217D"/>
    <w:rsid w:val="001A2216"/>
    <w:rsid w:val="001A227A"/>
    <w:rsid w:val="001A25F6"/>
    <w:rsid w:val="001A26FB"/>
    <w:rsid w:val="001A2782"/>
    <w:rsid w:val="001A2AA2"/>
    <w:rsid w:val="001A2CAE"/>
    <w:rsid w:val="001A2FE5"/>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0C3"/>
    <w:rsid w:val="001A5282"/>
    <w:rsid w:val="001A53B8"/>
    <w:rsid w:val="001A5484"/>
    <w:rsid w:val="001A5678"/>
    <w:rsid w:val="001A587C"/>
    <w:rsid w:val="001A59C4"/>
    <w:rsid w:val="001A5D7E"/>
    <w:rsid w:val="001A5DD4"/>
    <w:rsid w:val="001A5E32"/>
    <w:rsid w:val="001A5F4F"/>
    <w:rsid w:val="001A5F74"/>
    <w:rsid w:val="001A5F93"/>
    <w:rsid w:val="001A6463"/>
    <w:rsid w:val="001A64AC"/>
    <w:rsid w:val="001A66A5"/>
    <w:rsid w:val="001A6871"/>
    <w:rsid w:val="001A6969"/>
    <w:rsid w:val="001A6B92"/>
    <w:rsid w:val="001A6C4E"/>
    <w:rsid w:val="001A6C58"/>
    <w:rsid w:val="001A6CB2"/>
    <w:rsid w:val="001A6F07"/>
    <w:rsid w:val="001A708A"/>
    <w:rsid w:val="001A70E2"/>
    <w:rsid w:val="001A73AC"/>
    <w:rsid w:val="001A73E0"/>
    <w:rsid w:val="001A741A"/>
    <w:rsid w:val="001A7457"/>
    <w:rsid w:val="001A7503"/>
    <w:rsid w:val="001A7524"/>
    <w:rsid w:val="001A76BF"/>
    <w:rsid w:val="001A77CF"/>
    <w:rsid w:val="001A7864"/>
    <w:rsid w:val="001A7889"/>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751"/>
    <w:rsid w:val="001B19BB"/>
    <w:rsid w:val="001B1A1E"/>
    <w:rsid w:val="001B1EA6"/>
    <w:rsid w:val="001B2002"/>
    <w:rsid w:val="001B24ED"/>
    <w:rsid w:val="001B2554"/>
    <w:rsid w:val="001B2604"/>
    <w:rsid w:val="001B26ED"/>
    <w:rsid w:val="001B2845"/>
    <w:rsid w:val="001B296E"/>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4E5F"/>
    <w:rsid w:val="001B4F7D"/>
    <w:rsid w:val="001B55B1"/>
    <w:rsid w:val="001B5696"/>
    <w:rsid w:val="001B5BD6"/>
    <w:rsid w:val="001B5E85"/>
    <w:rsid w:val="001B617D"/>
    <w:rsid w:val="001B61EF"/>
    <w:rsid w:val="001B64E3"/>
    <w:rsid w:val="001B6500"/>
    <w:rsid w:val="001B6513"/>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537"/>
    <w:rsid w:val="001C29C8"/>
    <w:rsid w:val="001C29FE"/>
    <w:rsid w:val="001C2E68"/>
    <w:rsid w:val="001C337E"/>
    <w:rsid w:val="001C3425"/>
    <w:rsid w:val="001C35AD"/>
    <w:rsid w:val="001C3AC9"/>
    <w:rsid w:val="001C3ACC"/>
    <w:rsid w:val="001C3C83"/>
    <w:rsid w:val="001C3CF6"/>
    <w:rsid w:val="001C3D4F"/>
    <w:rsid w:val="001C3FAE"/>
    <w:rsid w:val="001C42BF"/>
    <w:rsid w:val="001C4857"/>
    <w:rsid w:val="001C489B"/>
    <w:rsid w:val="001C48B1"/>
    <w:rsid w:val="001C5051"/>
    <w:rsid w:val="001C507E"/>
    <w:rsid w:val="001C5255"/>
    <w:rsid w:val="001C562E"/>
    <w:rsid w:val="001C567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C7F64"/>
    <w:rsid w:val="001D0035"/>
    <w:rsid w:val="001D05E4"/>
    <w:rsid w:val="001D06F8"/>
    <w:rsid w:val="001D09B9"/>
    <w:rsid w:val="001D0D29"/>
    <w:rsid w:val="001D0D6A"/>
    <w:rsid w:val="001D1111"/>
    <w:rsid w:val="001D1201"/>
    <w:rsid w:val="001D1318"/>
    <w:rsid w:val="001D1369"/>
    <w:rsid w:val="001D1558"/>
    <w:rsid w:val="001D16CB"/>
    <w:rsid w:val="001D1A42"/>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E53"/>
    <w:rsid w:val="001D2FE3"/>
    <w:rsid w:val="001D35D6"/>
    <w:rsid w:val="001D35ED"/>
    <w:rsid w:val="001D385F"/>
    <w:rsid w:val="001D3B55"/>
    <w:rsid w:val="001D3BDE"/>
    <w:rsid w:val="001D3CA8"/>
    <w:rsid w:val="001D3ED4"/>
    <w:rsid w:val="001D4078"/>
    <w:rsid w:val="001D4AA1"/>
    <w:rsid w:val="001D4ABE"/>
    <w:rsid w:val="001D4B51"/>
    <w:rsid w:val="001D5139"/>
    <w:rsid w:val="001D51B4"/>
    <w:rsid w:val="001D51FB"/>
    <w:rsid w:val="001D5381"/>
    <w:rsid w:val="001D5901"/>
    <w:rsid w:val="001D5C9D"/>
    <w:rsid w:val="001D622D"/>
    <w:rsid w:val="001D6AE3"/>
    <w:rsid w:val="001D6B0F"/>
    <w:rsid w:val="001D6B78"/>
    <w:rsid w:val="001D6CDE"/>
    <w:rsid w:val="001D7341"/>
    <w:rsid w:val="001D73B8"/>
    <w:rsid w:val="001D7413"/>
    <w:rsid w:val="001D75DE"/>
    <w:rsid w:val="001D75F6"/>
    <w:rsid w:val="001D7B57"/>
    <w:rsid w:val="001D7C72"/>
    <w:rsid w:val="001D7ECC"/>
    <w:rsid w:val="001D7F56"/>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17D"/>
    <w:rsid w:val="001E1330"/>
    <w:rsid w:val="001E1547"/>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646"/>
    <w:rsid w:val="001E4EFE"/>
    <w:rsid w:val="001E4FFE"/>
    <w:rsid w:val="001E51E5"/>
    <w:rsid w:val="001E527D"/>
    <w:rsid w:val="001E52E4"/>
    <w:rsid w:val="001E55F8"/>
    <w:rsid w:val="001E5671"/>
    <w:rsid w:val="001E568E"/>
    <w:rsid w:val="001E5773"/>
    <w:rsid w:val="001E5924"/>
    <w:rsid w:val="001E6011"/>
    <w:rsid w:val="001E6413"/>
    <w:rsid w:val="001E6A94"/>
    <w:rsid w:val="001E6B70"/>
    <w:rsid w:val="001E6BFF"/>
    <w:rsid w:val="001E6E8B"/>
    <w:rsid w:val="001E6FB9"/>
    <w:rsid w:val="001E7065"/>
    <w:rsid w:val="001E7085"/>
    <w:rsid w:val="001E7193"/>
    <w:rsid w:val="001E7194"/>
    <w:rsid w:val="001E71E8"/>
    <w:rsid w:val="001E727B"/>
    <w:rsid w:val="001E72DD"/>
    <w:rsid w:val="001E72F8"/>
    <w:rsid w:val="001E74B8"/>
    <w:rsid w:val="001E7667"/>
    <w:rsid w:val="001E787B"/>
    <w:rsid w:val="001E79DF"/>
    <w:rsid w:val="001E7E87"/>
    <w:rsid w:val="001F01AB"/>
    <w:rsid w:val="001F02AE"/>
    <w:rsid w:val="001F07C5"/>
    <w:rsid w:val="001F091D"/>
    <w:rsid w:val="001F0C4E"/>
    <w:rsid w:val="001F0F17"/>
    <w:rsid w:val="001F1173"/>
    <w:rsid w:val="001F11BA"/>
    <w:rsid w:val="001F12A1"/>
    <w:rsid w:val="001F135C"/>
    <w:rsid w:val="001F146E"/>
    <w:rsid w:val="001F156B"/>
    <w:rsid w:val="001F15AC"/>
    <w:rsid w:val="001F16E3"/>
    <w:rsid w:val="001F1A0D"/>
    <w:rsid w:val="001F1CA1"/>
    <w:rsid w:val="001F1CF8"/>
    <w:rsid w:val="001F1DFB"/>
    <w:rsid w:val="001F1E90"/>
    <w:rsid w:val="001F1FF1"/>
    <w:rsid w:val="001F20BF"/>
    <w:rsid w:val="001F20C5"/>
    <w:rsid w:val="001F2305"/>
    <w:rsid w:val="001F25C1"/>
    <w:rsid w:val="001F2711"/>
    <w:rsid w:val="001F317A"/>
    <w:rsid w:val="001F326D"/>
    <w:rsid w:val="001F3430"/>
    <w:rsid w:val="001F360E"/>
    <w:rsid w:val="001F38BA"/>
    <w:rsid w:val="001F3B5F"/>
    <w:rsid w:val="001F3BD4"/>
    <w:rsid w:val="001F3DA7"/>
    <w:rsid w:val="001F4265"/>
    <w:rsid w:val="001F43EC"/>
    <w:rsid w:val="001F4AE2"/>
    <w:rsid w:val="001F4D45"/>
    <w:rsid w:val="001F4D81"/>
    <w:rsid w:val="001F50A3"/>
    <w:rsid w:val="001F5107"/>
    <w:rsid w:val="001F5219"/>
    <w:rsid w:val="001F52CB"/>
    <w:rsid w:val="001F5568"/>
    <w:rsid w:val="001F5588"/>
    <w:rsid w:val="001F568E"/>
    <w:rsid w:val="001F573E"/>
    <w:rsid w:val="001F58DD"/>
    <w:rsid w:val="001F5CBF"/>
    <w:rsid w:val="001F5D41"/>
    <w:rsid w:val="001F5DAA"/>
    <w:rsid w:val="001F5E39"/>
    <w:rsid w:val="001F5E5C"/>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9ED"/>
    <w:rsid w:val="00200A0C"/>
    <w:rsid w:val="00200BCA"/>
    <w:rsid w:val="00200BD2"/>
    <w:rsid w:val="00200E8A"/>
    <w:rsid w:val="00200F15"/>
    <w:rsid w:val="00201230"/>
    <w:rsid w:val="002012F1"/>
    <w:rsid w:val="0020134D"/>
    <w:rsid w:val="0020145A"/>
    <w:rsid w:val="00201591"/>
    <w:rsid w:val="0020167B"/>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9B1"/>
    <w:rsid w:val="00203CAB"/>
    <w:rsid w:val="00203D83"/>
    <w:rsid w:val="00203E9D"/>
    <w:rsid w:val="00204166"/>
    <w:rsid w:val="002044FA"/>
    <w:rsid w:val="00204B83"/>
    <w:rsid w:val="00204C07"/>
    <w:rsid w:val="00204D0B"/>
    <w:rsid w:val="00204ECC"/>
    <w:rsid w:val="00205389"/>
    <w:rsid w:val="00205931"/>
    <w:rsid w:val="00205B9D"/>
    <w:rsid w:val="002060B0"/>
    <w:rsid w:val="00206248"/>
    <w:rsid w:val="00206293"/>
    <w:rsid w:val="0020630E"/>
    <w:rsid w:val="00206A3F"/>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1F99"/>
    <w:rsid w:val="002126E1"/>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3F81"/>
    <w:rsid w:val="002140DB"/>
    <w:rsid w:val="002141BB"/>
    <w:rsid w:val="002142C0"/>
    <w:rsid w:val="0021497F"/>
    <w:rsid w:val="00214D3B"/>
    <w:rsid w:val="00214E89"/>
    <w:rsid w:val="00215172"/>
    <w:rsid w:val="0021565D"/>
    <w:rsid w:val="002156EA"/>
    <w:rsid w:val="002157BD"/>
    <w:rsid w:val="0021581B"/>
    <w:rsid w:val="002158F3"/>
    <w:rsid w:val="002159E5"/>
    <w:rsid w:val="00215B4C"/>
    <w:rsid w:val="00215CAE"/>
    <w:rsid w:val="00215DDE"/>
    <w:rsid w:val="00215E52"/>
    <w:rsid w:val="0021624C"/>
    <w:rsid w:val="0021661E"/>
    <w:rsid w:val="00216D08"/>
    <w:rsid w:val="00216D89"/>
    <w:rsid w:val="00216DA0"/>
    <w:rsid w:val="00216DEF"/>
    <w:rsid w:val="00216E95"/>
    <w:rsid w:val="00216F16"/>
    <w:rsid w:val="00217038"/>
    <w:rsid w:val="002172DE"/>
    <w:rsid w:val="002172F4"/>
    <w:rsid w:val="00217474"/>
    <w:rsid w:val="00217B50"/>
    <w:rsid w:val="00217C61"/>
    <w:rsid w:val="00217CB1"/>
    <w:rsid w:val="00217D7E"/>
    <w:rsid w:val="00217F9B"/>
    <w:rsid w:val="00220234"/>
    <w:rsid w:val="002202C4"/>
    <w:rsid w:val="002204E5"/>
    <w:rsid w:val="00220590"/>
    <w:rsid w:val="00220632"/>
    <w:rsid w:val="0022083A"/>
    <w:rsid w:val="0022084F"/>
    <w:rsid w:val="00221445"/>
    <w:rsid w:val="002216F9"/>
    <w:rsid w:val="00221852"/>
    <w:rsid w:val="002219AD"/>
    <w:rsid w:val="00221A2E"/>
    <w:rsid w:val="00221A9F"/>
    <w:rsid w:val="00221B8B"/>
    <w:rsid w:val="00222161"/>
    <w:rsid w:val="00222587"/>
    <w:rsid w:val="002229C9"/>
    <w:rsid w:val="00222C01"/>
    <w:rsid w:val="00222F0F"/>
    <w:rsid w:val="00222F27"/>
    <w:rsid w:val="00223555"/>
    <w:rsid w:val="00223FAD"/>
    <w:rsid w:val="00224109"/>
    <w:rsid w:val="0022415E"/>
    <w:rsid w:val="0022423C"/>
    <w:rsid w:val="00224604"/>
    <w:rsid w:val="0022465C"/>
    <w:rsid w:val="00224761"/>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85"/>
    <w:rsid w:val="002260A0"/>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665"/>
    <w:rsid w:val="002308E1"/>
    <w:rsid w:val="00230EAF"/>
    <w:rsid w:val="00230F27"/>
    <w:rsid w:val="00230F7D"/>
    <w:rsid w:val="0023101E"/>
    <w:rsid w:val="00231190"/>
    <w:rsid w:val="00231566"/>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68A"/>
    <w:rsid w:val="00236772"/>
    <w:rsid w:val="00236863"/>
    <w:rsid w:val="00236A0A"/>
    <w:rsid w:val="00236B7F"/>
    <w:rsid w:val="00236C38"/>
    <w:rsid w:val="00236D3B"/>
    <w:rsid w:val="00237603"/>
    <w:rsid w:val="0023762C"/>
    <w:rsid w:val="0023774A"/>
    <w:rsid w:val="0023778A"/>
    <w:rsid w:val="00237A22"/>
    <w:rsid w:val="00237B4B"/>
    <w:rsid w:val="00237BD7"/>
    <w:rsid w:val="00237E14"/>
    <w:rsid w:val="0024066C"/>
    <w:rsid w:val="002407E2"/>
    <w:rsid w:val="002408B8"/>
    <w:rsid w:val="00240BE3"/>
    <w:rsid w:val="00240CE0"/>
    <w:rsid w:val="00241164"/>
    <w:rsid w:val="00241291"/>
    <w:rsid w:val="002413A4"/>
    <w:rsid w:val="0024141F"/>
    <w:rsid w:val="0024142C"/>
    <w:rsid w:val="0024160E"/>
    <w:rsid w:val="002416D3"/>
    <w:rsid w:val="00241B5E"/>
    <w:rsid w:val="00241B70"/>
    <w:rsid w:val="00241CBA"/>
    <w:rsid w:val="00241E53"/>
    <w:rsid w:val="00241F08"/>
    <w:rsid w:val="00242042"/>
    <w:rsid w:val="002421C0"/>
    <w:rsid w:val="002422E3"/>
    <w:rsid w:val="00242835"/>
    <w:rsid w:val="0024283A"/>
    <w:rsid w:val="00242939"/>
    <w:rsid w:val="00242AAD"/>
    <w:rsid w:val="00242BB4"/>
    <w:rsid w:val="00242FA2"/>
    <w:rsid w:val="00242FB9"/>
    <w:rsid w:val="00243200"/>
    <w:rsid w:val="00243227"/>
    <w:rsid w:val="002433AE"/>
    <w:rsid w:val="002433C5"/>
    <w:rsid w:val="00243456"/>
    <w:rsid w:val="00243554"/>
    <w:rsid w:val="002438E1"/>
    <w:rsid w:val="002439EB"/>
    <w:rsid w:val="00243BBF"/>
    <w:rsid w:val="00243CC1"/>
    <w:rsid w:val="00243D8E"/>
    <w:rsid w:val="00243FF0"/>
    <w:rsid w:val="0024407F"/>
    <w:rsid w:val="002442B6"/>
    <w:rsid w:val="0024450E"/>
    <w:rsid w:val="002445FF"/>
    <w:rsid w:val="00244707"/>
    <w:rsid w:val="002448A9"/>
    <w:rsid w:val="00244BBC"/>
    <w:rsid w:val="00244D6E"/>
    <w:rsid w:val="00244EA1"/>
    <w:rsid w:val="00244F03"/>
    <w:rsid w:val="00244F50"/>
    <w:rsid w:val="00245043"/>
    <w:rsid w:val="0024511A"/>
    <w:rsid w:val="00245674"/>
    <w:rsid w:val="00245676"/>
    <w:rsid w:val="00245824"/>
    <w:rsid w:val="0024583B"/>
    <w:rsid w:val="00245960"/>
    <w:rsid w:val="00245ADA"/>
    <w:rsid w:val="00245B28"/>
    <w:rsid w:val="00245B74"/>
    <w:rsid w:val="00245BA2"/>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29E"/>
    <w:rsid w:val="00250392"/>
    <w:rsid w:val="002503A4"/>
    <w:rsid w:val="00250581"/>
    <w:rsid w:val="00250870"/>
    <w:rsid w:val="00250931"/>
    <w:rsid w:val="00250D3B"/>
    <w:rsid w:val="0025104E"/>
    <w:rsid w:val="0025126F"/>
    <w:rsid w:val="0025140E"/>
    <w:rsid w:val="0025165F"/>
    <w:rsid w:val="00251685"/>
    <w:rsid w:val="00251999"/>
    <w:rsid w:val="002519E2"/>
    <w:rsid w:val="00251BD2"/>
    <w:rsid w:val="00251DAF"/>
    <w:rsid w:val="00251ED3"/>
    <w:rsid w:val="00252079"/>
    <w:rsid w:val="0025232C"/>
    <w:rsid w:val="0025239C"/>
    <w:rsid w:val="002526E8"/>
    <w:rsid w:val="0025287C"/>
    <w:rsid w:val="00252CD4"/>
    <w:rsid w:val="00252D56"/>
    <w:rsid w:val="00252F1E"/>
    <w:rsid w:val="00253237"/>
    <w:rsid w:val="002532AA"/>
    <w:rsid w:val="00253350"/>
    <w:rsid w:val="00253500"/>
    <w:rsid w:val="00253597"/>
    <w:rsid w:val="00253673"/>
    <w:rsid w:val="002537CC"/>
    <w:rsid w:val="002537FE"/>
    <w:rsid w:val="00253859"/>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273"/>
    <w:rsid w:val="00256402"/>
    <w:rsid w:val="00256441"/>
    <w:rsid w:val="00256586"/>
    <w:rsid w:val="0025667A"/>
    <w:rsid w:val="002566FB"/>
    <w:rsid w:val="00256869"/>
    <w:rsid w:val="00256B99"/>
    <w:rsid w:val="00256E87"/>
    <w:rsid w:val="0025753D"/>
    <w:rsid w:val="00257D50"/>
    <w:rsid w:val="00257F1A"/>
    <w:rsid w:val="00257FA4"/>
    <w:rsid w:val="002600BF"/>
    <w:rsid w:val="002604CD"/>
    <w:rsid w:val="00260668"/>
    <w:rsid w:val="00260677"/>
    <w:rsid w:val="0026093A"/>
    <w:rsid w:val="00260A0F"/>
    <w:rsid w:val="00260BC0"/>
    <w:rsid w:val="00260DCA"/>
    <w:rsid w:val="00260EA9"/>
    <w:rsid w:val="00260F25"/>
    <w:rsid w:val="00261082"/>
    <w:rsid w:val="00261128"/>
    <w:rsid w:val="002616EA"/>
    <w:rsid w:val="002619BF"/>
    <w:rsid w:val="00261B52"/>
    <w:rsid w:val="00261CA4"/>
    <w:rsid w:val="00261DB4"/>
    <w:rsid w:val="00261E78"/>
    <w:rsid w:val="00261EED"/>
    <w:rsid w:val="00261F87"/>
    <w:rsid w:val="00261FDF"/>
    <w:rsid w:val="0026217D"/>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6FD"/>
    <w:rsid w:val="0026582C"/>
    <w:rsid w:val="00265CAA"/>
    <w:rsid w:val="00266063"/>
    <w:rsid w:val="002668CE"/>
    <w:rsid w:val="002668E7"/>
    <w:rsid w:val="002668F9"/>
    <w:rsid w:val="00266B2C"/>
    <w:rsid w:val="00267347"/>
    <w:rsid w:val="00267632"/>
    <w:rsid w:val="002677EA"/>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D2B"/>
    <w:rsid w:val="00271F81"/>
    <w:rsid w:val="002721C8"/>
    <w:rsid w:val="0027235A"/>
    <w:rsid w:val="002726F2"/>
    <w:rsid w:val="002727C1"/>
    <w:rsid w:val="0027282F"/>
    <w:rsid w:val="00272998"/>
    <w:rsid w:val="00272A27"/>
    <w:rsid w:val="00272AD6"/>
    <w:rsid w:val="00272C97"/>
    <w:rsid w:val="00272EB0"/>
    <w:rsid w:val="002730E0"/>
    <w:rsid w:val="002733C6"/>
    <w:rsid w:val="002734F6"/>
    <w:rsid w:val="00273679"/>
    <w:rsid w:val="00273934"/>
    <w:rsid w:val="00273935"/>
    <w:rsid w:val="00273D15"/>
    <w:rsid w:val="00273D4E"/>
    <w:rsid w:val="00274092"/>
    <w:rsid w:val="002741A8"/>
    <w:rsid w:val="0027474E"/>
    <w:rsid w:val="00274932"/>
    <w:rsid w:val="00274DE3"/>
    <w:rsid w:val="00274FE9"/>
    <w:rsid w:val="0027508A"/>
    <w:rsid w:val="002750E8"/>
    <w:rsid w:val="002754F4"/>
    <w:rsid w:val="002758D3"/>
    <w:rsid w:val="002759EF"/>
    <w:rsid w:val="00275D02"/>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2D"/>
    <w:rsid w:val="00277741"/>
    <w:rsid w:val="00277785"/>
    <w:rsid w:val="002779F4"/>
    <w:rsid w:val="00277A16"/>
    <w:rsid w:val="00277DF6"/>
    <w:rsid w:val="00277F50"/>
    <w:rsid w:val="00280012"/>
    <w:rsid w:val="0028034E"/>
    <w:rsid w:val="002806CF"/>
    <w:rsid w:val="0028087B"/>
    <w:rsid w:val="00280A1B"/>
    <w:rsid w:val="00280B5E"/>
    <w:rsid w:val="00280D37"/>
    <w:rsid w:val="00280DCA"/>
    <w:rsid w:val="00281372"/>
    <w:rsid w:val="002817C2"/>
    <w:rsid w:val="002819DC"/>
    <w:rsid w:val="00281A45"/>
    <w:rsid w:val="00281AE5"/>
    <w:rsid w:val="00281B29"/>
    <w:rsid w:val="00281BB0"/>
    <w:rsid w:val="00281D34"/>
    <w:rsid w:val="00281DDA"/>
    <w:rsid w:val="00281F89"/>
    <w:rsid w:val="00282020"/>
    <w:rsid w:val="002825C0"/>
    <w:rsid w:val="0028263D"/>
    <w:rsid w:val="0028271E"/>
    <w:rsid w:val="00282758"/>
    <w:rsid w:val="0028293B"/>
    <w:rsid w:val="00282F71"/>
    <w:rsid w:val="00283233"/>
    <w:rsid w:val="0028328B"/>
    <w:rsid w:val="00283297"/>
    <w:rsid w:val="00283366"/>
    <w:rsid w:val="002833E5"/>
    <w:rsid w:val="00283591"/>
    <w:rsid w:val="00283797"/>
    <w:rsid w:val="00283816"/>
    <w:rsid w:val="0028389C"/>
    <w:rsid w:val="00283E18"/>
    <w:rsid w:val="00284074"/>
    <w:rsid w:val="002842DD"/>
    <w:rsid w:val="00284335"/>
    <w:rsid w:val="002845FB"/>
    <w:rsid w:val="002847AB"/>
    <w:rsid w:val="002848AA"/>
    <w:rsid w:val="002849B0"/>
    <w:rsid w:val="00284AD0"/>
    <w:rsid w:val="00284C68"/>
    <w:rsid w:val="00284D53"/>
    <w:rsid w:val="00284FBB"/>
    <w:rsid w:val="00285023"/>
    <w:rsid w:val="00285048"/>
    <w:rsid w:val="002853D6"/>
    <w:rsid w:val="0028557D"/>
    <w:rsid w:val="002855DA"/>
    <w:rsid w:val="00285630"/>
    <w:rsid w:val="002857D7"/>
    <w:rsid w:val="00285B1B"/>
    <w:rsid w:val="00285DC0"/>
    <w:rsid w:val="00285EB3"/>
    <w:rsid w:val="00285EF0"/>
    <w:rsid w:val="00286177"/>
    <w:rsid w:val="002863DD"/>
    <w:rsid w:val="0028656E"/>
    <w:rsid w:val="00286694"/>
    <w:rsid w:val="00286AA2"/>
    <w:rsid w:val="00286DFD"/>
    <w:rsid w:val="00286FB0"/>
    <w:rsid w:val="002870B4"/>
    <w:rsid w:val="002871CA"/>
    <w:rsid w:val="002871E4"/>
    <w:rsid w:val="00287312"/>
    <w:rsid w:val="002873C6"/>
    <w:rsid w:val="00287C15"/>
    <w:rsid w:val="00287C5E"/>
    <w:rsid w:val="00287E2F"/>
    <w:rsid w:val="0029001B"/>
    <w:rsid w:val="0029013E"/>
    <w:rsid w:val="002901A7"/>
    <w:rsid w:val="002903B6"/>
    <w:rsid w:val="00290442"/>
    <w:rsid w:val="00290817"/>
    <w:rsid w:val="00290892"/>
    <w:rsid w:val="002909E3"/>
    <w:rsid w:val="0029100E"/>
    <w:rsid w:val="00291123"/>
    <w:rsid w:val="0029121C"/>
    <w:rsid w:val="002913A5"/>
    <w:rsid w:val="002913AA"/>
    <w:rsid w:val="0029166F"/>
    <w:rsid w:val="00291803"/>
    <w:rsid w:val="00291F65"/>
    <w:rsid w:val="002921C3"/>
    <w:rsid w:val="002924AB"/>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BE"/>
    <w:rsid w:val="002952FB"/>
    <w:rsid w:val="00295719"/>
    <w:rsid w:val="002958E9"/>
    <w:rsid w:val="00295B49"/>
    <w:rsid w:val="00295B9F"/>
    <w:rsid w:val="00295C8B"/>
    <w:rsid w:val="00295CB3"/>
    <w:rsid w:val="00295E14"/>
    <w:rsid w:val="002961D0"/>
    <w:rsid w:val="002962C7"/>
    <w:rsid w:val="002966EF"/>
    <w:rsid w:val="00296D11"/>
    <w:rsid w:val="00296DAD"/>
    <w:rsid w:val="00296F7D"/>
    <w:rsid w:val="00296FFF"/>
    <w:rsid w:val="00297104"/>
    <w:rsid w:val="002974ED"/>
    <w:rsid w:val="002977DD"/>
    <w:rsid w:val="0029782A"/>
    <w:rsid w:val="002979E1"/>
    <w:rsid w:val="00297BAE"/>
    <w:rsid w:val="00297BD8"/>
    <w:rsid w:val="00297BE4"/>
    <w:rsid w:val="00297C6D"/>
    <w:rsid w:val="00297DA6"/>
    <w:rsid w:val="00297EFA"/>
    <w:rsid w:val="00297FFA"/>
    <w:rsid w:val="002A072D"/>
    <w:rsid w:val="002A07E6"/>
    <w:rsid w:val="002A0A07"/>
    <w:rsid w:val="002A0BF1"/>
    <w:rsid w:val="002A0D92"/>
    <w:rsid w:val="002A0DE5"/>
    <w:rsid w:val="002A0DE8"/>
    <w:rsid w:val="002A0EC5"/>
    <w:rsid w:val="002A0F1E"/>
    <w:rsid w:val="002A16A0"/>
    <w:rsid w:val="002A1726"/>
    <w:rsid w:val="002A1EB8"/>
    <w:rsid w:val="002A23B0"/>
    <w:rsid w:val="002A2E17"/>
    <w:rsid w:val="002A2E31"/>
    <w:rsid w:val="002A3395"/>
    <w:rsid w:val="002A33CF"/>
    <w:rsid w:val="002A34FC"/>
    <w:rsid w:val="002A35AD"/>
    <w:rsid w:val="002A35F2"/>
    <w:rsid w:val="002A371B"/>
    <w:rsid w:val="002A3857"/>
    <w:rsid w:val="002A3A8F"/>
    <w:rsid w:val="002A3BFE"/>
    <w:rsid w:val="002A3C0D"/>
    <w:rsid w:val="002A3F5D"/>
    <w:rsid w:val="002A402B"/>
    <w:rsid w:val="002A40E2"/>
    <w:rsid w:val="002A4278"/>
    <w:rsid w:val="002A43F9"/>
    <w:rsid w:val="002A463E"/>
    <w:rsid w:val="002A470C"/>
    <w:rsid w:val="002A4821"/>
    <w:rsid w:val="002A48E1"/>
    <w:rsid w:val="002A493C"/>
    <w:rsid w:val="002A4A1C"/>
    <w:rsid w:val="002A4DC5"/>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59"/>
    <w:rsid w:val="002A757D"/>
    <w:rsid w:val="002A784B"/>
    <w:rsid w:val="002A7A34"/>
    <w:rsid w:val="002A7D8E"/>
    <w:rsid w:val="002A7DF3"/>
    <w:rsid w:val="002A7E74"/>
    <w:rsid w:val="002B0553"/>
    <w:rsid w:val="002B05C9"/>
    <w:rsid w:val="002B0753"/>
    <w:rsid w:val="002B11CB"/>
    <w:rsid w:val="002B122A"/>
    <w:rsid w:val="002B15AF"/>
    <w:rsid w:val="002B1848"/>
    <w:rsid w:val="002B19E9"/>
    <w:rsid w:val="002B1AD6"/>
    <w:rsid w:val="002B207F"/>
    <w:rsid w:val="002B2080"/>
    <w:rsid w:val="002B222A"/>
    <w:rsid w:val="002B2318"/>
    <w:rsid w:val="002B2370"/>
    <w:rsid w:val="002B2469"/>
    <w:rsid w:val="002B2765"/>
    <w:rsid w:val="002B2795"/>
    <w:rsid w:val="002B28C7"/>
    <w:rsid w:val="002B298B"/>
    <w:rsid w:val="002B3020"/>
    <w:rsid w:val="002B3052"/>
    <w:rsid w:val="002B353A"/>
    <w:rsid w:val="002B356C"/>
    <w:rsid w:val="002B37B6"/>
    <w:rsid w:val="002B3BA6"/>
    <w:rsid w:val="002B3BC6"/>
    <w:rsid w:val="002B3F9F"/>
    <w:rsid w:val="002B41A8"/>
    <w:rsid w:val="002B43AF"/>
    <w:rsid w:val="002B4573"/>
    <w:rsid w:val="002B483B"/>
    <w:rsid w:val="002B4A43"/>
    <w:rsid w:val="002B4B43"/>
    <w:rsid w:val="002B4B7F"/>
    <w:rsid w:val="002B4C4C"/>
    <w:rsid w:val="002B4C62"/>
    <w:rsid w:val="002B4C70"/>
    <w:rsid w:val="002B519A"/>
    <w:rsid w:val="002B5246"/>
    <w:rsid w:val="002B5262"/>
    <w:rsid w:val="002B535D"/>
    <w:rsid w:val="002B57B0"/>
    <w:rsid w:val="002B5853"/>
    <w:rsid w:val="002B59DB"/>
    <w:rsid w:val="002B5A10"/>
    <w:rsid w:val="002B5F7C"/>
    <w:rsid w:val="002B64DD"/>
    <w:rsid w:val="002B6AAE"/>
    <w:rsid w:val="002B6B91"/>
    <w:rsid w:val="002B6BE9"/>
    <w:rsid w:val="002B6C9E"/>
    <w:rsid w:val="002B6F03"/>
    <w:rsid w:val="002B6F5B"/>
    <w:rsid w:val="002B706B"/>
    <w:rsid w:val="002B73C9"/>
    <w:rsid w:val="002B7455"/>
    <w:rsid w:val="002B7516"/>
    <w:rsid w:val="002B75AD"/>
    <w:rsid w:val="002B7A36"/>
    <w:rsid w:val="002B7E53"/>
    <w:rsid w:val="002B7EA9"/>
    <w:rsid w:val="002B7F5D"/>
    <w:rsid w:val="002C00EC"/>
    <w:rsid w:val="002C05DB"/>
    <w:rsid w:val="002C06A1"/>
    <w:rsid w:val="002C0E3C"/>
    <w:rsid w:val="002C0FA7"/>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6C66"/>
    <w:rsid w:val="002C7247"/>
    <w:rsid w:val="002C72A7"/>
    <w:rsid w:val="002C73DD"/>
    <w:rsid w:val="002C779C"/>
    <w:rsid w:val="002C77BE"/>
    <w:rsid w:val="002C79C0"/>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60D"/>
    <w:rsid w:val="002D38A1"/>
    <w:rsid w:val="002D3902"/>
    <w:rsid w:val="002D3A4A"/>
    <w:rsid w:val="002D3B58"/>
    <w:rsid w:val="002D3B9E"/>
    <w:rsid w:val="002D3E47"/>
    <w:rsid w:val="002D40F5"/>
    <w:rsid w:val="002D4356"/>
    <w:rsid w:val="002D442A"/>
    <w:rsid w:val="002D44A5"/>
    <w:rsid w:val="002D496A"/>
    <w:rsid w:val="002D4BEB"/>
    <w:rsid w:val="002D4C4D"/>
    <w:rsid w:val="002D4C69"/>
    <w:rsid w:val="002D4DBC"/>
    <w:rsid w:val="002D4DEF"/>
    <w:rsid w:val="002D50C7"/>
    <w:rsid w:val="002D551B"/>
    <w:rsid w:val="002D5523"/>
    <w:rsid w:val="002D56F4"/>
    <w:rsid w:val="002D57F5"/>
    <w:rsid w:val="002D57FB"/>
    <w:rsid w:val="002D594A"/>
    <w:rsid w:val="002D59D9"/>
    <w:rsid w:val="002D5A0F"/>
    <w:rsid w:val="002D5A61"/>
    <w:rsid w:val="002D5EE5"/>
    <w:rsid w:val="002D667D"/>
    <w:rsid w:val="002D67A9"/>
    <w:rsid w:val="002D68BE"/>
    <w:rsid w:val="002D6ACF"/>
    <w:rsid w:val="002D6BCB"/>
    <w:rsid w:val="002D6D7B"/>
    <w:rsid w:val="002D739D"/>
    <w:rsid w:val="002D75E7"/>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1F94"/>
    <w:rsid w:val="002E23BD"/>
    <w:rsid w:val="002E2598"/>
    <w:rsid w:val="002E2813"/>
    <w:rsid w:val="002E295D"/>
    <w:rsid w:val="002E2AEE"/>
    <w:rsid w:val="002E2B72"/>
    <w:rsid w:val="002E2B94"/>
    <w:rsid w:val="002E3346"/>
    <w:rsid w:val="002E34E2"/>
    <w:rsid w:val="002E3860"/>
    <w:rsid w:val="002E3A5A"/>
    <w:rsid w:val="002E3CD0"/>
    <w:rsid w:val="002E417D"/>
    <w:rsid w:val="002E41E6"/>
    <w:rsid w:val="002E45F6"/>
    <w:rsid w:val="002E4653"/>
    <w:rsid w:val="002E4B29"/>
    <w:rsid w:val="002E4C5F"/>
    <w:rsid w:val="002E4EEC"/>
    <w:rsid w:val="002E5138"/>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154"/>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1FFD"/>
    <w:rsid w:val="002F2144"/>
    <w:rsid w:val="002F239A"/>
    <w:rsid w:val="002F23DE"/>
    <w:rsid w:val="002F278D"/>
    <w:rsid w:val="002F2927"/>
    <w:rsid w:val="002F2B23"/>
    <w:rsid w:val="002F2D4C"/>
    <w:rsid w:val="002F2FF7"/>
    <w:rsid w:val="002F307B"/>
    <w:rsid w:val="002F33C4"/>
    <w:rsid w:val="002F33E2"/>
    <w:rsid w:val="002F3440"/>
    <w:rsid w:val="002F36AF"/>
    <w:rsid w:val="002F36EF"/>
    <w:rsid w:val="002F3874"/>
    <w:rsid w:val="002F3993"/>
    <w:rsid w:val="002F39EB"/>
    <w:rsid w:val="002F3A0C"/>
    <w:rsid w:val="002F3CFE"/>
    <w:rsid w:val="002F3F27"/>
    <w:rsid w:val="002F3FB9"/>
    <w:rsid w:val="002F40BC"/>
    <w:rsid w:val="002F414E"/>
    <w:rsid w:val="002F4203"/>
    <w:rsid w:val="002F4216"/>
    <w:rsid w:val="002F47D9"/>
    <w:rsid w:val="002F4A74"/>
    <w:rsid w:val="002F4DA8"/>
    <w:rsid w:val="002F4F2C"/>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6D95"/>
    <w:rsid w:val="002F6DA6"/>
    <w:rsid w:val="002F6F72"/>
    <w:rsid w:val="002F7020"/>
    <w:rsid w:val="002F7060"/>
    <w:rsid w:val="002F7168"/>
    <w:rsid w:val="002F73F8"/>
    <w:rsid w:val="002F75E3"/>
    <w:rsid w:val="002F7721"/>
    <w:rsid w:val="002F78B8"/>
    <w:rsid w:val="002F79F5"/>
    <w:rsid w:val="002F7CBA"/>
    <w:rsid w:val="003001EE"/>
    <w:rsid w:val="0030021F"/>
    <w:rsid w:val="003002BD"/>
    <w:rsid w:val="00300368"/>
    <w:rsid w:val="0030039C"/>
    <w:rsid w:val="00300626"/>
    <w:rsid w:val="0030074E"/>
    <w:rsid w:val="00300784"/>
    <w:rsid w:val="0030081D"/>
    <w:rsid w:val="003009D4"/>
    <w:rsid w:val="00300DCA"/>
    <w:rsid w:val="00301171"/>
    <w:rsid w:val="003012D2"/>
    <w:rsid w:val="0030130E"/>
    <w:rsid w:val="0030193E"/>
    <w:rsid w:val="00301A56"/>
    <w:rsid w:val="00301B07"/>
    <w:rsid w:val="003021FC"/>
    <w:rsid w:val="003024ED"/>
    <w:rsid w:val="003025F6"/>
    <w:rsid w:val="003026B7"/>
    <w:rsid w:val="00302AF2"/>
    <w:rsid w:val="00302DFD"/>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A5D"/>
    <w:rsid w:val="00304DFD"/>
    <w:rsid w:val="00305173"/>
    <w:rsid w:val="00305281"/>
    <w:rsid w:val="003052B2"/>
    <w:rsid w:val="00305AD6"/>
    <w:rsid w:val="00305BC0"/>
    <w:rsid w:val="00305D71"/>
    <w:rsid w:val="00305FE9"/>
    <w:rsid w:val="0030624B"/>
    <w:rsid w:val="003062C2"/>
    <w:rsid w:val="00306392"/>
    <w:rsid w:val="00306458"/>
    <w:rsid w:val="00306540"/>
    <w:rsid w:val="003066A5"/>
    <w:rsid w:val="00306A7F"/>
    <w:rsid w:val="00306CE2"/>
    <w:rsid w:val="00306D88"/>
    <w:rsid w:val="00307084"/>
    <w:rsid w:val="003071CB"/>
    <w:rsid w:val="00307371"/>
    <w:rsid w:val="0030777D"/>
    <w:rsid w:val="00307AD5"/>
    <w:rsid w:val="00307E0A"/>
    <w:rsid w:val="00307E8B"/>
    <w:rsid w:val="0031001E"/>
    <w:rsid w:val="003100F2"/>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251"/>
    <w:rsid w:val="0031232B"/>
    <w:rsid w:val="003127C7"/>
    <w:rsid w:val="00312A2C"/>
    <w:rsid w:val="00312BC4"/>
    <w:rsid w:val="00312D51"/>
    <w:rsid w:val="00313579"/>
    <w:rsid w:val="003137C1"/>
    <w:rsid w:val="003138E1"/>
    <w:rsid w:val="00313E96"/>
    <w:rsid w:val="003140F1"/>
    <w:rsid w:val="0031463F"/>
    <w:rsid w:val="0031488E"/>
    <w:rsid w:val="003149A4"/>
    <w:rsid w:val="00314B4C"/>
    <w:rsid w:val="00314E47"/>
    <w:rsid w:val="00315118"/>
    <w:rsid w:val="0031550A"/>
    <w:rsid w:val="003156F1"/>
    <w:rsid w:val="00315B88"/>
    <w:rsid w:val="00315BAA"/>
    <w:rsid w:val="00315D1A"/>
    <w:rsid w:val="00315D7E"/>
    <w:rsid w:val="00315ED4"/>
    <w:rsid w:val="003160AE"/>
    <w:rsid w:val="003161A9"/>
    <w:rsid w:val="00316783"/>
    <w:rsid w:val="00316F1F"/>
    <w:rsid w:val="00317310"/>
    <w:rsid w:val="00317340"/>
    <w:rsid w:val="00317513"/>
    <w:rsid w:val="00317ABA"/>
    <w:rsid w:val="00317BB0"/>
    <w:rsid w:val="00317CBB"/>
    <w:rsid w:val="00317EC8"/>
    <w:rsid w:val="00317EDE"/>
    <w:rsid w:val="003200A3"/>
    <w:rsid w:val="003201B5"/>
    <w:rsid w:val="00320229"/>
    <w:rsid w:val="003202E3"/>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488"/>
    <w:rsid w:val="00322752"/>
    <w:rsid w:val="00322B4C"/>
    <w:rsid w:val="00322DA8"/>
    <w:rsid w:val="003230AC"/>
    <w:rsid w:val="003230AE"/>
    <w:rsid w:val="0032328A"/>
    <w:rsid w:val="0032329C"/>
    <w:rsid w:val="003234A2"/>
    <w:rsid w:val="003234B1"/>
    <w:rsid w:val="003234E5"/>
    <w:rsid w:val="00323517"/>
    <w:rsid w:val="00323742"/>
    <w:rsid w:val="003239A2"/>
    <w:rsid w:val="00323D29"/>
    <w:rsid w:val="00323E94"/>
    <w:rsid w:val="00324036"/>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6E9"/>
    <w:rsid w:val="003279B3"/>
    <w:rsid w:val="00327E43"/>
    <w:rsid w:val="00327EF6"/>
    <w:rsid w:val="00327FD9"/>
    <w:rsid w:val="0033028D"/>
    <w:rsid w:val="003303F1"/>
    <w:rsid w:val="00330486"/>
    <w:rsid w:val="0033051C"/>
    <w:rsid w:val="003307D9"/>
    <w:rsid w:val="0033082F"/>
    <w:rsid w:val="003309FF"/>
    <w:rsid w:val="00330D58"/>
    <w:rsid w:val="00330E2C"/>
    <w:rsid w:val="0033173D"/>
    <w:rsid w:val="00331900"/>
    <w:rsid w:val="00331B95"/>
    <w:rsid w:val="00331E4E"/>
    <w:rsid w:val="0033224C"/>
    <w:rsid w:val="0033253E"/>
    <w:rsid w:val="00332592"/>
    <w:rsid w:val="00332732"/>
    <w:rsid w:val="003327F9"/>
    <w:rsid w:val="00332843"/>
    <w:rsid w:val="003328BB"/>
    <w:rsid w:val="0033295F"/>
    <w:rsid w:val="00332BB5"/>
    <w:rsid w:val="00332F1E"/>
    <w:rsid w:val="00332FCA"/>
    <w:rsid w:val="003330A7"/>
    <w:rsid w:val="00333116"/>
    <w:rsid w:val="003332A7"/>
    <w:rsid w:val="003334A7"/>
    <w:rsid w:val="003336DD"/>
    <w:rsid w:val="00333877"/>
    <w:rsid w:val="003339A9"/>
    <w:rsid w:val="00333CB9"/>
    <w:rsid w:val="00333F5A"/>
    <w:rsid w:val="0033419C"/>
    <w:rsid w:val="0033430E"/>
    <w:rsid w:val="0033459E"/>
    <w:rsid w:val="003345F8"/>
    <w:rsid w:val="003346F7"/>
    <w:rsid w:val="003348FB"/>
    <w:rsid w:val="00334918"/>
    <w:rsid w:val="003349B1"/>
    <w:rsid w:val="00334AD3"/>
    <w:rsid w:val="00334B3B"/>
    <w:rsid w:val="00334D4A"/>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BAB"/>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97F"/>
    <w:rsid w:val="00342B91"/>
    <w:rsid w:val="00342C36"/>
    <w:rsid w:val="00342DC2"/>
    <w:rsid w:val="00342DF9"/>
    <w:rsid w:val="0034316C"/>
    <w:rsid w:val="00343309"/>
    <w:rsid w:val="00343485"/>
    <w:rsid w:val="0034348A"/>
    <w:rsid w:val="0034364B"/>
    <w:rsid w:val="00343772"/>
    <w:rsid w:val="00343A10"/>
    <w:rsid w:val="00344032"/>
    <w:rsid w:val="00344276"/>
    <w:rsid w:val="003442AD"/>
    <w:rsid w:val="00344317"/>
    <w:rsid w:val="003443C0"/>
    <w:rsid w:val="0034464E"/>
    <w:rsid w:val="0034479D"/>
    <w:rsid w:val="003447FF"/>
    <w:rsid w:val="003448F4"/>
    <w:rsid w:val="00344A9E"/>
    <w:rsid w:val="00344AA3"/>
    <w:rsid w:val="00344B72"/>
    <w:rsid w:val="00344C89"/>
    <w:rsid w:val="00344E19"/>
    <w:rsid w:val="00344E1E"/>
    <w:rsid w:val="00344FBA"/>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47F08"/>
    <w:rsid w:val="003502D4"/>
    <w:rsid w:val="00350355"/>
    <w:rsid w:val="00350515"/>
    <w:rsid w:val="0035051F"/>
    <w:rsid w:val="0035080E"/>
    <w:rsid w:val="00350A01"/>
    <w:rsid w:val="00350D45"/>
    <w:rsid w:val="00350EF6"/>
    <w:rsid w:val="00350FFB"/>
    <w:rsid w:val="003515A5"/>
    <w:rsid w:val="00351919"/>
    <w:rsid w:val="00351D32"/>
    <w:rsid w:val="00351E40"/>
    <w:rsid w:val="00351F09"/>
    <w:rsid w:val="00351F10"/>
    <w:rsid w:val="00352018"/>
    <w:rsid w:val="0035216B"/>
    <w:rsid w:val="003521CC"/>
    <w:rsid w:val="0035247A"/>
    <w:rsid w:val="00352DF7"/>
    <w:rsid w:val="00352E5A"/>
    <w:rsid w:val="00352F2E"/>
    <w:rsid w:val="00353000"/>
    <w:rsid w:val="003530AA"/>
    <w:rsid w:val="003530E6"/>
    <w:rsid w:val="00353114"/>
    <w:rsid w:val="00353117"/>
    <w:rsid w:val="003531DB"/>
    <w:rsid w:val="00353A2D"/>
    <w:rsid w:val="00353D2A"/>
    <w:rsid w:val="00354020"/>
    <w:rsid w:val="0035417D"/>
    <w:rsid w:val="003542EF"/>
    <w:rsid w:val="003544A4"/>
    <w:rsid w:val="00354B77"/>
    <w:rsid w:val="00354D03"/>
    <w:rsid w:val="00354D23"/>
    <w:rsid w:val="00354F2A"/>
    <w:rsid w:val="003552DE"/>
    <w:rsid w:val="003557E2"/>
    <w:rsid w:val="00355914"/>
    <w:rsid w:val="00355ADA"/>
    <w:rsid w:val="00355B59"/>
    <w:rsid w:val="00355BF3"/>
    <w:rsid w:val="00355DF9"/>
    <w:rsid w:val="00356073"/>
    <w:rsid w:val="003561A2"/>
    <w:rsid w:val="0035632D"/>
    <w:rsid w:val="003566E2"/>
    <w:rsid w:val="003567EC"/>
    <w:rsid w:val="003569A8"/>
    <w:rsid w:val="003569E3"/>
    <w:rsid w:val="00356C05"/>
    <w:rsid w:val="00356CEE"/>
    <w:rsid w:val="00356D96"/>
    <w:rsid w:val="003572D9"/>
    <w:rsid w:val="00357473"/>
    <w:rsid w:val="003575FD"/>
    <w:rsid w:val="00357A8C"/>
    <w:rsid w:val="00357CD2"/>
    <w:rsid w:val="00357FD0"/>
    <w:rsid w:val="0036041E"/>
    <w:rsid w:val="003604E5"/>
    <w:rsid w:val="0036052F"/>
    <w:rsid w:val="003606E3"/>
    <w:rsid w:val="0036070B"/>
    <w:rsid w:val="0036090B"/>
    <w:rsid w:val="00360AE2"/>
    <w:rsid w:val="00360F3C"/>
    <w:rsid w:val="003611DC"/>
    <w:rsid w:val="00361297"/>
    <w:rsid w:val="003617EE"/>
    <w:rsid w:val="00361ABC"/>
    <w:rsid w:val="00361BAE"/>
    <w:rsid w:val="00361E52"/>
    <w:rsid w:val="0036202C"/>
    <w:rsid w:val="003620B1"/>
    <w:rsid w:val="00362189"/>
    <w:rsid w:val="0036249C"/>
    <w:rsid w:val="00362786"/>
    <w:rsid w:val="00362C54"/>
    <w:rsid w:val="00362CFE"/>
    <w:rsid w:val="00362E5B"/>
    <w:rsid w:val="00362F44"/>
    <w:rsid w:val="00363535"/>
    <w:rsid w:val="0036396D"/>
    <w:rsid w:val="00363AC2"/>
    <w:rsid w:val="00364598"/>
    <w:rsid w:val="00364626"/>
    <w:rsid w:val="00364692"/>
    <w:rsid w:val="003646C5"/>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1C7"/>
    <w:rsid w:val="00367621"/>
    <w:rsid w:val="0036776B"/>
    <w:rsid w:val="00367E74"/>
    <w:rsid w:val="00367F9D"/>
    <w:rsid w:val="003700AD"/>
    <w:rsid w:val="003700E8"/>
    <w:rsid w:val="003701E6"/>
    <w:rsid w:val="003703E4"/>
    <w:rsid w:val="0037092A"/>
    <w:rsid w:val="00370954"/>
    <w:rsid w:val="00371279"/>
    <w:rsid w:val="003713F9"/>
    <w:rsid w:val="003719B4"/>
    <w:rsid w:val="00371A96"/>
    <w:rsid w:val="00371ADA"/>
    <w:rsid w:val="00371ECA"/>
    <w:rsid w:val="0037206C"/>
    <w:rsid w:val="0037278A"/>
    <w:rsid w:val="00372908"/>
    <w:rsid w:val="00372A6C"/>
    <w:rsid w:val="00372D76"/>
    <w:rsid w:val="00372E21"/>
    <w:rsid w:val="003732DA"/>
    <w:rsid w:val="003733BA"/>
    <w:rsid w:val="003734CD"/>
    <w:rsid w:val="00373898"/>
    <w:rsid w:val="0037396A"/>
    <w:rsid w:val="003739D2"/>
    <w:rsid w:val="00373E3C"/>
    <w:rsid w:val="003740C7"/>
    <w:rsid w:val="00374122"/>
    <w:rsid w:val="00374147"/>
    <w:rsid w:val="0037429E"/>
    <w:rsid w:val="003743BB"/>
    <w:rsid w:val="0037451E"/>
    <w:rsid w:val="0037459E"/>
    <w:rsid w:val="00374B05"/>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564"/>
    <w:rsid w:val="0038057E"/>
    <w:rsid w:val="00380D4F"/>
    <w:rsid w:val="00380D75"/>
    <w:rsid w:val="00380EFF"/>
    <w:rsid w:val="00380F44"/>
    <w:rsid w:val="00380FE8"/>
    <w:rsid w:val="00381329"/>
    <w:rsid w:val="003813E6"/>
    <w:rsid w:val="00381426"/>
    <w:rsid w:val="00381736"/>
    <w:rsid w:val="003817A6"/>
    <w:rsid w:val="00381936"/>
    <w:rsid w:val="00381993"/>
    <w:rsid w:val="003819CD"/>
    <w:rsid w:val="00381A5E"/>
    <w:rsid w:val="00381FA8"/>
    <w:rsid w:val="00382266"/>
    <w:rsid w:val="0038233B"/>
    <w:rsid w:val="003825BA"/>
    <w:rsid w:val="003825BB"/>
    <w:rsid w:val="00382634"/>
    <w:rsid w:val="00382EBF"/>
    <w:rsid w:val="00382F9E"/>
    <w:rsid w:val="00382FED"/>
    <w:rsid w:val="003830F5"/>
    <w:rsid w:val="00383192"/>
    <w:rsid w:val="00383390"/>
    <w:rsid w:val="003834CC"/>
    <w:rsid w:val="003834F2"/>
    <w:rsid w:val="003837FC"/>
    <w:rsid w:val="003838C4"/>
    <w:rsid w:val="003839B6"/>
    <w:rsid w:val="00383A26"/>
    <w:rsid w:val="00383AD9"/>
    <w:rsid w:val="00383C61"/>
    <w:rsid w:val="00384270"/>
    <w:rsid w:val="00384340"/>
    <w:rsid w:val="0038454B"/>
    <w:rsid w:val="003845B6"/>
    <w:rsid w:val="00384A6D"/>
    <w:rsid w:val="00384ACA"/>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48C"/>
    <w:rsid w:val="0038756D"/>
    <w:rsid w:val="003875BA"/>
    <w:rsid w:val="003875EA"/>
    <w:rsid w:val="003877E3"/>
    <w:rsid w:val="0038786E"/>
    <w:rsid w:val="00387BD3"/>
    <w:rsid w:val="00387F03"/>
    <w:rsid w:val="00387FCF"/>
    <w:rsid w:val="00390005"/>
    <w:rsid w:val="003900CB"/>
    <w:rsid w:val="0039028D"/>
    <w:rsid w:val="0039076A"/>
    <w:rsid w:val="0039095C"/>
    <w:rsid w:val="00390ADF"/>
    <w:rsid w:val="00391079"/>
    <w:rsid w:val="00391100"/>
    <w:rsid w:val="00391177"/>
    <w:rsid w:val="00391385"/>
    <w:rsid w:val="003917BE"/>
    <w:rsid w:val="00391B9E"/>
    <w:rsid w:val="00391F01"/>
    <w:rsid w:val="00391F0A"/>
    <w:rsid w:val="00391F69"/>
    <w:rsid w:val="00391F7B"/>
    <w:rsid w:val="00391F7F"/>
    <w:rsid w:val="00392015"/>
    <w:rsid w:val="003920AE"/>
    <w:rsid w:val="003921E9"/>
    <w:rsid w:val="0039221A"/>
    <w:rsid w:val="0039266A"/>
    <w:rsid w:val="003929F6"/>
    <w:rsid w:val="00392A3B"/>
    <w:rsid w:val="00392B7B"/>
    <w:rsid w:val="003930D5"/>
    <w:rsid w:val="0039322B"/>
    <w:rsid w:val="003936A8"/>
    <w:rsid w:val="003937B0"/>
    <w:rsid w:val="00393A10"/>
    <w:rsid w:val="00393CE3"/>
    <w:rsid w:val="00393CEB"/>
    <w:rsid w:val="00393E27"/>
    <w:rsid w:val="00393EE1"/>
    <w:rsid w:val="00394116"/>
    <w:rsid w:val="00394EC0"/>
    <w:rsid w:val="003952D1"/>
    <w:rsid w:val="003953AB"/>
    <w:rsid w:val="00395433"/>
    <w:rsid w:val="00395495"/>
    <w:rsid w:val="0039562B"/>
    <w:rsid w:val="00395979"/>
    <w:rsid w:val="00395AD8"/>
    <w:rsid w:val="00395CF7"/>
    <w:rsid w:val="00395EF0"/>
    <w:rsid w:val="00395F3D"/>
    <w:rsid w:val="0039615D"/>
    <w:rsid w:val="0039678A"/>
    <w:rsid w:val="003967F7"/>
    <w:rsid w:val="0039698F"/>
    <w:rsid w:val="00396BFF"/>
    <w:rsid w:val="00397095"/>
    <w:rsid w:val="003971CC"/>
    <w:rsid w:val="0039741F"/>
    <w:rsid w:val="003975D8"/>
    <w:rsid w:val="0039764F"/>
    <w:rsid w:val="0039775B"/>
    <w:rsid w:val="00397ACA"/>
    <w:rsid w:val="003A06BF"/>
    <w:rsid w:val="003A099E"/>
    <w:rsid w:val="003A0ACB"/>
    <w:rsid w:val="003A0C97"/>
    <w:rsid w:val="003A0D3E"/>
    <w:rsid w:val="003A0DA6"/>
    <w:rsid w:val="003A1006"/>
    <w:rsid w:val="003A105B"/>
    <w:rsid w:val="003A112C"/>
    <w:rsid w:val="003A1268"/>
    <w:rsid w:val="003A148C"/>
    <w:rsid w:val="003A1534"/>
    <w:rsid w:val="003A160F"/>
    <w:rsid w:val="003A1649"/>
    <w:rsid w:val="003A183B"/>
    <w:rsid w:val="003A1A5C"/>
    <w:rsid w:val="003A208F"/>
    <w:rsid w:val="003A2153"/>
    <w:rsid w:val="003A2346"/>
    <w:rsid w:val="003A2B44"/>
    <w:rsid w:val="003A2F60"/>
    <w:rsid w:val="003A308F"/>
    <w:rsid w:val="003A3090"/>
    <w:rsid w:val="003A32C4"/>
    <w:rsid w:val="003A3C2A"/>
    <w:rsid w:val="003A3C3A"/>
    <w:rsid w:val="003A4176"/>
    <w:rsid w:val="003A41E3"/>
    <w:rsid w:val="003A47E0"/>
    <w:rsid w:val="003A491E"/>
    <w:rsid w:val="003A4A66"/>
    <w:rsid w:val="003A50B4"/>
    <w:rsid w:val="003A515D"/>
    <w:rsid w:val="003A530E"/>
    <w:rsid w:val="003A5413"/>
    <w:rsid w:val="003A56AD"/>
    <w:rsid w:val="003A573A"/>
    <w:rsid w:val="003A586C"/>
    <w:rsid w:val="003A59AF"/>
    <w:rsid w:val="003A59FE"/>
    <w:rsid w:val="003A5A22"/>
    <w:rsid w:val="003A5D10"/>
    <w:rsid w:val="003A5DFF"/>
    <w:rsid w:val="003A6036"/>
    <w:rsid w:val="003A6083"/>
    <w:rsid w:val="003A612B"/>
    <w:rsid w:val="003A625D"/>
    <w:rsid w:val="003A65D5"/>
    <w:rsid w:val="003A6693"/>
    <w:rsid w:val="003A6778"/>
    <w:rsid w:val="003A6864"/>
    <w:rsid w:val="003A6B4B"/>
    <w:rsid w:val="003A6BC2"/>
    <w:rsid w:val="003A6D0C"/>
    <w:rsid w:val="003A6D6C"/>
    <w:rsid w:val="003A6E6E"/>
    <w:rsid w:val="003A7074"/>
    <w:rsid w:val="003A70C9"/>
    <w:rsid w:val="003A742A"/>
    <w:rsid w:val="003A76CD"/>
    <w:rsid w:val="003A76D8"/>
    <w:rsid w:val="003A7B07"/>
    <w:rsid w:val="003A7ED1"/>
    <w:rsid w:val="003B0064"/>
    <w:rsid w:val="003B018B"/>
    <w:rsid w:val="003B05F8"/>
    <w:rsid w:val="003B062F"/>
    <w:rsid w:val="003B0A87"/>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4C5"/>
    <w:rsid w:val="003B35CB"/>
    <w:rsid w:val="003B3661"/>
    <w:rsid w:val="003B367E"/>
    <w:rsid w:val="003B36DD"/>
    <w:rsid w:val="003B3879"/>
    <w:rsid w:val="003B392B"/>
    <w:rsid w:val="003B39CD"/>
    <w:rsid w:val="003B3B51"/>
    <w:rsid w:val="003B3C1A"/>
    <w:rsid w:val="003B3D5B"/>
    <w:rsid w:val="003B3E30"/>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39A"/>
    <w:rsid w:val="003B74F2"/>
    <w:rsid w:val="003B753F"/>
    <w:rsid w:val="003B75E8"/>
    <w:rsid w:val="003B7693"/>
    <w:rsid w:val="003B76D4"/>
    <w:rsid w:val="003B7B33"/>
    <w:rsid w:val="003B7C77"/>
    <w:rsid w:val="003B7D82"/>
    <w:rsid w:val="003C0299"/>
    <w:rsid w:val="003C032A"/>
    <w:rsid w:val="003C05F2"/>
    <w:rsid w:val="003C0606"/>
    <w:rsid w:val="003C0954"/>
    <w:rsid w:val="003C0A0A"/>
    <w:rsid w:val="003C0B25"/>
    <w:rsid w:val="003C0D05"/>
    <w:rsid w:val="003C0D81"/>
    <w:rsid w:val="003C0D8B"/>
    <w:rsid w:val="003C0FDC"/>
    <w:rsid w:val="003C1171"/>
    <w:rsid w:val="003C167A"/>
    <w:rsid w:val="003C178A"/>
    <w:rsid w:val="003C1BC4"/>
    <w:rsid w:val="003C1DFA"/>
    <w:rsid w:val="003C1E55"/>
    <w:rsid w:val="003C1F39"/>
    <w:rsid w:val="003C224A"/>
    <w:rsid w:val="003C2592"/>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B87"/>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11"/>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0E0"/>
    <w:rsid w:val="003D3534"/>
    <w:rsid w:val="003D3AAC"/>
    <w:rsid w:val="003D3E88"/>
    <w:rsid w:val="003D3FB8"/>
    <w:rsid w:val="003D41C6"/>
    <w:rsid w:val="003D41C7"/>
    <w:rsid w:val="003D43A8"/>
    <w:rsid w:val="003D43C8"/>
    <w:rsid w:val="003D4B6A"/>
    <w:rsid w:val="003D4EE9"/>
    <w:rsid w:val="003D5167"/>
    <w:rsid w:val="003D52B6"/>
    <w:rsid w:val="003D52DF"/>
    <w:rsid w:val="003D5355"/>
    <w:rsid w:val="003D5673"/>
    <w:rsid w:val="003D57FE"/>
    <w:rsid w:val="003D6308"/>
    <w:rsid w:val="003D644D"/>
    <w:rsid w:val="003D654C"/>
    <w:rsid w:val="003D6E4B"/>
    <w:rsid w:val="003D7012"/>
    <w:rsid w:val="003D70BE"/>
    <w:rsid w:val="003D71BE"/>
    <w:rsid w:val="003D7677"/>
    <w:rsid w:val="003D77A6"/>
    <w:rsid w:val="003D7BA1"/>
    <w:rsid w:val="003D7CD3"/>
    <w:rsid w:val="003D7FAD"/>
    <w:rsid w:val="003E01D5"/>
    <w:rsid w:val="003E03F1"/>
    <w:rsid w:val="003E083A"/>
    <w:rsid w:val="003E0C50"/>
    <w:rsid w:val="003E0EFA"/>
    <w:rsid w:val="003E159D"/>
    <w:rsid w:val="003E1724"/>
    <w:rsid w:val="003E1C01"/>
    <w:rsid w:val="003E1CE6"/>
    <w:rsid w:val="003E2212"/>
    <w:rsid w:val="003E2273"/>
    <w:rsid w:val="003E236F"/>
    <w:rsid w:val="003E27B2"/>
    <w:rsid w:val="003E27E2"/>
    <w:rsid w:val="003E2B67"/>
    <w:rsid w:val="003E2D01"/>
    <w:rsid w:val="003E2E24"/>
    <w:rsid w:val="003E3142"/>
    <w:rsid w:val="003E31AF"/>
    <w:rsid w:val="003E3237"/>
    <w:rsid w:val="003E36F4"/>
    <w:rsid w:val="003E3AE8"/>
    <w:rsid w:val="003E3C8D"/>
    <w:rsid w:val="003E4196"/>
    <w:rsid w:val="003E4455"/>
    <w:rsid w:val="003E448E"/>
    <w:rsid w:val="003E473F"/>
    <w:rsid w:val="003E48A6"/>
    <w:rsid w:val="003E4B27"/>
    <w:rsid w:val="003E4C85"/>
    <w:rsid w:val="003E4F3C"/>
    <w:rsid w:val="003E50BA"/>
    <w:rsid w:val="003E510E"/>
    <w:rsid w:val="003E52E6"/>
    <w:rsid w:val="003E5388"/>
    <w:rsid w:val="003E55EA"/>
    <w:rsid w:val="003E58D8"/>
    <w:rsid w:val="003E596F"/>
    <w:rsid w:val="003E59B9"/>
    <w:rsid w:val="003E5A71"/>
    <w:rsid w:val="003E5A9F"/>
    <w:rsid w:val="003E5D93"/>
    <w:rsid w:val="003E624C"/>
    <w:rsid w:val="003E6426"/>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701"/>
    <w:rsid w:val="003F386D"/>
    <w:rsid w:val="003F3F8D"/>
    <w:rsid w:val="003F414C"/>
    <w:rsid w:val="003F4270"/>
    <w:rsid w:val="003F4294"/>
    <w:rsid w:val="003F44D8"/>
    <w:rsid w:val="003F4569"/>
    <w:rsid w:val="003F46AD"/>
    <w:rsid w:val="003F4A4D"/>
    <w:rsid w:val="003F4ABE"/>
    <w:rsid w:val="003F4C6E"/>
    <w:rsid w:val="003F4FA3"/>
    <w:rsid w:val="003F5056"/>
    <w:rsid w:val="003F5238"/>
    <w:rsid w:val="003F52CF"/>
    <w:rsid w:val="003F5856"/>
    <w:rsid w:val="003F5BCB"/>
    <w:rsid w:val="003F5C1B"/>
    <w:rsid w:val="003F5CE0"/>
    <w:rsid w:val="003F60A8"/>
    <w:rsid w:val="003F60BA"/>
    <w:rsid w:val="003F622E"/>
    <w:rsid w:val="003F6644"/>
    <w:rsid w:val="003F668D"/>
    <w:rsid w:val="003F67EC"/>
    <w:rsid w:val="003F68AD"/>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D5"/>
    <w:rsid w:val="00400BE2"/>
    <w:rsid w:val="00400CB8"/>
    <w:rsid w:val="00400EC2"/>
    <w:rsid w:val="004014AB"/>
    <w:rsid w:val="004015A0"/>
    <w:rsid w:val="00401A83"/>
    <w:rsid w:val="004022E3"/>
    <w:rsid w:val="0040261D"/>
    <w:rsid w:val="004029C7"/>
    <w:rsid w:val="00402B9A"/>
    <w:rsid w:val="00403207"/>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0A5"/>
    <w:rsid w:val="00405105"/>
    <w:rsid w:val="00405127"/>
    <w:rsid w:val="0040512C"/>
    <w:rsid w:val="0040520C"/>
    <w:rsid w:val="00405253"/>
    <w:rsid w:val="004052D7"/>
    <w:rsid w:val="0040545C"/>
    <w:rsid w:val="004054B2"/>
    <w:rsid w:val="004055A7"/>
    <w:rsid w:val="0040566E"/>
    <w:rsid w:val="0040597C"/>
    <w:rsid w:val="00405B59"/>
    <w:rsid w:val="00405BB0"/>
    <w:rsid w:val="00405ECF"/>
    <w:rsid w:val="00405EEB"/>
    <w:rsid w:val="004061B9"/>
    <w:rsid w:val="0040646A"/>
    <w:rsid w:val="004064C5"/>
    <w:rsid w:val="00406580"/>
    <w:rsid w:val="004067D3"/>
    <w:rsid w:val="00406873"/>
    <w:rsid w:val="00406AAE"/>
    <w:rsid w:val="00406C2E"/>
    <w:rsid w:val="00406E97"/>
    <w:rsid w:val="004070AB"/>
    <w:rsid w:val="004072F6"/>
    <w:rsid w:val="00407924"/>
    <w:rsid w:val="00407979"/>
    <w:rsid w:val="00407B91"/>
    <w:rsid w:val="00407C02"/>
    <w:rsid w:val="004100DE"/>
    <w:rsid w:val="004101C4"/>
    <w:rsid w:val="004107A2"/>
    <w:rsid w:val="0041086F"/>
    <w:rsid w:val="004108BC"/>
    <w:rsid w:val="00410A79"/>
    <w:rsid w:val="00410B8F"/>
    <w:rsid w:val="00410E88"/>
    <w:rsid w:val="00411568"/>
    <w:rsid w:val="00411588"/>
    <w:rsid w:val="00411948"/>
    <w:rsid w:val="0041197F"/>
    <w:rsid w:val="00411A93"/>
    <w:rsid w:val="00411DF1"/>
    <w:rsid w:val="00411E97"/>
    <w:rsid w:val="00411EBE"/>
    <w:rsid w:val="00411FA8"/>
    <w:rsid w:val="00411FC6"/>
    <w:rsid w:val="0041206C"/>
    <w:rsid w:val="004120E0"/>
    <w:rsid w:val="004122E8"/>
    <w:rsid w:val="00412305"/>
    <w:rsid w:val="004125E7"/>
    <w:rsid w:val="00412603"/>
    <w:rsid w:val="00412614"/>
    <w:rsid w:val="00412EDA"/>
    <w:rsid w:val="00413385"/>
    <w:rsid w:val="00413691"/>
    <w:rsid w:val="004137E6"/>
    <w:rsid w:val="004138ED"/>
    <w:rsid w:val="004139DB"/>
    <w:rsid w:val="00413C90"/>
    <w:rsid w:val="00414523"/>
    <w:rsid w:val="00414556"/>
    <w:rsid w:val="00414EDA"/>
    <w:rsid w:val="00414EE7"/>
    <w:rsid w:val="00415287"/>
    <w:rsid w:val="004153D0"/>
    <w:rsid w:val="004155C6"/>
    <w:rsid w:val="00415795"/>
    <w:rsid w:val="0041589F"/>
    <w:rsid w:val="0041599E"/>
    <w:rsid w:val="00415CAB"/>
    <w:rsid w:val="00415CB8"/>
    <w:rsid w:val="00415D44"/>
    <w:rsid w:val="00416572"/>
    <w:rsid w:val="004167F7"/>
    <w:rsid w:val="00416882"/>
    <w:rsid w:val="00416926"/>
    <w:rsid w:val="004169AE"/>
    <w:rsid w:val="004169E4"/>
    <w:rsid w:val="00416A2C"/>
    <w:rsid w:val="00416A2D"/>
    <w:rsid w:val="00416AE8"/>
    <w:rsid w:val="004173B6"/>
    <w:rsid w:val="00417507"/>
    <w:rsid w:val="004177AC"/>
    <w:rsid w:val="00417858"/>
    <w:rsid w:val="00420331"/>
    <w:rsid w:val="004204FB"/>
    <w:rsid w:val="00420781"/>
    <w:rsid w:val="00420788"/>
    <w:rsid w:val="00420789"/>
    <w:rsid w:val="00420BD1"/>
    <w:rsid w:val="00420CA2"/>
    <w:rsid w:val="00420D0E"/>
    <w:rsid w:val="00421057"/>
    <w:rsid w:val="00421277"/>
    <w:rsid w:val="0042128E"/>
    <w:rsid w:val="0042157D"/>
    <w:rsid w:val="004216D0"/>
    <w:rsid w:val="0042187E"/>
    <w:rsid w:val="004218F8"/>
    <w:rsid w:val="00421A55"/>
    <w:rsid w:val="00421C27"/>
    <w:rsid w:val="00421D7A"/>
    <w:rsid w:val="0042200C"/>
    <w:rsid w:val="0042224E"/>
    <w:rsid w:val="00422627"/>
    <w:rsid w:val="004229CF"/>
    <w:rsid w:val="00422A1B"/>
    <w:rsid w:val="00422EF0"/>
    <w:rsid w:val="00422F3F"/>
    <w:rsid w:val="00423105"/>
    <w:rsid w:val="004233C0"/>
    <w:rsid w:val="0042344E"/>
    <w:rsid w:val="00423499"/>
    <w:rsid w:val="00423936"/>
    <w:rsid w:val="00423AB1"/>
    <w:rsid w:val="00424085"/>
    <w:rsid w:val="0042410F"/>
    <w:rsid w:val="004244B3"/>
    <w:rsid w:val="004246C3"/>
    <w:rsid w:val="00424737"/>
    <w:rsid w:val="00424766"/>
    <w:rsid w:val="0042484A"/>
    <w:rsid w:val="004248C1"/>
    <w:rsid w:val="00424C1D"/>
    <w:rsid w:val="0042506F"/>
    <w:rsid w:val="004250BE"/>
    <w:rsid w:val="004251CA"/>
    <w:rsid w:val="0042560E"/>
    <w:rsid w:val="00425755"/>
    <w:rsid w:val="00425A19"/>
    <w:rsid w:val="00425AE5"/>
    <w:rsid w:val="00425B50"/>
    <w:rsid w:val="00425CA8"/>
    <w:rsid w:val="00425D03"/>
    <w:rsid w:val="004260A2"/>
    <w:rsid w:val="0042624D"/>
    <w:rsid w:val="00426579"/>
    <w:rsid w:val="004266A9"/>
    <w:rsid w:val="00426BBE"/>
    <w:rsid w:val="00426D4C"/>
    <w:rsid w:val="00426E03"/>
    <w:rsid w:val="0042784B"/>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ADA"/>
    <w:rsid w:val="00432D87"/>
    <w:rsid w:val="00432E9E"/>
    <w:rsid w:val="00432EB1"/>
    <w:rsid w:val="0043301E"/>
    <w:rsid w:val="00433091"/>
    <w:rsid w:val="00433098"/>
    <w:rsid w:val="004330F6"/>
    <w:rsid w:val="004333B8"/>
    <w:rsid w:val="00433461"/>
    <w:rsid w:val="0043369C"/>
    <w:rsid w:val="00433742"/>
    <w:rsid w:val="0043378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6D19"/>
    <w:rsid w:val="00437114"/>
    <w:rsid w:val="00437438"/>
    <w:rsid w:val="0043768E"/>
    <w:rsid w:val="00437A2F"/>
    <w:rsid w:val="00437BA5"/>
    <w:rsid w:val="00437DCA"/>
    <w:rsid w:val="00440081"/>
    <w:rsid w:val="0044014D"/>
    <w:rsid w:val="00440B8A"/>
    <w:rsid w:val="00440F15"/>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8C9"/>
    <w:rsid w:val="00450A4E"/>
    <w:rsid w:val="00450AEC"/>
    <w:rsid w:val="00450CC3"/>
    <w:rsid w:val="00450D28"/>
    <w:rsid w:val="004512D4"/>
    <w:rsid w:val="0045171D"/>
    <w:rsid w:val="0045199E"/>
    <w:rsid w:val="00451A74"/>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695"/>
    <w:rsid w:val="00453748"/>
    <w:rsid w:val="00453B29"/>
    <w:rsid w:val="00453BA2"/>
    <w:rsid w:val="00453F7E"/>
    <w:rsid w:val="004540D5"/>
    <w:rsid w:val="00454A33"/>
    <w:rsid w:val="00454ECE"/>
    <w:rsid w:val="00454EDA"/>
    <w:rsid w:val="0045506B"/>
    <w:rsid w:val="0045519E"/>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4B1"/>
    <w:rsid w:val="00457521"/>
    <w:rsid w:val="0045752E"/>
    <w:rsid w:val="0045758A"/>
    <w:rsid w:val="00457722"/>
    <w:rsid w:val="00457B6D"/>
    <w:rsid w:val="00457DD5"/>
    <w:rsid w:val="00457FB2"/>
    <w:rsid w:val="00457FC8"/>
    <w:rsid w:val="00457FCE"/>
    <w:rsid w:val="0046013B"/>
    <w:rsid w:val="0046018B"/>
    <w:rsid w:val="004603E7"/>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C79"/>
    <w:rsid w:val="00461E3F"/>
    <w:rsid w:val="00461EC9"/>
    <w:rsid w:val="004620B9"/>
    <w:rsid w:val="0046217F"/>
    <w:rsid w:val="0046220F"/>
    <w:rsid w:val="004622D6"/>
    <w:rsid w:val="00462794"/>
    <w:rsid w:val="004627CA"/>
    <w:rsid w:val="00462824"/>
    <w:rsid w:val="00462990"/>
    <w:rsid w:val="004629D5"/>
    <w:rsid w:val="00462A40"/>
    <w:rsid w:val="00462CA0"/>
    <w:rsid w:val="00462E49"/>
    <w:rsid w:val="00463280"/>
    <w:rsid w:val="00463447"/>
    <w:rsid w:val="004636A6"/>
    <w:rsid w:val="004639D7"/>
    <w:rsid w:val="00463B92"/>
    <w:rsid w:val="00463ED1"/>
    <w:rsid w:val="00463FC4"/>
    <w:rsid w:val="00463FEC"/>
    <w:rsid w:val="00464345"/>
    <w:rsid w:val="0046460A"/>
    <w:rsid w:val="00464A7A"/>
    <w:rsid w:val="00464D2D"/>
    <w:rsid w:val="00464F0F"/>
    <w:rsid w:val="00465143"/>
    <w:rsid w:val="0046518E"/>
    <w:rsid w:val="00465335"/>
    <w:rsid w:val="0046533A"/>
    <w:rsid w:val="00465624"/>
    <w:rsid w:val="00465723"/>
    <w:rsid w:val="004659EA"/>
    <w:rsid w:val="00465AC9"/>
    <w:rsid w:val="00465DFB"/>
    <w:rsid w:val="00465F1C"/>
    <w:rsid w:val="00465FA3"/>
    <w:rsid w:val="0046609B"/>
    <w:rsid w:val="004660B5"/>
    <w:rsid w:val="00466158"/>
    <w:rsid w:val="0046618B"/>
    <w:rsid w:val="00466333"/>
    <w:rsid w:val="00466635"/>
    <w:rsid w:val="00466739"/>
    <w:rsid w:val="00466C5D"/>
    <w:rsid w:val="00466D0F"/>
    <w:rsid w:val="004673EA"/>
    <w:rsid w:val="004673F0"/>
    <w:rsid w:val="004675CA"/>
    <w:rsid w:val="004677D6"/>
    <w:rsid w:val="00467B1F"/>
    <w:rsid w:val="00467D2D"/>
    <w:rsid w:val="00467D84"/>
    <w:rsid w:val="00467F74"/>
    <w:rsid w:val="0047015D"/>
    <w:rsid w:val="0047033E"/>
    <w:rsid w:val="0047084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1DA"/>
    <w:rsid w:val="004721EA"/>
    <w:rsid w:val="0047255D"/>
    <w:rsid w:val="004726AE"/>
    <w:rsid w:val="004726FE"/>
    <w:rsid w:val="00472D9F"/>
    <w:rsid w:val="00472F33"/>
    <w:rsid w:val="00472FB7"/>
    <w:rsid w:val="00473148"/>
    <w:rsid w:val="00473230"/>
    <w:rsid w:val="0047323C"/>
    <w:rsid w:val="00473621"/>
    <w:rsid w:val="00473726"/>
    <w:rsid w:val="004738C1"/>
    <w:rsid w:val="00473C59"/>
    <w:rsid w:val="00473CF6"/>
    <w:rsid w:val="00473DA8"/>
    <w:rsid w:val="00473E81"/>
    <w:rsid w:val="00473E9A"/>
    <w:rsid w:val="00473F1C"/>
    <w:rsid w:val="00473F5C"/>
    <w:rsid w:val="00474263"/>
    <w:rsid w:val="00474552"/>
    <w:rsid w:val="00474665"/>
    <w:rsid w:val="00474749"/>
    <w:rsid w:val="00474772"/>
    <w:rsid w:val="00474C0B"/>
    <w:rsid w:val="00474ECE"/>
    <w:rsid w:val="00474F22"/>
    <w:rsid w:val="0047513F"/>
    <w:rsid w:val="00475420"/>
    <w:rsid w:val="00475A83"/>
    <w:rsid w:val="00475BE4"/>
    <w:rsid w:val="00475C31"/>
    <w:rsid w:val="00475C53"/>
    <w:rsid w:val="00475D21"/>
    <w:rsid w:val="00475E97"/>
    <w:rsid w:val="00475FFD"/>
    <w:rsid w:val="004761EF"/>
    <w:rsid w:val="00476360"/>
    <w:rsid w:val="00476725"/>
    <w:rsid w:val="0047681B"/>
    <w:rsid w:val="00476963"/>
    <w:rsid w:val="00476B98"/>
    <w:rsid w:val="00476C06"/>
    <w:rsid w:val="00476C8C"/>
    <w:rsid w:val="00476CFE"/>
    <w:rsid w:val="004770D4"/>
    <w:rsid w:val="004772B9"/>
    <w:rsid w:val="0047738D"/>
    <w:rsid w:val="00477576"/>
    <w:rsid w:val="00477592"/>
    <w:rsid w:val="00477740"/>
    <w:rsid w:val="00477B01"/>
    <w:rsid w:val="00477B0A"/>
    <w:rsid w:val="00477CA2"/>
    <w:rsid w:val="0048009D"/>
    <w:rsid w:val="00480683"/>
    <w:rsid w:val="00480B4A"/>
    <w:rsid w:val="00480C0F"/>
    <w:rsid w:val="004810F8"/>
    <w:rsid w:val="00481112"/>
    <w:rsid w:val="004812A9"/>
    <w:rsid w:val="00481774"/>
    <w:rsid w:val="00481986"/>
    <w:rsid w:val="00481D78"/>
    <w:rsid w:val="00481F5B"/>
    <w:rsid w:val="0048203D"/>
    <w:rsid w:val="00482363"/>
    <w:rsid w:val="00482405"/>
    <w:rsid w:val="00482659"/>
    <w:rsid w:val="004827C0"/>
    <w:rsid w:val="004828E1"/>
    <w:rsid w:val="004829C1"/>
    <w:rsid w:val="00482AB5"/>
    <w:rsid w:val="00482E95"/>
    <w:rsid w:val="00482EAC"/>
    <w:rsid w:val="00482FC5"/>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3C"/>
    <w:rsid w:val="00485543"/>
    <w:rsid w:val="004856DB"/>
    <w:rsid w:val="00485A10"/>
    <w:rsid w:val="00485F16"/>
    <w:rsid w:val="00485FD8"/>
    <w:rsid w:val="0048612E"/>
    <w:rsid w:val="00486C8B"/>
    <w:rsid w:val="00486DAE"/>
    <w:rsid w:val="00486FEB"/>
    <w:rsid w:val="00487077"/>
    <w:rsid w:val="0048710D"/>
    <w:rsid w:val="00487261"/>
    <w:rsid w:val="00487651"/>
    <w:rsid w:val="00487917"/>
    <w:rsid w:val="00487920"/>
    <w:rsid w:val="00487ADA"/>
    <w:rsid w:val="00487C5D"/>
    <w:rsid w:val="00490136"/>
    <w:rsid w:val="004904A8"/>
    <w:rsid w:val="004905D8"/>
    <w:rsid w:val="00490655"/>
    <w:rsid w:val="0049066A"/>
    <w:rsid w:val="004906F9"/>
    <w:rsid w:val="004906FE"/>
    <w:rsid w:val="0049099E"/>
    <w:rsid w:val="00490C9F"/>
    <w:rsid w:val="00490DA9"/>
    <w:rsid w:val="00490F91"/>
    <w:rsid w:val="004911BB"/>
    <w:rsid w:val="0049143D"/>
    <w:rsid w:val="004914BD"/>
    <w:rsid w:val="004914CE"/>
    <w:rsid w:val="0049158E"/>
    <w:rsid w:val="00491626"/>
    <w:rsid w:val="0049197A"/>
    <w:rsid w:val="00491982"/>
    <w:rsid w:val="00491A46"/>
    <w:rsid w:val="00491CE9"/>
    <w:rsid w:val="00491D36"/>
    <w:rsid w:val="00491D6A"/>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88"/>
    <w:rsid w:val="004940CE"/>
    <w:rsid w:val="004942D7"/>
    <w:rsid w:val="00494451"/>
    <w:rsid w:val="00494509"/>
    <w:rsid w:val="0049465E"/>
    <w:rsid w:val="0049468D"/>
    <w:rsid w:val="0049498E"/>
    <w:rsid w:val="00494C65"/>
    <w:rsid w:val="00494C91"/>
    <w:rsid w:val="00495082"/>
    <w:rsid w:val="00495260"/>
    <w:rsid w:val="00495280"/>
    <w:rsid w:val="00495415"/>
    <w:rsid w:val="00495464"/>
    <w:rsid w:val="0049546B"/>
    <w:rsid w:val="0049589E"/>
    <w:rsid w:val="0049597A"/>
    <w:rsid w:val="00495CB5"/>
    <w:rsid w:val="00495E03"/>
    <w:rsid w:val="004961C2"/>
    <w:rsid w:val="004961E9"/>
    <w:rsid w:val="0049640E"/>
    <w:rsid w:val="004967E1"/>
    <w:rsid w:val="00496887"/>
    <w:rsid w:val="00496FF5"/>
    <w:rsid w:val="00497132"/>
    <w:rsid w:val="00497153"/>
    <w:rsid w:val="00497467"/>
    <w:rsid w:val="00497641"/>
    <w:rsid w:val="0049767B"/>
    <w:rsid w:val="0049798F"/>
    <w:rsid w:val="00497CF2"/>
    <w:rsid w:val="004A0136"/>
    <w:rsid w:val="004A02BF"/>
    <w:rsid w:val="004A0341"/>
    <w:rsid w:val="004A04C0"/>
    <w:rsid w:val="004A0642"/>
    <w:rsid w:val="004A0666"/>
    <w:rsid w:val="004A0679"/>
    <w:rsid w:val="004A07BB"/>
    <w:rsid w:val="004A09AC"/>
    <w:rsid w:val="004A0A2F"/>
    <w:rsid w:val="004A0AE7"/>
    <w:rsid w:val="004A0BA7"/>
    <w:rsid w:val="004A1026"/>
    <w:rsid w:val="004A11AD"/>
    <w:rsid w:val="004A11B6"/>
    <w:rsid w:val="004A147C"/>
    <w:rsid w:val="004A14A9"/>
    <w:rsid w:val="004A15FB"/>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3FE0"/>
    <w:rsid w:val="004A40EB"/>
    <w:rsid w:val="004A437B"/>
    <w:rsid w:val="004A44AF"/>
    <w:rsid w:val="004A467D"/>
    <w:rsid w:val="004A4710"/>
    <w:rsid w:val="004A47BC"/>
    <w:rsid w:val="004A4D63"/>
    <w:rsid w:val="004A504C"/>
    <w:rsid w:val="004A5074"/>
    <w:rsid w:val="004A516A"/>
    <w:rsid w:val="004A52EA"/>
    <w:rsid w:val="004A54DB"/>
    <w:rsid w:val="004A569E"/>
    <w:rsid w:val="004A59D6"/>
    <w:rsid w:val="004A5A74"/>
    <w:rsid w:val="004A5B16"/>
    <w:rsid w:val="004A5E12"/>
    <w:rsid w:val="004A60F9"/>
    <w:rsid w:val="004A6141"/>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1A6"/>
    <w:rsid w:val="004B059E"/>
    <w:rsid w:val="004B06F3"/>
    <w:rsid w:val="004B0739"/>
    <w:rsid w:val="004B0864"/>
    <w:rsid w:val="004B0AF7"/>
    <w:rsid w:val="004B0D10"/>
    <w:rsid w:val="004B0D5C"/>
    <w:rsid w:val="004B0F72"/>
    <w:rsid w:val="004B102E"/>
    <w:rsid w:val="004B1130"/>
    <w:rsid w:val="004B116B"/>
    <w:rsid w:val="004B1240"/>
    <w:rsid w:val="004B131F"/>
    <w:rsid w:val="004B1429"/>
    <w:rsid w:val="004B177E"/>
    <w:rsid w:val="004B1834"/>
    <w:rsid w:val="004B19F8"/>
    <w:rsid w:val="004B1D86"/>
    <w:rsid w:val="004B1EFA"/>
    <w:rsid w:val="004B23A8"/>
    <w:rsid w:val="004B2880"/>
    <w:rsid w:val="004B292A"/>
    <w:rsid w:val="004B2A86"/>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DC0"/>
    <w:rsid w:val="004B4EA7"/>
    <w:rsid w:val="004B4F51"/>
    <w:rsid w:val="004B4F55"/>
    <w:rsid w:val="004B52ED"/>
    <w:rsid w:val="004B53E2"/>
    <w:rsid w:val="004B566E"/>
    <w:rsid w:val="004B56CF"/>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9E8"/>
    <w:rsid w:val="004C0FDA"/>
    <w:rsid w:val="004C0FDC"/>
    <w:rsid w:val="004C111C"/>
    <w:rsid w:val="004C11DB"/>
    <w:rsid w:val="004C11E6"/>
    <w:rsid w:val="004C1216"/>
    <w:rsid w:val="004C13AF"/>
    <w:rsid w:val="004C1A4E"/>
    <w:rsid w:val="004C1CF7"/>
    <w:rsid w:val="004C203E"/>
    <w:rsid w:val="004C20DE"/>
    <w:rsid w:val="004C2442"/>
    <w:rsid w:val="004C2462"/>
    <w:rsid w:val="004C258F"/>
    <w:rsid w:val="004C271D"/>
    <w:rsid w:val="004C275F"/>
    <w:rsid w:val="004C30BB"/>
    <w:rsid w:val="004C325C"/>
    <w:rsid w:val="004C351A"/>
    <w:rsid w:val="004C3622"/>
    <w:rsid w:val="004C38EA"/>
    <w:rsid w:val="004C3B4D"/>
    <w:rsid w:val="004C3C0F"/>
    <w:rsid w:val="004C4085"/>
    <w:rsid w:val="004C4714"/>
    <w:rsid w:val="004C4762"/>
    <w:rsid w:val="004C48E8"/>
    <w:rsid w:val="004C48F9"/>
    <w:rsid w:val="004C4D33"/>
    <w:rsid w:val="004C5097"/>
    <w:rsid w:val="004C554B"/>
    <w:rsid w:val="004C5A9F"/>
    <w:rsid w:val="004C5C46"/>
    <w:rsid w:val="004C5D65"/>
    <w:rsid w:val="004C603C"/>
    <w:rsid w:val="004C65B4"/>
    <w:rsid w:val="004C6694"/>
    <w:rsid w:val="004C6967"/>
    <w:rsid w:val="004C6DE0"/>
    <w:rsid w:val="004C70D0"/>
    <w:rsid w:val="004C7362"/>
    <w:rsid w:val="004C73A3"/>
    <w:rsid w:val="004C7622"/>
    <w:rsid w:val="004C7682"/>
    <w:rsid w:val="004C777B"/>
    <w:rsid w:val="004C7783"/>
    <w:rsid w:val="004C78E5"/>
    <w:rsid w:val="004C7D62"/>
    <w:rsid w:val="004C7D94"/>
    <w:rsid w:val="004C7EF4"/>
    <w:rsid w:val="004C7FEF"/>
    <w:rsid w:val="004D022F"/>
    <w:rsid w:val="004D0323"/>
    <w:rsid w:val="004D073C"/>
    <w:rsid w:val="004D0AE9"/>
    <w:rsid w:val="004D0D8D"/>
    <w:rsid w:val="004D10C7"/>
    <w:rsid w:val="004D1218"/>
    <w:rsid w:val="004D1232"/>
    <w:rsid w:val="004D12A0"/>
    <w:rsid w:val="004D12C6"/>
    <w:rsid w:val="004D1362"/>
    <w:rsid w:val="004D179E"/>
    <w:rsid w:val="004D17D9"/>
    <w:rsid w:val="004D1A92"/>
    <w:rsid w:val="004D1E28"/>
    <w:rsid w:val="004D1E33"/>
    <w:rsid w:val="004D2123"/>
    <w:rsid w:val="004D2186"/>
    <w:rsid w:val="004D2209"/>
    <w:rsid w:val="004D2C36"/>
    <w:rsid w:val="004D2F4F"/>
    <w:rsid w:val="004D3192"/>
    <w:rsid w:val="004D3441"/>
    <w:rsid w:val="004D37C6"/>
    <w:rsid w:val="004D382B"/>
    <w:rsid w:val="004D38D7"/>
    <w:rsid w:val="004D38F7"/>
    <w:rsid w:val="004D3B2C"/>
    <w:rsid w:val="004D3D91"/>
    <w:rsid w:val="004D3EA1"/>
    <w:rsid w:val="004D426E"/>
    <w:rsid w:val="004D44BF"/>
    <w:rsid w:val="004D48E4"/>
    <w:rsid w:val="004D494A"/>
    <w:rsid w:val="004D4997"/>
    <w:rsid w:val="004D4C99"/>
    <w:rsid w:val="004D4DC1"/>
    <w:rsid w:val="004D4F18"/>
    <w:rsid w:val="004D5909"/>
    <w:rsid w:val="004D6201"/>
    <w:rsid w:val="004D638F"/>
    <w:rsid w:val="004D6489"/>
    <w:rsid w:val="004D65C8"/>
    <w:rsid w:val="004D6960"/>
    <w:rsid w:val="004D6BA5"/>
    <w:rsid w:val="004D6C24"/>
    <w:rsid w:val="004D6EEA"/>
    <w:rsid w:val="004D718A"/>
    <w:rsid w:val="004D7420"/>
    <w:rsid w:val="004D7549"/>
    <w:rsid w:val="004D757A"/>
    <w:rsid w:val="004D75DB"/>
    <w:rsid w:val="004D75FF"/>
    <w:rsid w:val="004E004B"/>
    <w:rsid w:val="004E007B"/>
    <w:rsid w:val="004E0093"/>
    <w:rsid w:val="004E0113"/>
    <w:rsid w:val="004E0145"/>
    <w:rsid w:val="004E02AC"/>
    <w:rsid w:val="004E0338"/>
    <w:rsid w:val="004E035F"/>
    <w:rsid w:val="004E04DF"/>
    <w:rsid w:val="004E07A8"/>
    <w:rsid w:val="004E088F"/>
    <w:rsid w:val="004E08E2"/>
    <w:rsid w:val="004E0A15"/>
    <w:rsid w:val="004E0A73"/>
    <w:rsid w:val="004E0A86"/>
    <w:rsid w:val="004E0B02"/>
    <w:rsid w:val="004E0B53"/>
    <w:rsid w:val="004E0CE1"/>
    <w:rsid w:val="004E0E3E"/>
    <w:rsid w:val="004E114A"/>
    <w:rsid w:val="004E11E4"/>
    <w:rsid w:val="004E11F4"/>
    <w:rsid w:val="004E1360"/>
    <w:rsid w:val="004E1661"/>
    <w:rsid w:val="004E1C3C"/>
    <w:rsid w:val="004E1DC5"/>
    <w:rsid w:val="004E2396"/>
    <w:rsid w:val="004E2714"/>
    <w:rsid w:val="004E291A"/>
    <w:rsid w:val="004E2B88"/>
    <w:rsid w:val="004E36BD"/>
    <w:rsid w:val="004E3774"/>
    <w:rsid w:val="004E3922"/>
    <w:rsid w:val="004E3927"/>
    <w:rsid w:val="004E39D0"/>
    <w:rsid w:val="004E3E56"/>
    <w:rsid w:val="004E41C0"/>
    <w:rsid w:val="004E41F4"/>
    <w:rsid w:val="004E4305"/>
    <w:rsid w:val="004E45BD"/>
    <w:rsid w:val="004E4A7A"/>
    <w:rsid w:val="004E4BEA"/>
    <w:rsid w:val="004E4E8D"/>
    <w:rsid w:val="004E4FE5"/>
    <w:rsid w:val="004E5107"/>
    <w:rsid w:val="004E514B"/>
    <w:rsid w:val="004E51D4"/>
    <w:rsid w:val="004E5263"/>
    <w:rsid w:val="004E569D"/>
    <w:rsid w:val="004E5C91"/>
    <w:rsid w:val="004E5FAD"/>
    <w:rsid w:val="004E5FFF"/>
    <w:rsid w:val="004E62D8"/>
    <w:rsid w:val="004E6543"/>
    <w:rsid w:val="004E657F"/>
    <w:rsid w:val="004E679F"/>
    <w:rsid w:val="004E68BA"/>
    <w:rsid w:val="004E69D3"/>
    <w:rsid w:val="004E6A1D"/>
    <w:rsid w:val="004E6B7E"/>
    <w:rsid w:val="004E6E65"/>
    <w:rsid w:val="004E6F52"/>
    <w:rsid w:val="004E6F6A"/>
    <w:rsid w:val="004E7061"/>
    <w:rsid w:val="004E7174"/>
    <w:rsid w:val="004E742B"/>
    <w:rsid w:val="004E7578"/>
    <w:rsid w:val="004E79C9"/>
    <w:rsid w:val="004E7B2C"/>
    <w:rsid w:val="004E7BC7"/>
    <w:rsid w:val="004E7DC5"/>
    <w:rsid w:val="004E7DEA"/>
    <w:rsid w:val="004F0183"/>
    <w:rsid w:val="004F044D"/>
    <w:rsid w:val="004F05AB"/>
    <w:rsid w:val="004F0783"/>
    <w:rsid w:val="004F0797"/>
    <w:rsid w:val="004F080F"/>
    <w:rsid w:val="004F0831"/>
    <w:rsid w:val="004F08BA"/>
    <w:rsid w:val="004F0918"/>
    <w:rsid w:val="004F0971"/>
    <w:rsid w:val="004F09E3"/>
    <w:rsid w:val="004F0ADF"/>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2FB"/>
    <w:rsid w:val="004F253D"/>
    <w:rsid w:val="004F25F9"/>
    <w:rsid w:val="004F2658"/>
    <w:rsid w:val="004F285A"/>
    <w:rsid w:val="004F2A41"/>
    <w:rsid w:val="004F2D47"/>
    <w:rsid w:val="004F2E67"/>
    <w:rsid w:val="004F2E72"/>
    <w:rsid w:val="004F2F6C"/>
    <w:rsid w:val="004F32DB"/>
    <w:rsid w:val="004F33A8"/>
    <w:rsid w:val="004F34A1"/>
    <w:rsid w:val="004F3856"/>
    <w:rsid w:val="004F39A4"/>
    <w:rsid w:val="004F39C8"/>
    <w:rsid w:val="004F3E41"/>
    <w:rsid w:val="004F3FA2"/>
    <w:rsid w:val="004F420E"/>
    <w:rsid w:val="004F42CE"/>
    <w:rsid w:val="004F44BD"/>
    <w:rsid w:val="004F456B"/>
    <w:rsid w:val="004F47EF"/>
    <w:rsid w:val="004F4BBB"/>
    <w:rsid w:val="004F5257"/>
    <w:rsid w:val="004F55B7"/>
    <w:rsid w:val="004F55BF"/>
    <w:rsid w:val="004F574A"/>
    <w:rsid w:val="004F57A9"/>
    <w:rsid w:val="004F5925"/>
    <w:rsid w:val="004F595B"/>
    <w:rsid w:val="004F5C08"/>
    <w:rsid w:val="004F5CE7"/>
    <w:rsid w:val="004F6335"/>
    <w:rsid w:val="004F642E"/>
    <w:rsid w:val="004F650F"/>
    <w:rsid w:val="004F6646"/>
    <w:rsid w:val="004F6780"/>
    <w:rsid w:val="004F67B8"/>
    <w:rsid w:val="004F6883"/>
    <w:rsid w:val="004F6A4C"/>
    <w:rsid w:val="004F6BDD"/>
    <w:rsid w:val="004F6C1E"/>
    <w:rsid w:val="004F6C44"/>
    <w:rsid w:val="004F6FFE"/>
    <w:rsid w:val="004F7076"/>
    <w:rsid w:val="004F71CA"/>
    <w:rsid w:val="004F75B4"/>
    <w:rsid w:val="004F7DE7"/>
    <w:rsid w:val="005001FF"/>
    <w:rsid w:val="005003FA"/>
    <w:rsid w:val="00500505"/>
    <w:rsid w:val="00500556"/>
    <w:rsid w:val="0050056B"/>
    <w:rsid w:val="005006F2"/>
    <w:rsid w:val="00500903"/>
    <w:rsid w:val="00500DF9"/>
    <w:rsid w:val="00501568"/>
    <w:rsid w:val="005015CD"/>
    <w:rsid w:val="0050160D"/>
    <w:rsid w:val="00501929"/>
    <w:rsid w:val="00501AB0"/>
    <w:rsid w:val="00501C4E"/>
    <w:rsid w:val="00501E5D"/>
    <w:rsid w:val="00501FEC"/>
    <w:rsid w:val="00502046"/>
    <w:rsid w:val="0050207A"/>
    <w:rsid w:val="005022A9"/>
    <w:rsid w:val="005025A4"/>
    <w:rsid w:val="005027D7"/>
    <w:rsid w:val="00502A99"/>
    <w:rsid w:val="00502B42"/>
    <w:rsid w:val="00502B9A"/>
    <w:rsid w:val="00502DC0"/>
    <w:rsid w:val="00502DEF"/>
    <w:rsid w:val="00502FE2"/>
    <w:rsid w:val="00503138"/>
    <w:rsid w:val="00503448"/>
    <w:rsid w:val="0050349D"/>
    <w:rsid w:val="00503D89"/>
    <w:rsid w:val="0050403E"/>
    <w:rsid w:val="00504140"/>
    <w:rsid w:val="00504172"/>
    <w:rsid w:val="00504214"/>
    <w:rsid w:val="0050422F"/>
    <w:rsid w:val="0050438D"/>
    <w:rsid w:val="005043F4"/>
    <w:rsid w:val="0050471E"/>
    <w:rsid w:val="0050492E"/>
    <w:rsid w:val="0050499F"/>
    <w:rsid w:val="00504B91"/>
    <w:rsid w:val="00504C20"/>
    <w:rsid w:val="0050517E"/>
    <w:rsid w:val="0050560A"/>
    <w:rsid w:val="00505647"/>
    <w:rsid w:val="00505ABD"/>
    <w:rsid w:val="00505D8D"/>
    <w:rsid w:val="00505EE6"/>
    <w:rsid w:val="00505FE5"/>
    <w:rsid w:val="005060E1"/>
    <w:rsid w:val="005062A1"/>
    <w:rsid w:val="00506333"/>
    <w:rsid w:val="00506525"/>
    <w:rsid w:val="00506541"/>
    <w:rsid w:val="00506658"/>
    <w:rsid w:val="0050667D"/>
    <w:rsid w:val="005067BF"/>
    <w:rsid w:val="00506A8C"/>
    <w:rsid w:val="00506C14"/>
    <w:rsid w:val="00506D4F"/>
    <w:rsid w:val="00506DF4"/>
    <w:rsid w:val="00506E4F"/>
    <w:rsid w:val="00506FB1"/>
    <w:rsid w:val="00506FC0"/>
    <w:rsid w:val="00507387"/>
    <w:rsid w:val="005076BA"/>
    <w:rsid w:val="00507757"/>
    <w:rsid w:val="00507996"/>
    <w:rsid w:val="00507D59"/>
    <w:rsid w:val="005102A5"/>
    <w:rsid w:val="00510532"/>
    <w:rsid w:val="00510544"/>
    <w:rsid w:val="005108CD"/>
    <w:rsid w:val="005108E7"/>
    <w:rsid w:val="00510B3F"/>
    <w:rsid w:val="00510B68"/>
    <w:rsid w:val="00510EEB"/>
    <w:rsid w:val="005113F2"/>
    <w:rsid w:val="0051162F"/>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75B"/>
    <w:rsid w:val="00512B05"/>
    <w:rsid w:val="00512C62"/>
    <w:rsid w:val="00512C95"/>
    <w:rsid w:val="00513149"/>
    <w:rsid w:val="00513319"/>
    <w:rsid w:val="005133EF"/>
    <w:rsid w:val="00513441"/>
    <w:rsid w:val="00513481"/>
    <w:rsid w:val="005134E2"/>
    <w:rsid w:val="0051373F"/>
    <w:rsid w:val="005137CF"/>
    <w:rsid w:val="00513A89"/>
    <w:rsid w:val="00513BD9"/>
    <w:rsid w:val="00513C9A"/>
    <w:rsid w:val="00513D30"/>
    <w:rsid w:val="00513D3B"/>
    <w:rsid w:val="00514043"/>
    <w:rsid w:val="00514423"/>
    <w:rsid w:val="005144F5"/>
    <w:rsid w:val="00514682"/>
    <w:rsid w:val="00514D3C"/>
    <w:rsid w:val="00514F9C"/>
    <w:rsid w:val="005151BF"/>
    <w:rsid w:val="00515268"/>
    <w:rsid w:val="00515350"/>
    <w:rsid w:val="00515467"/>
    <w:rsid w:val="00515535"/>
    <w:rsid w:val="00515588"/>
    <w:rsid w:val="005157B8"/>
    <w:rsid w:val="0051580F"/>
    <w:rsid w:val="005159F3"/>
    <w:rsid w:val="00515F8C"/>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8F1"/>
    <w:rsid w:val="00517926"/>
    <w:rsid w:val="00517C0C"/>
    <w:rsid w:val="00517D42"/>
    <w:rsid w:val="00517EB3"/>
    <w:rsid w:val="005204D1"/>
    <w:rsid w:val="0052075E"/>
    <w:rsid w:val="00520B7B"/>
    <w:rsid w:val="00520BDB"/>
    <w:rsid w:val="00520C65"/>
    <w:rsid w:val="00520E5D"/>
    <w:rsid w:val="00520E8A"/>
    <w:rsid w:val="00520ECD"/>
    <w:rsid w:val="00520F90"/>
    <w:rsid w:val="00521173"/>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4EE2"/>
    <w:rsid w:val="00525130"/>
    <w:rsid w:val="00525507"/>
    <w:rsid w:val="005257CB"/>
    <w:rsid w:val="00525A05"/>
    <w:rsid w:val="00525B51"/>
    <w:rsid w:val="00525B72"/>
    <w:rsid w:val="00525BE9"/>
    <w:rsid w:val="00525C8B"/>
    <w:rsid w:val="00525CE6"/>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53A"/>
    <w:rsid w:val="00530625"/>
    <w:rsid w:val="0053071C"/>
    <w:rsid w:val="005307B6"/>
    <w:rsid w:val="005308F9"/>
    <w:rsid w:val="00530AAF"/>
    <w:rsid w:val="00530C7F"/>
    <w:rsid w:val="00530D07"/>
    <w:rsid w:val="00530D24"/>
    <w:rsid w:val="00530E7A"/>
    <w:rsid w:val="005310D9"/>
    <w:rsid w:val="005313EB"/>
    <w:rsid w:val="00531587"/>
    <w:rsid w:val="0053158B"/>
    <w:rsid w:val="005318C1"/>
    <w:rsid w:val="00531905"/>
    <w:rsid w:val="00531991"/>
    <w:rsid w:val="00531A62"/>
    <w:rsid w:val="00531E30"/>
    <w:rsid w:val="00531F88"/>
    <w:rsid w:val="00532098"/>
    <w:rsid w:val="00532260"/>
    <w:rsid w:val="0053235A"/>
    <w:rsid w:val="00532385"/>
    <w:rsid w:val="005323F9"/>
    <w:rsid w:val="00532546"/>
    <w:rsid w:val="005325BB"/>
    <w:rsid w:val="00532840"/>
    <w:rsid w:val="00532932"/>
    <w:rsid w:val="00532C37"/>
    <w:rsid w:val="00532D94"/>
    <w:rsid w:val="00532E10"/>
    <w:rsid w:val="00532F8D"/>
    <w:rsid w:val="0053307B"/>
    <w:rsid w:val="00533135"/>
    <w:rsid w:val="005337FB"/>
    <w:rsid w:val="0053380C"/>
    <w:rsid w:val="00533841"/>
    <w:rsid w:val="0053385B"/>
    <w:rsid w:val="00533C20"/>
    <w:rsid w:val="00533DAA"/>
    <w:rsid w:val="0053412A"/>
    <w:rsid w:val="0053434C"/>
    <w:rsid w:val="00534509"/>
    <w:rsid w:val="005345A7"/>
    <w:rsid w:val="005345C2"/>
    <w:rsid w:val="00534981"/>
    <w:rsid w:val="00534D47"/>
    <w:rsid w:val="00534E86"/>
    <w:rsid w:val="00534E90"/>
    <w:rsid w:val="00534F1D"/>
    <w:rsid w:val="0053561A"/>
    <w:rsid w:val="005356A7"/>
    <w:rsid w:val="00535978"/>
    <w:rsid w:val="00535C44"/>
    <w:rsid w:val="00535C81"/>
    <w:rsid w:val="005361B7"/>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ACE"/>
    <w:rsid w:val="00537C3B"/>
    <w:rsid w:val="0054007E"/>
    <w:rsid w:val="00540114"/>
    <w:rsid w:val="00540182"/>
    <w:rsid w:val="00540188"/>
    <w:rsid w:val="0054020D"/>
    <w:rsid w:val="005403E2"/>
    <w:rsid w:val="0054070D"/>
    <w:rsid w:val="0054083C"/>
    <w:rsid w:val="00540B3E"/>
    <w:rsid w:val="00540C79"/>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61F"/>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AB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C2A"/>
    <w:rsid w:val="00547DE3"/>
    <w:rsid w:val="0055035A"/>
    <w:rsid w:val="005503BA"/>
    <w:rsid w:val="005503BB"/>
    <w:rsid w:val="005503E4"/>
    <w:rsid w:val="00550970"/>
    <w:rsid w:val="00550B23"/>
    <w:rsid w:val="00550BD7"/>
    <w:rsid w:val="00550CA0"/>
    <w:rsid w:val="00550E73"/>
    <w:rsid w:val="00550FD7"/>
    <w:rsid w:val="00551473"/>
    <w:rsid w:val="0055188C"/>
    <w:rsid w:val="0055189D"/>
    <w:rsid w:val="005519CE"/>
    <w:rsid w:val="005519E6"/>
    <w:rsid w:val="00551E6D"/>
    <w:rsid w:val="00551F96"/>
    <w:rsid w:val="00552189"/>
    <w:rsid w:val="005522C1"/>
    <w:rsid w:val="0055294E"/>
    <w:rsid w:val="005529A5"/>
    <w:rsid w:val="005529DB"/>
    <w:rsid w:val="00552A36"/>
    <w:rsid w:val="00552B16"/>
    <w:rsid w:val="00552DB3"/>
    <w:rsid w:val="00552E01"/>
    <w:rsid w:val="0055306C"/>
    <w:rsid w:val="00553846"/>
    <w:rsid w:val="0055395A"/>
    <w:rsid w:val="00553B27"/>
    <w:rsid w:val="00553F6A"/>
    <w:rsid w:val="0055415A"/>
    <w:rsid w:val="005543DE"/>
    <w:rsid w:val="00554681"/>
    <w:rsid w:val="0055468B"/>
    <w:rsid w:val="00554A2A"/>
    <w:rsid w:val="00554A43"/>
    <w:rsid w:val="00554AF1"/>
    <w:rsid w:val="00554B59"/>
    <w:rsid w:val="00554D0A"/>
    <w:rsid w:val="00554DB6"/>
    <w:rsid w:val="005552E2"/>
    <w:rsid w:val="00555310"/>
    <w:rsid w:val="00555365"/>
    <w:rsid w:val="005553D2"/>
    <w:rsid w:val="0055548C"/>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760"/>
    <w:rsid w:val="0055786F"/>
    <w:rsid w:val="00557A5B"/>
    <w:rsid w:val="005600B2"/>
    <w:rsid w:val="0056040A"/>
    <w:rsid w:val="005605B8"/>
    <w:rsid w:val="005607AC"/>
    <w:rsid w:val="00560834"/>
    <w:rsid w:val="00560851"/>
    <w:rsid w:val="00560901"/>
    <w:rsid w:val="00560B4D"/>
    <w:rsid w:val="0056104C"/>
    <w:rsid w:val="00561187"/>
    <w:rsid w:val="005612BA"/>
    <w:rsid w:val="00561746"/>
    <w:rsid w:val="0056187E"/>
    <w:rsid w:val="00561B2E"/>
    <w:rsid w:val="00561B81"/>
    <w:rsid w:val="00562267"/>
    <w:rsid w:val="00562666"/>
    <w:rsid w:val="00562850"/>
    <w:rsid w:val="00562A33"/>
    <w:rsid w:val="00562A48"/>
    <w:rsid w:val="00562D42"/>
    <w:rsid w:val="00562FB6"/>
    <w:rsid w:val="005632DE"/>
    <w:rsid w:val="005633BB"/>
    <w:rsid w:val="0056342D"/>
    <w:rsid w:val="00563441"/>
    <w:rsid w:val="0056359E"/>
    <w:rsid w:val="005639AA"/>
    <w:rsid w:val="0056401E"/>
    <w:rsid w:val="005641F7"/>
    <w:rsid w:val="005643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B5A"/>
    <w:rsid w:val="00567D7F"/>
    <w:rsid w:val="00567E53"/>
    <w:rsid w:val="00567E90"/>
    <w:rsid w:val="0057058F"/>
    <w:rsid w:val="005709D9"/>
    <w:rsid w:val="00570BE3"/>
    <w:rsid w:val="00570D1D"/>
    <w:rsid w:val="00570E78"/>
    <w:rsid w:val="00570E92"/>
    <w:rsid w:val="005710A1"/>
    <w:rsid w:val="00571332"/>
    <w:rsid w:val="00571598"/>
    <w:rsid w:val="005717C8"/>
    <w:rsid w:val="00571A9A"/>
    <w:rsid w:val="00571DA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954"/>
    <w:rsid w:val="00573D27"/>
    <w:rsid w:val="00573FFA"/>
    <w:rsid w:val="00574394"/>
    <w:rsid w:val="005744A5"/>
    <w:rsid w:val="00574A9B"/>
    <w:rsid w:val="00574C09"/>
    <w:rsid w:val="00574CFF"/>
    <w:rsid w:val="00574F5B"/>
    <w:rsid w:val="00574F71"/>
    <w:rsid w:val="0057504D"/>
    <w:rsid w:val="005754EE"/>
    <w:rsid w:val="0057596A"/>
    <w:rsid w:val="00575A7F"/>
    <w:rsid w:val="00575B8C"/>
    <w:rsid w:val="00575F94"/>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B5C"/>
    <w:rsid w:val="00581F15"/>
    <w:rsid w:val="00582A08"/>
    <w:rsid w:val="00582A81"/>
    <w:rsid w:val="00582C98"/>
    <w:rsid w:val="00582F96"/>
    <w:rsid w:val="00583269"/>
    <w:rsid w:val="005832E7"/>
    <w:rsid w:val="00583395"/>
    <w:rsid w:val="00583684"/>
    <w:rsid w:val="005836C1"/>
    <w:rsid w:val="00583858"/>
    <w:rsid w:val="005839FE"/>
    <w:rsid w:val="00583CA4"/>
    <w:rsid w:val="00583E06"/>
    <w:rsid w:val="005844FD"/>
    <w:rsid w:val="00584563"/>
    <w:rsid w:val="00584904"/>
    <w:rsid w:val="005850D9"/>
    <w:rsid w:val="005851C7"/>
    <w:rsid w:val="005852D3"/>
    <w:rsid w:val="005853A5"/>
    <w:rsid w:val="00585484"/>
    <w:rsid w:val="0058562D"/>
    <w:rsid w:val="0058593D"/>
    <w:rsid w:val="00585A73"/>
    <w:rsid w:val="00585EEE"/>
    <w:rsid w:val="0058653F"/>
    <w:rsid w:val="00586569"/>
    <w:rsid w:val="005866CB"/>
    <w:rsid w:val="00586711"/>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95F"/>
    <w:rsid w:val="00591C59"/>
    <w:rsid w:val="00591D80"/>
    <w:rsid w:val="00591FF5"/>
    <w:rsid w:val="00592417"/>
    <w:rsid w:val="00592640"/>
    <w:rsid w:val="00592705"/>
    <w:rsid w:val="00592893"/>
    <w:rsid w:val="00592A34"/>
    <w:rsid w:val="00592CAD"/>
    <w:rsid w:val="00592DA8"/>
    <w:rsid w:val="005935F3"/>
    <w:rsid w:val="005936D8"/>
    <w:rsid w:val="005937FE"/>
    <w:rsid w:val="00593AB9"/>
    <w:rsid w:val="00593CB2"/>
    <w:rsid w:val="0059402D"/>
    <w:rsid w:val="005941C7"/>
    <w:rsid w:val="00594201"/>
    <w:rsid w:val="0059461E"/>
    <w:rsid w:val="00594970"/>
    <w:rsid w:val="00595325"/>
    <w:rsid w:val="0059589F"/>
    <w:rsid w:val="005958AE"/>
    <w:rsid w:val="005958D0"/>
    <w:rsid w:val="00595A21"/>
    <w:rsid w:val="00595B9C"/>
    <w:rsid w:val="00595DFC"/>
    <w:rsid w:val="00596172"/>
    <w:rsid w:val="00596361"/>
    <w:rsid w:val="0059658C"/>
    <w:rsid w:val="00596A3E"/>
    <w:rsid w:val="00596C8F"/>
    <w:rsid w:val="00596E3C"/>
    <w:rsid w:val="005970E3"/>
    <w:rsid w:val="00597218"/>
    <w:rsid w:val="005972DE"/>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76B"/>
    <w:rsid w:val="005A0CE4"/>
    <w:rsid w:val="005A0D09"/>
    <w:rsid w:val="005A0DDB"/>
    <w:rsid w:val="005A0E30"/>
    <w:rsid w:val="005A0F64"/>
    <w:rsid w:val="005A1160"/>
    <w:rsid w:val="005A11E4"/>
    <w:rsid w:val="005A1262"/>
    <w:rsid w:val="005A12ED"/>
    <w:rsid w:val="005A17AA"/>
    <w:rsid w:val="005A1925"/>
    <w:rsid w:val="005A1994"/>
    <w:rsid w:val="005A1D5F"/>
    <w:rsid w:val="005A1F12"/>
    <w:rsid w:val="005A1FA5"/>
    <w:rsid w:val="005A20E8"/>
    <w:rsid w:val="005A2109"/>
    <w:rsid w:val="005A2513"/>
    <w:rsid w:val="005A2624"/>
    <w:rsid w:val="005A26F2"/>
    <w:rsid w:val="005A2858"/>
    <w:rsid w:val="005A28DE"/>
    <w:rsid w:val="005A29A6"/>
    <w:rsid w:val="005A29EA"/>
    <w:rsid w:val="005A2A44"/>
    <w:rsid w:val="005A2E5C"/>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8B0"/>
    <w:rsid w:val="005A59E8"/>
    <w:rsid w:val="005A5B52"/>
    <w:rsid w:val="005A5B5F"/>
    <w:rsid w:val="005A5F6C"/>
    <w:rsid w:val="005A5FE6"/>
    <w:rsid w:val="005A60DF"/>
    <w:rsid w:val="005A62A9"/>
    <w:rsid w:val="005A63CC"/>
    <w:rsid w:val="005A64A6"/>
    <w:rsid w:val="005A64C4"/>
    <w:rsid w:val="005A67A5"/>
    <w:rsid w:val="005A67DE"/>
    <w:rsid w:val="005A6882"/>
    <w:rsid w:val="005A6892"/>
    <w:rsid w:val="005A6D7C"/>
    <w:rsid w:val="005A702B"/>
    <w:rsid w:val="005A7384"/>
    <w:rsid w:val="005A754B"/>
    <w:rsid w:val="005A754C"/>
    <w:rsid w:val="005A79DD"/>
    <w:rsid w:val="005A7C0B"/>
    <w:rsid w:val="005A7EDB"/>
    <w:rsid w:val="005B012B"/>
    <w:rsid w:val="005B02AD"/>
    <w:rsid w:val="005B0580"/>
    <w:rsid w:val="005B064B"/>
    <w:rsid w:val="005B089C"/>
    <w:rsid w:val="005B0E41"/>
    <w:rsid w:val="005B10AB"/>
    <w:rsid w:val="005B161A"/>
    <w:rsid w:val="005B1848"/>
    <w:rsid w:val="005B1851"/>
    <w:rsid w:val="005B1869"/>
    <w:rsid w:val="005B1A60"/>
    <w:rsid w:val="005B1B47"/>
    <w:rsid w:val="005B1C26"/>
    <w:rsid w:val="005B1C9B"/>
    <w:rsid w:val="005B23BA"/>
    <w:rsid w:val="005B23D5"/>
    <w:rsid w:val="005B2501"/>
    <w:rsid w:val="005B2502"/>
    <w:rsid w:val="005B278E"/>
    <w:rsid w:val="005B2C16"/>
    <w:rsid w:val="005B2CA8"/>
    <w:rsid w:val="005B32E2"/>
    <w:rsid w:val="005B342F"/>
    <w:rsid w:val="005B35ED"/>
    <w:rsid w:val="005B38FC"/>
    <w:rsid w:val="005B38FE"/>
    <w:rsid w:val="005B392C"/>
    <w:rsid w:val="005B398D"/>
    <w:rsid w:val="005B3A59"/>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75A"/>
    <w:rsid w:val="005B588C"/>
    <w:rsid w:val="005B5933"/>
    <w:rsid w:val="005B5958"/>
    <w:rsid w:val="005B5E19"/>
    <w:rsid w:val="005B5EE0"/>
    <w:rsid w:val="005B6034"/>
    <w:rsid w:val="005B63BC"/>
    <w:rsid w:val="005B65EE"/>
    <w:rsid w:val="005B675C"/>
    <w:rsid w:val="005B7016"/>
    <w:rsid w:val="005B72FA"/>
    <w:rsid w:val="005B7532"/>
    <w:rsid w:val="005B75E4"/>
    <w:rsid w:val="005B7A77"/>
    <w:rsid w:val="005B7A9B"/>
    <w:rsid w:val="005B7C4C"/>
    <w:rsid w:val="005B7F6D"/>
    <w:rsid w:val="005C017D"/>
    <w:rsid w:val="005C023D"/>
    <w:rsid w:val="005C03AE"/>
    <w:rsid w:val="005C06A0"/>
    <w:rsid w:val="005C0ABC"/>
    <w:rsid w:val="005C0F8A"/>
    <w:rsid w:val="005C1283"/>
    <w:rsid w:val="005C16DE"/>
    <w:rsid w:val="005C1ACB"/>
    <w:rsid w:val="005C1DDE"/>
    <w:rsid w:val="005C1DF8"/>
    <w:rsid w:val="005C1DFE"/>
    <w:rsid w:val="005C1EFE"/>
    <w:rsid w:val="005C2254"/>
    <w:rsid w:val="005C283F"/>
    <w:rsid w:val="005C28A1"/>
    <w:rsid w:val="005C2A70"/>
    <w:rsid w:val="005C2D7B"/>
    <w:rsid w:val="005C2E25"/>
    <w:rsid w:val="005C319B"/>
    <w:rsid w:val="005C31BF"/>
    <w:rsid w:val="005C3612"/>
    <w:rsid w:val="005C36F4"/>
    <w:rsid w:val="005C3C5F"/>
    <w:rsid w:val="005C3CC1"/>
    <w:rsid w:val="005C3D09"/>
    <w:rsid w:val="005C3EE6"/>
    <w:rsid w:val="005C41A4"/>
    <w:rsid w:val="005C41B3"/>
    <w:rsid w:val="005C4208"/>
    <w:rsid w:val="005C4493"/>
    <w:rsid w:val="005C44DB"/>
    <w:rsid w:val="005C4662"/>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C8"/>
    <w:rsid w:val="005C61D5"/>
    <w:rsid w:val="005C63A7"/>
    <w:rsid w:val="005C6535"/>
    <w:rsid w:val="005C68B0"/>
    <w:rsid w:val="005C6A64"/>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AAC"/>
    <w:rsid w:val="005D0C93"/>
    <w:rsid w:val="005D0DBD"/>
    <w:rsid w:val="005D1037"/>
    <w:rsid w:val="005D104A"/>
    <w:rsid w:val="005D187D"/>
    <w:rsid w:val="005D1DAF"/>
    <w:rsid w:val="005D1DE5"/>
    <w:rsid w:val="005D228C"/>
    <w:rsid w:val="005D2719"/>
    <w:rsid w:val="005D2808"/>
    <w:rsid w:val="005D28E0"/>
    <w:rsid w:val="005D2953"/>
    <w:rsid w:val="005D29BC"/>
    <w:rsid w:val="005D29BD"/>
    <w:rsid w:val="005D2AD7"/>
    <w:rsid w:val="005D300D"/>
    <w:rsid w:val="005D3412"/>
    <w:rsid w:val="005D3720"/>
    <w:rsid w:val="005D3775"/>
    <w:rsid w:val="005D37CF"/>
    <w:rsid w:val="005D3800"/>
    <w:rsid w:val="005D3942"/>
    <w:rsid w:val="005D3AD4"/>
    <w:rsid w:val="005D3CBA"/>
    <w:rsid w:val="005D3E8A"/>
    <w:rsid w:val="005D43C8"/>
    <w:rsid w:val="005D48A5"/>
    <w:rsid w:val="005D48C2"/>
    <w:rsid w:val="005D4A60"/>
    <w:rsid w:val="005D4A86"/>
    <w:rsid w:val="005D4ACC"/>
    <w:rsid w:val="005D4AF0"/>
    <w:rsid w:val="005D4B2C"/>
    <w:rsid w:val="005D4B77"/>
    <w:rsid w:val="005D4B8C"/>
    <w:rsid w:val="005D4DBC"/>
    <w:rsid w:val="005D5173"/>
    <w:rsid w:val="005D51C9"/>
    <w:rsid w:val="005D5271"/>
    <w:rsid w:val="005D5298"/>
    <w:rsid w:val="005D5309"/>
    <w:rsid w:val="005D5388"/>
    <w:rsid w:val="005D53FF"/>
    <w:rsid w:val="005D5446"/>
    <w:rsid w:val="005D555B"/>
    <w:rsid w:val="005D5ABD"/>
    <w:rsid w:val="005D5FB1"/>
    <w:rsid w:val="005D6035"/>
    <w:rsid w:val="005D60DC"/>
    <w:rsid w:val="005D60F3"/>
    <w:rsid w:val="005D63C6"/>
    <w:rsid w:val="005D6800"/>
    <w:rsid w:val="005D681D"/>
    <w:rsid w:val="005D6B29"/>
    <w:rsid w:val="005D6B8D"/>
    <w:rsid w:val="005D718E"/>
    <w:rsid w:val="005D77A8"/>
    <w:rsid w:val="005D78BB"/>
    <w:rsid w:val="005D7F55"/>
    <w:rsid w:val="005D7F7E"/>
    <w:rsid w:val="005E0100"/>
    <w:rsid w:val="005E019F"/>
    <w:rsid w:val="005E0399"/>
    <w:rsid w:val="005E03D5"/>
    <w:rsid w:val="005E0798"/>
    <w:rsid w:val="005E09E9"/>
    <w:rsid w:val="005E0A30"/>
    <w:rsid w:val="005E0A63"/>
    <w:rsid w:val="005E0A7F"/>
    <w:rsid w:val="005E0AFC"/>
    <w:rsid w:val="005E0BAB"/>
    <w:rsid w:val="005E0C14"/>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2FF0"/>
    <w:rsid w:val="005E3036"/>
    <w:rsid w:val="005E3789"/>
    <w:rsid w:val="005E38DD"/>
    <w:rsid w:val="005E3915"/>
    <w:rsid w:val="005E3DE1"/>
    <w:rsid w:val="005E44B2"/>
    <w:rsid w:val="005E45E1"/>
    <w:rsid w:val="005E4620"/>
    <w:rsid w:val="005E47CB"/>
    <w:rsid w:val="005E480C"/>
    <w:rsid w:val="005E4C76"/>
    <w:rsid w:val="005E4E3B"/>
    <w:rsid w:val="005E5234"/>
    <w:rsid w:val="005E5314"/>
    <w:rsid w:val="005E537E"/>
    <w:rsid w:val="005E538D"/>
    <w:rsid w:val="005E562E"/>
    <w:rsid w:val="005E5987"/>
    <w:rsid w:val="005E5C8C"/>
    <w:rsid w:val="005E5CF0"/>
    <w:rsid w:val="005E5D56"/>
    <w:rsid w:val="005E5EA1"/>
    <w:rsid w:val="005E5F3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1C"/>
    <w:rsid w:val="005E787A"/>
    <w:rsid w:val="005E790C"/>
    <w:rsid w:val="005F048D"/>
    <w:rsid w:val="005F07FB"/>
    <w:rsid w:val="005F09BD"/>
    <w:rsid w:val="005F09C1"/>
    <w:rsid w:val="005F0C3A"/>
    <w:rsid w:val="005F0D54"/>
    <w:rsid w:val="005F0D60"/>
    <w:rsid w:val="005F0E68"/>
    <w:rsid w:val="005F0FED"/>
    <w:rsid w:val="005F136A"/>
    <w:rsid w:val="005F13BF"/>
    <w:rsid w:val="005F179B"/>
    <w:rsid w:val="005F18C9"/>
    <w:rsid w:val="005F1AC1"/>
    <w:rsid w:val="005F1E81"/>
    <w:rsid w:val="005F239B"/>
    <w:rsid w:val="005F24B2"/>
    <w:rsid w:val="005F26AE"/>
    <w:rsid w:val="005F26D4"/>
    <w:rsid w:val="005F28A6"/>
    <w:rsid w:val="005F2D53"/>
    <w:rsid w:val="005F2DAD"/>
    <w:rsid w:val="005F3A7E"/>
    <w:rsid w:val="005F3BC7"/>
    <w:rsid w:val="005F3CA9"/>
    <w:rsid w:val="005F3CF1"/>
    <w:rsid w:val="005F3D81"/>
    <w:rsid w:val="005F3E6C"/>
    <w:rsid w:val="005F44BE"/>
    <w:rsid w:val="005F44DB"/>
    <w:rsid w:val="005F50B1"/>
    <w:rsid w:val="005F5178"/>
    <w:rsid w:val="005F5670"/>
    <w:rsid w:val="005F5698"/>
    <w:rsid w:val="005F5767"/>
    <w:rsid w:val="005F57A5"/>
    <w:rsid w:val="005F5ADB"/>
    <w:rsid w:val="005F5C54"/>
    <w:rsid w:val="005F5F24"/>
    <w:rsid w:val="005F61F4"/>
    <w:rsid w:val="005F63DD"/>
    <w:rsid w:val="005F651A"/>
    <w:rsid w:val="005F682A"/>
    <w:rsid w:val="005F6B42"/>
    <w:rsid w:val="005F6E4B"/>
    <w:rsid w:val="005F6F5B"/>
    <w:rsid w:val="005F7425"/>
    <w:rsid w:val="005F7695"/>
    <w:rsid w:val="005F76C3"/>
    <w:rsid w:val="005F7777"/>
    <w:rsid w:val="005F788F"/>
    <w:rsid w:val="005F78FB"/>
    <w:rsid w:val="00600363"/>
    <w:rsid w:val="006003D7"/>
    <w:rsid w:val="0060048C"/>
    <w:rsid w:val="0060052E"/>
    <w:rsid w:val="006005B9"/>
    <w:rsid w:val="006005EB"/>
    <w:rsid w:val="00600876"/>
    <w:rsid w:val="00600C55"/>
    <w:rsid w:val="00600D6D"/>
    <w:rsid w:val="00600D71"/>
    <w:rsid w:val="00601082"/>
    <w:rsid w:val="006012A3"/>
    <w:rsid w:val="00601579"/>
    <w:rsid w:val="006015A2"/>
    <w:rsid w:val="006015C2"/>
    <w:rsid w:val="006018A8"/>
    <w:rsid w:val="006019A9"/>
    <w:rsid w:val="00601AC2"/>
    <w:rsid w:val="00601B14"/>
    <w:rsid w:val="00601C54"/>
    <w:rsid w:val="00601E71"/>
    <w:rsid w:val="00601E9B"/>
    <w:rsid w:val="0060233A"/>
    <w:rsid w:val="0060239D"/>
    <w:rsid w:val="006024D6"/>
    <w:rsid w:val="0060282F"/>
    <w:rsid w:val="006028E8"/>
    <w:rsid w:val="00602AB9"/>
    <w:rsid w:val="00602CA1"/>
    <w:rsid w:val="00602F92"/>
    <w:rsid w:val="006033BC"/>
    <w:rsid w:val="00603401"/>
    <w:rsid w:val="0060372C"/>
    <w:rsid w:val="00603932"/>
    <w:rsid w:val="00603ADA"/>
    <w:rsid w:val="00603AE4"/>
    <w:rsid w:val="00603BC9"/>
    <w:rsid w:val="00603D70"/>
    <w:rsid w:val="0060442F"/>
    <w:rsid w:val="006045A1"/>
    <w:rsid w:val="0060470B"/>
    <w:rsid w:val="0060470E"/>
    <w:rsid w:val="00604813"/>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E1E"/>
    <w:rsid w:val="00606FE6"/>
    <w:rsid w:val="006075A4"/>
    <w:rsid w:val="006075F6"/>
    <w:rsid w:val="00607675"/>
    <w:rsid w:val="00607686"/>
    <w:rsid w:val="006077D2"/>
    <w:rsid w:val="00607F37"/>
    <w:rsid w:val="006100C1"/>
    <w:rsid w:val="006100D4"/>
    <w:rsid w:val="00610169"/>
    <w:rsid w:val="0061030A"/>
    <w:rsid w:val="006103C7"/>
    <w:rsid w:val="00610839"/>
    <w:rsid w:val="00610A55"/>
    <w:rsid w:val="00610E39"/>
    <w:rsid w:val="00611016"/>
    <w:rsid w:val="00611417"/>
    <w:rsid w:val="00611915"/>
    <w:rsid w:val="006119A0"/>
    <w:rsid w:val="00611AB0"/>
    <w:rsid w:val="00611B4F"/>
    <w:rsid w:val="00611C7D"/>
    <w:rsid w:val="00611D3E"/>
    <w:rsid w:val="00611E67"/>
    <w:rsid w:val="006120DA"/>
    <w:rsid w:val="006122C0"/>
    <w:rsid w:val="00612470"/>
    <w:rsid w:val="00612774"/>
    <w:rsid w:val="006128A2"/>
    <w:rsid w:val="00612F03"/>
    <w:rsid w:val="00612F66"/>
    <w:rsid w:val="00613042"/>
    <w:rsid w:val="00613055"/>
    <w:rsid w:val="006131B1"/>
    <w:rsid w:val="006131E2"/>
    <w:rsid w:val="00613506"/>
    <w:rsid w:val="006138D1"/>
    <w:rsid w:val="006139D4"/>
    <w:rsid w:val="00613CB2"/>
    <w:rsid w:val="00613D24"/>
    <w:rsid w:val="00613D79"/>
    <w:rsid w:val="00613EC0"/>
    <w:rsid w:val="006140D3"/>
    <w:rsid w:val="006141B6"/>
    <w:rsid w:val="0061465F"/>
    <w:rsid w:val="00614712"/>
    <w:rsid w:val="00614725"/>
    <w:rsid w:val="006147DA"/>
    <w:rsid w:val="006148A9"/>
    <w:rsid w:val="006148F2"/>
    <w:rsid w:val="0061492E"/>
    <w:rsid w:val="00614AEA"/>
    <w:rsid w:val="00615084"/>
    <w:rsid w:val="006150F4"/>
    <w:rsid w:val="00615117"/>
    <w:rsid w:val="00615264"/>
    <w:rsid w:val="006152B7"/>
    <w:rsid w:val="00615372"/>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8C6"/>
    <w:rsid w:val="00620B53"/>
    <w:rsid w:val="00620B9A"/>
    <w:rsid w:val="00620BC5"/>
    <w:rsid w:val="00620FE9"/>
    <w:rsid w:val="006210EE"/>
    <w:rsid w:val="006213EE"/>
    <w:rsid w:val="0062143F"/>
    <w:rsid w:val="006216B0"/>
    <w:rsid w:val="00621E2B"/>
    <w:rsid w:val="0062219F"/>
    <w:rsid w:val="0062279A"/>
    <w:rsid w:val="0062280C"/>
    <w:rsid w:val="00622895"/>
    <w:rsid w:val="0062289C"/>
    <w:rsid w:val="00622907"/>
    <w:rsid w:val="00622ABF"/>
    <w:rsid w:val="00622D86"/>
    <w:rsid w:val="0062301F"/>
    <w:rsid w:val="00623090"/>
    <w:rsid w:val="006235CB"/>
    <w:rsid w:val="0062373C"/>
    <w:rsid w:val="00623BD4"/>
    <w:rsid w:val="00624133"/>
    <w:rsid w:val="0062422E"/>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CC"/>
    <w:rsid w:val="006308FD"/>
    <w:rsid w:val="00630BAF"/>
    <w:rsid w:val="00630E1A"/>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75D"/>
    <w:rsid w:val="00633A69"/>
    <w:rsid w:val="00633B34"/>
    <w:rsid w:val="00633CF5"/>
    <w:rsid w:val="00633E67"/>
    <w:rsid w:val="0063427E"/>
    <w:rsid w:val="00634291"/>
    <w:rsid w:val="006344A0"/>
    <w:rsid w:val="006345EF"/>
    <w:rsid w:val="0063472B"/>
    <w:rsid w:val="00634828"/>
    <w:rsid w:val="00634998"/>
    <w:rsid w:val="00634AA4"/>
    <w:rsid w:val="00634AC7"/>
    <w:rsid w:val="00634B94"/>
    <w:rsid w:val="00634BC5"/>
    <w:rsid w:val="00634D3A"/>
    <w:rsid w:val="00634E8C"/>
    <w:rsid w:val="00635008"/>
    <w:rsid w:val="00635140"/>
    <w:rsid w:val="006354B3"/>
    <w:rsid w:val="00635810"/>
    <w:rsid w:val="006359EA"/>
    <w:rsid w:val="00635B25"/>
    <w:rsid w:val="00635BCA"/>
    <w:rsid w:val="00635F13"/>
    <w:rsid w:val="006360EA"/>
    <w:rsid w:val="00636158"/>
    <w:rsid w:val="0063620A"/>
    <w:rsid w:val="00636222"/>
    <w:rsid w:val="006365FB"/>
    <w:rsid w:val="0063663D"/>
    <w:rsid w:val="006367BD"/>
    <w:rsid w:val="00636CDA"/>
    <w:rsid w:val="00636EDB"/>
    <w:rsid w:val="00636F42"/>
    <w:rsid w:val="00637172"/>
    <w:rsid w:val="006377E6"/>
    <w:rsid w:val="0063797B"/>
    <w:rsid w:val="00637C47"/>
    <w:rsid w:val="00637D9A"/>
    <w:rsid w:val="00637E55"/>
    <w:rsid w:val="00637E65"/>
    <w:rsid w:val="00637FC5"/>
    <w:rsid w:val="006401DB"/>
    <w:rsid w:val="0064039A"/>
    <w:rsid w:val="0064041E"/>
    <w:rsid w:val="006407D8"/>
    <w:rsid w:val="006408F1"/>
    <w:rsid w:val="00640BB3"/>
    <w:rsid w:val="00640FEE"/>
    <w:rsid w:val="0064106B"/>
    <w:rsid w:val="006415C8"/>
    <w:rsid w:val="0064160B"/>
    <w:rsid w:val="00641A9E"/>
    <w:rsid w:val="00641D04"/>
    <w:rsid w:val="006423DB"/>
    <w:rsid w:val="00642476"/>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9CE"/>
    <w:rsid w:val="00647A09"/>
    <w:rsid w:val="00647A76"/>
    <w:rsid w:val="0065005A"/>
    <w:rsid w:val="006500D1"/>
    <w:rsid w:val="0065025A"/>
    <w:rsid w:val="0065050C"/>
    <w:rsid w:val="006505C5"/>
    <w:rsid w:val="0065063E"/>
    <w:rsid w:val="006507AC"/>
    <w:rsid w:val="00650804"/>
    <w:rsid w:val="006508B3"/>
    <w:rsid w:val="00650941"/>
    <w:rsid w:val="00650969"/>
    <w:rsid w:val="00650A7E"/>
    <w:rsid w:val="00650D5E"/>
    <w:rsid w:val="00651442"/>
    <w:rsid w:val="00651480"/>
    <w:rsid w:val="006515AB"/>
    <w:rsid w:val="00651975"/>
    <w:rsid w:val="00651E77"/>
    <w:rsid w:val="00652089"/>
    <w:rsid w:val="006523B8"/>
    <w:rsid w:val="00652437"/>
    <w:rsid w:val="00652594"/>
    <w:rsid w:val="006528F1"/>
    <w:rsid w:val="006529A1"/>
    <w:rsid w:val="00652A05"/>
    <w:rsid w:val="00652A14"/>
    <w:rsid w:val="006530D2"/>
    <w:rsid w:val="006532C5"/>
    <w:rsid w:val="006534EF"/>
    <w:rsid w:val="0065370C"/>
    <w:rsid w:val="0065371F"/>
    <w:rsid w:val="00653CF7"/>
    <w:rsid w:val="006540BD"/>
    <w:rsid w:val="006540DA"/>
    <w:rsid w:val="0065455F"/>
    <w:rsid w:val="00654873"/>
    <w:rsid w:val="006548A6"/>
    <w:rsid w:val="0065499C"/>
    <w:rsid w:val="006553B7"/>
    <w:rsid w:val="00655573"/>
    <w:rsid w:val="00655583"/>
    <w:rsid w:val="0065590A"/>
    <w:rsid w:val="00655A2E"/>
    <w:rsid w:val="00655E23"/>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10E"/>
    <w:rsid w:val="00660551"/>
    <w:rsid w:val="00660734"/>
    <w:rsid w:val="0066082C"/>
    <w:rsid w:val="00660914"/>
    <w:rsid w:val="0066096E"/>
    <w:rsid w:val="00660A74"/>
    <w:rsid w:val="00660C01"/>
    <w:rsid w:val="00660EBE"/>
    <w:rsid w:val="00661001"/>
    <w:rsid w:val="0066104A"/>
    <w:rsid w:val="006611CB"/>
    <w:rsid w:val="006612D7"/>
    <w:rsid w:val="0066151B"/>
    <w:rsid w:val="006617F0"/>
    <w:rsid w:val="00661C6D"/>
    <w:rsid w:val="006626FD"/>
    <w:rsid w:val="006628F9"/>
    <w:rsid w:val="00662A36"/>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89F"/>
    <w:rsid w:val="006648DE"/>
    <w:rsid w:val="00664CD9"/>
    <w:rsid w:val="00664D3B"/>
    <w:rsid w:val="00665247"/>
    <w:rsid w:val="006652EB"/>
    <w:rsid w:val="00665534"/>
    <w:rsid w:val="0066558C"/>
    <w:rsid w:val="006658FE"/>
    <w:rsid w:val="00665904"/>
    <w:rsid w:val="006660D7"/>
    <w:rsid w:val="00666215"/>
    <w:rsid w:val="006664C1"/>
    <w:rsid w:val="00666748"/>
    <w:rsid w:val="00666867"/>
    <w:rsid w:val="00666880"/>
    <w:rsid w:val="00666AF1"/>
    <w:rsid w:val="00666B44"/>
    <w:rsid w:val="00666DAF"/>
    <w:rsid w:val="00667030"/>
    <w:rsid w:val="006670CF"/>
    <w:rsid w:val="00667369"/>
    <w:rsid w:val="006676D6"/>
    <w:rsid w:val="0066785F"/>
    <w:rsid w:val="00667D60"/>
    <w:rsid w:val="00667FAA"/>
    <w:rsid w:val="00670107"/>
    <w:rsid w:val="006702B1"/>
    <w:rsid w:val="006703F1"/>
    <w:rsid w:val="006706E0"/>
    <w:rsid w:val="0067082F"/>
    <w:rsid w:val="00670934"/>
    <w:rsid w:val="00670946"/>
    <w:rsid w:val="00670A66"/>
    <w:rsid w:val="00670B31"/>
    <w:rsid w:val="00670BDA"/>
    <w:rsid w:val="00670C17"/>
    <w:rsid w:val="00670C19"/>
    <w:rsid w:val="00670E71"/>
    <w:rsid w:val="00671020"/>
    <w:rsid w:val="0067102E"/>
    <w:rsid w:val="00671091"/>
    <w:rsid w:val="006710EF"/>
    <w:rsid w:val="00671140"/>
    <w:rsid w:val="006714AF"/>
    <w:rsid w:val="00671678"/>
    <w:rsid w:val="006718AB"/>
    <w:rsid w:val="00671C1B"/>
    <w:rsid w:val="00671CEE"/>
    <w:rsid w:val="00671FC1"/>
    <w:rsid w:val="00672343"/>
    <w:rsid w:val="006723B5"/>
    <w:rsid w:val="00672432"/>
    <w:rsid w:val="0067244A"/>
    <w:rsid w:val="006724C9"/>
    <w:rsid w:val="006725A9"/>
    <w:rsid w:val="006726D7"/>
    <w:rsid w:val="00672AD0"/>
    <w:rsid w:val="00672B8B"/>
    <w:rsid w:val="00672C61"/>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0A9"/>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17"/>
    <w:rsid w:val="00680E77"/>
    <w:rsid w:val="006810E2"/>
    <w:rsid w:val="00681129"/>
    <w:rsid w:val="00681177"/>
    <w:rsid w:val="006812CE"/>
    <w:rsid w:val="00681510"/>
    <w:rsid w:val="0068179F"/>
    <w:rsid w:val="00681A43"/>
    <w:rsid w:val="00681A8A"/>
    <w:rsid w:val="00681B19"/>
    <w:rsid w:val="00681B9A"/>
    <w:rsid w:val="00681CC7"/>
    <w:rsid w:val="00681D40"/>
    <w:rsid w:val="00681D4A"/>
    <w:rsid w:val="00681DAF"/>
    <w:rsid w:val="00682380"/>
    <w:rsid w:val="006827E5"/>
    <w:rsid w:val="00682842"/>
    <w:rsid w:val="006828A2"/>
    <w:rsid w:val="00682936"/>
    <w:rsid w:val="00682AAB"/>
    <w:rsid w:val="0068308D"/>
    <w:rsid w:val="006833CF"/>
    <w:rsid w:val="0068344A"/>
    <w:rsid w:val="00683798"/>
    <w:rsid w:val="0068384A"/>
    <w:rsid w:val="00683A00"/>
    <w:rsid w:val="00683ADE"/>
    <w:rsid w:val="00683BFC"/>
    <w:rsid w:val="00683C3D"/>
    <w:rsid w:val="00683F4D"/>
    <w:rsid w:val="00683F8B"/>
    <w:rsid w:val="00683FDE"/>
    <w:rsid w:val="00684200"/>
    <w:rsid w:val="006844A5"/>
    <w:rsid w:val="006846FB"/>
    <w:rsid w:val="00684959"/>
    <w:rsid w:val="006849A4"/>
    <w:rsid w:val="006849B7"/>
    <w:rsid w:val="00685234"/>
    <w:rsid w:val="00685739"/>
    <w:rsid w:val="00685BEA"/>
    <w:rsid w:val="00685C20"/>
    <w:rsid w:val="00685CB7"/>
    <w:rsid w:val="006862B6"/>
    <w:rsid w:val="006869BE"/>
    <w:rsid w:val="00686ADA"/>
    <w:rsid w:val="00686DC4"/>
    <w:rsid w:val="00686EE5"/>
    <w:rsid w:val="00686FCB"/>
    <w:rsid w:val="0068799F"/>
    <w:rsid w:val="00687FD5"/>
    <w:rsid w:val="0069013F"/>
    <w:rsid w:val="006902C0"/>
    <w:rsid w:val="00690662"/>
    <w:rsid w:val="006907BE"/>
    <w:rsid w:val="00690AAA"/>
    <w:rsid w:val="00690C40"/>
    <w:rsid w:val="00690C5F"/>
    <w:rsid w:val="00690FBF"/>
    <w:rsid w:val="00690FE0"/>
    <w:rsid w:val="0069102E"/>
    <w:rsid w:val="006910D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98B"/>
    <w:rsid w:val="00693A30"/>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7AC"/>
    <w:rsid w:val="00696803"/>
    <w:rsid w:val="006968E5"/>
    <w:rsid w:val="00696AFF"/>
    <w:rsid w:val="00696F25"/>
    <w:rsid w:val="00697787"/>
    <w:rsid w:val="00697906"/>
    <w:rsid w:val="00697D15"/>
    <w:rsid w:val="00697DA8"/>
    <w:rsid w:val="00697E3A"/>
    <w:rsid w:val="00697F16"/>
    <w:rsid w:val="006A03F8"/>
    <w:rsid w:val="006A056F"/>
    <w:rsid w:val="006A0A59"/>
    <w:rsid w:val="006A0AF1"/>
    <w:rsid w:val="006A0CB6"/>
    <w:rsid w:val="006A137D"/>
    <w:rsid w:val="006A14B8"/>
    <w:rsid w:val="006A151E"/>
    <w:rsid w:val="006A1712"/>
    <w:rsid w:val="006A17B1"/>
    <w:rsid w:val="006A18A2"/>
    <w:rsid w:val="006A19A4"/>
    <w:rsid w:val="006A1B0C"/>
    <w:rsid w:val="006A1C04"/>
    <w:rsid w:val="006A1C73"/>
    <w:rsid w:val="006A2078"/>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4CB5"/>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5A"/>
    <w:rsid w:val="006A6E9C"/>
    <w:rsid w:val="006A6F0D"/>
    <w:rsid w:val="006A72A1"/>
    <w:rsid w:val="006A73E8"/>
    <w:rsid w:val="006A7403"/>
    <w:rsid w:val="006A7637"/>
    <w:rsid w:val="006A7664"/>
    <w:rsid w:val="006A767D"/>
    <w:rsid w:val="006A7AD8"/>
    <w:rsid w:val="006A7B5F"/>
    <w:rsid w:val="006A7C06"/>
    <w:rsid w:val="006A7C97"/>
    <w:rsid w:val="006B009A"/>
    <w:rsid w:val="006B00D9"/>
    <w:rsid w:val="006B0185"/>
    <w:rsid w:val="006B01D2"/>
    <w:rsid w:val="006B027E"/>
    <w:rsid w:val="006B07CD"/>
    <w:rsid w:val="006B0850"/>
    <w:rsid w:val="006B0CC7"/>
    <w:rsid w:val="006B0DC9"/>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6FE"/>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278"/>
    <w:rsid w:val="006B4500"/>
    <w:rsid w:val="006B48A3"/>
    <w:rsid w:val="006B4A12"/>
    <w:rsid w:val="006B4D72"/>
    <w:rsid w:val="006B5015"/>
    <w:rsid w:val="006B5063"/>
    <w:rsid w:val="006B5150"/>
    <w:rsid w:val="006B51CB"/>
    <w:rsid w:val="006B52EC"/>
    <w:rsid w:val="006B549E"/>
    <w:rsid w:val="006B54D6"/>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364"/>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15"/>
    <w:rsid w:val="006C16CB"/>
    <w:rsid w:val="006C16ED"/>
    <w:rsid w:val="006C1825"/>
    <w:rsid w:val="006C1D4B"/>
    <w:rsid w:val="006C1E7A"/>
    <w:rsid w:val="006C1FBA"/>
    <w:rsid w:val="006C222A"/>
    <w:rsid w:val="006C2404"/>
    <w:rsid w:val="006C2414"/>
    <w:rsid w:val="006C2417"/>
    <w:rsid w:val="006C250A"/>
    <w:rsid w:val="006C265F"/>
    <w:rsid w:val="006C278B"/>
    <w:rsid w:val="006C2891"/>
    <w:rsid w:val="006C29AC"/>
    <w:rsid w:val="006C2A6E"/>
    <w:rsid w:val="006C2A7E"/>
    <w:rsid w:val="006C2DE8"/>
    <w:rsid w:val="006C2E5C"/>
    <w:rsid w:val="006C3060"/>
    <w:rsid w:val="006C3116"/>
    <w:rsid w:val="006C3309"/>
    <w:rsid w:val="006C337E"/>
    <w:rsid w:val="006C33D1"/>
    <w:rsid w:val="006C35FA"/>
    <w:rsid w:val="006C367F"/>
    <w:rsid w:val="006C397B"/>
    <w:rsid w:val="006C3CB6"/>
    <w:rsid w:val="006C41DB"/>
    <w:rsid w:val="006C4675"/>
    <w:rsid w:val="006C4A88"/>
    <w:rsid w:val="006C4EAC"/>
    <w:rsid w:val="006C4FBB"/>
    <w:rsid w:val="006C516D"/>
    <w:rsid w:val="006C5345"/>
    <w:rsid w:val="006C58A4"/>
    <w:rsid w:val="006C5982"/>
    <w:rsid w:val="006C59B0"/>
    <w:rsid w:val="006C5A48"/>
    <w:rsid w:val="006C60F2"/>
    <w:rsid w:val="006C622E"/>
    <w:rsid w:val="006C63A4"/>
    <w:rsid w:val="006C64CF"/>
    <w:rsid w:val="006C65EE"/>
    <w:rsid w:val="006C666F"/>
    <w:rsid w:val="006C6736"/>
    <w:rsid w:val="006C68EC"/>
    <w:rsid w:val="006C6D60"/>
    <w:rsid w:val="006C6D9A"/>
    <w:rsid w:val="006C70CE"/>
    <w:rsid w:val="006C726A"/>
    <w:rsid w:val="006C75E5"/>
    <w:rsid w:val="006C7C02"/>
    <w:rsid w:val="006C7D87"/>
    <w:rsid w:val="006D01EA"/>
    <w:rsid w:val="006D041F"/>
    <w:rsid w:val="006D04D5"/>
    <w:rsid w:val="006D04DE"/>
    <w:rsid w:val="006D0A1F"/>
    <w:rsid w:val="006D0B35"/>
    <w:rsid w:val="006D0C2D"/>
    <w:rsid w:val="006D0CF0"/>
    <w:rsid w:val="006D0E2B"/>
    <w:rsid w:val="006D0E50"/>
    <w:rsid w:val="006D1554"/>
    <w:rsid w:val="006D1603"/>
    <w:rsid w:val="006D1866"/>
    <w:rsid w:val="006D1A34"/>
    <w:rsid w:val="006D1D57"/>
    <w:rsid w:val="006D1F29"/>
    <w:rsid w:val="006D1F43"/>
    <w:rsid w:val="006D232F"/>
    <w:rsid w:val="006D25C2"/>
    <w:rsid w:val="006D2669"/>
    <w:rsid w:val="006D2CA5"/>
    <w:rsid w:val="006D2D65"/>
    <w:rsid w:val="006D2F09"/>
    <w:rsid w:val="006D2F56"/>
    <w:rsid w:val="006D3234"/>
    <w:rsid w:val="006D32BC"/>
    <w:rsid w:val="006D347A"/>
    <w:rsid w:val="006D34BB"/>
    <w:rsid w:val="006D37EE"/>
    <w:rsid w:val="006D3900"/>
    <w:rsid w:val="006D3BA1"/>
    <w:rsid w:val="006D3F18"/>
    <w:rsid w:val="006D4171"/>
    <w:rsid w:val="006D4189"/>
    <w:rsid w:val="006D4698"/>
    <w:rsid w:val="006D4919"/>
    <w:rsid w:val="006D4A6B"/>
    <w:rsid w:val="006D4C9D"/>
    <w:rsid w:val="006D4DC0"/>
    <w:rsid w:val="006D50EC"/>
    <w:rsid w:val="006D5429"/>
    <w:rsid w:val="006D5458"/>
    <w:rsid w:val="006D556B"/>
    <w:rsid w:val="006D5606"/>
    <w:rsid w:val="006D56A1"/>
    <w:rsid w:val="006D5836"/>
    <w:rsid w:val="006D60AB"/>
    <w:rsid w:val="006D6164"/>
    <w:rsid w:val="006D6195"/>
    <w:rsid w:val="006D667B"/>
    <w:rsid w:val="006D67C0"/>
    <w:rsid w:val="006D697C"/>
    <w:rsid w:val="006D69FB"/>
    <w:rsid w:val="006D6BB8"/>
    <w:rsid w:val="006D6D5F"/>
    <w:rsid w:val="006D6EB8"/>
    <w:rsid w:val="006D6F88"/>
    <w:rsid w:val="006D7021"/>
    <w:rsid w:val="006D7212"/>
    <w:rsid w:val="006D7547"/>
    <w:rsid w:val="006D780D"/>
    <w:rsid w:val="006D7882"/>
    <w:rsid w:val="006D7C48"/>
    <w:rsid w:val="006D7CF6"/>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9DA"/>
    <w:rsid w:val="006E1AA4"/>
    <w:rsid w:val="006E1B8D"/>
    <w:rsid w:val="006E1F9F"/>
    <w:rsid w:val="006E20C3"/>
    <w:rsid w:val="006E2B7A"/>
    <w:rsid w:val="006E2EB7"/>
    <w:rsid w:val="006E32DA"/>
    <w:rsid w:val="006E3368"/>
    <w:rsid w:val="006E34FE"/>
    <w:rsid w:val="006E354D"/>
    <w:rsid w:val="006E37F7"/>
    <w:rsid w:val="006E3EC1"/>
    <w:rsid w:val="006E3FDF"/>
    <w:rsid w:val="006E422C"/>
    <w:rsid w:val="006E43BB"/>
    <w:rsid w:val="006E44FE"/>
    <w:rsid w:val="006E497F"/>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35"/>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528"/>
    <w:rsid w:val="006F28E3"/>
    <w:rsid w:val="006F2CC5"/>
    <w:rsid w:val="006F2D21"/>
    <w:rsid w:val="006F30A8"/>
    <w:rsid w:val="006F3228"/>
    <w:rsid w:val="006F3243"/>
    <w:rsid w:val="006F333D"/>
    <w:rsid w:val="006F345A"/>
    <w:rsid w:val="006F36AD"/>
    <w:rsid w:val="006F38ED"/>
    <w:rsid w:val="006F38EE"/>
    <w:rsid w:val="006F39F0"/>
    <w:rsid w:val="006F3B76"/>
    <w:rsid w:val="006F3D93"/>
    <w:rsid w:val="006F3E14"/>
    <w:rsid w:val="006F3F4F"/>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A29"/>
    <w:rsid w:val="006F5BE2"/>
    <w:rsid w:val="006F5D56"/>
    <w:rsid w:val="006F5D5F"/>
    <w:rsid w:val="006F5DB0"/>
    <w:rsid w:val="006F5E11"/>
    <w:rsid w:val="006F5F70"/>
    <w:rsid w:val="006F5F90"/>
    <w:rsid w:val="006F60D3"/>
    <w:rsid w:val="006F61D7"/>
    <w:rsid w:val="006F6955"/>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15"/>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C73"/>
    <w:rsid w:val="00703DFF"/>
    <w:rsid w:val="007041DD"/>
    <w:rsid w:val="00704273"/>
    <w:rsid w:val="0070437D"/>
    <w:rsid w:val="00704A16"/>
    <w:rsid w:val="00704AEF"/>
    <w:rsid w:val="00704B73"/>
    <w:rsid w:val="00704C52"/>
    <w:rsid w:val="00704C6B"/>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229"/>
    <w:rsid w:val="007063C0"/>
    <w:rsid w:val="007063EE"/>
    <w:rsid w:val="00706498"/>
    <w:rsid w:val="0070654C"/>
    <w:rsid w:val="0070656C"/>
    <w:rsid w:val="007065C4"/>
    <w:rsid w:val="007066E0"/>
    <w:rsid w:val="00706775"/>
    <w:rsid w:val="00706ACF"/>
    <w:rsid w:val="00706DE1"/>
    <w:rsid w:val="00706FC9"/>
    <w:rsid w:val="00707367"/>
    <w:rsid w:val="0070795B"/>
    <w:rsid w:val="00707F52"/>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A96"/>
    <w:rsid w:val="00712DB9"/>
    <w:rsid w:val="00713219"/>
    <w:rsid w:val="007133D9"/>
    <w:rsid w:val="0071346B"/>
    <w:rsid w:val="007134F1"/>
    <w:rsid w:val="007135A9"/>
    <w:rsid w:val="00713668"/>
    <w:rsid w:val="00713677"/>
    <w:rsid w:val="00713852"/>
    <w:rsid w:val="007139F7"/>
    <w:rsid w:val="00713AA1"/>
    <w:rsid w:val="00713AEE"/>
    <w:rsid w:val="00713AF8"/>
    <w:rsid w:val="00713D0F"/>
    <w:rsid w:val="00713F9C"/>
    <w:rsid w:val="0071412B"/>
    <w:rsid w:val="00714267"/>
    <w:rsid w:val="00714705"/>
    <w:rsid w:val="00714874"/>
    <w:rsid w:val="0071489D"/>
    <w:rsid w:val="00714CD1"/>
    <w:rsid w:val="007152E4"/>
    <w:rsid w:val="00715A4F"/>
    <w:rsid w:val="00715B58"/>
    <w:rsid w:val="00715B5D"/>
    <w:rsid w:val="00715C42"/>
    <w:rsid w:val="00715D60"/>
    <w:rsid w:val="00715E25"/>
    <w:rsid w:val="00715FE0"/>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744"/>
    <w:rsid w:val="00717C04"/>
    <w:rsid w:val="00717C31"/>
    <w:rsid w:val="00720182"/>
    <w:rsid w:val="007201AF"/>
    <w:rsid w:val="00720356"/>
    <w:rsid w:val="00720496"/>
    <w:rsid w:val="00720651"/>
    <w:rsid w:val="0072088A"/>
    <w:rsid w:val="00720929"/>
    <w:rsid w:val="00720B3F"/>
    <w:rsid w:val="00720CB4"/>
    <w:rsid w:val="00720DDB"/>
    <w:rsid w:val="00720F1F"/>
    <w:rsid w:val="00721003"/>
    <w:rsid w:val="007212AE"/>
    <w:rsid w:val="007212D6"/>
    <w:rsid w:val="00721731"/>
    <w:rsid w:val="00721CBB"/>
    <w:rsid w:val="00721E61"/>
    <w:rsid w:val="0072201C"/>
    <w:rsid w:val="0072238B"/>
    <w:rsid w:val="00722589"/>
    <w:rsid w:val="00722627"/>
    <w:rsid w:val="0072262C"/>
    <w:rsid w:val="0072272B"/>
    <w:rsid w:val="007227E3"/>
    <w:rsid w:val="00722A23"/>
    <w:rsid w:val="0072305F"/>
    <w:rsid w:val="00723145"/>
    <w:rsid w:val="00723238"/>
    <w:rsid w:val="00723317"/>
    <w:rsid w:val="007233D1"/>
    <w:rsid w:val="007238F8"/>
    <w:rsid w:val="007239F4"/>
    <w:rsid w:val="00723E71"/>
    <w:rsid w:val="0072408A"/>
    <w:rsid w:val="007240A6"/>
    <w:rsid w:val="00724298"/>
    <w:rsid w:val="00724559"/>
    <w:rsid w:val="0072455F"/>
    <w:rsid w:val="007245F9"/>
    <w:rsid w:val="007247C6"/>
    <w:rsid w:val="007248F8"/>
    <w:rsid w:val="007249B8"/>
    <w:rsid w:val="00724A6B"/>
    <w:rsid w:val="00724B02"/>
    <w:rsid w:val="00724CEA"/>
    <w:rsid w:val="00725204"/>
    <w:rsid w:val="00725374"/>
    <w:rsid w:val="00725573"/>
    <w:rsid w:val="0072563B"/>
    <w:rsid w:val="007257C6"/>
    <w:rsid w:val="00725817"/>
    <w:rsid w:val="00725D17"/>
    <w:rsid w:val="00725EF0"/>
    <w:rsid w:val="0072603F"/>
    <w:rsid w:val="00726095"/>
    <w:rsid w:val="00726119"/>
    <w:rsid w:val="00726381"/>
    <w:rsid w:val="00726532"/>
    <w:rsid w:val="0072695C"/>
    <w:rsid w:val="00726998"/>
    <w:rsid w:val="00726BCB"/>
    <w:rsid w:val="00726D2B"/>
    <w:rsid w:val="00726D7C"/>
    <w:rsid w:val="00726F5E"/>
    <w:rsid w:val="00727008"/>
    <w:rsid w:val="00727117"/>
    <w:rsid w:val="007272D2"/>
    <w:rsid w:val="0072737D"/>
    <w:rsid w:val="00727746"/>
    <w:rsid w:val="007277A8"/>
    <w:rsid w:val="00727AF4"/>
    <w:rsid w:val="00727D4C"/>
    <w:rsid w:val="00727E7C"/>
    <w:rsid w:val="00727FB4"/>
    <w:rsid w:val="00730026"/>
    <w:rsid w:val="00730069"/>
    <w:rsid w:val="007306C8"/>
    <w:rsid w:val="007306FD"/>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731"/>
    <w:rsid w:val="007337E0"/>
    <w:rsid w:val="007339AD"/>
    <w:rsid w:val="00733A4C"/>
    <w:rsid w:val="0073410C"/>
    <w:rsid w:val="00734165"/>
    <w:rsid w:val="007345F3"/>
    <w:rsid w:val="0073460F"/>
    <w:rsid w:val="0073465C"/>
    <w:rsid w:val="007347D4"/>
    <w:rsid w:val="00734C75"/>
    <w:rsid w:val="00734CF0"/>
    <w:rsid w:val="0073516F"/>
    <w:rsid w:val="007354A3"/>
    <w:rsid w:val="00735548"/>
    <w:rsid w:val="00735CC0"/>
    <w:rsid w:val="00735F53"/>
    <w:rsid w:val="00735F74"/>
    <w:rsid w:val="0073635B"/>
    <w:rsid w:val="00736363"/>
    <w:rsid w:val="0073651D"/>
    <w:rsid w:val="00736570"/>
    <w:rsid w:val="00736619"/>
    <w:rsid w:val="007367BB"/>
    <w:rsid w:val="00737251"/>
    <w:rsid w:val="0073750C"/>
    <w:rsid w:val="007378FD"/>
    <w:rsid w:val="007379EE"/>
    <w:rsid w:val="007379F3"/>
    <w:rsid w:val="00737C30"/>
    <w:rsid w:val="00740116"/>
    <w:rsid w:val="007401B5"/>
    <w:rsid w:val="0074032E"/>
    <w:rsid w:val="00740AF0"/>
    <w:rsid w:val="00740E37"/>
    <w:rsid w:val="00740F13"/>
    <w:rsid w:val="0074162D"/>
    <w:rsid w:val="0074173A"/>
    <w:rsid w:val="00741A51"/>
    <w:rsid w:val="00741C5A"/>
    <w:rsid w:val="00741E1D"/>
    <w:rsid w:val="00741E45"/>
    <w:rsid w:val="00741EB0"/>
    <w:rsid w:val="00741F05"/>
    <w:rsid w:val="00741F6B"/>
    <w:rsid w:val="007420E8"/>
    <w:rsid w:val="00742551"/>
    <w:rsid w:val="0074256B"/>
    <w:rsid w:val="007429FB"/>
    <w:rsid w:val="00742B5A"/>
    <w:rsid w:val="00742DDB"/>
    <w:rsid w:val="00742F4B"/>
    <w:rsid w:val="00742FD9"/>
    <w:rsid w:val="007430B2"/>
    <w:rsid w:val="0074332B"/>
    <w:rsid w:val="0074337E"/>
    <w:rsid w:val="007433DC"/>
    <w:rsid w:val="00743497"/>
    <w:rsid w:val="00743509"/>
    <w:rsid w:val="00743565"/>
    <w:rsid w:val="007435D5"/>
    <w:rsid w:val="00743A63"/>
    <w:rsid w:val="00743C1A"/>
    <w:rsid w:val="00743E12"/>
    <w:rsid w:val="00743F97"/>
    <w:rsid w:val="00744105"/>
    <w:rsid w:val="007441F7"/>
    <w:rsid w:val="0074437E"/>
    <w:rsid w:val="00744B0C"/>
    <w:rsid w:val="00744E1F"/>
    <w:rsid w:val="00744E75"/>
    <w:rsid w:val="00745067"/>
    <w:rsid w:val="007451D2"/>
    <w:rsid w:val="0074563E"/>
    <w:rsid w:val="007457DE"/>
    <w:rsid w:val="00745997"/>
    <w:rsid w:val="00745A17"/>
    <w:rsid w:val="00745ACE"/>
    <w:rsid w:val="00745B8F"/>
    <w:rsid w:val="00745C39"/>
    <w:rsid w:val="00745CC9"/>
    <w:rsid w:val="00745CCB"/>
    <w:rsid w:val="00746360"/>
    <w:rsid w:val="007463C9"/>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25"/>
    <w:rsid w:val="007513EC"/>
    <w:rsid w:val="0075140F"/>
    <w:rsid w:val="007515F6"/>
    <w:rsid w:val="00751BF3"/>
    <w:rsid w:val="00751FAE"/>
    <w:rsid w:val="0075213F"/>
    <w:rsid w:val="0075233F"/>
    <w:rsid w:val="0075243F"/>
    <w:rsid w:val="0075251B"/>
    <w:rsid w:val="00752543"/>
    <w:rsid w:val="00752CDB"/>
    <w:rsid w:val="00752D2C"/>
    <w:rsid w:val="00752E0B"/>
    <w:rsid w:val="00752F9E"/>
    <w:rsid w:val="00752FC2"/>
    <w:rsid w:val="007531A1"/>
    <w:rsid w:val="0075324F"/>
    <w:rsid w:val="007534A5"/>
    <w:rsid w:val="007534B5"/>
    <w:rsid w:val="007537C1"/>
    <w:rsid w:val="0075382F"/>
    <w:rsid w:val="0075392A"/>
    <w:rsid w:val="00753A6D"/>
    <w:rsid w:val="00753DC5"/>
    <w:rsid w:val="0075400C"/>
    <w:rsid w:val="007540C7"/>
    <w:rsid w:val="00754519"/>
    <w:rsid w:val="00754534"/>
    <w:rsid w:val="007545A5"/>
    <w:rsid w:val="0075471A"/>
    <w:rsid w:val="00754729"/>
    <w:rsid w:val="0075497A"/>
    <w:rsid w:val="0075498F"/>
    <w:rsid w:val="007549A7"/>
    <w:rsid w:val="00754C18"/>
    <w:rsid w:val="00754C9B"/>
    <w:rsid w:val="00754CD5"/>
    <w:rsid w:val="00754E2E"/>
    <w:rsid w:val="00754E6C"/>
    <w:rsid w:val="00754FA2"/>
    <w:rsid w:val="0075534A"/>
    <w:rsid w:val="007555AD"/>
    <w:rsid w:val="007556A9"/>
    <w:rsid w:val="0075580C"/>
    <w:rsid w:val="00755867"/>
    <w:rsid w:val="0075589F"/>
    <w:rsid w:val="00755D34"/>
    <w:rsid w:val="00755E79"/>
    <w:rsid w:val="00755FF4"/>
    <w:rsid w:val="00756286"/>
    <w:rsid w:val="00756546"/>
    <w:rsid w:val="0075658D"/>
    <w:rsid w:val="00756796"/>
    <w:rsid w:val="00756991"/>
    <w:rsid w:val="00756B9F"/>
    <w:rsid w:val="00757138"/>
    <w:rsid w:val="007571A6"/>
    <w:rsid w:val="007571BE"/>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169"/>
    <w:rsid w:val="007612E8"/>
    <w:rsid w:val="007612F5"/>
    <w:rsid w:val="00761636"/>
    <w:rsid w:val="007617B6"/>
    <w:rsid w:val="00761821"/>
    <w:rsid w:val="0076191C"/>
    <w:rsid w:val="0076194A"/>
    <w:rsid w:val="0076195F"/>
    <w:rsid w:val="00761A26"/>
    <w:rsid w:val="00761A7A"/>
    <w:rsid w:val="00761C62"/>
    <w:rsid w:val="00761D7F"/>
    <w:rsid w:val="00761F68"/>
    <w:rsid w:val="007623EB"/>
    <w:rsid w:val="00762561"/>
    <w:rsid w:val="0076291D"/>
    <w:rsid w:val="00763149"/>
    <w:rsid w:val="00763184"/>
    <w:rsid w:val="00763458"/>
    <w:rsid w:val="00763676"/>
    <w:rsid w:val="007636D2"/>
    <w:rsid w:val="007638D9"/>
    <w:rsid w:val="00763E46"/>
    <w:rsid w:val="00763F58"/>
    <w:rsid w:val="0076406B"/>
    <w:rsid w:val="0076443C"/>
    <w:rsid w:val="00764689"/>
    <w:rsid w:val="00764A27"/>
    <w:rsid w:val="00764B4D"/>
    <w:rsid w:val="00764BC7"/>
    <w:rsid w:val="00764CDF"/>
    <w:rsid w:val="00764FF0"/>
    <w:rsid w:val="00765058"/>
    <w:rsid w:val="0076526A"/>
    <w:rsid w:val="00765544"/>
    <w:rsid w:val="007659D9"/>
    <w:rsid w:val="00765A99"/>
    <w:rsid w:val="00765B62"/>
    <w:rsid w:val="00765BEE"/>
    <w:rsid w:val="00765DCB"/>
    <w:rsid w:val="00766427"/>
    <w:rsid w:val="0076660D"/>
    <w:rsid w:val="00766E8B"/>
    <w:rsid w:val="00766FF2"/>
    <w:rsid w:val="007670AB"/>
    <w:rsid w:val="007670B6"/>
    <w:rsid w:val="00767242"/>
    <w:rsid w:val="007672D8"/>
    <w:rsid w:val="00767356"/>
    <w:rsid w:val="007674BF"/>
    <w:rsid w:val="007674E7"/>
    <w:rsid w:val="007675C2"/>
    <w:rsid w:val="0076761B"/>
    <w:rsid w:val="007676FD"/>
    <w:rsid w:val="00767A6C"/>
    <w:rsid w:val="0077023B"/>
    <w:rsid w:val="0077042E"/>
    <w:rsid w:val="00770527"/>
    <w:rsid w:val="007705FF"/>
    <w:rsid w:val="0077065A"/>
    <w:rsid w:val="00770ED5"/>
    <w:rsid w:val="00770F57"/>
    <w:rsid w:val="00770F8B"/>
    <w:rsid w:val="0077103D"/>
    <w:rsid w:val="007712C2"/>
    <w:rsid w:val="0077137D"/>
    <w:rsid w:val="007714E6"/>
    <w:rsid w:val="007717EC"/>
    <w:rsid w:val="00771C99"/>
    <w:rsid w:val="00771FD3"/>
    <w:rsid w:val="0077207E"/>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49E5"/>
    <w:rsid w:val="00774A4D"/>
    <w:rsid w:val="00774D53"/>
    <w:rsid w:val="00775015"/>
    <w:rsid w:val="00775125"/>
    <w:rsid w:val="00775293"/>
    <w:rsid w:val="0077594D"/>
    <w:rsid w:val="00775AF7"/>
    <w:rsid w:val="00775C78"/>
    <w:rsid w:val="00775EC4"/>
    <w:rsid w:val="00775F63"/>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CCB"/>
    <w:rsid w:val="00777ED1"/>
    <w:rsid w:val="007802A1"/>
    <w:rsid w:val="00780387"/>
    <w:rsid w:val="007804D2"/>
    <w:rsid w:val="00780571"/>
    <w:rsid w:val="0078072F"/>
    <w:rsid w:val="007807F7"/>
    <w:rsid w:val="00780839"/>
    <w:rsid w:val="00780A25"/>
    <w:rsid w:val="00780AB1"/>
    <w:rsid w:val="00780B94"/>
    <w:rsid w:val="00780C05"/>
    <w:rsid w:val="00780DD4"/>
    <w:rsid w:val="00780ED1"/>
    <w:rsid w:val="00780F1B"/>
    <w:rsid w:val="00780FD8"/>
    <w:rsid w:val="00781120"/>
    <w:rsid w:val="00781348"/>
    <w:rsid w:val="00781359"/>
    <w:rsid w:val="007814D5"/>
    <w:rsid w:val="007818D3"/>
    <w:rsid w:val="00781B66"/>
    <w:rsid w:val="00781D0E"/>
    <w:rsid w:val="00781E7B"/>
    <w:rsid w:val="00782172"/>
    <w:rsid w:val="0078248B"/>
    <w:rsid w:val="007825D4"/>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BAF"/>
    <w:rsid w:val="00784C3A"/>
    <w:rsid w:val="00784CC5"/>
    <w:rsid w:val="00784F55"/>
    <w:rsid w:val="00784FD7"/>
    <w:rsid w:val="00785172"/>
    <w:rsid w:val="0078518E"/>
    <w:rsid w:val="007852CD"/>
    <w:rsid w:val="00785352"/>
    <w:rsid w:val="0078564C"/>
    <w:rsid w:val="00785A10"/>
    <w:rsid w:val="00785A18"/>
    <w:rsid w:val="00785AFD"/>
    <w:rsid w:val="00785BDB"/>
    <w:rsid w:val="00785E77"/>
    <w:rsid w:val="00785EF2"/>
    <w:rsid w:val="00786116"/>
    <w:rsid w:val="007863C6"/>
    <w:rsid w:val="0078647B"/>
    <w:rsid w:val="0078650C"/>
    <w:rsid w:val="0078652F"/>
    <w:rsid w:val="007867A5"/>
    <w:rsid w:val="0078694A"/>
    <w:rsid w:val="007869F5"/>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6"/>
    <w:rsid w:val="00791588"/>
    <w:rsid w:val="007918DA"/>
    <w:rsid w:val="00791987"/>
    <w:rsid w:val="00791FD4"/>
    <w:rsid w:val="00792019"/>
    <w:rsid w:val="00792886"/>
    <w:rsid w:val="0079295A"/>
    <w:rsid w:val="0079313D"/>
    <w:rsid w:val="007934A1"/>
    <w:rsid w:val="007934FD"/>
    <w:rsid w:val="0079355A"/>
    <w:rsid w:val="0079360F"/>
    <w:rsid w:val="007936F3"/>
    <w:rsid w:val="0079388A"/>
    <w:rsid w:val="007938BE"/>
    <w:rsid w:val="00793CAA"/>
    <w:rsid w:val="0079403B"/>
    <w:rsid w:val="007942A8"/>
    <w:rsid w:val="00794325"/>
    <w:rsid w:val="0079433B"/>
    <w:rsid w:val="00794959"/>
    <w:rsid w:val="00794999"/>
    <w:rsid w:val="00794A3D"/>
    <w:rsid w:val="00794A46"/>
    <w:rsid w:val="007950EC"/>
    <w:rsid w:val="007955C0"/>
    <w:rsid w:val="007957FE"/>
    <w:rsid w:val="00795816"/>
    <w:rsid w:val="0079583B"/>
    <w:rsid w:val="00795AA9"/>
    <w:rsid w:val="00795ADA"/>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8EA"/>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8EE"/>
    <w:rsid w:val="007A4922"/>
    <w:rsid w:val="007A4A32"/>
    <w:rsid w:val="007A4AB8"/>
    <w:rsid w:val="007A4C89"/>
    <w:rsid w:val="007A4D1A"/>
    <w:rsid w:val="007A4E71"/>
    <w:rsid w:val="007A4ED7"/>
    <w:rsid w:val="007A4FA1"/>
    <w:rsid w:val="007A51A2"/>
    <w:rsid w:val="007A565D"/>
    <w:rsid w:val="007A579D"/>
    <w:rsid w:val="007A58F3"/>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6F7"/>
    <w:rsid w:val="007B0706"/>
    <w:rsid w:val="007B08F4"/>
    <w:rsid w:val="007B09FC"/>
    <w:rsid w:val="007B0A10"/>
    <w:rsid w:val="007B0A28"/>
    <w:rsid w:val="007B0B35"/>
    <w:rsid w:val="007B0E2C"/>
    <w:rsid w:val="007B0F2B"/>
    <w:rsid w:val="007B11C7"/>
    <w:rsid w:val="007B15CE"/>
    <w:rsid w:val="007B17EC"/>
    <w:rsid w:val="007B18CB"/>
    <w:rsid w:val="007B197C"/>
    <w:rsid w:val="007B1A43"/>
    <w:rsid w:val="007B1E0B"/>
    <w:rsid w:val="007B1E6C"/>
    <w:rsid w:val="007B26DE"/>
    <w:rsid w:val="007B29F5"/>
    <w:rsid w:val="007B29F9"/>
    <w:rsid w:val="007B2BBD"/>
    <w:rsid w:val="007B2BC5"/>
    <w:rsid w:val="007B3042"/>
    <w:rsid w:val="007B318F"/>
    <w:rsid w:val="007B3475"/>
    <w:rsid w:val="007B367C"/>
    <w:rsid w:val="007B36AB"/>
    <w:rsid w:val="007B3710"/>
    <w:rsid w:val="007B3ABE"/>
    <w:rsid w:val="007B3B73"/>
    <w:rsid w:val="007B3D32"/>
    <w:rsid w:val="007B3E0E"/>
    <w:rsid w:val="007B3E23"/>
    <w:rsid w:val="007B3F41"/>
    <w:rsid w:val="007B42F4"/>
    <w:rsid w:val="007B44D8"/>
    <w:rsid w:val="007B45C2"/>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1B0"/>
    <w:rsid w:val="007B77B3"/>
    <w:rsid w:val="007B78C4"/>
    <w:rsid w:val="007B7B4A"/>
    <w:rsid w:val="007C0147"/>
    <w:rsid w:val="007C0262"/>
    <w:rsid w:val="007C029F"/>
    <w:rsid w:val="007C02EE"/>
    <w:rsid w:val="007C0368"/>
    <w:rsid w:val="007C0541"/>
    <w:rsid w:val="007C077A"/>
    <w:rsid w:val="007C0C6E"/>
    <w:rsid w:val="007C0C9B"/>
    <w:rsid w:val="007C110E"/>
    <w:rsid w:val="007C142E"/>
    <w:rsid w:val="007C1451"/>
    <w:rsid w:val="007C152D"/>
    <w:rsid w:val="007C1B34"/>
    <w:rsid w:val="007C21B3"/>
    <w:rsid w:val="007C235D"/>
    <w:rsid w:val="007C2409"/>
    <w:rsid w:val="007C2DA6"/>
    <w:rsid w:val="007C2F45"/>
    <w:rsid w:val="007C2F8D"/>
    <w:rsid w:val="007C3083"/>
    <w:rsid w:val="007C322A"/>
    <w:rsid w:val="007C343B"/>
    <w:rsid w:val="007C3643"/>
    <w:rsid w:val="007C3669"/>
    <w:rsid w:val="007C37DC"/>
    <w:rsid w:val="007C37FC"/>
    <w:rsid w:val="007C3904"/>
    <w:rsid w:val="007C3928"/>
    <w:rsid w:val="007C3A87"/>
    <w:rsid w:val="007C3AA2"/>
    <w:rsid w:val="007C3B14"/>
    <w:rsid w:val="007C3BA0"/>
    <w:rsid w:val="007C3C61"/>
    <w:rsid w:val="007C424D"/>
    <w:rsid w:val="007C42E1"/>
    <w:rsid w:val="007C44A4"/>
    <w:rsid w:val="007C462A"/>
    <w:rsid w:val="007C4695"/>
    <w:rsid w:val="007C5438"/>
    <w:rsid w:val="007C54BF"/>
    <w:rsid w:val="007C55C4"/>
    <w:rsid w:val="007C5648"/>
    <w:rsid w:val="007C5828"/>
    <w:rsid w:val="007C585E"/>
    <w:rsid w:val="007C5864"/>
    <w:rsid w:val="007C5932"/>
    <w:rsid w:val="007C5B3A"/>
    <w:rsid w:val="007C5C55"/>
    <w:rsid w:val="007C5DAF"/>
    <w:rsid w:val="007C5DFB"/>
    <w:rsid w:val="007C5EDB"/>
    <w:rsid w:val="007C5EE5"/>
    <w:rsid w:val="007C5F71"/>
    <w:rsid w:val="007C60C5"/>
    <w:rsid w:val="007C67B7"/>
    <w:rsid w:val="007C6A7E"/>
    <w:rsid w:val="007C6B5F"/>
    <w:rsid w:val="007C6DE6"/>
    <w:rsid w:val="007C72AB"/>
    <w:rsid w:val="007C7331"/>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2FD0"/>
    <w:rsid w:val="007D301E"/>
    <w:rsid w:val="007D347C"/>
    <w:rsid w:val="007D366C"/>
    <w:rsid w:val="007D36E0"/>
    <w:rsid w:val="007D3AC8"/>
    <w:rsid w:val="007D3B6E"/>
    <w:rsid w:val="007D3BE9"/>
    <w:rsid w:val="007D3FBF"/>
    <w:rsid w:val="007D4201"/>
    <w:rsid w:val="007D421B"/>
    <w:rsid w:val="007D43D2"/>
    <w:rsid w:val="007D44EF"/>
    <w:rsid w:val="007D460D"/>
    <w:rsid w:val="007D4FB0"/>
    <w:rsid w:val="007D5044"/>
    <w:rsid w:val="007D5174"/>
    <w:rsid w:val="007D527C"/>
    <w:rsid w:val="007D584A"/>
    <w:rsid w:val="007D5A2D"/>
    <w:rsid w:val="007D5F57"/>
    <w:rsid w:val="007D6058"/>
    <w:rsid w:val="007D62C6"/>
    <w:rsid w:val="007D631F"/>
    <w:rsid w:val="007D636D"/>
    <w:rsid w:val="007D6748"/>
    <w:rsid w:val="007D6D35"/>
    <w:rsid w:val="007D6ED8"/>
    <w:rsid w:val="007D76AC"/>
    <w:rsid w:val="007D7736"/>
    <w:rsid w:val="007D79DE"/>
    <w:rsid w:val="007D7C7B"/>
    <w:rsid w:val="007D7CBE"/>
    <w:rsid w:val="007D7D38"/>
    <w:rsid w:val="007D7F6F"/>
    <w:rsid w:val="007E0442"/>
    <w:rsid w:val="007E0775"/>
    <w:rsid w:val="007E0876"/>
    <w:rsid w:val="007E09A1"/>
    <w:rsid w:val="007E0AFE"/>
    <w:rsid w:val="007E0C74"/>
    <w:rsid w:val="007E0CDE"/>
    <w:rsid w:val="007E0F9D"/>
    <w:rsid w:val="007E113D"/>
    <w:rsid w:val="007E1565"/>
    <w:rsid w:val="007E1912"/>
    <w:rsid w:val="007E19D5"/>
    <w:rsid w:val="007E1A41"/>
    <w:rsid w:val="007E1B06"/>
    <w:rsid w:val="007E1BE7"/>
    <w:rsid w:val="007E1D74"/>
    <w:rsid w:val="007E1EA9"/>
    <w:rsid w:val="007E1FB1"/>
    <w:rsid w:val="007E2CD1"/>
    <w:rsid w:val="007E2D1B"/>
    <w:rsid w:val="007E2DAC"/>
    <w:rsid w:val="007E2F1D"/>
    <w:rsid w:val="007E3297"/>
    <w:rsid w:val="007E335D"/>
    <w:rsid w:val="007E3368"/>
    <w:rsid w:val="007E33F0"/>
    <w:rsid w:val="007E343E"/>
    <w:rsid w:val="007E3757"/>
    <w:rsid w:val="007E3790"/>
    <w:rsid w:val="007E37ED"/>
    <w:rsid w:val="007E3AE6"/>
    <w:rsid w:val="007E3CBC"/>
    <w:rsid w:val="007E3FED"/>
    <w:rsid w:val="007E4054"/>
    <w:rsid w:val="007E40E4"/>
    <w:rsid w:val="007E4212"/>
    <w:rsid w:val="007E4DA0"/>
    <w:rsid w:val="007E4FD3"/>
    <w:rsid w:val="007E5062"/>
    <w:rsid w:val="007E514E"/>
    <w:rsid w:val="007E5169"/>
    <w:rsid w:val="007E55BE"/>
    <w:rsid w:val="007E5646"/>
    <w:rsid w:val="007E5716"/>
    <w:rsid w:val="007E5775"/>
    <w:rsid w:val="007E57DA"/>
    <w:rsid w:val="007E597C"/>
    <w:rsid w:val="007E5A6D"/>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701"/>
    <w:rsid w:val="007F08A1"/>
    <w:rsid w:val="007F0A74"/>
    <w:rsid w:val="007F0EE1"/>
    <w:rsid w:val="007F12D9"/>
    <w:rsid w:val="007F12FE"/>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AD8"/>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6B65"/>
    <w:rsid w:val="007F6FAC"/>
    <w:rsid w:val="007F7045"/>
    <w:rsid w:val="007F70E8"/>
    <w:rsid w:val="007F72E0"/>
    <w:rsid w:val="007F762C"/>
    <w:rsid w:val="007F7CE5"/>
    <w:rsid w:val="007F7E05"/>
    <w:rsid w:val="007F7EDD"/>
    <w:rsid w:val="00800185"/>
    <w:rsid w:val="008002AF"/>
    <w:rsid w:val="00800377"/>
    <w:rsid w:val="008004DA"/>
    <w:rsid w:val="0080086D"/>
    <w:rsid w:val="00800997"/>
    <w:rsid w:val="00800EF4"/>
    <w:rsid w:val="00800F72"/>
    <w:rsid w:val="0080108D"/>
    <w:rsid w:val="008010D2"/>
    <w:rsid w:val="00801434"/>
    <w:rsid w:val="008014EA"/>
    <w:rsid w:val="0080155A"/>
    <w:rsid w:val="008015C1"/>
    <w:rsid w:val="0080164F"/>
    <w:rsid w:val="00801772"/>
    <w:rsid w:val="0080179C"/>
    <w:rsid w:val="00801DEB"/>
    <w:rsid w:val="00801E51"/>
    <w:rsid w:val="00801FA8"/>
    <w:rsid w:val="00802102"/>
    <w:rsid w:val="008022EB"/>
    <w:rsid w:val="00802340"/>
    <w:rsid w:val="00802652"/>
    <w:rsid w:val="0080282F"/>
    <w:rsid w:val="00802B5D"/>
    <w:rsid w:val="00802BFF"/>
    <w:rsid w:val="00802E41"/>
    <w:rsid w:val="00802EB5"/>
    <w:rsid w:val="00802F4E"/>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C71"/>
    <w:rsid w:val="00806EC2"/>
    <w:rsid w:val="00806F00"/>
    <w:rsid w:val="00806FDF"/>
    <w:rsid w:val="0080705B"/>
    <w:rsid w:val="0080727E"/>
    <w:rsid w:val="008075AC"/>
    <w:rsid w:val="00807791"/>
    <w:rsid w:val="00807BBD"/>
    <w:rsid w:val="00807F26"/>
    <w:rsid w:val="008102E6"/>
    <w:rsid w:val="008102FC"/>
    <w:rsid w:val="00810899"/>
    <w:rsid w:val="00810F5F"/>
    <w:rsid w:val="00811342"/>
    <w:rsid w:val="0081138B"/>
    <w:rsid w:val="008113B7"/>
    <w:rsid w:val="008117AD"/>
    <w:rsid w:val="00811DDF"/>
    <w:rsid w:val="008121AD"/>
    <w:rsid w:val="00812323"/>
    <w:rsid w:val="00812492"/>
    <w:rsid w:val="008124B5"/>
    <w:rsid w:val="008127C1"/>
    <w:rsid w:val="00812B15"/>
    <w:rsid w:val="00812DCA"/>
    <w:rsid w:val="0081307B"/>
    <w:rsid w:val="0081321A"/>
    <w:rsid w:val="0081344E"/>
    <w:rsid w:val="0081345D"/>
    <w:rsid w:val="0081348F"/>
    <w:rsid w:val="00813809"/>
    <w:rsid w:val="00813B0B"/>
    <w:rsid w:val="00813B7E"/>
    <w:rsid w:val="00814117"/>
    <w:rsid w:val="008143C4"/>
    <w:rsid w:val="008149BE"/>
    <w:rsid w:val="008149F3"/>
    <w:rsid w:val="00814A12"/>
    <w:rsid w:val="00814D7C"/>
    <w:rsid w:val="008153C6"/>
    <w:rsid w:val="0081543A"/>
    <w:rsid w:val="0081566B"/>
    <w:rsid w:val="008156BB"/>
    <w:rsid w:val="0081574B"/>
    <w:rsid w:val="0081595D"/>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3EB"/>
    <w:rsid w:val="008214D5"/>
    <w:rsid w:val="008215A1"/>
    <w:rsid w:val="00821975"/>
    <w:rsid w:val="00821991"/>
    <w:rsid w:val="00821BE8"/>
    <w:rsid w:val="00821CAC"/>
    <w:rsid w:val="00821D12"/>
    <w:rsid w:val="0082205E"/>
    <w:rsid w:val="00822060"/>
    <w:rsid w:val="0082214F"/>
    <w:rsid w:val="00822249"/>
    <w:rsid w:val="008222D7"/>
    <w:rsid w:val="008222FE"/>
    <w:rsid w:val="008227B9"/>
    <w:rsid w:val="00822FA4"/>
    <w:rsid w:val="00823055"/>
    <w:rsid w:val="008230B4"/>
    <w:rsid w:val="008231F7"/>
    <w:rsid w:val="00823488"/>
    <w:rsid w:val="00823507"/>
    <w:rsid w:val="0082385E"/>
    <w:rsid w:val="00823968"/>
    <w:rsid w:val="00823A0D"/>
    <w:rsid w:val="00823FBC"/>
    <w:rsid w:val="00824923"/>
    <w:rsid w:val="00824978"/>
    <w:rsid w:val="00824ACF"/>
    <w:rsid w:val="00824B67"/>
    <w:rsid w:val="00824BCC"/>
    <w:rsid w:val="00824C1A"/>
    <w:rsid w:val="008253A2"/>
    <w:rsid w:val="00825674"/>
    <w:rsid w:val="008256D6"/>
    <w:rsid w:val="008258C2"/>
    <w:rsid w:val="00826088"/>
    <w:rsid w:val="00826259"/>
    <w:rsid w:val="008262C9"/>
    <w:rsid w:val="008264D1"/>
    <w:rsid w:val="0082673F"/>
    <w:rsid w:val="0082674C"/>
    <w:rsid w:val="00826805"/>
    <w:rsid w:val="008268BB"/>
    <w:rsid w:val="00826DD3"/>
    <w:rsid w:val="00826DE8"/>
    <w:rsid w:val="0082722E"/>
    <w:rsid w:val="0082778D"/>
    <w:rsid w:val="008278AF"/>
    <w:rsid w:val="00827DC9"/>
    <w:rsid w:val="008303DC"/>
    <w:rsid w:val="00830462"/>
    <w:rsid w:val="00830659"/>
    <w:rsid w:val="00830AC4"/>
    <w:rsid w:val="00830BBF"/>
    <w:rsid w:val="00830D49"/>
    <w:rsid w:val="00830D93"/>
    <w:rsid w:val="00831002"/>
    <w:rsid w:val="0083129A"/>
    <w:rsid w:val="00831344"/>
    <w:rsid w:val="008313F6"/>
    <w:rsid w:val="008314BC"/>
    <w:rsid w:val="008317BC"/>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434"/>
    <w:rsid w:val="00833509"/>
    <w:rsid w:val="00833B24"/>
    <w:rsid w:val="00833C12"/>
    <w:rsid w:val="00833F33"/>
    <w:rsid w:val="00834294"/>
    <w:rsid w:val="008343C2"/>
    <w:rsid w:val="008343C8"/>
    <w:rsid w:val="0083456F"/>
    <w:rsid w:val="00834748"/>
    <w:rsid w:val="00834A1D"/>
    <w:rsid w:val="00834B83"/>
    <w:rsid w:val="00834BC7"/>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8DE"/>
    <w:rsid w:val="008369A4"/>
    <w:rsid w:val="00836BDB"/>
    <w:rsid w:val="00836E18"/>
    <w:rsid w:val="00836E89"/>
    <w:rsid w:val="008373FB"/>
    <w:rsid w:val="0083760B"/>
    <w:rsid w:val="008377D1"/>
    <w:rsid w:val="00837836"/>
    <w:rsid w:val="00837998"/>
    <w:rsid w:val="00837AA9"/>
    <w:rsid w:val="00837B88"/>
    <w:rsid w:val="00837DFE"/>
    <w:rsid w:val="00837E03"/>
    <w:rsid w:val="00837EBA"/>
    <w:rsid w:val="00840290"/>
    <w:rsid w:val="008402A1"/>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3EE7"/>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CD9"/>
    <w:rsid w:val="00847D8B"/>
    <w:rsid w:val="00850015"/>
    <w:rsid w:val="008501DA"/>
    <w:rsid w:val="00850864"/>
    <w:rsid w:val="0085095D"/>
    <w:rsid w:val="00850973"/>
    <w:rsid w:val="008509A8"/>
    <w:rsid w:val="00850E07"/>
    <w:rsid w:val="00850EC7"/>
    <w:rsid w:val="008512D5"/>
    <w:rsid w:val="0085191E"/>
    <w:rsid w:val="00851CC0"/>
    <w:rsid w:val="00851D1C"/>
    <w:rsid w:val="00851F3E"/>
    <w:rsid w:val="00851FCC"/>
    <w:rsid w:val="00852460"/>
    <w:rsid w:val="008526F9"/>
    <w:rsid w:val="00852CC1"/>
    <w:rsid w:val="00852D03"/>
    <w:rsid w:val="008530B2"/>
    <w:rsid w:val="00853418"/>
    <w:rsid w:val="0085358B"/>
    <w:rsid w:val="008536D4"/>
    <w:rsid w:val="0085370F"/>
    <w:rsid w:val="00853AA4"/>
    <w:rsid w:val="00853F3D"/>
    <w:rsid w:val="00854079"/>
    <w:rsid w:val="008541CC"/>
    <w:rsid w:val="0085423D"/>
    <w:rsid w:val="008542BE"/>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0E1"/>
    <w:rsid w:val="0085739A"/>
    <w:rsid w:val="00857548"/>
    <w:rsid w:val="008575AF"/>
    <w:rsid w:val="00857732"/>
    <w:rsid w:val="00857E14"/>
    <w:rsid w:val="00857F36"/>
    <w:rsid w:val="0086025F"/>
    <w:rsid w:val="008603E1"/>
    <w:rsid w:val="008604E0"/>
    <w:rsid w:val="00860AE7"/>
    <w:rsid w:val="00860B9F"/>
    <w:rsid w:val="00860E81"/>
    <w:rsid w:val="00860EBD"/>
    <w:rsid w:val="00860F08"/>
    <w:rsid w:val="00860F33"/>
    <w:rsid w:val="00860FA3"/>
    <w:rsid w:val="00860FD3"/>
    <w:rsid w:val="00860FE1"/>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AAB"/>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3CA"/>
    <w:rsid w:val="0086759A"/>
    <w:rsid w:val="008675F8"/>
    <w:rsid w:val="00867800"/>
    <w:rsid w:val="008678A5"/>
    <w:rsid w:val="00867ECE"/>
    <w:rsid w:val="008700DE"/>
    <w:rsid w:val="008701B9"/>
    <w:rsid w:val="00870495"/>
    <w:rsid w:val="00870979"/>
    <w:rsid w:val="00870C3A"/>
    <w:rsid w:val="00870C48"/>
    <w:rsid w:val="00870C8D"/>
    <w:rsid w:val="008710F9"/>
    <w:rsid w:val="008712B5"/>
    <w:rsid w:val="0087155A"/>
    <w:rsid w:val="00871864"/>
    <w:rsid w:val="00871A29"/>
    <w:rsid w:val="0087212E"/>
    <w:rsid w:val="00872237"/>
    <w:rsid w:val="00872285"/>
    <w:rsid w:val="0087229A"/>
    <w:rsid w:val="00872425"/>
    <w:rsid w:val="008725C1"/>
    <w:rsid w:val="00872B03"/>
    <w:rsid w:val="00872B04"/>
    <w:rsid w:val="00872F44"/>
    <w:rsid w:val="00872FF7"/>
    <w:rsid w:val="00873037"/>
    <w:rsid w:val="0087380D"/>
    <w:rsid w:val="00873872"/>
    <w:rsid w:val="008738CE"/>
    <w:rsid w:val="00873A60"/>
    <w:rsid w:val="00873A67"/>
    <w:rsid w:val="008741D3"/>
    <w:rsid w:val="008742B9"/>
    <w:rsid w:val="008742C6"/>
    <w:rsid w:val="0087433C"/>
    <w:rsid w:val="008744A8"/>
    <w:rsid w:val="008745C9"/>
    <w:rsid w:val="00874AA2"/>
    <w:rsid w:val="00874B23"/>
    <w:rsid w:val="00874C4F"/>
    <w:rsid w:val="00874E21"/>
    <w:rsid w:val="00874E83"/>
    <w:rsid w:val="00874FCE"/>
    <w:rsid w:val="00875020"/>
    <w:rsid w:val="008759D1"/>
    <w:rsid w:val="00875AAE"/>
    <w:rsid w:val="0087610E"/>
    <w:rsid w:val="0087618D"/>
    <w:rsid w:val="008765AA"/>
    <w:rsid w:val="008765AC"/>
    <w:rsid w:val="008765D7"/>
    <w:rsid w:val="0087661B"/>
    <w:rsid w:val="00876796"/>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9E0"/>
    <w:rsid w:val="00880C3E"/>
    <w:rsid w:val="00881124"/>
    <w:rsid w:val="00881510"/>
    <w:rsid w:val="0088173C"/>
    <w:rsid w:val="008817F2"/>
    <w:rsid w:val="00881BD9"/>
    <w:rsid w:val="00881D14"/>
    <w:rsid w:val="00881D89"/>
    <w:rsid w:val="00881E20"/>
    <w:rsid w:val="00882295"/>
    <w:rsid w:val="008824A1"/>
    <w:rsid w:val="008829C4"/>
    <w:rsid w:val="00882B04"/>
    <w:rsid w:val="00882BE8"/>
    <w:rsid w:val="00882ECD"/>
    <w:rsid w:val="00882F62"/>
    <w:rsid w:val="00882F72"/>
    <w:rsid w:val="0088305C"/>
    <w:rsid w:val="008830CD"/>
    <w:rsid w:val="008830D4"/>
    <w:rsid w:val="00883301"/>
    <w:rsid w:val="0088357C"/>
    <w:rsid w:val="00883B3B"/>
    <w:rsid w:val="00883EEC"/>
    <w:rsid w:val="00884070"/>
    <w:rsid w:val="0088410C"/>
    <w:rsid w:val="008845B0"/>
    <w:rsid w:val="00884777"/>
    <w:rsid w:val="0088488C"/>
    <w:rsid w:val="0088496A"/>
    <w:rsid w:val="00884C4F"/>
    <w:rsid w:val="00884C76"/>
    <w:rsid w:val="00884C7B"/>
    <w:rsid w:val="00884DCD"/>
    <w:rsid w:val="00884F19"/>
    <w:rsid w:val="008850B2"/>
    <w:rsid w:val="00885198"/>
    <w:rsid w:val="008854CE"/>
    <w:rsid w:val="0088567A"/>
    <w:rsid w:val="008856CB"/>
    <w:rsid w:val="00885885"/>
    <w:rsid w:val="00885C16"/>
    <w:rsid w:val="00885DFA"/>
    <w:rsid w:val="00886268"/>
    <w:rsid w:val="008869F2"/>
    <w:rsid w:val="00886A60"/>
    <w:rsid w:val="00886C65"/>
    <w:rsid w:val="008870EC"/>
    <w:rsid w:val="00887248"/>
    <w:rsid w:val="008875C3"/>
    <w:rsid w:val="00887784"/>
    <w:rsid w:val="00887836"/>
    <w:rsid w:val="008878A8"/>
    <w:rsid w:val="0088791B"/>
    <w:rsid w:val="0088794B"/>
    <w:rsid w:val="00887A05"/>
    <w:rsid w:val="00887C9D"/>
    <w:rsid w:val="00887CED"/>
    <w:rsid w:val="00887DAF"/>
    <w:rsid w:val="00887E58"/>
    <w:rsid w:val="00887FFC"/>
    <w:rsid w:val="008900F4"/>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256"/>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9C0"/>
    <w:rsid w:val="008A0B12"/>
    <w:rsid w:val="008A0C47"/>
    <w:rsid w:val="008A0D54"/>
    <w:rsid w:val="008A10EB"/>
    <w:rsid w:val="008A1171"/>
    <w:rsid w:val="008A1241"/>
    <w:rsid w:val="008A14D0"/>
    <w:rsid w:val="008A17A4"/>
    <w:rsid w:val="008A1BBE"/>
    <w:rsid w:val="008A2463"/>
    <w:rsid w:val="008A263F"/>
    <w:rsid w:val="008A28DC"/>
    <w:rsid w:val="008A2A2D"/>
    <w:rsid w:val="008A3217"/>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1BB"/>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E13"/>
    <w:rsid w:val="008A7EC0"/>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6"/>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3A5"/>
    <w:rsid w:val="008B44F1"/>
    <w:rsid w:val="008B45AF"/>
    <w:rsid w:val="008B4CBD"/>
    <w:rsid w:val="008B4D22"/>
    <w:rsid w:val="008B4D49"/>
    <w:rsid w:val="008B503C"/>
    <w:rsid w:val="008B50D8"/>
    <w:rsid w:val="008B5116"/>
    <w:rsid w:val="008B522E"/>
    <w:rsid w:val="008B5287"/>
    <w:rsid w:val="008B54A8"/>
    <w:rsid w:val="008B54E2"/>
    <w:rsid w:val="008B5647"/>
    <w:rsid w:val="008B5F5A"/>
    <w:rsid w:val="008B5F75"/>
    <w:rsid w:val="008B61AA"/>
    <w:rsid w:val="008B62C0"/>
    <w:rsid w:val="008B664A"/>
    <w:rsid w:val="008B69C8"/>
    <w:rsid w:val="008B6AE0"/>
    <w:rsid w:val="008B6D09"/>
    <w:rsid w:val="008B6F90"/>
    <w:rsid w:val="008B6FB0"/>
    <w:rsid w:val="008B6FDB"/>
    <w:rsid w:val="008B72E0"/>
    <w:rsid w:val="008B7362"/>
    <w:rsid w:val="008B74F9"/>
    <w:rsid w:val="008B75C1"/>
    <w:rsid w:val="008B7640"/>
    <w:rsid w:val="008B76D3"/>
    <w:rsid w:val="008B7A17"/>
    <w:rsid w:val="008B7AB0"/>
    <w:rsid w:val="008B7E6D"/>
    <w:rsid w:val="008B7EA0"/>
    <w:rsid w:val="008C0033"/>
    <w:rsid w:val="008C012A"/>
    <w:rsid w:val="008C021A"/>
    <w:rsid w:val="008C0276"/>
    <w:rsid w:val="008C030D"/>
    <w:rsid w:val="008C0533"/>
    <w:rsid w:val="008C066E"/>
    <w:rsid w:val="008C0869"/>
    <w:rsid w:val="008C0BF9"/>
    <w:rsid w:val="008C0C87"/>
    <w:rsid w:val="008C0F60"/>
    <w:rsid w:val="008C1196"/>
    <w:rsid w:val="008C131B"/>
    <w:rsid w:val="008C13DC"/>
    <w:rsid w:val="008C144A"/>
    <w:rsid w:val="008C157E"/>
    <w:rsid w:val="008C17A2"/>
    <w:rsid w:val="008C1A03"/>
    <w:rsid w:val="008C204A"/>
    <w:rsid w:val="008C209C"/>
    <w:rsid w:val="008C2130"/>
    <w:rsid w:val="008C2280"/>
    <w:rsid w:val="008C2349"/>
    <w:rsid w:val="008C24C8"/>
    <w:rsid w:val="008C25C0"/>
    <w:rsid w:val="008C271C"/>
    <w:rsid w:val="008C2932"/>
    <w:rsid w:val="008C2B99"/>
    <w:rsid w:val="008C2D36"/>
    <w:rsid w:val="008C32C5"/>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4FA"/>
    <w:rsid w:val="008C5861"/>
    <w:rsid w:val="008C594A"/>
    <w:rsid w:val="008C598B"/>
    <w:rsid w:val="008C5B46"/>
    <w:rsid w:val="008C5FBF"/>
    <w:rsid w:val="008C605E"/>
    <w:rsid w:val="008C6134"/>
    <w:rsid w:val="008C628F"/>
    <w:rsid w:val="008C633B"/>
    <w:rsid w:val="008C639C"/>
    <w:rsid w:val="008C64CA"/>
    <w:rsid w:val="008C66E6"/>
    <w:rsid w:val="008C6709"/>
    <w:rsid w:val="008C6F05"/>
    <w:rsid w:val="008C6F16"/>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6D7"/>
    <w:rsid w:val="008D2955"/>
    <w:rsid w:val="008D2DAB"/>
    <w:rsid w:val="008D2E4E"/>
    <w:rsid w:val="008D31E5"/>
    <w:rsid w:val="008D322F"/>
    <w:rsid w:val="008D336B"/>
    <w:rsid w:val="008D382F"/>
    <w:rsid w:val="008D3C40"/>
    <w:rsid w:val="008D3D24"/>
    <w:rsid w:val="008D3F3E"/>
    <w:rsid w:val="008D40E6"/>
    <w:rsid w:val="008D42B0"/>
    <w:rsid w:val="008D464F"/>
    <w:rsid w:val="008D46EB"/>
    <w:rsid w:val="008D4759"/>
    <w:rsid w:val="008D47DB"/>
    <w:rsid w:val="008D4860"/>
    <w:rsid w:val="008D49C7"/>
    <w:rsid w:val="008D49CC"/>
    <w:rsid w:val="008D49E7"/>
    <w:rsid w:val="008D4CBB"/>
    <w:rsid w:val="008D52A8"/>
    <w:rsid w:val="008D541C"/>
    <w:rsid w:val="008D54FA"/>
    <w:rsid w:val="008D565B"/>
    <w:rsid w:val="008D56F9"/>
    <w:rsid w:val="008D58EF"/>
    <w:rsid w:val="008D5BF2"/>
    <w:rsid w:val="008D5E47"/>
    <w:rsid w:val="008D6191"/>
    <w:rsid w:val="008D633A"/>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110"/>
    <w:rsid w:val="008E148C"/>
    <w:rsid w:val="008E1AEB"/>
    <w:rsid w:val="008E1C9E"/>
    <w:rsid w:val="008E1CFC"/>
    <w:rsid w:val="008E2998"/>
    <w:rsid w:val="008E2DE1"/>
    <w:rsid w:val="008E3063"/>
    <w:rsid w:val="008E335E"/>
    <w:rsid w:val="008E339F"/>
    <w:rsid w:val="008E3666"/>
    <w:rsid w:val="008E399E"/>
    <w:rsid w:val="008E3B15"/>
    <w:rsid w:val="008E3E52"/>
    <w:rsid w:val="008E3F4F"/>
    <w:rsid w:val="008E42F1"/>
    <w:rsid w:val="008E4358"/>
    <w:rsid w:val="008E49B9"/>
    <w:rsid w:val="008E4D55"/>
    <w:rsid w:val="008E4DB4"/>
    <w:rsid w:val="008E4DD3"/>
    <w:rsid w:val="008E4E71"/>
    <w:rsid w:val="008E5117"/>
    <w:rsid w:val="008E51D6"/>
    <w:rsid w:val="008E522A"/>
    <w:rsid w:val="008E525F"/>
    <w:rsid w:val="008E533A"/>
    <w:rsid w:val="008E539E"/>
    <w:rsid w:val="008E56CB"/>
    <w:rsid w:val="008E56D0"/>
    <w:rsid w:val="008E596A"/>
    <w:rsid w:val="008E5CB1"/>
    <w:rsid w:val="008E5E92"/>
    <w:rsid w:val="008E6071"/>
    <w:rsid w:val="008E60B0"/>
    <w:rsid w:val="008E6149"/>
    <w:rsid w:val="008E6205"/>
    <w:rsid w:val="008E62A6"/>
    <w:rsid w:val="008E6336"/>
    <w:rsid w:val="008E6438"/>
    <w:rsid w:val="008E64E6"/>
    <w:rsid w:val="008E64F2"/>
    <w:rsid w:val="008E64F4"/>
    <w:rsid w:val="008E6699"/>
    <w:rsid w:val="008E686C"/>
    <w:rsid w:val="008E6A57"/>
    <w:rsid w:val="008E6AE9"/>
    <w:rsid w:val="008E6EC9"/>
    <w:rsid w:val="008E7587"/>
    <w:rsid w:val="008E76BF"/>
    <w:rsid w:val="008E77E9"/>
    <w:rsid w:val="008E7874"/>
    <w:rsid w:val="008E79A2"/>
    <w:rsid w:val="008E7A18"/>
    <w:rsid w:val="008E7A26"/>
    <w:rsid w:val="008E7CA0"/>
    <w:rsid w:val="008E7D7F"/>
    <w:rsid w:val="008F092A"/>
    <w:rsid w:val="008F09B5"/>
    <w:rsid w:val="008F0D85"/>
    <w:rsid w:val="008F0EA8"/>
    <w:rsid w:val="008F0FE0"/>
    <w:rsid w:val="008F11EF"/>
    <w:rsid w:val="008F178A"/>
    <w:rsid w:val="008F1897"/>
    <w:rsid w:val="008F1C13"/>
    <w:rsid w:val="008F1E5B"/>
    <w:rsid w:val="008F1E9D"/>
    <w:rsid w:val="008F22F0"/>
    <w:rsid w:val="008F23E5"/>
    <w:rsid w:val="008F23E6"/>
    <w:rsid w:val="008F24D3"/>
    <w:rsid w:val="008F2654"/>
    <w:rsid w:val="008F2675"/>
    <w:rsid w:val="008F26D6"/>
    <w:rsid w:val="008F2AD7"/>
    <w:rsid w:val="008F2B5D"/>
    <w:rsid w:val="008F2D33"/>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67"/>
    <w:rsid w:val="008F779E"/>
    <w:rsid w:val="008F7954"/>
    <w:rsid w:val="008F7996"/>
    <w:rsid w:val="008F7AA6"/>
    <w:rsid w:val="008F7F9B"/>
    <w:rsid w:val="00900009"/>
    <w:rsid w:val="00900250"/>
    <w:rsid w:val="00900314"/>
    <w:rsid w:val="00900613"/>
    <w:rsid w:val="0090071F"/>
    <w:rsid w:val="00900769"/>
    <w:rsid w:val="00900D0B"/>
    <w:rsid w:val="00900DFB"/>
    <w:rsid w:val="00900ECB"/>
    <w:rsid w:val="00900F28"/>
    <w:rsid w:val="00901275"/>
    <w:rsid w:val="0090146B"/>
    <w:rsid w:val="009014F5"/>
    <w:rsid w:val="00901A45"/>
    <w:rsid w:val="00901AEF"/>
    <w:rsid w:val="00901B42"/>
    <w:rsid w:val="00901C57"/>
    <w:rsid w:val="00901DEE"/>
    <w:rsid w:val="00901F7E"/>
    <w:rsid w:val="009022C2"/>
    <w:rsid w:val="00902459"/>
    <w:rsid w:val="0090261B"/>
    <w:rsid w:val="00902812"/>
    <w:rsid w:val="00902996"/>
    <w:rsid w:val="00902A25"/>
    <w:rsid w:val="00902AA6"/>
    <w:rsid w:val="00902BE2"/>
    <w:rsid w:val="00902E6A"/>
    <w:rsid w:val="00903633"/>
    <w:rsid w:val="00903875"/>
    <w:rsid w:val="009039F4"/>
    <w:rsid w:val="00903A00"/>
    <w:rsid w:val="00903AD4"/>
    <w:rsid w:val="00903B70"/>
    <w:rsid w:val="00903C61"/>
    <w:rsid w:val="00903CBF"/>
    <w:rsid w:val="00903CC3"/>
    <w:rsid w:val="009040A4"/>
    <w:rsid w:val="009043EC"/>
    <w:rsid w:val="0090442D"/>
    <w:rsid w:val="00904431"/>
    <w:rsid w:val="009045F7"/>
    <w:rsid w:val="0090470D"/>
    <w:rsid w:val="00904760"/>
    <w:rsid w:val="00904809"/>
    <w:rsid w:val="00904EBB"/>
    <w:rsid w:val="009052A2"/>
    <w:rsid w:val="009052C8"/>
    <w:rsid w:val="009053B0"/>
    <w:rsid w:val="0090591B"/>
    <w:rsid w:val="00905950"/>
    <w:rsid w:val="00905A8E"/>
    <w:rsid w:val="00905CAE"/>
    <w:rsid w:val="00905DA0"/>
    <w:rsid w:val="0090604F"/>
    <w:rsid w:val="00906093"/>
    <w:rsid w:val="00906120"/>
    <w:rsid w:val="00906173"/>
    <w:rsid w:val="00906649"/>
    <w:rsid w:val="009066AB"/>
    <w:rsid w:val="009067EC"/>
    <w:rsid w:val="0090690C"/>
    <w:rsid w:val="00906A73"/>
    <w:rsid w:val="00906D95"/>
    <w:rsid w:val="00906E64"/>
    <w:rsid w:val="009074A6"/>
    <w:rsid w:val="0090773B"/>
    <w:rsid w:val="00907749"/>
    <w:rsid w:val="00907945"/>
    <w:rsid w:val="00907B15"/>
    <w:rsid w:val="00907B37"/>
    <w:rsid w:val="00907EA7"/>
    <w:rsid w:val="00907EAF"/>
    <w:rsid w:val="00907EEC"/>
    <w:rsid w:val="00907F63"/>
    <w:rsid w:val="00907FD5"/>
    <w:rsid w:val="0091002E"/>
    <w:rsid w:val="00910477"/>
    <w:rsid w:val="009104F7"/>
    <w:rsid w:val="009106C1"/>
    <w:rsid w:val="00910929"/>
    <w:rsid w:val="00910998"/>
    <w:rsid w:val="00910DCB"/>
    <w:rsid w:val="00910F11"/>
    <w:rsid w:val="009112F2"/>
    <w:rsid w:val="00911305"/>
    <w:rsid w:val="0091150D"/>
    <w:rsid w:val="009115E1"/>
    <w:rsid w:val="00911623"/>
    <w:rsid w:val="00911695"/>
    <w:rsid w:val="00911847"/>
    <w:rsid w:val="00911AAC"/>
    <w:rsid w:val="00911ABD"/>
    <w:rsid w:val="00911EB0"/>
    <w:rsid w:val="00911F63"/>
    <w:rsid w:val="0091206F"/>
    <w:rsid w:val="0091243E"/>
    <w:rsid w:val="0091254B"/>
    <w:rsid w:val="00912572"/>
    <w:rsid w:val="009125FE"/>
    <w:rsid w:val="00912A13"/>
    <w:rsid w:val="00912ADB"/>
    <w:rsid w:val="00912AFB"/>
    <w:rsid w:val="00912BEC"/>
    <w:rsid w:val="00912BEF"/>
    <w:rsid w:val="00912C42"/>
    <w:rsid w:val="00912C6F"/>
    <w:rsid w:val="00912CAB"/>
    <w:rsid w:val="00912E8F"/>
    <w:rsid w:val="00913248"/>
    <w:rsid w:val="00913359"/>
    <w:rsid w:val="00913436"/>
    <w:rsid w:val="009136BB"/>
    <w:rsid w:val="00913737"/>
    <w:rsid w:val="00913759"/>
    <w:rsid w:val="009137F8"/>
    <w:rsid w:val="00913819"/>
    <w:rsid w:val="0091389B"/>
    <w:rsid w:val="00913B2E"/>
    <w:rsid w:val="00913DD9"/>
    <w:rsid w:val="00913E60"/>
    <w:rsid w:val="00913FD8"/>
    <w:rsid w:val="009141BE"/>
    <w:rsid w:val="009142F0"/>
    <w:rsid w:val="00914367"/>
    <w:rsid w:val="00914381"/>
    <w:rsid w:val="009145DB"/>
    <w:rsid w:val="00914A05"/>
    <w:rsid w:val="00914ABC"/>
    <w:rsid w:val="00914B45"/>
    <w:rsid w:val="00914CE5"/>
    <w:rsid w:val="0091509E"/>
    <w:rsid w:val="009151C6"/>
    <w:rsid w:val="009155C1"/>
    <w:rsid w:val="00915780"/>
    <w:rsid w:val="00915A86"/>
    <w:rsid w:val="00915BDD"/>
    <w:rsid w:val="00915CF9"/>
    <w:rsid w:val="00915E03"/>
    <w:rsid w:val="00916054"/>
    <w:rsid w:val="009161AC"/>
    <w:rsid w:val="00916290"/>
    <w:rsid w:val="009163BC"/>
    <w:rsid w:val="00916615"/>
    <w:rsid w:val="009168BD"/>
    <w:rsid w:val="0091692B"/>
    <w:rsid w:val="00916A60"/>
    <w:rsid w:val="00916B8B"/>
    <w:rsid w:val="00916D64"/>
    <w:rsid w:val="00917043"/>
    <w:rsid w:val="009174C2"/>
    <w:rsid w:val="0091754A"/>
    <w:rsid w:val="0091762E"/>
    <w:rsid w:val="00917718"/>
    <w:rsid w:val="0091772B"/>
    <w:rsid w:val="00917751"/>
    <w:rsid w:val="00917AC0"/>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803"/>
    <w:rsid w:val="00921A9E"/>
    <w:rsid w:val="00921B02"/>
    <w:rsid w:val="00921B5F"/>
    <w:rsid w:val="00921D89"/>
    <w:rsid w:val="00921F6F"/>
    <w:rsid w:val="0092235C"/>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4E58"/>
    <w:rsid w:val="00925060"/>
    <w:rsid w:val="00925099"/>
    <w:rsid w:val="009250AA"/>
    <w:rsid w:val="00925181"/>
    <w:rsid w:val="00925263"/>
    <w:rsid w:val="009252A8"/>
    <w:rsid w:val="009252C2"/>
    <w:rsid w:val="009254C0"/>
    <w:rsid w:val="00925635"/>
    <w:rsid w:val="00925648"/>
    <w:rsid w:val="009257A6"/>
    <w:rsid w:val="00925923"/>
    <w:rsid w:val="00925BB8"/>
    <w:rsid w:val="00925CA4"/>
    <w:rsid w:val="00925F7C"/>
    <w:rsid w:val="009264A8"/>
    <w:rsid w:val="00926878"/>
    <w:rsid w:val="00926B62"/>
    <w:rsid w:val="00926D58"/>
    <w:rsid w:val="00926ECF"/>
    <w:rsid w:val="00926FBF"/>
    <w:rsid w:val="00926FE6"/>
    <w:rsid w:val="00927031"/>
    <w:rsid w:val="00927384"/>
    <w:rsid w:val="00927491"/>
    <w:rsid w:val="0092750C"/>
    <w:rsid w:val="00927760"/>
    <w:rsid w:val="00927899"/>
    <w:rsid w:val="009279BD"/>
    <w:rsid w:val="00927D3C"/>
    <w:rsid w:val="00927D66"/>
    <w:rsid w:val="00927E1E"/>
    <w:rsid w:val="00927E5D"/>
    <w:rsid w:val="00927E7A"/>
    <w:rsid w:val="00927E91"/>
    <w:rsid w:val="00927F82"/>
    <w:rsid w:val="009302CD"/>
    <w:rsid w:val="0093034F"/>
    <w:rsid w:val="009305A9"/>
    <w:rsid w:val="009308DC"/>
    <w:rsid w:val="00930A80"/>
    <w:rsid w:val="00930AB8"/>
    <w:rsid w:val="009311C5"/>
    <w:rsid w:val="00931611"/>
    <w:rsid w:val="009316FB"/>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8B0"/>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CAA"/>
    <w:rsid w:val="00941E6A"/>
    <w:rsid w:val="00941F21"/>
    <w:rsid w:val="009421D1"/>
    <w:rsid w:val="009423BD"/>
    <w:rsid w:val="00942505"/>
    <w:rsid w:val="00942534"/>
    <w:rsid w:val="009427B3"/>
    <w:rsid w:val="00942B0E"/>
    <w:rsid w:val="00942B4D"/>
    <w:rsid w:val="00942E2F"/>
    <w:rsid w:val="00942FDC"/>
    <w:rsid w:val="009430FC"/>
    <w:rsid w:val="00943109"/>
    <w:rsid w:val="0094348E"/>
    <w:rsid w:val="0094362A"/>
    <w:rsid w:val="009437B2"/>
    <w:rsid w:val="00943C7A"/>
    <w:rsid w:val="00943E81"/>
    <w:rsid w:val="00943EE1"/>
    <w:rsid w:val="00944BA2"/>
    <w:rsid w:val="00944D6E"/>
    <w:rsid w:val="00945427"/>
    <w:rsid w:val="009455E1"/>
    <w:rsid w:val="009459B8"/>
    <w:rsid w:val="00945B4F"/>
    <w:rsid w:val="00945E1C"/>
    <w:rsid w:val="00945F00"/>
    <w:rsid w:val="00945F2A"/>
    <w:rsid w:val="00945FB5"/>
    <w:rsid w:val="00946072"/>
    <w:rsid w:val="009460CE"/>
    <w:rsid w:val="00946121"/>
    <w:rsid w:val="00946282"/>
    <w:rsid w:val="009464A9"/>
    <w:rsid w:val="009464F7"/>
    <w:rsid w:val="0094652F"/>
    <w:rsid w:val="009469AB"/>
    <w:rsid w:val="00946A5B"/>
    <w:rsid w:val="00946CF5"/>
    <w:rsid w:val="00946D1C"/>
    <w:rsid w:val="00946DA4"/>
    <w:rsid w:val="0094705A"/>
    <w:rsid w:val="00947A18"/>
    <w:rsid w:val="00947A22"/>
    <w:rsid w:val="00947A51"/>
    <w:rsid w:val="00947F56"/>
    <w:rsid w:val="009501B5"/>
    <w:rsid w:val="0095073F"/>
    <w:rsid w:val="009509AA"/>
    <w:rsid w:val="00950C8B"/>
    <w:rsid w:val="00950D65"/>
    <w:rsid w:val="00951395"/>
    <w:rsid w:val="0095145E"/>
    <w:rsid w:val="0095152C"/>
    <w:rsid w:val="009517BB"/>
    <w:rsid w:val="0095199D"/>
    <w:rsid w:val="00951B26"/>
    <w:rsid w:val="00951BD4"/>
    <w:rsid w:val="00951D08"/>
    <w:rsid w:val="00952285"/>
    <w:rsid w:val="009524A4"/>
    <w:rsid w:val="00952750"/>
    <w:rsid w:val="0095277F"/>
    <w:rsid w:val="00952839"/>
    <w:rsid w:val="009528ED"/>
    <w:rsid w:val="00952AE4"/>
    <w:rsid w:val="00952C1F"/>
    <w:rsid w:val="00952C64"/>
    <w:rsid w:val="00952C6C"/>
    <w:rsid w:val="00952E0F"/>
    <w:rsid w:val="00952F52"/>
    <w:rsid w:val="00953037"/>
    <w:rsid w:val="009531CE"/>
    <w:rsid w:val="0095330A"/>
    <w:rsid w:val="00953576"/>
    <w:rsid w:val="0095359B"/>
    <w:rsid w:val="00953627"/>
    <w:rsid w:val="00953654"/>
    <w:rsid w:val="009536F1"/>
    <w:rsid w:val="0095376D"/>
    <w:rsid w:val="0095381E"/>
    <w:rsid w:val="009542AF"/>
    <w:rsid w:val="0095439B"/>
    <w:rsid w:val="00954761"/>
    <w:rsid w:val="00954776"/>
    <w:rsid w:val="00954905"/>
    <w:rsid w:val="00955630"/>
    <w:rsid w:val="00955644"/>
    <w:rsid w:val="0095564E"/>
    <w:rsid w:val="009556A2"/>
    <w:rsid w:val="0095575C"/>
    <w:rsid w:val="00955B79"/>
    <w:rsid w:val="00955D7C"/>
    <w:rsid w:val="009560FC"/>
    <w:rsid w:val="0095616D"/>
    <w:rsid w:val="009561B1"/>
    <w:rsid w:val="00956293"/>
    <w:rsid w:val="0095685C"/>
    <w:rsid w:val="00956979"/>
    <w:rsid w:val="00956B56"/>
    <w:rsid w:val="00956CB7"/>
    <w:rsid w:val="00956F19"/>
    <w:rsid w:val="00957235"/>
    <w:rsid w:val="0095748E"/>
    <w:rsid w:val="00957785"/>
    <w:rsid w:val="00957ACE"/>
    <w:rsid w:val="00957AD1"/>
    <w:rsid w:val="00957B98"/>
    <w:rsid w:val="00957FF2"/>
    <w:rsid w:val="00960136"/>
    <w:rsid w:val="009602DF"/>
    <w:rsid w:val="009604B1"/>
    <w:rsid w:val="009607FE"/>
    <w:rsid w:val="009608D4"/>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54D"/>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DE9"/>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9D2"/>
    <w:rsid w:val="00966A7F"/>
    <w:rsid w:val="00966C4E"/>
    <w:rsid w:val="00966D98"/>
    <w:rsid w:val="00966E87"/>
    <w:rsid w:val="0096700F"/>
    <w:rsid w:val="00967057"/>
    <w:rsid w:val="00967094"/>
    <w:rsid w:val="00967245"/>
    <w:rsid w:val="00967300"/>
    <w:rsid w:val="0096734E"/>
    <w:rsid w:val="00967732"/>
    <w:rsid w:val="009677D1"/>
    <w:rsid w:val="009677EE"/>
    <w:rsid w:val="00967813"/>
    <w:rsid w:val="009678BD"/>
    <w:rsid w:val="009678CB"/>
    <w:rsid w:val="00967B48"/>
    <w:rsid w:val="009703CD"/>
    <w:rsid w:val="0097040F"/>
    <w:rsid w:val="00970876"/>
    <w:rsid w:val="0097093B"/>
    <w:rsid w:val="00970A62"/>
    <w:rsid w:val="00970AD1"/>
    <w:rsid w:val="00970CAA"/>
    <w:rsid w:val="00970DB4"/>
    <w:rsid w:val="00970DC2"/>
    <w:rsid w:val="00970F8A"/>
    <w:rsid w:val="009711FD"/>
    <w:rsid w:val="009716AF"/>
    <w:rsid w:val="00971914"/>
    <w:rsid w:val="00971D16"/>
    <w:rsid w:val="00971F1B"/>
    <w:rsid w:val="00971F55"/>
    <w:rsid w:val="00972018"/>
    <w:rsid w:val="009721AC"/>
    <w:rsid w:val="009722A4"/>
    <w:rsid w:val="009723C0"/>
    <w:rsid w:val="00972897"/>
    <w:rsid w:val="00972946"/>
    <w:rsid w:val="00972AAA"/>
    <w:rsid w:val="00972B35"/>
    <w:rsid w:val="00972F34"/>
    <w:rsid w:val="00972FC6"/>
    <w:rsid w:val="0097308D"/>
    <w:rsid w:val="009734E4"/>
    <w:rsid w:val="009739BC"/>
    <w:rsid w:val="009739E0"/>
    <w:rsid w:val="00973B09"/>
    <w:rsid w:val="00973B50"/>
    <w:rsid w:val="00973CC3"/>
    <w:rsid w:val="00974132"/>
    <w:rsid w:val="009741FC"/>
    <w:rsid w:val="009743D1"/>
    <w:rsid w:val="00974714"/>
    <w:rsid w:val="00974719"/>
    <w:rsid w:val="00974A78"/>
    <w:rsid w:val="00974C77"/>
    <w:rsid w:val="00974E3A"/>
    <w:rsid w:val="00974FED"/>
    <w:rsid w:val="009750E8"/>
    <w:rsid w:val="00975178"/>
    <w:rsid w:val="00975678"/>
    <w:rsid w:val="0097596E"/>
    <w:rsid w:val="00975C75"/>
    <w:rsid w:val="00976174"/>
    <w:rsid w:val="009763BF"/>
    <w:rsid w:val="00976577"/>
    <w:rsid w:val="009765F2"/>
    <w:rsid w:val="00976623"/>
    <w:rsid w:val="00976986"/>
    <w:rsid w:val="00976B14"/>
    <w:rsid w:val="00976CEA"/>
    <w:rsid w:val="00976CF9"/>
    <w:rsid w:val="00976CFE"/>
    <w:rsid w:val="009773E9"/>
    <w:rsid w:val="0097775F"/>
    <w:rsid w:val="00977A4D"/>
    <w:rsid w:val="00977A91"/>
    <w:rsid w:val="00977B00"/>
    <w:rsid w:val="00980029"/>
    <w:rsid w:val="009801CE"/>
    <w:rsid w:val="0098049A"/>
    <w:rsid w:val="0098055B"/>
    <w:rsid w:val="00980579"/>
    <w:rsid w:val="009806BA"/>
    <w:rsid w:val="00980935"/>
    <w:rsid w:val="00980BB7"/>
    <w:rsid w:val="00980CE3"/>
    <w:rsid w:val="00980E77"/>
    <w:rsid w:val="00981143"/>
    <w:rsid w:val="00981394"/>
    <w:rsid w:val="00981406"/>
    <w:rsid w:val="00981844"/>
    <w:rsid w:val="0098196C"/>
    <w:rsid w:val="00981B27"/>
    <w:rsid w:val="00981CE1"/>
    <w:rsid w:val="00982276"/>
    <w:rsid w:val="00982516"/>
    <w:rsid w:val="00982589"/>
    <w:rsid w:val="009825B0"/>
    <w:rsid w:val="00982704"/>
    <w:rsid w:val="00983173"/>
    <w:rsid w:val="00983471"/>
    <w:rsid w:val="00983842"/>
    <w:rsid w:val="00983C98"/>
    <w:rsid w:val="00983D78"/>
    <w:rsid w:val="00983ED0"/>
    <w:rsid w:val="00983FDE"/>
    <w:rsid w:val="00984BF8"/>
    <w:rsid w:val="00984C05"/>
    <w:rsid w:val="00984CEA"/>
    <w:rsid w:val="00984DD6"/>
    <w:rsid w:val="00984E00"/>
    <w:rsid w:val="009850BE"/>
    <w:rsid w:val="00985327"/>
    <w:rsid w:val="0098539E"/>
    <w:rsid w:val="009853BC"/>
    <w:rsid w:val="009854D5"/>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067"/>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8E8"/>
    <w:rsid w:val="00990ACE"/>
    <w:rsid w:val="00990BAA"/>
    <w:rsid w:val="00991292"/>
    <w:rsid w:val="00991398"/>
    <w:rsid w:val="00991486"/>
    <w:rsid w:val="00991647"/>
    <w:rsid w:val="00991944"/>
    <w:rsid w:val="00991BB6"/>
    <w:rsid w:val="00991EA8"/>
    <w:rsid w:val="00992162"/>
    <w:rsid w:val="00992302"/>
    <w:rsid w:val="00992562"/>
    <w:rsid w:val="0099328A"/>
    <w:rsid w:val="009932EA"/>
    <w:rsid w:val="00993401"/>
    <w:rsid w:val="0099359C"/>
    <w:rsid w:val="0099364C"/>
    <w:rsid w:val="0099375D"/>
    <w:rsid w:val="00993B04"/>
    <w:rsid w:val="00993BE0"/>
    <w:rsid w:val="009943DE"/>
    <w:rsid w:val="009945C7"/>
    <w:rsid w:val="009947C9"/>
    <w:rsid w:val="00994892"/>
    <w:rsid w:val="00994A71"/>
    <w:rsid w:val="00995160"/>
    <w:rsid w:val="00995196"/>
    <w:rsid w:val="00995198"/>
    <w:rsid w:val="009951FD"/>
    <w:rsid w:val="0099553A"/>
    <w:rsid w:val="0099560C"/>
    <w:rsid w:val="0099569F"/>
    <w:rsid w:val="00995730"/>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2F3"/>
    <w:rsid w:val="00997B67"/>
    <w:rsid w:val="00997BCB"/>
    <w:rsid w:val="00997CB6"/>
    <w:rsid w:val="00997CF8"/>
    <w:rsid w:val="00997D12"/>
    <w:rsid w:val="00997D79"/>
    <w:rsid w:val="00997EC6"/>
    <w:rsid w:val="009A0378"/>
    <w:rsid w:val="009A0388"/>
    <w:rsid w:val="009A05E4"/>
    <w:rsid w:val="009A0738"/>
    <w:rsid w:val="009A0A35"/>
    <w:rsid w:val="009A0DB8"/>
    <w:rsid w:val="009A0FF9"/>
    <w:rsid w:val="009A118A"/>
    <w:rsid w:val="009A1240"/>
    <w:rsid w:val="009A1250"/>
    <w:rsid w:val="009A12CB"/>
    <w:rsid w:val="009A1326"/>
    <w:rsid w:val="009A1BB8"/>
    <w:rsid w:val="009A1EDF"/>
    <w:rsid w:val="009A1FC9"/>
    <w:rsid w:val="009A2107"/>
    <w:rsid w:val="009A21AA"/>
    <w:rsid w:val="009A23AD"/>
    <w:rsid w:val="009A2AEF"/>
    <w:rsid w:val="009A2AF6"/>
    <w:rsid w:val="009A3A2E"/>
    <w:rsid w:val="009A3A99"/>
    <w:rsid w:val="009A3AB7"/>
    <w:rsid w:val="009A3B08"/>
    <w:rsid w:val="009A3B4A"/>
    <w:rsid w:val="009A3FC3"/>
    <w:rsid w:val="009A3FC5"/>
    <w:rsid w:val="009A41EC"/>
    <w:rsid w:val="009A4812"/>
    <w:rsid w:val="009A490B"/>
    <w:rsid w:val="009A49A4"/>
    <w:rsid w:val="009A4A71"/>
    <w:rsid w:val="009A4C86"/>
    <w:rsid w:val="009A4D2E"/>
    <w:rsid w:val="009A5019"/>
    <w:rsid w:val="009A508A"/>
    <w:rsid w:val="009A5197"/>
    <w:rsid w:val="009A51BD"/>
    <w:rsid w:val="009A5280"/>
    <w:rsid w:val="009A52DA"/>
    <w:rsid w:val="009A537B"/>
    <w:rsid w:val="009A55E7"/>
    <w:rsid w:val="009A567D"/>
    <w:rsid w:val="009A56D4"/>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A7F9D"/>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6BB"/>
    <w:rsid w:val="009B2707"/>
    <w:rsid w:val="009B2E8E"/>
    <w:rsid w:val="009B2EFE"/>
    <w:rsid w:val="009B2F68"/>
    <w:rsid w:val="009B335F"/>
    <w:rsid w:val="009B3BA5"/>
    <w:rsid w:val="009B3C87"/>
    <w:rsid w:val="009B3CDF"/>
    <w:rsid w:val="009B4243"/>
    <w:rsid w:val="009B43C3"/>
    <w:rsid w:val="009B4745"/>
    <w:rsid w:val="009B4767"/>
    <w:rsid w:val="009B48DE"/>
    <w:rsid w:val="009B4904"/>
    <w:rsid w:val="009B4A66"/>
    <w:rsid w:val="009B4B2F"/>
    <w:rsid w:val="009B4B92"/>
    <w:rsid w:val="009B4DE1"/>
    <w:rsid w:val="009B4EB8"/>
    <w:rsid w:val="009B51DA"/>
    <w:rsid w:val="009B578A"/>
    <w:rsid w:val="009B5B60"/>
    <w:rsid w:val="009B5B91"/>
    <w:rsid w:val="009B5C62"/>
    <w:rsid w:val="009B5D0A"/>
    <w:rsid w:val="009B5D23"/>
    <w:rsid w:val="009B5E40"/>
    <w:rsid w:val="009B611C"/>
    <w:rsid w:val="009B6208"/>
    <w:rsid w:val="009B661B"/>
    <w:rsid w:val="009B6726"/>
    <w:rsid w:val="009B6981"/>
    <w:rsid w:val="009B6988"/>
    <w:rsid w:val="009B6B3A"/>
    <w:rsid w:val="009B6EF0"/>
    <w:rsid w:val="009B70CF"/>
    <w:rsid w:val="009B73C1"/>
    <w:rsid w:val="009B73E5"/>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8D"/>
    <w:rsid w:val="009C15B3"/>
    <w:rsid w:val="009C167E"/>
    <w:rsid w:val="009C17AE"/>
    <w:rsid w:val="009C1969"/>
    <w:rsid w:val="009C1997"/>
    <w:rsid w:val="009C1B4B"/>
    <w:rsid w:val="009C1CF1"/>
    <w:rsid w:val="009C1EFA"/>
    <w:rsid w:val="009C1F89"/>
    <w:rsid w:val="009C20EB"/>
    <w:rsid w:val="009C22E3"/>
    <w:rsid w:val="009C25D3"/>
    <w:rsid w:val="009C29E5"/>
    <w:rsid w:val="009C2CDC"/>
    <w:rsid w:val="009C2E55"/>
    <w:rsid w:val="009C2EC3"/>
    <w:rsid w:val="009C3061"/>
    <w:rsid w:val="009C310D"/>
    <w:rsid w:val="009C33C3"/>
    <w:rsid w:val="009C3775"/>
    <w:rsid w:val="009C388F"/>
    <w:rsid w:val="009C3DFE"/>
    <w:rsid w:val="009C3F22"/>
    <w:rsid w:val="009C3F7B"/>
    <w:rsid w:val="009C408C"/>
    <w:rsid w:val="009C411A"/>
    <w:rsid w:val="009C423B"/>
    <w:rsid w:val="009C43E7"/>
    <w:rsid w:val="009C46D4"/>
    <w:rsid w:val="009C47DD"/>
    <w:rsid w:val="009C4CF1"/>
    <w:rsid w:val="009C516A"/>
    <w:rsid w:val="009C55C4"/>
    <w:rsid w:val="009C5638"/>
    <w:rsid w:val="009C5850"/>
    <w:rsid w:val="009C5C0B"/>
    <w:rsid w:val="009C5D3A"/>
    <w:rsid w:val="009C60CA"/>
    <w:rsid w:val="009C623E"/>
    <w:rsid w:val="009C638E"/>
    <w:rsid w:val="009C6736"/>
    <w:rsid w:val="009C6739"/>
    <w:rsid w:val="009C674F"/>
    <w:rsid w:val="009C682D"/>
    <w:rsid w:val="009C68FC"/>
    <w:rsid w:val="009C6DCB"/>
    <w:rsid w:val="009C6E0D"/>
    <w:rsid w:val="009C72B3"/>
    <w:rsid w:val="009C72BE"/>
    <w:rsid w:val="009C7351"/>
    <w:rsid w:val="009C7403"/>
    <w:rsid w:val="009C760B"/>
    <w:rsid w:val="009C771B"/>
    <w:rsid w:val="009C7A70"/>
    <w:rsid w:val="009C7B3D"/>
    <w:rsid w:val="009C7B88"/>
    <w:rsid w:val="009C7C31"/>
    <w:rsid w:val="009C7C9D"/>
    <w:rsid w:val="009D0135"/>
    <w:rsid w:val="009D0207"/>
    <w:rsid w:val="009D0275"/>
    <w:rsid w:val="009D0327"/>
    <w:rsid w:val="009D043C"/>
    <w:rsid w:val="009D04A4"/>
    <w:rsid w:val="009D0548"/>
    <w:rsid w:val="009D057E"/>
    <w:rsid w:val="009D0B51"/>
    <w:rsid w:val="009D0C0B"/>
    <w:rsid w:val="009D0D81"/>
    <w:rsid w:val="009D0EA9"/>
    <w:rsid w:val="009D1002"/>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236"/>
    <w:rsid w:val="009D3374"/>
    <w:rsid w:val="009D33ED"/>
    <w:rsid w:val="009D3843"/>
    <w:rsid w:val="009D39A4"/>
    <w:rsid w:val="009D39C9"/>
    <w:rsid w:val="009D39E4"/>
    <w:rsid w:val="009D3A81"/>
    <w:rsid w:val="009D3AD7"/>
    <w:rsid w:val="009D3BBE"/>
    <w:rsid w:val="009D3C1C"/>
    <w:rsid w:val="009D3D5A"/>
    <w:rsid w:val="009D3F22"/>
    <w:rsid w:val="009D3FC0"/>
    <w:rsid w:val="009D3FCB"/>
    <w:rsid w:val="009D41CA"/>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5DD"/>
    <w:rsid w:val="009D580A"/>
    <w:rsid w:val="009D595F"/>
    <w:rsid w:val="009D5A3D"/>
    <w:rsid w:val="009D5C41"/>
    <w:rsid w:val="009D5D1E"/>
    <w:rsid w:val="009D5DD4"/>
    <w:rsid w:val="009D5EA2"/>
    <w:rsid w:val="009D5F6C"/>
    <w:rsid w:val="009D6004"/>
    <w:rsid w:val="009D63E4"/>
    <w:rsid w:val="009D67D0"/>
    <w:rsid w:val="009D6818"/>
    <w:rsid w:val="009D68B4"/>
    <w:rsid w:val="009D6C77"/>
    <w:rsid w:val="009D718D"/>
    <w:rsid w:val="009D7341"/>
    <w:rsid w:val="009D739F"/>
    <w:rsid w:val="009D77FC"/>
    <w:rsid w:val="009D7D75"/>
    <w:rsid w:val="009D7E59"/>
    <w:rsid w:val="009E0076"/>
    <w:rsid w:val="009E0471"/>
    <w:rsid w:val="009E0854"/>
    <w:rsid w:val="009E09CE"/>
    <w:rsid w:val="009E0AAE"/>
    <w:rsid w:val="009E0F05"/>
    <w:rsid w:val="009E12A2"/>
    <w:rsid w:val="009E1346"/>
    <w:rsid w:val="009E159D"/>
    <w:rsid w:val="009E1856"/>
    <w:rsid w:val="009E18F9"/>
    <w:rsid w:val="009E1924"/>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7EB"/>
    <w:rsid w:val="009E481C"/>
    <w:rsid w:val="009E497A"/>
    <w:rsid w:val="009E4A4F"/>
    <w:rsid w:val="009E4C41"/>
    <w:rsid w:val="009E50B1"/>
    <w:rsid w:val="009E51EA"/>
    <w:rsid w:val="009E52CB"/>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6FDD"/>
    <w:rsid w:val="009E70E0"/>
    <w:rsid w:val="009E716D"/>
    <w:rsid w:val="009E727F"/>
    <w:rsid w:val="009E7402"/>
    <w:rsid w:val="009E7CCF"/>
    <w:rsid w:val="009E7D6B"/>
    <w:rsid w:val="009E7ECE"/>
    <w:rsid w:val="009E7F82"/>
    <w:rsid w:val="009E7FEE"/>
    <w:rsid w:val="009F0103"/>
    <w:rsid w:val="009F05C7"/>
    <w:rsid w:val="009F0684"/>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492"/>
    <w:rsid w:val="009F471E"/>
    <w:rsid w:val="009F487B"/>
    <w:rsid w:val="009F48E3"/>
    <w:rsid w:val="009F4E75"/>
    <w:rsid w:val="009F5029"/>
    <w:rsid w:val="009F50D3"/>
    <w:rsid w:val="009F5340"/>
    <w:rsid w:val="009F537E"/>
    <w:rsid w:val="009F54EB"/>
    <w:rsid w:val="009F607D"/>
    <w:rsid w:val="009F633F"/>
    <w:rsid w:val="009F6369"/>
    <w:rsid w:val="009F66BA"/>
    <w:rsid w:val="009F7109"/>
    <w:rsid w:val="009F75B6"/>
    <w:rsid w:val="009F7876"/>
    <w:rsid w:val="009F7878"/>
    <w:rsid w:val="009F7B5A"/>
    <w:rsid w:val="009F7E68"/>
    <w:rsid w:val="009F7FA7"/>
    <w:rsid w:val="00A00035"/>
    <w:rsid w:val="00A000B8"/>
    <w:rsid w:val="00A0013B"/>
    <w:rsid w:val="00A00544"/>
    <w:rsid w:val="00A0097F"/>
    <w:rsid w:val="00A009D7"/>
    <w:rsid w:val="00A00AEC"/>
    <w:rsid w:val="00A00C8F"/>
    <w:rsid w:val="00A00F12"/>
    <w:rsid w:val="00A00F2A"/>
    <w:rsid w:val="00A012D1"/>
    <w:rsid w:val="00A0156B"/>
    <w:rsid w:val="00A0162C"/>
    <w:rsid w:val="00A01B14"/>
    <w:rsid w:val="00A01B51"/>
    <w:rsid w:val="00A01BBC"/>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AD"/>
    <w:rsid w:val="00A053E1"/>
    <w:rsid w:val="00A05503"/>
    <w:rsid w:val="00A05D22"/>
    <w:rsid w:val="00A05DE9"/>
    <w:rsid w:val="00A06059"/>
    <w:rsid w:val="00A06336"/>
    <w:rsid w:val="00A063B4"/>
    <w:rsid w:val="00A0642F"/>
    <w:rsid w:val="00A06BCB"/>
    <w:rsid w:val="00A06CC4"/>
    <w:rsid w:val="00A06CCA"/>
    <w:rsid w:val="00A06CCB"/>
    <w:rsid w:val="00A0732D"/>
    <w:rsid w:val="00A07374"/>
    <w:rsid w:val="00A07407"/>
    <w:rsid w:val="00A07505"/>
    <w:rsid w:val="00A0759A"/>
    <w:rsid w:val="00A076F9"/>
    <w:rsid w:val="00A0770C"/>
    <w:rsid w:val="00A07A69"/>
    <w:rsid w:val="00A07D5D"/>
    <w:rsid w:val="00A07ECE"/>
    <w:rsid w:val="00A10125"/>
    <w:rsid w:val="00A1028F"/>
    <w:rsid w:val="00A106D4"/>
    <w:rsid w:val="00A1076D"/>
    <w:rsid w:val="00A107AA"/>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324"/>
    <w:rsid w:val="00A12351"/>
    <w:rsid w:val="00A1248C"/>
    <w:rsid w:val="00A129D2"/>
    <w:rsid w:val="00A12D42"/>
    <w:rsid w:val="00A13039"/>
    <w:rsid w:val="00A130FF"/>
    <w:rsid w:val="00A131A8"/>
    <w:rsid w:val="00A132AA"/>
    <w:rsid w:val="00A13450"/>
    <w:rsid w:val="00A13658"/>
    <w:rsid w:val="00A136F8"/>
    <w:rsid w:val="00A13FA2"/>
    <w:rsid w:val="00A142FF"/>
    <w:rsid w:val="00A1431A"/>
    <w:rsid w:val="00A1451E"/>
    <w:rsid w:val="00A14825"/>
    <w:rsid w:val="00A14861"/>
    <w:rsid w:val="00A1487C"/>
    <w:rsid w:val="00A14CE5"/>
    <w:rsid w:val="00A14D81"/>
    <w:rsid w:val="00A15288"/>
    <w:rsid w:val="00A15DEB"/>
    <w:rsid w:val="00A15E4F"/>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EAF"/>
    <w:rsid w:val="00A17F93"/>
    <w:rsid w:val="00A203CF"/>
    <w:rsid w:val="00A20C23"/>
    <w:rsid w:val="00A20F0B"/>
    <w:rsid w:val="00A20FA5"/>
    <w:rsid w:val="00A20FFB"/>
    <w:rsid w:val="00A2108B"/>
    <w:rsid w:val="00A2112A"/>
    <w:rsid w:val="00A2126D"/>
    <w:rsid w:val="00A215FB"/>
    <w:rsid w:val="00A21655"/>
    <w:rsid w:val="00A218B7"/>
    <w:rsid w:val="00A218B8"/>
    <w:rsid w:val="00A21A62"/>
    <w:rsid w:val="00A21C14"/>
    <w:rsid w:val="00A21D07"/>
    <w:rsid w:val="00A21D3D"/>
    <w:rsid w:val="00A21E83"/>
    <w:rsid w:val="00A21ECF"/>
    <w:rsid w:val="00A21F5B"/>
    <w:rsid w:val="00A221A5"/>
    <w:rsid w:val="00A22437"/>
    <w:rsid w:val="00A22689"/>
    <w:rsid w:val="00A2278A"/>
    <w:rsid w:val="00A22B57"/>
    <w:rsid w:val="00A22C5C"/>
    <w:rsid w:val="00A22F75"/>
    <w:rsid w:val="00A232E4"/>
    <w:rsid w:val="00A23600"/>
    <w:rsid w:val="00A237BC"/>
    <w:rsid w:val="00A238D3"/>
    <w:rsid w:val="00A23AEB"/>
    <w:rsid w:val="00A23C27"/>
    <w:rsid w:val="00A24310"/>
    <w:rsid w:val="00A249DB"/>
    <w:rsid w:val="00A24B88"/>
    <w:rsid w:val="00A24B99"/>
    <w:rsid w:val="00A24DCF"/>
    <w:rsid w:val="00A25176"/>
    <w:rsid w:val="00A251C5"/>
    <w:rsid w:val="00A2549D"/>
    <w:rsid w:val="00A2565B"/>
    <w:rsid w:val="00A256B0"/>
    <w:rsid w:val="00A25B3D"/>
    <w:rsid w:val="00A25BB6"/>
    <w:rsid w:val="00A25ECA"/>
    <w:rsid w:val="00A25FE7"/>
    <w:rsid w:val="00A26098"/>
    <w:rsid w:val="00A26249"/>
    <w:rsid w:val="00A26372"/>
    <w:rsid w:val="00A264D1"/>
    <w:rsid w:val="00A26950"/>
    <w:rsid w:val="00A26951"/>
    <w:rsid w:val="00A26B27"/>
    <w:rsid w:val="00A26C1E"/>
    <w:rsid w:val="00A26C86"/>
    <w:rsid w:val="00A26CA3"/>
    <w:rsid w:val="00A26EA7"/>
    <w:rsid w:val="00A26F83"/>
    <w:rsid w:val="00A26FC8"/>
    <w:rsid w:val="00A2714C"/>
    <w:rsid w:val="00A272EC"/>
    <w:rsid w:val="00A27413"/>
    <w:rsid w:val="00A27431"/>
    <w:rsid w:val="00A274D2"/>
    <w:rsid w:val="00A274FA"/>
    <w:rsid w:val="00A27871"/>
    <w:rsid w:val="00A278B9"/>
    <w:rsid w:val="00A278D6"/>
    <w:rsid w:val="00A2797B"/>
    <w:rsid w:val="00A306B1"/>
    <w:rsid w:val="00A3093B"/>
    <w:rsid w:val="00A3098F"/>
    <w:rsid w:val="00A30AA1"/>
    <w:rsid w:val="00A30BDC"/>
    <w:rsid w:val="00A30C47"/>
    <w:rsid w:val="00A30F60"/>
    <w:rsid w:val="00A30FEB"/>
    <w:rsid w:val="00A3104B"/>
    <w:rsid w:val="00A31127"/>
    <w:rsid w:val="00A31758"/>
    <w:rsid w:val="00A31840"/>
    <w:rsid w:val="00A31DDC"/>
    <w:rsid w:val="00A31E00"/>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7E2"/>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BFF"/>
    <w:rsid w:val="00A37FE4"/>
    <w:rsid w:val="00A405F9"/>
    <w:rsid w:val="00A4075E"/>
    <w:rsid w:val="00A407F7"/>
    <w:rsid w:val="00A40A3D"/>
    <w:rsid w:val="00A40B33"/>
    <w:rsid w:val="00A40B83"/>
    <w:rsid w:val="00A40D39"/>
    <w:rsid w:val="00A40DB7"/>
    <w:rsid w:val="00A42024"/>
    <w:rsid w:val="00A4206E"/>
    <w:rsid w:val="00A4212B"/>
    <w:rsid w:val="00A421C8"/>
    <w:rsid w:val="00A42233"/>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AC"/>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1C4"/>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3C5"/>
    <w:rsid w:val="00A554B1"/>
    <w:rsid w:val="00A5565A"/>
    <w:rsid w:val="00A5598A"/>
    <w:rsid w:val="00A559EC"/>
    <w:rsid w:val="00A55A2F"/>
    <w:rsid w:val="00A55A8B"/>
    <w:rsid w:val="00A55FC7"/>
    <w:rsid w:val="00A5610D"/>
    <w:rsid w:val="00A5619C"/>
    <w:rsid w:val="00A5624A"/>
    <w:rsid w:val="00A563BE"/>
    <w:rsid w:val="00A56449"/>
    <w:rsid w:val="00A56541"/>
    <w:rsid w:val="00A566A1"/>
    <w:rsid w:val="00A56C36"/>
    <w:rsid w:val="00A56D9B"/>
    <w:rsid w:val="00A56E73"/>
    <w:rsid w:val="00A56F4C"/>
    <w:rsid w:val="00A56F7A"/>
    <w:rsid w:val="00A578B2"/>
    <w:rsid w:val="00A57F2E"/>
    <w:rsid w:val="00A60027"/>
    <w:rsid w:val="00A603F5"/>
    <w:rsid w:val="00A60764"/>
    <w:rsid w:val="00A60CE1"/>
    <w:rsid w:val="00A61015"/>
    <w:rsid w:val="00A61033"/>
    <w:rsid w:val="00A61071"/>
    <w:rsid w:val="00A61373"/>
    <w:rsid w:val="00A614E9"/>
    <w:rsid w:val="00A6171C"/>
    <w:rsid w:val="00A6172E"/>
    <w:rsid w:val="00A62316"/>
    <w:rsid w:val="00A62999"/>
    <w:rsid w:val="00A62D23"/>
    <w:rsid w:val="00A62E87"/>
    <w:rsid w:val="00A62FD8"/>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AE3"/>
    <w:rsid w:val="00A65B56"/>
    <w:rsid w:val="00A65C02"/>
    <w:rsid w:val="00A65F3A"/>
    <w:rsid w:val="00A6609C"/>
    <w:rsid w:val="00A66302"/>
    <w:rsid w:val="00A66C0A"/>
    <w:rsid w:val="00A66C5B"/>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618"/>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C49"/>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5B1"/>
    <w:rsid w:val="00A75603"/>
    <w:rsid w:val="00A7569E"/>
    <w:rsid w:val="00A758F3"/>
    <w:rsid w:val="00A75A49"/>
    <w:rsid w:val="00A75BE6"/>
    <w:rsid w:val="00A761D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95C"/>
    <w:rsid w:val="00A77CCD"/>
    <w:rsid w:val="00A77DD7"/>
    <w:rsid w:val="00A77FFB"/>
    <w:rsid w:val="00A800CF"/>
    <w:rsid w:val="00A802D2"/>
    <w:rsid w:val="00A80320"/>
    <w:rsid w:val="00A805F8"/>
    <w:rsid w:val="00A807EB"/>
    <w:rsid w:val="00A80E24"/>
    <w:rsid w:val="00A8103D"/>
    <w:rsid w:val="00A81059"/>
    <w:rsid w:val="00A81281"/>
    <w:rsid w:val="00A81335"/>
    <w:rsid w:val="00A8141D"/>
    <w:rsid w:val="00A814FE"/>
    <w:rsid w:val="00A8185F"/>
    <w:rsid w:val="00A818A6"/>
    <w:rsid w:val="00A81B9C"/>
    <w:rsid w:val="00A81E4A"/>
    <w:rsid w:val="00A820FF"/>
    <w:rsid w:val="00A82287"/>
    <w:rsid w:val="00A822CE"/>
    <w:rsid w:val="00A827D7"/>
    <w:rsid w:val="00A82A62"/>
    <w:rsid w:val="00A82A6D"/>
    <w:rsid w:val="00A835B1"/>
    <w:rsid w:val="00A83A43"/>
    <w:rsid w:val="00A83C1E"/>
    <w:rsid w:val="00A83E85"/>
    <w:rsid w:val="00A83FB1"/>
    <w:rsid w:val="00A8425D"/>
    <w:rsid w:val="00A8434D"/>
    <w:rsid w:val="00A84529"/>
    <w:rsid w:val="00A84704"/>
    <w:rsid w:val="00A8486B"/>
    <w:rsid w:val="00A84A4D"/>
    <w:rsid w:val="00A85011"/>
    <w:rsid w:val="00A8542C"/>
    <w:rsid w:val="00A85746"/>
    <w:rsid w:val="00A8581A"/>
    <w:rsid w:val="00A8588C"/>
    <w:rsid w:val="00A85B62"/>
    <w:rsid w:val="00A85B8B"/>
    <w:rsid w:val="00A8614B"/>
    <w:rsid w:val="00A861F5"/>
    <w:rsid w:val="00A8629A"/>
    <w:rsid w:val="00A86520"/>
    <w:rsid w:val="00A86654"/>
    <w:rsid w:val="00A86B49"/>
    <w:rsid w:val="00A8761A"/>
    <w:rsid w:val="00A8781B"/>
    <w:rsid w:val="00A87BA4"/>
    <w:rsid w:val="00A87CFE"/>
    <w:rsid w:val="00A87F1C"/>
    <w:rsid w:val="00A90125"/>
    <w:rsid w:val="00A9020E"/>
    <w:rsid w:val="00A9026D"/>
    <w:rsid w:val="00A90273"/>
    <w:rsid w:val="00A9067B"/>
    <w:rsid w:val="00A90693"/>
    <w:rsid w:val="00A907C1"/>
    <w:rsid w:val="00A90841"/>
    <w:rsid w:val="00A908BE"/>
    <w:rsid w:val="00A909DB"/>
    <w:rsid w:val="00A90C36"/>
    <w:rsid w:val="00A90C54"/>
    <w:rsid w:val="00A90E84"/>
    <w:rsid w:val="00A90E94"/>
    <w:rsid w:val="00A90F88"/>
    <w:rsid w:val="00A910A8"/>
    <w:rsid w:val="00A912C9"/>
    <w:rsid w:val="00A91427"/>
    <w:rsid w:val="00A91517"/>
    <w:rsid w:val="00A919CC"/>
    <w:rsid w:val="00A91AA6"/>
    <w:rsid w:val="00A91AE3"/>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0FE"/>
    <w:rsid w:val="00A97190"/>
    <w:rsid w:val="00A9735B"/>
    <w:rsid w:val="00A9736A"/>
    <w:rsid w:val="00A975D8"/>
    <w:rsid w:val="00A977DC"/>
    <w:rsid w:val="00A97BE2"/>
    <w:rsid w:val="00A97D42"/>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7AE"/>
    <w:rsid w:val="00AA1C09"/>
    <w:rsid w:val="00AA1C1A"/>
    <w:rsid w:val="00AA1D94"/>
    <w:rsid w:val="00AA2022"/>
    <w:rsid w:val="00AA239A"/>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B61"/>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1BA"/>
    <w:rsid w:val="00AA643D"/>
    <w:rsid w:val="00AA649B"/>
    <w:rsid w:val="00AA69DB"/>
    <w:rsid w:val="00AA6DFB"/>
    <w:rsid w:val="00AA6E80"/>
    <w:rsid w:val="00AA6FB9"/>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1B4"/>
    <w:rsid w:val="00AB1204"/>
    <w:rsid w:val="00AB1277"/>
    <w:rsid w:val="00AB13BA"/>
    <w:rsid w:val="00AB173B"/>
    <w:rsid w:val="00AB198B"/>
    <w:rsid w:val="00AB19AF"/>
    <w:rsid w:val="00AB1BD1"/>
    <w:rsid w:val="00AB1FC5"/>
    <w:rsid w:val="00AB2492"/>
    <w:rsid w:val="00AB254C"/>
    <w:rsid w:val="00AB262C"/>
    <w:rsid w:val="00AB2777"/>
    <w:rsid w:val="00AB2799"/>
    <w:rsid w:val="00AB290B"/>
    <w:rsid w:val="00AB2B8D"/>
    <w:rsid w:val="00AB2B96"/>
    <w:rsid w:val="00AB2D4B"/>
    <w:rsid w:val="00AB2E56"/>
    <w:rsid w:val="00AB31C7"/>
    <w:rsid w:val="00AB31C8"/>
    <w:rsid w:val="00AB3204"/>
    <w:rsid w:val="00AB35C5"/>
    <w:rsid w:val="00AB367F"/>
    <w:rsid w:val="00AB3768"/>
    <w:rsid w:val="00AB3964"/>
    <w:rsid w:val="00AB3AB7"/>
    <w:rsid w:val="00AB3B26"/>
    <w:rsid w:val="00AB3B31"/>
    <w:rsid w:val="00AB3DC2"/>
    <w:rsid w:val="00AB4153"/>
    <w:rsid w:val="00AB439B"/>
    <w:rsid w:val="00AB449C"/>
    <w:rsid w:val="00AB4663"/>
    <w:rsid w:val="00AB4989"/>
    <w:rsid w:val="00AB49BB"/>
    <w:rsid w:val="00AB4AC7"/>
    <w:rsid w:val="00AB4C5F"/>
    <w:rsid w:val="00AB50AF"/>
    <w:rsid w:val="00AB54B5"/>
    <w:rsid w:val="00AB567B"/>
    <w:rsid w:val="00AB5A41"/>
    <w:rsid w:val="00AB5A73"/>
    <w:rsid w:val="00AB5B29"/>
    <w:rsid w:val="00AB5CC8"/>
    <w:rsid w:val="00AB5CF9"/>
    <w:rsid w:val="00AB5D31"/>
    <w:rsid w:val="00AB65F6"/>
    <w:rsid w:val="00AB693C"/>
    <w:rsid w:val="00AB6B47"/>
    <w:rsid w:val="00AB6D51"/>
    <w:rsid w:val="00AB6E84"/>
    <w:rsid w:val="00AB6EA2"/>
    <w:rsid w:val="00AB6FE5"/>
    <w:rsid w:val="00AB735D"/>
    <w:rsid w:val="00AB7565"/>
    <w:rsid w:val="00AB7784"/>
    <w:rsid w:val="00AB7959"/>
    <w:rsid w:val="00AB796C"/>
    <w:rsid w:val="00AB7D99"/>
    <w:rsid w:val="00AB7FC7"/>
    <w:rsid w:val="00AC0219"/>
    <w:rsid w:val="00AC03EE"/>
    <w:rsid w:val="00AC04E8"/>
    <w:rsid w:val="00AC05A0"/>
    <w:rsid w:val="00AC07FE"/>
    <w:rsid w:val="00AC0949"/>
    <w:rsid w:val="00AC09A9"/>
    <w:rsid w:val="00AC0CC1"/>
    <w:rsid w:val="00AC0EAE"/>
    <w:rsid w:val="00AC130E"/>
    <w:rsid w:val="00AC15D8"/>
    <w:rsid w:val="00AC168E"/>
    <w:rsid w:val="00AC18DF"/>
    <w:rsid w:val="00AC1A46"/>
    <w:rsid w:val="00AC20F0"/>
    <w:rsid w:val="00AC21E8"/>
    <w:rsid w:val="00AC2449"/>
    <w:rsid w:val="00AC2665"/>
    <w:rsid w:val="00AC2919"/>
    <w:rsid w:val="00AC2B5A"/>
    <w:rsid w:val="00AC2BDC"/>
    <w:rsid w:val="00AC2EA9"/>
    <w:rsid w:val="00AC2ECC"/>
    <w:rsid w:val="00AC3542"/>
    <w:rsid w:val="00AC38C2"/>
    <w:rsid w:val="00AC3B7F"/>
    <w:rsid w:val="00AC4174"/>
    <w:rsid w:val="00AC45A1"/>
    <w:rsid w:val="00AC46ED"/>
    <w:rsid w:val="00AC4806"/>
    <w:rsid w:val="00AC48AD"/>
    <w:rsid w:val="00AC49C0"/>
    <w:rsid w:val="00AC49E9"/>
    <w:rsid w:val="00AC4B57"/>
    <w:rsid w:val="00AC4D72"/>
    <w:rsid w:val="00AC4DA8"/>
    <w:rsid w:val="00AC4DB5"/>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6F4E"/>
    <w:rsid w:val="00AC701D"/>
    <w:rsid w:val="00AC70AF"/>
    <w:rsid w:val="00AC7196"/>
    <w:rsid w:val="00AC727B"/>
    <w:rsid w:val="00AC7337"/>
    <w:rsid w:val="00AC73A7"/>
    <w:rsid w:val="00AC751D"/>
    <w:rsid w:val="00AC76E2"/>
    <w:rsid w:val="00AC7758"/>
    <w:rsid w:val="00AC799D"/>
    <w:rsid w:val="00AC79A5"/>
    <w:rsid w:val="00AC7CC8"/>
    <w:rsid w:val="00AC7D79"/>
    <w:rsid w:val="00AD06E0"/>
    <w:rsid w:val="00AD07D3"/>
    <w:rsid w:val="00AD08D4"/>
    <w:rsid w:val="00AD0D75"/>
    <w:rsid w:val="00AD0EAE"/>
    <w:rsid w:val="00AD1101"/>
    <w:rsid w:val="00AD13E7"/>
    <w:rsid w:val="00AD184B"/>
    <w:rsid w:val="00AD1B67"/>
    <w:rsid w:val="00AD1D87"/>
    <w:rsid w:val="00AD1DE9"/>
    <w:rsid w:val="00AD203D"/>
    <w:rsid w:val="00AD2133"/>
    <w:rsid w:val="00AD21D1"/>
    <w:rsid w:val="00AD25B0"/>
    <w:rsid w:val="00AD2C9C"/>
    <w:rsid w:val="00AD2D3D"/>
    <w:rsid w:val="00AD2D7B"/>
    <w:rsid w:val="00AD2D7F"/>
    <w:rsid w:val="00AD2E6D"/>
    <w:rsid w:val="00AD2EF2"/>
    <w:rsid w:val="00AD2F36"/>
    <w:rsid w:val="00AD3059"/>
    <w:rsid w:val="00AD3090"/>
    <w:rsid w:val="00AD36D3"/>
    <w:rsid w:val="00AD3B25"/>
    <w:rsid w:val="00AD3B95"/>
    <w:rsid w:val="00AD3DCA"/>
    <w:rsid w:val="00AD4393"/>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12D"/>
    <w:rsid w:val="00AD646D"/>
    <w:rsid w:val="00AD685E"/>
    <w:rsid w:val="00AD6883"/>
    <w:rsid w:val="00AD6942"/>
    <w:rsid w:val="00AD6C12"/>
    <w:rsid w:val="00AD6EFA"/>
    <w:rsid w:val="00AD708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54"/>
    <w:rsid w:val="00AE2CF6"/>
    <w:rsid w:val="00AE2E9A"/>
    <w:rsid w:val="00AE2F51"/>
    <w:rsid w:val="00AE315E"/>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5F7"/>
    <w:rsid w:val="00AE563E"/>
    <w:rsid w:val="00AE576C"/>
    <w:rsid w:val="00AE57D8"/>
    <w:rsid w:val="00AE5E3A"/>
    <w:rsid w:val="00AE5FB0"/>
    <w:rsid w:val="00AE6100"/>
    <w:rsid w:val="00AE6148"/>
    <w:rsid w:val="00AE61AD"/>
    <w:rsid w:val="00AE6283"/>
    <w:rsid w:val="00AE6407"/>
    <w:rsid w:val="00AE65B9"/>
    <w:rsid w:val="00AE666D"/>
    <w:rsid w:val="00AE6677"/>
    <w:rsid w:val="00AE6813"/>
    <w:rsid w:val="00AE682B"/>
    <w:rsid w:val="00AE6AB4"/>
    <w:rsid w:val="00AE6AF1"/>
    <w:rsid w:val="00AE6DD8"/>
    <w:rsid w:val="00AE6F58"/>
    <w:rsid w:val="00AE70C9"/>
    <w:rsid w:val="00AE7632"/>
    <w:rsid w:val="00AE767D"/>
    <w:rsid w:val="00AE769D"/>
    <w:rsid w:val="00AE76AE"/>
    <w:rsid w:val="00AE7F47"/>
    <w:rsid w:val="00AE7FA4"/>
    <w:rsid w:val="00AF018D"/>
    <w:rsid w:val="00AF0400"/>
    <w:rsid w:val="00AF07F5"/>
    <w:rsid w:val="00AF09F6"/>
    <w:rsid w:val="00AF0B5F"/>
    <w:rsid w:val="00AF0BB2"/>
    <w:rsid w:val="00AF0EDB"/>
    <w:rsid w:val="00AF1020"/>
    <w:rsid w:val="00AF1151"/>
    <w:rsid w:val="00AF147D"/>
    <w:rsid w:val="00AF16E7"/>
    <w:rsid w:val="00AF1A69"/>
    <w:rsid w:val="00AF1B79"/>
    <w:rsid w:val="00AF1C9D"/>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4F3B"/>
    <w:rsid w:val="00AF509A"/>
    <w:rsid w:val="00AF54CB"/>
    <w:rsid w:val="00AF54EB"/>
    <w:rsid w:val="00AF5E6C"/>
    <w:rsid w:val="00AF62B0"/>
    <w:rsid w:val="00AF648C"/>
    <w:rsid w:val="00AF6555"/>
    <w:rsid w:val="00AF6790"/>
    <w:rsid w:val="00AF6985"/>
    <w:rsid w:val="00AF6EE5"/>
    <w:rsid w:val="00AF71DD"/>
    <w:rsid w:val="00AF766A"/>
    <w:rsid w:val="00AF7A01"/>
    <w:rsid w:val="00AF7B6F"/>
    <w:rsid w:val="00B00026"/>
    <w:rsid w:val="00B00075"/>
    <w:rsid w:val="00B0008C"/>
    <w:rsid w:val="00B000E7"/>
    <w:rsid w:val="00B002BB"/>
    <w:rsid w:val="00B00359"/>
    <w:rsid w:val="00B0088B"/>
    <w:rsid w:val="00B00A08"/>
    <w:rsid w:val="00B00C06"/>
    <w:rsid w:val="00B01071"/>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A9B"/>
    <w:rsid w:val="00B04C49"/>
    <w:rsid w:val="00B04E29"/>
    <w:rsid w:val="00B051B0"/>
    <w:rsid w:val="00B05B3E"/>
    <w:rsid w:val="00B05B9C"/>
    <w:rsid w:val="00B05EBD"/>
    <w:rsid w:val="00B05FBE"/>
    <w:rsid w:val="00B063EC"/>
    <w:rsid w:val="00B065FD"/>
    <w:rsid w:val="00B067E3"/>
    <w:rsid w:val="00B06CC1"/>
    <w:rsid w:val="00B06CEE"/>
    <w:rsid w:val="00B07CC5"/>
    <w:rsid w:val="00B07D54"/>
    <w:rsid w:val="00B1005D"/>
    <w:rsid w:val="00B100AE"/>
    <w:rsid w:val="00B10496"/>
    <w:rsid w:val="00B10A23"/>
    <w:rsid w:val="00B10A6F"/>
    <w:rsid w:val="00B114D4"/>
    <w:rsid w:val="00B115A5"/>
    <w:rsid w:val="00B11B72"/>
    <w:rsid w:val="00B11C2B"/>
    <w:rsid w:val="00B11EB9"/>
    <w:rsid w:val="00B12362"/>
    <w:rsid w:val="00B124C2"/>
    <w:rsid w:val="00B128EB"/>
    <w:rsid w:val="00B12CC3"/>
    <w:rsid w:val="00B12D21"/>
    <w:rsid w:val="00B12E0A"/>
    <w:rsid w:val="00B13158"/>
    <w:rsid w:val="00B13192"/>
    <w:rsid w:val="00B13206"/>
    <w:rsid w:val="00B13273"/>
    <w:rsid w:val="00B135F8"/>
    <w:rsid w:val="00B13950"/>
    <w:rsid w:val="00B13CD5"/>
    <w:rsid w:val="00B13D84"/>
    <w:rsid w:val="00B13FEF"/>
    <w:rsid w:val="00B1415F"/>
    <w:rsid w:val="00B141A4"/>
    <w:rsid w:val="00B142E0"/>
    <w:rsid w:val="00B144C0"/>
    <w:rsid w:val="00B147C9"/>
    <w:rsid w:val="00B14C87"/>
    <w:rsid w:val="00B14EF0"/>
    <w:rsid w:val="00B14F6E"/>
    <w:rsid w:val="00B1504D"/>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57"/>
    <w:rsid w:val="00B168D4"/>
    <w:rsid w:val="00B16AC9"/>
    <w:rsid w:val="00B16C19"/>
    <w:rsid w:val="00B16CA5"/>
    <w:rsid w:val="00B16CBA"/>
    <w:rsid w:val="00B16CCB"/>
    <w:rsid w:val="00B16D8A"/>
    <w:rsid w:val="00B17071"/>
    <w:rsid w:val="00B172BC"/>
    <w:rsid w:val="00B1743C"/>
    <w:rsid w:val="00B176CB"/>
    <w:rsid w:val="00B1775C"/>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672"/>
    <w:rsid w:val="00B22E5F"/>
    <w:rsid w:val="00B22E79"/>
    <w:rsid w:val="00B22E8E"/>
    <w:rsid w:val="00B2301B"/>
    <w:rsid w:val="00B23038"/>
    <w:rsid w:val="00B2326E"/>
    <w:rsid w:val="00B234D5"/>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D44"/>
    <w:rsid w:val="00B25F3C"/>
    <w:rsid w:val="00B260B5"/>
    <w:rsid w:val="00B261F3"/>
    <w:rsid w:val="00B265A5"/>
    <w:rsid w:val="00B2660E"/>
    <w:rsid w:val="00B2662B"/>
    <w:rsid w:val="00B2672C"/>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97D"/>
    <w:rsid w:val="00B31CC5"/>
    <w:rsid w:val="00B31E17"/>
    <w:rsid w:val="00B31E94"/>
    <w:rsid w:val="00B329EA"/>
    <w:rsid w:val="00B32ACC"/>
    <w:rsid w:val="00B32C82"/>
    <w:rsid w:val="00B32FE5"/>
    <w:rsid w:val="00B331D2"/>
    <w:rsid w:val="00B3336B"/>
    <w:rsid w:val="00B3340C"/>
    <w:rsid w:val="00B3346A"/>
    <w:rsid w:val="00B335D8"/>
    <w:rsid w:val="00B3399D"/>
    <w:rsid w:val="00B33A57"/>
    <w:rsid w:val="00B33A6A"/>
    <w:rsid w:val="00B33B11"/>
    <w:rsid w:val="00B33E7C"/>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5FF5"/>
    <w:rsid w:val="00B3608C"/>
    <w:rsid w:val="00B368F8"/>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473C"/>
    <w:rsid w:val="00B447E2"/>
    <w:rsid w:val="00B44974"/>
    <w:rsid w:val="00B449D6"/>
    <w:rsid w:val="00B44A30"/>
    <w:rsid w:val="00B45112"/>
    <w:rsid w:val="00B4513C"/>
    <w:rsid w:val="00B4535F"/>
    <w:rsid w:val="00B45394"/>
    <w:rsid w:val="00B4552F"/>
    <w:rsid w:val="00B457E6"/>
    <w:rsid w:val="00B4595E"/>
    <w:rsid w:val="00B45AAC"/>
    <w:rsid w:val="00B45D0C"/>
    <w:rsid w:val="00B45D18"/>
    <w:rsid w:val="00B45D41"/>
    <w:rsid w:val="00B46394"/>
    <w:rsid w:val="00B46563"/>
    <w:rsid w:val="00B4666E"/>
    <w:rsid w:val="00B46857"/>
    <w:rsid w:val="00B46973"/>
    <w:rsid w:val="00B4724E"/>
    <w:rsid w:val="00B478A8"/>
    <w:rsid w:val="00B479B8"/>
    <w:rsid w:val="00B47AB1"/>
    <w:rsid w:val="00B47AEE"/>
    <w:rsid w:val="00B47CD3"/>
    <w:rsid w:val="00B47CEB"/>
    <w:rsid w:val="00B47D28"/>
    <w:rsid w:val="00B47D38"/>
    <w:rsid w:val="00B47DFD"/>
    <w:rsid w:val="00B5018F"/>
    <w:rsid w:val="00B50504"/>
    <w:rsid w:val="00B5064A"/>
    <w:rsid w:val="00B507E7"/>
    <w:rsid w:val="00B508D9"/>
    <w:rsid w:val="00B5093E"/>
    <w:rsid w:val="00B50A9A"/>
    <w:rsid w:val="00B50C66"/>
    <w:rsid w:val="00B50C99"/>
    <w:rsid w:val="00B50D01"/>
    <w:rsid w:val="00B50E17"/>
    <w:rsid w:val="00B50F79"/>
    <w:rsid w:val="00B51125"/>
    <w:rsid w:val="00B513DE"/>
    <w:rsid w:val="00B516A5"/>
    <w:rsid w:val="00B51877"/>
    <w:rsid w:val="00B518E7"/>
    <w:rsid w:val="00B51A72"/>
    <w:rsid w:val="00B51BC5"/>
    <w:rsid w:val="00B51E25"/>
    <w:rsid w:val="00B51F7B"/>
    <w:rsid w:val="00B52053"/>
    <w:rsid w:val="00B525B4"/>
    <w:rsid w:val="00B527A3"/>
    <w:rsid w:val="00B52880"/>
    <w:rsid w:val="00B52AA7"/>
    <w:rsid w:val="00B52DA3"/>
    <w:rsid w:val="00B52E76"/>
    <w:rsid w:val="00B52F14"/>
    <w:rsid w:val="00B52F6B"/>
    <w:rsid w:val="00B52FCD"/>
    <w:rsid w:val="00B53378"/>
    <w:rsid w:val="00B53420"/>
    <w:rsid w:val="00B53449"/>
    <w:rsid w:val="00B534C6"/>
    <w:rsid w:val="00B53648"/>
    <w:rsid w:val="00B53819"/>
    <w:rsid w:val="00B539CF"/>
    <w:rsid w:val="00B53BA8"/>
    <w:rsid w:val="00B53DAB"/>
    <w:rsid w:val="00B53EEA"/>
    <w:rsid w:val="00B541BE"/>
    <w:rsid w:val="00B54209"/>
    <w:rsid w:val="00B54320"/>
    <w:rsid w:val="00B54496"/>
    <w:rsid w:val="00B54BCF"/>
    <w:rsid w:val="00B54C94"/>
    <w:rsid w:val="00B54D9B"/>
    <w:rsid w:val="00B5500E"/>
    <w:rsid w:val="00B55419"/>
    <w:rsid w:val="00B5546D"/>
    <w:rsid w:val="00B55759"/>
    <w:rsid w:val="00B557AD"/>
    <w:rsid w:val="00B55803"/>
    <w:rsid w:val="00B55A04"/>
    <w:rsid w:val="00B55A51"/>
    <w:rsid w:val="00B55AC5"/>
    <w:rsid w:val="00B55C9D"/>
    <w:rsid w:val="00B55D3E"/>
    <w:rsid w:val="00B55ECA"/>
    <w:rsid w:val="00B55EFB"/>
    <w:rsid w:val="00B55FE1"/>
    <w:rsid w:val="00B561D8"/>
    <w:rsid w:val="00B5620C"/>
    <w:rsid w:val="00B563D3"/>
    <w:rsid w:val="00B56501"/>
    <w:rsid w:val="00B56503"/>
    <w:rsid w:val="00B56679"/>
    <w:rsid w:val="00B567DA"/>
    <w:rsid w:val="00B56C71"/>
    <w:rsid w:val="00B57012"/>
    <w:rsid w:val="00B571ED"/>
    <w:rsid w:val="00B57280"/>
    <w:rsid w:val="00B5770B"/>
    <w:rsid w:val="00B5785E"/>
    <w:rsid w:val="00B578F8"/>
    <w:rsid w:val="00B57A13"/>
    <w:rsid w:val="00B57ABD"/>
    <w:rsid w:val="00B57AE0"/>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138"/>
    <w:rsid w:val="00B6242A"/>
    <w:rsid w:val="00B62452"/>
    <w:rsid w:val="00B62559"/>
    <w:rsid w:val="00B6258C"/>
    <w:rsid w:val="00B62830"/>
    <w:rsid w:val="00B62A7E"/>
    <w:rsid w:val="00B62B48"/>
    <w:rsid w:val="00B63107"/>
    <w:rsid w:val="00B632A3"/>
    <w:rsid w:val="00B63396"/>
    <w:rsid w:val="00B634CD"/>
    <w:rsid w:val="00B63591"/>
    <w:rsid w:val="00B63C10"/>
    <w:rsid w:val="00B63E4D"/>
    <w:rsid w:val="00B64770"/>
    <w:rsid w:val="00B6487E"/>
    <w:rsid w:val="00B64BC7"/>
    <w:rsid w:val="00B64C52"/>
    <w:rsid w:val="00B65110"/>
    <w:rsid w:val="00B651AE"/>
    <w:rsid w:val="00B652CC"/>
    <w:rsid w:val="00B654BA"/>
    <w:rsid w:val="00B6592E"/>
    <w:rsid w:val="00B65AE7"/>
    <w:rsid w:val="00B65DFC"/>
    <w:rsid w:val="00B6622F"/>
    <w:rsid w:val="00B665B2"/>
    <w:rsid w:val="00B666F9"/>
    <w:rsid w:val="00B66866"/>
    <w:rsid w:val="00B668AF"/>
    <w:rsid w:val="00B669EC"/>
    <w:rsid w:val="00B66CFE"/>
    <w:rsid w:val="00B66E4A"/>
    <w:rsid w:val="00B677EF"/>
    <w:rsid w:val="00B67C6F"/>
    <w:rsid w:val="00B67D03"/>
    <w:rsid w:val="00B67D64"/>
    <w:rsid w:val="00B67FD6"/>
    <w:rsid w:val="00B7006E"/>
    <w:rsid w:val="00B7023F"/>
    <w:rsid w:val="00B70642"/>
    <w:rsid w:val="00B7123B"/>
    <w:rsid w:val="00B7139E"/>
    <w:rsid w:val="00B7150C"/>
    <w:rsid w:val="00B7154E"/>
    <w:rsid w:val="00B7167D"/>
    <w:rsid w:val="00B716CD"/>
    <w:rsid w:val="00B71DAE"/>
    <w:rsid w:val="00B71DE6"/>
    <w:rsid w:val="00B71FE9"/>
    <w:rsid w:val="00B7220D"/>
    <w:rsid w:val="00B72248"/>
    <w:rsid w:val="00B7232F"/>
    <w:rsid w:val="00B7258B"/>
    <w:rsid w:val="00B725C5"/>
    <w:rsid w:val="00B72726"/>
    <w:rsid w:val="00B72821"/>
    <w:rsid w:val="00B72858"/>
    <w:rsid w:val="00B729C4"/>
    <w:rsid w:val="00B72BBE"/>
    <w:rsid w:val="00B72E9C"/>
    <w:rsid w:val="00B72FC5"/>
    <w:rsid w:val="00B731F5"/>
    <w:rsid w:val="00B73237"/>
    <w:rsid w:val="00B73618"/>
    <w:rsid w:val="00B736E4"/>
    <w:rsid w:val="00B736FD"/>
    <w:rsid w:val="00B73B33"/>
    <w:rsid w:val="00B73BB4"/>
    <w:rsid w:val="00B73CCA"/>
    <w:rsid w:val="00B742CB"/>
    <w:rsid w:val="00B74309"/>
    <w:rsid w:val="00B74448"/>
    <w:rsid w:val="00B7452F"/>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54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0B25"/>
    <w:rsid w:val="00B8107B"/>
    <w:rsid w:val="00B8154C"/>
    <w:rsid w:val="00B81B34"/>
    <w:rsid w:val="00B81BE7"/>
    <w:rsid w:val="00B81CF1"/>
    <w:rsid w:val="00B820D0"/>
    <w:rsid w:val="00B820E6"/>
    <w:rsid w:val="00B823E4"/>
    <w:rsid w:val="00B82427"/>
    <w:rsid w:val="00B8268D"/>
    <w:rsid w:val="00B82759"/>
    <w:rsid w:val="00B8283B"/>
    <w:rsid w:val="00B82C4C"/>
    <w:rsid w:val="00B82D77"/>
    <w:rsid w:val="00B82DDA"/>
    <w:rsid w:val="00B82E96"/>
    <w:rsid w:val="00B833AC"/>
    <w:rsid w:val="00B835E8"/>
    <w:rsid w:val="00B837E5"/>
    <w:rsid w:val="00B83A60"/>
    <w:rsid w:val="00B83B6F"/>
    <w:rsid w:val="00B83B7C"/>
    <w:rsid w:val="00B83DC0"/>
    <w:rsid w:val="00B83E89"/>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6E5"/>
    <w:rsid w:val="00B867CE"/>
    <w:rsid w:val="00B86971"/>
    <w:rsid w:val="00B86B0B"/>
    <w:rsid w:val="00B86CC8"/>
    <w:rsid w:val="00B86FE1"/>
    <w:rsid w:val="00B8773B"/>
    <w:rsid w:val="00B87742"/>
    <w:rsid w:val="00B8777E"/>
    <w:rsid w:val="00B877D0"/>
    <w:rsid w:val="00B878CA"/>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8B8"/>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4F66"/>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2E5"/>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1F80"/>
    <w:rsid w:val="00BA2108"/>
    <w:rsid w:val="00BA2220"/>
    <w:rsid w:val="00BA26B3"/>
    <w:rsid w:val="00BA294F"/>
    <w:rsid w:val="00BA2AA0"/>
    <w:rsid w:val="00BA320E"/>
    <w:rsid w:val="00BA3368"/>
    <w:rsid w:val="00BA3895"/>
    <w:rsid w:val="00BA393A"/>
    <w:rsid w:val="00BA3DB2"/>
    <w:rsid w:val="00BA3F76"/>
    <w:rsid w:val="00BA445A"/>
    <w:rsid w:val="00BA454D"/>
    <w:rsid w:val="00BA4593"/>
    <w:rsid w:val="00BA4750"/>
    <w:rsid w:val="00BA481C"/>
    <w:rsid w:val="00BA49C8"/>
    <w:rsid w:val="00BA4E23"/>
    <w:rsid w:val="00BA4EDA"/>
    <w:rsid w:val="00BA5293"/>
    <w:rsid w:val="00BA52FB"/>
    <w:rsid w:val="00BA567E"/>
    <w:rsid w:val="00BA591B"/>
    <w:rsid w:val="00BA59F4"/>
    <w:rsid w:val="00BA5AAB"/>
    <w:rsid w:val="00BA5BBB"/>
    <w:rsid w:val="00BA5DD3"/>
    <w:rsid w:val="00BA5E9E"/>
    <w:rsid w:val="00BA61D5"/>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13"/>
    <w:rsid w:val="00BA7C43"/>
    <w:rsid w:val="00BA7DD2"/>
    <w:rsid w:val="00BA7E3D"/>
    <w:rsid w:val="00BB01CA"/>
    <w:rsid w:val="00BB04A3"/>
    <w:rsid w:val="00BB0983"/>
    <w:rsid w:val="00BB118C"/>
    <w:rsid w:val="00BB1560"/>
    <w:rsid w:val="00BB15EF"/>
    <w:rsid w:val="00BB179B"/>
    <w:rsid w:val="00BB19CE"/>
    <w:rsid w:val="00BB1C62"/>
    <w:rsid w:val="00BB2093"/>
    <w:rsid w:val="00BB2254"/>
    <w:rsid w:val="00BB2579"/>
    <w:rsid w:val="00BB25A7"/>
    <w:rsid w:val="00BB26AD"/>
    <w:rsid w:val="00BB2809"/>
    <w:rsid w:val="00BB29D5"/>
    <w:rsid w:val="00BB2B35"/>
    <w:rsid w:val="00BB2B81"/>
    <w:rsid w:val="00BB2EEB"/>
    <w:rsid w:val="00BB2FE7"/>
    <w:rsid w:val="00BB328B"/>
    <w:rsid w:val="00BB3678"/>
    <w:rsid w:val="00BB3B70"/>
    <w:rsid w:val="00BB3D87"/>
    <w:rsid w:val="00BB3DCB"/>
    <w:rsid w:val="00BB40C6"/>
    <w:rsid w:val="00BB4137"/>
    <w:rsid w:val="00BB4445"/>
    <w:rsid w:val="00BB45E6"/>
    <w:rsid w:val="00BB46EA"/>
    <w:rsid w:val="00BB4836"/>
    <w:rsid w:val="00BB4AD0"/>
    <w:rsid w:val="00BB4C79"/>
    <w:rsid w:val="00BB4CA0"/>
    <w:rsid w:val="00BB4F96"/>
    <w:rsid w:val="00BB50A5"/>
    <w:rsid w:val="00BB5151"/>
    <w:rsid w:val="00BB5674"/>
    <w:rsid w:val="00BB5995"/>
    <w:rsid w:val="00BB5A19"/>
    <w:rsid w:val="00BB5DAC"/>
    <w:rsid w:val="00BB5ED9"/>
    <w:rsid w:val="00BB60F8"/>
    <w:rsid w:val="00BB612D"/>
    <w:rsid w:val="00BB6401"/>
    <w:rsid w:val="00BB69DC"/>
    <w:rsid w:val="00BB6A1F"/>
    <w:rsid w:val="00BB6A78"/>
    <w:rsid w:val="00BB6D4F"/>
    <w:rsid w:val="00BB6EA5"/>
    <w:rsid w:val="00BB7093"/>
    <w:rsid w:val="00BB734C"/>
    <w:rsid w:val="00BB78EE"/>
    <w:rsid w:val="00BB79B6"/>
    <w:rsid w:val="00BB7B6F"/>
    <w:rsid w:val="00BB7BE1"/>
    <w:rsid w:val="00BB7C00"/>
    <w:rsid w:val="00BB7C17"/>
    <w:rsid w:val="00BB7CF2"/>
    <w:rsid w:val="00BB7D37"/>
    <w:rsid w:val="00BB7E53"/>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9BF"/>
    <w:rsid w:val="00BC4AC9"/>
    <w:rsid w:val="00BC4C32"/>
    <w:rsid w:val="00BC4C8F"/>
    <w:rsid w:val="00BC4E42"/>
    <w:rsid w:val="00BC4F7F"/>
    <w:rsid w:val="00BC4FDE"/>
    <w:rsid w:val="00BC5064"/>
    <w:rsid w:val="00BC5136"/>
    <w:rsid w:val="00BC51E2"/>
    <w:rsid w:val="00BC52FC"/>
    <w:rsid w:val="00BC53BB"/>
    <w:rsid w:val="00BC53E3"/>
    <w:rsid w:val="00BC5818"/>
    <w:rsid w:val="00BC586A"/>
    <w:rsid w:val="00BC5973"/>
    <w:rsid w:val="00BC5B38"/>
    <w:rsid w:val="00BC5F51"/>
    <w:rsid w:val="00BC6020"/>
    <w:rsid w:val="00BC60E6"/>
    <w:rsid w:val="00BC6737"/>
    <w:rsid w:val="00BC6A23"/>
    <w:rsid w:val="00BC6AED"/>
    <w:rsid w:val="00BC6B23"/>
    <w:rsid w:val="00BC6BDE"/>
    <w:rsid w:val="00BC6C52"/>
    <w:rsid w:val="00BC6F02"/>
    <w:rsid w:val="00BC70EA"/>
    <w:rsid w:val="00BC7236"/>
    <w:rsid w:val="00BC75CF"/>
    <w:rsid w:val="00BC7892"/>
    <w:rsid w:val="00BC7D63"/>
    <w:rsid w:val="00BD03EB"/>
    <w:rsid w:val="00BD06E6"/>
    <w:rsid w:val="00BD0A65"/>
    <w:rsid w:val="00BD0A90"/>
    <w:rsid w:val="00BD0E6A"/>
    <w:rsid w:val="00BD154D"/>
    <w:rsid w:val="00BD1585"/>
    <w:rsid w:val="00BD15E9"/>
    <w:rsid w:val="00BD16D8"/>
    <w:rsid w:val="00BD1BF0"/>
    <w:rsid w:val="00BD1C49"/>
    <w:rsid w:val="00BD1C50"/>
    <w:rsid w:val="00BD1D66"/>
    <w:rsid w:val="00BD1DB9"/>
    <w:rsid w:val="00BD1E50"/>
    <w:rsid w:val="00BD2125"/>
    <w:rsid w:val="00BD213D"/>
    <w:rsid w:val="00BD21A6"/>
    <w:rsid w:val="00BD22B1"/>
    <w:rsid w:val="00BD251E"/>
    <w:rsid w:val="00BD25CC"/>
    <w:rsid w:val="00BD27EB"/>
    <w:rsid w:val="00BD2B10"/>
    <w:rsid w:val="00BD304A"/>
    <w:rsid w:val="00BD313B"/>
    <w:rsid w:val="00BD3827"/>
    <w:rsid w:val="00BD388B"/>
    <w:rsid w:val="00BD3897"/>
    <w:rsid w:val="00BD38C6"/>
    <w:rsid w:val="00BD3B32"/>
    <w:rsid w:val="00BD3B65"/>
    <w:rsid w:val="00BD3D05"/>
    <w:rsid w:val="00BD4094"/>
    <w:rsid w:val="00BD438F"/>
    <w:rsid w:val="00BD43FB"/>
    <w:rsid w:val="00BD44EB"/>
    <w:rsid w:val="00BD466F"/>
    <w:rsid w:val="00BD4882"/>
    <w:rsid w:val="00BD4AC8"/>
    <w:rsid w:val="00BD4E94"/>
    <w:rsid w:val="00BD5260"/>
    <w:rsid w:val="00BD5776"/>
    <w:rsid w:val="00BD5841"/>
    <w:rsid w:val="00BD5D1C"/>
    <w:rsid w:val="00BD60E0"/>
    <w:rsid w:val="00BD61C5"/>
    <w:rsid w:val="00BD62AC"/>
    <w:rsid w:val="00BD62D3"/>
    <w:rsid w:val="00BD65D2"/>
    <w:rsid w:val="00BD66CB"/>
    <w:rsid w:val="00BD6B76"/>
    <w:rsid w:val="00BD6BF6"/>
    <w:rsid w:val="00BD6CB5"/>
    <w:rsid w:val="00BD6D0E"/>
    <w:rsid w:val="00BD6D66"/>
    <w:rsid w:val="00BD755E"/>
    <w:rsid w:val="00BD78AF"/>
    <w:rsid w:val="00BD79FD"/>
    <w:rsid w:val="00BD7A26"/>
    <w:rsid w:val="00BD7A72"/>
    <w:rsid w:val="00BD7CB1"/>
    <w:rsid w:val="00BD7F99"/>
    <w:rsid w:val="00BE0263"/>
    <w:rsid w:val="00BE03B0"/>
    <w:rsid w:val="00BE0525"/>
    <w:rsid w:val="00BE076C"/>
    <w:rsid w:val="00BE084B"/>
    <w:rsid w:val="00BE0864"/>
    <w:rsid w:val="00BE08D9"/>
    <w:rsid w:val="00BE0A8C"/>
    <w:rsid w:val="00BE0A90"/>
    <w:rsid w:val="00BE0D2A"/>
    <w:rsid w:val="00BE0F9D"/>
    <w:rsid w:val="00BE11C5"/>
    <w:rsid w:val="00BE17A5"/>
    <w:rsid w:val="00BE17DA"/>
    <w:rsid w:val="00BE188C"/>
    <w:rsid w:val="00BE1E26"/>
    <w:rsid w:val="00BE2151"/>
    <w:rsid w:val="00BE22FC"/>
    <w:rsid w:val="00BE25A7"/>
    <w:rsid w:val="00BE25B7"/>
    <w:rsid w:val="00BE2BE2"/>
    <w:rsid w:val="00BE2D05"/>
    <w:rsid w:val="00BE2D8B"/>
    <w:rsid w:val="00BE2E7E"/>
    <w:rsid w:val="00BE3018"/>
    <w:rsid w:val="00BE3024"/>
    <w:rsid w:val="00BE3097"/>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17E"/>
    <w:rsid w:val="00BE622A"/>
    <w:rsid w:val="00BE62FB"/>
    <w:rsid w:val="00BE650C"/>
    <w:rsid w:val="00BE65B7"/>
    <w:rsid w:val="00BE6648"/>
    <w:rsid w:val="00BE6842"/>
    <w:rsid w:val="00BE687F"/>
    <w:rsid w:val="00BE6AFA"/>
    <w:rsid w:val="00BE6BAD"/>
    <w:rsid w:val="00BE6E3C"/>
    <w:rsid w:val="00BE6E75"/>
    <w:rsid w:val="00BE6FE1"/>
    <w:rsid w:val="00BE6FED"/>
    <w:rsid w:val="00BE744D"/>
    <w:rsid w:val="00BE74A3"/>
    <w:rsid w:val="00BE7719"/>
    <w:rsid w:val="00BE7896"/>
    <w:rsid w:val="00BE79C0"/>
    <w:rsid w:val="00BE7B3A"/>
    <w:rsid w:val="00BE7EA7"/>
    <w:rsid w:val="00BF0003"/>
    <w:rsid w:val="00BF0024"/>
    <w:rsid w:val="00BF0190"/>
    <w:rsid w:val="00BF021F"/>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737"/>
    <w:rsid w:val="00BF1F76"/>
    <w:rsid w:val="00BF21D3"/>
    <w:rsid w:val="00BF27C1"/>
    <w:rsid w:val="00BF2894"/>
    <w:rsid w:val="00BF2949"/>
    <w:rsid w:val="00BF2B81"/>
    <w:rsid w:val="00BF2EB2"/>
    <w:rsid w:val="00BF2FD1"/>
    <w:rsid w:val="00BF303A"/>
    <w:rsid w:val="00BF3311"/>
    <w:rsid w:val="00BF358F"/>
    <w:rsid w:val="00BF3A9F"/>
    <w:rsid w:val="00BF3CC7"/>
    <w:rsid w:val="00BF3FEE"/>
    <w:rsid w:val="00BF40EE"/>
    <w:rsid w:val="00BF4611"/>
    <w:rsid w:val="00BF4618"/>
    <w:rsid w:val="00BF474B"/>
    <w:rsid w:val="00BF4C79"/>
    <w:rsid w:val="00BF4CDA"/>
    <w:rsid w:val="00BF4DFB"/>
    <w:rsid w:val="00BF5074"/>
    <w:rsid w:val="00BF5191"/>
    <w:rsid w:val="00BF549E"/>
    <w:rsid w:val="00BF560F"/>
    <w:rsid w:val="00BF5717"/>
    <w:rsid w:val="00BF5907"/>
    <w:rsid w:val="00BF59BF"/>
    <w:rsid w:val="00BF5D33"/>
    <w:rsid w:val="00BF6390"/>
    <w:rsid w:val="00BF662B"/>
    <w:rsid w:val="00BF69C2"/>
    <w:rsid w:val="00BF75E4"/>
    <w:rsid w:val="00BF76CA"/>
    <w:rsid w:val="00BF76DB"/>
    <w:rsid w:val="00BF7729"/>
    <w:rsid w:val="00BF77ED"/>
    <w:rsid w:val="00BF78B8"/>
    <w:rsid w:val="00C00087"/>
    <w:rsid w:val="00C00636"/>
    <w:rsid w:val="00C006A3"/>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593"/>
    <w:rsid w:val="00C037B3"/>
    <w:rsid w:val="00C039AA"/>
    <w:rsid w:val="00C03B01"/>
    <w:rsid w:val="00C03F64"/>
    <w:rsid w:val="00C03F6F"/>
    <w:rsid w:val="00C03FBC"/>
    <w:rsid w:val="00C04005"/>
    <w:rsid w:val="00C04055"/>
    <w:rsid w:val="00C040C7"/>
    <w:rsid w:val="00C041E4"/>
    <w:rsid w:val="00C0425A"/>
    <w:rsid w:val="00C043F8"/>
    <w:rsid w:val="00C04658"/>
    <w:rsid w:val="00C047FC"/>
    <w:rsid w:val="00C04F9D"/>
    <w:rsid w:val="00C05195"/>
    <w:rsid w:val="00C0528B"/>
    <w:rsid w:val="00C05338"/>
    <w:rsid w:val="00C05428"/>
    <w:rsid w:val="00C059A8"/>
    <w:rsid w:val="00C05D7E"/>
    <w:rsid w:val="00C05FEA"/>
    <w:rsid w:val="00C060DB"/>
    <w:rsid w:val="00C0613C"/>
    <w:rsid w:val="00C0619D"/>
    <w:rsid w:val="00C06242"/>
    <w:rsid w:val="00C06859"/>
    <w:rsid w:val="00C06950"/>
    <w:rsid w:val="00C06A95"/>
    <w:rsid w:val="00C06B54"/>
    <w:rsid w:val="00C06DE1"/>
    <w:rsid w:val="00C07065"/>
    <w:rsid w:val="00C0709B"/>
    <w:rsid w:val="00C07118"/>
    <w:rsid w:val="00C0731C"/>
    <w:rsid w:val="00C07376"/>
    <w:rsid w:val="00C0755B"/>
    <w:rsid w:val="00C0761C"/>
    <w:rsid w:val="00C0776B"/>
    <w:rsid w:val="00C07B62"/>
    <w:rsid w:val="00C07CC2"/>
    <w:rsid w:val="00C07CD9"/>
    <w:rsid w:val="00C07D25"/>
    <w:rsid w:val="00C07D48"/>
    <w:rsid w:val="00C07DAE"/>
    <w:rsid w:val="00C100BD"/>
    <w:rsid w:val="00C104EE"/>
    <w:rsid w:val="00C10523"/>
    <w:rsid w:val="00C1055F"/>
    <w:rsid w:val="00C10620"/>
    <w:rsid w:val="00C10B52"/>
    <w:rsid w:val="00C111EE"/>
    <w:rsid w:val="00C11222"/>
    <w:rsid w:val="00C11388"/>
    <w:rsid w:val="00C11495"/>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1B8"/>
    <w:rsid w:val="00C13499"/>
    <w:rsid w:val="00C13ADA"/>
    <w:rsid w:val="00C13F32"/>
    <w:rsid w:val="00C13F8A"/>
    <w:rsid w:val="00C14297"/>
    <w:rsid w:val="00C143C8"/>
    <w:rsid w:val="00C1461F"/>
    <w:rsid w:val="00C146BC"/>
    <w:rsid w:val="00C1486F"/>
    <w:rsid w:val="00C149A8"/>
    <w:rsid w:val="00C149C2"/>
    <w:rsid w:val="00C14D56"/>
    <w:rsid w:val="00C15092"/>
    <w:rsid w:val="00C1509C"/>
    <w:rsid w:val="00C1517E"/>
    <w:rsid w:val="00C156F4"/>
    <w:rsid w:val="00C1593B"/>
    <w:rsid w:val="00C15981"/>
    <w:rsid w:val="00C15BF1"/>
    <w:rsid w:val="00C15C2A"/>
    <w:rsid w:val="00C15E03"/>
    <w:rsid w:val="00C15E1B"/>
    <w:rsid w:val="00C16162"/>
    <w:rsid w:val="00C16182"/>
    <w:rsid w:val="00C16186"/>
    <w:rsid w:val="00C1619E"/>
    <w:rsid w:val="00C16546"/>
    <w:rsid w:val="00C1656D"/>
    <w:rsid w:val="00C1688A"/>
    <w:rsid w:val="00C16CCE"/>
    <w:rsid w:val="00C16D27"/>
    <w:rsid w:val="00C16F2C"/>
    <w:rsid w:val="00C1731E"/>
    <w:rsid w:val="00C1760B"/>
    <w:rsid w:val="00C17AA8"/>
    <w:rsid w:val="00C17B91"/>
    <w:rsid w:val="00C17F33"/>
    <w:rsid w:val="00C200D9"/>
    <w:rsid w:val="00C2021C"/>
    <w:rsid w:val="00C20279"/>
    <w:rsid w:val="00C2035D"/>
    <w:rsid w:val="00C2037C"/>
    <w:rsid w:val="00C205F2"/>
    <w:rsid w:val="00C2062C"/>
    <w:rsid w:val="00C206CB"/>
    <w:rsid w:val="00C207D8"/>
    <w:rsid w:val="00C20850"/>
    <w:rsid w:val="00C209E1"/>
    <w:rsid w:val="00C20AE9"/>
    <w:rsid w:val="00C20D51"/>
    <w:rsid w:val="00C20E35"/>
    <w:rsid w:val="00C2151D"/>
    <w:rsid w:val="00C2176D"/>
    <w:rsid w:val="00C218EF"/>
    <w:rsid w:val="00C2195E"/>
    <w:rsid w:val="00C21BCA"/>
    <w:rsid w:val="00C2200B"/>
    <w:rsid w:val="00C22353"/>
    <w:rsid w:val="00C22B33"/>
    <w:rsid w:val="00C22B3F"/>
    <w:rsid w:val="00C22BF5"/>
    <w:rsid w:val="00C22C14"/>
    <w:rsid w:val="00C22D6D"/>
    <w:rsid w:val="00C23166"/>
    <w:rsid w:val="00C231A0"/>
    <w:rsid w:val="00C23291"/>
    <w:rsid w:val="00C23442"/>
    <w:rsid w:val="00C23577"/>
    <w:rsid w:val="00C23739"/>
    <w:rsid w:val="00C23749"/>
    <w:rsid w:val="00C2383E"/>
    <w:rsid w:val="00C23AB8"/>
    <w:rsid w:val="00C23ACB"/>
    <w:rsid w:val="00C23EA2"/>
    <w:rsid w:val="00C24290"/>
    <w:rsid w:val="00C242A3"/>
    <w:rsid w:val="00C2477C"/>
    <w:rsid w:val="00C24819"/>
    <w:rsid w:val="00C24867"/>
    <w:rsid w:val="00C24C7F"/>
    <w:rsid w:val="00C24F73"/>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2AF"/>
    <w:rsid w:val="00C30399"/>
    <w:rsid w:val="00C30605"/>
    <w:rsid w:val="00C30792"/>
    <w:rsid w:val="00C30CC7"/>
    <w:rsid w:val="00C30D17"/>
    <w:rsid w:val="00C30DE2"/>
    <w:rsid w:val="00C30E88"/>
    <w:rsid w:val="00C3177B"/>
    <w:rsid w:val="00C317F4"/>
    <w:rsid w:val="00C319B2"/>
    <w:rsid w:val="00C31E8B"/>
    <w:rsid w:val="00C31EC6"/>
    <w:rsid w:val="00C32033"/>
    <w:rsid w:val="00C32351"/>
    <w:rsid w:val="00C323D1"/>
    <w:rsid w:val="00C32461"/>
    <w:rsid w:val="00C3258F"/>
    <w:rsid w:val="00C326B5"/>
    <w:rsid w:val="00C3296A"/>
    <w:rsid w:val="00C32A9B"/>
    <w:rsid w:val="00C32B7C"/>
    <w:rsid w:val="00C32CEE"/>
    <w:rsid w:val="00C32D0B"/>
    <w:rsid w:val="00C32EB0"/>
    <w:rsid w:val="00C330B3"/>
    <w:rsid w:val="00C334A1"/>
    <w:rsid w:val="00C335E3"/>
    <w:rsid w:val="00C33AB6"/>
    <w:rsid w:val="00C33AC2"/>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1F"/>
    <w:rsid w:val="00C369DE"/>
    <w:rsid w:val="00C3712E"/>
    <w:rsid w:val="00C37267"/>
    <w:rsid w:val="00C37280"/>
    <w:rsid w:val="00C37380"/>
    <w:rsid w:val="00C377CD"/>
    <w:rsid w:val="00C379B7"/>
    <w:rsid w:val="00C37FBC"/>
    <w:rsid w:val="00C4001C"/>
    <w:rsid w:val="00C40035"/>
    <w:rsid w:val="00C4014A"/>
    <w:rsid w:val="00C407E9"/>
    <w:rsid w:val="00C40841"/>
    <w:rsid w:val="00C40A2E"/>
    <w:rsid w:val="00C40D54"/>
    <w:rsid w:val="00C40D67"/>
    <w:rsid w:val="00C4124F"/>
    <w:rsid w:val="00C41345"/>
    <w:rsid w:val="00C4161C"/>
    <w:rsid w:val="00C41D3C"/>
    <w:rsid w:val="00C41D46"/>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AD"/>
    <w:rsid w:val="00C441DD"/>
    <w:rsid w:val="00C44252"/>
    <w:rsid w:val="00C44581"/>
    <w:rsid w:val="00C445C8"/>
    <w:rsid w:val="00C44614"/>
    <w:rsid w:val="00C4462F"/>
    <w:rsid w:val="00C4478E"/>
    <w:rsid w:val="00C44D2D"/>
    <w:rsid w:val="00C45123"/>
    <w:rsid w:val="00C45416"/>
    <w:rsid w:val="00C45C23"/>
    <w:rsid w:val="00C461A1"/>
    <w:rsid w:val="00C463AF"/>
    <w:rsid w:val="00C466AE"/>
    <w:rsid w:val="00C4689B"/>
    <w:rsid w:val="00C46D25"/>
    <w:rsid w:val="00C46F0F"/>
    <w:rsid w:val="00C46F9E"/>
    <w:rsid w:val="00C471D5"/>
    <w:rsid w:val="00C4762B"/>
    <w:rsid w:val="00C47A3D"/>
    <w:rsid w:val="00C47AFE"/>
    <w:rsid w:val="00C47D56"/>
    <w:rsid w:val="00C50100"/>
    <w:rsid w:val="00C5025B"/>
    <w:rsid w:val="00C5087F"/>
    <w:rsid w:val="00C50988"/>
    <w:rsid w:val="00C50997"/>
    <w:rsid w:val="00C509EA"/>
    <w:rsid w:val="00C50F26"/>
    <w:rsid w:val="00C50F5C"/>
    <w:rsid w:val="00C51052"/>
    <w:rsid w:val="00C513E8"/>
    <w:rsid w:val="00C5159F"/>
    <w:rsid w:val="00C515A6"/>
    <w:rsid w:val="00C51627"/>
    <w:rsid w:val="00C51914"/>
    <w:rsid w:val="00C51AE9"/>
    <w:rsid w:val="00C51C48"/>
    <w:rsid w:val="00C5223C"/>
    <w:rsid w:val="00C522A9"/>
    <w:rsid w:val="00C5255B"/>
    <w:rsid w:val="00C52789"/>
    <w:rsid w:val="00C527E8"/>
    <w:rsid w:val="00C529A6"/>
    <w:rsid w:val="00C52A44"/>
    <w:rsid w:val="00C52C23"/>
    <w:rsid w:val="00C52CAF"/>
    <w:rsid w:val="00C52D7F"/>
    <w:rsid w:val="00C52FB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4D41"/>
    <w:rsid w:val="00C551AC"/>
    <w:rsid w:val="00C55621"/>
    <w:rsid w:val="00C55989"/>
    <w:rsid w:val="00C55D81"/>
    <w:rsid w:val="00C55DEC"/>
    <w:rsid w:val="00C5625B"/>
    <w:rsid w:val="00C56348"/>
    <w:rsid w:val="00C565E9"/>
    <w:rsid w:val="00C56861"/>
    <w:rsid w:val="00C5687A"/>
    <w:rsid w:val="00C56955"/>
    <w:rsid w:val="00C56976"/>
    <w:rsid w:val="00C569F2"/>
    <w:rsid w:val="00C576EA"/>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09F"/>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925"/>
    <w:rsid w:val="00C66AFD"/>
    <w:rsid w:val="00C66C43"/>
    <w:rsid w:val="00C66D4B"/>
    <w:rsid w:val="00C66E90"/>
    <w:rsid w:val="00C678BA"/>
    <w:rsid w:val="00C678C0"/>
    <w:rsid w:val="00C67907"/>
    <w:rsid w:val="00C67DB2"/>
    <w:rsid w:val="00C67DFD"/>
    <w:rsid w:val="00C67E85"/>
    <w:rsid w:val="00C701A6"/>
    <w:rsid w:val="00C702FD"/>
    <w:rsid w:val="00C7052C"/>
    <w:rsid w:val="00C7059A"/>
    <w:rsid w:val="00C70A43"/>
    <w:rsid w:val="00C70A8A"/>
    <w:rsid w:val="00C70BAD"/>
    <w:rsid w:val="00C70C73"/>
    <w:rsid w:val="00C70F96"/>
    <w:rsid w:val="00C71535"/>
    <w:rsid w:val="00C71662"/>
    <w:rsid w:val="00C716D8"/>
    <w:rsid w:val="00C71A76"/>
    <w:rsid w:val="00C71C8C"/>
    <w:rsid w:val="00C71F00"/>
    <w:rsid w:val="00C722F8"/>
    <w:rsid w:val="00C72329"/>
    <w:rsid w:val="00C7232A"/>
    <w:rsid w:val="00C723E3"/>
    <w:rsid w:val="00C72583"/>
    <w:rsid w:val="00C727EF"/>
    <w:rsid w:val="00C72D7B"/>
    <w:rsid w:val="00C72F72"/>
    <w:rsid w:val="00C72FAC"/>
    <w:rsid w:val="00C735F2"/>
    <w:rsid w:val="00C7382C"/>
    <w:rsid w:val="00C7382D"/>
    <w:rsid w:val="00C7395D"/>
    <w:rsid w:val="00C73D39"/>
    <w:rsid w:val="00C7416F"/>
    <w:rsid w:val="00C7451C"/>
    <w:rsid w:val="00C7452D"/>
    <w:rsid w:val="00C74687"/>
    <w:rsid w:val="00C746B4"/>
    <w:rsid w:val="00C74955"/>
    <w:rsid w:val="00C74C0E"/>
    <w:rsid w:val="00C74F8C"/>
    <w:rsid w:val="00C74FED"/>
    <w:rsid w:val="00C750C4"/>
    <w:rsid w:val="00C7547C"/>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88A"/>
    <w:rsid w:val="00C77CB5"/>
    <w:rsid w:val="00C77F13"/>
    <w:rsid w:val="00C77FFC"/>
    <w:rsid w:val="00C8044F"/>
    <w:rsid w:val="00C8049A"/>
    <w:rsid w:val="00C8073D"/>
    <w:rsid w:val="00C80EC8"/>
    <w:rsid w:val="00C80FBF"/>
    <w:rsid w:val="00C81018"/>
    <w:rsid w:val="00C81599"/>
    <w:rsid w:val="00C8199C"/>
    <w:rsid w:val="00C81A22"/>
    <w:rsid w:val="00C81D16"/>
    <w:rsid w:val="00C8207E"/>
    <w:rsid w:val="00C82313"/>
    <w:rsid w:val="00C82335"/>
    <w:rsid w:val="00C82522"/>
    <w:rsid w:val="00C82838"/>
    <w:rsid w:val="00C82840"/>
    <w:rsid w:val="00C82985"/>
    <w:rsid w:val="00C82A19"/>
    <w:rsid w:val="00C82A91"/>
    <w:rsid w:val="00C82BE7"/>
    <w:rsid w:val="00C82D10"/>
    <w:rsid w:val="00C8322C"/>
    <w:rsid w:val="00C832AC"/>
    <w:rsid w:val="00C8335F"/>
    <w:rsid w:val="00C83422"/>
    <w:rsid w:val="00C83839"/>
    <w:rsid w:val="00C83CDA"/>
    <w:rsid w:val="00C83D8E"/>
    <w:rsid w:val="00C841E1"/>
    <w:rsid w:val="00C841EF"/>
    <w:rsid w:val="00C84342"/>
    <w:rsid w:val="00C8442A"/>
    <w:rsid w:val="00C8452E"/>
    <w:rsid w:val="00C8463A"/>
    <w:rsid w:val="00C846DE"/>
    <w:rsid w:val="00C8475E"/>
    <w:rsid w:val="00C849BC"/>
    <w:rsid w:val="00C84C5C"/>
    <w:rsid w:val="00C84CF7"/>
    <w:rsid w:val="00C84DC8"/>
    <w:rsid w:val="00C851C3"/>
    <w:rsid w:val="00C85547"/>
    <w:rsid w:val="00C8558A"/>
    <w:rsid w:val="00C857CD"/>
    <w:rsid w:val="00C859FC"/>
    <w:rsid w:val="00C85CC0"/>
    <w:rsid w:val="00C8665D"/>
    <w:rsid w:val="00C86EE7"/>
    <w:rsid w:val="00C87461"/>
    <w:rsid w:val="00C87467"/>
    <w:rsid w:val="00C8746C"/>
    <w:rsid w:val="00C87566"/>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241"/>
    <w:rsid w:val="00C93326"/>
    <w:rsid w:val="00C93857"/>
    <w:rsid w:val="00C93895"/>
    <w:rsid w:val="00C93912"/>
    <w:rsid w:val="00C93A04"/>
    <w:rsid w:val="00C93A5C"/>
    <w:rsid w:val="00C93A97"/>
    <w:rsid w:val="00C93ABE"/>
    <w:rsid w:val="00C93C40"/>
    <w:rsid w:val="00C93C76"/>
    <w:rsid w:val="00C93F7B"/>
    <w:rsid w:val="00C93F80"/>
    <w:rsid w:val="00C94068"/>
    <w:rsid w:val="00C9422A"/>
    <w:rsid w:val="00C943B3"/>
    <w:rsid w:val="00C945C8"/>
    <w:rsid w:val="00C94859"/>
    <w:rsid w:val="00C94AB3"/>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6F7"/>
    <w:rsid w:val="00C969F8"/>
    <w:rsid w:val="00C96B7E"/>
    <w:rsid w:val="00C96E65"/>
    <w:rsid w:val="00C96FC9"/>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6E3"/>
    <w:rsid w:val="00CA47AB"/>
    <w:rsid w:val="00CA48EE"/>
    <w:rsid w:val="00CA4E32"/>
    <w:rsid w:val="00CA4E58"/>
    <w:rsid w:val="00CA5096"/>
    <w:rsid w:val="00CA5282"/>
    <w:rsid w:val="00CA55E0"/>
    <w:rsid w:val="00CA56B7"/>
    <w:rsid w:val="00CA5768"/>
    <w:rsid w:val="00CA57E4"/>
    <w:rsid w:val="00CA58DF"/>
    <w:rsid w:val="00CA5C35"/>
    <w:rsid w:val="00CA5C59"/>
    <w:rsid w:val="00CA5D4C"/>
    <w:rsid w:val="00CA5D7F"/>
    <w:rsid w:val="00CA5E3A"/>
    <w:rsid w:val="00CA5F1A"/>
    <w:rsid w:val="00CA603E"/>
    <w:rsid w:val="00CA6183"/>
    <w:rsid w:val="00CA64F8"/>
    <w:rsid w:val="00CA6643"/>
    <w:rsid w:val="00CA6859"/>
    <w:rsid w:val="00CA687C"/>
    <w:rsid w:val="00CA6914"/>
    <w:rsid w:val="00CA6B0B"/>
    <w:rsid w:val="00CA6BFA"/>
    <w:rsid w:val="00CA6CDB"/>
    <w:rsid w:val="00CA706B"/>
    <w:rsid w:val="00CA7372"/>
    <w:rsid w:val="00CA7386"/>
    <w:rsid w:val="00CA7621"/>
    <w:rsid w:val="00CA7661"/>
    <w:rsid w:val="00CA7A4E"/>
    <w:rsid w:val="00CA7AAE"/>
    <w:rsid w:val="00CA7BAB"/>
    <w:rsid w:val="00CA7CF0"/>
    <w:rsid w:val="00CA7F08"/>
    <w:rsid w:val="00CB02D2"/>
    <w:rsid w:val="00CB0339"/>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89A"/>
    <w:rsid w:val="00CB1AF1"/>
    <w:rsid w:val="00CB1B8B"/>
    <w:rsid w:val="00CB1CE8"/>
    <w:rsid w:val="00CB1D7C"/>
    <w:rsid w:val="00CB1D7E"/>
    <w:rsid w:val="00CB1ED6"/>
    <w:rsid w:val="00CB1F4F"/>
    <w:rsid w:val="00CB2093"/>
    <w:rsid w:val="00CB20A4"/>
    <w:rsid w:val="00CB20E0"/>
    <w:rsid w:val="00CB20F8"/>
    <w:rsid w:val="00CB218A"/>
    <w:rsid w:val="00CB228F"/>
    <w:rsid w:val="00CB22EA"/>
    <w:rsid w:val="00CB23D6"/>
    <w:rsid w:val="00CB2918"/>
    <w:rsid w:val="00CB2BA0"/>
    <w:rsid w:val="00CB2EF0"/>
    <w:rsid w:val="00CB30BC"/>
    <w:rsid w:val="00CB36B3"/>
    <w:rsid w:val="00CB375C"/>
    <w:rsid w:val="00CB38F7"/>
    <w:rsid w:val="00CB3C20"/>
    <w:rsid w:val="00CB3F42"/>
    <w:rsid w:val="00CB46AF"/>
    <w:rsid w:val="00CB483E"/>
    <w:rsid w:val="00CB48D1"/>
    <w:rsid w:val="00CB495E"/>
    <w:rsid w:val="00CB4ADC"/>
    <w:rsid w:val="00CB5091"/>
    <w:rsid w:val="00CB50EE"/>
    <w:rsid w:val="00CB51B7"/>
    <w:rsid w:val="00CB5223"/>
    <w:rsid w:val="00CB547D"/>
    <w:rsid w:val="00CB565B"/>
    <w:rsid w:val="00CB5850"/>
    <w:rsid w:val="00CB58D7"/>
    <w:rsid w:val="00CB591E"/>
    <w:rsid w:val="00CB5BB3"/>
    <w:rsid w:val="00CB5CBB"/>
    <w:rsid w:val="00CB66CD"/>
    <w:rsid w:val="00CB67C6"/>
    <w:rsid w:val="00CB68A3"/>
    <w:rsid w:val="00CB6900"/>
    <w:rsid w:val="00CB6AFE"/>
    <w:rsid w:val="00CB6F4C"/>
    <w:rsid w:val="00CB70CA"/>
    <w:rsid w:val="00CB72DE"/>
    <w:rsid w:val="00CB7587"/>
    <w:rsid w:val="00CB7816"/>
    <w:rsid w:val="00CB791D"/>
    <w:rsid w:val="00CB7AAA"/>
    <w:rsid w:val="00CB7ACF"/>
    <w:rsid w:val="00CB7BB1"/>
    <w:rsid w:val="00CB7C28"/>
    <w:rsid w:val="00CB7E26"/>
    <w:rsid w:val="00CB7E79"/>
    <w:rsid w:val="00CC0223"/>
    <w:rsid w:val="00CC0328"/>
    <w:rsid w:val="00CC0465"/>
    <w:rsid w:val="00CC05B2"/>
    <w:rsid w:val="00CC0659"/>
    <w:rsid w:val="00CC06A3"/>
    <w:rsid w:val="00CC075E"/>
    <w:rsid w:val="00CC0835"/>
    <w:rsid w:val="00CC084D"/>
    <w:rsid w:val="00CC0CCB"/>
    <w:rsid w:val="00CC0E22"/>
    <w:rsid w:val="00CC0FAD"/>
    <w:rsid w:val="00CC13EC"/>
    <w:rsid w:val="00CC14EB"/>
    <w:rsid w:val="00CC1684"/>
    <w:rsid w:val="00CC16D4"/>
    <w:rsid w:val="00CC17AE"/>
    <w:rsid w:val="00CC185F"/>
    <w:rsid w:val="00CC1916"/>
    <w:rsid w:val="00CC19F0"/>
    <w:rsid w:val="00CC19F7"/>
    <w:rsid w:val="00CC1B02"/>
    <w:rsid w:val="00CC1B80"/>
    <w:rsid w:val="00CC1BB6"/>
    <w:rsid w:val="00CC1D85"/>
    <w:rsid w:val="00CC1D8E"/>
    <w:rsid w:val="00CC1E35"/>
    <w:rsid w:val="00CC1E67"/>
    <w:rsid w:val="00CC1EA0"/>
    <w:rsid w:val="00CC1F51"/>
    <w:rsid w:val="00CC213A"/>
    <w:rsid w:val="00CC253C"/>
    <w:rsid w:val="00CC2656"/>
    <w:rsid w:val="00CC26F1"/>
    <w:rsid w:val="00CC287D"/>
    <w:rsid w:val="00CC2D1E"/>
    <w:rsid w:val="00CC2EF1"/>
    <w:rsid w:val="00CC2F8F"/>
    <w:rsid w:val="00CC3152"/>
    <w:rsid w:val="00CC3279"/>
    <w:rsid w:val="00CC32E5"/>
    <w:rsid w:val="00CC34AE"/>
    <w:rsid w:val="00CC3515"/>
    <w:rsid w:val="00CC3586"/>
    <w:rsid w:val="00CC3B61"/>
    <w:rsid w:val="00CC3C8D"/>
    <w:rsid w:val="00CC3CDA"/>
    <w:rsid w:val="00CC3D52"/>
    <w:rsid w:val="00CC3E8C"/>
    <w:rsid w:val="00CC3FB6"/>
    <w:rsid w:val="00CC41C8"/>
    <w:rsid w:val="00CC4371"/>
    <w:rsid w:val="00CC43DF"/>
    <w:rsid w:val="00CC4613"/>
    <w:rsid w:val="00CC484C"/>
    <w:rsid w:val="00CC499B"/>
    <w:rsid w:val="00CC4A5D"/>
    <w:rsid w:val="00CC4ADA"/>
    <w:rsid w:val="00CC4D51"/>
    <w:rsid w:val="00CC4E0B"/>
    <w:rsid w:val="00CC4FC0"/>
    <w:rsid w:val="00CC5069"/>
    <w:rsid w:val="00CC5157"/>
    <w:rsid w:val="00CC5DC8"/>
    <w:rsid w:val="00CC6141"/>
    <w:rsid w:val="00CC6374"/>
    <w:rsid w:val="00CC6503"/>
    <w:rsid w:val="00CC68AE"/>
    <w:rsid w:val="00CC6AFD"/>
    <w:rsid w:val="00CC6B01"/>
    <w:rsid w:val="00CC6CFD"/>
    <w:rsid w:val="00CC6E83"/>
    <w:rsid w:val="00CC6EE2"/>
    <w:rsid w:val="00CC6F5E"/>
    <w:rsid w:val="00CC6F62"/>
    <w:rsid w:val="00CC6FBA"/>
    <w:rsid w:val="00CC71A0"/>
    <w:rsid w:val="00CC737D"/>
    <w:rsid w:val="00CC79C6"/>
    <w:rsid w:val="00CC7EF2"/>
    <w:rsid w:val="00CD063E"/>
    <w:rsid w:val="00CD066E"/>
    <w:rsid w:val="00CD0685"/>
    <w:rsid w:val="00CD06E2"/>
    <w:rsid w:val="00CD0AD0"/>
    <w:rsid w:val="00CD0B8B"/>
    <w:rsid w:val="00CD0CE0"/>
    <w:rsid w:val="00CD0F7C"/>
    <w:rsid w:val="00CD12BD"/>
    <w:rsid w:val="00CD177A"/>
    <w:rsid w:val="00CD1C08"/>
    <w:rsid w:val="00CD1C19"/>
    <w:rsid w:val="00CD1D72"/>
    <w:rsid w:val="00CD1DDF"/>
    <w:rsid w:val="00CD1EBC"/>
    <w:rsid w:val="00CD1F03"/>
    <w:rsid w:val="00CD1FB9"/>
    <w:rsid w:val="00CD200F"/>
    <w:rsid w:val="00CD2078"/>
    <w:rsid w:val="00CD240E"/>
    <w:rsid w:val="00CD288C"/>
    <w:rsid w:val="00CD29F6"/>
    <w:rsid w:val="00CD2DF2"/>
    <w:rsid w:val="00CD2FB2"/>
    <w:rsid w:val="00CD30E0"/>
    <w:rsid w:val="00CD35B2"/>
    <w:rsid w:val="00CD38CE"/>
    <w:rsid w:val="00CD409E"/>
    <w:rsid w:val="00CD41C9"/>
    <w:rsid w:val="00CD4351"/>
    <w:rsid w:val="00CD4523"/>
    <w:rsid w:val="00CD46CA"/>
    <w:rsid w:val="00CD4987"/>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54D"/>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C0E"/>
    <w:rsid w:val="00CE2F79"/>
    <w:rsid w:val="00CE3578"/>
    <w:rsid w:val="00CE357D"/>
    <w:rsid w:val="00CE35D1"/>
    <w:rsid w:val="00CE382F"/>
    <w:rsid w:val="00CE388C"/>
    <w:rsid w:val="00CE3953"/>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BC"/>
    <w:rsid w:val="00CE71E2"/>
    <w:rsid w:val="00CE7430"/>
    <w:rsid w:val="00CE743A"/>
    <w:rsid w:val="00CE7454"/>
    <w:rsid w:val="00CE74BE"/>
    <w:rsid w:val="00CE778B"/>
    <w:rsid w:val="00CE7C1A"/>
    <w:rsid w:val="00CE7CE3"/>
    <w:rsid w:val="00CE7DFA"/>
    <w:rsid w:val="00CF02F0"/>
    <w:rsid w:val="00CF0405"/>
    <w:rsid w:val="00CF0518"/>
    <w:rsid w:val="00CF05A0"/>
    <w:rsid w:val="00CF068D"/>
    <w:rsid w:val="00CF06D1"/>
    <w:rsid w:val="00CF07D6"/>
    <w:rsid w:val="00CF0A9A"/>
    <w:rsid w:val="00CF0B38"/>
    <w:rsid w:val="00CF0D12"/>
    <w:rsid w:val="00CF1086"/>
    <w:rsid w:val="00CF129A"/>
    <w:rsid w:val="00CF12C7"/>
    <w:rsid w:val="00CF1448"/>
    <w:rsid w:val="00CF1457"/>
    <w:rsid w:val="00CF15B6"/>
    <w:rsid w:val="00CF15F1"/>
    <w:rsid w:val="00CF167A"/>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2E5A"/>
    <w:rsid w:val="00CF30F6"/>
    <w:rsid w:val="00CF3106"/>
    <w:rsid w:val="00CF3142"/>
    <w:rsid w:val="00CF31A5"/>
    <w:rsid w:val="00CF31F3"/>
    <w:rsid w:val="00CF3406"/>
    <w:rsid w:val="00CF3462"/>
    <w:rsid w:val="00CF3ADF"/>
    <w:rsid w:val="00CF3FE9"/>
    <w:rsid w:val="00CF43ED"/>
    <w:rsid w:val="00CF444C"/>
    <w:rsid w:val="00CF4477"/>
    <w:rsid w:val="00CF4507"/>
    <w:rsid w:val="00CF4762"/>
    <w:rsid w:val="00CF4920"/>
    <w:rsid w:val="00CF508D"/>
    <w:rsid w:val="00CF539D"/>
    <w:rsid w:val="00CF55EB"/>
    <w:rsid w:val="00CF56E9"/>
    <w:rsid w:val="00CF5B3E"/>
    <w:rsid w:val="00CF5BA8"/>
    <w:rsid w:val="00CF5D30"/>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4DC"/>
    <w:rsid w:val="00D01884"/>
    <w:rsid w:val="00D018F6"/>
    <w:rsid w:val="00D01941"/>
    <w:rsid w:val="00D01A63"/>
    <w:rsid w:val="00D01CA7"/>
    <w:rsid w:val="00D01EB6"/>
    <w:rsid w:val="00D01ECA"/>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5B1"/>
    <w:rsid w:val="00D04E7D"/>
    <w:rsid w:val="00D04FA3"/>
    <w:rsid w:val="00D054AC"/>
    <w:rsid w:val="00D056E7"/>
    <w:rsid w:val="00D05743"/>
    <w:rsid w:val="00D05799"/>
    <w:rsid w:val="00D05892"/>
    <w:rsid w:val="00D05CD4"/>
    <w:rsid w:val="00D05D2A"/>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6ED8"/>
    <w:rsid w:val="00D06F52"/>
    <w:rsid w:val="00D07072"/>
    <w:rsid w:val="00D07239"/>
    <w:rsid w:val="00D07AD0"/>
    <w:rsid w:val="00D07B3D"/>
    <w:rsid w:val="00D07C0E"/>
    <w:rsid w:val="00D07C49"/>
    <w:rsid w:val="00D07CF5"/>
    <w:rsid w:val="00D10167"/>
    <w:rsid w:val="00D10193"/>
    <w:rsid w:val="00D10238"/>
    <w:rsid w:val="00D105F7"/>
    <w:rsid w:val="00D108D7"/>
    <w:rsid w:val="00D10AD9"/>
    <w:rsid w:val="00D10CF6"/>
    <w:rsid w:val="00D10FCC"/>
    <w:rsid w:val="00D11265"/>
    <w:rsid w:val="00D11387"/>
    <w:rsid w:val="00D116B9"/>
    <w:rsid w:val="00D1177E"/>
    <w:rsid w:val="00D11823"/>
    <w:rsid w:val="00D1183B"/>
    <w:rsid w:val="00D1187F"/>
    <w:rsid w:val="00D11BFE"/>
    <w:rsid w:val="00D11C5D"/>
    <w:rsid w:val="00D11D30"/>
    <w:rsid w:val="00D11DF1"/>
    <w:rsid w:val="00D11F46"/>
    <w:rsid w:val="00D12013"/>
    <w:rsid w:val="00D1212A"/>
    <w:rsid w:val="00D122F3"/>
    <w:rsid w:val="00D1247C"/>
    <w:rsid w:val="00D1257F"/>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61"/>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0E24"/>
    <w:rsid w:val="00D2122F"/>
    <w:rsid w:val="00D212A7"/>
    <w:rsid w:val="00D21461"/>
    <w:rsid w:val="00D2149B"/>
    <w:rsid w:val="00D21930"/>
    <w:rsid w:val="00D219A8"/>
    <w:rsid w:val="00D21B54"/>
    <w:rsid w:val="00D21D4C"/>
    <w:rsid w:val="00D220D7"/>
    <w:rsid w:val="00D222E0"/>
    <w:rsid w:val="00D22344"/>
    <w:rsid w:val="00D2268D"/>
    <w:rsid w:val="00D22720"/>
    <w:rsid w:val="00D22C7F"/>
    <w:rsid w:val="00D22D9E"/>
    <w:rsid w:val="00D22EB4"/>
    <w:rsid w:val="00D22F87"/>
    <w:rsid w:val="00D2321F"/>
    <w:rsid w:val="00D2360A"/>
    <w:rsid w:val="00D238B3"/>
    <w:rsid w:val="00D23B81"/>
    <w:rsid w:val="00D23E00"/>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6EC6"/>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003"/>
    <w:rsid w:val="00D32371"/>
    <w:rsid w:val="00D3269B"/>
    <w:rsid w:val="00D327C9"/>
    <w:rsid w:val="00D32886"/>
    <w:rsid w:val="00D329EF"/>
    <w:rsid w:val="00D32A14"/>
    <w:rsid w:val="00D32D73"/>
    <w:rsid w:val="00D32DFB"/>
    <w:rsid w:val="00D332BD"/>
    <w:rsid w:val="00D33312"/>
    <w:rsid w:val="00D33B19"/>
    <w:rsid w:val="00D33BDF"/>
    <w:rsid w:val="00D33BE7"/>
    <w:rsid w:val="00D33DC2"/>
    <w:rsid w:val="00D33E5C"/>
    <w:rsid w:val="00D33E97"/>
    <w:rsid w:val="00D33FB2"/>
    <w:rsid w:val="00D3406F"/>
    <w:rsid w:val="00D3418F"/>
    <w:rsid w:val="00D3419C"/>
    <w:rsid w:val="00D341DE"/>
    <w:rsid w:val="00D3452E"/>
    <w:rsid w:val="00D34665"/>
    <w:rsid w:val="00D347A8"/>
    <w:rsid w:val="00D3481C"/>
    <w:rsid w:val="00D349B0"/>
    <w:rsid w:val="00D34BFE"/>
    <w:rsid w:val="00D34C01"/>
    <w:rsid w:val="00D34E40"/>
    <w:rsid w:val="00D35132"/>
    <w:rsid w:val="00D3540C"/>
    <w:rsid w:val="00D359B3"/>
    <w:rsid w:val="00D359E1"/>
    <w:rsid w:val="00D35B35"/>
    <w:rsid w:val="00D361B0"/>
    <w:rsid w:val="00D36202"/>
    <w:rsid w:val="00D3625F"/>
    <w:rsid w:val="00D3656E"/>
    <w:rsid w:val="00D365B9"/>
    <w:rsid w:val="00D3668C"/>
    <w:rsid w:val="00D36B86"/>
    <w:rsid w:val="00D36C77"/>
    <w:rsid w:val="00D36CBC"/>
    <w:rsid w:val="00D36E0B"/>
    <w:rsid w:val="00D36E87"/>
    <w:rsid w:val="00D36F4F"/>
    <w:rsid w:val="00D37489"/>
    <w:rsid w:val="00D4028B"/>
    <w:rsid w:val="00D404D9"/>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67A"/>
    <w:rsid w:val="00D42840"/>
    <w:rsid w:val="00D42850"/>
    <w:rsid w:val="00D42886"/>
    <w:rsid w:val="00D428B2"/>
    <w:rsid w:val="00D42976"/>
    <w:rsid w:val="00D42A75"/>
    <w:rsid w:val="00D42BCB"/>
    <w:rsid w:val="00D42D20"/>
    <w:rsid w:val="00D42E6A"/>
    <w:rsid w:val="00D42EB8"/>
    <w:rsid w:val="00D42FFE"/>
    <w:rsid w:val="00D4322A"/>
    <w:rsid w:val="00D43388"/>
    <w:rsid w:val="00D43425"/>
    <w:rsid w:val="00D4367C"/>
    <w:rsid w:val="00D43915"/>
    <w:rsid w:val="00D4398C"/>
    <w:rsid w:val="00D43997"/>
    <w:rsid w:val="00D43C80"/>
    <w:rsid w:val="00D43CCE"/>
    <w:rsid w:val="00D43D35"/>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DE9"/>
    <w:rsid w:val="00D47F85"/>
    <w:rsid w:val="00D500D8"/>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992"/>
    <w:rsid w:val="00D52E01"/>
    <w:rsid w:val="00D52E40"/>
    <w:rsid w:val="00D52F4F"/>
    <w:rsid w:val="00D53002"/>
    <w:rsid w:val="00D530BA"/>
    <w:rsid w:val="00D531E2"/>
    <w:rsid w:val="00D53344"/>
    <w:rsid w:val="00D533C7"/>
    <w:rsid w:val="00D5341D"/>
    <w:rsid w:val="00D5355A"/>
    <w:rsid w:val="00D53889"/>
    <w:rsid w:val="00D53EE1"/>
    <w:rsid w:val="00D53F1C"/>
    <w:rsid w:val="00D5418E"/>
    <w:rsid w:val="00D543A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6981"/>
    <w:rsid w:val="00D572CB"/>
    <w:rsid w:val="00D5759E"/>
    <w:rsid w:val="00D576B4"/>
    <w:rsid w:val="00D5791A"/>
    <w:rsid w:val="00D5796E"/>
    <w:rsid w:val="00D579B8"/>
    <w:rsid w:val="00D57CD5"/>
    <w:rsid w:val="00D57FB8"/>
    <w:rsid w:val="00D60044"/>
    <w:rsid w:val="00D6032C"/>
    <w:rsid w:val="00D604C3"/>
    <w:rsid w:val="00D605A7"/>
    <w:rsid w:val="00D6063C"/>
    <w:rsid w:val="00D60A6F"/>
    <w:rsid w:val="00D60B0B"/>
    <w:rsid w:val="00D60FEA"/>
    <w:rsid w:val="00D61375"/>
    <w:rsid w:val="00D613BC"/>
    <w:rsid w:val="00D6148D"/>
    <w:rsid w:val="00D619CC"/>
    <w:rsid w:val="00D61CDE"/>
    <w:rsid w:val="00D61E25"/>
    <w:rsid w:val="00D6211B"/>
    <w:rsid w:val="00D62162"/>
    <w:rsid w:val="00D6238D"/>
    <w:rsid w:val="00D62453"/>
    <w:rsid w:val="00D62869"/>
    <w:rsid w:val="00D62A4C"/>
    <w:rsid w:val="00D62BC2"/>
    <w:rsid w:val="00D62DFB"/>
    <w:rsid w:val="00D63023"/>
    <w:rsid w:val="00D6319B"/>
    <w:rsid w:val="00D632FA"/>
    <w:rsid w:val="00D63838"/>
    <w:rsid w:val="00D6384B"/>
    <w:rsid w:val="00D639A7"/>
    <w:rsid w:val="00D63C75"/>
    <w:rsid w:val="00D63D5A"/>
    <w:rsid w:val="00D63E17"/>
    <w:rsid w:val="00D63E7F"/>
    <w:rsid w:val="00D63F18"/>
    <w:rsid w:val="00D641A1"/>
    <w:rsid w:val="00D641FC"/>
    <w:rsid w:val="00D6427E"/>
    <w:rsid w:val="00D643A5"/>
    <w:rsid w:val="00D644C0"/>
    <w:rsid w:val="00D64514"/>
    <w:rsid w:val="00D6457D"/>
    <w:rsid w:val="00D6469C"/>
    <w:rsid w:val="00D6482C"/>
    <w:rsid w:val="00D64874"/>
    <w:rsid w:val="00D64EFC"/>
    <w:rsid w:val="00D65223"/>
    <w:rsid w:val="00D6528E"/>
    <w:rsid w:val="00D658BC"/>
    <w:rsid w:val="00D65C6E"/>
    <w:rsid w:val="00D65D09"/>
    <w:rsid w:val="00D65D84"/>
    <w:rsid w:val="00D66092"/>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3"/>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C8D"/>
    <w:rsid w:val="00D71D9C"/>
    <w:rsid w:val="00D72030"/>
    <w:rsid w:val="00D72110"/>
    <w:rsid w:val="00D72186"/>
    <w:rsid w:val="00D7221D"/>
    <w:rsid w:val="00D72386"/>
    <w:rsid w:val="00D72443"/>
    <w:rsid w:val="00D72467"/>
    <w:rsid w:val="00D72799"/>
    <w:rsid w:val="00D72985"/>
    <w:rsid w:val="00D72A3C"/>
    <w:rsid w:val="00D732DB"/>
    <w:rsid w:val="00D73338"/>
    <w:rsid w:val="00D7343F"/>
    <w:rsid w:val="00D734FC"/>
    <w:rsid w:val="00D73876"/>
    <w:rsid w:val="00D73BDB"/>
    <w:rsid w:val="00D73CB5"/>
    <w:rsid w:val="00D73F19"/>
    <w:rsid w:val="00D7408A"/>
    <w:rsid w:val="00D74435"/>
    <w:rsid w:val="00D7447C"/>
    <w:rsid w:val="00D7470A"/>
    <w:rsid w:val="00D74757"/>
    <w:rsid w:val="00D749B4"/>
    <w:rsid w:val="00D74A01"/>
    <w:rsid w:val="00D74A33"/>
    <w:rsid w:val="00D74C6F"/>
    <w:rsid w:val="00D74D4B"/>
    <w:rsid w:val="00D74EAF"/>
    <w:rsid w:val="00D74F6E"/>
    <w:rsid w:val="00D74F83"/>
    <w:rsid w:val="00D74FEF"/>
    <w:rsid w:val="00D754D2"/>
    <w:rsid w:val="00D755F4"/>
    <w:rsid w:val="00D756FF"/>
    <w:rsid w:val="00D758F1"/>
    <w:rsid w:val="00D75BD9"/>
    <w:rsid w:val="00D75F2C"/>
    <w:rsid w:val="00D7600D"/>
    <w:rsid w:val="00D762A0"/>
    <w:rsid w:val="00D764A5"/>
    <w:rsid w:val="00D76719"/>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5E"/>
    <w:rsid w:val="00D80ECB"/>
    <w:rsid w:val="00D8103E"/>
    <w:rsid w:val="00D81181"/>
    <w:rsid w:val="00D811B4"/>
    <w:rsid w:val="00D815BC"/>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3D2D"/>
    <w:rsid w:val="00D8418F"/>
    <w:rsid w:val="00D846D3"/>
    <w:rsid w:val="00D84C12"/>
    <w:rsid w:val="00D8503A"/>
    <w:rsid w:val="00D85116"/>
    <w:rsid w:val="00D8546F"/>
    <w:rsid w:val="00D854C3"/>
    <w:rsid w:val="00D855DA"/>
    <w:rsid w:val="00D857FE"/>
    <w:rsid w:val="00D8581E"/>
    <w:rsid w:val="00D861C5"/>
    <w:rsid w:val="00D86305"/>
    <w:rsid w:val="00D86415"/>
    <w:rsid w:val="00D8680E"/>
    <w:rsid w:val="00D86AA9"/>
    <w:rsid w:val="00D870AA"/>
    <w:rsid w:val="00D870F3"/>
    <w:rsid w:val="00D872CE"/>
    <w:rsid w:val="00D873AA"/>
    <w:rsid w:val="00D87568"/>
    <w:rsid w:val="00D8785D"/>
    <w:rsid w:val="00D87BCA"/>
    <w:rsid w:val="00D87C98"/>
    <w:rsid w:val="00D87D7D"/>
    <w:rsid w:val="00D900EC"/>
    <w:rsid w:val="00D90153"/>
    <w:rsid w:val="00D90694"/>
    <w:rsid w:val="00D906A8"/>
    <w:rsid w:val="00D90D31"/>
    <w:rsid w:val="00D9117A"/>
    <w:rsid w:val="00D913E6"/>
    <w:rsid w:val="00D9142A"/>
    <w:rsid w:val="00D916C3"/>
    <w:rsid w:val="00D916F7"/>
    <w:rsid w:val="00D91CB7"/>
    <w:rsid w:val="00D9211C"/>
    <w:rsid w:val="00D9212C"/>
    <w:rsid w:val="00D92235"/>
    <w:rsid w:val="00D92249"/>
    <w:rsid w:val="00D9247C"/>
    <w:rsid w:val="00D92516"/>
    <w:rsid w:val="00D926CC"/>
    <w:rsid w:val="00D926D5"/>
    <w:rsid w:val="00D92911"/>
    <w:rsid w:val="00D92A0C"/>
    <w:rsid w:val="00D92B61"/>
    <w:rsid w:val="00D92C4F"/>
    <w:rsid w:val="00D92CF4"/>
    <w:rsid w:val="00D93055"/>
    <w:rsid w:val="00D9321E"/>
    <w:rsid w:val="00D935E0"/>
    <w:rsid w:val="00D9374E"/>
    <w:rsid w:val="00D939C0"/>
    <w:rsid w:val="00D93B30"/>
    <w:rsid w:val="00D93EC7"/>
    <w:rsid w:val="00D94411"/>
    <w:rsid w:val="00D944D9"/>
    <w:rsid w:val="00D9450A"/>
    <w:rsid w:val="00D948D5"/>
    <w:rsid w:val="00D94992"/>
    <w:rsid w:val="00D94CAE"/>
    <w:rsid w:val="00D94CFE"/>
    <w:rsid w:val="00D94E21"/>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3D0"/>
    <w:rsid w:val="00D975F5"/>
    <w:rsid w:val="00D97607"/>
    <w:rsid w:val="00D9793A"/>
    <w:rsid w:val="00D979A7"/>
    <w:rsid w:val="00D97B90"/>
    <w:rsid w:val="00D97D91"/>
    <w:rsid w:val="00D97DBB"/>
    <w:rsid w:val="00DA068E"/>
    <w:rsid w:val="00DA06C1"/>
    <w:rsid w:val="00DA072D"/>
    <w:rsid w:val="00DA094E"/>
    <w:rsid w:val="00DA0C30"/>
    <w:rsid w:val="00DA0D99"/>
    <w:rsid w:val="00DA0EFC"/>
    <w:rsid w:val="00DA0F2C"/>
    <w:rsid w:val="00DA11B9"/>
    <w:rsid w:val="00DA1544"/>
    <w:rsid w:val="00DA1683"/>
    <w:rsid w:val="00DA16FD"/>
    <w:rsid w:val="00DA1750"/>
    <w:rsid w:val="00DA186F"/>
    <w:rsid w:val="00DA1899"/>
    <w:rsid w:val="00DA195D"/>
    <w:rsid w:val="00DA1DBE"/>
    <w:rsid w:val="00DA1DFE"/>
    <w:rsid w:val="00DA1E12"/>
    <w:rsid w:val="00DA20B4"/>
    <w:rsid w:val="00DA253A"/>
    <w:rsid w:val="00DA2884"/>
    <w:rsid w:val="00DA2A69"/>
    <w:rsid w:val="00DA2AB2"/>
    <w:rsid w:val="00DA2AD6"/>
    <w:rsid w:val="00DA2BD8"/>
    <w:rsid w:val="00DA2E0F"/>
    <w:rsid w:val="00DA3012"/>
    <w:rsid w:val="00DA3077"/>
    <w:rsid w:val="00DA343B"/>
    <w:rsid w:val="00DA361D"/>
    <w:rsid w:val="00DA3C11"/>
    <w:rsid w:val="00DA3FC0"/>
    <w:rsid w:val="00DA40E6"/>
    <w:rsid w:val="00DA4269"/>
    <w:rsid w:val="00DA459E"/>
    <w:rsid w:val="00DA52A3"/>
    <w:rsid w:val="00DA5439"/>
    <w:rsid w:val="00DA56D1"/>
    <w:rsid w:val="00DA5820"/>
    <w:rsid w:val="00DA5858"/>
    <w:rsid w:val="00DA5960"/>
    <w:rsid w:val="00DA5A11"/>
    <w:rsid w:val="00DA5AE6"/>
    <w:rsid w:val="00DA5B07"/>
    <w:rsid w:val="00DA5E43"/>
    <w:rsid w:val="00DA6413"/>
    <w:rsid w:val="00DA66A6"/>
    <w:rsid w:val="00DA6B79"/>
    <w:rsid w:val="00DA6E96"/>
    <w:rsid w:val="00DA6E9A"/>
    <w:rsid w:val="00DA6EFB"/>
    <w:rsid w:val="00DA72F7"/>
    <w:rsid w:val="00DA7376"/>
    <w:rsid w:val="00DA74DF"/>
    <w:rsid w:val="00DA7936"/>
    <w:rsid w:val="00DA7BDA"/>
    <w:rsid w:val="00DA7C57"/>
    <w:rsid w:val="00DA7D67"/>
    <w:rsid w:val="00DA7E66"/>
    <w:rsid w:val="00DA7F01"/>
    <w:rsid w:val="00DB03C7"/>
    <w:rsid w:val="00DB03D7"/>
    <w:rsid w:val="00DB0906"/>
    <w:rsid w:val="00DB0946"/>
    <w:rsid w:val="00DB09DE"/>
    <w:rsid w:val="00DB0C25"/>
    <w:rsid w:val="00DB0C38"/>
    <w:rsid w:val="00DB0D41"/>
    <w:rsid w:val="00DB0F2C"/>
    <w:rsid w:val="00DB0F65"/>
    <w:rsid w:val="00DB0FE8"/>
    <w:rsid w:val="00DB13A5"/>
    <w:rsid w:val="00DB14B3"/>
    <w:rsid w:val="00DB14E4"/>
    <w:rsid w:val="00DB1578"/>
    <w:rsid w:val="00DB1867"/>
    <w:rsid w:val="00DB19D0"/>
    <w:rsid w:val="00DB1B66"/>
    <w:rsid w:val="00DB1D45"/>
    <w:rsid w:val="00DB1E28"/>
    <w:rsid w:val="00DB1FE0"/>
    <w:rsid w:val="00DB2042"/>
    <w:rsid w:val="00DB2228"/>
    <w:rsid w:val="00DB22A0"/>
    <w:rsid w:val="00DB23F7"/>
    <w:rsid w:val="00DB260C"/>
    <w:rsid w:val="00DB26BD"/>
    <w:rsid w:val="00DB283A"/>
    <w:rsid w:val="00DB2A6D"/>
    <w:rsid w:val="00DB2B0F"/>
    <w:rsid w:val="00DB3224"/>
    <w:rsid w:val="00DB32CC"/>
    <w:rsid w:val="00DB3487"/>
    <w:rsid w:val="00DB350B"/>
    <w:rsid w:val="00DB381E"/>
    <w:rsid w:val="00DB3A88"/>
    <w:rsid w:val="00DB3B41"/>
    <w:rsid w:val="00DB3F19"/>
    <w:rsid w:val="00DB3F3E"/>
    <w:rsid w:val="00DB3F82"/>
    <w:rsid w:val="00DB40A9"/>
    <w:rsid w:val="00DB4106"/>
    <w:rsid w:val="00DB4263"/>
    <w:rsid w:val="00DB4440"/>
    <w:rsid w:val="00DB4512"/>
    <w:rsid w:val="00DB46A2"/>
    <w:rsid w:val="00DB47E0"/>
    <w:rsid w:val="00DB4875"/>
    <w:rsid w:val="00DB492B"/>
    <w:rsid w:val="00DB49C4"/>
    <w:rsid w:val="00DB4CC3"/>
    <w:rsid w:val="00DB4D69"/>
    <w:rsid w:val="00DB4FD3"/>
    <w:rsid w:val="00DB52EB"/>
    <w:rsid w:val="00DB545F"/>
    <w:rsid w:val="00DB55B3"/>
    <w:rsid w:val="00DB55D4"/>
    <w:rsid w:val="00DB5976"/>
    <w:rsid w:val="00DB5CE7"/>
    <w:rsid w:val="00DB5E58"/>
    <w:rsid w:val="00DB5F79"/>
    <w:rsid w:val="00DB60B8"/>
    <w:rsid w:val="00DB60C5"/>
    <w:rsid w:val="00DB6243"/>
    <w:rsid w:val="00DB63DE"/>
    <w:rsid w:val="00DB6B1F"/>
    <w:rsid w:val="00DB6D0C"/>
    <w:rsid w:val="00DB7000"/>
    <w:rsid w:val="00DB711A"/>
    <w:rsid w:val="00DB713D"/>
    <w:rsid w:val="00DB716C"/>
    <w:rsid w:val="00DB74B6"/>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A51"/>
    <w:rsid w:val="00DC2DD1"/>
    <w:rsid w:val="00DC2E31"/>
    <w:rsid w:val="00DC2E84"/>
    <w:rsid w:val="00DC3198"/>
    <w:rsid w:val="00DC33EE"/>
    <w:rsid w:val="00DC3439"/>
    <w:rsid w:val="00DC34CC"/>
    <w:rsid w:val="00DC3540"/>
    <w:rsid w:val="00DC376B"/>
    <w:rsid w:val="00DC3D07"/>
    <w:rsid w:val="00DC40DA"/>
    <w:rsid w:val="00DC432A"/>
    <w:rsid w:val="00DC4802"/>
    <w:rsid w:val="00DC4C3B"/>
    <w:rsid w:val="00DC5221"/>
    <w:rsid w:val="00DC52F9"/>
    <w:rsid w:val="00DC548F"/>
    <w:rsid w:val="00DC553F"/>
    <w:rsid w:val="00DC57A9"/>
    <w:rsid w:val="00DC5A19"/>
    <w:rsid w:val="00DC5A36"/>
    <w:rsid w:val="00DC5D06"/>
    <w:rsid w:val="00DC6027"/>
    <w:rsid w:val="00DC605C"/>
    <w:rsid w:val="00DC68B0"/>
    <w:rsid w:val="00DC6A67"/>
    <w:rsid w:val="00DC6FD3"/>
    <w:rsid w:val="00DC71FB"/>
    <w:rsid w:val="00DC72C2"/>
    <w:rsid w:val="00DC73EE"/>
    <w:rsid w:val="00DC760E"/>
    <w:rsid w:val="00DC76A4"/>
    <w:rsid w:val="00DC7CCE"/>
    <w:rsid w:val="00DC7DA4"/>
    <w:rsid w:val="00DC7DB9"/>
    <w:rsid w:val="00DD0278"/>
    <w:rsid w:val="00DD0553"/>
    <w:rsid w:val="00DD06B2"/>
    <w:rsid w:val="00DD07F1"/>
    <w:rsid w:val="00DD0930"/>
    <w:rsid w:val="00DD0B4B"/>
    <w:rsid w:val="00DD0B6C"/>
    <w:rsid w:val="00DD0CBE"/>
    <w:rsid w:val="00DD0E61"/>
    <w:rsid w:val="00DD10F7"/>
    <w:rsid w:val="00DD11EE"/>
    <w:rsid w:val="00DD1281"/>
    <w:rsid w:val="00DD12F7"/>
    <w:rsid w:val="00DD13DC"/>
    <w:rsid w:val="00DD14F2"/>
    <w:rsid w:val="00DD17D5"/>
    <w:rsid w:val="00DD1A4C"/>
    <w:rsid w:val="00DD1B5D"/>
    <w:rsid w:val="00DD1D4D"/>
    <w:rsid w:val="00DD1F12"/>
    <w:rsid w:val="00DD222E"/>
    <w:rsid w:val="00DD22CB"/>
    <w:rsid w:val="00DD2338"/>
    <w:rsid w:val="00DD2432"/>
    <w:rsid w:val="00DD27E4"/>
    <w:rsid w:val="00DD2971"/>
    <w:rsid w:val="00DD2CB0"/>
    <w:rsid w:val="00DD2CF5"/>
    <w:rsid w:val="00DD2D92"/>
    <w:rsid w:val="00DD32A0"/>
    <w:rsid w:val="00DD32B2"/>
    <w:rsid w:val="00DD3315"/>
    <w:rsid w:val="00DD3546"/>
    <w:rsid w:val="00DD378D"/>
    <w:rsid w:val="00DD3835"/>
    <w:rsid w:val="00DD38D0"/>
    <w:rsid w:val="00DD3914"/>
    <w:rsid w:val="00DD3BC8"/>
    <w:rsid w:val="00DD3BD5"/>
    <w:rsid w:val="00DD3BD8"/>
    <w:rsid w:val="00DD3D4C"/>
    <w:rsid w:val="00DD41F2"/>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09"/>
    <w:rsid w:val="00DD6224"/>
    <w:rsid w:val="00DD632E"/>
    <w:rsid w:val="00DD69E8"/>
    <w:rsid w:val="00DD6A1B"/>
    <w:rsid w:val="00DD6A98"/>
    <w:rsid w:val="00DD6A9D"/>
    <w:rsid w:val="00DD6D27"/>
    <w:rsid w:val="00DD6E5E"/>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CE8"/>
    <w:rsid w:val="00DE0D5C"/>
    <w:rsid w:val="00DE0E13"/>
    <w:rsid w:val="00DE10F6"/>
    <w:rsid w:val="00DE110A"/>
    <w:rsid w:val="00DE131A"/>
    <w:rsid w:val="00DE1508"/>
    <w:rsid w:val="00DE161A"/>
    <w:rsid w:val="00DE162C"/>
    <w:rsid w:val="00DE1A50"/>
    <w:rsid w:val="00DE1B90"/>
    <w:rsid w:val="00DE1C9C"/>
    <w:rsid w:val="00DE2058"/>
    <w:rsid w:val="00DE2404"/>
    <w:rsid w:val="00DE2469"/>
    <w:rsid w:val="00DE24D5"/>
    <w:rsid w:val="00DE2B5A"/>
    <w:rsid w:val="00DE2BDA"/>
    <w:rsid w:val="00DE2D83"/>
    <w:rsid w:val="00DE2E71"/>
    <w:rsid w:val="00DE2FC4"/>
    <w:rsid w:val="00DE3028"/>
    <w:rsid w:val="00DE33DF"/>
    <w:rsid w:val="00DE35F0"/>
    <w:rsid w:val="00DE3A83"/>
    <w:rsid w:val="00DE3A94"/>
    <w:rsid w:val="00DE3B0F"/>
    <w:rsid w:val="00DE3E76"/>
    <w:rsid w:val="00DE401A"/>
    <w:rsid w:val="00DE439D"/>
    <w:rsid w:val="00DE4496"/>
    <w:rsid w:val="00DE4552"/>
    <w:rsid w:val="00DE45DD"/>
    <w:rsid w:val="00DE4637"/>
    <w:rsid w:val="00DE4BA5"/>
    <w:rsid w:val="00DE4DB0"/>
    <w:rsid w:val="00DE516E"/>
    <w:rsid w:val="00DE545A"/>
    <w:rsid w:val="00DE59D7"/>
    <w:rsid w:val="00DE5A5A"/>
    <w:rsid w:val="00DE5B8B"/>
    <w:rsid w:val="00DE5EA2"/>
    <w:rsid w:val="00DE61D4"/>
    <w:rsid w:val="00DE64CF"/>
    <w:rsid w:val="00DE69C6"/>
    <w:rsid w:val="00DE6A9C"/>
    <w:rsid w:val="00DE6BD0"/>
    <w:rsid w:val="00DE6CBE"/>
    <w:rsid w:val="00DE6D2A"/>
    <w:rsid w:val="00DE6EC2"/>
    <w:rsid w:val="00DE7136"/>
    <w:rsid w:val="00DE71DD"/>
    <w:rsid w:val="00DE7635"/>
    <w:rsid w:val="00DE7764"/>
    <w:rsid w:val="00DE782A"/>
    <w:rsid w:val="00DE7AD3"/>
    <w:rsid w:val="00DF016A"/>
    <w:rsid w:val="00DF016E"/>
    <w:rsid w:val="00DF0297"/>
    <w:rsid w:val="00DF02C6"/>
    <w:rsid w:val="00DF036E"/>
    <w:rsid w:val="00DF0673"/>
    <w:rsid w:val="00DF0C48"/>
    <w:rsid w:val="00DF0C69"/>
    <w:rsid w:val="00DF106E"/>
    <w:rsid w:val="00DF1258"/>
    <w:rsid w:val="00DF1318"/>
    <w:rsid w:val="00DF1C83"/>
    <w:rsid w:val="00DF1DE8"/>
    <w:rsid w:val="00DF1F89"/>
    <w:rsid w:val="00DF2090"/>
    <w:rsid w:val="00DF215B"/>
    <w:rsid w:val="00DF222A"/>
    <w:rsid w:val="00DF25C6"/>
    <w:rsid w:val="00DF2876"/>
    <w:rsid w:val="00DF29F6"/>
    <w:rsid w:val="00DF2D14"/>
    <w:rsid w:val="00DF2DBA"/>
    <w:rsid w:val="00DF2F51"/>
    <w:rsid w:val="00DF2FF5"/>
    <w:rsid w:val="00DF32E7"/>
    <w:rsid w:val="00DF37AA"/>
    <w:rsid w:val="00DF387E"/>
    <w:rsid w:val="00DF389A"/>
    <w:rsid w:val="00DF39C9"/>
    <w:rsid w:val="00DF39F5"/>
    <w:rsid w:val="00DF3B46"/>
    <w:rsid w:val="00DF3BC3"/>
    <w:rsid w:val="00DF3D17"/>
    <w:rsid w:val="00DF3D28"/>
    <w:rsid w:val="00DF41FF"/>
    <w:rsid w:val="00DF42BD"/>
    <w:rsid w:val="00DF49D1"/>
    <w:rsid w:val="00DF4C8A"/>
    <w:rsid w:val="00DF4CEE"/>
    <w:rsid w:val="00DF4D3F"/>
    <w:rsid w:val="00DF4FE2"/>
    <w:rsid w:val="00DF5201"/>
    <w:rsid w:val="00DF5A40"/>
    <w:rsid w:val="00DF5D40"/>
    <w:rsid w:val="00DF5D97"/>
    <w:rsid w:val="00DF5F41"/>
    <w:rsid w:val="00DF6380"/>
    <w:rsid w:val="00DF63D1"/>
    <w:rsid w:val="00DF63E5"/>
    <w:rsid w:val="00DF63F3"/>
    <w:rsid w:val="00DF66CB"/>
    <w:rsid w:val="00DF6779"/>
    <w:rsid w:val="00DF67C1"/>
    <w:rsid w:val="00DF6BD8"/>
    <w:rsid w:val="00DF6CE5"/>
    <w:rsid w:val="00DF6E03"/>
    <w:rsid w:val="00DF6E67"/>
    <w:rsid w:val="00DF6FB1"/>
    <w:rsid w:val="00DF6FB6"/>
    <w:rsid w:val="00DF7040"/>
    <w:rsid w:val="00DF70C2"/>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AAE"/>
    <w:rsid w:val="00E00D14"/>
    <w:rsid w:val="00E00D38"/>
    <w:rsid w:val="00E0111D"/>
    <w:rsid w:val="00E014E7"/>
    <w:rsid w:val="00E01634"/>
    <w:rsid w:val="00E01770"/>
    <w:rsid w:val="00E01951"/>
    <w:rsid w:val="00E01EEF"/>
    <w:rsid w:val="00E0228C"/>
    <w:rsid w:val="00E02707"/>
    <w:rsid w:val="00E02A6A"/>
    <w:rsid w:val="00E02AFB"/>
    <w:rsid w:val="00E02F19"/>
    <w:rsid w:val="00E0327E"/>
    <w:rsid w:val="00E03490"/>
    <w:rsid w:val="00E03714"/>
    <w:rsid w:val="00E03767"/>
    <w:rsid w:val="00E03AD8"/>
    <w:rsid w:val="00E03B0A"/>
    <w:rsid w:val="00E03EA3"/>
    <w:rsid w:val="00E03ED1"/>
    <w:rsid w:val="00E0403C"/>
    <w:rsid w:val="00E041E5"/>
    <w:rsid w:val="00E046E1"/>
    <w:rsid w:val="00E04A1F"/>
    <w:rsid w:val="00E04E8A"/>
    <w:rsid w:val="00E05051"/>
    <w:rsid w:val="00E05092"/>
    <w:rsid w:val="00E050A1"/>
    <w:rsid w:val="00E050F8"/>
    <w:rsid w:val="00E05363"/>
    <w:rsid w:val="00E05A03"/>
    <w:rsid w:val="00E05DB3"/>
    <w:rsid w:val="00E06093"/>
    <w:rsid w:val="00E06222"/>
    <w:rsid w:val="00E062FC"/>
    <w:rsid w:val="00E064CC"/>
    <w:rsid w:val="00E066FE"/>
    <w:rsid w:val="00E06D79"/>
    <w:rsid w:val="00E06F1B"/>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69E"/>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7BA"/>
    <w:rsid w:val="00E14875"/>
    <w:rsid w:val="00E149AE"/>
    <w:rsid w:val="00E14C5A"/>
    <w:rsid w:val="00E14E5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53C"/>
    <w:rsid w:val="00E16611"/>
    <w:rsid w:val="00E1684E"/>
    <w:rsid w:val="00E16B24"/>
    <w:rsid w:val="00E16CEE"/>
    <w:rsid w:val="00E16E9E"/>
    <w:rsid w:val="00E173AE"/>
    <w:rsid w:val="00E173D9"/>
    <w:rsid w:val="00E1743E"/>
    <w:rsid w:val="00E17541"/>
    <w:rsid w:val="00E17747"/>
    <w:rsid w:val="00E17C87"/>
    <w:rsid w:val="00E17C92"/>
    <w:rsid w:val="00E2020E"/>
    <w:rsid w:val="00E216C4"/>
    <w:rsid w:val="00E218ED"/>
    <w:rsid w:val="00E21E08"/>
    <w:rsid w:val="00E21E25"/>
    <w:rsid w:val="00E220A1"/>
    <w:rsid w:val="00E22149"/>
    <w:rsid w:val="00E22531"/>
    <w:rsid w:val="00E229BE"/>
    <w:rsid w:val="00E229F3"/>
    <w:rsid w:val="00E22ACD"/>
    <w:rsid w:val="00E22BD9"/>
    <w:rsid w:val="00E22DB9"/>
    <w:rsid w:val="00E22E65"/>
    <w:rsid w:val="00E22FFD"/>
    <w:rsid w:val="00E233AC"/>
    <w:rsid w:val="00E23751"/>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7F1"/>
    <w:rsid w:val="00E259FE"/>
    <w:rsid w:val="00E25BCE"/>
    <w:rsid w:val="00E25C14"/>
    <w:rsid w:val="00E25C5E"/>
    <w:rsid w:val="00E25DCD"/>
    <w:rsid w:val="00E25EEA"/>
    <w:rsid w:val="00E2605C"/>
    <w:rsid w:val="00E260EF"/>
    <w:rsid w:val="00E2622A"/>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385"/>
    <w:rsid w:val="00E3141C"/>
    <w:rsid w:val="00E314C4"/>
    <w:rsid w:val="00E319CD"/>
    <w:rsid w:val="00E3239A"/>
    <w:rsid w:val="00E32971"/>
    <w:rsid w:val="00E32D8A"/>
    <w:rsid w:val="00E32DB4"/>
    <w:rsid w:val="00E32E75"/>
    <w:rsid w:val="00E32EDC"/>
    <w:rsid w:val="00E33075"/>
    <w:rsid w:val="00E331C7"/>
    <w:rsid w:val="00E3328D"/>
    <w:rsid w:val="00E33C39"/>
    <w:rsid w:val="00E33E0D"/>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616"/>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1C9"/>
    <w:rsid w:val="00E41225"/>
    <w:rsid w:val="00E41350"/>
    <w:rsid w:val="00E41375"/>
    <w:rsid w:val="00E413A3"/>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3A8B"/>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615D"/>
    <w:rsid w:val="00E470D2"/>
    <w:rsid w:val="00E47413"/>
    <w:rsid w:val="00E47435"/>
    <w:rsid w:val="00E4771B"/>
    <w:rsid w:val="00E4774B"/>
    <w:rsid w:val="00E47952"/>
    <w:rsid w:val="00E47A3D"/>
    <w:rsid w:val="00E47A7D"/>
    <w:rsid w:val="00E47B2B"/>
    <w:rsid w:val="00E47D87"/>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290"/>
    <w:rsid w:val="00E5359B"/>
    <w:rsid w:val="00E5371B"/>
    <w:rsid w:val="00E537CC"/>
    <w:rsid w:val="00E539B1"/>
    <w:rsid w:val="00E53BDD"/>
    <w:rsid w:val="00E53C3D"/>
    <w:rsid w:val="00E5400D"/>
    <w:rsid w:val="00E544BA"/>
    <w:rsid w:val="00E5453F"/>
    <w:rsid w:val="00E549E4"/>
    <w:rsid w:val="00E54B53"/>
    <w:rsid w:val="00E54BB4"/>
    <w:rsid w:val="00E5525B"/>
    <w:rsid w:val="00E553F2"/>
    <w:rsid w:val="00E55B1B"/>
    <w:rsid w:val="00E55D41"/>
    <w:rsid w:val="00E56057"/>
    <w:rsid w:val="00E560B3"/>
    <w:rsid w:val="00E56125"/>
    <w:rsid w:val="00E564FD"/>
    <w:rsid w:val="00E568D0"/>
    <w:rsid w:val="00E56B6B"/>
    <w:rsid w:val="00E56B98"/>
    <w:rsid w:val="00E5704E"/>
    <w:rsid w:val="00E57358"/>
    <w:rsid w:val="00E575E2"/>
    <w:rsid w:val="00E57663"/>
    <w:rsid w:val="00E578BA"/>
    <w:rsid w:val="00E57A00"/>
    <w:rsid w:val="00E57B1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541"/>
    <w:rsid w:val="00E62610"/>
    <w:rsid w:val="00E6274D"/>
    <w:rsid w:val="00E627F7"/>
    <w:rsid w:val="00E6284E"/>
    <w:rsid w:val="00E62899"/>
    <w:rsid w:val="00E628BC"/>
    <w:rsid w:val="00E628CF"/>
    <w:rsid w:val="00E6293D"/>
    <w:rsid w:val="00E629BC"/>
    <w:rsid w:val="00E6367D"/>
    <w:rsid w:val="00E6369D"/>
    <w:rsid w:val="00E638A6"/>
    <w:rsid w:val="00E63D2B"/>
    <w:rsid w:val="00E63D52"/>
    <w:rsid w:val="00E63FAB"/>
    <w:rsid w:val="00E64513"/>
    <w:rsid w:val="00E6454D"/>
    <w:rsid w:val="00E645CD"/>
    <w:rsid w:val="00E647B0"/>
    <w:rsid w:val="00E649A0"/>
    <w:rsid w:val="00E64B20"/>
    <w:rsid w:val="00E64BFC"/>
    <w:rsid w:val="00E64C17"/>
    <w:rsid w:val="00E65149"/>
    <w:rsid w:val="00E6521D"/>
    <w:rsid w:val="00E654E1"/>
    <w:rsid w:val="00E655E1"/>
    <w:rsid w:val="00E658F8"/>
    <w:rsid w:val="00E65B2B"/>
    <w:rsid w:val="00E65B73"/>
    <w:rsid w:val="00E65C71"/>
    <w:rsid w:val="00E661C1"/>
    <w:rsid w:val="00E66203"/>
    <w:rsid w:val="00E66691"/>
    <w:rsid w:val="00E66951"/>
    <w:rsid w:val="00E66982"/>
    <w:rsid w:val="00E66DA5"/>
    <w:rsid w:val="00E66DB2"/>
    <w:rsid w:val="00E66F78"/>
    <w:rsid w:val="00E6720E"/>
    <w:rsid w:val="00E67455"/>
    <w:rsid w:val="00E674A6"/>
    <w:rsid w:val="00E67556"/>
    <w:rsid w:val="00E6781C"/>
    <w:rsid w:val="00E679C2"/>
    <w:rsid w:val="00E67ACA"/>
    <w:rsid w:val="00E67B9E"/>
    <w:rsid w:val="00E67BB5"/>
    <w:rsid w:val="00E67D57"/>
    <w:rsid w:val="00E67E29"/>
    <w:rsid w:val="00E67E83"/>
    <w:rsid w:val="00E703ED"/>
    <w:rsid w:val="00E70452"/>
    <w:rsid w:val="00E70CCA"/>
    <w:rsid w:val="00E7105C"/>
    <w:rsid w:val="00E7109D"/>
    <w:rsid w:val="00E7111B"/>
    <w:rsid w:val="00E71150"/>
    <w:rsid w:val="00E71161"/>
    <w:rsid w:val="00E7123D"/>
    <w:rsid w:val="00E713AE"/>
    <w:rsid w:val="00E714A2"/>
    <w:rsid w:val="00E719F5"/>
    <w:rsid w:val="00E71AC9"/>
    <w:rsid w:val="00E71F6A"/>
    <w:rsid w:val="00E71F6E"/>
    <w:rsid w:val="00E721CE"/>
    <w:rsid w:val="00E722A1"/>
    <w:rsid w:val="00E724CE"/>
    <w:rsid w:val="00E72589"/>
    <w:rsid w:val="00E7265C"/>
    <w:rsid w:val="00E7277D"/>
    <w:rsid w:val="00E72912"/>
    <w:rsid w:val="00E72A13"/>
    <w:rsid w:val="00E72D6C"/>
    <w:rsid w:val="00E72DAC"/>
    <w:rsid w:val="00E72F25"/>
    <w:rsid w:val="00E732E0"/>
    <w:rsid w:val="00E732FB"/>
    <w:rsid w:val="00E73484"/>
    <w:rsid w:val="00E73492"/>
    <w:rsid w:val="00E7371E"/>
    <w:rsid w:val="00E73803"/>
    <w:rsid w:val="00E7383C"/>
    <w:rsid w:val="00E738B7"/>
    <w:rsid w:val="00E73B88"/>
    <w:rsid w:val="00E73C2B"/>
    <w:rsid w:val="00E73C7B"/>
    <w:rsid w:val="00E73C9B"/>
    <w:rsid w:val="00E73CCD"/>
    <w:rsid w:val="00E74133"/>
    <w:rsid w:val="00E742D2"/>
    <w:rsid w:val="00E748D9"/>
    <w:rsid w:val="00E74AF8"/>
    <w:rsid w:val="00E74CF9"/>
    <w:rsid w:val="00E74D0A"/>
    <w:rsid w:val="00E74DF9"/>
    <w:rsid w:val="00E75021"/>
    <w:rsid w:val="00E7516A"/>
    <w:rsid w:val="00E7519A"/>
    <w:rsid w:val="00E75360"/>
    <w:rsid w:val="00E75532"/>
    <w:rsid w:val="00E75585"/>
    <w:rsid w:val="00E7560A"/>
    <w:rsid w:val="00E76322"/>
    <w:rsid w:val="00E76BDC"/>
    <w:rsid w:val="00E76C7F"/>
    <w:rsid w:val="00E76D7B"/>
    <w:rsid w:val="00E76DF2"/>
    <w:rsid w:val="00E76F4C"/>
    <w:rsid w:val="00E771D4"/>
    <w:rsid w:val="00E77B41"/>
    <w:rsid w:val="00E77EFC"/>
    <w:rsid w:val="00E77F0A"/>
    <w:rsid w:val="00E80751"/>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03"/>
    <w:rsid w:val="00E82CB3"/>
    <w:rsid w:val="00E82EB6"/>
    <w:rsid w:val="00E82F3A"/>
    <w:rsid w:val="00E83032"/>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CFA"/>
    <w:rsid w:val="00E85F98"/>
    <w:rsid w:val="00E8600C"/>
    <w:rsid w:val="00E8607C"/>
    <w:rsid w:val="00E870E6"/>
    <w:rsid w:val="00E87622"/>
    <w:rsid w:val="00E87A7B"/>
    <w:rsid w:val="00E87CDE"/>
    <w:rsid w:val="00E87DCD"/>
    <w:rsid w:val="00E87FAB"/>
    <w:rsid w:val="00E9007B"/>
    <w:rsid w:val="00E901BB"/>
    <w:rsid w:val="00E9022B"/>
    <w:rsid w:val="00E903DC"/>
    <w:rsid w:val="00E905E5"/>
    <w:rsid w:val="00E90720"/>
    <w:rsid w:val="00E90781"/>
    <w:rsid w:val="00E90A5C"/>
    <w:rsid w:val="00E90C88"/>
    <w:rsid w:val="00E90CC7"/>
    <w:rsid w:val="00E90D7B"/>
    <w:rsid w:val="00E90DF9"/>
    <w:rsid w:val="00E90F3E"/>
    <w:rsid w:val="00E910D4"/>
    <w:rsid w:val="00E912DC"/>
    <w:rsid w:val="00E91497"/>
    <w:rsid w:val="00E9172F"/>
    <w:rsid w:val="00E9189D"/>
    <w:rsid w:val="00E91CD5"/>
    <w:rsid w:val="00E91DB8"/>
    <w:rsid w:val="00E91E13"/>
    <w:rsid w:val="00E91FE4"/>
    <w:rsid w:val="00E92049"/>
    <w:rsid w:val="00E920D2"/>
    <w:rsid w:val="00E9247D"/>
    <w:rsid w:val="00E924E4"/>
    <w:rsid w:val="00E92AD8"/>
    <w:rsid w:val="00E92AEF"/>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8F"/>
    <w:rsid w:val="00E950C0"/>
    <w:rsid w:val="00E952A6"/>
    <w:rsid w:val="00E9536A"/>
    <w:rsid w:val="00E95467"/>
    <w:rsid w:val="00E9560E"/>
    <w:rsid w:val="00E959D8"/>
    <w:rsid w:val="00E95D63"/>
    <w:rsid w:val="00E95EC3"/>
    <w:rsid w:val="00E95F27"/>
    <w:rsid w:val="00E95F6C"/>
    <w:rsid w:val="00E961A4"/>
    <w:rsid w:val="00E9642D"/>
    <w:rsid w:val="00E9674E"/>
    <w:rsid w:val="00E968D9"/>
    <w:rsid w:val="00E968EF"/>
    <w:rsid w:val="00E969D3"/>
    <w:rsid w:val="00E96A37"/>
    <w:rsid w:val="00E96F20"/>
    <w:rsid w:val="00E970DC"/>
    <w:rsid w:val="00E970E8"/>
    <w:rsid w:val="00E971FB"/>
    <w:rsid w:val="00E975AA"/>
    <w:rsid w:val="00E97848"/>
    <w:rsid w:val="00E979D7"/>
    <w:rsid w:val="00EA00A0"/>
    <w:rsid w:val="00EA0427"/>
    <w:rsid w:val="00EA0464"/>
    <w:rsid w:val="00EA057E"/>
    <w:rsid w:val="00EA0585"/>
    <w:rsid w:val="00EA0668"/>
    <w:rsid w:val="00EA06AC"/>
    <w:rsid w:val="00EA06B4"/>
    <w:rsid w:val="00EA093E"/>
    <w:rsid w:val="00EA0A15"/>
    <w:rsid w:val="00EA15D8"/>
    <w:rsid w:val="00EA16EF"/>
    <w:rsid w:val="00EA17A2"/>
    <w:rsid w:val="00EA195D"/>
    <w:rsid w:val="00EA1A8D"/>
    <w:rsid w:val="00EA1C35"/>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B9A"/>
    <w:rsid w:val="00EA4C52"/>
    <w:rsid w:val="00EA4DB8"/>
    <w:rsid w:val="00EA5051"/>
    <w:rsid w:val="00EA5053"/>
    <w:rsid w:val="00EA51B9"/>
    <w:rsid w:val="00EA51BE"/>
    <w:rsid w:val="00EA551D"/>
    <w:rsid w:val="00EA5C97"/>
    <w:rsid w:val="00EA5CC2"/>
    <w:rsid w:val="00EA5E3E"/>
    <w:rsid w:val="00EA5F08"/>
    <w:rsid w:val="00EA6037"/>
    <w:rsid w:val="00EA62C0"/>
    <w:rsid w:val="00EA65C8"/>
    <w:rsid w:val="00EA666B"/>
    <w:rsid w:val="00EA6A6D"/>
    <w:rsid w:val="00EA6ABD"/>
    <w:rsid w:val="00EA6FD4"/>
    <w:rsid w:val="00EA7408"/>
    <w:rsid w:val="00EA74EB"/>
    <w:rsid w:val="00EA7707"/>
    <w:rsid w:val="00EA796F"/>
    <w:rsid w:val="00EA7B91"/>
    <w:rsid w:val="00EA7BF2"/>
    <w:rsid w:val="00EA7E40"/>
    <w:rsid w:val="00EB02D0"/>
    <w:rsid w:val="00EB0332"/>
    <w:rsid w:val="00EB04B0"/>
    <w:rsid w:val="00EB0BE8"/>
    <w:rsid w:val="00EB0D07"/>
    <w:rsid w:val="00EB1BF9"/>
    <w:rsid w:val="00EB1E8D"/>
    <w:rsid w:val="00EB1FEC"/>
    <w:rsid w:val="00EB2032"/>
    <w:rsid w:val="00EB2757"/>
    <w:rsid w:val="00EB2ECD"/>
    <w:rsid w:val="00EB2F41"/>
    <w:rsid w:val="00EB325B"/>
    <w:rsid w:val="00EB3720"/>
    <w:rsid w:val="00EB39B4"/>
    <w:rsid w:val="00EB3B3C"/>
    <w:rsid w:val="00EB3C86"/>
    <w:rsid w:val="00EB3C89"/>
    <w:rsid w:val="00EB3F53"/>
    <w:rsid w:val="00EB3FF1"/>
    <w:rsid w:val="00EB40A7"/>
    <w:rsid w:val="00EB4337"/>
    <w:rsid w:val="00EB43D2"/>
    <w:rsid w:val="00EB462E"/>
    <w:rsid w:val="00EB4661"/>
    <w:rsid w:val="00EB49CB"/>
    <w:rsid w:val="00EB4B0F"/>
    <w:rsid w:val="00EB4D91"/>
    <w:rsid w:val="00EB5061"/>
    <w:rsid w:val="00EB53B5"/>
    <w:rsid w:val="00EB5484"/>
    <w:rsid w:val="00EB54DE"/>
    <w:rsid w:val="00EB59B8"/>
    <w:rsid w:val="00EB5E4C"/>
    <w:rsid w:val="00EB5F2A"/>
    <w:rsid w:val="00EB668D"/>
    <w:rsid w:val="00EB6FBC"/>
    <w:rsid w:val="00EB6FD3"/>
    <w:rsid w:val="00EB7144"/>
    <w:rsid w:val="00EB73FA"/>
    <w:rsid w:val="00EB77A6"/>
    <w:rsid w:val="00EB7825"/>
    <w:rsid w:val="00EB7A49"/>
    <w:rsid w:val="00EB7AEE"/>
    <w:rsid w:val="00EB7AF0"/>
    <w:rsid w:val="00EB7B68"/>
    <w:rsid w:val="00EB7C76"/>
    <w:rsid w:val="00EB7D84"/>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3B7"/>
    <w:rsid w:val="00EC351A"/>
    <w:rsid w:val="00EC355D"/>
    <w:rsid w:val="00EC3882"/>
    <w:rsid w:val="00EC39B9"/>
    <w:rsid w:val="00EC3D7D"/>
    <w:rsid w:val="00EC402D"/>
    <w:rsid w:val="00EC418E"/>
    <w:rsid w:val="00EC41AE"/>
    <w:rsid w:val="00EC41CE"/>
    <w:rsid w:val="00EC4A94"/>
    <w:rsid w:val="00EC4DEE"/>
    <w:rsid w:val="00EC4EF2"/>
    <w:rsid w:val="00EC4F09"/>
    <w:rsid w:val="00EC5070"/>
    <w:rsid w:val="00EC535F"/>
    <w:rsid w:val="00EC56E6"/>
    <w:rsid w:val="00EC5C86"/>
    <w:rsid w:val="00EC5E31"/>
    <w:rsid w:val="00EC61ED"/>
    <w:rsid w:val="00EC63D5"/>
    <w:rsid w:val="00EC64EF"/>
    <w:rsid w:val="00EC659C"/>
    <w:rsid w:val="00EC65A9"/>
    <w:rsid w:val="00EC668A"/>
    <w:rsid w:val="00EC6A75"/>
    <w:rsid w:val="00EC6BF3"/>
    <w:rsid w:val="00EC6DD6"/>
    <w:rsid w:val="00EC6EE2"/>
    <w:rsid w:val="00EC6F77"/>
    <w:rsid w:val="00EC7378"/>
    <w:rsid w:val="00EC7499"/>
    <w:rsid w:val="00EC79EF"/>
    <w:rsid w:val="00EC7A04"/>
    <w:rsid w:val="00EC7EF3"/>
    <w:rsid w:val="00ED0203"/>
    <w:rsid w:val="00ED070A"/>
    <w:rsid w:val="00ED0D53"/>
    <w:rsid w:val="00ED0D68"/>
    <w:rsid w:val="00ED0DD3"/>
    <w:rsid w:val="00ED0E15"/>
    <w:rsid w:val="00ED1488"/>
    <w:rsid w:val="00ED14C8"/>
    <w:rsid w:val="00ED1A9E"/>
    <w:rsid w:val="00ED1D47"/>
    <w:rsid w:val="00ED1EF4"/>
    <w:rsid w:val="00ED2108"/>
    <w:rsid w:val="00ED268E"/>
    <w:rsid w:val="00ED2860"/>
    <w:rsid w:val="00ED28C6"/>
    <w:rsid w:val="00ED2D8E"/>
    <w:rsid w:val="00ED3054"/>
    <w:rsid w:val="00ED307C"/>
    <w:rsid w:val="00ED316D"/>
    <w:rsid w:val="00ED327E"/>
    <w:rsid w:val="00ED33D2"/>
    <w:rsid w:val="00ED3B8B"/>
    <w:rsid w:val="00ED3C60"/>
    <w:rsid w:val="00ED3CD0"/>
    <w:rsid w:val="00ED3E3F"/>
    <w:rsid w:val="00ED3EFD"/>
    <w:rsid w:val="00ED43F8"/>
    <w:rsid w:val="00ED4447"/>
    <w:rsid w:val="00ED45C4"/>
    <w:rsid w:val="00ED46F8"/>
    <w:rsid w:val="00ED48FF"/>
    <w:rsid w:val="00ED49F9"/>
    <w:rsid w:val="00ED4ADB"/>
    <w:rsid w:val="00ED4B69"/>
    <w:rsid w:val="00ED4E2B"/>
    <w:rsid w:val="00ED4E92"/>
    <w:rsid w:val="00ED5253"/>
    <w:rsid w:val="00ED5493"/>
    <w:rsid w:val="00ED5497"/>
    <w:rsid w:val="00ED556D"/>
    <w:rsid w:val="00ED55DC"/>
    <w:rsid w:val="00ED5C40"/>
    <w:rsid w:val="00ED5D17"/>
    <w:rsid w:val="00ED6053"/>
    <w:rsid w:val="00ED6165"/>
    <w:rsid w:val="00ED61EC"/>
    <w:rsid w:val="00ED6313"/>
    <w:rsid w:val="00ED635A"/>
    <w:rsid w:val="00ED637C"/>
    <w:rsid w:val="00ED649D"/>
    <w:rsid w:val="00ED6621"/>
    <w:rsid w:val="00ED6951"/>
    <w:rsid w:val="00ED6C6E"/>
    <w:rsid w:val="00ED6F5C"/>
    <w:rsid w:val="00ED7016"/>
    <w:rsid w:val="00ED706F"/>
    <w:rsid w:val="00ED7207"/>
    <w:rsid w:val="00ED730B"/>
    <w:rsid w:val="00ED79FF"/>
    <w:rsid w:val="00EE00A4"/>
    <w:rsid w:val="00EE0490"/>
    <w:rsid w:val="00EE05E4"/>
    <w:rsid w:val="00EE0B92"/>
    <w:rsid w:val="00EE0BE0"/>
    <w:rsid w:val="00EE0BEF"/>
    <w:rsid w:val="00EE0C06"/>
    <w:rsid w:val="00EE0FA7"/>
    <w:rsid w:val="00EE1094"/>
    <w:rsid w:val="00EE1150"/>
    <w:rsid w:val="00EE129A"/>
    <w:rsid w:val="00EE13C6"/>
    <w:rsid w:val="00EE1607"/>
    <w:rsid w:val="00EE19B6"/>
    <w:rsid w:val="00EE1AE6"/>
    <w:rsid w:val="00EE1B67"/>
    <w:rsid w:val="00EE1D34"/>
    <w:rsid w:val="00EE20D4"/>
    <w:rsid w:val="00EE213C"/>
    <w:rsid w:val="00EE2316"/>
    <w:rsid w:val="00EE2883"/>
    <w:rsid w:val="00EE28BD"/>
    <w:rsid w:val="00EE29C0"/>
    <w:rsid w:val="00EE2CFE"/>
    <w:rsid w:val="00EE330A"/>
    <w:rsid w:val="00EE335B"/>
    <w:rsid w:val="00EE396B"/>
    <w:rsid w:val="00EE3A28"/>
    <w:rsid w:val="00EE3B33"/>
    <w:rsid w:val="00EE3BCC"/>
    <w:rsid w:val="00EE3C6E"/>
    <w:rsid w:val="00EE3CB5"/>
    <w:rsid w:val="00EE3DD7"/>
    <w:rsid w:val="00EE3E3B"/>
    <w:rsid w:val="00EE40D3"/>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8FA"/>
    <w:rsid w:val="00EE5A4B"/>
    <w:rsid w:val="00EE5DF3"/>
    <w:rsid w:val="00EE5E05"/>
    <w:rsid w:val="00EE5FC8"/>
    <w:rsid w:val="00EE6320"/>
    <w:rsid w:val="00EE6395"/>
    <w:rsid w:val="00EE63E1"/>
    <w:rsid w:val="00EE64C0"/>
    <w:rsid w:val="00EE659A"/>
    <w:rsid w:val="00EE67D3"/>
    <w:rsid w:val="00EE67D7"/>
    <w:rsid w:val="00EE6855"/>
    <w:rsid w:val="00EE6978"/>
    <w:rsid w:val="00EE6A82"/>
    <w:rsid w:val="00EE6B0E"/>
    <w:rsid w:val="00EE6CE9"/>
    <w:rsid w:val="00EE6D3F"/>
    <w:rsid w:val="00EE6E42"/>
    <w:rsid w:val="00EE701F"/>
    <w:rsid w:val="00EE732D"/>
    <w:rsid w:val="00EE73AF"/>
    <w:rsid w:val="00EE7404"/>
    <w:rsid w:val="00EE7519"/>
    <w:rsid w:val="00EE75BE"/>
    <w:rsid w:val="00EE75C7"/>
    <w:rsid w:val="00EE76D5"/>
    <w:rsid w:val="00EE7A4B"/>
    <w:rsid w:val="00EE7B9A"/>
    <w:rsid w:val="00EE7DA4"/>
    <w:rsid w:val="00EF073D"/>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DA"/>
    <w:rsid w:val="00EF34ED"/>
    <w:rsid w:val="00EF3940"/>
    <w:rsid w:val="00EF3E7A"/>
    <w:rsid w:val="00EF44C5"/>
    <w:rsid w:val="00EF4687"/>
    <w:rsid w:val="00EF4759"/>
    <w:rsid w:val="00EF4DD5"/>
    <w:rsid w:val="00EF5225"/>
    <w:rsid w:val="00EF527E"/>
    <w:rsid w:val="00EF537D"/>
    <w:rsid w:val="00EF5715"/>
    <w:rsid w:val="00EF5B34"/>
    <w:rsid w:val="00EF5B41"/>
    <w:rsid w:val="00EF5DF0"/>
    <w:rsid w:val="00EF6052"/>
    <w:rsid w:val="00EF6114"/>
    <w:rsid w:val="00EF61A5"/>
    <w:rsid w:val="00EF61DA"/>
    <w:rsid w:val="00EF621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0F7"/>
    <w:rsid w:val="00F014B6"/>
    <w:rsid w:val="00F01714"/>
    <w:rsid w:val="00F017DE"/>
    <w:rsid w:val="00F01841"/>
    <w:rsid w:val="00F02004"/>
    <w:rsid w:val="00F0207E"/>
    <w:rsid w:val="00F020B7"/>
    <w:rsid w:val="00F02564"/>
    <w:rsid w:val="00F02683"/>
    <w:rsid w:val="00F02832"/>
    <w:rsid w:val="00F02848"/>
    <w:rsid w:val="00F029D0"/>
    <w:rsid w:val="00F02A63"/>
    <w:rsid w:val="00F02B39"/>
    <w:rsid w:val="00F02B9D"/>
    <w:rsid w:val="00F02D62"/>
    <w:rsid w:val="00F033D3"/>
    <w:rsid w:val="00F03618"/>
    <w:rsid w:val="00F036D0"/>
    <w:rsid w:val="00F0387F"/>
    <w:rsid w:val="00F03A93"/>
    <w:rsid w:val="00F03ABC"/>
    <w:rsid w:val="00F03F60"/>
    <w:rsid w:val="00F040F0"/>
    <w:rsid w:val="00F04787"/>
    <w:rsid w:val="00F047AC"/>
    <w:rsid w:val="00F047F2"/>
    <w:rsid w:val="00F04864"/>
    <w:rsid w:val="00F048F4"/>
    <w:rsid w:val="00F04E23"/>
    <w:rsid w:val="00F050D1"/>
    <w:rsid w:val="00F0511B"/>
    <w:rsid w:val="00F0553A"/>
    <w:rsid w:val="00F056A5"/>
    <w:rsid w:val="00F05891"/>
    <w:rsid w:val="00F05DD9"/>
    <w:rsid w:val="00F0622D"/>
    <w:rsid w:val="00F0629F"/>
    <w:rsid w:val="00F063CC"/>
    <w:rsid w:val="00F0653F"/>
    <w:rsid w:val="00F065CF"/>
    <w:rsid w:val="00F066BF"/>
    <w:rsid w:val="00F067BA"/>
    <w:rsid w:val="00F06A7F"/>
    <w:rsid w:val="00F06B68"/>
    <w:rsid w:val="00F06B78"/>
    <w:rsid w:val="00F06BB0"/>
    <w:rsid w:val="00F06BF9"/>
    <w:rsid w:val="00F07240"/>
    <w:rsid w:val="00F0767C"/>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57C"/>
    <w:rsid w:val="00F13AE9"/>
    <w:rsid w:val="00F13B09"/>
    <w:rsid w:val="00F13C52"/>
    <w:rsid w:val="00F14028"/>
    <w:rsid w:val="00F1413A"/>
    <w:rsid w:val="00F1445F"/>
    <w:rsid w:val="00F14468"/>
    <w:rsid w:val="00F147CF"/>
    <w:rsid w:val="00F148BB"/>
    <w:rsid w:val="00F14952"/>
    <w:rsid w:val="00F14AC5"/>
    <w:rsid w:val="00F14E86"/>
    <w:rsid w:val="00F15121"/>
    <w:rsid w:val="00F154E4"/>
    <w:rsid w:val="00F157F8"/>
    <w:rsid w:val="00F1588B"/>
    <w:rsid w:val="00F15A34"/>
    <w:rsid w:val="00F15A3B"/>
    <w:rsid w:val="00F15B4A"/>
    <w:rsid w:val="00F15DE4"/>
    <w:rsid w:val="00F15E8D"/>
    <w:rsid w:val="00F15EAF"/>
    <w:rsid w:val="00F16857"/>
    <w:rsid w:val="00F16918"/>
    <w:rsid w:val="00F16CFD"/>
    <w:rsid w:val="00F16D3B"/>
    <w:rsid w:val="00F16DE4"/>
    <w:rsid w:val="00F17081"/>
    <w:rsid w:val="00F171B1"/>
    <w:rsid w:val="00F1732E"/>
    <w:rsid w:val="00F17963"/>
    <w:rsid w:val="00F17A3F"/>
    <w:rsid w:val="00F2043F"/>
    <w:rsid w:val="00F20764"/>
    <w:rsid w:val="00F2092D"/>
    <w:rsid w:val="00F209F9"/>
    <w:rsid w:val="00F20A06"/>
    <w:rsid w:val="00F20AC9"/>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4AE"/>
    <w:rsid w:val="00F24B53"/>
    <w:rsid w:val="00F24C13"/>
    <w:rsid w:val="00F24DDD"/>
    <w:rsid w:val="00F24EAA"/>
    <w:rsid w:val="00F24F39"/>
    <w:rsid w:val="00F25023"/>
    <w:rsid w:val="00F252ED"/>
    <w:rsid w:val="00F2549B"/>
    <w:rsid w:val="00F25DCB"/>
    <w:rsid w:val="00F25E32"/>
    <w:rsid w:val="00F2622B"/>
    <w:rsid w:val="00F267C7"/>
    <w:rsid w:val="00F267CA"/>
    <w:rsid w:val="00F26876"/>
    <w:rsid w:val="00F26A8A"/>
    <w:rsid w:val="00F26B72"/>
    <w:rsid w:val="00F26B86"/>
    <w:rsid w:val="00F26C02"/>
    <w:rsid w:val="00F26DB5"/>
    <w:rsid w:val="00F26E51"/>
    <w:rsid w:val="00F26E7E"/>
    <w:rsid w:val="00F271D5"/>
    <w:rsid w:val="00F2728B"/>
    <w:rsid w:val="00F27290"/>
    <w:rsid w:val="00F273EC"/>
    <w:rsid w:val="00F27648"/>
    <w:rsid w:val="00F2793A"/>
    <w:rsid w:val="00F27952"/>
    <w:rsid w:val="00F27B0B"/>
    <w:rsid w:val="00F27D1C"/>
    <w:rsid w:val="00F27D78"/>
    <w:rsid w:val="00F30122"/>
    <w:rsid w:val="00F30197"/>
    <w:rsid w:val="00F301A6"/>
    <w:rsid w:val="00F30451"/>
    <w:rsid w:val="00F30492"/>
    <w:rsid w:val="00F306F0"/>
    <w:rsid w:val="00F30701"/>
    <w:rsid w:val="00F3078E"/>
    <w:rsid w:val="00F30C50"/>
    <w:rsid w:val="00F30D6C"/>
    <w:rsid w:val="00F30F3E"/>
    <w:rsid w:val="00F3110C"/>
    <w:rsid w:val="00F31123"/>
    <w:rsid w:val="00F3124C"/>
    <w:rsid w:val="00F31447"/>
    <w:rsid w:val="00F314D2"/>
    <w:rsid w:val="00F31694"/>
    <w:rsid w:val="00F31779"/>
    <w:rsid w:val="00F317F1"/>
    <w:rsid w:val="00F31826"/>
    <w:rsid w:val="00F321B7"/>
    <w:rsid w:val="00F3220D"/>
    <w:rsid w:val="00F3235A"/>
    <w:rsid w:val="00F324A3"/>
    <w:rsid w:val="00F324C2"/>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941"/>
    <w:rsid w:val="00F35AC0"/>
    <w:rsid w:val="00F35B7C"/>
    <w:rsid w:val="00F35D7F"/>
    <w:rsid w:val="00F360EF"/>
    <w:rsid w:val="00F361F7"/>
    <w:rsid w:val="00F362EF"/>
    <w:rsid w:val="00F36885"/>
    <w:rsid w:val="00F3696D"/>
    <w:rsid w:val="00F36D97"/>
    <w:rsid w:val="00F36EA9"/>
    <w:rsid w:val="00F36EC9"/>
    <w:rsid w:val="00F37245"/>
    <w:rsid w:val="00F374A7"/>
    <w:rsid w:val="00F37590"/>
    <w:rsid w:val="00F3762B"/>
    <w:rsid w:val="00F378F3"/>
    <w:rsid w:val="00F37901"/>
    <w:rsid w:val="00F37A6B"/>
    <w:rsid w:val="00F37EDF"/>
    <w:rsid w:val="00F4010C"/>
    <w:rsid w:val="00F401F9"/>
    <w:rsid w:val="00F402A5"/>
    <w:rsid w:val="00F406CA"/>
    <w:rsid w:val="00F406F8"/>
    <w:rsid w:val="00F40927"/>
    <w:rsid w:val="00F40952"/>
    <w:rsid w:val="00F40A81"/>
    <w:rsid w:val="00F40C3C"/>
    <w:rsid w:val="00F40D44"/>
    <w:rsid w:val="00F40EDA"/>
    <w:rsid w:val="00F41433"/>
    <w:rsid w:val="00F414DA"/>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B43"/>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691"/>
    <w:rsid w:val="00F50CDF"/>
    <w:rsid w:val="00F50D46"/>
    <w:rsid w:val="00F50DA1"/>
    <w:rsid w:val="00F50EF2"/>
    <w:rsid w:val="00F50FDE"/>
    <w:rsid w:val="00F510A0"/>
    <w:rsid w:val="00F51293"/>
    <w:rsid w:val="00F514EB"/>
    <w:rsid w:val="00F51566"/>
    <w:rsid w:val="00F5161C"/>
    <w:rsid w:val="00F5173B"/>
    <w:rsid w:val="00F5180D"/>
    <w:rsid w:val="00F518F5"/>
    <w:rsid w:val="00F5191A"/>
    <w:rsid w:val="00F51A31"/>
    <w:rsid w:val="00F51A6E"/>
    <w:rsid w:val="00F51D55"/>
    <w:rsid w:val="00F51D79"/>
    <w:rsid w:val="00F51DEC"/>
    <w:rsid w:val="00F51E9D"/>
    <w:rsid w:val="00F5213D"/>
    <w:rsid w:val="00F52281"/>
    <w:rsid w:val="00F52487"/>
    <w:rsid w:val="00F52630"/>
    <w:rsid w:val="00F52B90"/>
    <w:rsid w:val="00F52C55"/>
    <w:rsid w:val="00F52CD6"/>
    <w:rsid w:val="00F52E47"/>
    <w:rsid w:val="00F52FFA"/>
    <w:rsid w:val="00F53147"/>
    <w:rsid w:val="00F53380"/>
    <w:rsid w:val="00F533D6"/>
    <w:rsid w:val="00F53400"/>
    <w:rsid w:val="00F535A3"/>
    <w:rsid w:val="00F53AC3"/>
    <w:rsid w:val="00F53E0B"/>
    <w:rsid w:val="00F53EF6"/>
    <w:rsid w:val="00F54017"/>
    <w:rsid w:val="00F5403D"/>
    <w:rsid w:val="00F540D2"/>
    <w:rsid w:val="00F541A8"/>
    <w:rsid w:val="00F542BD"/>
    <w:rsid w:val="00F54D08"/>
    <w:rsid w:val="00F54E17"/>
    <w:rsid w:val="00F550BD"/>
    <w:rsid w:val="00F55206"/>
    <w:rsid w:val="00F5531D"/>
    <w:rsid w:val="00F55373"/>
    <w:rsid w:val="00F555A8"/>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4BD"/>
    <w:rsid w:val="00F575FA"/>
    <w:rsid w:val="00F576A6"/>
    <w:rsid w:val="00F5787C"/>
    <w:rsid w:val="00F57A87"/>
    <w:rsid w:val="00F57AE0"/>
    <w:rsid w:val="00F57B31"/>
    <w:rsid w:val="00F57BA3"/>
    <w:rsid w:val="00F57CA6"/>
    <w:rsid w:val="00F57D34"/>
    <w:rsid w:val="00F57D8B"/>
    <w:rsid w:val="00F57E99"/>
    <w:rsid w:val="00F57F8C"/>
    <w:rsid w:val="00F6011A"/>
    <w:rsid w:val="00F6019C"/>
    <w:rsid w:val="00F6029D"/>
    <w:rsid w:val="00F6029E"/>
    <w:rsid w:val="00F602F6"/>
    <w:rsid w:val="00F608E6"/>
    <w:rsid w:val="00F60AD1"/>
    <w:rsid w:val="00F60B63"/>
    <w:rsid w:val="00F60BF4"/>
    <w:rsid w:val="00F612B6"/>
    <w:rsid w:val="00F6141A"/>
    <w:rsid w:val="00F614EA"/>
    <w:rsid w:val="00F614F6"/>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8D4"/>
    <w:rsid w:val="00F6594A"/>
    <w:rsid w:val="00F65D09"/>
    <w:rsid w:val="00F65EF0"/>
    <w:rsid w:val="00F66319"/>
    <w:rsid w:val="00F6658F"/>
    <w:rsid w:val="00F667B5"/>
    <w:rsid w:val="00F6680B"/>
    <w:rsid w:val="00F66A8C"/>
    <w:rsid w:val="00F66CE7"/>
    <w:rsid w:val="00F66F7F"/>
    <w:rsid w:val="00F67133"/>
    <w:rsid w:val="00F67555"/>
    <w:rsid w:val="00F67575"/>
    <w:rsid w:val="00F67628"/>
    <w:rsid w:val="00F676DB"/>
    <w:rsid w:val="00F67703"/>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17A"/>
    <w:rsid w:val="00F717B3"/>
    <w:rsid w:val="00F71AD9"/>
    <w:rsid w:val="00F71ADE"/>
    <w:rsid w:val="00F71B4C"/>
    <w:rsid w:val="00F71B73"/>
    <w:rsid w:val="00F71C5C"/>
    <w:rsid w:val="00F71C78"/>
    <w:rsid w:val="00F72163"/>
    <w:rsid w:val="00F722F3"/>
    <w:rsid w:val="00F72400"/>
    <w:rsid w:val="00F7251B"/>
    <w:rsid w:val="00F72578"/>
    <w:rsid w:val="00F73425"/>
    <w:rsid w:val="00F73571"/>
    <w:rsid w:val="00F7369D"/>
    <w:rsid w:val="00F738F8"/>
    <w:rsid w:val="00F73FE4"/>
    <w:rsid w:val="00F740F5"/>
    <w:rsid w:val="00F74485"/>
    <w:rsid w:val="00F745F7"/>
    <w:rsid w:val="00F746E4"/>
    <w:rsid w:val="00F74738"/>
    <w:rsid w:val="00F74880"/>
    <w:rsid w:val="00F74ACB"/>
    <w:rsid w:val="00F74C95"/>
    <w:rsid w:val="00F74D04"/>
    <w:rsid w:val="00F74D27"/>
    <w:rsid w:val="00F7561C"/>
    <w:rsid w:val="00F75625"/>
    <w:rsid w:val="00F756E8"/>
    <w:rsid w:val="00F75B6F"/>
    <w:rsid w:val="00F75CF1"/>
    <w:rsid w:val="00F75DB3"/>
    <w:rsid w:val="00F76535"/>
    <w:rsid w:val="00F765B4"/>
    <w:rsid w:val="00F768DD"/>
    <w:rsid w:val="00F769B1"/>
    <w:rsid w:val="00F76BA7"/>
    <w:rsid w:val="00F770CA"/>
    <w:rsid w:val="00F77113"/>
    <w:rsid w:val="00F77265"/>
    <w:rsid w:val="00F7775F"/>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75"/>
    <w:rsid w:val="00F817C7"/>
    <w:rsid w:val="00F81A90"/>
    <w:rsid w:val="00F81C03"/>
    <w:rsid w:val="00F81C08"/>
    <w:rsid w:val="00F820B5"/>
    <w:rsid w:val="00F82216"/>
    <w:rsid w:val="00F82434"/>
    <w:rsid w:val="00F8262D"/>
    <w:rsid w:val="00F827E8"/>
    <w:rsid w:val="00F8292F"/>
    <w:rsid w:val="00F829B8"/>
    <w:rsid w:val="00F829DE"/>
    <w:rsid w:val="00F82D73"/>
    <w:rsid w:val="00F82EFB"/>
    <w:rsid w:val="00F8306E"/>
    <w:rsid w:val="00F8312B"/>
    <w:rsid w:val="00F83248"/>
    <w:rsid w:val="00F83519"/>
    <w:rsid w:val="00F83707"/>
    <w:rsid w:val="00F83768"/>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5D1"/>
    <w:rsid w:val="00F8691F"/>
    <w:rsid w:val="00F86984"/>
    <w:rsid w:val="00F86AF9"/>
    <w:rsid w:val="00F86DD0"/>
    <w:rsid w:val="00F86F45"/>
    <w:rsid w:val="00F8728A"/>
    <w:rsid w:val="00F872D2"/>
    <w:rsid w:val="00F8746D"/>
    <w:rsid w:val="00F87807"/>
    <w:rsid w:val="00F87997"/>
    <w:rsid w:val="00F87B93"/>
    <w:rsid w:val="00F903DE"/>
    <w:rsid w:val="00F903E2"/>
    <w:rsid w:val="00F9047B"/>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2B00"/>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5F"/>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BD0"/>
    <w:rsid w:val="00FA1CC9"/>
    <w:rsid w:val="00FA1F38"/>
    <w:rsid w:val="00FA2772"/>
    <w:rsid w:val="00FA2A0C"/>
    <w:rsid w:val="00FA2BA2"/>
    <w:rsid w:val="00FA2CED"/>
    <w:rsid w:val="00FA2E0A"/>
    <w:rsid w:val="00FA310C"/>
    <w:rsid w:val="00FA3236"/>
    <w:rsid w:val="00FA3897"/>
    <w:rsid w:val="00FA390A"/>
    <w:rsid w:val="00FA390F"/>
    <w:rsid w:val="00FA3A74"/>
    <w:rsid w:val="00FA3C84"/>
    <w:rsid w:val="00FA3CB8"/>
    <w:rsid w:val="00FA3E01"/>
    <w:rsid w:val="00FA3E2C"/>
    <w:rsid w:val="00FA3F48"/>
    <w:rsid w:val="00FA4034"/>
    <w:rsid w:val="00FA4106"/>
    <w:rsid w:val="00FA4527"/>
    <w:rsid w:val="00FA45CC"/>
    <w:rsid w:val="00FA4666"/>
    <w:rsid w:val="00FA4778"/>
    <w:rsid w:val="00FA4CE0"/>
    <w:rsid w:val="00FA4FA6"/>
    <w:rsid w:val="00FA5003"/>
    <w:rsid w:val="00FA50D6"/>
    <w:rsid w:val="00FA50E0"/>
    <w:rsid w:val="00FA5166"/>
    <w:rsid w:val="00FA529F"/>
    <w:rsid w:val="00FA540A"/>
    <w:rsid w:val="00FA55AB"/>
    <w:rsid w:val="00FA57A0"/>
    <w:rsid w:val="00FA592F"/>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B73"/>
    <w:rsid w:val="00FA7D90"/>
    <w:rsid w:val="00FA7E35"/>
    <w:rsid w:val="00FB0261"/>
    <w:rsid w:val="00FB0762"/>
    <w:rsid w:val="00FB0834"/>
    <w:rsid w:val="00FB090C"/>
    <w:rsid w:val="00FB0C00"/>
    <w:rsid w:val="00FB0EEF"/>
    <w:rsid w:val="00FB10C6"/>
    <w:rsid w:val="00FB12BE"/>
    <w:rsid w:val="00FB13FD"/>
    <w:rsid w:val="00FB14F7"/>
    <w:rsid w:val="00FB1520"/>
    <w:rsid w:val="00FB1A96"/>
    <w:rsid w:val="00FB1D5B"/>
    <w:rsid w:val="00FB1E54"/>
    <w:rsid w:val="00FB1E9F"/>
    <w:rsid w:val="00FB2019"/>
    <w:rsid w:val="00FB2111"/>
    <w:rsid w:val="00FB213D"/>
    <w:rsid w:val="00FB218A"/>
    <w:rsid w:val="00FB226E"/>
    <w:rsid w:val="00FB2868"/>
    <w:rsid w:val="00FB2CBB"/>
    <w:rsid w:val="00FB30FC"/>
    <w:rsid w:val="00FB318F"/>
    <w:rsid w:val="00FB3589"/>
    <w:rsid w:val="00FB3C05"/>
    <w:rsid w:val="00FB3D14"/>
    <w:rsid w:val="00FB3E47"/>
    <w:rsid w:val="00FB407B"/>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6DF"/>
    <w:rsid w:val="00FB6F7F"/>
    <w:rsid w:val="00FB70CE"/>
    <w:rsid w:val="00FB72EF"/>
    <w:rsid w:val="00FB72F8"/>
    <w:rsid w:val="00FB7374"/>
    <w:rsid w:val="00FB76BF"/>
    <w:rsid w:val="00FB7738"/>
    <w:rsid w:val="00FB7BDF"/>
    <w:rsid w:val="00FB7C04"/>
    <w:rsid w:val="00FB7D2E"/>
    <w:rsid w:val="00FB7DFB"/>
    <w:rsid w:val="00FC0195"/>
    <w:rsid w:val="00FC0287"/>
    <w:rsid w:val="00FC06D5"/>
    <w:rsid w:val="00FC094C"/>
    <w:rsid w:val="00FC0966"/>
    <w:rsid w:val="00FC0D2A"/>
    <w:rsid w:val="00FC0DBA"/>
    <w:rsid w:val="00FC0E60"/>
    <w:rsid w:val="00FC1051"/>
    <w:rsid w:val="00FC1093"/>
    <w:rsid w:val="00FC1346"/>
    <w:rsid w:val="00FC1447"/>
    <w:rsid w:val="00FC1536"/>
    <w:rsid w:val="00FC172E"/>
    <w:rsid w:val="00FC1840"/>
    <w:rsid w:val="00FC1A48"/>
    <w:rsid w:val="00FC1B75"/>
    <w:rsid w:val="00FC1BA2"/>
    <w:rsid w:val="00FC1BAA"/>
    <w:rsid w:val="00FC215A"/>
    <w:rsid w:val="00FC28A6"/>
    <w:rsid w:val="00FC28AE"/>
    <w:rsid w:val="00FC3108"/>
    <w:rsid w:val="00FC3319"/>
    <w:rsid w:val="00FC343B"/>
    <w:rsid w:val="00FC3441"/>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7F7"/>
    <w:rsid w:val="00FC5D46"/>
    <w:rsid w:val="00FC5ECF"/>
    <w:rsid w:val="00FC61FB"/>
    <w:rsid w:val="00FC643F"/>
    <w:rsid w:val="00FC666E"/>
    <w:rsid w:val="00FC6A48"/>
    <w:rsid w:val="00FC6C9E"/>
    <w:rsid w:val="00FC6EAE"/>
    <w:rsid w:val="00FC7090"/>
    <w:rsid w:val="00FC7106"/>
    <w:rsid w:val="00FC7380"/>
    <w:rsid w:val="00FC759F"/>
    <w:rsid w:val="00FC7BB9"/>
    <w:rsid w:val="00FC7D37"/>
    <w:rsid w:val="00FC7E18"/>
    <w:rsid w:val="00FD0154"/>
    <w:rsid w:val="00FD016A"/>
    <w:rsid w:val="00FD03BD"/>
    <w:rsid w:val="00FD0401"/>
    <w:rsid w:val="00FD0643"/>
    <w:rsid w:val="00FD0695"/>
    <w:rsid w:val="00FD06A2"/>
    <w:rsid w:val="00FD090B"/>
    <w:rsid w:val="00FD0A05"/>
    <w:rsid w:val="00FD0B2B"/>
    <w:rsid w:val="00FD0C1B"/>
    <w:rsid w:val="00FD0EE1"/>
    <w:rsid w:val="00FD101E"/>
    <w:rsid w:val="00FD10AF"/>
    <w:rsid w:val="00FD12D8"/>
    <w:rsid w:val="00FD13D7"/>
    <w:rsid w:val="00FD1427"/>
    <w:rsid w:val="00FD1662"/>
    <w:rsid w:val="00FD168E"/>
    <w:rsid w:val="00FD178B"/>
    <w:rsid w:val="00FD18A1"/>
    <w:rsid w:val="00FD1B2F"/>
    <w:rsid w:val="00FD1D4F"/>
    <w:rsid w:val="00FD1E08"/>
    <w:rsid w:val="00FD1E26"/>
    <w:rsid w:val="00FD1E3B"/>
    <w:rsid w:val="00FD1EE3"/>
    <w:rsid w:val="00FD1FB8"/>
    <w:rsid w:val="00FD2514"/>
    <w:rsid w:val="00FD25BD"/>
    <w:rsid w:val="00FD2909"/>
    <w:rsid w:val="00FD2A41"/>
    <w:rsid w:val="00FD2C46"/>
    <w:rsid w:val="00FD2D23"/>
    <w:rsid w:val="00FD3084"/>
    <w:rsid w:val="00FD345F"/>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5E87"/>
    <w:rsid w:val="00FD60CB"/>
    <w:rsid w:val="00FD60DA"/>
    <w:rsid w:val="00FD6134"/>
    <w:rsid w:val="00FD6283"/>
    <w:rsid w:val="00FD646F"/>
    <w:rsid w:val="00FD65BB"/>
    <w:rsid w:val="00FD663D"/>
    <w:rsid w:val="00FD66E4"/>
    <w:rsid w:val="00FD6B11"/>
    <w:rsid w:val="00FD6CD3"/>
    <w:rsid w:val="00FD6DA4"/>
    <w:rsid w:val="00FD6DB7"/>
    <w:rsid w:val="00FD7260"/>
    <w:rsid w:val="00FD7582"/>
    <w:rsid w:val="00FD772F"/>
    <w:rsid w:val="00FE00C3"/>
    <w:rsid w:val="00FE0108"/>
    <w:rsid w:val="00FE025D"/>
    <w:rsid w:val="00FE0455"/>
    <w:rsid w:val="00FE0688"/>
    <w:rsid w:val="00FE08CD"/>
    <w:rsid w:val="00FE0AC2"/>
    <w:rsid w:val="00FE0B3E"/>
    <w:rsid w:val="00FE0C0E"/>
    <w:rsid w:val="00FE0C23"/>
    <w:rsid w:val="00FE0C5A"/>
    <w:rsid w:val="00FE1212"/>
    <w:rsid w:val="00FE1289"/>
    <w:rsid w:val="00FE1326"/>
    <w:rsid w:val="00FE14D1"/>
    <w:rsid w:val="00FE151C"/>
    <w:rsid w:val="00FE19C5"/>
    <w:rsid w:val="00FE1AE1"/>
    <w:rsid w:val="00FE1FCB"/>
    <w:rsid w:val="00FE2102"/>
    <w:rsid w:val="00FE227E"/>
    <w:rsid w:val="00FE252D"/>
    <w:rsid w:val="00FE2822"/>
    <w:rsid w:val="00FE2941"/>
    <w:rsid w:val="00FE2DBC"/>
    <w:rsid w:val="00FE2E5D"/>
    <w:rsid w:val="00FE30CA"/>
    <w:rsid w:val="00FE339D"/>
    <w:rsid w:val="00FE361F"/>
    <w:rsid w:val="00FE3680"/>
    <w:rsid w:val="00FE383F"/>
    <w:rsid w:val="00FE3B86"/>
    <w:rsid w:val="00FE3CAA"/>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70"/>
    <w:rsid w:val="00FE6BB3"/>
    <w:rsid w:val="00FE6C00"/>
    <w:rsid w:val="00FE6D3F"/>
    <w:rsid w:val="00FE6EDB"/>
    <w:rsid w:val="00FE6EFE"/>
    <w:rsid w:val="00FE7077"/>
    <w:rsid w:val="00FE7083"/>
    <w:rsid w:val="00FE7097"/>
    <w:rsid w:val="00FE72EC"/>
    <w:rsid w:val="00FE7375"/>
    <w:rsid w:val="00FE7471"/>
    <w:rsid w:val="00FE7516"/>
    <w:rsid w:val="00FE781F"/>
    <w:rsid w:val="00FE7AA7"/>
    <w:rsid w:val="00FE7DF5"/>
    <w:rsid w:val="00FE7F61"/>
    <w:rsid w:val="00FF02D3"/>
    <w:rsid w:val="00FF064C"/>
    <w:rsid w:val="00FF0659"/>
    <w:rsid w:val="00FF0670"/>
    <w:rsid w:val="00FF0A5D"/>
    <w:rsid w:val="00FF0B51"/>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49B"/>
    <w:rsid w:val="00FF3C94"/>
    <w:rsid w:val="00FF3CE7"/>
    <w:rsid w:val="00FF3D5C"/>
    <w:rsid w:val="00FF3F75"/>
    <w:rsid w:val="00FF40B6"/>
    <w:rsid w:val="00FF4C4F"/>
    <w:rsid w:val="00FF4C8E"/>
    <w:rsid w:val="00FF4CD4"/>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C06"/>
    <w:rsid w:val="00FF6D85"/>
    <w:rsid w:val="00FF6DC9"/>
    <w:rsid w:val="00FF6DED"/>
    <w:rsid w:val="00FF711A"/>
    <w:rsid w:val="00FF71DB"/>
    <w:rsid w:val="00FF7380"/>
    <w:rsid w:val="00FF739A"/>
    <w:rsid w:val="00FF75FF"/>
    <w:rsid w:val="00FF7A0B"/>
    <w:rsid w:val="00FF7AA2"/>
    <w:rsid w:val="00FF7AC2"/>
    <w:rsid w:val="00FF7B7B"/>
    <w:rsid w:val="00FF7D25"/>
    <w:rsid w:val="00FF7DDB"/>
    <w:rsid w:val="00FF7F47"/>
    <w:rsid w:val="00FF7FE2"/>
    <w:rsid w:val="04C84504"/>
    <w:rsid w:val="0539CA2E"/>
    <w:rsid w:val="07321DFD"/>
    <w:rsid w:val="084F8CB2"/>
    <w:rsid w:val="09F22478"/>
    <w:rsid w:val="0C0A2CAE"/>
    <w:rsid w:val="11E11EB0"/>
    <w:rsid w:val="123D2877"/>
    <w:rsid w:val="125BBFF6"/>
    <w:rsid w:val="14A57B47"/>
    <w:rsid w:val="1647918B"/>
    <w:rsid w:val="174D0349"/>
    <w:rsid w:val="196F6A08"/>
    <w:rsid w:val="1AE0049D"/>
    <w:rsid w:val="1BCC91FB"/>
    <w:rsid w:val="1E43CFF0"/>
    <w:rsid w:val="1F0DC27B"/>
    <w:rsid w:val="220BC78B"/>
    <w:rsid w:val="22CA1479"/>
    <w:rsid w:val="2335AD14"/>
    <w:rsid w:val="2561A6B7"/>
    <w:rsid w:val="28B00473"/>
    <w:rsid w:val="2ABB91B2"/>
    <w:rsid w:val="2DB2AC6C"/>
    <w:rsid w:val="2EBF8756"/>
    <w:rsid w:val="33F98F50"/>
    <w:rsid w:val="348B36F5"/>
    <w:rsid w:val="353D0CE5"/>
    <w:rsid w:val="35D0E8AB"/>
    <w:rsid w:val="38FBD012"/>
    <w:rsid w:val="394F846E"/>
    <w:rsid w:val="39C5D5F2"/>
    <w:rsid w:val="39F915A1"/>
    <w:rsid w:val="3AA44FC8"/>
    <w:rsid w:val="3DCB2AE8"/>
    <w:rsid w:val="3E3C6430"/>
    <w:rsid w:val="41C71F11"/>
    <w:rsid w:val="41FFD283"/>
    <w:rsid w:val="4454DE10"/>
    <w:rsid w:val="452060F1"/>
    <w:rsid w:val="45E878F2"/>
    <w:rsid w:val="46BD1307"/>
    <w:rsid w:val="492AE5A7"/>
    <w:rsid w:val="4A5FBDFD"/>
    <w:rsid w:val="4ADFF416"/>
    <w:rsid w:val="4D9C6467"/>
    <w:rsid w:val="5204C0B7"/>
    <w:rsid w:val="5255CEED"/>
    <w:rsid w:val="530D5BCC"/>
    <w:rsid w:val="570488E3"/>
    <w:rsid w:val="595C1A57"/>
    <w:rsid w:val="5A5050FF"/>
    <w:rsid w:val="5AC81566"/>
    <w:rsid w:val="5CA7752B"/>
    <w:rsid w:val="62FCAA6B"/>
    <w:rsid w:val="642E0834"/>
    <w:rsid w:val="66437AAF"/>
    <w:rsid w:val="664F33DB"/>
    <w:rsid w:val="6A0B1557"/>
    <w:rsid w:val="6BF2665D"/>
    <w:rsid w:val="6C4B91AD"/>
    <w:rsid w:val="6C9EACB4"/>
    <w:rsid w:val="6D937EA0"/>
    <w:rsid w:val="6FB1B369"/>
    <w:rsid w:val="702BB7EC"/>
    <w:rsid w:val="7040ED81"/>
    <w:rsid w:val="721B2A8D"/>
    <w:rsid w:val="723EB372"/>
    <w:rsid w:val="72A90B02"/>
    <w:rsid w:val="7433157D"/>
    <w:rsid w:val="746F2850"/>
    <w:rsid w:val="772FFD21"/>
    <w:rsid w:val="78E54A80"/>
    <w:rsid w:val="7B3616CB"/>
    <w:rsid w:val="7B98DD72"/>
    <w:rsid w:val="7D03679C"/>
    <w:rsid w:val="7D95ED9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7FCCAA18-32E7-484E-83D9-81E65363F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010"/>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EA7B9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7585054">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206133">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5521359">
      <w:bodyDiv w:val="1"/>
      <w:marLeft w:val="0"/>
      <w:marRight w:val="0"/>
      <w:marTop w:val="0"/>
      <w:marBottom w:val="0"/>
      <w:divBdr>
        <w:top w:val="none" w:sz="0" w:space="0" w:color="auto"/>
        <w:left w:val="none" w:sz="0" w:space="0" w:color="auto"/>
        <w:bottom w:val="none" w:sz="0" w:space="0" w:color="auto"/>
        <w:right w:val="none" w:sz="0" w:space="0" w:color="auto"/>
      </w:divBdr>
    </w:div>
    <w:div w:id="27486170">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3979330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409123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89663228">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258919">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675775">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113909">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49712930">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1844686">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8346238">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052764">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4773544">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1130326">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0448839">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542589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2995283">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078097">
      <w:bodyDiv w:val="1"/>
      <w:marLeft w:val="0"/>
      <w:marRight w:val="0"/>
      <w:marTop w:val="0"/>
      <w:marBottom w:val="0"/>
      <w:divBdr>
        <w:top w:val="none" w:sz="0" w:space="0" w:color="auto"/>
        <w:left w:val="none" w:sz="0" w:space="0" w:color="auto"/>
        <w:bottom w:val="none" w:sz="0" w:space="0" w:color="auto"/>
        <w:right w:val="none" w:sz="0" w:space="0" w:color="auto"/>
      </w:divBdr>
    </w:div>
    <w:div w:id="35554798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38188326">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188864">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46183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18273044">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56792">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4874483">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265945">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76212935">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595333">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33682807">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7369754">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059803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0698174">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79967982">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203165">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8337975">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4227963">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2796144">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434465">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5946800">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799688047">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46019907">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8471991">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033418">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79198090">
      <w:bodyDiv w:val="1"/>
      <w:marLeft w:val="0"/>
      <w:marRight w:val="0"/>
      <w:marTop w:val="0"/>
      <w:marBottom w:val="0"/>
      <w:divBdr>
        <w:top w:val="none" w:sz="0" w:space="0" w:color="auto"/>
        <w:left w:val="none" w:sz="0" w:space="0" w:color="auto"/>
        <w:bottom w:val="none" w:sz="0" w:space="0" w:color="auto"/>
        <w:right w:val="none" w:sz="0" w:space="0" w:color="auto"/>
      </w:divBdr>
    </w:div>
    <w:div w:id="879827210">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4820509">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142082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4458186">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4405119">
      <w:bodyDiv w:val="1"/>
      <w:marLeft w:val="0"/>
      <w:marRight w:val="0"/>
      <w:marTop w:val="0"/>
      <w:marBottom w:val="0"/>
      <w:divBdr>
        <w:top w:val="none" w:sz="0" w:space="0" w:color="auto"/>
        <w:left w:val="none" w:sz="0" w:space="0" w:color="auto"/>
        <w:bottom w:val="none" w:sz="0" w:space="0" w:color="auto"/>
        <w:right w:val="none" w:sz="0" w:space="0" w:color="auto"/>
      </w:divBdr>
    </w:div>
    <w:div w:id="976451781">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3150979">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320653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6553193">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199271513">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6328175">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2642540">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2981878">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0960757">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7957463">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045697">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5743408">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29869176">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277682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4235740">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5373938">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1099026">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495688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2433905">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4505910">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352013">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1914839">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5304515">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0630085">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443248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699161538">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26897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19667115">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37162885">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277722">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405396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4411922">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6556270">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047492">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447345">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2593624">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6765341">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6451889">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1643448">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299120">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0518089">
      <w:bodyDiv w:val="1"/>
      <w:marLeft w:val="0"/>
      <w:marRight w:val="0"/>
      <w:marTop w:val="0"/>
      <w:marBottom w:val="0"/>
      <w:divBdr>
        <w:top w:val="none" w:sz="0" w:space="0" w:color="auto"/>
        <w:left w:val="none" w:sz="0" w:space="0" w:color="auto"/>
        <w:bottom w:val="none" w:sz="0" w:space="0" w:color="auto"/>
        <w:right w:val="none" w:sz="0" w:space="0" w:color="auto"/>
      </w:divBdr>
    </w:div>
    <w:div w:id="2011836454">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173646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48796140">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06706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2655147">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410308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28622993">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34307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16</Pages>
  <Words>5088</Words>
  <Characters>29006</Characters>
  <Application>Microsoft Office Word</Application>
  <DocSecurity>0</DocSecurity>
  <Lines>241</Lines>
  <Paragraphs>68</Paragraphs>
  <ScaleCrop>false</ScaleCrop>
  <Company>Price Waterhouse</Company>
  <LinksUpToDate>false</LinksUpToDate>
  <CharactersWithSpaces>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349</cp:revision>
  <cp:lastPrinted>2026-07-29T15:25:00Z</cp:lastPrinted>
  <dcterms:created xsi:type="dcterms:W3CDTF">2026-05-14T18:34:00Z</dcterms:created>
  <dcterms:modified xsi:type="dcterms:W3CDTF">2026-08-11T09:26:00Z</dcterms:modified>
</cp:coreProperties>
</file>