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B5BB000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บริษัท ท่าเรือราชาเฟอร์รี่ จำกัด (มหาชน) และบริษัทย่อย</w:t>
      </w:r>
    </w:p>
    <w:p w14:paraId="61CDDA23" w14:textId="77777777" w:rsidR="00020091" w:rsidRPr="00020091" w:rsidRDefault="00020091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2997D032" w14:textId="461AA232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222EC" w:rsidRPr="008222EC">
        <w:rPr>
          <w:rFonts w:ascii="Angsana New" w:hAnsi="Angsana New" w:cs="Angsana New"/>
          <w:b/>
          <w:bCs/>
          <w:sz w:val="32"/>
          <w:szCs w:val="32"/>
        </w:rPr>
        <w:t>30</w:t>
      </w: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14A43">
        <w:rPr>
          <w:rFonts w:ascii="Angsana New" w:hAnsi="Angsana New" w:cs="Angsana New" w:hint="cs"/>
          <w:b/>
          <w:bCs/>
          <w:sz w:val="32"/>
          <w:szCs w:val="32"/>
          <w:cs/>
        </w:rPr>
        <w:t>มิถุน</w:t>
      </w:r>
      <w:r w:rsidR="008222EC">
        <w:rPr>
          <w:rFonts w:ascii="Angsana New" w:hAnsi="Angsana New" w:cs="Angsana New" w:hint="cs"/>
          <w:b/>
          <w:bCs/>
          <w:sz w:val="32"/>
          <w:szCs w:val="32"/>
          <w:cs/>
        </w:rPr>
        <w:t>ายน</w:t>
      </w: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222EC" w:rsidRPr="008222EC">
        <w:rPr>
          <w:rFonts w:ascii="Angsana New" w:hAnsi="Angsana New" w:cs="Angsana New"/>
          <w:b/>
          <w:bCs/>
          <w:sz w:val="32"/>
          <w:szCs w:val="32"/>
        </w:rPr>
        <w:t>256</w:t>
      </w:r>
      <w:r w:rsidR="00414A43" w:rsidRPr="00414A43">
        <w:rPr>
          <w:rFonts w:ascii="Angsana New" w:hAnsi="Angsana New" w:cs="Angsana New" w:hint="cs"/>
          <w:b/>
          <w:bCs/>
          <w:sz w:val="32"/>
          <w:szCs w:val="32"/>
        </w:rPr>
        <w:t>9</w:t>
      </w:r>
    </w:p>
    <w:p w14:paraId="7512B4B2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5884ADF7" w:rsidR="00081417" w:rsidRPr="00020091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952DEC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DE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F972FF1" w:rsidR="002D5996" w:rsidRPr="00020091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sz w:val="32"/>
          <w:szCs w:val="32"/>
        </w:rPr>
      </w:pPr>
      <w:r w:rsidRPr="00020091">
        <w:rPr>
          <w:rFonts w:ascii="Angsana New" w:hAnsi="Angsana New" w:cs="Angsana New"/>
          <w:sz w:val="32"/>
          <w:szCs w:val="32"/>
          <w:cs/>
        </w:rPr>
        <w:t xml:space="preserve">เสนอ  </w:t>
      </w:r>
      <w:bookmarkStart w:id="0" w:name="_Hlk50638137"/>
      <w:r w:rsidR="00020091" w:rsidRPr="00020091">
        <w:rPr>
          <w:rFonts w:ascii="Angsana New" w:hAnsi="Angsana New" w:cs="Angsana New"/>
          <w:sz w:val="32"/>
          <w:szCs w:val="32"/>
          <w:cs/>
        </w:rPr>
        <w:t xml:space="preserve">คณะกรรมการของบริษัท ท่าเรือราชาเฟอร์รี่ จำกัด  </w:t>
      </w:r>
      <w:r w:rsidR="002D5996" w:rsidRPr="00020091">
        <w:rPr>
          <w:rFonts w:ascii="Angsana New" w:hAnsi="Angsana New" w:cs="Angsana New"/>
          <w:sz w:val="32"/>
          <w:szCs w:val="32"/>
          <w:cs/>
        </w:rPr>
        <w:t>(มหาชน)</w:t>
      </w:r>
      <w:bookmarkEnd w:id="0"/>
    </w:p>
    <w:p w14:paraId="2DD5A9DE" w14:textId="07469616" w:rsidR="00254E67" w:rsidRPr="00020091" w:rsidRDefault="00254E67" w:rsidP="00254E67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  <w:sz w:val="32"/>
          <w:szCs w:val="32"/>
        </w:rPr>
      </w:pPr>
      <w:r w:rsidRPr="00020091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ได้สอบทานข้อมูลทางการเงินรวมระหว่างกาลของบริษัท ท่าเรือราชาเฟอร์รี่ จำกัด (มหาชน) และ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บริษัทย่อย และข้อมูลทางการเงินเฉพาะกิจการระหว่างกาลของบริษัท ท่าเรือราชาเฟอร์รี่ จำกัด (มหาชน)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CD18C9">
        <w:rPr>
          <w:rFonts w:ascii="Angsana New" w:hAnsi="Angsana New"/>
          <w:spacing w:val="-6"/>
          <w:sz w:val="32"/>
          <w:szCs w:val="32"/>
        </w:rPr>
        <w:t>30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14A43">
        <w:rPr>
          <w:rFonts w:ascii="Angsana New" w:hAnsi="Angsana New" w:hint="cs"/>
          <w:spacing w:val="-6"/>
          <w:sz w:val="32"/>
          <w:szCs w:val="32"/>
          <w:cs/>
        </w:rPr>
        <w:t>มิถุน</w:t>
      </w:r>
      <w:r w:rsidR="00291213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D18C9">
        <w:rPr>
          <w:rFonts w:ascii="Angsana New" w:hAnsi="Angsana New"/>
          <w:spacing w:val="-6"/>
          <w:sz w:val="32"/>
          <w:szCs w:val="32"/>
        </w:rPr>
        <w:t>256</w:t>
      </w:r>
      <w:r w:rsidR="00414A43">
        <w:rPr>
          <w:rFonts w:ascii="Angsana New" w:hAnsi="Angsana New"/>
          <w:spacing w:val="-6"/>
          <w:sz w:val="32"/>
          <w:szCs w:val="32"/>
        </w:rPr>
        <w:t>9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                         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9121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414A43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14A43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เดือนสิ้นสุดวันเดียวกัน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414A43">
        <w:rPr>
          <w:rFonts w:ascii="Angsana New" w:hAnsi="Angsana New"/>
          <w:spacing w:val="-6"/>
          <w:sz w:val="32"/>
          <w:szCs w:val="32"/>
          <w:cs/>
        </w:rPr>
        <w:br/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การบัญชี ฉบับที่ </w:t>
      </w:r>
      <w:r w:rsidR="00CD18C9">
        <w:rPr>
          <w:rFonts w:ascii="Angsana New" w:hAnsi="Angsana New"/>
          <w:spacing w:val="-6"/>
          <w:sz w:val="32"/>
          <w:szCs w:val="32"/>
        </w:rPr>
        <w:t>34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020091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  <w:sz w:val="32"/>
          <w:szCs w:val="32"/>
        </w:rPr>
      </w:pPr>
      <w:r w:rsidRPr="0002009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1F1EE9" w14:textId="419C6325" w:rsidR="00254E67" w:rsidRDefault="00254E67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020091">
        <w:rPr>
          <w:rFonts w:ascii="Angsana New" w:hAnsi="Angsana New"/>
          <w:sz w:val="32"/>
          <w:szCs w:val="32"/>
        </w:rPr>
        <w:t>2410 “</w:t>
      </w:r>
      <w:r w:rsidRPr="0002009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</w:t>
      </w:r>
      <w:r w:rsidRPr="00020091">
        <w:rPr>
          <w:rFonts w:ascii="Angsana New" w:hAnsi="Angsana New"/>
          <w:spacing w:val="4"/>
          <w:sz w:val="32"/>
          <w:szCs w:val="32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20091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20091">
        <w:rPr>
          <w:rFonts w:ascii="Angsana New" w:hAnsi="Angsana New"/>
          <w:spacing w:val="4"/>
          <w:sz w:val="32"/>
          <w:szCs w:val="32"/>
        </w:rPr>
        <w:t xml:space="preserve"> </w:t>
      </w:r>
      <w:r w:rsidRPr="00020091">
        <w:rPr>
          <w:rFonts w:ascii="Angsana New" w:hAnsi="Angsana New"/>
          <w:spacing w:val="4"/>
          <w:sz w:val="32"/>
          <w:szCs w:val="32"/>
          <w:cs/>
        </w:rPr>
        <w:t>การ</w:t>
      </w:r>
      <w:r w:rsidRPr="00020091">
        <w:rPr>
          <w:rFonts w:ascii="Angsana New" w:hAnsi="Angsana New"/>
          <w:spacing w:val="6"/>
          <w:sz w:val="32"/>
          <w:szCs w:val="32"/>
          <w:cs/>
        </w:rPr>
        <w:t>สอบทานนี้มี</w:t>
      </w:r>
      <w:r w:rsidRPr="00020091">
        <w:rPr>
          <w:rFonts w:ascii="Angsana New" w:hAnsi="Angsana New"/>
          <w:sz w:val="32"/>
          <w:szCs w:val="32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020091">
        <w:rPr>
          <w:rFonts w:ascii="Angsana New" w:hAnsi="Angsana New" w:hint="cs"/>
          <w:sz w:val="32"/>
          <w:szCs w:val="32"/>
          <w:cs/>
        </w:rPr>
        <w:t xml:space="preserve"> </w:t>
      </w:r>
      <w:r w:rsidRPr="00020091">
        <w:rPr>
          <w:rFonts w:ascii="Angsana New" w:hAnsi="Angsana New"/>
          <w:sz w:val="32"/>
          <w:szCs w:val="32"/>
          <w:cs/>
        </w:rPr>
        <w:t>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CB4068C" w14:textId="77777777" w:rsidR="00414A43" w:rsidRPr="003F29DF" w:rsidRDefault="00414A43" w:rsidP="00414A43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</w:rPr>
        <w:t>*****/2</w:t>
      </w:r>
    </w:p>
    <w:p w14:paraId="686D83EF" w14:textId="77777777" w:rsidR="00414A43" w:rsidRDefault="00414A43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</w:p>
    <w:p w14:paraId="16CA690C" w14:textId="77777777" w:rsidR="00414A43" w:rsidRDefault="00414A43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</w:p>
    <w:p w14:paraId="451510E0" w14:textId="77777777" w:rsidR="00414A43" w:rsidRDefault="00414A43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</w:p>
    <w:p w14:paraId="190B0035" w14:textId="77777777" w:rsidR="00414A43" w:rsidRDefault="00414A43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</w:p>
    <w:p w14:paraId="3BB7080C" w14:textId="77777777" w:rsidR="00414A43" w:rsidRPr="00020091" w:rsidRDefault="00414A43" w:rsidP="00414A43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</w:rPr>
        <w:lastRenderedPageBreak/>
        <w:t>- 2 -</w:t>
      </w:r>
    </w:p>
    <w:p w14:paraId="78CAABD2" w14:textId="1F5F83CD" w:rsidR="00134A75" w:rsidRPr="00020091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</w:t>
      </w:r>
      <w:r w:rsidR="00134A75" w:rsidRPr="00020091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</w:p>
    <w:p w14:paraId="3C6B56A1" w14:textId="5E88F539" w:rsidR="00020091" w:rsidRDefault="008B5294" w:rsidP="0002009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ข้าพเจ้าไม่พบสิ่งที่เป็นเหตุให้เชื่อว่าข้อมูลทางการเงินรวม</w:t>
      </w:r>
      <w:r w:rsidR="008F3390"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และข้อมูลทางการเงินเฉพาะกิจการระหว่างกาล</w:t>
      </w:r>
      <w:r w:rsidR="008F3390"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 xml:space="preserve">ดังกล่าวไม่ได้จัดทำขึ้นตามมาตรฐานการบัญชีฉบับที่ </w:t>
      </w:r>
      <w:r w:rsidRPr="00020091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02009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2480010F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0E4CF4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7CD8432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068F19" w14:textId="04AC95AA" w:rsidR="00081417" w:rsidRPr="00020091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4BB44951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นาย</w:t>
      </w:r>
      <w:r w:rsidRPr="003F29DF">
        <w:rPr>
          <w:rFonts w:ascii="Angsana New" w:hAnsi="Angsana New" w:cs="Angsana New" w:hint="cs"/>
          <w:sz w:val="32"/>
          <w:szCs w:val="32"/>
          <w:cs/>
        </w:rPr>
        <w:t>วรพล</w:t>
      </w:r>
      <w:r w:rsidRPr="003F29DF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29DF">
        <w:rPr>
          <w:rFonts w:ascii="Angsana New" w:hAnsi="Angsana New" w:cs="Angsana New" w:hint="cs"/>
          <w:sz w:val="32"/>
          <w:szCs w:val="32"/>
          <w:cs/>
        </w:rPr>
        <w:t>วิริยะกุลพงศ์</w:t>
      </w:r>
    </w:p>
    <w:p w14:paraId="5E6D9213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3F29DF">
        <w:rPr>
          <w:rFonts w:ascii="Angsana New" w:hAnsi="Angsana New" w:cs="Angsana New"/>
          <w:sz w:val="32"/>
          <w:szCs w:val="32"/>
        </w:rPr>
        <w:t>11181</w:t>
      </w:r>
    </w:p>
    <w:p w14:paraId="2C89C117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บริษัท กรินทร์ ออดิท จำกัด</w:t>
      </w:r>
    </w:p>
    <w:p w14:paraId="3BC14F32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20801B7" w14:textId="1185B4F2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7C0E1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4190">
        <w:rPr>
          <w:rFonts w:ascii="Angsana New" w:hAnsi="Angsana New" w:cs="Angsana New" w:hint="cs"/>
          <w:sz w:val="32"/>
          <w:szCs w:val="32"/>
          <w:cs/>
        </w:rPr>
        <w:t xml:space="preserve">7 </w:t>
      </w:r>
      <w:r w:rsidR="00414A4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7C0E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C0E1E">
        <w:rPr>
          <w:rFonts w:ascii="Angsana New" w:hAnsi="Angsana New" w:cs="Angsana New"/>
          <w:sz w:val="32"/>
          <w:szCs w:val="32"/>
        </w:rPr>
        <w:t>256</w:t>
      </w:r>
      <w:r w:rsidR="00414A43" w:rsidRPr="00414A43">
        <w:rPr>
          <w:rFonts w:ascii="Angsana New" w:hAnsi="Angsana New" w:cs="Angsana New" w:hint="cs"/>
          <w:sz w:val="32"/>
          <w:szCs w:val="32"/>
        </w:rPr>
        <w:t>9</w:t>
      </w:r>
    </w:p>
    <w:p w14:paraId="3415EAF5" w14:textId="77777777" w:rsidR="00B33717" w:rsidRPr="00755CB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p w14:paraId="00881A04" w14:textId="77777777" w:rsidR="00B33717" w:rsidRPr="0002009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sectPr w:rsidR="00B33717" w:rsidRPr="00020091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6E44" w14:textId="77777777" w:rsidR="004C7E74" w:rsidRDefault="004C7E74" w:rsidP="00DF0B1A">
      <w:r>
        <w:separator/>
      </w:r>
    </w:p>
  </w:endnote>
  <w:endnote w:type="continuationSeparator" w:id="0">
    <w:p w14:paraId="5EC763BA" w14:textId="77777777" w:rsidR="004C7E74" w:rsidRDefault="004C7E7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6D4BE" w14:textId="77777777" w:rsidR="004C7E74" w:rsidRDefault="004C7E74" w:rsidP="00DF0B1A">
      <w:r>
        <w:separator/>
      </w:r>
    </w:p>
  </w:footnote>
  <w:footnote w:type="continuationSeparator" w:id="0">
    <w:p w14:paraId="7508E7AD" w14:textId="77777777" w:rsidR="004C7E74" w:rsidRDefault="004C7E7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0091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B7F53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1BEC"/>
    <w:rsid w:val="00132B80"/>
    <w:rsid w:val="00134A75"/>
    <w:rsid w:val="001449F2"/>
    <w:rsid w:val="00176309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1213"/>
    <w:rsid w:val="00295559"/>
    <w:rsid w:val="002A2A8D"/>
    <w:rsid w:val="002B6976"/>
    <w:rsid w:val="002C4362"/>
    <w:rsid w:val="002C44CC"/>
    <w:rsid w:val="002C541B"/>
    <w:rsid w:val="002C5663"/>
    <w:rsid w:val="002D4128"/>
    <w:rsid w:val="002D5996"/>
    <w:rsid w:val="002D79BE"/>
    <w:rsid w:val="002E40BF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4A43"/>
    <w:rsid w:val="004162BB"/>
    <w:rsid w:val="004178D8"/>
    <w:rsid w:val="0042355A"/>
    <w:rsid w:val="00425EA5"/>
    <w:rsid w:val="00427003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C7E74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3AA1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5CB1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22EC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3EB4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832"/>
    <w:rsid w:val="00952DEC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4A58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4A7D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8C9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47BF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D57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6C15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15A95"/>
    <w:rsid w:val="00F305CF"/>
    <w:rsid w:val="00F3297A"/>
    <w:rsid w:val="00F33C2A"/>
    <w:rsid w:val="00F44190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Apinya Saelim</cp:lastModifiedBy>
  <cp:revision>22</cp:revision>
  <cp:lastPrinted>2025-08-18T04:46:00Z</cp:lastPrinted>
  <dcterms:created xsi:type="dcterms:W3CDTF">2025-06-08T09:28:00Z</dcterms:created>
  <dcterms:modified xsi:type="dcterms:W3CDTF">2026-07-31T09:46:00Z</dcterms:modified>
</cp:coreProperties>
</file>