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7AD99" w14:textId="77777777" w:rsidR="00E7106E" w:rsidRPr="006051A4" w:rsidRDefault="00E7106E" w:rsidP="00347361">
      <w:pPr>
        <w:pStyle w:val="1"/>
        <w:spacing w:before="0"/>
        <w:jc w:val="thaiDistribute"/>
        <w:rPr>
          <w:rFonts w:ascii="Times New Roman" w:eastAsia="Angsana New" w:cstheme="minorBidi"/>
          <w:b/>
          <w:bCs/>
          <w:sz w:val="16"/>
          <w:szCs w:val="16"/>
        </w:rPr>
      </w:pPr>
    </w:p>
    <w:p w14:paraId="0F6B741F" w14:textId="77777777" w:rsidR="006051A4" w:rsidRPr="006051A4" w:rsidRDefault="006051A4" w:rsidP="006051A4">
      <w:pPr>
        <w:rPr>
          <w:sz w:val="16"/>
          <w:szCs w:val="16"/>
        </w:rPr>
      </w:pPr>
    </w:p>
    <w:p w14:paraId="0281EE11" w14:textId="77777777" w:rsidR="006051A4" w:rsidRPr="006051A4" w:rsidRDefault="006051A4" w:rsidP="006051A4">
      <w:pPr>
        <w:rPr>
          <w:sz w:val="16"/>
          <w:szCs w:val="16"/>
        </w:rPr>
      </w:pPr>
    </w:p>
    <w:p w14:paraId="27035907" w14:textId="77777777" w:rsidR="006051A4" w:rsidRPr="006051A4" w:rsidRDefault="006051A4" w:rsidP="006051A4">
      <w:pPr>
        <w:rPr>
          <w:sz w:val="16"/>
          <w:szCs w:val="16"/>
        </w:rPr>
      </w:pPr>
    </w:p>
    <w:p w14:paraId="0017F67C" w14:textId="77777777" w:rsidR="006051A4" w:rsidRPr="006051A4" w:rsidRDefault="006051A4" w:rsidP="006051A4">
      <w:pPr>
        <w:rPr>
          <w:sz w:val="16"/>
          <w:szCs w:val="16"/>
        </w:rPr>
      </w:pPr>
    </w:p>
    <w:p w14:paraId="6870EAC8" w14:textId="77777777" w:rsidR="006051A4" w:rsidRPr="006051A4" w:rsidRDefault="006051A4" w:rsidP="006051A4">
      <w:pPr>
        <w:rPr>
          <w:sz w:val="16"/>
          <w:szCs w:val="16"/>
        </w:rPr>
      </w:pPr>
    </w:p>
    <w:p w14:paraId="4A8883AF" w14:textId="77777777" w:rsidR="006051A4" w:rsidRPr="006051A4" w:rsidRDefault="006051A4" w:rsidP="006051A4">
      <w:pPr>
        <w:rPr>
          <w:sz w:val="16"/>
          <w:szCs w:val="16"/>
        </w:rPr>
      </w:pPr>
    </w:p>
    <w:p w14:paraId="51AFE30A" w14:textId="77777777" w:rsidR="006051A4" w:rsidRDefault="006051A4" w:rsidP="006051A4">
      <w:pPr>
        <w:rPr>
          <w:sz w:val="16"/>
          <w:szCs w:val="16"/>
        </w:rPr>
      </w:pPr>
    </w:p>
    <w:p w14:paraId="69473504" w14:textId="77777777" w:rsidR="006051A4" w:rsidRDefault="006051A4" w:rsidP="006051A4">
      <w:pPr>
        <w:rPr>
          <w:sz w:val="16"/>
          <w:szCs w:val="16"/>
        </w:rPr>
      </w:pPr>
    </w:p>
    <w:p w14:paraId="3A042EA2" w14:textId="77777777" w:rsidR="006051A4" w:rsidRDefault="006051A4" w:rsidP="006051A4">
      <w:pPr>
        <w:rPr>
          <w:sz w:val="16"/>
          <w:szCs w:val="16"/>
        </w:rPr>
      </w:pPr>
    </w:p>
    <w:p w14:paraId="713483DD" w14:textId="77777777" w:rsidR="006051A4" w:rsidRPr="006051A4" w:rsidRDefault="006051A4" w:rsidP="006051A4">
      <w:pPr>
        <w:rPr>
          <w:sz w:val="16"/>
          <w:szCs w:val="16"/>
        </w:rPr>
      </w:pPr>
    </w:p>
    <w:p w14:paraId="4996A19C" w14:textId="1C8B8B9C" w:rsidR="00347361" w:rsidRDefault="00347361" w:rsidP="00347361">
      <w:pPr>
        <w:pStyle w:val="1"/>
        <w:spacing w:before="0"/>
        <w:jc w:val="thaiDistribute"/>
        <w:rPr>
          <w:rFonts w:ascii="Times New Roman" w:eastAsia="Angsana New" w:cs="Times New Roman"/>
          <w:b/>
          <w:bCs/>
          <w:sz w:val="22"/>
          <w:szCs w:val="22"/>
        </w:rPr>
      </w:pPr>
      <w:r w:rsidRPr="00211C3F">
        <w:rPr>
          <w:rFonts w:ascii="Times New Roman" w:eastAsia="Angsana New" w:cs="Times New Roman"/>
          <w:b/>
          <w:bCs/>
          <w:sz w:val="22"/>
          <w:szCs w:val="22"/>
        </w:rPr>
        <w:t xml:space="preserve">REPORT ON REVIEW OF INTERIM FINANCIAL INFORMATION OF CERTIFIED PUBLIC ACCOUNTANT   </w:t>
      </w:r>
    </w:p>
    <w:p w14:paraId="32C2A754" w14:textId="77777777" w:rsidR="00347361" w:rsidRPr="00211C3F" w:rsidRDefault="00347361" w:rsidP="00347361">
      <w:pPr>
        <w:rPr>
          <w:rFonts w:eastAsia="Angsana New"/>
        </w:rPr>
      </w:pPr>
    </w:p>
    <w:p w14:paraId="709A0A32" w14:textId="33332C4B" w:rsidR="00347361" w:rsidRDefault="00347361" w:rsidP="00347361">
      <w:pPr>
        <w:pStyle w:val="1"/>
        <w:spacing w:before="0"/>
        <w:jc w:val="thaiDistribute"/>
        <w:rPr>
          <w:rFonts w:ascii="Times New Roman" w:eastAsia="Angsana New" w:cs="Times New Roman"/>
          <w:b/>
          <w:bCs/>
          <w:sz w:val="22"/>
          <w:szCs w:val="22"/>
        </w:rPr>
      </w:pPr>
      <w:r w:rsidRPr="00211C3F">
        <w:rPr>
          <w:rFonts w:ascii="Times New Roman" w:eastAsia="Angsana New" w:cs="Times New Roman"/>
          <w:b/>
          <w:bCs/>
          <w:sz w:val="22"/>
          <w:szCs w:val="22"/>
        </w:rPr>
        <w:t xml:space="preserve">To the Board of Directors of </w:t>
      </w:r>
      <w:r w:rsidR="00E7106E" w:rsidRPr="00E7106E">
        <w:rPr>
          <w:rFonts w:ascii="Times New Roman" w:eastAsia="Angsana New" w:cs="Times New Roman"/>
          <w:b/>
          <w:bCs/>
          <w:sz w:val="22"/>
          <w:szCs w:val="22"/>
        </w:rPr>
        <w:t>Synergetic Auto Performance</w:t>
      </w:r>
      <w:r>
        <w:rPr>
          <w:rFonts w:ascii="Times New Roman" w:eastAsia="Angsana New" w:cs="Times New Roman"/>
          <w:b/>
          <w:bCs/>
          <w:sz w:val="22"/>
          <w:szCs w:val="22"/>
        </w:rPr>
        <w:t xml:space="preserve"> </w:t>
      </w:r>
      <w:r w:rsidRPr="004C5EEA">
        <w:rPr>
          <w:rFonts w:ascii="Times New Roman" w:eastAsia="Angsana New" w:cs="Times New Roman"/>
          <w:b/>
          <w:bCs/>
          <w:sz w:val="22"/>
          <w:szCs w:val="22"/>
        </w:rPr>
        <w:t>Public Company Limited</w:t>
      </w:r>
    </w:p>
    <w:p w14:paraId="60860158" w14:textId="77777777" w:rsidR="00347361" w:rsidRPr="00211C3F" w:rsidRDefault="00347361" w:rsidP="00347361">
      <w:pPr>
        <w:rPr>
          <w:rFonts w:eastAsia="Angsana New"/>
        </w:rPr>
      </w:pPr>
    </w:p>
    <w:p w14:paraId="21F67506" w14:textId="091F2FE1" w:rsidR="0090743B" w:rsidRPr="0090743B" w:rsidRDefault="0090743B" w:rsidP="0090743B">
      <w:pPr>
        <w:jc w:val="thaiDistribute"/>
      </w:pPr>
      <w:r w:rsidRPr="00516ACF">
        <w:rPr>
          <w:rFonts w:eastAsia="Angsana New" w:cs="Times New Roman"/>
          <w:sz w:val="22"/>
          <w:szCs w:val="22"/>
        </w:rPr>
        <w:t xml:space="preserve">I have </w:t>
      </w:r>
      <w:r w:rsidRPr="0077180C">
        <w:rPr>
          <w:rFonts w:eastAsia="Angsana New" w:cs="Times New Roman"/>
          <w:sz w:val="22"/>
          <w:szCs w:val="22"/>
        </w:rPr>
        <w:t xml:space="preserve">reviewed the interim financial information of </w:t>
      </w:r>
      <w:r w:rsidRPr="007165CC">
        <w:rPr>
          <w:rFonts w:eastAsia="Angsana New" w:cs="Times New Roman"/>
          <w:sz w:val="22"/>
          <w:szCs w:val="22"/>
        </w:rPr>
        <w:t>Synergetic Auto Performance Public Company Limited</w:t>
      </w:r>
      <w:r w:rsidRPr="0077180C">
        <w:rPr>
          <w:rFonts w:eastAsia="Angsana New" w:cs="Times New Roman"/>
          <w:sz w:val="22"/>
          <w:szCs w:val="22"/>
        </w:rPr>
        <w:t xml:space="preserve"> and its subsidiaries, which comprise the consolidated statement of financial position as </w:t>
      </w:r>
      <w:proofErr w:type="gramStart"/>
      <w:r w:rsidRPr="0077180C">
        <w:rPr>
          <w:rFonts w:eastAsia="Angsana New" w:cs="Times New Roman"/>
          <w:sz w:val="22"/>
          <w:szCs w:val="22"/>
        </w:rPr>
        <w:t>at</w:t>
      </w:r>
      <w:proofErr w:type="gramEnd"/>
      <w:r w:rsidRPr="0077180C">
        <w:rPr>
          <w:rFonts w:eastAsia="Angsana New" w:cs="Times New Roman"/>
          <w:sz w:val="22"/>
          <w:szCs w:val="22"/>
        </w:rPr>
        <w:t xml:space="preserve"> June</w:t>
      </w:r>
      <w:r w:rsidRPr="0077180C">
        <w:rPr>
          <w:rFonts w:eastAsia="Angsana New" w:cs="Cordia New"/>
          <w:sz w:val="22"/>
          <w:szCs w:val="22"/>
        </w:rPr>
        <w:t xml:space="preserve"> 30</w:t>
      </w:r>
      <w:r w:rsidRPr="0077180C">
        <w:rPr>
          <w:rFonts w:eastAsia="Angsana New" w:cs="Times New Roman"/>
          <w:sz w:val="22"/>
          <w:szCs w:val="22"/>
        </w:rPr>
        <w:t>, 202</w:t>
      </w:r>
      <w:r>
        <w:rPr>
          <w:rFonts w:eastAsia="Angsana New" w:cs="Times New Roman"/>
          <w:sz w:val="22"/>
          <w:szCs w:val="22"/>
        </w:rPr>
        <w:t>6</w:t>
      </w:r>
      <w:r w:rsidRPr="0077180C">
        <w:rPr>
          <w:rFonts w:eastAsia="Angsana New" w:cs="Times New Roman"/>
          <w:sz w:val="22"/>
          <w:szCs w:val="22"/>
        </w:rPr>
        <w:t>, and the related consolidated statements of comprehensive income</w:t>
      </w:r>
      <w:r>
        <w:rPr>
          <w:rFonts w:eastAsia="Angsana New" w:cs="Cordia New" w:hint="cs"/>
          <w:sz w:val="22"/>
          <w:szCs w:val="22"/>
          <w:cs/>
        </w:rPr>
        <w:t xml:space="preserve"> </w:t>
      </w:r>
      <w:r>
        <w:rPr>
          <w:rFonts w:eastAsia="Angsana New" w:cs="Cordia New"/>
          <w:sz w:val="22"/>
          <w:szCs w:val="22"/>
        </w:rPr>
        <w:t>for the three-month and six-month periods then ended</w:t>
      </w:r>
      <w:r w:rsidRPr="0077180C">
        <w:rPr>
          <w:rFonts w:eastAsia="Angsana New" w:cs="Times New Roman"/>
          <w:sz w:val="22"/>
          <w:szCs w:val="22"/>
        </w:rPr>
        <w:t>,</w:t>
      </w:r>
      <w:r w:rsidRPr="0077180C">
        <w:t xml:space="preserve"> </w:t>
      </w:r>
      <w:r w:rsidRPr="0077180C">
        <w:rPr>
          <w:rFonts w:eastAsia="Angsana New" w:cs="Times New Roman"/>
          <w:sz w:val="22"/>
          <w:szCs w:val="22"/>
        </w:rPr>
        <w:t xml:space="preserve">changes in equity and cash flows for the six-month period then ended, and the condensed notes to the interim financial information. I have also reviewed the interim financial information of </w:t>
      </w:r>
      <w:r w:rsidRPr="007165CC">
        <w:rPr>
          <w:rFonts w:eastAsia="Angsana New" w:cs="Times New Roman"/>
          <w:sz w:val="22"/>
          <w:szCs w:val="22"/>
        </w:rPr>
        <w:t>Synergetic Auto Performance Public Company Limited</w:t>
      </w:r>
      <w:r w:rsidRPr="0077180C">
        <w:rPr>
          <w:rFonts w:eastAsia="Angsana New" w:cs="Times New Roman"/>
          <w:sz w:val="22"/>
          <w:szCs w:val="22"/>
        </w:rPr>
        <w:t xml:space="preserve">, which comprises the separate statement of financial position as </w:t>
      </w:r>
      <w:proofErr w:type="gramStart"/>
      <w:r w:rsidRPr="0077180C">
        <w:rPr>
          <w:rFonts w:eastAsia="Angsana New" w:cs="Times New Roman"/>
          <w:sz w:val="22"/>
          <w:szCs w:val="22"/>
        </w:rPr>
        <w:t>at</w:t>
      </w:r>
      <w:proofErr w:type="gramEnd"/>
      <w:r w:rsidRPr="0077180C">
        <w:rPr>
          <w:rFonts w:eastAsia="Angsana New" w:cs="Times New Roman"/>
          <w:sz w:val="22"/>
          <w:szCs w:val="22"/>
        </w:rPr>
        <w:t xml:space="preserve"> June 30, 202</w:t>
      </w:r>
      <w:r>
        <w:rPr>
          <w:rFonts w:eastAsia="Angsana New" w:cs="Times New Roman"/>
          <w:sz w:val="22"/>
          <w:szCs w:val="22"/>
        </w:rPr>
        <w:t>6</w:t>
      </w:r>
      <w:r w:rsidRPr="0077180C">
        <w:rPr>
          <w:rFonts w:eastAsia="Angsana New" w:cs="Times New Roman"/>
          <w:sz w:val="22"/>
          <w:szCs w:val="22"/>
        </w:rPr>
        <w:t xml:space="preserve">, and the separate statements of comprehensive income </w:t>
      </w:r>
      <w:r w:rsidRPr="0077180C">
        <w:rPr>
          <w:rFonts w:eastAsia="Angsana New" w:cs="Cordia New"/>
          <w:sz w:val="22"/>
          <w:szCs w:val="22"/>
        </w:rPr>
        <w:t>for the three-month and six-month period</w:t>
      </w:r>
      <w:r>
        <w:rPr>
          <w:rFonts w:eastAsia="Angsana New" w:cs="Cordia New"/>
          <w:sz w:val="22"/>
          <w:szCs w:val="22"/>
        </w:rPr>
        <w:t>s</w:t>
      </w:r>
      <w:r w:rsidRPr="0077180C">
        <w:rPr>
          <w:rFonts w:eastAsia="Angsana New" w:cs="Cordia New"/>
          <w:sz w:val="22"/>
          <w:szCs w:val="22"/>
        </w:rPr>
        <w:t xml:space="preserve"> then ended</w:t>
      </w:r>
      <w:r w:rsidRPr="0077180C">
        <w:rPr>
          <w:rFonts w:eastAsia="Angsana New" w:cs="Times New Roman"/>
          <w:sz w:val="22"/>
          <w:szCs w:val="22"/>
        </w:rPr>
        <w:t>,</w:t>
      </w:r>
      <w:r w:rsidRPr="0077180C">
        <w:t xml:space="preserve"> </w:t>
      </w:r>
      <w:r w:rsidRPr="0077180C">
        <w:rPr>
          <w:rFonts w:eastAsia="Angsana New" w:cs="Times New Roman"/>
          <w:sz w:val="22"/>
          <w:szCs w:val="22"/>
        </w:rPr>
        <w:t>changes in</w:t>
      </w:r>
      <w:r w:rsidRPr="00505BF9">
        <w:rPr>
          <w:rFonts w:eastAsia="Angsana New" w:cs="Times New Roman"/>
          <w:sz w:val="22"/>
          <w:szCs w:val="22"/>
        </w:rPr>
        <w:t xml:space="preserve"> </w:t>
      </w:r>
      <w:r>
        <w:rPr>
          <w:rFonts w:eastAsia="Angsana New" w:cs="Times New Roman"/>
          <w:sz w:val="22"/>
          <w:szCs w:val="22"/>
        </w:rPr>
        <w:t>equity and cash flows for the six</w:t>
      </w:r>
      <w:r w:rsidRPr="00505BF9">
        <w:rPr>
          <w:rFonts w:eastAsia="Angsana New" w:cs="Times New Roman"/>
          <w:sz w:val="22"/>
          <w:szCs w:val="22"/>
        </w:rPr>
        <w:t xml:space="preserve">-month period then ended, and the condensed notes to the </w:t>
      </w:r>
      <w:r>
        <w:rPr>
          <w:rFonts w:eastAsia="Angsana New" w:cs="Times New Roman"/>
          <w:sz w:val="22"/>
          <w:szCs w:val="22"/>
        </w:rPr>
        <w:t>interim financial information.</w:t>
      </w:r>
      <w:r w:rsidRPr="00516ACF">
        <w:rPr>
          <w:rFonts w:eastAsia="Angsana New" w:cs="Times New Roman"/>
          <w:sz w:val="22"/>
          <w:szCs w:val="22"/>
        </w:rPr>
        <w:t xml:space="preserve"> The management is responsible for the preparation and presentation of this interim financial information in accordance with Thai Accounting Standard No.</w:t>
      </w:r>
      <w:r>
        <w:rPr>
          <w:rFonts w:eastAsia="Angsana New" w:cs="Times New Roman"/>
          <w:sz w:val="22"/>
          <w:szCs w:val="22"/>
        </w:rPr>
        <w:t xml:space="preserve"> </w:t>
      </w:r>
      <w:r w:rsidRPr="00516ACF">
        <w:rPr>
          <w:rFonts w:eastAsia="Angsana New" w:cs="Times New Roman"/>
          <w:sz w:val="22"/>
          <w:szCs w:val="22"/>
        </w:rPr>
        <w:t>34, “Interim Financial Reporting”. M</w:t>
      </w:r>
      <w:r>
        <w:rPr>
          <w:rFonts w:eastAsia="Angsana New" w:cs="Times New Roman"/>
          <w:sz w:val="22"/>
          <w:szCs w:val="22"/>
        </w:rPr>
        <w:t xml:space="preserve">y </w:t>
      </w:r>
      <w:r w:rsidRPr="00516ACF">
        <w:rPr>
          <w:rFonts w:eastAsia="Angsana New" w:cs="Times New Roman"/>
          <w:sz w:val="22"/>
          <w:szCs w:val="22"/>
        </w:rPr>
        <w:t xml:space="preserve">responsibility is to </w:t>
      </w:r>
      <w:proofErr w:type="gramStart"/>
      <w:r w:rsidRPr="00516ACF">
        <w:rPr>
          <w:rFonts w:eastAsia="Angsana New" w:cs="Times New Roman"/>
          <w:sz w:val="22"/>
          <w:szCs w:val="22"/>
        </w:rPr>
        <w:t>express</w:t>
      </w:r>
      <w:proofErr w:type="gramEnd"/>
      <w:r w:rsidRPr="00516ACF">
        <w:rPr>
          <w:rFonts w:eastAsia="Angsana New" w:cs="Times New Roman"/>
          <w:sz w:val="22"/>
          <w:szCs w:val="22"/>
        </w:rPr>
        <w:t xml:space="preserve"> a conclusion on this interim financial information based on my review.</w:t>
      </w:r>
    </w:p>
    <w:p w14:paraId="4B4EFDD0" w14:textId="77777777" w:rsidR="00347361" w:rsidRPr="00211C3F" w:rsidRDefault="00347361" w:rsidP="00347361">
      <w:pPr>
        <w:rPr>
          <w:rFonts w:eastAsia="Angsana New"/>
          <w:cs/>
        </w:rPr>
      </w:pPr>
    </w:p>
    <w:p w14:paraId="306C0362" w14:textId="77777777" w:rsidR="00347361" w:rsidRDefault="00347361" w:rsidP="00347361">
      <w:pPr>
        <w:pStyle w:val="1"/>
        <w:spacing w:before="0"/>
        <w:ind w:left="539" w:hanging="539"/>
        <w:rPr>
          <w:rFonts w:ascii="Times New Roman" w:eastAsia="Angsana New" w:cs="Times New Roman"/>
          <w:b/>
          <w:bCs/>
          <w:sz w:val="22"/>
          <w:szCs w:val="22"/>
        </w:rPr>
      </w:pPr>
      <w:r w:rsidRPr="00211C3F">
        <w:rPr>
          <w:rFonts w:ascii="Times New Roman" w:eastAsia="Angsana New" w:cs="Times New Roman"/>
          <w:b/>
          <w:bCs/>
          <w:sz w:val="22"/>
          <w:szCs w:val="22"/>
        </w:rPr>
        <w:t>Scope of Review</w:t>
      </w:r>
    </w:p>
    <w:p w14:paraId="3ACA92E1" w14:textId="77777777" w:rsidR="00347361" w:rsidRPr="00211C3F" w:rsidRDefault="00347361" w:rsidP="00347361">
      <w:pPr>
        <w:rPr>
          <w:rFonts w:eastAsia="Angsana New"/>
        </w:rPr>
      </w:pPr>
    </w:p>
    <w:p w14:paraId="08719822" w14:textId="77777777" w:rsidR="00347361" w:rsidRDefault="00347361" w:rsidP="00347361">
      <w:pPr>
        <w:pStyle w:val="1"/>
        <w:spacing w:before="0"/>
        <w:jc w:val="thaiDistribute"/>
        <w:rPr>
          <w:rFonts w:ascii="Times New Roman" w:cs="Times New Roman"/>
          <w:sz w:val="22"/>
          <w:szCs w:val="22"/>
        </w:rPr>
      </w:pPr>
      <w:r w:rsidRPr="00211C3F">
        <w:rPr>
          <w:rFonts w:asci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211C3F">
        <w:rPr>
          <w:rFonts w:ascii="Times New Roman" w:cs="Times New Roman"/>
          <w:sz w:val="22"/>
          <w:szCs w:val="22"/>
        </w:rPr>
        <w:t>persons</w:t>
      </w:r>
      <w:proofErr w:type="gramEnd"/>
      <w:r w:rsidRPr="00211C3F">
        <w:rPr>
          <w:rFonts w:ascii="Times New Roman" w:cs="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211C3F">
        <w:rPr>
          <w:rFonts w:ascii="Times New Roman" w:cs="Times New Roman"/>
          <w:sz w:val="22"/>
          <w:szCs w:val="22"/>
        </w:rPr>
        <w:t>an audit opinion</w:t>
      </w:r>
      <w:proofErr w:type="gramEnd"/>
      <w:r w:rsidRPr="00211C3F">
        <w:rPr>
          <w:rFonts w:ascii="Times New Roman" w:cs="Times New Roman"/>
          <w:sz w:val="22"/>
          <w:szCs w:val="22"/>
        </w:rPr>
        <w:t>.</w:t>
      </w:r>
    </w:p>
    <w:p w14:paraId="08E61464" w14:textId="77777777" w:rsidR="00347361" w:rsidRPr="00211C3F" w:rsidRDefault="00347361" w:rsidP="00347361">
      <w:pPr>
        <w:rPr>
          <w:rFonts w:eastAsia="Angsana New"/>
          <w:highlight w:val="yellow"/>
        </w:rPr>
      </w:pPr>
    </w:p>
    <w:p w14:paraId="7DA8F11A" w14:textId="77777777" w:rsidR="00347361" w:rsidRPr="00211C3F" w:rsidRDefault="00347361" w:rsidP="00347361">
      <w:pPr>
        <w:pStyle w:val="1"/>
        <w:spacing w:before="0"/>
        <w:ind w:left="539" w:hanging="539"/>
        <w:rPr>
          <w:rFonts w:ascii="Times New Roman" w:eastAsia="Angsana New" w:cs="Times New Roman"/>
          <w:sz w:val="22"/>
          <w:szCs w:val="22"/>
        </w:rPr>
      </w:pPr>
      <w:r w:rsidRPr="00211C3F">
        <w:rPr>
          <w:rFonts w:ascii="Times New Roman" w:eastAsia="Angsana New" w:cs="Times New Roman"/>
          <w:b/>
          <w:bCs/>
          <w:sz w:val="22"/>
          <w:szCs w:val="22"/>
        </w:rPr>
        <w:t>Conclusion</w:t>
      </w:r>
    </w:p>
    <w:p w14:paraId="55367C2A" w14:textId="77777777" w:rsidR="00347361" w:rsidRDefault="00347361" w:rsidP="00347361">
      <w:pPr>
        <w:pStyle w:val="1"/>
        <w:spacing w:before="0"/>
        <w:jc w:val="thaiDistribute"/>
        <w:rPr>
          <w:rFonts w:ascii="Times New Roman" w:cs="Times New Roman"/>
          <w:sz w:val="22"/>
          <w:szCs w:val="22"/>
        </w:rPr>
      </w:pPr>
    </w:p>
    <w:p w14:paraId="26462BB4" w14:textId="77777777" w:rsidR="00347361" w:rsidRDefault="00347361" w:rsidP="00347361">
      <w:pPr>
        <w:pStyle w:val="1"/>
        <w:spacing w:before="0"/>
        <w:jc w:val="thaiDistribute"/>
        <w:rPr>
          <w:rFonts w:ascii="Times New Roman" w:cs="Times New Roman"/>
          <w:sz w:val="22"/>
          <w:szCs w:val="22"/>
        </w:rPr>
      </w:pPr>
      <w:r w:rsidRPr="00211C3F">
        <w:rPr>
          <w:rFonts w:ascii="Times New Roman" w:cs="Times New Roman"/>
          <w:sz w:val="22"/>
          <w:szCs w:val="22"/>
        </w:rPr>
        <w:t>Based</w:t>
      </w:r>
      <w:r w:rsidRPr="009E1E7A">
        <w:rPr>
          <w:rFonts w:ascii="Times New Roman" w:cs="Times New Roman"/>
          <w:sz w:val="22"/>
          <w:szCs w:val="22"/>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14:paraId="6D076710" w14:textId="77777777" w:rsidR="00347361" w:rsidRPr="009E1E7A" w:rsidRDefault="00347361" w:rsidP="00347361"/>
    <w:p w14:paraId="220C2A91" w14:textId="77777777" w:rsidR="00347361" w:rsidRDefault="00347361" w:rsidP="00347361"/>
    <w:p w14:paraId="47C9C069" w14:textId="77777777" w:rsidR="00347361" w:rsidRDefault="00347361" w:rsidP="00347361"/>
    <w:p w14:paraId="21E75DC7" w14:textId="77777777" w:rsidR="00347361" w:rsidRDefault="00347361" w:rsidP="00347361"/>
    <w:p w14:paraId="440568C5" w14:textId="77777777" w:rsidR="00347361" w:rsidRPr="00211C3F" w:rsidRDefault="00347361" w:rsidP="00347361">
      <w:pPr>
        <w:tabs>
          <w:tab w:val="left" w:pos="5670"/>
        </w:tabs>
        <w:spacing w:before="360"/>
        <w:jc w:val="thaiDistribute"/>
        <w:rPr>
          <w:rFonts w:cs="Times New Roman"/>
          <w:sz w:val="22"/>
          <w:szCs w:val="22"/>
        </w:rPr>
      </w:pPr>
      <w:r>
        <w:rPr>
          <w:rFonts w:cs="Times New Roman"/>
          <w:sz w:val="22"/>
          <w:szCs w:val="22"/>
        </w:rPr>
        <w:tab/>
      </w:r>
      <w:proofErr w:type="spellStart"/>
      <w:r>
        <w:rPr>
          <w:rFonts w:cs="Times New Roman"/>
          <w:sz w:val="22"/>
          <w:szCs w:val="22"/>
        </w:rPr>
        <w:t>Kraisit</w:t>
      </w:r>
      <w:proofErr w:type="spellEnd"/>
      <w:r>
        <w:rPr>
          <w:rFonts w:cs="Times New Roman"/>
          <w:sz w:val="22"/>
          <w:szCs w:val="22"/>
        </w:rPr>
        <w:t xml:space="preserve"> </w:t>
      </w:r>
      <w:proofErr w:type="spellStart"/>
      <w:r>
        <w:rPr>
          <w:rFonts w:cs="Times New Roman"/>
          <w:sz w:val="22"/>
          <w:szCs w:val="22"/>
        </w:rPr>
        <w:t>Silapamongkonkul</w:t>
      </w:r>
      <w:proofErr w:type="spellEnd"/>
      <w:r w:rsidRPr="00827EF0">
        <w:rPr>
          <w:rFonts w:cs="Times New Roman"/>
          <w:sz w:val="22"/>
          <w:szCs w:val="22"/>
          <w:highlight w:val="yellow"/>
        </w:rPr>
        <w:t xml:space="preserve"> </w:t>
      </w:r>
    </w:p>
    <w:p w14:paraId="1E91205D" w14:textId="77777777" w:rsidR="00347361" w:rsidRPr="00211C3F" w:rsidRDefault="00347361" w:rsidP="00347361">
      <w:pPr>
        <w:tabs>
          <w:tab w:val="left" w:pos="5670"/>
        </w:tabs>
        <w:jc w:val="thaiDistribute"/>
        <w:rPr>
          <w:rFonts w:cs="Times New Roman"/>
          <w:sz w:val="22"/>
          <w:szCs w:val="22"/>
        </w:rPr>
      </w:pPr>
      <w:r>
        <w:rPr>
          <w:rFonts w:cs="Times New Roman"/>
          <w:sz w:val="22"/>
          <w:szCs w:val="22"/>
        </w:rPr>
        <w:tab/>
      </w:r>
      <w:r w:rsidRPr="00211C3F">
        <w:rPr>
          <w:rFonts w:cs="Times New Roman"/>
          <w:sz w:val="22"/>
          <w:szCs w:val="22"/>
        </w:rPr>
        <w:t>Certified Public Accountant</w:t>
      </w:r>
    </w:p>
    <w:p w14:paraId="40935E9C" w14:textId="77777777" w:rsidR="00347361" w:rsidRDefault="00347361" w:rsidP="00347361">
      <w:pPr>
        <w:tabs>
          <w:tab w:val="left" w:pos="5670"/>
        </w:tabs>
        <w:jc w:val="thaiDistribute"/>
        <w:rPr>
          <w:rFonts w:cs="Times New Roman"/>
          <w:sz w:val="22"/>
          <w:szCs w:val="22"/>
        </w:rPr>
      </w:pPr>
      <w:r>
        <w:rPr>
          <w:rFonts w:cs="Times New Roman"/>
          <w:sz w:val="22"/>
          <w:szCs w:val="22"/>
        </w:rPr>
        <w:tab/>
      </w:r>
      <w:r w:rsidRPr="00211C3F">
        <w:rPr>
          <w:rFonts w:cs="Times New Roman"/>
          <w:sz w:val="22"/>
          <w:szCs w:val="22"/>
        </w:rPr>
        <w:t xml:space="preserve">Registration Number </w:t>
      </w:r>
      <w:r>
        <w:rPr>
          <w:rFonts w:cs="Times New Roman"/>
          <w:sz w:val="22"/>
          <w:szCs w:val="22"/>
        </w:rPr>
        <w:t>9429</w:t>
      </w:r>
    </w:p>
    <w:p w14:paraId="70A163CE" w14:textId="77777777" w:rsidR="00347361" w:rsidRPr="00211C3F" w:rsidRDefault="00347361" w:rsidP="00347361">
      <w:pPr>
        <w:tabs>
          <w:tab w:val="left" w:pos="5670"/>
        </w:tabs>
        <w:jc w:val="thaiDistribute"/>
        <w:rPr>
          <w:rFonts w:cs="Times New Roman"/>
          <w:sz w:val="22"/>
          <w:szCs w:val="22"/>
        </w:rPr>
      </w:pPr>
    </w:p>
    <w:p w14:paraId="7A7ECD91" w14:textId="77777777" w:rsidR="00347361" w:rsidRPr="00211C3F" w:rsidRDefault="00347361" w:rsidP="00347361">
      <w:pPr>
        <w:tabs>
          <w:tab w:val="left" w:pos="6328"/>
          <w:tab w:val="left" w:pos="7984"/>
          <w:tab w:val="left" w:pos="11296"/>
        </w:tabs>
        <w:spacing w:line="192" w:lineRule="auto"/>
        <w:jc w:val="both"/>
        <w:rPr>
          <w:rFonts w:eastAsia="Angsana New" w:cs="Times New Roman"/>
          <w:sz w:val="22"/>
          <w:szCs w:val="22"/>
        </w:rPr>
      </w:pPr>
    </w:p>
    <w:p w14:paraId="6DA13E11" w14:textId="77777777" w:rsidR="00347361" w:rsidRPr="00D8516F" w:rsidRDefault="00347361" w:rsidP="00347361">
      <w:pPr>
        <w:tabs>
          <w:tab w:val="left" w:pos="5670"/>
        </w:tabs>
        <w:jc w:val="thaiDistribute"/>
        <w:rPr>
          <w:rFonts w:cs="Times New Roman"/>
          <w:sz w:val="22"/>
          <w:szCs w:val="22"/>
        </w:rPr>
      </w:pPr>
      <w:r>
        <w:rPr>
          <w:rFonts w:cs="Times New Roman"/>
          <w:sz w:val="22"/>
          <w:szCs w:val="22"/>
        </w:rPr>
        <w:tab/>
      </w:r>
      <w:r w:rsidRPr="00211C3F">
        <w:rPr>
          <w:rFonts w:cs="Times New Roman"/>
          <w:sz w:val="22"/>
          <w:szCs w:val="22"/>
        </w:rPr>
        <w:t xml:space="preserve">Siam </w:t>
      </w:r>
      <w:r w:rsidRPr="00D8516F">
        <w:rPr>
          <w:rFonts w:cs="Times New Roman"/>
          <w:sz w:val="22"/>
          <w:szCs w:val="22"/>
        </w:rPr>
        <w:t>Truth Audit Company Limited</w:t>
      </w:r>
    </w:p>
    <w:p w14:paraId="7F39B704" w14:textId="77777777" w:rsidR="00A45ED8" w:rsidRDefault="00347361" w:rsidP="00A45ED8">
      <w:pPr>
        <w:tabs>
          <w:tab w:val="left" w:pos="5670"/>
        </w:tabs>
        <w:jc w:val="thaiDistribute"/>
        <w:rPr>
          <w:rFonts w:eastAsia="Angsana New" w:cs="Times New Roman"/>
          <w:sz w:val="22"/>
          <w:szCs w:val="22"/>
        </w:rPr>
      </w:pPr>
      <w:r w:rsidRPr="00D8516F">
        <w:rPr>
          <w:rFonts w:cs="Times New Roman"/>
          <w:sz w:val="22"/>
          <w:szCs w:val="22"/>
        </w:rPr>
        <w:tab/>
      </w:r>
      <w:r w:rsidRPr="006F1E67">
        <w:rPr>
          <w:rFonts w:cs="Times New Roman"/>
          <w:sz w:val="22"/>
          <w:szCs w:val="22"/>
        </w:rPr>
        <w:t>Ba</w:t>
      </w:r>
      <w:r w:rsidRPr="006F1E67">
        <w:rPr>
          <w:rFonts w:eastAsia="Angsana New" w:cs="Times New Roman"/>
          <w:sz w:val="22"/>
          <w:szCs w:val="22"/>
        </w:rPr>
        <w:t>ngkok,</w:t>
      </w:r>
    </w:p>
    <w:p w14:paraId="0C45658A" w14:textId="62494431" w:rsidR="00375C53" w:rsidRPr="00A45ED8" w:rsidRDefault="00A45ED8" w:rsidP="00A45ED8">
      <w:pPr>
        <w:tabs>
          <w:tab w:val="left" w:pos="5670"/>
        </w:tabs>
        <w:jc w:val="thaiDistribute"/>
        <w:rPr>
          <w:rFonts w:eastAsia="Angsana New" w:cs="Times New Roman"/>
          <w:sz w:val="22"/>
          <w:szCs w:val="22"/>
        </w:rPr>
      </w:pPr>
      <w:r>
        <w:rPr>
          <w:rFonts w:eastAsia="Angsana New" w:cs="Times New Roman"/>
          <w:sz w:val="22"/>
          <w:szCs w:val="22"/>
        </w:rPr>
        <w:tab/>
      </w:r>
      <w:r w:rsidR="0090743B">
        <w:rPr>
          <w:rFonts w:eastAsia="Angsana New" w:cs="Times New Roman"/>
          <w:sz w:val="22"/>
          <w:szCs w:val="22"/>
        </w:rPr>
        <w:t>A</w:t>
      </w:r>
      <w:r w:rsidR="003D1005">
        <w:rPr>
          <w:rFonts w:eastAsia="Angsana New" w:cs="Times New Roman"/>
          <w:sz w:val="22"/>
          <w:szCs w:val="22"/>
        </w:rPr>
        <w:t>ugust</w:t>
      </w:r>
      <w:r w:rsidR="00347361">
        <w:rPr>
          <w:rFonts w:eastAsia="Angsana New" w:cs="Times New Roman"/>
          <w:sz w:val="22"/>
          <w:szCs w:val="22"/>
        </w:rPr>
        <w:t xml:space="preserve"> 1</w:t>
      </w:r>
      <w:r w:rsidR="007A7F34">
        <w:rPr>
          <w:rFonts w:eastAsia="Angsana New" w:cs="Cordia New"/>
          <w:sz w:val="22"/>
          <w:szCs w:val="22"/>
        </w:rPr>
        <w:t>4</w:t>
      </w:r>
      <w:r w:rsidR="00347361" w:rsidRPr="006F1E67">
        <w:rPr>
          <w:rFonts w:eastAsia="Angsana New" w:cs="Times New Roman"/>
          <w:sz w:val="22"/>
          <w:szCs w:val="22"/>
        </w:rPr>
        <w:t>, 202</w:t>
      </w:r>
      <w:r w:rsidR="007A7F34">
        <w:rPr>
          <w:rFonts w:eastAsia="Angsana New" w:cs="Times New Roman"/>
          <w:sz w:val="22"/>
          <w:szCs w:val="22"/>
        </w:rPr>
        <w:t>6</w:t>
      </w:r>
    </w:p>
    <w:p w14:paraId="5941CD6C" w14:textId="7BE920F8" w:rsidR="001E3B62" w:rsidRPr="001C074E" w:rsidRDefault="001E3B62" w:rsidP="001C074E">
      <w:pPr>
        <w:tabs>
          <w:tab w:val="left" w:pos="6096"/>
        </w:tabs>
        <w:rPr>
          <w:rFonts w:ascii="Angsana New" w:eastAsia="Angsana New" w:hAnsi="Angsana New"/>
          <w:sz w:val="30"/>
          <w:szCs w:val="30"/>
        </w:rPr>
        <w:sectPr w:rsidR="001E3B62" w:rsidRPr="001C074E" w:rsidSect="002F4FB1">
          <w:footerReference w:type="even" r:id="rId8"/>
          <w:footerReference w:type="default" r:id="rId9"/>
          <w:pgSz w:w="11906" w:h="16838" w:code="9"/>
          <w:pgMar w:top="1151" w:right="663" w:bottom="289" w:left="1656" w:header="567" w:footer="346" w:gutter="0"/>
          <w:cols w:space="708"/>
          <w:titlePg/>
          <w:docGrid w:linePitch="360"/>
        </w:sectPr>
      </w:pPr>
    </w:p>
    <w:p w14:paraId="6410F53D" w14:textId="77777777" w:rsidR="00845050" w:rsidRDefault="00845050">
      <w:pPr>
        <w:pStyle w:val="a3"/>
        <w:tabs>
          <w:tab w:val="clear" w:pos="4153"/>
          <w:tab w:val="clear" w:pos="8306"/>
        </w:tabs>
        <w:jc w:val="center"/>
        <w:rPr>
          <w:rFonts w:ascii="Angsana New" w:hAnsi="Angsana New"/>
          <w:sz w:val="28"/>
        </w:rPr>
      </w:pPr>
    </w:p>
    <w:p w14:paraId="19382A3B" w14:textId="77777777" w:rsidR="00895D55" w:rsidRDefault="00895D55" w:rsidP="00F458F6">
      <w:pPr>
        <w:pStyle w:val="a3"/>
        <w:tabs>
          <w:tab w:val="clear" w:pos="4153"/>
          <w:tab w:val="clear" w:pos="8306"/>
        </w:tabs>
        <w:ind w:left="142"/>
        <w:jc w:val="center"/>
        <w:rPr>
          <w:rFonts w:ascii="Angsana New" w:hAnsi="Angsana New"/>
          <w:sz w:val="16"/>
          <w:szCs w:val="16"/>
        </w:rPr>
      </w:pPr>
    </w:p>
    <w:p w14:paraId="32363E7E" w14:textId="77777777" w:rsidR="00353962" w:rsidRDefault="00353962" w:rsidP="00F458F6">
      <w:pPr>
        <w:pStyle w:val="a3"/>
        <w:tabs>
          <w:tab w:val="clear" w:pos="4153"/>
          <w:tab w:val="clear" w:pos="8306"/>
        </w:tabs>
        <w:ind w:left="142"/>
        <w:jc w:val="center"/>
        <w:rPr>
          <w:rFonts w:ascii="Angsana New" w:hAnsi="Angsana New"/>
          <w:sz w:val="16"/>
          <w:szCs w:val="16"/>
        </w:rPr>
      </w:pPr>
    </w:p>
    <w:p w14:paraId="63C1AD1D" w14:textId="77777777" w:rsidR="00353962" w:rsidRPr="00353962" w:rsidRDefault="00353962" w:rsidP="00F458F6">
      <w:pPr>
        <w:pStyle w:val="a3"/>
        <w:tabs>
          <w:tab w:val="clear" w:pos="4153"/>
          <w:tab w:val="clear" w:pos="8306"/>
        </w:tabs>
        <w:ind w:left="142"/>
        <w:jc w:val="center"/>
        <w:rPr>
          <w:rFonts w:ascii="Angsana New" w:hAnsi="Angsana New"/>
          <w:sz w:val="16"/>
          <w:szCs w:val="16"/>
        </w:rPr>
      </w:pPr>
    </w:p>
    <w:p w14:paraId="14C7693C" w14:textId="443AB8F1" w:rsidR="00FD1C26" w:rsidRPr="000D260F" w:rsidRDefault="00E7106E" w:rsidP="00F317FD">
      <w:pPr>
        <w:tabs>
          <w:tab w:val="left" w:pos="11296"/>
        </w:tabs>
        <w:spacing w:after="120" w:line="192" w:lineRule="auto"/>
        <w:ind w:right="-720"/>
        <w:rPr>
          <w:rFonts w:cs="Times New Roman"/>
          <w:b/>
          <w:bCs/>
          <w:sz w:val="21"/>
          <w:szCs w:val="21"/>
        </w:rPr>
      </w:pPr>
      <w:r w:rsidRPr="00E7106E">
        <w:rPr>
          <w:rFonts w:cs="Times New Roman"/>
          <w:b/>
          <w:bCs/>
          <w:sz w:val="21"/>
          <w:szCs w:val="21"/>
        </w:rPr>
        <w:t xml:space="preserve">SYNERGETIC AUTO PERFORMANCE </w:t>
      </w:r>
      <w:r w:rsidR="00FD1C26" w:rsidRPr="000D260F">
        <w:rPr>
          <w:rFonts w:cs="Times New Roman"/>
          <w:b/>
          <w:bCs/>
          <w:sz w:val="21"/>
          <w:szCs w:val="21"/>
        </w:rPr>
        <w:t>PUBLIC COMPANY LIMITED</w:t>
      </w:r>
    </w:p>
    <w:p w14:paraId="7D15CD1F" w14:textId="50528D0E" w:rsidR="009A1A7D" w:rsidRDefault="00FD1C26" w:rsidP="00F317FD">
      <w:pPr>
        <w:tabs>
          <w:tab w:val="left" w:pos="11296"/>
        </w:tabs>
        <w:spacing w:after="120" w:line="192" w:lineRule="auto"/>
        <w:ind w:right="-720"/>
        <w:rPr>
          <w:rFonts w:cs="Cordia New"/>
          <w:b/>
          <w:bCs/>
          <w:sz w:val="21"/>
          <w:szCs w:val="21"/>
        </w:rPr>
      </w:pPr>
      <w:r w:rsidRPr="000D260F">
        <w:rPr>
          <w:rFonts w:cs="Times New Roman"/>
          <w:b/>
          <w:bCs/>
          <w:sz w:val="21"/>
          <w:szCs w:val="21"/>
        </w:rPr>
        <w:t>INTERIM FINANCIAL INFORMATION</w:t>
      </w:r>
      <w:r w:rsidR="003F5E66">
        <w:rPr>
          <w:rFonts w:cs="Times New Roman"/>
          <w:b/>
          <w:bCs/>
          <w:sz w:val="21"/>
          <w:szCs w:val="21"/>
        </w:rPr>
        <w:br/>
      </w:r>
      <w:r w:rsidR="006A2A0F" w:rsidRPr="000D260F">
        <w:rPr>
          <w:rFonts w:cs="Times New Roman"/>
          <w:b/>
          <w:bCs/>
          <w:sz w:val="21"/>
          <w:szCs w:val="21"/>
        </w:rPr>
        <w:t xml:space="preserve">FOR </w:t>
      </w:r>
      <w:r w:rsidR="006A2A0F" w:rsidRPr="008065EE">
        <w:rPr>
          <w:rFonts w:cs="Times New Roman"/>
          <w:b/>
          <w:bCs/>
          <w:sz w:val="21"/>
          <w:szCs w:val="21"/>
        </w:rPr>
        <w:t xml:space="preserve">THE </w:t>
      </w:r>
      <w:r w:rsidR="0096061C" w:rsidRPr="0096061C">
        <w:rPr>
          <w:rFonts w:cs="Times New Roman"/>
          <w:b/>
          <w:bCs/>
          <w:sz w:val="21"/>
          <w:szCs w:val="21"/>
        </w:rPr>
        <w:t>SECOND QUARTER ENDED JUNE 30, 202</w:t>
      </w:r>
      <w:r w:rsidR="0096061C">
        <w:rPr>
          <w:rFonts w:cs="Times New Roman"/>
          <w:b/>
          <w:bCs/>
          <w:sz w:val="21"/>
          <w:szCs w:val="21"/>
        </w:rPr>
        <w:t>6</w:t>
      </w:r>
    </w:p>
    <w:p w14:paraId="0E1DC186" w14:textId="04F0692E" w:rsidR="00FD1C26" w:rsidRPr="000D260F" w:rsidRDefault="00FD1C26" w:rsidP="00F317FD">
      <w:pPr>
        <w:tabs>
          <w:tab w:val="left" w:pos="11296"/>
        </w:tabs>
        <w:spacing w:after="120" w:line="192" w:lineRule="auto"/>
        <w:ind w:right="-720"/>
        <w:rPr>
          <w:rFonts w:cs="Times New Roman"/>
          <w:b/>
          <w:bCs/>
          <w:sz w:val="21"/>
          <w:szCs w:val="21"/>
        </w:rPr>
      </w:pPr>
      <w:r w:rsidRPr="000D260F">
        <w:rPr>
          <w:rFonts w:cs="Times New Roman"/>
          <w:b/>
          <w:bCs/>
          <w:sz w:val="21"/>
          <w:szCs w:val="21"/>
        </w:rPr>
        <w:t xml:space="preserve">AND REPORT ON REVIEW OF INTERIM FINANCIAL INFORMATION </w:t>
      </w:r>
      <w:r w:rsidRPr="000D260F">
        <w:rPr>
          <w:rFonts w:cs="Times New Roman"/>
          <w:b/>
          <w:bCs/>
          <w:sz w:val="21"/>
          <w:szCs w:val="21"/>
        </w:rPr>
        <w:br/>
      </w:r>
      <w:r w:rsidR="002D044D">
        <w:rPr>
          <w:rFonts w:cs="Times New Roman"/>
          <w:b/>
          <w:bCs/>
          <w:sz w:val="21"/>
          <w:szCs w:val="21"/>
        </w:rPr>
        <w:t xml:space="preserve">OF </w:t>
      </w:r>
      <w:r w:rsidRPr="000D260F">
        <w:rPr>
          <w:rFonts w:cs="Times New Roman"/>
          <w:b/>
          <w:bCs/>
          <w:sz w:val="21"/>
          <w:szCs w:val="21"/>
        </w:rPr>
        <w:t xml:space="preserve">CERTIFIED PUBLIC ACCOUNTANT </w:t>
      </w:r>
    </w:p>
    <w:p w14:paraId="38C7B86A" w14:textId="77777777" w:rsidR="00C947B2" w:rsidRPr="00164967" w:rsidRDefault="00C947B2" w:rsidP="00C947B2">
      <w:pPr>
        <w:rPr>
          <w:rFonts w:ascii="Angsana New" w:hAnsi="Angsana New"/>
          <w:b/>
          <w:bCs/>
          <w:sz w:val="32"/>
          <w:szCs w:val="32"/>
        </w:rPr>
      </w:pPr>
    </w:p>
    <w:p w14:paraId="60FA904D" w14:textId="77777777" w:rsidR="009828CE" w:rsidRPr="009A1A7D" w:rsidRDefault="009828CE" w:rsidP="005B41FF">
      <w:pPr>
        <w:pStyle w:val="a3"/>
        <w:tabs>
          <w:tab w:val="clear" w:pos="4153"/>
          <w:tab w:val="clear" w:pos="8306"/>
        </w:tabs>
        <w:ind w:left="-180"/>
        <w:jc w:val="center"/>
        <w:rPr>
          <w:rFonts w:ascii="Angsana New" w:hAnsi="Angsana New"/>
          <w:sz w:val="28"/>
          <w:cs/>
          <w:lang w:val="en-US"/>
        </w:rPr>
      </w:pPr>
    </w:p>
    <w:sectPr w:rsidR="009828CE" w:rsidRPr="009A1A7D" w:rsidSect="00695455">
      <w:headerReference w:type="first" r:id="rId10"/>
      <w:pgSz w:w="11906" w:h="16838" w:code="9"/>
      <w:pgMar w:top="1701" w:right="1134" w:bottom="1134" w:left="1710"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61A3A" w14:textId="77777777" w:rsidR="00543124" w:rsidRDefault="00543124">
      <w:r>
        <w:separator/>
      </w:r>
    </w:p>
  </w:endnote>
  <w:endnote w:type="continuationSeparator" w:id="0">
    <w:p w14:paraId="2228A8C3" w14:textId="77777777" w:rsidR="00543124" w:rsidRDefault="00543124">
      <w:r>
        <w:continuationSeparator/>
      </w:r>
    </w:p>
  </w:endnote>
  <w:endnote w:type="continuationNotice" w:id="1">
    <w:p w14:paraId="64C7B120" w14:textId="77777777" w:rsidR="00543124" w:rsidRDefault="00543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DD802" w14:textId="77777777" w:rsidR="00EB40BA" w:rsidRDefault="000A3DC6">
    <w:pPr>
      <w:pStyle w:val="a3"/>
      <w:framePr w:wrap="around" w:vAnchor="text" w:hAnchor="margin" w:xAlign="center" w:y="1"/>
      <w:rPr>
        <w:rStyle w:val="a5"/>
      </w:rPr>
    </w:pPr>
    <w:r>
      <w:rPr>
        <w:rStyle w:val="a5"/>
      </w:rPr>
      <w:fldChar w:fldCharType="begin"/>
    </w:r>
    <w:r w:rsidR="00EB40BA">
      <w:rPr>
        <w:rStyle w:val="a5"/>
      </w:rPr>
      <w:instrText xml:space="preserve">PAGE  </w:instrText>
    </w:r>
    <w:r>
      <w:rPr>
        <w:rStyle w:val="a5"/>
      </w:rPr>
      <w:fldChar w:fldCharType="end"/>
    </w:r>
  </w:p>
  <w:p w14:paraId="7894A814" w14:textId="77777777" w:rsidR="00EB40BA" w:rsidRDefault="00EB40BA">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961A8" w14:textId="77777777" w:rsidR="008B58F4" w:rsidRDefault="000A3DC6">
    <w:pPr>
      <w:pStyle w:val="a3"/>
      <w:jc w:val="right"/>
    </w:pPr>
    <w:r w:rsidRPr="008B58F4">
      <w:rPr>
        <w:rFonts w:ascii="Angsana New" w:hAnsi="Angsana New"/>
        <w:sz w:val="28"/>
      </w:rPr>
      <w:fldChar w:fldCharType="begin"/>
    </w:r>
    <w:r w:rsidR="008B58F4" w:rsidRPr="008B58F4">
      <w:rPr>
        <w:rFonts w:ascii="Angsana New" w:hAnsi="Angsana New"/>
        <w:sz w:val="28"/>
      </w:rPr>
      <w:instrText xml:space="preserve"> PAGE   \* MERGEFORMAT </w:instrText>
    </w:r>
    <w:r w:rsidRPr="008B58F4">
      <w:rPr>
        <w:rFonts w:ascii="Angsana New" w:hAnsi="Angsana New"/>
        <w:sz w:val="28"/>
      </w:rPr>
      <w:fldChar w:fldCharType="separate"/>
    </w:r>
    <w:r w:rsidR="00D80853">
      <w:rPr>
        <w:rFonts w:ascii="Angsana New" w:hAnsi="Angsana New"/>
        <w:noProof/>
        <w:sz w:val="28"/>
      </w:rPr>
      <w:t>5</w:t>
    </w:r>
    <w:r w:rsidRPr="008B58F4">
      <w:rPr>
        <w:rFonts w:ascii="Angsana New" w:hAnsi="Angsana New"/>
        <w:sz w:val="28"/>
      </w:rPr>
      <w:fldChar w:fldCharType="end"/>
    </w:r>
  </w:p>
  <w:p w14:paraId="49E419E9" w14:textId="77777777" w:rsidR="00EB40BA" w:rsidRPr="007252F1" w:rsidRDefault="00EB40BA">
    <w:pPr>
      <w:pStyle w:val="a3"/>
      <w:jc w:val="right"/>
      <w:rPr>
        <w:rFonts w:ascii="Angsana New" w:hAnsi="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C8F6B" w14:textId="77777777" w:rsidR="00543124" w:rsidRDefault="00543124">
      <w:r>
        <w:separator/>
      </w:r>
    </w:p>
  </w:footnote>
  <w:footnote w:type="continuationSeparator" w:id="0">
    <w:p w14:paraId="1ACAF00E" w14:textId="77777777" w:rsidR="00543124" w:rsidRDefault="00543124">
      <w:r>
        <w:continuationSeparator/>
      </w:r>
    </w:p>
  </w:footnote>
  <w:footnote w:type="continuationNotice" w:id="1">
    <w:p w14:paraId="0F3127E6" w14:textId="77777777" w:rsidR="00543124" w:rsidRDefault="00543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1C4E4" w14:textId="77777777" w:rsidR="00D7501B" w:rsidRPr="00950F91" w:rsidRDefault="00D7501B">
    <w:pPr>
      <w:pStyle w:val="a6"/>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5C39E5"/>
    <w:multiLevelType w:val="hybridMultilevel"/>
    <w:tmpl w:val="35C082B0"/>
    <w:lvl w:ilvl="0" w:tplc="EBEEC9B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821CA8"/>
    <w:multiLevelType w:val="hybridMultilevel"/>
    <w:tmpl w:val="5A3C3674"/>
    <w:lvl w:ilvl="0" w:tplc="5EB6FF66">
      <w:numFmt w:val="bullet"/>
      <w:lvlText w:val="-"/>
      <w:lvlJc w:val="left"/>
      <w:rPr>
        <w:rFonts w:ascii="Angsana New" w:eastAsia="Times New Roman" w:hAnsi="Angsana New" w:cs="Angsana New" w:hint="default"/>
        <w:sz w:val="30"/>
        <w:szCs w:val="3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546356">
    <w:abstractNumId w:val="2"/>
  </w:num>
  <w:num w:numId="2" w16cid:durableId="380715119">
    <w:abstractNumId w:val="3"/>
  </w:num>
  <w:num w:numId="3" w16cid:durableId="413363609">
    <w:abstractNumId w:val="1"/>
  </w:num>
  <w:num w:numId="4" w16cid:durableId="16755724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384"/>
    <w:rsid w:val="000003A8"/>
    <w:rsid w:val="00002D6B"/>
    <w:rsid w:val="00004697"/>
    <w:rsid w:val="000063C8"/>
    <w:rsid w:val="0001091A"/>
    <w:rsid w:val="00010C73"/>
    <w:rsid w:val="00020242"/>
    <w:rsid w:val="00020846"/>
    <w:rsid w:val="00021308"/>
    <w:rsid w:val="0002548D"/>
    <w:rsid w:val="000263F5"/>
    <w:rsid w:val="000322EB"/>
    <w:rsid w:val="000331E7"/>
    <w:rsid w:val="0003591F"/>
    <w:rsid w:val="00043B3B"/>
    <w:rsid w:val="00045260"/>
    <w:rsid w:val="00050E69"/>
    <w:rsid w:val="00052393"/>
    <w:rsid w:val="000573ED"/>
    <w:rsid w:val="00061AFB"/>
    <w:rsid w:val="00065633"/>
    <w:rsid w:val="00070281"/>
    <w:rsid w:val="000747CD"/>
    <w:rsid w:val="000749A2"/>
    <w:rsid w:val="000749DB"/>
    <w:rsid w:val="0007648B"/>
    <w:rsid w:val="000764D2"/>
    <w:rsid w:val="000830D6"/>
    <w:rsid w:val="00083293"/>
    <w:rsid w:val="00084EAD"/>
    <w:rsid w:val="00085AD4"/>
    <w:rsid w:val="00086817"/>
    <w:rsid w:val="00086D19"/>
    <w:rsid w:val="000948CD"/>
    <w:rsid w:val="00094F67"/>
    <w:rsid w:val="0009577D"/>
    <w:rsid w:val="00095945"/>
    <w:rsid w:val="00096635"/>
    <w:rsid w:val="000A066A"/>
    <w:rsid w:val="000A3DC6"/>
    <w:rsid w:val="000B115F"/>
    <w:rsid w:val="000B5C4A"/>
    <w:rsid w:val="000B6FA0"/>
    <w:rsid w:val="000B7B79"/>
    <w:rsid w:val="000C0E85"/>
    <w:rsid w:val="000C25D7"/>
    <w:rsid w:val="000C4B0F"/>
    <w:rsid w:val="000C4C92"/>
    <w:rsid w:val="000C567D"/>
    <w:rsid w:val="000C70E0"/>
    <w:rsid w:val="000D1ED9"/>
    <w:rsid w:val="000D3004"/>
    <w:rsid w:val="000D4894"/>
    <w:rsid w:val="000E3413"/>
    <w:rsid w:val="000E7530"/>
    <w:rsid w:val="000F2A02"/>
    <w:rsid w:val="000F5455"/>
    <w:rsid w:val="000F6AE2"/>
    <w:rsid w:val="00101733"/>
    <w:rsid w:val="001017EB"/>
    <w:rsid w:val="00107380"/>
    <w:rsid w:val="00107451"/>
    <w:rsid w:val="00110742"/>
    <w:rsid w:val="00114159"/>
    <w:rsid w:val="00114E57"/>
    <w:rsid w:val="00115AF9"/>
    <w:rsid w:val="0011643B"/>
    <w:rsid w:val="00121F88"/>
    <w:rsid w:val="00122D62"/>
    <w:rsid w:val="001333C6"/>
    <w:rsid w:val="00135E10"/>
    <w:rsid w:val="0013618E"/>
    <w:rsid w:val="001406AB"/>
    <w:rsid w:val="0015485B"/>
    <w:rsid w:val="0015598C"/>
    <w:rsid w:val="00164967"/>
    <w:rsid w:val="00170384"/>
    <w:rsid w:val="00171611"/>
    <w:rsid w:val="00171DC6"/>
    <w:rsid w:val="00172D99"/>
    <w:rsid w:val="00173A2E"/>
    <w:rsid w:val="00175909"/>
    <w:rsid w:val="00180420"/>
    <w:rsid w:val="001810D0"/>
    <w:rsid w:val="001920E3"/>
    <w:rsid w:val="00192B6E"/>
    <w:rsid w:val="00192EAA"/>
    <w:rsid w:val="0019399B"/>
    <w:rsid w:val="00196BB8"/>
    <w:rsid w:val="00196FB2"/>
    <w:rsid w:val="001A2505"/>
    <w:rsid w:val="001A3CF4"/>
    <w:rsid w:val="001A40DA"/>
    <w:rsid w:val="001A5EB3"/>
    <w:rsid w:val="001B0A27"/>
    <w:rsid w:val="001B226A"/>
    <w:rsid w:val="001B2607"/>
    <w:rsid w:val="001B2752"/>
    <w:rsid w:val="001B5355"/>
    <w:rsid w:val="001B57AD"/>
    <w:rsid w:val="001C0247"/>
    <w:rsid w:val="001C074E"/>
    <w:rsid w:val="001C20F8"/>
    <w:rsid w:val="001C4DC4"/>
    <w:rsid w:val="001C7E1B"/>
    <w:rsid w:val="001E3B62"/>
    <w:rsid w:val="001E4947"/>
    <w:rsid w:val="001E6BF2"/>
    <w:rsid w:val="001E7220"/>
    <w:rsid w:val="001E7CED"/>
    <w:rsid w:val="001F3A25"/>
    <w:rsid w:val="001F3FB3"/>
    <w:rsid w:val="001F6B2A"/>
    <w:rsid w:val="001F6C6D"/>
    <w:rsid w:val="001F700E"/>
    <w:rsid w:val="001F75BD"/>
    <w:rsid w:val="0020014C"/>
    <w:rsid w:val="0020017B"/>
    <w:rsid w:val="00201373"/>
    <w:rsid w:val="002063F7"/>
    <w:rsid w:val="00206D3A"/>
    <w:rsid w:val="00207888"/>
    <w:rsid w:val="00213209"/>
    <w:rsid w:val="00214037"/>
    <w:rsid w:val="002218AA"/>
    <w:rsid w:val="00223DA4"/>
    <w:rsid w:val="002275FF"/>
    <w:rsid w:val="002300C7"/>
    <w:rsid w:val="00231C8F"/>
    <w:rsid w:val="0023382D"/>
    <w:rsid w:val="00233908"/>
    <w:rsid w:val="00234930"/>
    <w:rsid w:val="0023734C"/>
    <w:rsid w:val="00241F52"/>
    <w:rsid w:val="00246168"/>
    <w:rsid w:val="00254659"/>
    <w:rsid w:val="00254D2C"/>
    <w:rsid w:val="00256E59"/>
    <w:rsid w:val="0026336A"/>
    <w:rsid w:val="00263C36"/>
    <w:rsid w:val="0027014C"/>
    <w:rsid w:val="0027250A"/>
    <w:rsid w:val="002754C3"/>
    <w:rsid w:val="00275A75"/>
    <w:rsid w:val="00280479"/>
    <w:rsid w:val="00282EDC"/>
    <w:rsid w:val="002842A6"/>
    <w:rsid w:val="00290B48"/>
    <w:rsid w:val="00295732"/>
    <w:rsid w:val="00296C92"/>
    <w:rsid w:val="00296CE9"/>
    <w:rsid w:val="002978B1"/>
    <w:rsid w:val="002A20CC"/>
    <w:rsid w:val="002A6EFA"/>
    <w:rsid w:val="002A729B"/>
    <w:rsid w:val="002A7A92"/>
    <w:rsid w:val="002B15FF"/>
    <w:rsid w:val="002B2101"/>
    <w:rsid w:val="002B7EB8"/>
    <w:rsid w:val="002C2FEC"/>
    <w:rsid w:val="002C30D8"/>
    <w:rsid w:val="002D044D"/>
    <w:rsid w:val="002D2870"/>
    <w:rsid w:val="002D6B32"/>
    <w:rsid w:val="002F233A"/>
    <w:rsid w:val="002F4FB1"/>
    <w:rsid w:val="002F681D"/>
    <w:rsid w:val="003006FC"/>
    <w:rsid w:val="00304C21"/>
    <w:rsid w:val="003055F7"/>
    <w:rsid w:val="003065EF"/>
    <w:rsid w:val="00310518"/>
    <w:rsid w:val="00313373"/>
    <w:rsid w:val="00313819"/>
    <w:rsid w:val="00316BDE"/>
    <w:rsid w:val="00321D0B"/>
    <w:rsid w:val="00324D36"/>
    <w:rsid w:val="00326208"/>
    <w:rsid w:val="0032644D"/>
    <w:rsid w:val="00333D7A"/>
    <w:rsid w:val="00336FC0"/>
    <w:rsid w:val="0034161E"/>
    <w:rsid w:val="00342E22"/>
    <w:rsid w:val="00345CB8"/>
    <w:rsid w:val="003460AD"/>
    <w:rsid w:val="00347361"/>
    <w:rsid w:val="00350315"/>
    <w:rsid w:val="00350CD2"/>
    <w:rsid w:val="00350D24"/>
    <w:rsid w:val="00353962"/>
    <w:rsid w:val="0036123D"/>
    <w:rsid w:val="0036376A"/>
    <w:rsid w:val="00364777"/>
    <w:rsid w:val="00367F4E"/>
    <w:rsid w:val="00374ECE"/>
    <w:rsid w:val="00375C53"/>
    <w:rsid w:val="00376AA8"/>
    <w:rsid w:val="003771A6"/>
    <w:rsid w:val="0038403A"/>
    <w:rsid w:val="00385F6E"/>
    <w:rsid w:val="00391F3F"/>
    <w:rsid w:val="00392394"/>
    <w:rsid w:val="003934A1"/>
    <w:rsid w:val="0039364D"/>
    <w:rsid w:val="00394D86"/>
    <w:rsid w:val="00395653"/>
    <w:rsid w:val="00396584"/>
    <w:rsid w:val="003965C2"/>
    <w:rsid w:val="003A1A7A"/>
    <w:rsid w:val="003A2C4D"/>
    <w:rsid w:val="003A2C8C"/>
    <w:rsid w:val="003B3B8E"/>
    <w:rsid w:val="003B7290"/>
    <w:rsid w:val="003C0F61"/>
    <w:rsid w:val="003C17DD"/>
    <w:rsid w:val="003C2232"/>
    <w:rsid w:val="003C38B1"/>
    <w:rsid w:val="003C41E5"/>
    <w:rsid w:val="003C4330"/>
    <w:rsid w:val="003C4744"/>
    <w:rsid w:val="003C5492"/>
    <w:rsid w:val="003C7823"/>
    <w:rsid w:val="003D1005"/>
    <w:rsid w:val="003D334B"/>
    <w:rsid w:val="003D43EE"/>
    <w:rsid w:val="003D6328"/>
    <w:rsid w:val="003F2909"/>
    <w:rsid w:val="003F31AE"/>
    <w:rsid w:val="003F3DF6"/>
    <w:rsid w:val="003F4786"/>
    <w:rsid w:val="003F5E66"/>
    <w:rsid w:val="00403474"/>
    <w:rsid w:val="00410340"/>
    <w:rsid w:val="004171A1"/>
    <w:rsid w:val="00421C19"/>
    <w:rsid w:val="0042689E"/>
    <w:rsid w:val="00427927"/>
    <w:rsid w:val="00432103"/>
    <w:rsid w:val="0043227A"/>
    <w:rsid w:val="004358FD"/>
    <w:rsid w:val="0043638B"/>
    <w:rsid w:val="004375E4"/>
    <w:rsid w:val="004408FE"/>
    <w:rsid w:val="0044418D"/>
    <w:rsid w:val="00450379"/>
    <w:rsid w:val="00451B50"/>
    <w:rsid w:val="00452CEE"/>
    <w:rsid w:val="00455376"/>
    <w:rsid w:val="00462858"/>
    <w:rsid w:val="00463812"/>
    <w:rsid w:val="004644C7"/>
    <w:rsid w:val="00466F21"/>
    <w:rsid w:val="00471D4C"/>
    <w:rsid w:val="00473BC2"/>
    <w:rsid w:val="004758DD"/>
    <w:rsid w:val="004776B8"/>
    <w:rsid w:val="004823E0"/>
    <w:rsid w:val="00482B2F"/>
    <w:rsid w:val="00484378"/>
    <w:rsid w:val="00485765"/>
    <w:rsid w:val="00485F5E"/>
    <w:rsid w:val="00490C84"/>
    <w:rsid w:val="0049171B"/>
    <w:rsid w:val="004930BD"/>
    <w:rsid w:val="00494C42"/>
    <w:rsid w:val="004973BA"/>
    <w:rsid w:val="004A2219"/>
    <w:rsid w:val="004A305D"/>
    <w:rsid w:val="004A68AD"/>
    <w:rsid w:val="004B158F"/>
    <w:rsid w:val="004B5A3E"/>
    <w:rsid w:val="004C005A"/>
    <w:rsid w:val="004C11D9"/>
    <w:rsid w:val="004C2671"/>
    <w:rsid w:val="004C2C3D"/>
    <w:rsid w:val="004C5768"/>
    <w:rsid w:val="004C7A95"/>
    <w:rsid w:val="004D0BC1"/>
    <w:rsid w:val="004D35A7"/>
    <w:rsid w:val="004D5CD5"/>
    <w:rsid w:val="004E0BEC"/>
    <w:rsid w:val="004E15EE"/>
    <w:rsid w:val="004E20DD"/>
    <w:rsid w:val="004E43B0"/>
    <w:rsid w:val="004E570C"/>
    <w:rsid w:val="004E6125"/>
    <w:rsid w:val="004E72B5"/>
    <w:rsid w:val="004F0185"/>
    <w:rsid w:val="004F0814"/>
    <w:rsid w:val="004F093D"/>
    <w:rsid w:val="004F1D66"/>
    <w:rsid w:val="004F295B"/>
    <w:rsid w:val="004F2CEC"/>
    <w:rsid w:val="004F50DE"/>
    <w:rsid w:val="005018E6"/>
    <w:rsid w:val="00504851"/>
    <w:rsid w:val="00505EB6"/>
    <w:rsid w:val="005060B3"/>
    <w:rsid w:val="005077AD"/>
    <w:rsid w:val="00514407"/>
    <w:rsid w:val="005154DE"/>
    <w:rsid w:val="005171F1"/>
    <w:rsid w:val="0052229E"/>
    <w:rsid w:val="00522CDC"/>
    <w:rsid w:val="005233A7"/>
    <w:rsid w:val="00530E5C"/>
    <w:rsid w:val="0053448C"/>
    <w:rsid w:val="00543124"/>
    <w:rsid w:val="00543A2D"/>
    <w:rsid w:val="0054640D"/>
    <w:rsid w:val="00552198"/>
    <w:rsid w:val="00553647"/>
    <w:rsid w:val="00554EE3"/>
    <w:rsid w:val="00554F21"/>
    <w:rsid w:val="005556F5"/>
    <w:rsid w:val="00560B81"/>
    <w:rsid w:val="005624D1"/>
    <w:rsid w:val="00562913"/>
    <w:rsid w:val="00572F6E"/>
    <w:rsid w:val="005731A3"/>
    <w:rsid w:val="00574323"/>
    <w:rsid w:val="0057502F"/>
    <w:rsid w:val="0057780D"/>
    <w:rsid w:val="005822CB"/>
    <w:rsid w:val="00583066"/>
    <w:rsid w:val="00584C62"/>
    <w:rsid w:val="005974F6"/>
    <w:rsid w:val="005A22EA"/>
    <w:rsid w:val="005A2A9B"/>
    <w:rsid w:val="005A3221"/>
    <w:rsid w:val="005A36F2"/>
    <w:rsid w:val="005B1588"/>
    <w:rsid w:val="005B41FF"/>
    <w:rsid w:val="005B5C34"/>
    <w:rsid w:val="005B77D3"/>
    <w:rsid w:val="005C356A"/>
    <w:rsid w:val="005C384A"/>
    <w:rsid w:val="005C3B9F"/>
    <w:rsid w:val="005C438C"/>
    <w:rsid w:val="005C5415"/>
    <w:rsid w:val="005C6F70"/>
    <w:rsid w:val="005D1440"/>
    <w:rsid w:val="005D1786"/>
    <w:rsid w:val="005D3477"/>
    <w:rsid w:val="005D5D78"/>
    <w:rsid w:val="005E5DF4"/>
    <w:rsid w:val="005E71A5"/>
    <w:rsid w:val="005F30E1"/>
    <w:rsid w:val="005F3811"/>
    <w:rsid w:val="005F4429"/>
    <w:rsid w:val="005F4D43"/>
    <w:rsid w:val="005F544D"/>
    <w:rsid w:val="005F678C"/>
    <w:rsid w:val="005F6BBB"/>
    <w:rsid w:val="005F799A"/>
    <w:rsid w:val="00600AAB"/>
    <w:rsid w:val="006013E1"/>
    <w:rsid w:val="00602566"/>
    <w:rsid w:val="0060409B"/>
    <w:rsid w:val="006051A4"/>
    <w:rsid w:val="00607452"/>
    <w:rsid w:val="00607567"/>
    <w:rsid w:val="00610AD1"/>
    <w:rsid w:val="00610BB5"/>
    <w:rsid w:val="00611471"/>
    <w:rsid w:val="00613100"/>
    <w:rsid w:val="0061557C"/>
    <w:rsid w:val="0061599E"/>
    <w:rsid w:val="00615D18"/>
    <w:rsid w:val="0062571F"/>
    <w:rsid w:val="00625A45"/>
    <w:rsid w:val="006277C2"/>
    <w:rsid w:val="00631951"/>
    <w:rsid w:val="006327AB"/>
    <w:rsid w:val="0063440A"/>
    <w:rsid w:val="00642FF3"/>
    <w:rsid w:val="0064328D"/>
    <w:rsid w:val="00644735"/>
    <w:rsid w:val="0064577B"/>
    <w:rsid w:val="00650530"/>
    <w:rsid w:val="0066524B"/>
    <w:rsid w:val="0066785F"/>
    <w:rsid w:val="0067035D"/>
    <w:rsid w:val="00677440"/>
    <w:rsid w:val="00683CCC"/>
    <w:rsid w:val="006870A2"/>
    <w:rsid w:val="0068710E"/>
    <w:rsid w:val="00694968"/>
    <w:rsid w:val="00694B98"/>
    <w:rsid w:val="00695455"/>
    <w:rsid w:val="0069686F"/>
    <w:rsid w:val="006970A3"/>
    <w:rsid w:val="006A0606"/>
    <w:rsid w:val="006A083D"/>
    <w:rsid w:val="006A0C10"/>
    <w:rsid w:val="006A17F3"/>
    <w:rsid w:val="006A1BAC"/>
    <w:rsid w:val="006A2773"/>
    <w:rsid w:val="006A2A0F"/>
    <w:rsid w:val="006A7039"/>
    <w:rsid w:val="006B13C4"/>
    <w:rsid w:val="006B1BC6"/>
    <w:rsid w:val="006B3465"/>
    <w:rsid w:val="006B3885"/>
    <w:rsid w:val="006B3B6A"/>
    <w:rsid w:val="006B47AB"/>
    <w:rsid w:val="006B7040"/>
    <w:rsid w:val="006B7F68"/>
    <w:rsid w:val="006C2859"/>
    <w:rsid w:val="006C28B0"/>
    <w:rsid w:val="006C2BA0"/>
    <w:rsid w:val="006C3473"/>
    <w:rsid w:val="006C5DA8"/>
    <w:rsid w:val="006C7A84"/>
    <w:rsid w:val="006C7F65"/>
    <w:rsid w:val="006D312B"/>
    <w:rsid w:val="006D41B5"/>
    <w:rsid w:val="006D7AA1"/>
    <w:rsid w:val="006D7E0E"/>
    <w:rsid w:val="006E6E63"/>
    <w:rsid w:val="006F266D"/>
    <w:rsid w:val="007030D6"/>
    <w:rsid w:val="0070531B"/>
    <w:rsid w:val="0070581F"/>
    <w:rsid w:val="007075F7"/>
    <w:rsid w:val="0070767C"/>
    <w:rsid w:val="0071154A"/>
    <w:rsid w:val="00711F9D"/>
    <w:rsid w:val="0071591D"/>
    <w:rsid w:val="00715E14"/>
    <w:rsid w:val="00720396"/>
    <w:rsid w:val="00723167"/>
    <w:rsid w:val="00723212"/>
    <w:rsid w:val="007232AF"/>
    <w:rsid w:val="00724AAB"/>
    <w:rsid w:val="007252F1"/>
    <w:rsid w:val="00727FB2"/>
    <w:rsid w:val="00735137"/>
    <w:rsid w:val="007436E7"/>
    <w:rsid w:val="007439A8"/>
    <w:rsid w:val="0074552A"/>
    <w:rsid w:val="00747BB7"/>
    <w:rsid w:val="007505B5"/>
    <w:rsid w:val="007505F3"/>
    <w:rsid w:val="007509F2"/>
    <w:rsid w:val="007518E6"/>
    <w:rsid w:val="007538CA"/>
    <w:rsid w:val="00753FF5"/>
    <w:rsid w:val="007560F5"/>
    <w:rsid w:val="007574EC"/>
    <w:rsid w:val="0076727A"/>
    <w:rsid w:val="00770842"/>
    <w:rsid w:val="00772684"/>
    <w:rsid w:val="007733AC"/>
    <w:rsid w:val="00775F3B"/>
    <w:rsid w:val="00783638"/>
    <w:rsid w:val="00785AE8"/>
    <w:rsid w:val="00790C23"/>
    <w:rsid w:val="007A0142"/>
    <w:rsid w:val="007A7F34"/>
    <w:rsid w:val="007B46A2"/>
    <w:rsid w:val="007B4A46"/>
    <w:rsid w:val="007B5576"/>
    <w:rsid w:val="007C1D73"/>
    <w:rsid w:val="007C3E78"/>
    <w:rsid w:val="007C5071"/>
    <w:rsid w:val="007C57D2"/>
    <w:rsid w:val="007C5DBD"/>
    <w:rsid w:val="007D4DDC"/>
    <w:rsid w:val="007D4E00"/>
    <w:rsid w:val="007E2390"/>
    <w:rsid w:val="007E3C75"/>
    <w:rsid w:val="007F1B62"/>
    <w:rsid w:val="007F5938"/>
    <w:rsid w:val="007F5BAA"/>
    <w:rsid w:val="007F6088"/>
    <w:rsid w:val="00802BF6"/>
    <w:rsid w:val="0080322C"/>
    <w:rsid w:val="00804A09"/>
    <w:rsid w:val="0080755E"/>
    <w:rsid w:val="00807578"/>
    <w:rsid w:val="00807ECA"/>
    <w:rsid w:val="00810827"/>
    <w:rsid w:val="00815860"/>
    <w:rsid w:val="008221C5"/>
    <w:rsid w:val="00827ACD"/>
    <w:rsid w:val="00834006"/>
    <w:rsid w:val="008347AC"/>
    <w:rsid w:val="008363C4"/>
    <w:rsid w:val="00837016"/>
    <w:rsid w:val="00837319"/>
    <w:rsid w:val="0083741A"/>
    <w:rsid w:val="00837C8E"/>
    <w:rsid w:val="00840C80"/>
    <w:rsid w:val="00841901"/>
    <w:rsid w:val="00845050"/>
    <w:rsid w:val="0084633E"/>
    <w:rsid w:val="00846366"/>
    <w:rsid w:val="008466DD"/>
    <w:rsid w:val="00846EFF"/>
    <w:rsid w:val="008508C0"/>
    <w:rsid w:val="00850F32"/>
    <w:rsid w:val="0085178D"/>
    <w:rsid w:val="00853642"/>
    <w:rsid w:val="0085374B"/>
    <w:rsid w:val="008608A1"/>
    <w:rsid w:val="008616E0"/>
    <w:rsid w:val="00861802"/>
    <w:rsid w:val="0086636F"/>
    <w:rsid w:val="008705EC"/>
    <w:rsid w:val="008712C4"/>
    <w:rsid w:val="00874A2E"/>
    <w:rsid w:val="00877433"/>
    <w:rsid w:val="00881A75"/>
    <w:rsid w:val="008826B4"/>
    <w:rsid w:val="008826EF"/>
    <w:rsid w:val="00883B66"/>
    <w:rsid w:val="00885313"/>
    <w:rsid w:val="00891BB8"/>
    <w:rsid w:val="00893FAE"/>
    <w:rsid w:val="00895D55"/>
    <w:rsid w:val="008968B8"/>
    <w:rsid w:val="008A3043"/>
    <w:rsid w:val="008A359E"/>
    <w:rsid w:val="008A3F58"/>
    <w:rsid w:val="008A59AB"/>
    <w:rsid w:val="008B58F4"/>
    <w:rsid w:val="008B6D8F"/>
    <w:rsid w:val="008B779E"/>
    <w:rsid w:val="008B7904"/>
    <w:rsid w:val="008C41FC"/>
    <w:rsid w:val="008C67C1"/>
    <w:rsid w:val="008D166D"/>
    <w:rsid w:val="008D251C"/>
    <w:rsid w:val="008D31F8"/>
    <w:rsid w:val="008D659A"/>
    <w:rsid w:val="008D65CA"/>
    <w:rsid w:val="008E11E1"/>
    <w:rsid w:val="008E2277"/>
    <w:rsid w:val="008E4C3C"/>
    <w:rsid w:val="008E507C"/>
    <w:rsid w:val="008F2AE6"/>
    <w:rsid w:val="008F3635"/>
    <w:rsid w:val="008F70CF"/>
    <w:rsid w:val="009017F8"/>
    <w:rsid w:val="00901E66"/>
    <w:rsid w:val="0090743B"/>
    <w:rsid w:val="009109B5"/>
    <w:rsid w:val="0091321F"/>
    <w:rsid w:val="0092286A"/>
    <w:rsid w:val="0092402D"/>
    <w:rsid w:val="0092751E"/>
    <w:rsid w:val="00930318"/>
    <w:rsid w:val="00930D99"/>
    <w:rsid w:val="0093671D"/>
    <w:rsid w:val="00941E62"/>
    <w:rsid w:val="009464B9"/>
    <w:rsid w:val="00946DFD"/>
    <w:rsid w:val="00947AB5"/>
    <w:rsid w:val="0095019B"/>
    <w:rsid w:val="00950F91"/>
    <w:rsid w:val="0095229D"/>
    <w:rsid w:val="00952D8B"/>
    <w:rsid w:val="009567E1"/>
    <w:rsid w:val="00960182"/>
    <w:rsid w:val="0096061C"/>
    <w:rsid w:val="00963961"/>
    <w:rsid w:val="00964C7B"/>
    <w:rsid w:val="00966BA0"/>
    <w:rsid w:val="00972CA8"/>
    <w:rsid w:val="009741A9"/>
    <w:rsid w:val="009743B6"/>
    <w:rsid w:val="00975C7E"/>
    <w:rsid w:val="009828CE"/>
    <w:rsid w:val="00985276"/>
    <w:rsid w:val="00987125"/>
    <w:rsid w:val="009878A5"/>
    <w:rsid w:val="00990375"/>
    <w:rsid w:val="00992C39"/>
    <w:rsid w:val="00993598"/>
    <w:rsid w:val="0099375C"/>
    <w:rsid w:val="00993ACD"/>
    <w:rsid w:val="00994DF1"/>
    <w:rsid w:val="009A1A7D"/>
    <w:rsid w:val="009A1D10"/>
    <w:rsid w:val="009A26A9"/>
    <w:rsid w:val="009A3010"/>
    <w:rsid w:val="009A7A96"/>
    <w:rsid w:val="009B0618"/>
    <w:rsid w:val="009B08D5"/>
    <w:rsid w:val="009B384A"/>
    <w:rsid w:val="009B55AD"/>
    <w:rsid w:val="009B6339"/>
    <w:rsid w:val="009B6805"/>
    <w:rsid w:val="009C2786"/>
    <w:rsid w:val="009C38F3"/>
    <w:rsid w:val="009C7BAF"/>
    <w:rsid w:val="009D177C"/>
    <w:rsid w:val="009D3892"/>
    <w:rsid w:val="009D4F29"/>
    <w:rsid w:val="009D6716"/>
    <w:rsid w:val="009D6CD8"/>
    <w:rsid w:val="009D769F"/>
    <w:rsid w:val="009E2D73"/>
    <w:rsid w:val="009F4D73"/>
    <w:rsid w:val="00A031D6"/>
    <w:rsid w:val="00A135A7"/>
    <w:rsid w:val="00A15686"/>
    <w:rsid w:val="00A179CE"/>
    <w:rsid w:val="00A24F61"/>
    <w:rsid w:val="00A26FB1"/>
    <w:rsid w:val="00A27B51"/>
    <w:rsid w:val="00A30FA8"/>
    <w:rsid w:val="00A3173E"/>
    <w:rsid w:val="00A32A9E"/>
    <w:rsid w:val="00A36485"/>
    <w:rsid w:val="00A3707D"/>
    <w:rsid w:val="00A41386"/>
    <w:rsid w:val="00A43D7D"/>
    <w:rsid w:val="00A45ED8"/>
    <w:rsid w:val="00A47656"/>
    <w:rsid w:val="00A51FD9"/>
    <w:rsid w:val="00A5367A"/>
    <w:rsid w:val="00A53C53"/>
    <w:rsid w:val="00A55D47"/>
    <w:rsid w:val="00A56469"/>
    <w:rsid w:val="00A62AA1"/>
    <w:rsid w:val="00A6317D"/>
    <w:rsid w:val="00A6676B"/>
    <w:rsid w:val="00A7025C"/>
    <w:rsid w:val="00A71188"/>
    <w:rsid w:val="00A72557"/>
    <w:rsid w:val="00A735CF"/>
    <w:rsid w:val="00A74307"/>
    <w:rsid w:val="00A757BD"/>
    <w:rsid w:val="00A86132"/>
    <w:rsid w:val="00A864B6"/>
    <w:rsid w:val="00A93A27"/>
    <w:rsid w:val="00A962EF"/>
    <w:rsid w:val="00A97D59"/>
    <w:rsid w:val="00AA008B"/>
    <w:rsid w:val="00AA1770"/>
    <w:rsid w:val="00AA3366"/>
    <w:rsid w:val="00AA466A"/>
    <w:rsid w:val="00AA49D8"/>
    <w:rsid w:val="00AA7C6A"/>
    <w:rsid w:val="00AB1EB0"/>
    <w:rsid w:val="00AB307A"/>
    <w:rsid w:val="00AB391E"/>
    <w:rsid w:val="00AC1342"/>
    <w:rsid w:val="00AC19BC"/>
    <w:rsid w:val="00AC2367"/>
    <w:rsid w:val="00AC2FA9"/>
    <w:rsid w:val="00AC513F"/>
    <w:rsid w:val="00AD057E"/>
    <w:rsid w:val="00AD4E4C"/>
    <w:rsid w:val="00AD514A"/>
    <w:rsid w:val="00AD5BFD"/>
    <w:rsid w:val="00AD6F18"/>
    <w:rsid w:val="00AE010F"/>
    <w:rsid w:val="00AE08E9"/>
    <w:rsid w:val="00AE3970"/>
    <w:rsid w:val="00AE7879"/>
    <w:rsid w:val="00AF3832"/>
    <w:rsid w:val="00AF3E88"/>
    <w:rsid w:val="00AF6B38"/>
    <w:rsid w:val="00AF716D"/>
    <w:rsid w:val="00B055B1"/>
    <w:rsid w:val="00B06946"/>
    <w:rsid w:val="00B12F04"/>
    <w:rsid w:val="00B13D5B"/>
    <w:rsid w:val="00B14FC2"/>
    <w:rsid w:val="00B1596A"/>
    <w:rsid w:val="00B15D9A"/>
    <w:rsid w:val="00B203CE"/>
    <w:rsid w:val="00B210FE"/>
    <w:rsid w:val="00B222B0"/>
    <w:rsid w:val="00B23479"/>
    <w:rsid w:val="00B257CB"/>
    <w:rsid w:val="00B35FBA"/>
    <w:rsid w:val="00B360A3"/>
    <w:rsid w:val="00B36D5A"/>
    <w:rsid w:val="00B36D5E"/>
    <w:rsid w:val="00B45335"/>
    <w:rsid w:val="00B4589F"/>
    <w:rsid w:val="00B46346"/>
    <w:rsid w:val="00B535F1"/>
    <w:rsid w:val="00B54CE8"/>
    <w:rsid w:val="00B55583"/>
    <w:rsid w:val="00B60C54"/>
    <w:rsid w:val="00B61526"/>
    <w:rsid w:val="00B616C3"/>
    <w:rsid w:val="00B7090E"/>
    <w:rsid w:val="00B71B36"/>
    <w:rsid w:val="00B742C6"/>
    <w:rsid w:val="00B75E06"/>
    <w:rsid w:val="00B7649B"/>
    <w:rsid w:val="00B80BAA"/>
    <w:rsid w:val="00B81AEF"/>
    <w:rsid w:val="00B83D82"/>
    <w:rsid w:val="00B874DC"/>
    <w:rsid w:val="00B87BE2"/>
    <w:rsid w:val="00B91AA2"/>
    <w:rsid w:val="00B9296A"/>
    <w:rsid w:val="00B940E9"/>
    <w:rsid w:val="00B95B68"/>
    <w:rsid w:val="00B96054"/>
    <w:rsid w:val="00B96595"/>
    <w:rsid w:val="00B978AE"/>
    <w:rsid w:val="00B97BBA"/>
    <w:rsid w:val="00BA0478"/>
    <w:rsid w:val="00BA1EBB"/>
    <w:rsid w:val="00BB0A5C"/>
    <w:rsid w:val="00BB12F4"/>
    <w:rsid w:val="00BB3852"/>
    <w:rsid w:val="00BB530E"/>
    <w:rsid w:val="00BB74B5"/>
    <w:rsid w:val="00BC5A02"/>
    <w:rsid w:val="00BC7A7E"/>
    <w:rsid w:val="00BD0727"/>
    <w:rsid w:val="00BD323C"/>
    <w:rsid w:val="00BD650B"/>
    <w:rsid w:val="00BE0046"/>
    <w:rsid w:val="00BE031A"/>
    <w:rsid w:val="00BE3272"/>
    <w:rsid w:val="00BE40E4"/>
    <w:rsid w:val="00BE6541"/>
    <w:rsid w:val="00BE6689"/>
    <w:rsid w:val="00BF23F2"/>
    <w:rsid w:val="00BF3C09"/>
    <w:rsid w:val="00BF62A5"/>
    <w:rsid w:val="00C01331"/>
    <w:rsid w:val="00C0235C"/>
    <w:rsid w:val="00C02639"/>
    <w:rsid w:val="00C10443"/>
    <w:rsid w:val="00C16A64"/>
    <w:rsid w:val="00C20D69"/>
    <w:rsid w:val="00C218C6"/>
    <w:rsid w:val="00C246A4"/>
    <w:rsid w:val="00C24DE4"/>
    <w:rsid w:val="00C26414"/>
    <w:rsid w:val="00C276B1"/>
    <w:rsid w:val="00C27E8C"/>
    <w:rsid w:val="00C36B48"/>
    <w:rsid w:val="00C46C71"/>
    <w:rsid w:val="00C522A3"/>
    <w:rsid w:val="00C52766"/>
    <w:rsid w:val="00C56436"/>
    <w:rsid w:val="00C65006"/>
    <w:rsid w:val="00C652DC"/>
    <w:rsid w:val="00C666E3"/>
    <w:rsid w:val="00C71A93"/>
    <w:rsid w:val="00C743C6"/>
    <w:rsid w:val="00C74C39"/>
    <w:rsid w:val="00C80FBD"/>
    <w:rsid w:val="00C868FE"/>
    <w:rsid w:val="00C90996"/>
    <w:rsid w:val="00C91032"/>
    <w:rsid w:val="00C93435"/>
    <w:rsid w:val="00C947B2"/>
    <w:rsid w:val="00C97BB3"/>
    <w:rsid w:val="00CA2AAC"/>
    <w:rsid w:val="00CA2C90"/>
    <w:rsid w:val="00CA3617"/>
    <w:rsid w:val="00CA5F14"/>
    <w:rsid w:val="00CA660B"/>
    <w:rsid w:val="00CB1570"/>
    <w:rsid w:val="00CB1CDE"/>
    <w:rsid w:val="00CB6BC8"/>
    <w:rsid w:val="00CC05E2"/>
    <w:rsid w:val="00CC3A44"/>
    <w:rsid w:val="00CD0136"/>
    <w:rsid w:val="00CD0470"/>
    <w:rsid w:val="00CD16E9"/>
    <w:rsid w:val="00CE22D8"/>
    <w:rsid w:val="00CE3D20"/>
    <w:rsid w:val="00CE4909"/>
    <w:rsid w:val="00CE4ABA"/>
    <w:rsid w:val="00CE4CE2"/>
    <w:rsid w:val="00CE5D11"/>
    <w:rsid w:val="00CE7955"/>
    <w:rsid w:val="00CF3C4E"/>
    <w:rsid w:val="00CF3EEB"/>
    <w:rsid w:val="00CF6120"/>
    <w:rsid w:val="00CF71E3"/>
    <w:rsid w:val="00D005CC"/>
    <w:rsid w:val="00D01113"/>
    <w:rsid w:val="00D0167A"/>
    <w:rsid w:val="00D02FC3"/>
    <w:rsid w:val="00D06148"/>
    <w:rsid w:val="00D0658A"/>
    <w:rsid w:val="00D10CB8"/>
    <w:rsid w:val="00D11F7C"/>
    <w:rsid w:val="00D12503"/>
    <w:rsid w:val="00D14DF1"/>
    <w:rsid w:val="00D23A6B"/>
    <w:rsid w:val="00D23BE1"/>
    <w:rsid w:val="00D2719E"/>
    <w:rsid w:val="00D27647"/>
    <w:rsid w:val="00D30C51"/>
    <w:rsid w:val="00D3228C"/>
    <w:rsid w:val="00D32C4C"/>
    <w:rsid w:val="00D35598"/>
    <w:rsid w:val="00D420FB"/>
    <w:rsid w:val="00D430D7"/>
    <w:rsid w:val="00D46CE6"/>
    <w:rsid w:val="00D471D2"/>
    <w:rsid w:val="00D62CC7"/>
    <w:rsid w:val="00D63509"/>
    <w:rsid w:val="00D65F1F"/>
    <w:rsid w:val="00D66842"/>
    <w:rsid w:val="00D71BDC"/>
    <w:rsid w:val="00D71DA6"/>
    <w:rsid w:val="00D734FA"/>
    <w:rsid w:val="00D7501B"/>
    <w:rsid w:val="00D75C33"/>
    <w:rsid w:val="00D80853"/>
    <w:rsid w:val="00D84E29"/>
    <w:rsid w:val="00D857E5"/>
    <w:rsid w:val="00D87956"/>
    <w:rsid w:val="00D90BE4"/>
    <w:rsid w:val="00D96D05"/>
    <w:rsid w:val="00DA15A9"/>
    <w:rsid w:val="00DA3FD4"/>
    <w:rsid w:val="00DB0CFE"/>
    <w:rsid w:val="00DB12DA"/>
    <w:rsid w:val="00DB2842"/>
    <w:rsid w:val="00DB3703"/>
    <w:rsid w:val="00DB3CB0"/>
    <w:rsid w:val="00DC6C8B"/>
    <w:rsid w:val="00DC71C8"/>
    <w:rsid w:val="00DD0F49"/>
    <w:rsid w:val="00DD1706"/>
    <w:rsid w:val="00DD2A03"/>
    <w:rsid w:val="00DD3CC1"/>
    <w:rsid w:val="00DD401A"/>
    <w:rsid w:val="00DD52F2"/>
    <w:rsid w:val="00DD6D3D"/>
    <w:rsid w:val="00DE06BE"/>
    <w:rsid w:val="00DE0EEB"/>
    <w:rsid w:val="00DE4C79"/>
    <w:rsid w:val="00DE55D5"/>
    <w:rsid w:val="00DE77FC"/>
    <w:rsid w:val="00DE7C69"/>
    <w:rsid w:val="00DF7283"/>
    <w:rsid w:val="00E022C9"/>
    <w:rsid w:val="00E06F22"/>
    <w:rsid w:val="00E11591"/>
    <w:rsid w:val="00E13769"/>
    <w:rsid w:val="00E178D2"/>
    <w:rsid w:val="00E20543"/>
    <w:rsid w:val="00E273A3"/>
    <w:rsid w:val="00E352DF"/>
    <w:rsid w:val="00E354B3"/>
    <w:rsid w:val="00E36427"/>
    <w:rsid w:val="00E40FED"/>
    <w:rsid w:val="00E439EC"/>
    <w:rsid w:val="00E44B77"/>
    <w:rsid w:val="00E45651"/>
    <w:rsid w:val="00E47121"/>
    <w:rsid w:val="00E56164"/>
    <w:rsid w:val="00E56FBA"/>
    <w:rsid w:val="00E6231D"/>
    <w:rsid w:val="00E657A6"/>
    <w:rsid w:val="00E7106E"/>
    <w:rsid w:val="00E75C05"/>
    <w:rsid w:val="00E770BB"/>
    <w:rsid w:val="00E913A5"/>
    <w:rsid w:val="00E923E6"/>
    <w:rsid w:val="00E93050"/>
    <w:rsid w:val="00E93075"/>
    <w:rsid w:val="00E93F86"/>
    <w:rsid w:val="00E97067"/>
    <w:rsid w:val="00EA00F8"/>
    <w:rsid w:val="00EA0899"/>
    <w:rsid w:val="00EA34D2"/>
    <w:rsid w:val="00EA543A"/>
    <w:rsid w:val="00EA7085"/>
    <w:rsid w:val="00EA7572"/>
    <w:rsid w:val="00EB40BA"/>
    <w:rsid w:val="00EB5D5C"/>
    <w:rsid w:val="00EC04D3"/>
    <w:rsid w:val="00EC1717"/>
    <w:rsid w:val="00ED0514"/>
    <w:rsid w:val="00ED29BE"/>
    <w:rsid w:val="00ED496F"/>
    <w:rsid w:val="00ED61E4"/>
    <w:rsid w:val="00EE5CC4"/>
    <w:rsid w:val="00EE7314"/>
    <w:rsid w:val="00EF25B3"/>
    <w:rsid w:val="00EF464E"/>
    <w:rsid w:val="00F00479"/>
    <w:rsid w:val="00F04CF6"/>
    <w:rsid w:val="00F050BA"/>
    <w:rsid w:val="00F05B30"/>
    <w:rsid w:val="00F0733A"/>
    <w:rsid w:val="00F07B41"/>
    <w:rsid w:val="00F10082"/>
    <w:rsid w:val="00F13C6E"/>
    <w:rsid w:val="00F16A1F"/>
    <w:rsid w:val="00F20F64"/>
    <w:rsid w:val="00F317FD"/>
    <w:rsid w:val="00F34245"/>
    <w:rsid w:val="00F3537A"/>
    <w:rsid w:val="00F439C0"/>
    <w:rsid w:val="00F43A0D"/>
    <w:rsid w:val="00F44498"/>
    <w:rsid w:val="00F458F6"/>
    <w:rsid w:val="00F4746D"/>
    <w:rsid w:val="00F5027B"/>
    <w:rsid w:val="00F55976"/>
    <w:rsid w:val="00F607A2"/>
    <w:rsid w:val="00F64E4F"/>
    <w:rsid w:val="00F7353D"/>
    <w:rsid w:val="00F73B6E"/>
    <w:rsid w:val="00F7404D"/>
    <w:rsid w:val="00F7417A"/>
    <w:rsid w:val="00F742AC"/>
    <w:rsid w:val="00F764A8"/>
    <w:rsid w:val="00F866EC"/>
    <w:rsid w:val="00F867F9"/>
    <w:rsid w:val="00F91410"/>
    <w:rsid w:val="00F91E7B"/>
    <w:rsid w:val="00F92238"/>
    <w:rsid w:val="00F92A76"/>
    <w:rsid w:val="00F94B72"/>
    <w:rsid w:val="00F9792E"/>
    <w:rsid w:val="00FA010B"/>
    <w:rsid w:val="00FA3087"/>
    <w:rsid w:val="00FA3396"/>
    <w:rsid w:val="00FA3AF0"/>
    <w:rsid w:val="00FA40F2"/>
    <w:rsid w:val="00FA5A33"/>
    <w:rsid w:val="00FB0847"/>
    <w:rsid w:val="00FB0A0C"/>
    <w:rsid w:val="00FB1E6A"/>
    <w:rsid w:val="00FB36ED"/>
    <w:rsid w:val="00FB3B10"/>
    <w:rsid w:val="00FC0AC9"/>
    <w:rsid w:val="00FC5AA7"/>
    <w:rsid w:val="00FD1C26"/>
    <w:rsid w:val="00FD4933"/>
    <w:rsid w:val="00FD79CF"/>
    <w:rsid w:val="00FE0BA7"/>
    <w:rsid w:val="00FE128D"/>
    <w:rsid w:val="00FF02C3"/>
    <w:rsid w:val="00FF16AD"/>
    <w:rsid w:val="00FF1B44"/>
    <w:rsid w:val="00FF4AA9"/>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87521F"/>
  <w15:chartTrackingRefBased/>
  <w15:docId w15:val="{1DD0B25C-E412-45F4-BE5C-22FC08E43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4E4C"/>
    <w:rPr>
      <w:sz w:val="24"/>
      <w:szCs w:val="28"/>
    </w:rPr>
  </w:style>
  <w:style w:type="paragraph" w:styleId="1">
    <w:name w:val="heading 1"/>
    <w:basedOn w:val="a"/>
    <w:next w:val="a"/>
    <w:link w:val="10"/>
    <w:qFormat/>
    <w:rsid w:val="00AD4E4C"/>
    <w:pPr>
      <w:keepNext/>
      <w:spacing w:before="240"/>
      <w:outlineLvl w:val="0"/>
    </w:pPr>
    <w:rPr>
      <w:rFonts w:ascii="Angsana New"/>
      <w:sz w:val="32"/>
      <w:szCs w:val="32"/>
    </w:rPr>
  </w:style>
  <w:style w:type="paragraph" w:styleId="2">
    <w:name w:val="heading 2"/>
    <w:basedOn w:val="a"/>
    <w:next w:val="a"/>
    <w:qFormat/>
    <w:rsid w:val="00AD4E4C"/>
    <w:pPr>
      <w:keepNext/>
      <w:ind w:left="2880" w:right="-1054" w:firstLine="720"/>
      <w:outlineLvl w:val="1"/>
    </w:pPr>
    <w:rPr>
      <w:rFonts w:ascii="Angsana New"/>
      <w:sz w:val="32"/>
      <w:szCs w:val="32"/>
    </w:rPr>
  </w:style>
  <w:style w:type="paragraph" w:styleId="3">
    <w:name w:val="heading 3"/>
    <w:basedOn w:val="a"/>
    <w:next w:val="a"/>
    <w:qFormat/>
    <w:rsid w:val="00AD4E4C"/>
    <w:pPr>
      <w:keepNext/>
      <w:spacing w:before="120"/>
      <w:ind w:right="363"/>
      <w:jc w:val="both"/>
      <w:outlineLvl w:val="2"/>
    </w:pPr>
    <w:rPr>
      <w:rFonts w:hAnsi="Angsana New"/>
      <w:sz w:val="32"/>
      <w:szCs w:val="32"/>
    </w:rPr>
  </w:style>
  <w:style w:type="paragraph" w:styleId="5">
    <w:name w:val="heading 5"/>
    <w:basedOn w:val="a"/>
    <w:next w:val="a"/>
    <w:qFormat/>
    <w:rsid w:val="00AD4E4C"/>
    <w:pPr>
      <w:keepNext/>
      <w:spacing w:before="240"/>
      <w:jc w:val="center"/>
      <w:outlineLvl w:val="4"/>
    </w:pPr>
    <w:rPr>
      <w:rFonts w:asci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D4E4C"/>
    <w:pPr>
      <w:tabs>
        <w:tab w:val="center" w:pos="4153"/>
        <w:tab w:val="right" w:pos="8306"/>
      </w:tabs>
    </w:pPr>
    <w:rPr>
      <w:lang w:val="x-none" w:eastAsia="x-none"/>
    </w:rPr>
  </w:style>
  <w:style w:type="character" w:styleId="a5">
    <w:name w:val="page number"/>
    <w:basedOn w:val="a0"/>
    <w:rsid w:val="00AD4E4C"/>
  </w:style>
  <w:style w:type="paragraph" w:customStyle="1" w:styleId="ReturnAddress">
    <w:name w:val="Return Address"/>
    <w:basedOn w:val="a"/>
    <w:rsid w:val="00AD4E4C"/>
    <w:pPr>
      <w:keepLines/>
      <w:spacing w:line="200" w:lineRule="atLeast"/>
    </w:pPr>
    <w:rPr>
      <w:rFonts w:ascii="Angsana New" w:hAnsi="Angsana New"/>
      <w:spacing w:val="-2"/>
      <w:sz w:val="20"/>
      <w:szCs w:val="20"/>
    </w:rPr>
  </w:style>
  <w:style w:type="paragraph" w:styleId="a6">
    <w:name w:val="header"/>
    <w:basedOn w:val="a"/>
    <w:link w:val="a7"/>
    <w:uiPriority w:val="99"/>
    <w:rsid w:val="00AD4E4C"/>
    <w:pPr>
      <w:tabs>
        <w:tab w:val="center" w:pos="4153"/>
        <w:tab w:val="right" w:pos="8306"/>
      </w:tabs>
    </w:pPr>
    <w:rPr>
      <w:lang w:val="x-none" w:eastAsia="x-none"/>
    </w:rPr>
  </w:style>
  <w:style w:type="paragraph" w:customStyle="1" w:styleId="CharCharChar">
    <w:name w:val="อักขระ Char Char Char"/>
    <w:basedOn w:val="a"/>
    <w:rsid w:val="004F0185"/>
    <w:pPr>
      <w:spacing w:after="160" w:line="240" w:lineRule="exact"/>
    </w:pPr>
    <w:rPr>
      <w:rFonts w:ascii="Verdana" w:hAnsi="Verdana" w:cs="Times New Roman"/>
      <w:sz w:val="20"/>
      <w:szCs w:val="20"/>
      <w:lang w:bidi="ar-SA"/>
    </w:rPr>
  </w:style>
  <w:style w:type="paragraph" w:customStyle="1" w:styleId="Char">
    <w:name w:val="Char"/>
    <w:basedOn w:val="a"/>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a"/>
    <w:rsid w:val="00E40FED"/>
    <w:pPr>
      <w:spacing w:after="160" w:line="240" w:lineRule="exact"/>
    </w:pPr>
    <w:rPr>
      <w:rFonts w:ascii="Verdana" w:hAnsi="Verdana" w:cs="Times New Roman"/>
      <w:sz w:val="20"/>
      <w:szCs w:val="20"/>
      <w:lang w:bidi="ar-SA"/>
    </w:rPr>
  </w:style>
  <w:style w:type="paragraph" w:styleId="a8">
    <w:name w:val="Body Text"/>
    <w:basedOn w:val="a"/>
    <w:rsid w:val="000747CD"/>
    <w:pPr>
      <w:spacing w:before="240" w:line="0" w:lineRule="atLeast"/>
      <w:jc w:val="both"/>
    </w:pPr>
    <w:rPr>
      <w:rFonts w:ascii="Angsana New" w:hAnsi="Angsana New"/>
      <w:spacing w:val="-5"/>
      <w:sz w:val="32"/>
      <w:szCs w:val="32"/>
    </w:rPr>
  </w:style>
  <w:style w:type="character" w:styleId="a9">
    <w:name w:val="Emphasis"/>
    <w:qFormat/>
    <w:rsid w:val="000747CD"/>
    <w:rPr>
      <w:rFonts w:ascii="Arial Black" w:hAnsi="Arial Black"/>
      <w:bCs/>
      <w:sz w:val="18"/>
      <w:lang w:bidi="th-TH"/>
    </w:rPr>
  </w:style>
  <w:style w:type="paragraph" w:styleId="aa">
    <w:name w:val="caption"/>
    <w:basedOn w:val="a"/>
    <w:next w:val="a"/>
    <w:qFormat/>
    <w:rsid w:val="000747CD"/>
    <w:pPr>
      <w:spacing w:before="120" w:after="120"/>
      <w:ind w:left="835"/>
    </w:pPr>
    <w:rPr>
      <w:rFonts w:ascii="Arial" w:hAnsi="Arial" w:cs="Cordia New"/>
      <w:b/>
      <w:bCs/>
      <w:spacing w:val="-5"/>
      <w:sz w:val="20"/>
      <w:szCs w:val="23"/>
    </w:rPr>
  </w:style>
  <w:style w:type="paragraph" w:styleId="ab">
    <w:name w:val="Body Text Indent"/>
    <w:basedOn w:val="a"/>
    <w:link w:val="ac"/>
    <w:rsid w:val="00A51FD9"/>
    <w:pPr>
      <w:spacing w:after="120"/>
      <w:ind w:left="283"/>
    </w:pPr>
    <w:rPr>
      <w:lang w:val="x-none" w:eastAsia="x-none"/>
    </w:rPr>
  </w:style>
  <w:style w:type="character" w:customStyle="1" w:styleId="ac">
    <w:name w:val="การเยื้องเนื้อความ อักขระ"/>
    <w:link w:val="ab"/>
    <w:rsid w:val="00A51FD9"/>
    <w:rPr>
      <w:sz w:val="24"/>
      <w:szCs w:val="28"/>
    </w:rPr>
  </w:style>
  <w:style w:type="character" w:customStyle="1" w:styleId="a7">
    <w:name w:val="หัวกระดาษ อักขระ"/>
    <w:link w:val="a6"/>
    <w:uiPriority w:val="99"/>
    <w:rsid w:val="00D12503"/>
    <w:rPr>
      <w:sz w:val="24"/>
      <w:szCs w:val="28"/>
    </w:rPr>
  </w:style>
  <w:style w:type="paragraph" w:styleId="ad">
    <w:name w:val="Balloon Text"/>
    <w:basedOn w:val="a"/>
    <w:link w:val="ae"/>
    <w:rsid w:val="00114E57"/>
    <w:rPr>
      <w:rFonts w:ascii="Tahoma" w:hAnsi="Tahoma"/>
      <w:sz w:val="16"/>
      <w:szCs w:val="20"/>
      <w:lang w:val="x-none" w:eastAsia="x-none"/>
    </w:rPr>
  </w:style>
  <w:style w:type="character" w:customStyle="1" w:styleId="ae">
    <w:name w:val="ข้อความบอลลูน อักขระ"/>
    <w:link w:val="ad"/>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af">
    <w:name w:val="List Paragraph"/>
    <w:basedOn w:val="a"/>
    <w:uiPriority w:val="34"/>
    <w:qFormat/>
    <w:rsid w:val="00432103"/>
    <w:pPr>
      <w:ind w:left="720"/>
      <w:contextualSpacing/>
    </w:pPr>
  </w:style>
  <w:style w:type="character" w:customStyle="1" w:styleId="a4">
    <w:name w:val="ท้ายกระดาษ อักขระ"/>
    <w:link w:val="a3"/>
    <w:uiPriority w:val="99"/>
    <w:rsid w:val="008B58F4"/>
    <w:rPr>
      <w:sz w:val="24"/>
      <w:szCs w:val="28"/>
    </w:rPr>
  </w:style>
  <w:style w:type="paragraph" w:customStyle="1" w:styleId="CM2">
    <w:name w:val="CM2"/>
    <w:basedOn w:val="Default"/>
    <w:next w:val="Default"/>
    <w:uiPriority w:val="99"/>
    <w:rsid w:val="000764D2"/>
    <w:pPr>
      <w:widowControl w:val="0"/>
    </w:pPr>
    <w:rPr>
      <w:rFonts w:ascii="Calibri" w:hAnsi="Calibri"/>
      <w:color w:val="auto"/>
    </w:rPr>
  </w:style>
  <w:style w:type="paragraph" w:styleId="af0">
    <w:name w:val="No Spacing"/>
    <w:uiPriority w:val="1"/>
    <w:qFormat/>
    <w:rsid w:val="00AC2367"/>
    <w:rPr>
      <w:sz w:val="24"/>
      <w:szCs w:val="28"/>
    </w:rPr>
  </w:style>
  <w:style w:type="character" w:customStyle="1" w:styleId="10">
    <w:name w:val="หัวเรื่อง 1 อักขระ"/>
    <w:link w:val="1"/>
    <w:rsid w:val="00877433"/>
    <w:rPr>
      <w:rFonts w:ascii="Angsana New"/>
      <w:sz w:val="32"/>
      <w:szCs w:val="32"/>
    </w:rPr>
  </w:style>
  <w:style w:type="character" w:styleId="af1">
    <w:name w:val="Hyperlink"/>
    <w:rsid w:val="00347361"/>
    <w:rPr>
      <w:color w:val="0563C1"/>
      <w:u w:val="single"/>
    </w:rPr>
  </w:style>
  <w:style w:type="character" w:styleId="af2">
    <w:name w:val="Unresolved Mention"/>
    <w:uiPriority w:val="99"/>
    <w:semiHidden/>
    <w:unhideWhenUsed/>
    <w:rsid w:val="003473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14159">
      <w:bodyDiv w:val="1"/>
      <w:marLeft w:val="0"/>
      <w:marRight w:val="0"/>
      <w:marTop w:val="0"/>
      <w:marBottom w:val="0"/>
      <w:divBdr>
        <w:top w:val="none" w:sz="0" w:space="0" w:color="auto"/>
        <w:left w:val="none" w:sz="0" w:space="0" w:color="auto"/>
        <w:bottom w:val="none" w:sz="0" w:space="0" w:color="auto"/>
        <w:right w:val="none" w:sz="0" w:space="0" w:color="auto"/>
      </w:divBdr>
    </w:div>
    <w:div w:id="1203791679">
      <w:bodyDiv w:val="1"/>
      <w:marLeft w:val="0"/>
      <w:marRight w:val="0"/>
      <w:marTop w:val="0"/>
      <w:marBottom w:val="0"/>
      <w:divBdr>
        <w:top w:val="none" w:sz="0" w:space="0" w:color="auto"/>
        <w:left w:val="none" w:sz="0" w:space="0" w:color="auto"/>
        <w:bottom w:val="none" w:sz="0" w:space="0" w:color="auto"/>
        <w:right w:val="none" w:sz="0" w:space="0" w:color="auto"/>
      </w:divBdr>
    </w:div>
    <w:div w:id="181934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B52D3-A9C0-455A-B0D8-A85EE9F4A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393</Words>
  <Characters>2299</Characters>
  <DocSecurity>0</DocSecurity>
  <Lines>62</Lines>
  <Paragraphs>18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Printed>2026-05-14T07:06:00Z</cp:lastPrinted>
  <dcterms:created xsi:type="dcterms:W3CDTF">2026-05-11T08:42:00Z</dcterms:created>
  <dcterms:modified xsi:type="dcterms:W3CDTF">2026-08-14T08:01:00Z</dcterms:modified>
</cp:coreProperties>
</file>