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BC747A" w:rsidRDefault="00E22D2A" w:rsidP="009654E1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  <w:cs/>
        </w:rPr>
      </w:pPr>
    </w:p>
    <w:p w14:paraId="242DE017" w14:textId="1C934DCA" w:rsidR="00E22D2A" w:rsidRPr="009654E1" w:rsidRDefault="00E22D2A" w:rsidP="009654E1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</w:rPr>
      </w:pPr>
    </w:p>
    <w:p w14:paraId="481AB401" w14:textId="718E1DD5" w:rsidR="00C9050B" w:rsidRDefault="00C9050B" w:rsidP="006B5EE2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</w:rPr>
      </w:pPr>
    </w:p>
    <w:p w14:paraId="6BB04DAD" w14:textId="77777777" w:rsidR="001061EB" w:rsidRPr="009654E1" w:rsidRDefault="001061EB" w:rsidP="006B5EE2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</w:rPr>
      </w:pPr>
    </w:p>
    <w:p w14:paraId="6B5BB6B7" w14:textId="77777777" w:rsidR="00825473" w:rsidRPr="009654E1" w:rsidRDefault="00825473" w:rsidP="006B5EE2">
      <w:pPr>
        <w:tabs>
          <w:tab w:val="left" w:pos="709"/>
          <w:tab w:val="left" w:pos="1418"/>
        </w:tabs>
        <w:spacing w:before="240"/>
        <w:ind w:left="142" w:right="0"/>
        <w:jc w:val="left"/>
        <w:rPr>
          <w:rFonts w:ascii="Angsana New" w:hAnsi="Angsana New" w:cs="Angsana New"/>
        </w:rPr>
      </w:pPr>
    </w:p>
    <w:p w14:paraId="1ED034B0" w14:textId="34820E7E" w:rsidR="006E792D" w:rsidRPr="000A0F41" w:rsidRDefault="00825473" w:rsidP="00D948E1">
      <w:pPr>
        <w:tabs>
          <w:tab w:val="left" w:pos="720"/>
        </w:tabs>
        <w:ind w:left="2127" w:hanging="27"/>
        <w:rPr>
          <w:rFonts w:ascii="Angsana New" w:hAnsi="Angsana New" w:cs="Angsana New"/>
          <w:b/>
          <w:bCs/>
        </w:rPr>
      </w:pPr>
      <w:r w:rsidRPr="00BC747A">
        <w:rPr>
          <w:rFonts w:ascii="Angsana New" w:hAnsi="Angsana New" w:cs="Angsana New"/>
          <w:b/>
          <w:bCs/>
          <w:cs/>
        </w:rPr>
        <w:t>บริษัท วีเซิร์ฟ เอ็นเตอร์ไพรส์ จำกัด (มหาชน) และบริษัทย่อย</w:t>
      </w:r>
    </w:p>
    <w:p w14:paraId="61749DAE" w14:textId="77777777" w:rsidR="00D2424C" w:rsidRPr="000A0F41" w:rsidRDefault="00D2424C" w:rsidP="00D2424C">
      <w:pPr>
        <w:tabs>
          <w:tab w:val="left" w:pos="720"/>
        </w:tabs>
        <w:ind w:left="2127" w:right="-401" w:hanging="22"/>
        <w:rPr>
          <w:rFonts w:ascii="Angsana New" w:hAnsi="Angsana New" w:cs="Angsana New"/>
          <w:b/>
          <w:bCs/>
        </w:rPr>
      </w:pPr>
      <w:r w:rsidRPr="00BC747A">
        <w:rPr>
          <w:rFonts w:ascii="Angsana New" w:hAnsi="Angsana New" w:cs="Angsana New"/>
          <w:b/>
          <w:bCs/>
          <w:cs/>
        </w:rPr>
        <w:t>ข้อมูลทางการเงินระหว่างกาล</w:t>
      </w:r>
    </w:p>
    <w:p w14:paraId="558867AE" w14:textId="5FEEBE62" w:rsidR="00825473" w:rsidRPr="000A0F41" w:rsidRDefault="00825473" w:rsidP="006E792D">
      <w:pPr>
        <w:tabs>
          <w:tab w:val="left" w:pos="720"/>
        </w:tabs>
        <w:ind w:left="2127" w:hanging="22"/>
        <w:rPr>
          <w:rFonts w:ascii="Angsana New" w:hAnsi="Angsana New" w:cs="Angsana New"/>
          <w:b/>
          <w:bCs/>
        </w:rPr>
      </w:pPr>
      <w:r w:rsidRPr="00BC747A">
        <w:rPr>
          <w:rFonts w:ascii="Angsana New" w:hAnsi="Angsana New" w:cs="Angsana New"/>
          <w:b/>
          <w:bCs/>
          <w:cs/>
        </w:rPr>
        <w:t xml:space="preserve">วันที่ </w:t>
      </w:r>
      <w:r w:rsidR="00BD7407" w:rsidRPr="000A0F41">
        <w:rPr>
          <w:rFonts w:ascii="Angsana New" w:hAnsi="Angsana New" w:cs="Angsana New"/>
          <w:b/>
          <w:bCs/>
        </w:rPr>
        <w:t>30</w:t>
      </w:r>
      <w:r w:rsidRPr="000A0F41">
        <w:rPr>
          <w:rFonts w:ascii="Angsana New" w:hAnsi="Angsana New" w:cs="Angsana New"/>
          <w:b/>
          <w:bCs/>
        </w:rPr>
        <w:t xml:space="preserve"> </w:t>
      </w:r>
      <w:r w:rsidR="00A00A92" w:rsidRPr="00BC747A">
        <w:rPr>
          <w:rFonts w:ascii="Angsana New" w:hAnsi="Angsana New" w:cs="Angsana New" w:hint="cs"/>
          <w:b/>
          <w:bCs/>
          <w:cs/>
        </w:rPr>
        <w:t>มิถุนายน</w:t>
      </w:r>
      <w:r w:rsidRPr="00BC747A">
        <w:rPr>
          <w:rFonts w:ascii="Angsana New" w:hAnsi="Angsana New" w:cs="Angsana New"/>
          <w:b/>
          <w:bCs/>
          <w:cs/>
        </w:rPr>
        <w:t xml:space="preserve"> </w:t>
      </w:r>
      <w:r w:rsidR="00BD7407" w:rsidRPr="000A0F41">
        <w:rPr>
          <w:rFonts w:ascii="Angsana New" w:hAnsi="Angsana New" w:cs="Angsana New"/>
          <w:b/>
          <w:bCs/>
        </w:rPr>
        <w:t>2569</w:t>
      </w:r>
    </w:p>
    <w:p w14:paraId="60E39626" w14:textId="77777777" w:rsidR="00E12C0D" w:rsidRPr="000A0F41" w:rsidRDefault="00E12C0D" w:rsidP="00E12C0D">
      <w:pPr>
        <w:ind w:left="1399" w:right="58" w:firstLine="706"/>
        <w:rPr>
          <w:rFonts w:ascii="Angsana New" w:hAnsi="Angsana New" w:cs="Angsana New"/>
          <w:b/>
          <w:bCs/>
        </w:rPr>
      </w:pPr>
      <w:r w:rsidRPr="00BC747A">
        <w:rPr>
          <w:rFonts w:ascii="Angsana New" w:hAnsi="Angsana New" w:cs="Angsana New"/>
          <w:b/>
          <w:bCs/>
          <w:cs/>
        </w:rPr>
        <w:t>และรายงานการสอบทานข้อมูลทางการเงินระหว่างกาล</w:t>
      </w:r>
    </w:p>
    <w:p w14:paraId="407AE2B7" w14:textId="685E31B7" w:rsidR="009F25DD" w:rsidRPr="00BC747A" w:rsidRDefault="00747B3E" w:rsidP="009F25DD">
      <w:pPr>
        <w:ind w:left="1399" w:right="58" w:firstLine="706"/>
        <w:rPr>
          <w:rFonts w:ascii="Angsana New" w:hAnsi="Angsana New" w:cs="Angsana New"/>
          <w:b/>
          <w:bCs/>
          <w:cs/>
        </w:rPr>
      </w:pPr>
      <w:r w:rsidRPr="00BC747A">
        <w:rPr>
          <w:rFonts w:ascii="Angsana New" w:hAnsi="Angsana New" w:cs="Angsana New"/>
          <w:b/>
          <w:bCs/>
          <w:cs/>
        </w:rPr>
        <w:t>โดยผู้สอบบัญชี</w:t>
      </w:r>
      <w:r w:rsidRPr="00BC747A">
        <w:rPr>
          <w:rFonts w:ascii="Angsana New" w:hAnsi="Angsana New" w:cs="Angsana New" w:hint="cs"/>
          <w:b/>
          <w:bCs/>
          <w:cs/>
        </w:rPr>
        <w:t>รับอนุญาต</w:t>
      </w:r>
    </w:p>
    <w:p w14:paraId="0DB4E9EC" w14:textId="378920C1" w:rsidR="00747B3E" w:rsidRPr="000A0F41" w:rsidRDefault="00747B3E" w:rsidP="00747B3E">
      <w:pPr>
        <w:rPr>
          <w:rFonts w:ascii="Angsana New" w:hAnsi="Angsana New" w:cs="Angsana New"/>
        </w:rPr>
        <w:sectPr w:rsidR="00747B3E" w:rsidRPr="000A0F41" w:rsidSect="00825473">
          <w:headerReference w:type="default" r:id="rId8"/>
          <w:footerReference w:type="default" r:id="rId9"/>
          <w:pgSz w:w="11909" w:h="16834" w:code="9"/>
          <w:pgMar w:top="1296" w:right="1296" w:bottom="1080" w:left="1800" w:header="706" w:footer="706" w:gutter="0"/>
          <w:pgNumType w:start="1"/>
          <w:cols w:space="720"/>
          <w:titlePg/>
          <w:docGrid w:linePitch="326"/>
        </w:sectPr>
      </w:pPr>
    </w:p>
    <w:p w14:paraId="707EBD67" w14:textId="77777777" w:rsidR="00825473" w:rsidRPr="000A0F41" w:rsidRDefault="00825473" w:rsidP="00825473">
      <w:pPr>
        <w:spacing w:line="240" w:lineRule="atLeast"/>
        <w:jc w:val="thaiDistribute"/>
        <w:rPr>
          <w:rFonts w:ascii="Angsana New" w:hAnsi="Angsana New" w:cs="Angsana New"/>
          <w:b/>
          <w:bCs/>
        </w:rPr>
      </w:pPr>
    </w:p>
    <w:p w14:paraId="4934FAE0" w14:textId="77777777" w:rsidR="00825473" w:rsidRPr="000A0F41" w:rsidRDefault="00825473" w:rsidP="00825473">
      <w:pPr>
        <w:spacing w:line="240" w:lineRule="atLeast"/>
        <w:jc w:val="thaiDistribute"/>
        <w:rPr>
          <w:rFonts w:ascii="Angsana New" w:hAnsi="Angsana New" w:cs="Angsana New"/>
          <w:b/>
          <w:bCs/>
        </w:rPr>
      </w:pPr>
    </w:p>
    <w:p w14:paraId="108930EE" w14:textId="77777777" w:rsidR="00825473" w:rsidRPr="000A0F41" w:rsidRDefault="00825473" w:rsidP="00825473">
      <w:pPr>
        <w:rPr>
          <w:rFonts w:ascii="Angsana New" w:hAnsi="Angsana New" w:cs="Angsana New"/>
          <w:b/>
          <w:bCs/>
        </w:rPr>
      </w:pPr>
    </w:p>
    <w:p w14:paraId="7A26CDDC" w14:textId="77777777" w:rsidR="00825473" w:rsidRPr="000A0F41" w:rsidRDefault="00825473" w:rsidP="00825473">
      <w:pPr>
        <w:rPr>
          <w:rFonts w:ascii="Angsana New" w:hAnsi="Angsana New" w:cs="Angsana New"/>
          <w:b/>
          <w:bCs/>
        </w:rPr>
      </w:pPr>
    </w:p>
    <w:p w14:paraId="32955CE0" w14:textId="77777777" w:rsidR="00545607" w:rsidRPr="00BC747A" w:rsidRDefault="00545607" w:rsidP="00545607">
      <w:pPr>
        <w:rPr>
          <w:rFonts w:ascii="Angsana New" w:hAnsi="Angsana New" w:cs="Angsana New"/>
          <w:cs/>
        </w:rPr>
      </w:pPr>
      <w:r w:rsidRPr="00BC747A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C7C65D" w14:textId="77777777" w:rsidR="00FF0C36" w:rsidRPr="000A0F41" w:rsidRDefault="00FF0C36" w:rsidP="00FF0C36">
      <w:pPr>
        <w:spacing w:before="240" w:line="360" w:lineRule="exact"/>
        <w:ind w:left="567" w:hanging="567"/>
        <w:jc w:val="thaiDistribute"/>
        <w:rPr>
          <w:rFonts w:ascii="Angsana New" w:hAnsi="Angsana New" w:cs="Angsana New"/>
        </w:rPr>
      </w:pPr>
      <w:r w:rsidRPr="00BC747A">
        <w:rPr>
          <w:rFonts w:ascii="Angsana New" w:hAnsi="Angsana New" w:cs="Angsana New"/>
          <w:cs/>
        </w:rPr>
        <w:t>เสนอ</w:t>
      </w:r>
      <w:r w:rsidRPr="00BC747A">
        <w:rPr>
          <w:rFonts w:ascii="Angsana New" w:hAnsi="Angsana New" w:cs="Angsana New"/>
          <w:cs/>
        </w:rPr>
        <w:tab/>
        <w:t>คณะกรรมการของบริษัท</w:t>
      </w:r>
      <w:r w:rsidRPr="00BC747A">
        <w:rPr>
          <w:rFonts w:ascii="Angsana New" w:hAnsi="Angsana New" w:cs="Angsana New"/>
          <w:b/>
          <w:bCs/>
          <w:cs/>
        </w:rPr>
        <w:t xml:space="preserve"> </w:t>
      </w:r>
      <w:r w:rsidRPr="00BC747A">
        <w:rPr>
          <w:rFonts w:ascii="Angsana New" w:hAnsi="Angsana New" w:cs="Angsana New"/>
          <w:cs/>
        </w:rPr>
        <w:t>วีเซิร์ฟ เอ็นเตอร์ไพรส์ จำกัด (มหาชน)</w:t>
      </w:r>
    </w:p>
    <w:p w14:paraId="624EF50F" w14:textId="47BB69BE" w:rsidR="00BA52FF" w:rsidRPr="000A0F41" w:rsidRDefault="00BA52FF" w:rsidP="00751DB9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  <w:r w:rsidRPr="00BC747A">
        <w:rPr>
          <w:rFonts w:ascii="Angsana New" w:hAnsi="Angsana New" w:cs="Angsana New"/>
          <w:spacing w:val="4"/>
          <w:cs/>
        </w:rPr>
        <w:t>ข้าพเจ้าได้สอบทานข้อมูลทางการเงินรวมระหว่างกาลของบริษัท</w:t>
      </w:r>
      <w:r w:rsidRPr="00BC747A">
        <w:rPr>
          <w:rFonts w:ascii="Angsana New" w:hAnsi="Angsana New" w:cs="Angsana New"/>
          <w:b/>
          <w:bCs/>
          <w:spacing w:val="4"/>
          <w:cs/>
        </w:rPr>
        <w:t xml:space="preserve"> </w:t>
      </w:r>
      <w:r w:rsidRPr="00BC747A">
        <w:rPr>
          <w:rFonts w:ascii="Angsana New" w:hAnsi="Angsana New" w:cs="Angsana New"/>
          <w:spacing w:val="4"/>
          <w:cs/>
        </w:rPr>
        <w:t>วีเซิร์ฟ เอ็นเตอร์ไพรส์ จำกัด (มหาชน) และบริษัทย่อย</w:t>
      </w:r>
      <w:r w:rsidRPr="00BC747A">
        <w:rPr>
          <w:rFonts w:ascii="Angsana New" w:hAnsi="Angsana New" w:cs="Angsana New"/>
          <w:cs/>
        </w:rPr>
        <w:t xml:space="preserve"> (</w:t>
      </w:r>
      <w:r w:rsidRPr="000A0F41">
        <w:rPr>
          <w:rFonts w:ascii="Angsana New" w:hAnsi="Angsana New" w:cs="Angsana New"/>
        </w:rPr>
        <w:t>“</w:t>
      </w:r>
      <w:r w:rsidRPr="00BC747A">
        <w:rPr>
          <w:rFonts w:ascii="Angsana New" w:hAnsi="Angsana New" w:cs="Angsana New"/>
          <w:cs/>
        </w:rPr>
        <w:t>กลุ่มบริษัท</w:t>
      </w:r>
      <w:r w:rsidRPr="000A0F41">
        <w:rPr>
          <w:rFonts w:ascii="Angsana New" w:hAnsi="Angsana New" w:cs="Angsana New"/>
        </w:rPr>
        <w:t xml:space="preserve">”) </w:t>
      </w:r>
      <w:r w:rsidRPr="00BC747A">
        <w:rPr>
          <w:rFonts w:ascii="Angsana New" w:hAnsi="Angsana New" w:cs="Angsana New"/>
          <w:cs/>
        </w:rPr>
        <w:t>และข้อมูลทางการเงินเฉพาะกิจการระหว่างกาลของ</w:t>
      </w:r>
      <w:r w:rsidRPr="00BC747A">
        <w:rPr>
          <w:rFonts w:ascii="Angsana New" w:hAnsi="Angsana New" w:cs="Angsana New"/>
          <w:spacing w:val="2"/>
          <w:cs/>
        </w:rPr>
        <w:t>บริษัท</w:t>
      </w:r>
      <w:r w:rsidRPr="00BC747A">
        <w:rPr>
          <w:rFonts w:ascii="Angsana New" w:hAnsi="Angsana New" w:cs="Angsana New"/>
          <w:b/>
          <w:bCs/>
          <w:cs/>
        </w:rPr>
        <w:t xml:space="preserve"> </w:t>
      </w:r>
      <w:r w:rsidRPr="00BC747A">
        <w:rPr>
          <w:rFonts w:ascii="Angsana New" w:hAnsi="Angsana New" w:cs="Angsana New"/>
          <w:cs/>
        </w:rPr>
        <w:t>วีเซิร์ฟ เอ็นเตอร์ไพรส์ จำกัด (มหาชน)</w:t>
      </w:r>
      <w:r w:rsidRPr="000A0F41">
        <w:rPr>
          <w:rFonts w:ascii="Angsana New" w:hAnsi="Angsana New" w:cs="Angsana New"/>
        </w:rPr>
        <w:t xml:space="preserve"> (“</w:t>
      </w:r>
      <w:r w:rsidRPr="00BC747A">
        <w:rPr>
          <w:rFonts w:ascii="Angsana New" w:hAnsi="Angsana New" w:cs="Angsana New"/>
          <w:cs/>
        </w:rPr>
        <w:t>บริษัท</w:t>
      </w:r>
      <w:r w:rsidRPr="000A0F41">
        <w:rPr>
          <w:rFonts w:ascii="Angsana New" w:hAnsi="Angsana New" w:cs="Angsana New"/>
        </w:rPr>
        <w:t>”)</w:t>
      </w:r>
      <w:r w:rsidRPr="00BC747A">
        <w:rPr>
          <w:rFonts w:ascii="Angsana New" w:hAnsi="Angsana New" w:cs="Angsana New"/>
          <w:cs/>
        </w:rPr>
        <w:t xml:space="preserve"> </w:t>
      </w:r>
      <w:r w:rsidRPr="00BC747A">
        <w:rPr>
          <w:rFonts w:ascii="Angsana New" w:hAnsi="Angsana New" w:cs="Angsana New"/>
          <w:spacing w:val="-4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BD7407" w:rsidRPr="000A0F41">
        <w:rPr>
          <w:rFonts w:ascii="Angsana New" w:hAnsi="Angsana New" w:cs="Angsana New"/>
          <w:spacing w:val="-4"/>
        </w:rPr>
        <w:t>30</w:t>
      </w:r>
      <w:r w:rsidR="00A00A92" w:rsidRPr="000A0F41">
        <w:rPr>
          <w:rFonts w:ascii="Angsana New" w:hAnsi="Angsana New" w:cs="Angsana New"/>
          <w:spacing w:val="-4"/>
        </w:rPr>
        <w:t xml:space="preserve"> </w:t>
      </w:r>
      <w:r w:rsidR="00A00A92" w:rsidRPr="00BC747A">
        <w:rPr>
          <w:rFonts w:ascii="Angsana New" w:hAnsi="Angsana New" w:cs="Angsana New"/>
          <w:spacing w:val="-4"/>
          <w:cs/>
        </w:rPr>
        <w:t>มิถุนายน</w:t>
      </w:r>
      <w:r w:rsidRPr="00BC747A">
        <w:rPr>
          <w:rFonts w:ascii="Angsana New" w:hAnsi="Angsana New" w:cs="Angsana New"/>
          <w:spacing w:val="-4"/>
          <w:cs/>
        </w:rPr>
        <w:t xml:space="preserve"> </w:t>
      </w:r>
      <w:r w:rsidRPr="000A0F41">
        <w:rPr>
          <w:rFonts w:ascii="Angsana New" w:hAnsi="Angsana New" w:cs="Angsana New"/>
          <w:spacing w:val="-4"/>
        </w:rPr>
        <w:t xml:space="preserve">2569 </w:t>
      </w:r>
      <w:r w:rsidRPr="00BC747A">
        <w:rPr>
          <w:rFonts w:ascii="Angsana New" w:hAnsi="Angsana New" w:cs="Angsana New"/>
          <w:spacing w:val="-4"/>
          <w:cs/>
        </w:rPr>
        <w:t>งบกำไรขาดทุน</w:t>
      </w:r>
      <w:r w:rsidRPr="00BC747A">
        <w:rPr>
          <w:rFonts w:ascii="Angsana New" w:hAnsi="Angsana New" w:cs="Angsana New"/>
          <w:spacing w:val="-2"/>
          <w:cs/>
        </w:rPr>
        <w:t>เบ็ดเสร็จรวมและงบกำไรขาดทุนเบ็ดเสร็จเฉพาะกิจการ</w:t>
      </w:r>
      <w:r w:rsidR="00A00A92" w:rsidRPr="00BC747A">
        <w:rPr>
          <w:rFonts w:ascii="Angsana New" w:hAnsi="Angsana New" w:cs="Angsana New"/>
          <w:cs/>
        </w:rPr>
        <w:t xml:space="preserve">สำหรับงวดสามเดือนและหกเดือนสิ้นสุดวันที่ </w:t>
      </w:r>
      <w:r w:rsidR="00A00A92" w:rsidRPr="000A0F41">
        <w:rPr>
          <w:rFonts w:ascii="Angsana New" w:hAnsi="Angsana New" w:cs="Angsana New"/>
        </w:rPr>
        <w:t xml:space="preserve">30 </w:t>
      </w:r>
      <w:r w:rsidR="00A00A92" w:rsidRPr="00BC747A">
        <w:rPr>
          <w:rFonts w:ascii="Angsana New" w:hAnsi="Angsana New" w:cs="Angsana New"/>
          <w:cs/>
        </w:rPr>
        <w:t xml:space="preserve">มิถุนายน </w:t>
      </w:r>
      <w:r w:rsidR="00A00A92" w:rsidRPr="000A0F41">
        <w:rPr>
          <w:rFonts w:ascii="Angsana New" w:hAnsi="Angsana New" w:cs="Angsana New"/>
        </w:rPr>
        <w:t>2569</w:t>
      </w:r>
      <w:r w:rsidRPr="000A0F41">
        <w:rPr>
          <w:rFonts w:ascii="Angsana New" w:hAnsi="Angsana New" w:cs="Angsana New"/>
          <w:spacing w:val="2"/>
        </w:rPr>
        <w:t xml:space="preserve"> </w:t>
      </w:r>
      <w:r w:rsidRPr="00BC747A">
        <w:rPr>
          <w:rFonts w:ascii="Angsana New" w:hAnsi="Angsana New" w:cs="Angsana New"/>
          <w:spacing w:val="-2"/>
          <w:cs/>
        </w:rPr>
        <w:t>งบการ</w:t>
      </w:r>
      <w:r w:rsidRPr="00BC747A">
        <w:rPr>
          <w:rFonts w:ascii="Angsana New" w:eastAsia="Times New Roman" w:hAnsi="Angsana New" w:cs="Angsana New"/>
          <w:spacing w:val="-2"/>
          <w:cs/>
          <w:lang w:eastAsia="en-US"/>
        </w:rPr>
        <w:t>เปลี่ยนแปลง</w:t>
      </w:r>
      <w:r w:rsidRPr="00BC747A">
        <w:rPr>
          <w:rFonts w:ascii="Angsana New" w:hAnsi="Angsana New" w:cs="Angsana New"/>
          <w:spacing w:val="-2"/>
          <w:cs/>
        </w:rPr>
        <w:t>ส่วน</w:t>
      </w:r>
      <w:r w:rsidRPr="00BC747A">
        <w:rPr>
          <w:rFonts w:ascii="Angsana New" w:hAnsi="Angsana New" w:cs="Angsana New"/>
          <w:spacing w:val="-6"/>
          <w:cs/>
        </w:rPr>
        <w:t>ของผู้ถือหุ้นรวมและงบการเปลี่ยนแปลงส่วนของผู้ถือหุ้นเฉพาะกิจการ</w:t>
      </w:r>
      <w:r w:rsidR="00751DB9" w:rsidRPr="00BC747A">
        <w:rPr>
          <w:rFonts w:ascii="Angsana New" w:hAnsi="Angsana New" w:cs="Angsana New" w:hint="cs"/>
          <w:spacing w:val="-6"/>
          <w:cs/>
        </w:rPr>
        <w:t xml:space="preserve"> </w:t>
      </w:r>
      <w:r w:rsidRPr="00BC747A">
        <w:rPr>
          <w:rFonts w:ascii="Angsana New" w:hAnsi="Angsana New" w:cs="Angsana New"/>
          <w:spacing w:val="-6"/>
          <w:cs/>
        </w:rPr>
        <w:t>และงบกระแสเงินสดรวมและงบกระแสเงินสดเฉพาะกิจการ</w:t>
      </w:r>
      <w:r w:rsidR="00BD7407" w:rsidRPr="00BC747A">
        <w:rPr>
          <w:rFonts w:ascii="Angsana New" w:hAnsi="Angsana New" w:cs="Angsana New"/>
          <w:spacing w:val="-6"/>
          <w:cs/>
        </w:rPr>
        <w:t>สำหรับงวดหกเดือนสิ้นสุดวันเดียวกัน</w:t>
      </w:r>
      <w:r w:rsidR="00A00A92" w:rsidRPr="00BC747A">
        <w:rPr>
          <w:rFonts w:ascii="Angsana New" w:hAnsi="Angsana New" w:cs="Angsana New"/>
          <w:cs/>
        </w:rPr>
        <w:t xml:space="preserve"> </w:t>
      </w:r>
      <w:r w:rsidRPr="00BC747A">
        <w:rPr>
          <w:rFonts w:ascii="Angsana New" w:hAnsi="Angsana New" w:cs="Angsana New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เหล่านี้ตามมาตรฐานการ</w:t>
      </w:r>
      <w:r w:rsidRPr="00BC747A">
        <w:rPr>
          <w:rFonts w:ascii="Angsana New" w:hAnsi="Angsana New" w:cs="Angsana New"/>
          <w:spacing w:val="-6"/>
          <w:cs/>
        </w:rPr>
        <w:t xml:space="preserve">บัญชี ฉบับที่ </w:t>
      </w:r>
      <w:r w:rsidRPr="000A0F41">
        <w:rPr>
          <w:rFonts w:ascii="Angsana New" w:hAnsi="Angsana New" w:cs="Angsana New"/>
          <w:spacing w:val="-6"/>
        </w:rPr>
        <w:t>34</w:t>
      </w:r>
      <w:r w:rsidRPr="00BC747A">
        <w:rPr>
          <w:rFonts w:ascii="Angsana New" w:hAnsi="Angsana New" w:cs="Angsana New"/>
          <w:spacing w:val="-6"/>
          <w:cs/>
        </w:rPr>
        <w:t xml:space="preserve"> เรื่อง การรายงานทาง</w:t>
      </w:r>
      <w:r w:rsidRPr="00BC747A">
        <w:rPr>
          <w:rFonts w:ascii="Angsana New" w:hAnsi="Angsana New" w:cs="Angsana New"/>
          <w:cs/>
        </w:rPr>
        <w:t xml:space="preserve">การเงินระหว่างกาล </w:t>
      </w:r>
      <w:r w:rsidRPr="00BC747A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BC747A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3B3EFFE7" w14:textId="77777777" w:rsidR="00673F56" w:rsidRPr="000A0F41" w:rsidRDefault="00673F56" w:rsidP="00673F56">
      <w:pPr>
        <w:spacing w:before="240" w:line="360" w:lineRule="exact"/>
        <w:jc w:val="thaiDistribute"/>
        <w:rPr>
          <w:rFonts w:ascii="Angsana New" w:hAnsi="Angsana New" w:cs="Angsana New"/>
          <w:b/>
          <w:bCs/>
        </w:rPr>
      </w:pPr>
      <w:r w:rsidRPr="00BC747A">
        <w:rPr>
          <w:rFonts w:ascii="Angsana New" w:hAnsi="Angsana New" w:cs="Angsana New"/>
          <w:b/>
          <w:bCs/>
          <w:cs/>
        </w:rPr>
        <w:t>ขอบเขตการสอบทาน</w:t>
      </w:r>
    </w:p>
    <w:p w14:paraId="0C6A5B55" w14:textId="65DEC007" w:rsidR="00856204" w:rsidRPr="000A0F41" w:rsidRDefault="00856204" w:rsidP="00856204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  <w:spacing w:val="2"/>
        </w:rPr>
      </w:pPr>
      <w:r w:rsidRPr="00BC747A">
        <w:rPr>
          <w:rFonts w:ascii="Angsana New" w:hAnsi="Angsana New" w:cs="Angsana New"/>
          <w:spacing w:val="2"/>
          <w:cs/>
        </w:rPr>
        <w:t xml:space="preserve">ข้าพเจ้าได้ปฏิบัติงานสอบทานตามมาตรฐานงานสอบทาน รหัส </w:t>
      </w:r>
      <w:r w:rsidRPr="000A0F41">
        <w:rPr>
          <w:rFonts w:ascii="Angsana New" w:hAnsi="Angsana New" w:cs="Angsana New"/>
          <w:spacing w:val="2"/>
        </w:rPr>
        <w:t>2410 “</w:t>
      </w:r>
      <w:r w:rsidRPr="00BC747A">
        <w:rPr>
          <w:rFonts w:ascii="Angsana New" w:hAnsi="Angsana New" w:cs="Angsana New"/>
          <w:spacing w:val="2"/>
          <w:cs/>
        </w:rPr>
        <w:t>การสอบทานข้อมูลทางการเงินระหว่างกาล</w:t>
      </w:r>
      <w:r w:rsidRPr="00BC747A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0A0F41">
        <w:rPr>
          <w:rFonts w:ascii="Angsana New" w:hAnsi="Angsana New" w:cs="Angsana New"/>
        </w:rPr>
        <w:t>”</w:t>
      </w:r>
      <w:r w:rsidRPr="00BC747A">
        <w:rPr>
          <w:rFonts w:ascii="Angsana New" w:hAnsi="Angsana New" w:cs="Angsana New"/>
          <w:cs/>
        </w:rPr>
        <w:t xml:space="preserve"> การสอบทานข้อมูลทางการเงินระหว่างกาลดังกล่าวประกอบด้วย การใช้วิธีการ</w:t>
      </w:r>
      <w:r w:rsidRPr="00BC747A">
        <w:rPr>
          <w:rFonts w:ascii="Angsana New" w:hAnsi="Angsana New" w:cs="Angsana New"/>
          <w:spacing w:val="-2"/>
          <w:cs/>
        </w:rPr>
        <w:t>สอบถามบุคลากรซึ่งส่วนใหญ่เป็นผู้รับผิดชอบด้านการเงินและบัญชี</w:t>
      </w:r>
      <w:r w:rsidRPr="000A0F41">
        <w:rPr>
          <w:rFonts w:ascii="Angsana New" w:hAnsi="Angsana New" w:cs="Angsana New"/>
          <w:spacing w:val="-2"/>
        </w:rPr>
        <w:t xml:space="preserve"> </w:t>
      </w:r>
      <w:r w:rsidRPr="00BC747A">
        <w:rPr>
          <w:rFonts w:ascii="Angsana New" w:hAnsi="Angsana New" w:cs="Angsana New"/>
          <w:spacing w:val="-2"/>
          <w:cs/>
        </w:rPr>
        <w:t>และการวิเคราะห์เปรียบเทียบและวิธีการสอบทานอื่น</w:t>
      </w:r>
      <w:r w:rsidR="00902166" w:rsidRPr="00BC747A">
        <w:rPr>
          <w:rFonts w:ascii="Angsana New" w:hAnsi="Angsana New" w:cs="Angsana New" w:hint="cs"/>
          <w:spacing w:val="-2"/>
          <w:cs/>
        </w:rPr>
        <w:t xml:space="preserve"> </w:t>
      </w:r>
      <w:r w:rsidRPr="00BC747A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BC747A">
        <w:rPr>
          <w:rFonts w:ascii="Angsana New" w:hAnsi="Angsana New" w:cs="Angsana New"/>
          <w:spacing w:val="3"/>
          <w:cs/>
        </w:rPr>
        <w:t>จะพบเรื่องที่มี</w:t>
      </w:r>
      <w:r w:rsidRPr="00BC747A">
        <w:rPr>
          <w:rFonts w:ascii="Angsana New" w:hAnsi="Angsana New" w:cs="Angsana New"/>
          <w:spacing w:val="-2"/>
          <w:cs/>
        </w:rPr>
        <w:t>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</w:t>
      </w:r>
      <w:r w:rsidR="00F55F81">
        <w:rPr>
          <w:rFonts w:ascii="Angsana New" w:hAnsi="Angsana New" w:cs="Angsana New"/>
        </w:rPr>
        <w:br/>
      </w:r>
      <w:r w:rsidRPr="00BC747A">
        <w:rPr>
          <w:rFonts w:ascii="Angsana New" w:hAnsi="Angsana New" w:cs="Angsana New"/>
          <w:cs/>
        </w:rPr>
        <w:t>ที่สอบทานได้</w:t>
      </w:r>
    </w:p>
    <w:p w14:paraId="6BA16F9A" w14:textId="77777777" w:rsidR="004A2304" w:rsidRPr="000A0F41" w:rsidRDefault="004A2304" w:rsidP="004A2304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747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ข้อสรุป</w:t>
      </w:r>
    </w:p>
    <w:p w14:paraId="030DE143" w14:textId="77777777" w:rsidR="0096248F" w:rsidRPr="000A0F41" w:rsidRDefault="0096248F" w:rsidP="0096248F">
      <w:pPr>
        <w:overflowPunct w:val="0"/>
        <w:autoSpaceDE w:val="0"/>
        <w:autoSpaceDN w:val="0"/>
        <w:adjustRightInd w:val="0"/>
        <w:spacing w:before="240" w:line="360" w:lineRule="exact"/>
        <w:ind w:right="0"/>
        <w:jc w:val="thaiDistribute"/>
        <w:textAlignment w:val="baseline"/>
        <w:rPr>
          <w:rFonts w:ascii="Angsana New" w:hAnsi="Angsana New" w:cs="Angsana New"/>
        </w:rPr>
      </w:pPr>
      <w:r w:rsidRPr="00BC747A">
        <w:rPr>
          <w:rFonts w:ascii="Angsana New" w:hAnsi="Angsana New" w:cs="Angsana New"/>
          <w:spacing w:val="-2"/>
          <w:cs/>
        </w:rPr>
        <w:t>ข้าพเจ้าไม่พบสิ่งที่เป็น</w:t>
      </w:r>
      <w:r w:rsidRPr="00BC747A">
        <w:rPr>
          <w:rFonts w:ascii="Angsana New" w:hAnsi="Angsana New" w:cs="Angsana New"/>
          <w:spacing w:val="2"/>
          <w:cs/>
        </w:rPr>
        <w:t>เหตุ</w:t>
      </w:r>
      <w:r w:rsidRPr="00BC747A">
        <w:rPr>
          <w:rFonts w:ascii="Angsana New" w:hAnsi="Angsana New" w:cs="Angsana New"/>
          <w:spacing w:val="-2"/>
          <w:cs/>
        </w:rPr>
        <w:t>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C747A">
        <w:rPr>
          <w:rFonts w:ascii="Angsana New" w:hAnsi="Angsana New" w:cs="Angsana New"/>
          <w:cs/>
        </w:rPr>
        <w:t xml:space="preserve">ขึ้นตามมาตรฐานการบัญชี ฉบับที่ </w:t>
      </w:r>
      <w:r w:rsidRPr="000A0F41">
        <w:rPr>
          <w:rFonts w:ascii="Angsana New" w:hAnsi="Angsana New" w:cs="Angsana New"/>
        </w:rPr>
        <w:t xml:space="preserve">34 </w:t>
      </w:r>
      <w:r w:rsidRPr="00BC747A">
        <w:rPr>
          <w:rFonts w:ascii="Angsana New" w:hAnsi="Angsana New" w:cs="Angsana New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4F39506" w14:textId="219E9729" w:rsidR="00AE14E1" w:rsidRPr="000A0F41" w:rsidRDefault="00AE14E1" w:rsidP="00AE14E1">
      <w:pPr>
        <w:spacing w:line="360" w:lineRule="exact"/>
        <w:ind w:right="28"/>
        <w:jc w:val="thaiDistribute"/>
        <w:rPr>
          <w:rFonts w:ascii="Angsana New" w:hAnsi="Angsana New" w:cs="Angsana New"/>
        </w:rPr>
      </w:pPr>
    </w:p>
    <w:p w14:paraId="3556DC5B" w14:textId="77777777" w:rsidR="00DC795B" w:rsidRPr="000A0F41" w:rsidRDefault="00DC795B" w:rsidP="00EC2676">
      <w:pPr>
        <w:pStyle w:val="Default"/>
        <w:spacing w:before="320" w:line="276" w:lineRule="auto"/>
        <w:ind w:right="28"/>
        <w:jc w:val="right"/>
        <w:rPr>
          <w:rFonts w:ascii="Angsana New" w:hAnsi="Angsana New" w:cs="Angsana New"/>
          <w:spacing w:val="-2"/>
          <w:sz w:val="28"/>
          <w:szCs w:val="28"/>
        </w:rPr>
      </w:pPr>
    </w:p>
    <w:p w14:paraId="07C6B1E0" w14:textId="77777777" w:rsidR="00DC795B" w:rsidRPr="000A0F41" w:rsidRDefault="00DC795B" w:rsidP="00EC2676">
      <w:pPr>
        <w:pStyle w:val="Default"/>
        <w:spacing w:before="320" w:line="276" w:lineRule="auto"/>
        <w:ind w:right="28"/>
        <w:jc w:val="right"/>
        <w:rPr>
          <w:rFonts w:ascii="Angsana New" w:hAnsi="Angsana New" w:cs="Angsana New"/>
          <w:spacing w:val="-2"/>
          <w:sz w:val="28"/>
          <w:szCs w:val="28"/>
        </w:rPr>
      </w:pPr>
    </w:p>
    <w:p w14:paraId="36C76714" w14:textId="77777777" w:rsidR="00DC795B" w:rsidRPr="000A0F41" w:rsidRDefault="00DC795B" w:rsidP="00EC2676">
      <w:pPr>
        <w:pStyle w:val="Default"/>
        <w:spacing w:before="320" w:line="276" w:lineRule="auto"/>
        <w:ind w:right="28"/>
        <w:jc w:val="right"/>
        <w:rPr>
          <w:rFonts w:ascii="Angsana New" w:hAnsi="Angsana New" w:cs="Angsana New"/>
          <w:spacing w:val="-2"/>
          <w:sz w:val="28"/>
          <w:szCs w:val="28"/>
        </w:rPr>
      </w:pPr>
    </w:p>
    <w:p w14:paraId="490BB297" w14:textId="1ACA47B4" w:rsidR="00F37088" w:rsidRPr="00BC747A" w:rsidRDefault="00F37088" w:rsidP="00EC2676">
      <w:pPr>
        <w:pStyle w:val="Default"/>
        <w:spacing w:before="320" w:line="276" w:lineRule="auto"/>
        <w:ind w:right="28"/>
        <w:jc w:val="right"/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</w:pPr>
      <w:r w:rsidRPr="000A0F41">
        <w:rPr>
          <w:rFonts w:ascii="Angsana New" w:hAnsi="Angsana New" w:cs="Angsana New"/>
          <w:spacing w:val="-2"/>
          <w:sz w:val="28"/>
          <w:szCs w:val="28"/>
        </w:rPr>
        <w:t>***/2</w:t>
      </w:r>
    </w:p>
    <w:p w14:paraId="552F498D" w14:textId="1B701203" w:rsidR="00F37088" w:rsidRPr="000A0F41" w:rsidRDefault="00F37088" w:rsidP="006858D0">
      <w:pPr>
        <w:spacing w:line="276" w:lineRule="auto"/>
        <w:ind w:right="27"/>
        <w:jc w:val="center"/>
        <w:rPr>
          <w:rFonts w:ascii="Angsana New" w:hAnsi="Angsana New" w:cs="Angsana New"/>
        </w:rPr>
      </w:pPr>
      <w:r w:rsidRPr="000A0F41">
        <w:rPr>
          <w:rFonts w:ascii="Angsana New" w:hAnsi="Angsana New" w:cs="Angsana New"/>
        </w:rPr>
        <w:lastRenderedPageBreak/>
        <w:t>- 2 -</w:t>
      </w:r>
    </w:p>
    <w:p w14:paraId="3A2F1244" w14:textId="77777777" w:rsidR="00B90A2F" w:rsidRPr="00BC747A" w:rsidRDefault="00B90A2F" w:rsidP="00DF45C8">
      <w:pPr>
        <w:pStyle w:val="Default"/>
        <w:spacing w:before="40" w:line="320" w:lineRule="exact"/>
        <w:ind w:right="28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bookmarkStart w:id="0" w:name="_Hlk204554909"/>
      <w:r w:rsidRPr="00BC747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AF94D25" w14:textId="2D79C76D" w:rsidR="00B90A2F" w:rsidRPr="000A0F41" w:rsidRDefault="00B90A2F" w:rsidP="006858D0">
      <w:pPr>
        <w:pStyle w:val="Default"/>
        <w:spacing w:before="120" w:line="360" w:lineRule="exact"/>
        <w:ind w:right="27"/>
        <w:jc w:val="thaiDistribute"/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</w:pPr>
      <w:r w:rsidRPr="00BC747A">
        <w:rPr>
          <w:rFonts w:ascii="Angsana New" w:eastAsia="Times New Roman" w:hAnsi="Angsana New" w:cs="Angsana New"/>
          <w:color w:val="auto"/>
          <w:sz w:val="28"/>
          <w:szCs w:val="28"/>
          <w:cs/>
        </w:rPr>
        <w:t>ตามที่กล่าวในหมายเหตุ</w:t>
      </w:r>
      <w:r w:rsidR="004066C3"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ข้อมูลทางการเงินระหว่างกาล</w:t>
      </w:r>
      <w:r w:rsidR="00BB60E7"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BC747A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ข้อ </w:t>
      </w:r>
      <w:r w:rsidR="00253B76" w:rsidRPr="000A0F41">
        <w:rPr>
          <w:rFonts w:ascii="Angsana New" w:eastAsia="Times New Roman" w:hAnsi="Angsana New" w:cs="Angsana New"/>
          <w:color w:val="auto"/>
          <w:sz w:val="28"/>
          <w:szCs w:val="28"/>
        </w:rPr>
        <w:t>2</w:t>
      </w:r>
      <w:r w:rsidR="00D03F95" w:rsidRPr="000A0F41">
        <w:rPr>
          <w:rFonts w:ascii="Angsana New" w:eastAsia="Times New Roman" w:hAnsi="Angsana New" w:cs="Angsana New"/>
          <w:color w:val="auto"/>
          <w:sz w:val="28"/>
          <w:szCs w:val="28"/>
        </w:rPr>
        <w:t>.</w:t>
      </w:r>
      <w:r w:rsidRPr="000A0F41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975895"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="00751DB9" w:rsidRPr="000A0F41">
        <w:rPr>
          <w:rFonts w:ascii="Angsana New" w:eastAsia="Times New Roman" w:hAnsi="Angsana New" w:cs="Angsana New" w:hint="cs"/>
          <w:color w:val="auto"/>
          <w:sz w:val="28"/>
          <w:szCs w:val="28"/>
        </w:rPr>
        <w:t xml:space="preserve">30 </w:t>
      </w:r>
      <w:r w:rsidR="00751DB9"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มิถุนายน</w:t>
      </w:r>
      <w:r w:rsidR="00975895"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975895" w:rsidRPr="000A0F41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>256</w:t>
      </w:r>
      <w:r w:rsidR="00F747B8" w:rsidRPr="000A0F41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>9</w:t>
      </w:r>
      <w:r w:rsidR="00975895" w:rsidRPr="000A0F41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 xml:space="preserve"> </w:t>
      </w:r>
      <w:r w:rsidR="00975895"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มีหนี้สินหมุนเวียน</w:t>
      </w:r>
      <w:r w:rsidR="00975895" w:rsidRPr="00BC747A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สูงกว่าสินทรัพย์</w:t>
      </w:r>
      <w:r w:rsidR="00975895" w:rsidRPr="00BC747A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 xml:space="preserve">หมุนเวียนจำนวน </w:t>
      </w:r>
      <w:r w:rsidR="00B92D04" w:rsidRPr="000A0F41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7.31</w:t>
      </w:r>
      <w:r w:rsidR="00975895" w:rsidRPr="000A0F41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en-GB"/>
        </w:rPr>
        <w:t xml:space="preserve"> </w:t>
      </w:r>
      <w:r w:rsidR="00975895" w:rsidRPr="00BC747A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 xml:space="preserve">ล้านบาท และมีขาดทุนสะสมจำนวน </w:t>
      </w:r>
      <w:r w:rsidR="00B92D04" w:rsidRPr="000A0F41">
        <w:rPr>
          <w:rFonts w:ascii="Angsana New" w:eastAsia="Times New Roman" w:hAnsi="Angsana New" w:cs="Angsana New"/>
          <w:color w:val="auto"/>
          <w:spacing w:val="-2"/>
          <w:sz w:val="28"/>
          <w:szCs w:val="28"/>
          <w:lang w:val="en-GB"/>
        </w:rPr>
        <w:t xml:space="preserve">186.27 </w:t>
      </w:r>
      <w:r w:rsidR="00975895" w:rsidRPr="00BC747A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ล้านบาท ประกอบกับ</w:t>
      </w:r>
      <w:r w:rsidR="00975895" w:rsidRPr="00BC747A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กลุ่มบริษัทมีรายได้จากการดำเนินงาน</w:t>
      </w:r>
      <w:r w:rsidR="00975895" w:rsidRPr="00BC747A">
        <w:rPr>
          <w:rFonts w:ascii="Angsana New" w:eastAsia="Times New Roman" w:hAnsi="Angsana New" w:cs="Angsana New"/>
          <w:color w:val="auto"/>
          <w:spacing w:val="6"/>
          <w:sz w:val="28"/>
          <w:szCs w:val="28"/>
          <w:cs/>
        </w:rPr>
        <w:t xml:space="preserve">น้อยกว่า </w:t>
      </w:r>
      <w:r w:rsidR="00975895" w:rsidRPr="000A0F41">
        <w:rPr>
          <w:rFonts w:ascii="Angsana New" w:eastAsia="Times New Roman" w:hAnsi="Angsana New" w:cs="Angsana New"/>
          <w:color w:val="auto"/>
          <w:spacing w:val="6"/>
          <w:sz w:val="28"/>
          <w:szCs w:val="28"/>
        </w:rPr>
        <w:t>50</w:t>
      </w:r>
      <w:r w:rsidR="00975895" w:rsidRPr="00BC747A">
        <w:rPr>
          <w:rFonts w:ascii="Angsana New" w:eastAsia="Times New Roman" w:hAnsi="Angsana New" w:cs="Angsana New"/>
          <w:color w:val="auto"/>
          <w:spacing w:val="6"/>
          <w:sz w:val="28"/>
          <w:szCs w:val="28"/>
          <w:cs/>
        </w:rPr>
        <w:t xml:space="preserve"> ล้านบาท </w:t>
      </w:r>
      <w:r w:rsidR="00975895" w:rsidRPr="00BC747A">
        <w:rPr>
          <w:rFonts w:ascii="Angsana New" w:eastAsia="Times New Roman" w:hAnsi="Angsana New" w:cs="Angsana New" w:hint="cs"/>
          <w:color w:val="auto"/>
          <w:spacing w:val="6"/>
          <w:sz w:val="28"/>
          <w:szCs w:val="28"/>
          <w:cs/>
        </w:rPr>
        <w:t xml:space="preserve">และส่วนของผู้ถือหุ้นสะสมน้อยกว่าร้อยละ </w:t>
      </w:r>
      <w:r w:rsidR="00975895" w:rsidRPr="000A0F41">
        <w:rPr>
          <w:rFonts w:ascii="Angsana New" w:eastAsia="Times New Roman" w:hAnsi="Angsana New" w:cs="Angsana New"/>
          <w:color w:val="auto"/>
          <w:spacing w:val="6"/>
          <w:sz w:val="28"/>
          <w:szCs w:val="28"/>
        </w:rPr>
        <w:t xml:space="preserve">50 </w:t>
      </w:r>
      <w:r w:rsidR="00975895" w:rsidRPr="00BC747A">
        <w:rPr>
          <w:rFonts w:ascii="Angsana New" w:eastAsia="Times New Roman" w:hAnsi="Angsana New" w:cs="Angsana New" w:hint="cs"/>
          <w:color w:val="auto"/>
          <w:spacing w:val="6"/>
          <w:sz w:val="28"/>
          <w:szCs w:val="28"/>
          <w:cs/>
        </w:rPr>
        <w:t xml:space="preserve">ของทุนที่ชำระแล้ว </w:t>
      </w:r>
      <w:r w:rsidR="00975895" w:rsidRPr="00BC747A">
        <w:rPr>
          <w:rFonts w:ascii="Angsana New" w:eastAsia="Times New Roman" w:hAnsi="Angsana New" w:cs="Angsana New"/>
          <w:color w:val="auto"/>
          <w:spacing w:val="6"/>
          <w:sz w:val="28"/>
          <w:szCs w:val="28"/>
          <w:cs/>
        </w:rPr>
        <w:t>เป็นเหตุให้ตลาดหลักทรัพย์</w:t>
      </w:r>
      <w:r w:rsidR="00975895" w:rsidRPr="00BC747A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แห่งประเทศไทยใช้มาตรการดำเนินการเพื่อเตือนผู้ลงทุนโดยการขึ้นเครื่องหมาย </w:t>
      </w:r>
      <w:r w:rsidR="00975895" w:rsidRPr="000A0F41"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  <w:t xml:space="preserve">CB (Caution </w:t>
      </w:r>
      <w:r w:rsidR="00975895" w:rsidRPr="000A0F41">
        <w:rPr>
          <w:rFonts w:ascii="Angsana New" w:eastAsia="Times New Roman" w:hAnsi="Angsana New" w:cs="Angsana New"/>
          <w:color w:val="auto"/>
          <w:spacing w:val="-5"/>
          <w:sz w:val="28"/>
          <w:szCs w:val="28"/>
          <w:lang w:val="en-GB"/>
        </w:rPr>
        <w:t xml:space="preserve">Business) </w:t>
      </w:r>
      <w:r w:rsidR="00975895" w:rsidRPr="00BC747A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บนหลักทรัพย์ของบริษัทจดทะเบียนต่อเนื่องจากวันที่เริ่มประกาศขึ้นเครื่องหมาย </w:t>
      </w:r>
      <w:r w:rsidR="00975895" w:rsidRPr="000A0F41">
        <w:rPr>
          <w:rFonts w:ascii="Angsana New" w:eastAsia="Times New Roman" w:hAnsi="Angsana New" w:cs="Angsana New"/>
          <w:color w:val="auto"/>
          <w:spacing w:val="-5"/>
          <w:sz w:val="28"/>
          <w:szCs w:val="28"/>
          <w:lang w:val="en-GB"/>
        </w:rPr>
        <w:t xml:space="preserve">CB </w:t>
      </w:r>
      <w:r w:rsidR="00975895" w:rsidRPr="00BC747A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เมื่อวันที่ </w:t>
      </w:r>
      <w:r w:rsidR="00975895" w:rsidRPr="000A0F41">
        <w:rPr>
          <w:rFonts w:ascii="Angsana New" w:eastAsia="Times New Roman" w:hAnsi="Angsana New" w:cs="Angsana New"/>
          <w:color w:val="auto"/>
          <w:spacing w:val="-5"/>
          <w:sz w:val="28"/>
          <w:szCs w:val="28"/>
        </w:rPr>
        <w:t>25</w:t>
      </w:r>
      <w:r w:rsidR="00975895" w:rsidRPr="00BC747A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 กุมภาพันธ์ </w:t>
      </w:r>
      <w:r w:rsidR="00975895" w:rsidRPr="000A0F41">
        <w:rPr>
          <w:rFonts w:ascii="Angsana New" w:eastAsia="Times New Roman" w:hAnsi="Angsana New" w:cs="Angsana New"/>
          <w:color w:val="auto"/>
          <w:spacing w:val="-5"/>
          <w:sz w:val="28"/>
          <w:szCs w:val="28"/>
        </w:rPr>
        <w:t>2568</w:t>
      </w:r>
      <w:r w:rsidR="005A2E8A" w:rsidRPr="000A0F41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, </w:t>
      </w:r>
      <w:r w:rsidR="00975895" w:rsidRPr="00BC747A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วันที่ </w:t>
      </w:r>
      <w:r w:rsidR="00975895" w:rsidRPr="000A0F41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15 </w:t>
      </w:r>
      <w:r w:rsidR="00975895" w:rsidRPr="00BC747A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พฤษภาคม </w:t>
      </w:r>
      <w:r w:rsidR="00975895" w:rsidRPr="000A0F41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2568 </w:t>
      </w:r>
      <w:r w:rsidR="005F728E" w:rsidRPr="00BC747A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และวันที่ </w:t>
      </w:r>
      <w:r w:rsidR="005F728E" w:rsidRPr="000A0F41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27 </w:t>
      </w:r>
      <w:r w:rsidR="005F728E" w:rsidRPr="00BC747A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กุมภาพันธ์ </w:t>
      </w:r>
      <w:r w:rsidR="005F728E" w:rsidRPr="000A0F41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2569 </w:t>
      </w:r>
      <w:r w:rsidR="00975895" w:rsidRPr="00BC747A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ตามลำดับ </w:t>
      </w:r>
      <w:r w:rsidR="007D1650" w:rsidRPr="00BC747A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ซึ่ง</w:t>
      </w:r>
      <w:r w:rsidR="00975895" w:rsidRPr="00BC747A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เป็นไปตามข้อกำหนดในข้อบังคับตลาดหลักทรัพย์แห่งประเทศไทย เรื่อง </w:t>
      </w:r>
      <w:r w:rsidR="00975895" w:rsidRPr="00BC747A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975895" w:rsidRPr="000A0F41">
        <w:rPr>
          <w:rFonts w:ascii="Angsana New" w:eastAsia="Times New Roman" w:hAnsi="Angsana New" w:cs="Angsana New"/>
          <w:color w:val="auto"/>
          <w:sz w:val="28"/>
          <w:szCs w:val="28"/>
        </w:rPr>
        <w:t>2561</w:t>
      </w:r>
      <w:r w:rsidR="00975895" w:rsidRPr="00BC747A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="00975895" w:rsidRPr="00BC747A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อย่างไรก็ตามสถานการณ์ดังกล่าวแสดงให้เห็นว่า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</w:t>
      </w:r>
      <w:r w:rsidR="00975895" w:rsidRPr="00BC747A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การดำเนินงานต่อเนื่องของบริษัท ทั้งนี้ขึ้นอยู่กับความสามารถของบริษัทในการดำเนินการให้เกิด</w:t>
      </w:r>
      <w:r w:rsidR="00F55F81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br/>
      </w:r>
      <w:r w:rsidR="00975895" w:rsidRPr="00BC747A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ผลสำเร็จตามแผนการบริหาร</w:t>
      </w:r>
      <w:r w:rsidRPr="00BC747A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 </w:t>
      </w:r>
    </w:p>
    <w:p w14:paraId="3BF16F32" w14:textId="279CA874" w:rsidR="00F025D0" w:rsidRPr="000A0F41" w:rsidRDefault="00975895" w:rsidP="00F025D0">
      <w:pPr>
        <w:pStyle w:val="Default"/>
        <w:spacing w:before="120" w:line="360" w:lineRule="exact"/>
        <w:ind w:right="2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BC747A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</w:t>
      </w:r>
      <w:r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โดยมี</w:t>
      </w:r>
      <w:r w:rsidRPr="00BC747A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แนวทางและแผนการ</w:t>
      </w:r>
      <w:r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ดำเนินการ</w:t>
      </w:r>
      <w:r w:rsidRPr="00BC747A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แก้ไข</w:t>
      </w:r>
      <w:r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ความไม่แน่นอนที่เกี่ยวข้องกับการดำเนินงานต่อเนื่องและ</w:t>
      </w:r>
      <w:r w:rsidRPr="00BC747A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รายได้ของบริษัทให้กลับมามีรายได้มากกว่า </w:t>
      </w:r>
      <w:r w:rsidRPr="000A0F41">
        <w:rPr>
          <w:rFonts w:ascii="Angsana New" w:eastAsia="Times New Roman" w:hAnsi="Angsana New" w:cs="Angsana New"/>
          <w:color w:val="auto"/>
          <w:sz w:val="28"/>
          <w:szCs w:val="28"/>
        </w:rPr>
        <w:t>50</w:t>
      </w:r>
      <w:r w:rsidRPr="00BC747A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และส่วนของผู้ถือหุ้นเกินกว่าร้อยละ </w:t>
      </w:r>
      <w:r w:rsidRPr="000A0F41">
        <w:rPr>
          <w:rFonts w:ascii="Angsana New" w:eastAsia="Times New Roman" w:hAnsi="Angsana New" w:cs="Angsana New"/>
          <w:color w:val="auto"/>
          <w:sz w:val="28"/>
          <w:szCs w:val="28"/>
        </w:rPr>
        <w:t xml:space="preserve">50 </w:t>
      </w:r>
      <w:r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ของทุ</w:t>
      </w:r>
      <w:r w:rsidR="00E56603"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น</w:t>
      </w:r>
      <w:r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แล้ว ดังนี้</w:t>
      </w:r>
    </w:p>
    <w:bookmarkEnd w:id="0"/>
    <w:p w14:paraId="400DA95E" w14:textId="77777777" w:rsidR="00DF45C8" w:rsidRPr="000A0F41" w:rsidRDefault="00DF45C8" w:rsidP="00DF45C8">
      <w:pPr>
        <w:pStyle w:val="Default"/>
        <w:numPr>
          <w:ilvl w:val="0"/>
          <w:numId w:val="9"/>
        </w:numPr>
        <w:spacing w:before="120" w:line="360" w:lineRule="exact"/>
        <w:ind w:left="426" w:right="27" w:hanging="426"/>
        <w:jc w:val="thaiDistribute"/>
        <w:rPr>
          <w:rFonts w:ascii="Angsana New" w:hAnsi="Angsana New" w:cs="Angsana New"/>
          <w:sz w:val="28"/>
          <w:szCs w:val="28"/>
        </w:rPr>
      </w:pPr>
      <w:r w:rsidRPr="00BC747A">
        <w:rPr>
          <w:rFonts w:ascii="Angsana New" w:hAnsi="Angsana New" w:cs="Angsana New"/>
          <w:sz w:val="28"/>
          <w:szCs w:val="28"/>
          <w:cs/>
        </w:rPr>
        <w:t>เพิ่มช่องทางในการประมูลงาน ในส่วนของธุรกิจบริการติดตามหนี้และบริการลูกค้าสัมพันธ์ ทั้งภาครัฐและภาคเอกชน บริษัทมุ่งเพิ่มโอกาสในการได้รับงานใหม่ ๆ ด้วยการเพิ่มช่องทางและเข้าร่วมการประมูลงานกับทั้งภาครัฐและภาคเอกชนอย่างเชิงรุก พร้อมทั้งทำงานร่วมกับลูกค้าอย่างใกล้ชิด เพื่อนำเสนอโซลูชันและบริการที่ตอบโจทย์ความต้องการของลูกค้าได้อย่างตรงจุด</w:t>
      </w:r>
    </w:p>
    <w:p w14:paraId="1A0BBA07" w14:textId="082E4927" w:rsidR="00DF45C8" w:rsidRPr="000A0F41" w:rsidRDefault="00DF45C8" w:rsidP="00DF45C8">
      <w:pPr>
        <w:pStyle w:val="Default"/>
        <w:numPr>
          <w:ilvl w:val="0"/>
          <w:numId w:val="9"/>
        </w:numPr>
        <w:spacing w:before="120" w:line="360" w:lineRule="exact"/>
        <w:ind w:left="426" w:right="27" w:hanging="426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BC747A">
        <w:rPr>
          <w:rFonts w:ascii="Angsana New" w:hAnsi="Angsana New" w:cs="Angsana New"/>
          <w:spacing w:val="-6"/>
          <w:sz w:val="28"/>
          <w:szCs w:val="28"/>
          <w:cs/>
        </w:rPr>
        <w:t>การขับเคลื่อนด้วยเทคโนโลยีและการร่วมทุนกับพันธมิตร (</w:t>
      </w:r>
      <w:r w:rsidRPr="000A0F41">
        <w:rPr>
          <w:rFonts w:ascii="Angsana New" w:hAnsi="Angsana New" w:cs="Angsana New"/>
          <w:spacing w:val="-6"/>
          <w:sz w:val="28"/>
          <w:szCs w:val="28"/>
        </w:rPr>
        <w:t xml:space="preserve">Strategic Partnership)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>บริษัทให้ความสำคัญกับการยกระดับประสิทธิภาพการดำเนินงาน (</w:t>
      </w:r>
      <w:r w:rsidRPr="000A0F41">
        <w:rPr>
          <w:rFonts w:ascii="Angsana New" w:hAnsi="Angsana New" w:cs="Angsana New"/>
          <w:spacing w:val="-6"/>
          <w:sz w:val="28"/>
          <w:szCs w:val="28"/>
        </w:rPr>
        <w:t xml:space="preserve">Operation)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>โดยเร่งศึกษาแนวทางสร้างพันธมิตรทางธุรกิจ ผสานจุดแข็งด้านการปฏิบัติงานของบริษัทเข้ากับเทคโนโลยีที่ทันสมัย</w:t>
      </w:r>
      <w:r w:rsidRPr="000A0F41">
        <w:rPr>
          <w:rFonts w:ascii="Angsana New" w:hAnsi="Angsana New" w:cs="Angsana New"/>
          <w:spacing w:val="-6"/>
          <w:sz w:val="28"/>
          <w:szCs w:val="28"/>
        </w:rPr>
        <w:t>:</w:t>
      </w:r>
      <w:r w:rsidR="00D03F95" w:rsidRPr="000A0F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>การนำเทคโนโลยีมาปรับใช้</w:t>
      </w:r>
      <w:r w:rsidRPr="000A0F41">
        <w:rPr>
          <w:rFonts w:ascii="Angsana New" w:hAnsi="Angsana New" w:cs="Angsana New"/>
          <w:spacing w:val="-6"/>
          <w:sz w:val="28"/>
          <w:szCs w:val="28"/>
        </w:rPr>
        <w:t xml:space="preserve">: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 xml:space="preserve">มุ่งเน้นการพัฒนาและนำระบบ </w:t>
      </w:r>
      <w:r w:rsidRPr="000A0F41">
        <w:rPr>
          <w:rFonts w:ascii="Angsana New" w:hAnsi="Angsana New" w:cs="Angsana New"/>
          <w:spacing w:val="-6"/>
          <w:sz w:val="28"/>
          <w:szCs w:val="28"/>
        </w:rPr>
        <w:t xml:space="preserve">Automation, AI,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>และซอฟต์แวร์ขั้นสูงมาใช้ในระบบงาน</w:t>
      </w:r>
      <w:r w:rsidR="004D204C" w:rsidRPr="000A0F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>ยกระดับรูปแบบการบริการ</w:t>
      </w:r>
      <w:r w:rsidRPr="000A0F41">
        <w:rPr>
          <w:rFonts w:ascii="Angsana New" w:hAnsi="Angsana New" w:cs="Angsana New"/>
          <w:spacing w:val="-6"/>
          <w:sz w:val="28"/>
          <w:szCs w:val="28"/>
        </w:rPr>
        <w:t>:</w:t>
      </w:r>
      <w:r w:rsidR="004D204C" w:rsidRPr="000A0F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>พัฒนาเครื่องมือและช่องทางใหม่ ๆ เช่น ระบบตอบรับอัตโนมัติ</w:t>
      </w:r>
      <w:r w:rsidRPr="000A0F41">
        <w:rPr>
          <w:rFonts w:ascii="Angsana New" w:hAnsi="Angsana New" w:cs="Angsana New"/>
          <w:spacing w:val="-6"/>
          <w:sz w:val="28"/>
          <w:szCs w:val="28"/>
        </w:rPr>
        <w:t xml:space="preserve">, Chatbot, Voice Bot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>รวมถึงระบบวิเคราะห์ข้อมูลลูกค้า (</w:t>
      </w:r>
      <w:r w:rsidRPr="000A0F41">
        <w:rPr>
          <w:rFonts w:ascii="Angsana New" w:hAnsi="Angsana New" w:cs="Angsana New"/>
          <w:spacing w:val="-6"/>
          <w:sz w:val="28"/>
          <w:szCs w:val="28"/>
        </w:rPr>
        <w:t xml:space="preserve">Data Analytics Dashboard)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>เพื่อรองรับการเติบโตและเพิ่มขีดความสามารถในการแข่งขันพร้อมทั้งเร่งหาพันธมิตรทางธุรกิจ เพื่อเร่งขยายการเติบโตของโครงสร้างรายได้การขยายฐานลูกค้าและการสร้างรายได้ประจำ (</w:t>
      </w:r>
      <w:r w:rsidRPr="000A0F41">
        <w:rPr>
          <w:rFonts w:ascii="Angsana New" w:hAnsi="Angsana New" w:cs="Angsana New"/>
          <w:spacing w:val="-6"/>
          <w:sz w:val="28"/>
          <w:szCs w:val="28"/>
        </w:rPr>
        <w:t>Recurring Income)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 xml:space="preserve">ขยายจาก </w:t>
      </w:r>
      <w:r w:rsidRPr="000A0F41">
        <w:rPr>
          <w:rFonts w:ascii="Angsana New" w:hAnsi="Angsana New" w:cs="Angsana New"/>
          <w:spacing w:val="-6"/>
          <w:sz w:val="28"/>
          <w:szCs w:val="28"/>
        </w:rPr>
        <w:t xml:space="preserve">B2C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 xml:space="preserve">สู่ </w:t>
      </w:r>
      <w:r w:rsidRPr="000A0F41">
        <w:rPr>
          <w:rFonts w:ascii="Angsana New" w:hAnsi="Angsana New" w:cs="Angsana New"/>
          <w:spacing w:val="-6"/>
          <w:sz w:val="28"/>
          <w:szCs w:val="28"/>
        </w:rPr>
        <w:t xml:space="preserve">B2B: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>บริษัทมีแผนกระจายความเสี่ยงด้านรายได้โดยการเจาะกลุ่มลูกค้าองค์กร (</w:t>
      </w:r>
      <w:r w:rsidRPr="000A0F41">
        <w:rPr>
          <w:rFonts w:ascii="Angsana New" w:hAnsi="Angsana New" w:cs="Angsana New"/>
          <w:spacing w:val="-6"/>
          <w:sz w:val="28"/>
          <w:szCs w:val="28"/>
        </w:rPr>
        <w:t xml:space="preserve">B2B)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>ในกลุ่มอุตสาหกรรมใหม่ ๆ เช่น โรงพยาบาล ธนาคาร สถาบันการเงิน ร้านอาหาร กลุ่มอสังหาริมทรัพย์ และธุรกิจเฉพาะทางอื่น ๆ</w:t>
      </w:r>
      <w:r w:rsidR="00D03F95" w:rsidRPr="000A0F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BC747A">
        <w:rPr>
          <w:rFonts w:ascii="Angsana New" w:hAnsi="Angsana New" w:cs="Angsana New"/>
          <w:spacing w:val="-6"/>
          <w:sz w:val="28"/>
          <w:szCs w:val="28"/>
          <w:cs/>
        </w:rPr>
        <w:t>การขับเคลื่อนด้วยเทคโนโลยีและการร่วมทุนกับพันธมิตร (</w:t>
      </w:r>
      <w:r w:rsidRPr="000A0F41">
        <w:rPr>
          <w:rFonts w:ascii="Angsana New" w:hAnsi="Angsana New" w:cs="Angsana New"/>
          <w:spacing w:val="-6"/>
          <w:sz w:val="28"/>
          <w:szCs w:val="28"/>
        </w:rPr>
        <w:t>Strategic Partnership)</w:t>
      </w:r>
    </w:p>
    <w:p w14:paraId="6217D658" w14:textId="1B2EDFC8" w:rsidR="00DF45C8" w:rsidRPr="000A0F41" w:rsidRDefault="00DF45C8" w:rsidP="00DF45C8">
      <w:pPr>
        <w:pStyle w:val="Default"/>
        <w:numPr>
          <w:ilvl w:val="0"/>
          <w:numId w:val="9"/>
        </w:numPr>
        <w:spacing w:before="120" w:line="360" w:lineRule="exact"/>
        <w:ind w:left="426" w:right="27" w:hanging="426"/>
        <w:jc w:val="thaiDistribute"/>
        <w:rPr>
          <w:rFonts w:ascii="Angsana New" w:hAnsi="Angsana New" w:cs="Angsana New"/>
          <w:sz w:val="28"/>
          <w:szCs w:val="28"/>
        </w:rPr>
      </w:pPr>
      <w:r w:rsidRPr="00BC747A">
        <w:rPr>
          <w:rFonts w:ascii="Angsana New" w:hAnsi="Angsana New" w:cs="Angsana New"/>
          <w:sz w:val="28"/>
          <w:szCs w:val="28"/>
          <w:cs/>
        </w:rPr>
        <w:t>เร่งศึกษาแนวทางการลงทุนธุรกิจใหม่ เพื่อขยายฐานรายได้ไปยังกลุ่มธุรกิจที่ให้รายได้อย่างสม่ำเสมอ ต่อยอดความเชี่ยวชาญเดิม</w:t>
      </w:r>
      <w:r w:rsidRPr="000A0F41">
        <w:rPr>
          <w:rFonts w:ascii="Angsana New" w:hAnsi="Angsana New" w:cs="Angsana New"/>
          <w:sz w:val="28"/>
          <w:szCs w:val="28"/>
        </w:rPr>
        <w:t xml:space="preserve">: </w:t>
      </w:r>
      <w:r w:rsidRPr="00BC747A">
        <w:rPr>
          <w:rFonts w:ascii="Angsana New" w:hAnsi="Angsana New" w:cs="Angsana New"/>
          <w:sz w:val="28"/>
          <w:szCs w:val="28"/>
          <w:cs/>
        </w:rPr>
        <w:t>ศึกษาและพัฒนาโมเดลธุรกิจใหม่ที่ต่อยอดจากฐานบุคลากร ระบบงาน และความเชี่ยวชาญเดิมที่มีอยู่ เพื่อมุ่งเน้นการสร้างรายได้ประจำต่อเนื่อง (</w:t>
      </w:r>
      <w:r w:rsidRPr="000A0F41">
        <w:rPr>
          <w:rFonts w:ascii="Angsana New" w:hAnsi="Angsana New" w:cs="Angsana New"/>
          <w:sz w:val="28"/>
          <w:szCs w:val="28"/>
        </w:rPr>
        <w:t xml:space="preserve">Recurring Income) </w:t>
      </w:r>
      <w:r w:rsidRPr="00BC747A">
        <w:rPr>
          <w:rFonts w:ascii="Angsana New" w:hAnsi="Angsana New" w:cs="Angsana New"/>
          <w:sz w:val="28"/>
          <w:szCs w:val="28"/>
          <w:cs/>
        </w:rPr>
        <w:t>ซึ่งจะช่วยสนับสนุนการฟื้นตัวของผลขาดทุน และเสริมสร้างความมั่นคงทางการเงินในระยะยาว</w:t>
      </w:r>
    </w:p>
    <w:p w14:paraId="3CA8FCA6" w14:textId="2CF3A28E" w:rsidR="00DF45C8" w:rsidRPr="000A0F41" w:rsidRDefault="00DF45C8" w:rsidP="00DF45C8">
      <w:pPr>
        <w:pStyle w:val="Default"/>
        <w:numPr>
          <w:ilvl w:val="0"/>
          <w:numId w:val="9"/>
        </w:numPr>
        <w:spacing w:before="120" w:line="360" w:lineRule="exact"/>
        <w:ind w:left="426" w:right="27" w:hanging="426"/>
        <w:jc w:val="thaiDistribute"/>
        <w:rPr>
          <w:rFonts w:ascii="Angsana New" w:hAnsi="Angsana New" w:cs="Angsana New"/>
          <w:sz w:val="28"/>
          <w:szCs w:val="28"/>
        </w:rPr>
      </w:pPr>
      <w:r w:rsidRPr="00BC747A">
        <w:rPr>
          <w:rFonts w:ascii="Angsana New" w:hAnsi="Angsana New" w:cs="Angsana New"/>
          <w:sz w:val="28"/>
          <w:szCs w:val="28"/>
          <w:cs/>
        </w:rPr>
        <w:t>เพิ่มอัตรากำไรโดยเน้นงานที่มีกำไรขั้นต้นที่ดี และพยายามลดค่าใช้จ่ายเพื่อให้บริษัทมีกำไรเพิ่มขึ้น</w:t>
      </w:r>
    </w:p>
    <w:p w14:paraId="396063FC" w14:textId="6B0317F8" w:rsidR="00BF248D" w:rsidRPr="000A0F41" w:rsidRDefault="00BF248D" w:rsidP="00BF248D">
      <w:pPr>
        <w:pStyle w:val="Default"/>
        <w:spacing w:before="120" w:line="36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BC747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จากการดำเนินการดังกล่าวข้อมูลทางการเงินระหว่างกาลนี้จึงยังคงจัดทำขึ้นภายใต้ข้อสมมติฐานการดำเนินงานต่อเนื่อง</w:t>
      </w:r>
      <w:r w:rsidRPr="00BC747A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Pr="00BC747A">
        <w:rPr>
          <w:rFonts w:ascii="Angsana New" w:eastAsia="Times New Roman" w:hAnsi="Angsana New" w:cs="Angsana New"/>
          <w:color w:val="auto"/>
          <w:sz w:val="28"/>
          <w:szCs w:val="28"/>
          <w:cs/>
        </w:rPr>
        <w:br/>
        <w:t>ทั้งนี้ข้าพเจ้ามิได้ให้ข้อสรุปอย่างมีเงื่อนไขต่อกรณีข้างต้นแต่อย่างใด</w:t>
      </w:r>
    </w:p>
    <w:p w14:paraId="0CCC67FC" w14:textId="77777777" w:rsidR="006C2CA7" w:rsidRPr="000A0F41" w:rsidRDefault="006C2CA7" w:rsidP="00DF45C8">
      <w:pPr>
        <w:spacing w:before="40" w:line="276" w:lineRule="auto"/>
        <w:ind w:right="0"/>
        <w:jc w:val="right"/>
        <w:rPr>
          <w:rFonts w:ascii="Angsana New" w:hAnsi="Angsana New" w:cs="Angsana New"/>
          <w:spacing w:val="-2"/>
        </w:rPr>
      </w:pPr>
      <w:r w:rsidRPr="000A0F41">
        <w:rPr>
          <w:rFonts w:ascii="Angsana New" w:hAnsi="Angsana New" w:cs="Angsana New"/>
          <w:spacing w:val="-2"/>
        </w:rPr>
        <w:t>***/3</w:t>
      </w:r>
    </w:p>
    <w:p w14:paraId="64286037" w14:textId="1D3B2D41" w:rsidR="006C2CA7" w:rsidRPr="00BC747A" w:rsidRDefault="006C2CA7" w:rsidP="006C2CA7">
      <w:pPr>
        <w:spacing w:line="276" w:lineRule="auto"/>
        <w:ind w:right="27"/>
        <w:jc w:val="center"/>
        <w:rPr>
          <w:rFonts w:ascii="Angsana New" w:hAnsi="Angsana New" w:cs="Angsana New"/>
          <w:cs/>
        </w:rPr>
      </w:pPr>
      <w:r w:rsidRPr="000A0F41">
        <w:rPr>
          <w:rFonts w:ascii="Angsana New" w:hAnsi="Angsana New" w:cs="Angsana New"/>
        </w:rPr>
        <w:lastRenderedPageBreak/>
        <w:t>- 3 -</w:t>
      </w:r>
    </w:p>
    <w:p w14:paraId="308CC057" w14:textId="2E1E86DC" w:rsidR="00825473" w:rsidRPr="000A0F41" w:rsidRDefault="00825473" w:rsidP="006858D0">
      <w:pPr>
        <w:pStyle w:val="Default"/>
        <w:spacing w:before="240"/>
        <w:ind w:right="2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747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7F4EADC6" w14:textId="4CAC4F3C" w:rsidR="00F025D0" w:rsidRPr="00BC747A" w:rsidRDefault="00825473" w:rsidP="006858D0">
      <w:pPr>
        <w:pStyle w:val="ListParagraph"/>
        <w:spacing w:after="120" w:line="360" w:lineRule="exact"/>
        <w:ind w:left="0" w:right="27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BC747A">
        <w:rPr>
          <w:rFonts w:ascii="Angsana New" w:hAnsi="Angsana New" w:cs="Angsana New"/>
          <w:sz w:val="28"/>
          <w:cs/>
        </w:rPr>
        <w:t>ข้าพเจ้าขอให้สังเกตหมายเหตุประกอบ</w:t>
      </w:r>
      <w:r w:rsidR="00372BA1" w:rsidRPr="00BC747A">
        <w:rPr>
          <w:rFonts w:ascii="Angsana New" w:hAnsi="Angsana New" w:cs="Angsana New" w:hint="cs"/>
          <w:sz w:val="28"/>
          <w:cs/>
        </w:rPr>
        <w:t>ข้อมูลทางการเงินระหว่างกาลแบบย่อ</w:t>
      </w:r>
      <w:r w:rsidRPr="00BC747A">
        <w:rPr>
          <w:rFonts w:ascii="Angsana New" w:hAnsi="Angsana New" w:cs="Angsana New"/>
          <w:sz w:val="28"/>
          <w:cs/>
        </w:rPr>
        <w:t xml:space="preserve"> ข้อ </w:t>
      </w:r>
      <w:r w:rsidRPr="000A0F41">
        <w:rPr>
          <w:rFonts w:ascii="Angsana New" w:hAnsi="Angsana New" w:cs="Angsana New"/>
          <w:sz w:val="28"/>
        </w:rPr>
        <w:t>1</w:t>
      </w:r>
      <w:r w:rsidR="0097545F" w:rsidRPr="000A0F41">
        <w:rPr>
          <w:rFonts w:ascii="Angsana New" w:hAnsi="Angsana New" w:cs="Angsana New"/>
          <w:sz w:val="28"/>
        </w:rPr>
        <w:t>0</w:t>
      </w:r>
      <w:r w:rsidR="00D03F95" w:rsidRPr="000A0F41">
        <w:rPr>
          <w:rFonts w:ascii="Angsana New" w:hAnsi="Angsana New" w:cs="Angsana New"/>
          <w:sz w:val="28"/>
        </w:rPr>
        <w:t>.</w:t>
      </w:r>
      <w:r w:rsidRPr="00BC747A">
        <w:rPr>
          <w:rFonts w:ascii="Angsana New" w:hAnsi="Angsana New" w:cs="Angsana New"/>
          <w:sz w:val="28"/>
          <w:cs/>
        </w:rPr>
        <w:t xml:space="preserve"> บริษัทซื้อที่ดิน พร้อมสิ่งปลูกสร้าง</w:t>
      </w:r>
      <w:r w:rsidRPr="00BC747A">
        <w:rPr>
          <w:rFonts w:ascii="Angsana New" w:hAnsi="Angsana New" w:cs="Angsana New"/>
          <w:spacing w:val="-4"/>
          <w:sz w:val="28"/>
          <w:cs/>
        </w:rPr>
        <w:t xml:space="preserve">และส่วนปรับปรุงพัฒนา โดยมีมูลค่าการเข้าทำรายการรวมเป็นจำนวนเงิน </w:t>
      </w:r>
      <w:r w:rsidRPr="000A0F41">
        <w:rPr>
          <w:rFonts w:ascii="Angsana New" w:hAnsi="Angsana New" w:cs="Angsana New"/>
          <w:spacing w:val="-4"/>
          <w:sz w:val="28"/>
        </w:rPr>
        <w:t xml:space="preserve">150 </w:t>
      </w:r>
      <w:r w:rsidRPr="00BC747A">
        <w:rPr>
          <w:rFonts w:ascii="Angsana New" w:hAnsi="Angsana New" w:cs="Angsana New"/>
          <w:spacing w:val="-4"/>
          <w:sz w:val="28"/>
          <w:cs/>
        </w:rPr>
        <w:t>ล้านบาท ปัจจุบันบริษัทจ่ายชำระเงินค่าที่ดิน</w:t>
      </w:r>
      <w:r w:rsidRPr="00BC747A">
        <w:rPr>
          <w:rFonts w:ascii="Angsana New" w:hAnsi="Angsana New" w:cs="Angsana New"/>
          <w:sz w:val="28"/>
          <w:cs/>
        </w:rPr>
        <w:t xml:space="preserve">ตามสัญญางวดที่ </w:t>
      </w:r>
      <w:r w:rsidRPr="000A0F41">
        <w:rPr>
          <w:rFonts w:ascii="Angsana New" w:hAnsi="Angsana New" w:cs="Angsana New"/>
          <w:sz w:val="28"/>
        </w:rPr>
        <w:t xml:space="preserve">1 </w:t>
      </w:r>
      <w:r w:rsidRPr="00BC747A">
        <w:rPr>
          <w:rFonts w:ascii="Angsana New" w:hAnsi="Angsana New" w:cs="Angsana New"/>
          <w:sz w:val="28"/>
          <w:cs/>
        </w:rPr>
        <w:t xml:space="preserve">และ </w:t>
      </w:r>
      <w:r w:rsidRPr="000A0F41">
        <w:rPr>
          <w:rFonts w:ascii="Angsana New" w:hAnsi="Angsana New" w:cs="Angsana New"/>
          <w:sz w:val="28"/>
        </w:rPr>
        <w:t xml:space="preserve">2 </w:t>
      </w:r>
      <w:r w:rsidRPr="00BC747A">
        <w:rPr>
          <w:rFonts w:ascii="Angsana New" w:hAnsi="Angsana New" w:cs="Angsana New"/>
          <w:sz w:val="28"/>
          <w:cs/>
        </w:rPr>
        <w:t xml:space="preserve">แล้ว รวมมูลค่า </w:t>
      </w:r>
      <w:r w:rsidRPr="000A0F41">
        <w:rPr>
          <w:rFonts w:ascii="Angsana New" w:hAnsi="Angsana New" w:cs="Angsana New"/>
          <w:sz w:val="28"/>
        </w:rPr>
        <w:t xml:space="preserve">100 </w:t>
      </w:r>
      <w:r w:rsidRPr="00BC747A">
        <w:rPr>
          <w:rFonts w:ascii="Angsana New" w:hAnsi="Angsana New" w:cs="Angsana New"/>
          <w:sz w:val="28"/>
          <w:cs/>
        </w:rPr>
        <w:t>ล้านบาท และบริษัทพิจารณาตั้ง</w:t>
      </w:r>
      <w:r w:rsidR="00922AAC" w:rsidRPr="00BC747A">
        <w:rPr>
          <w:rFonts w:ascii="Angsana New" w:hAnsi="Angsana New" w:cs="Angsana New" w:hint="cs"/>
          <w:sz w:val="28"/>
          <w:cs/>
        </w:rPr>
        <w:t>ค่าเผื่อจากการขอคืนเงินมัดจำซื้อที่ดินไม่ได้</w:t>
      </w:r>
      <w:r w:rsidRPr="00BC747A">
        <w:rPr>
          <w:rFonts w:ascii="Angsana New" w:eastAsia="Aptos" w:hAnsi="Angsana New" w:cs="Angsana New"/>
          <w:kern w:val="2"/>
          <w:sz w:val="28"/>
          <w:cs/>
          <w14:ligatures w14:val="standardContextual"/>
        </w:rPr>
        <w:t>ทั้ง</w:t>
      </w:r>
      <w:r w:rsidRPr="00BC747A">
        <w:rPr>
          <w:rFonts w:ascii="Angsana New" w:hAnsi="Angsana New" w:cs="Angsana New"/>
          <w:sz w:val="28"/>
          <w:cs/>
        </w:rPr>
        <w:t>จำนวน</w:t>
      </w:r>
      <w:r w:rsidRPr="00BC747A">
        <w:rPr>
          <w:rFonts w:ascii="Angsana New" w:hAnsi="Angsana New" w:cs="Angsana New"/>
          <w:spacing w:val="-4"/>
          <w:sz w:val="28"/>
          <w:cs/>
        </w:rPr>
        <w:t xml:space="preserve">เป็นเงิน </w:t>
      </w:r>
      <w:r w:rsidRPr="000A0F41">
        <w:rPr>
          <w:rFonts w:ascii="Angsana New" w:hAnsi="Angsana New" w:cs="Angsana New"/>
          <w:spacing w:val="-4"/>
          <w:sz w:val="28"/>
        </w:rPr>
        <w:t xml:space="preserve">100 </w:t>
      </w:r>
      <w:r w:rsidRPr="00BC747A">
        <w:rPr>
          <w:rFonts w:ascii="Angsana New" w:hAnsi="Angsana New" w:cs="Angsana New"/>
          <w:spacing w:val="-4"/>
          <w:sz w:val="28"/>
          <w:cs/>
        </w:rPr>
        <w:t xml:space="preserve">ล้านบาท ไว้ในงบการเงินปี </w:t>
      </w:r>
      <w:r w:rsidRPr="000A0F41">
        <w:rPr>
          <w:rFonts w:ascii="Angsana New" w:hAnsi="Angsana New" w:cs="Angsana New"/>
          <w:spacing w:val="-4"/>
          <w:sz w:val="28"/>
        </w:rPr>
        <w:t>2566</w:t>
      </w:r>
      <w:r w:rsidRPr="00BC747A">
        <w:rPr>
          <w:rFonts w:ascii="Angsana New" w:hAnsi="Angsana New" w:cs="Angsana New"/>
          <w:spacing w:val="-4"/>
          <w:sz w:val="28"/>
          <w:cs/>
        </w:rPr>
        <w:t xml:space="preserve"> ต่อมาเมื่อวันที่ </w:t>
      </w:r>
      <w:r w:rsidRPr="000A0F41">
        <w:rPr>
          <w:rFonts w:ascii="Angsana New" w:hAnsi="Angsana New" w:cs="Angsana New"/>
          <w:spacing w:val="-4"/>
          <w:sz w:val="28"/>
        </w:rPr>
        <w:t xml:space="preserve">29 </w:t>
      </w:r>
      <w:r w:rsidRPr="00BC747A">
        <w:rPr>
          <w:rFonts w:ascii="Angsana New" w:hAnsi="Angsana New" w:cs="Angsana New"/>
          <w:spacing w:val="-4"/>
          <w:sz w:val="28"/>
          <w:cs/>
        </w:rPr>
        <w:t xml:space="preserve">มีนาคม </w:t>
      </w:r>
      <w:r w:rsidRPr="000A0F41">
        <w:rPr>
          <w:rFonts w:ascii="Angsana New" w:hAnsi="Angsana New" w:cs="Angsana New"/>
          <w:spacing w:val="-4"/>
          <w:sz w:val="28"/>
        </w:rPr>
        <w:t xml:space="preserve">2567 </w:t>
      </w:r>
      <w:r w:rsidRPr="00BC747A">
        <w:rPr>
          <w:rFonts w:ascii="Angsana New" w:hAnsi="Angsana New" w:cs="Angsana New"/>
          <w:spacing w:val="-4"/>
          <w:sz w:val="28"/>
          <w:cs/>
        </w:rPr>
        <w:t>บริษัทได้ส่งหนังสือให้แก่ผู้จะขาย เพื่อขอให้</w:t>
      </w:r>
      <w:r w:rsidRPr="00BC747A">
        <w:rPr>
          <w:rFonts w:ascii="Angsana New" w:hAnsi="Angsana New" w:cs="Angsana New"/>
          <w:sz w:val="28"/>
          <w:cs/>
        </w:rPr>
        <w:t>ผู้จะขายปฏิบัติการชําระหนี้</w:t>
      </w:r>
      <w:r w:rsidRPr="00BC747A">
        <w:rPr>
          <w:rFonts w:ascii="Angsana New" w:hAnsi="Angsana New" w:cs="Angsana New"/>
          <w:spacing w:val="-8"/>
          <w:sz w:val="28"/>
          <w:cs/>
        </w:rPr>
        <w:t>ตามสัญญาจะซื้อจะขายในการโอนกรรมสิทธิ์ทรัพย์สินที่จะซื้อขายที่ปราศจากภาระผูกพัน รวมถึงภาระติดค้าง หรือภาระหนี้สินใด ๆ</w:t>
      </w:r>
      <w:r w:rsidRPr="00BC747A">
        <w:rPr>
          <w:rFonts w:ascii="Angsana New" w:hAnsi="Angsana New" w:cs="Angsana New"/>
          <w:sz w:val="28"/>
          <w:cs/>
        </w:rPr>
        <w:t xml:space="preserve"> </w:t>
      </w:r>
      <w:r w:rsidRPr="00BC747A">
        <w:rPr>
          <w:rFonts w:ascii="Angsana New" w:hAnsi="Angsana New" w:cs="Angsana New"/>
          <w:spacing w:val="2"/>
          <w:sz w:val="28"/>
          <w:cs/>
        </w:rPr>
        <w:t>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</w:t>
      </w:r>
      <w:r w:rsidRPr="00BC747A">
        <w:rPr>
          <w:rFonts w:ascii="Angsana New" w:hAnsi="Angsana New" w:cs="Angsana New"/>
          <w:spacing w:val="-4"/>
          <w:sz w:val="28"/>
          <w:cs/>
        </w:rPr>
        <w:t>การโอนกรรมสิทธิ์ในที่ดินและสิ่งปลูกสร้างตามสัญญาจะซื้อจะขาย และขอบอกเลิกสัญญา และ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ริบเงินมัดจํา จํานวน </w:t>
      </w:r>
      <w:r w:rsidRPr="00F55F81">
        <w:rPr>
          <w:rFonts w:ascii="Angsana New" w:hAnsi="Angsana New" w:cs="Angsana New"/>
          <w:spacing w:val="-2"/>
          <w:sz w:val="28"/>
        </w:rPr>
        <w:t xml:space="preserve">100 </w:t>
      </w:r>
      <w:r w:rsidRPr="00BC747A">
        <w:rPr>
          <w:rFonts w:ascii="Angsana New" w:hAnsi="Angsana New" w:cs="Angsana New"/>
          <w:spacing w:val="-2"/>
          <w:sz w:val="28"/>
          <w:cs/>
        </w:rPr>
        <w:t>ล้านบาทที่บริษัทชําระไปแล้วทั้งจํานวน โดยบริษัทจึงได้มีหนังสือตอบกลับไปยังผู้จะขายอีกครั้งหนึ่ง</w:t>
      </w:r>
      <w:r w:rsidRPr="00BC747A">
        <w:rPr>
          <w:rFonts w:ascii="Angsana New" w:hAnsi="Angsana New" w:cs="Angsana New"/>
          <w:sz w:val="28"/>
          <w:cs/>
        </w:rPr>
        <w:t xml:space="preserve">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60604107" w14:textId="0968822C" w:rsidR="00585AE5" w:rsidRPr="000A0F41" w:rsidRDefault="00825473" w:rsidP="00585AE5">
      <w:pPr>
        <w:pStyle w:val="ListParagraph"/>
        <w:spacing w:before="120" w:after="120" w:line="360" w:lineRule="exact"/>
        <w:ind w:left="0" w:right="28"/>
        <w:contextualSpacing w:val="0"/>
        <w:jc w:val="thaiDistribute"/>
        <w:rPr>
          <w:rFonts w:ascii="Angsana New" w:hAnsi="Angsana New" w:cs="Angsana New"/>
          <w:sz w:val="28"/>
        </w:rPr>
      </w:pPr>
      <w:r w:rsidRPr="00BC747A">
        <w:rPr>
          <w:rFonts w:ascii="Angsana New" w:hAnsi="Angsana New" w:cs="Angsana New"/>
          <w:spacing w:val="-8"/>
          <w:sz w:val="28"/>
          <w:cs/>
        </w:rPr>
        <w:t xml:space="preserve">โดยเมื่อวันที่ </w:t>
      </w:r>
      <w:r w:rsidRPr="000A0F41">
        <w:rPr>
          <w:rFonts w:ascii="Angsana New" w:hAnsi="Angsana New" w:cs="Angsana New"/>
          <w:spacing w:val="-8"/>
          <w:sz w:val="28"/>
        </w:rPr>
        <w:t xml:space="preserve">18 </w:t>
      </w:r>
      <w:r w:rsidRPr="00BC747A">
        <w:rPr>
          <w:rFonts w:ascii="Angsana New" w:hAnsi="Angsana New" w:cs="Angsana New"/>
          <w:spacing w:val="-8"/>
          <w:sz w:val="28"/>
          <w:cs/>
        </w:rPr>
        <w:t xml:space="preserve">เมษายน </w:t>
      </w:r>
      <w:r w:rsidRPr="000A0F41">
        <w:rPr>
          <w:rFonts w:ascii="Angsana New" w:hAnsi="Angsana New" w:cs="Angsana New"/>
          <w:spacing w:val="-8"/>
          <w:sz w:val="28"/>
        </w:rPr>
        <w:t xml:space="preserve">2567 </w:t>
      </w:r>
      <w:r w:rsidRPr="00BC747A">
        <w:rPr>
          <w:rFonts w:ascii="Angsana New" w:hAnsi="Angsana New" w:cs="Angsana New"/>
          <w:spacing w:val="-8"/>
          <w:sz w:val="28"/>
          <w:cs/>
        </w:rPr>
        <w:t>บริษัทได้เดินทางไปยังสำนักงานที่ดินจังหวัดปทุมธานีพร้อมเช็คเงินสด</w:t>
      </w:r>
      <w:r w:rsidR="00C63FE6" w:rsidRPr="00BC747A">
        <w:rPr>
          <w:rFonts w:ascii="Angsana New" w:hAnsi="Angsana New" w:cs="Angsana New" w:hint="cs"/>
          <w:spacing w:val="-8"/>
          <w:sz w:val="28"/>
          <w:cs/>
        </w:rPr>
        <w:t>จำ</w:t>
      </w:r>
      <w:r w:rsidRPr="00BC747A">
        <w:rPr>
          <w:rFonts w:ascii="Angsana New" w:hAnsi="Angsana New" w:cs="Angsana New"/>
          <w:spacing w:val="-8"/>
          <w:sz w:val="28"/>
          <w:cs/>
        </w:rPr>
        <w:t xml:space="preserve">นวน </w:t>
      </w:r>
      <w:r w:rsidRPr="000A0F41">
        <w:rPr>
          <w:rFonts w:ascii="Angsana New" w:hAnsi="Angsana New" w:cs="Angsana New"/>
          <w:spacing w:val="-8"/>
          <w:sz w:val="28"/>
        </w:rPr>
        <w:t xml:space="preserve">50 </w:t>
      </w:r>
      <w:r w:rsidRPr="00BC747A">
        <w:rPr>
          <w:rFonts w:ascii="Angsana New" w:hAnsi="Angsana New" w:cs="Angsana New"/>
          <w:spacing w:val="-8"/>
          <w:sz w:val="28"/>
          <w:cs/>
        </w:rPr>
        <w:t>ล้านบาท</w:t>
      </w:r>
      <w:r w:rsidRPr="000A0F41">
        <w:rPr>
          <w:rFonts w:ascii="Angsana New" w:hAnsi="Angsana New" w:cs="Angsana New"/>
          <w:sz w:val="28"/>
        </w:rPr>
        <w:t xml:space="preserve"> </w:t>
      </w:r>
      <w:r w:rsidR="00C63FE6" w:rsidRPr="00BC747A">
        <w:rPr>
          <w:rFonts w:ascii="Angsana New" w:hAnsi="Angsana New" w:cs="Angsana New" w:hint="cs"/>
          <w:sz w:val="28"/>
          <w:cs/>
        </w:rPr>
        <w:t>สำ</w:t>
      </w:r>
      <w:r w:rsidRPr="00BC747A">
        <w:rPr>
          <w:rFonts w:ascii="Angsana New" w:hAnsi="Angsana New" w:cs="Angsana New"/>
          <w:sz w:val="28"/>
          <w:cs/>
        </w:rPr>
        <w:t>หรับการชําระราคาซื้อขายที่ดินงวดสุดท้ายตามสัญญาจะซื้อจะขาย แต่ไม่พบผู้จะขายหรือผู้รับมอบอ</w:t>
      </w:r>
      <w:r w:rsidR="00C63FE6" w:rsidRPr="00BC747A">
        <w:rPr>
          <w:rFonts w:ascii="Angsana New" w:hAnsi="Angsana New" w:cs="Angsana New" w:hint="cs"/>
          <w:sz w:val="28"/>
          <w:cs/>
        </w:rPr>
        <w:t>ำ</w:t>
      </w:r>
      <w:r w:rsidRPr="00BC747A">
        <w:rPr>
          <w:rFonts w:ascii="Angsana New" w:hAnsi="Angsana New" w:cs="Angsana New"/>
          <w:sz w:val="28"/>
          <w:cs/>
        </w:rPr>
        <w:t>นาจผู้จะขายที่</w:t>
      </w:r>
      <w:r w:rsidRPr="00BC747A">
        <w:rPr>
          <w:rFonts w:ascii="Angsana New" w:hAnsi="Angsana New" w:cs="Angsana New"/>
          <w:spacing w:val="-6"/>
          <w:sz w:val="28"/>
          <w:cs/>
        </w:rPr>
        <w:t>ส</w:t>
      </w:r>
      <w:r w:rsidR="00C63FE6" w:rsidRPr="00BC747A">
        <w:rPr>
          <w:rFonts w:ascii="Angsana New" w:hAnsi="Angsana New" w:cs="Angsana New" w:hint="cs"/>
          <w:spacing w:val="-6"/>
          <w:sz w:val="28"/>
          <w:cs/>
        </w:rPr>
        <w:t>ำ</w:t>
      </w:r>
      <w:r w:rsidRPr="00BC747A">
        <w:rPr>
          <w:rFonts w:ascii="Angsana New" w:hAnsi="Angsana New" w:cs="Angsana New"/>
          <w:spacing w:val="-6"/>
          <w:sz w:val="28"/>
          <w:cs/>
        </w:rPr>
        <w:t>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</w:t>
      </w:r>
      <w:r w:rsidRPr="00BC747A">
        <w:rPr>
          <w:rFonts w:ascii="Angsana New" w:hAnsi="Angsana New" w:cs="Angsana New"/>
          <w:sz w:val="28"/>
          <w:cs/>
        </w:rPr>
        <w:t>จงใจไม่ป</w:t>
      </w:r>
      <w:r w:rsidR="00C63FE6" w:rsidRPr="00BC747A">
        <w:rPr>
          <w:rFonts w:ascii="Angsana New" w:hAnsi="Angsana New" w:cs="Angsana New" w:hint="cs"/>
          <w:sz w:val="28"/>
          <w:cs/>
        </w:rPr>
        <w:t>ฏิ</w:t>
      </w:r>
      <w:r w:rsidRPr="00BC747A">
        <w:rPr>
          <w:rFonts w:ascii="Angsana New" w:hAnsi="Angsana New" w:cs="Angsana New"/>
          <w:sz w:val="28"/>
          <w:cs/>
        </w:rPr>
        <w:t>บัติหน้าที่</w:t>
      </w:r>
      <w:r w:rsidRPr="00BC747A">
        <w:rPr>
          <w:rFonts w:ascii="Angsana New" w:hAnsi="Angsana New" w:cs="Angsana New"/>
          <w:spacing w:val="-2"/>
          <w:sz w:val="28"/>
          <w:cs/>
        </w:rPr>
        <w:t>ตามสัญญาจะซื้อจะขายภายในระยะเวลาพอสมควรตามที่บริษัทได้บอกกล่าวให้ผู้จะขายด</w:t>
      </w:r>
      <w:r w:rsidR="00C63FE6" w:rsidRPr="00BC747A">
        <w:rPr>
          <w:rFonts w:ascii="Angsana New" w:hAnsi="Angsana New" w:cs="Angsana New" w:hint="cs"/>
          <w:spacing w:val="-2"/>
          <w:sz w:val="28"/>
          <w:cs/>
        </w:rPr>
        <w:t>ำ</w:t>
      </w:r>
      <w:r w:rsidRPr="00BC747A">
        <w:rPr>
          <w:rFonts w:ascii="Angsana New" w:hAnsi="Angsana New" w:cs="Angsana New"/>
          <w:spacing w:val="-2"/>
          <w:sz w:val="28"/>
          <w:cs/>
        </w:rPr>
        <w:t>เนินการ และเป็นฝ่ายผิดสัญญาจะซื้อ</w:t>
      </w:r>
      <w:r w:rsidRPr="00BC747A">
        <w:rPr>
          <w:rFonts w:ascii="Angsana New" w:hAnsi="Angsana New" w:cs="Angsana New"/>
          <w:spacing w:val="-4"/>
          <w:sz w:val="28"/>
          <w:cs/>
        </w:rPr>
        <w:t>จะขายในข้อสาระส</w:t>
      </w:r>
      <w:r w:rsidR="00C63FE6" w:rsidRPr="00BC747A">
        <w:rPr>
          <w:rFonts w:ascii="Angsana New" w:hAnsi="Angsana New" w:cs="Angsana New" w:hint="cs"/>
          <w:spacing w:val="-4"/>
          <w:sz w:val="28"/>
          <w:cs/>
        </w:rPr>
        <w:t>ำ</w:t>
      </w:r>
      <w:r w:rsidRPr="00BC747A">
        <w:rPr>
          <w:rFonts w:ascii="Angsana New" w:hAnsi="Angsana New" w:cs="Angsana New"/>
          <w:spacing w:val="-4"/>
          <w:sz w:val="28"/>
          <w:cs/>
        </w:rPr>
        <w:t xml:space="preserve">คัญ และต่อมาเมื่อวันที่ </w:t>
      </w:r>
      <w:r w:rsidRPr="000A0F41">
        <w:rPr>
          <w:rFonts w:ascii="Angsana New" w:hAnsi="Angsana New" w:cs="Angsana New"/>
          <w:spacing w:val="-4"/>
          <w:sz w:val="28"/>
        </w:rPr>
        <w:t>24</w:t>
      </w:r>
      <w:r w:rsidRPr="00BC747A">
        <w:rPr>
          <w:rFonts w:ascii="Angsana New" w:hAnsi="Angsana New" w:cs="Angsana New"/>
          <w:spacing w:val="-4"/>
          <w:sz w:val="28"/>
          <w:cs/>
        </w:rPr>
        <w:t xml:space="preserve"> เมษายน </w:t>
      </w:r>
      <w:r w:rsidRPr="000A0F41">
        <w:rPr>
          <w:rFonts w:ascii="Angsana New" w:hAnsi="Angsana New" w:cs="Angsana New"/>
          <w:spacing w:val="-4"/>
          <w:sz w:val="28"/>
        </w:rPr>
        <w:t xml:space="preserve">2567 </w:t>
      </w:r>
      <w:r w:rsidRPr="00BC747A">
        <w:rPr>
          <w:rFonts w:ascii="Angsana New" w:hAnsi="Angsana New" w:cs="Angsana New"/>
          <w:spacing w:val="-4"/>
          <w:sz w:val="28"/>
          <w:cs/>
        </w:rPr>
        <w:t>บริษัทจึงได้ส่งหนังสือขอบอกเลิก</w:t>
      </w:r>
      <w:r w:rsidRPr="00BC747A">
        <w:rPr>
          <w:rFonts w:ascii="Angsana New" w:hAnsi="Angsana New" w:cs="Angsana New"/>
          <w:sz w:val="28"/>
          <w:cs/>
        </w:rPr>
        <w:t xml:space="preserve">สัญญาจะซื้อจะขายกับผู้จะขาย </w:t>
      </w:r>
      <w:r w:rsidRPr="00BC747A">
        <w:rPr>
          <w:rFonts w:ascii="Angsana New" w:hAnsi="Angsana New" w:cs="Angsana New"/>
          <w:spacing w:val="-4"/>
          <w:sz w:val="28"/>
          <w:cs/>
        </w:rPr>
        <w:t>โดยให้มีผลบังคับในทันทีนับแต่วันที่ผู้จะขายได้รับหนังสือขอบอกเลิกสัญญาดังกล่าว และขอให้ผู้จะขายด</w:t>
      </w:r>
      <w:r w:rsidR="00C63FE6" w:rsidRPr="00BC747A">
        <w:rPr>
          <w:rFonts w:ascii="Angsana New" w:hAnsi="Angsana New" w:cs="Angsana New" w:hint="cs"/>
          <w:spacing w:val="-4"/>
          <w:sz w:val="28"/>
          <w:cs/>
        </w:rPr>
        <w:t>ำ</w:t>
      </w:r>
      <w:r w:rsidRPr="00BC747A">
        <w:rPr>
          <w:rFonts w:ascii="Angsana New" w:hAnsi="Angsana New" w:cs="Angsana New"/>
          <w:spacing w:val="-4"/>
          <w:sz w:val="28"/>
          <w:cs/>
        </w:rPr>
        <w:t>เนินการคืนเงินมัดจ</w:t>
      </w:r>
      <w:r w:rsidR="00C63FE6" w:rsidRPr="00BC747A">
        <w:rPr>
          <w:rFonts w:ascii="Angsana New" w:hAnsi="Angsana New" w:cs="Angsana New" w:hint="cs"/>
          <w:spacing w:val="-4"/>
          <w:sz w:val="28"/>
          <w:cs/>
        </w:rPr>
        <w:t>ำ</w:t>
      </w:r>
      <w:r w:rsidRPr="00BC747A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BC747A">
        <w:rPr>
          <w:rFonts w:ascii="Angsana New" w:hAnsi="Angsana New" w:cs="Angsana New"/>
          <w:spacing w:val="-2"/>
          <w:sz w:val="28"/>
          <w:cs/>
        </w:rPr>
        <w:t>จ</w:t>
      </w:r>
      <w:r w:rsidR="00C63FE6" w:rsidRPr="00BC747A">
        <w:rPr>
          <w:rFonts w:ascii="Angsana New" w:hAnsi="Angsana New" w:cs="Angsana New" w:hint="cs"/>
          <w:spacing w:val="-2"/>
          <w:sz w:val="28"/>
          <w:cs/>
        </w:rPr>
        <w:t>ำ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0A0F41">
        <w:rPr>
          <w:rFonts w:ascii="Angsana New" w:hAnsi="Angsana New" w:cs="Angsana New"/>
          <w:spacing w:val="-2"/>
          <w:sz w:val="28"/>
        </w:rPr>
        <w:t xml:space="preserve">60 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ล้านบาท และเงินค่าทรัพย์สินงวดที่ </w:t>
      </w:r>
      <w:r w:rsidRPr="000A0F41">
        <w:rPr>
          <w:rFonts w:ascii="Angsana New" w:hAnsi="Angsana New" w:cs="Angsana New"/>
          <w:spacing w:val="-2"/>
          <w:sz w:val="28"/>
        </w:rPr>
        <w:t>2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จ</w:t>
      </w:r>
      <w:r w:rsidR="00C63FE6" w:rsidRPr="00BC747A">
        <w:rPr>
          <w:rFonts w:ascii="Angsana New" w:hAnsi="Angsana New" w:cs="Angsana New" w:hint="cs"/>
          <w:spacing w:val="-2"/>
          <w:sz w:val="28"/>
          <w:cs/>
        </w:rPr>
        <w:t>ำ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0A0F41">
        <w:rPr>
          <w:rFonts w:ascii="Angsana New" w:hAnsi="Angsana New" w:cs="Angsana New"/>
          <w:spacing w:val="-2"/>
          <w:sz w:val="28"/>
        </w:rPr>
        <w:t>40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ล้านบาท รวมเป็นเงินจ</w:t>
      </w:r>
      <w:r w:rsidR="00C63FE6" w:rsidRPr="00BC747A">
        <w:rPr>
          <w:rFonts w:ascii="Angsana New" w:hAnsi="Angsana New" w:cs="Angsana New" w:hint="cs"/>
          <w:spacing w:val="-2"/>
          <w:sz w:val="28"/>
          <w:cs/>
        </w:rPr>
        <w:t>ำ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0A0F41">
        <w:rPr>
          <w:rFonts w:ascii="Angsana New" w:hAnsi="Angsana New" w:cs="Angsana New"/>
          <w:spacing w:val="-2"/>
          <w:sz w:val="28"/>
        </w:rPr>
        <w:t>100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ล้านบาท</w:t>
      </w:r>
      <w:r w:rsidRPr="000A0F41">
        <w:rPr>
          <w:rFonts w:ascii="Angsana New" w:hAnsi="Angsana New" w:cs="Angsana New"/>
          <w:spacing w:val="-2"/>
          <w:sz w:val="28"/>
        </w:rPr>
        <w:t xml:space="preserve"> </w:t>
      </w:r>
      <w:r w:rsidRPr="00BC747A">
        <w:rPr>
          <w:rFonts w:ascii="Angsana New" w:hAnsi="Angsana New" w:cs="Angsana New"/>
          <w:spacing w:val="-2"/>
          <w:sz w:val="28"/>
          <w:cs/>
        </w:rPr>
        <w:t>พร้อมดอกเบี้ยในอัตรา</w:t>
      </w:r>
      <w:r w:rsidRPr="00BC747A">
        <w:rPr>
          <w:rFonts w:ascii="Angsana New" w:hAnsi="Angsana New" w:cs="Angsana New"/>
          <w:spacing w:val="-8"/>
          <w:sz w:val="28"/>
          <w:cs/>
        </w:rPr>
        <w:t xml:space="preserve">ร้อยละ </w:t>
      </w:r>
      <w:r w:rsidRPr="000A0F41">
        <w:rPr>
          <w:rFonts w:ascii="Angsana New" w:hAnsi="Angsana New" w:cs="Angsana New"/>
          <w:spacing w:val="-8"/>
          <w:sz w:val="28"/>
        </w:rPr>
        <w:t>3</w:t>
      </w:r>
      <w:r w:rsidRPr="00BC747A">
        <w:rPr>
          <w:rFonts w:ascii="Angsana New" w:hAnsi="Angsana New" w:cs="Angsana New"/>
          <w:spacing w:val="-8"/>
          <w:sz w:val="28"/>
          <w:cs/>
        </w:rPr>
        <w:t xml:space="preserve"> ต่อปี ของต้นเงินจ</w:t>
      </w:r>
      <w:r w:rsidR="00C63FE6" w:rsidRPr="00BC747A">
        <w:rPr>
          <w:rFonts w:ascii="Angsana New" w:hAnsi="Angsana New" w:cs="Angsana New" w:hint="cs"/>
          <w:spacing w:val="-8"/>
          <w:sz w:val="28"/>
          <w:cs/>
        </w:rPr>
        <w:t>ำ</w:t>
      </w:r>
      <w:r w:rsidRPr="00BC747A">
        <w:rPr>
          <w:rFonts w:ascii="Angsana New" w:hAnsi="Angsana New" w:cs="Angsana New"/>
          <w:spacing w:val="-8"/>
          <w:sz w:val="28"/>
          <w:cs/>
        </w:rPr>
        <w:t xml:space="preserve">นวน </w:t>
      </w:r>
      <w:r w:rsidRPr="000A0F41">
        <w:rPr>
          <w:rFonts w:ascii="Angsana New" w:hAnsi="Angsana New" w:cs="Angsana New"/>
          <w:spacing w:val="-8"/>
          <w:sz w:val="28"/>
        </w:rPr>
        <w:t>100</w:t>
      </w:r>
      <w:r w:rsidRPr="00BC747A">
        <w:rPr>
          <w:rFonts w:ascii="Angsana New" w:hAnsi="Angsana New" w:cs="Angsana New"/>
          <w:spacing w:val="-8"/>
          <w:sz w:val="28"/>
          <w:cs/>
        </w:rPr>
        <w:t xml:space="preserve"> ล้านบาท นับแต่วันที่ผู้จะขายได้รับเงินจ</w:t>
      </w:r>
      <w:r w:rsidR="00C63FE6" w:rsidRPr="00BC747A">
        <w:rPr>
          <w:rFonts w:ascii="Angsana New" w:hAnsi="Angsana New" w:cs="Angsana New" w:hint="cs"/>
          <w:spacing w:val="-8"/>
          <w:sz w:val="28"/>
          <w:cs/>
        </w:rPr>
        <w:t>ำ</w:t>
      </w:r>
      <w:r w:rsidRPr="00BC747A">
        <w:rPr>
          <w:rFonts w:ascii="Angsana New" w:hAnsi="Angsana New" w:cs="Angsana New"/>
          <w:spacing w:val="-8"/>
          <w:sz w:val="28"/>
          <w:cs/>
        </w:rPr>
        <w:t>นวนดังกล่าวจนกว่าจะชําระเงินจ</w:t>
      </w:r>
      <w:r w:rsidR="00C63FE6" w:rsidRPr="00BC747A">
        <w:rPr>
          <w:rFonts w:ascii="Angsana New" w:hAnsi="Angsana New" w:cs="Angsana New" w:hint="cs"/>
          <w:spacing w:val="-8"/>
          <w:sz w:val="28"/>
          <w:cs/>
        </w:rPr>
        <w:t>ำ</w:t>
      </w:r>
      <w:r w:rsidRPr="00BC747A">
        <w:rPr>
          <w:rFonts w:ascii="Angsana New" w:hAnsi="Angsana New" w:cs="Angsana New"/>
          <w:spacing w:val="-8"/>
          <w:sz w:val="28"/>
          <w:cs/>
        </w:rPr>
        <w:t xml:space="preserve">นวน </w:t>
      </w:r>
      <w:r w:rsidRPr="000A0F41">
        <w:rPr>
          <w:rFonts w:ascii="Angsana New" w:hAnsi="Angsana New" w:cs="Angsana New"/>
          <w:spacing w:val="-8"/>
          <w:sz w:val="28"/>
        </w:rPr>
        <w:t xml:space="preserve">100 </w:t>
      </w:r>
      <w:r w:rsidRPr="00BC747A">
        <w:rPr>
          <w:rFonts w:ascii="Angsana New" w:hAnsi="Angsana New" w:cs="Angsana New"/>
          <w:spacing w:val="-8"/>
          <w:sz w:val="28"/>
          <w:cs/>
        </w:rPr>
        <w:t>ล้านบาท</w:t>
      </w:r>
      <w:r w:rsidRPr="00BC747A">
        <w:rPr>
          <w:rFonts w:ascii="Angsana New" w:hAnsi="Angsana New" w:cs="Angsana New"/>
          <w:sz w:val="28"/>
          <w:cs/>
        </w:rPr>
        <w:t xml:space="preserve"> ให้แก่บริษัทครบถ้วน โดยขอให้ชําระภายใน </w:t>
      </w:r>
      <w:r w:rsidRPr="000A0F41">
        <w:rPr>
          <w:rFonts w:ascii="Angsana New" w:hAnsi="Angsana New" w:cs="Angsana New"/>
          <w:sz w:val="28"/>
        </w:rPr>
        <w:t xml:space="preserve">14 </w:t>
      </w:r>
      <w:r w:rsidRPr="00BC747A">
        <w:rPr>
          <w:rFonts w:ascii="Angsana New" w:hAnsi="Angsana New" w:cs="Angsana New"/>
          <w:sz w:val="28"/>
          <w:cs/>
        </w:rPr>
        <w:t>วัน นับแต่วันที่ผู้จะขายได้รับหนังสือฉบับนี้จากบริษัท จนถึงปัจจุบันบริษัทยัง</w:t>
      </w:r>
      <w:r w:rsidRPr="00BC747A">
        <w:rPr>
          <w:rFonts w:ascii="Angsana New" w:hAnsi="Angsana New" w:cs="Angsana New"/>
          <w:spacing w:val="-6"/>
          <w:sz w:val="28"/>
          <w:cs/>
        </w:rPr>
        <w:t xml:space="preserve">ไม่ได้รับคืนจากผู้จะขาย และเมื่อวันที่ </w:t>
      </w:r>
      <w:r w:rsidRPr="000A0F41">
        <w:rPr>
          <w:rFonts w:ascii="Angsana New" w:hAnsi="Angsana New" w:cs="Angsana New"/>
          <w:spacing w:val="-6"/>
          <w:sz w:val="28"/>
        </w:rPr>
        <w:t xml:space="preserve">24 </w:t>
      </w:r>
      <w:r w:rsidRPr="00BC747A">
        <w:rPr>
          <w:rFonts w:ascii="Angsana New" w:hAnsi="Angsana New" w:cs="Angsana New"/>
          <w:spacing w:val="-6"/>
          <w:sz w:val="28"/>
          <w:cs/>
        </w:rPr>
        <w:t xml:space="preserve">พฤษภาคม </w:t>
      </w:r>
      <w:r w:rsidRPr="000A0F41">
        <w:rPr>
          <w:rFonts w:ascii="Angsana New" w:hAnsi="Angsana New" w:cs="Angsana New"/>
          <w:spacing w:val="-6"/>
          <w:sz w:val="28"/>
        </w:rPr>
        <w:t xml:space="preserve">2567 </w:t>
      </w:r>
      <w:r w:rsidRPr="00BC747A">
        <w:rPr>
          <w:rFonts w:ascii="Angsana New" w:hAnsi="Angsana New" w:cs="Angsana New"/>
          <w:spacing w:val="-6"/>
          <w:sz w:val="28"/>
          <w:cs/>
        </w:rPr>
        <w:t>บริษัทได้ยื่นฟ้องผู้จะขายต่อศาลแพ่งธนบุรี คดีหมายเลขดำที่ พ.</w:t>
      </w:r>
      <w:r w:rsidRPr="000A0F41">
        <w:rPr>
          <w:rFonts w:ascii="Angsana New" w:hAnsi="Angsana New" w:cs="Angsana New"/>
          <w:spacing w:val="-6"/>
          <w:sz w:val="28"/>
        </w:rPr>
        <w:t>821/2567</w:t>
      </w:r>
      <w:r w:rsidRPr="000A0F41">
        <w:rPr>
          <w:rFonts w:ascii="Angsana New" w:hAnsi="Angsana New" w:cs="Angsana New"/>
          <w:sz w:val="28"/>
        </w:rPr>
        <w:t xml:space="preserve"> </w:t>
      </w:r>
      <w:r w:rsidRPr="00BC747A">
        <w:rPr>
          <w:rFonts w:ascii="Angsana New" w:hAnsi="Angsana New" w:cs="Angsana New"/>
          <w:sz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Pr="000A0F41">
        <w:rPr>
          <w:rFonts w:ascii="Angsana New" w:hAnsi="Angsana New" w:cs="Angsana New"/>
          <w:sz w:val="28"/>
        </w:rPr>
        <w:t xml:space="preserve">113.07 </w:t>
      </w:r>
      <w:r w:rsidRPr="00BC747A">
        <w:rPr>
          <w:rFonts w:ascii="Angsana New" w:hAnsi="Angsana New" w:cs="Angsana New"/>
          <w:sz w:val="28"/>
          <w:cs/>
        </w:rPr>
        <w:t xml:space="preserve">ล้านบาท รวมถึงให้จำเลยชำระดอกเบี้ยในอัตราร้อยละ </w:t>
      </w:r>
      <w:r w:rsidRPr="000A0F41">
        <w:rPr>
          <w:rFonts w:ascii="Angsana New" w:hAnsi="Angsana New" w:cs="Angsana New"/>
          <w:sz w:val="28"/>
        </w:rPr>
        <w:t xml:space="preserve">5 </w:t>
      </w:r>
      <w:r w:rsidRPr="00BC747A">
        <w:rPr>
          <w:rFonts w:ascii="Angsana New" w:hAnsi="Angsana New" w:cs="Angsana New"/>
          <w:sz w:val="28"/>
          <w:cs/>
        </w:rPr>
        <w:t>ของเงิน</w:t>
      </w:r>
      <w:r w:rsidRPr="00BC747A">
        <w:rPr>
          <w:rFonts w:ascii="Angsana New" w:hAnsi="Angsana New" w:cs="Angsana New"/>
          <w:spacing w:val="-3"/>
          <w:sz w:val="28"/>
          <w:cs/>
        </w:rPr>
        <w:t xml:space="preserve">ต้นจำนวน </w:t>
      </w:r>
      <w:r w:rsidRPr="000A0F41">
        <w:rPr>
          <w:rFonts w:ascii="Angsana New" w:hAnsi="Angsana New" w:cs="Angsana New"/>
          <w:spacing w:val="-3"/>
          <w:sz w:val="28"/>
        </w:rPr>
        <w:t xml:space="preserve">100 </w:t>
      </w:r>
      <w:r w:rsidRPr="00BC747A">
        <w:rPr>
          <w:rFonts w:ascii="Angsana New" w:hAnsi="Angsana New" w:cs="Angsana New"/>
          <w:spacing w:val="-3"/>
          <w:sz w:val="28"/>
          <w:cs/>
        </w:rPr>
        <w:t xml:space="preserve">ล้านบาท และ </w:t>
      </w:r>
      <w:r w:rsidRPr="000A0F41">
        <w:rPr>
          <w:rFonts w:ascii="Angsana New" w:hAnsi="Angsana New" w:cs="Angsana New"/>
          <w:spacing w:val="-3"/>
          <w:sz w:val="28"/>
        </w:rPr>
        <w:t>10.76</w:t>
      </w:r>
      <w:r w:rsidRPr="00BC747A">
        <w:rPr>
          <w:rFonts w:ascii="Angsana New" w:hAnsi="Angsana New" w:cs="Angsana New"/>
          <w:spacing w:val="-3"/>
          <w:sz w:val="28"/>
          <w:cs/>
        </w:rPr>
        <w:t xml:space="preserve"> ล้านบาทตามลำดับ นับแต่วันฟ้องเป็นต้นไปจนกว่าจำเลยจะชำระให้แก่โจท</w:t>
      </w:r>
      <w:r w:rsidR="00811A33" w:rsidRPr="00BC747A">
        <w:rPr>
          <w:rFonts w:ascii="Angsana New" w:hAnsi="Angsana New" w:cs="Angsana New" w:hint="cs"/>
          <w:spacing w:val="-3"/>
          <w:sz w:val="28"/>
          <w:cs/>
        </w:rPr>
        <w:t>ก์</w:t>
      </w:r>
      <w:r w:rsidRPr="00BC747A">
        <w:rPr>
          <w:rFonts w:ascii="Angsana New" w:hAnsi="Angsana New" w:cs="Angsana New"/>
          <w:spacing w:val="-3"/>
          <w:sz w:val="28"/>
          <w:cs/>
        </w:rPr>
        <w:t>แล้วเสร็จ</w:t>
      </w:r>
      <w:r w:rsidRPr="00BC747A">
        <w:rPr>
          <w:rFonts w:ascii="Angsana New" w:hAnsi="Angsana New" w:cs="Angsana New"/>
          <w:sz w:val="28"/>
          <w:cs/>
        </w:rPr>
        <w:t xml:space="preserve"> </w:t>
      </w:r>
    </w:p>
    <w:p w14:paraId="34E81A74" w14:textId="69CFF880" w:rsidR="00090954" w:rsidRPr="000A0F41" w:rsidRDefault="00825473" w:rsidP="00585AE5">
      <w:pPr>
        <w:pStyle w:val="ListParagraph"/>
        <w:spacing w:before="120" w:after="120" w:line="360" w:lineRule="exact"/>
        <w:ind w:left="0" w:right="28"/>
        <w:contextualSpacing w:val="0"/>
        <w:jc w:val="thaiDistribute"/>
        <w:rPr>
          <w:rFonts w:ascii="Angsana New" w:hAnsi="Angsana New" w:cs="Angsana New"/>
          <w:sz w:val="28"/>
        </w:rPr>
      </w:pPr>
      <w:r w:rsidRPr="00BC747A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0A0F41">
        <w:rPr>
          <w:rFonts w:ascii="Angsana New" w:hAnsi="Angsana New" w:cs="Angsana New"/>
          <w:sz w:val="28"/>
        </w:rPr>
        <w:t>16</w:t>
      </w:r>
      <w:r w:rsidRPr="00BC747A">
        <w:rPr>
          <w:rFonts w:ascii="Angsana New" w:hAnsi="Angsana New" w:cs="Angsana New"/>
          <w:sz w:val="28"/>
          <w:cs/>
        </w:rPr>
        <w:t xml:space="preserve"> ธันวาคม </w:t>
      </w:r>
      <w:r w:rsidRPr="000A0F41">
        <w:rPr>
          <w:rFonts w:ascii="Angsana New" w:hAnsi="Angsana New" w:cs="Angsana New"/>
          <w:sz w:val="28"/>
        </w:rPr>
        <w:t>2567</w:t>
      </w:r>
      <w:r w:rsidRPr="00BC747A">
        <w:rPr>
          <w:rFonts w:ascii="Angsana New" w:hAnsi="Angsana New" w:cs="Angsana New"/>
          <w:sz w:val="28"/>
          <w:cs/>
        </w:rPr>
        <w:t xml:space="preserve"> ศาลแพ่งธนบุรีพิพากษา ให้จำเลยชำระเงินให้แก่โจทก์ </w:t>
      </w:r>
      <w:r w:rsidRPr="000A0F41">
        <w:rPr>
          <w:rFonts w:ascii="Angsana New" w:hAnsi="Angsana New" w:cs="Angsana New"/>
          <w:sz w:val="28"/>
        </w:rPr>
        <w:t>60</w:t>
      </w:r>
      <w:r w:rsidRPr="00BC747A">
        <w:rPr>
          <w:rFonts w:ascii="Angsana New" w:hAnsi="Angsana New" w:cs="Angsana New"/>
          <w:sz w:val="28"/>
          <w:cs/>
        </w:rPr>
        <w:t xml:space="preserve"> ล้านบาท พร้อมดอกเบี้ย</w:t>
      </w:r>
      <w:r w:rsidRPr="00BC747A">
        <w:rPr>
          <w:rFonts w:ascii="Angsana New" w:hAnsi="Angsana New" w:cs="Angsana New"/>
          <w:spacing w:val="-5"/>
          <w:sz w:val="28"/>
          <w:cs/>
        </w:rPr>
        <w:t>ใน</w:t>
      </w:r>
      <w:r w:rsidRPr="00BC747A">
        <w:rPr>
          <w:rFonts w:ascii="Angsana New" w:hAnsi="Angsana New" w:cs="Angsana New"/>
          <w:sz w:val="28"/>
          <w:cs/>
        </w:rPr>
        <w:t>อัตรา</w:t>
      </w:r>
      <w:r w:rsidRPr="00BC747A">
        <w:rPr>
          <w:rFonts w:ascii="Angsana New" w:hAnsi="Angsana New" w:cs="Angsana New"/>
          <w:spacing w:val="4"/>
          <w:sz w:val="28"/>
          <w:cs/>
        </w:rPr>
        <w:t xml:space="preserve">ร้อยละ </w:t>
      </w:r>
      <w:r w:rsidRPr="000A0F41">
        <w:rPr>
          <w:rFonts w:ascii="Angsana New" w:hAnsi="Angsana New" w:cs="Angsana New"/>
          <w:spacing w:val="-2"/>
          <w:sz w:val="28"/>
        </w:rPr>
        <w:t>3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ต่อปี ของต้นเงินดังกล่าว นับแต่วันที่ </w:t>
      </w:r>
      <w:r w:rsidRPr="000A0F41">
        <w:rPr>
          <w:rFonts w:ascii="Angsana New" w:hAnsi="Angsana New" w:cs="Angsana New"/>
          <w:spacing w:val="-2"/>
          <w:sz w:val="28"/>
        </w:rPr>
        <w:t>25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สิงหาคม </w:t>
      </w:r>
      <w:r w:rsidRPr="000A0F41">
        <w:rPr>
          <w:rFonts w:ascii="Angsana New" w:hAnsi="Angsana New" w:cs="Angsana New"/>
          <w:spacing w:val="-2"/>
          <w:sz w:val="28"/>
        </w:rPr>
        <w:t>2566 - 9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Pr="000A0F41">
        <w:rPr>
          <w:rFonts w:ascii="Angsana New" w:hAnsi="Angsana New" w:cs="Angsana New"/>
          <w:spacing w:val="-2"/>
          <w:sz w:val="28"/>
        </w:rPr>
        <w:t>2567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เป็นเงิน </w:t>
      </w:r>
      <w:r w:rsidRPr="000A0F41">
        <w:rPr>
          <w:rFonts w:ascii="Angsana New" w:hAnsi="Angsana New" w:cs="Angsana New"/>
          <w:spacing w:val="-2"/>
          <w:sz w:val="28"/>
        </w:rPr>
        <w:t>61.28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ล้านบาท และให้จำเลยชำระเงินจำนวน </w:t>
      </w:r>
      <w:r w:rsidRPr="000A0F41">
        <w:rPr>
          <w:rFonts w:ascii="Angsana New" w:hAnsi="Angsana New" w:cs="Angsana New"/>
          <w:spacing w:val="-2"/>
          <w:sz w:val="28"/>
        </w:rPr>
        <w:t>40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ล้านบาท พร้อมดอกเบี้ยร้อยละ </w:t>
      </w:r>
      <w:r w:rsidRPr="000A0F41">
        <w:rPr>
          <w:rFonts w:ascii="Angsana New" w:hAnsi="Angsana New" w:cs="Angsana New"/>
          <w:spacing w:val="-2"/>
          <w:sz w:val="28"/>
        </w:rPr>
        <w:t>3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ต่อปี นับแต่วันที่ </w:t>
      </w:r>
      <w:r w:rsidRPr="000A0F41">
        <w:rPr>
          <w:rFonts w:ascii="Angsana New" w:hAnsi="Angsana New" w:cs="Angsana New"/>
          <w:spacing w:val="-2"/>
          <w:sz w:val="28"/>
        </w:rPr>
        <w:t>29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สิงหาคม </w:t>
      </w:r>
      <w:r w:rsidRPr="000A0F41">
        <w:rPr>
          <w:rFonts w:ascii="Angsana New" w:hAnsi="Angsana New" w:cs="Angsana New"/>
          <w:spacing w:val="-2"/>
          <w:sz w:val="28"/>
        </w:rPr>
        <w:t>2566 - 9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Pr="000A0F41">
        <w:rPr>
          <w:rFonts w:ascii="Angsana New" w:hAnsi="Angsana New" w:cs="Angsana New"/>
          <w:spacing w:val="-2"/>
          <w:sz w:val="28"/>
        </w:rPr>
        <w:t>2567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เป็นเงิน</w:t>
      </w:r>
      <w:r w:rsidRPr="000A0F41">
        <w:rPr>
          <w:rFonts w:ascii="Angsana New" w:hAnsi="Angsana New" w:cs="Angsana New"/>
          <w:spacing w:val="-2"/>
          <w:sz w:val="28"/>
        </w:rPr>
        <w:t xml:space="preserve"> 40.84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 ล้านบาท</w:t>
      </w:r>
      <w:r w:rsidRPr="00BC747A">
        <w:rPr>
          <w:rFonts w:ascii="Angsana New" w:hAnsi="Angsana New" w:cs="Angsana New"/>
          <w:sz w:val="28"/>
          <w:cs/>
        </w:rPr>
        <w:t xml:space="preserve"> </w:t>
      </w:r>
      <w:r w:rsidRPr="00BC747A">
        <w:rPr>
          <w:rFonts w:ascii="Angsana New" w:hAnsi="Angsana New" w:cs="Angsana New"/>
          <w:spacing w:val="-4"/>
          <w:sz w:val="28"/>
          <w:cs/>
        </w:rPr>
        <w:t xml:space="preserve">และให้จำเลยชำระดอกเบี้ยในอัตราร้อยละ </w:t>
      </w:r>
      <w:r w:rsidRPr="000A0F41">
        <w:rPr>
          <w:rFonts w:ascii="Angsana New" w:hAnsi="Angsana New" w:cs="Angsana New"/>
          <w:spacing w:val="-4"/>
          <w:sz w:val="28"/>
        </w:rPr>
        <w:t>5</w:t>
      </w:r>
      <w:r w:rsidRPr="00BC747A">
        <w:rPr>
          <w:rFonts w:ascii="Angsana New" w:hAnsi="Angsana New" w:cs="Angsana New"/>
          <w:spacing w:val="-4"/>
          <w:sz w:val="28"/>
          <w:cs/>
        </w:rPr>
        <w:t xml:space="preserve"> ต่อปี ของต้นเงินจำนวน </w:t>
      </w:r>
      <w:r w:rsidRPr="000A0F41">
        <w:rPr>
          <w:rFonts w:ascii="Angsana New" w:hAnsi="Angsana New" w:cs="Angsana New"/>
          <w:spacing w:val="-4"/>
          <w:sz w:val="28"/>
        </w:rPr>
        <w:t>100</w:t>
      </w:r>
      <w:r w:rsidRPr="00BC747A">
        <w:rPr>
          <w:rFonts w:ascii="Angsana New" w:hAnsi="Angsana New" w:cs="Angsana New"/>
          <w:spacing w:val="-4"/>
          <w:sz w:val="28"/>
          <w:cs/>
        </w:rPr>
        <w:t xml:space="preserve"> ล้านบาท นับถัดจากวันที่ </w:t>
      </w:r>
      <w:r w:rsidRPr="000A0F41">
        <w:rPr>
          <w:rFonts w:ascii="Angsana New" w:hAnsi="Angsana New" w:cs="Angsana New"/>
          <w:spacing w:val="-4"/>
          <w:sz w:val="28"/>
        </w:rPr>
        <w:t>10</w:t>
      </w:r>
      <w:r w:rsidRPr="00BC747A">
        <w:rPr>
          <w:rFonts w:ascii="Angsana New" w:hAnsi="Angsana New" w:cs="Angsana New"/>
          <w:spacing w:val="-4"/>
          <w:sz w:val="28"/>
          <w:cs/>
        </w:rPr>
        <w:t xml:space="preserve"> พฤษภาคม </w:t>
      </w:r>
      <w:r w:rsidRPr="000A0F41">
        <w:rPr>
          <w:rFonts w:ascii="Angsana New" w:hAnsi="Angsana New" w:cs="Angsana New"/>
          <w:spacing w:val="-4"/>
          <w:sz w:val="28"/>
        </w:rPr>
        <w:t xml:space="preserve">2567 </w:t>
      </w:r>
      <w:r w:rsidRPr="00BC747A">
        <w:rPr>
          <w:rFonts w:ascii="Angsana New" w:hAnsi="Angsana New" w:cs="Angsana New"/>
          <w:spacing w:val="-4"/>
          <w:sz w:val="28"/>
          <w:cs/>
        </w:rPr>
        <w:t>เป็นต้นไป</w:t>
      </w:r>
      <w:r w:rsidRPr="00BC747A">
        <w:rPr>
          <w:rFonts w:ascii="Angsana New" w:hAnsi="Angsana New" w:cs="Angsana New"/>
          <w:spacing w:val="-2"/>
          <w:sz w:val="28"/>
          <w:cs/>
        </w:rPr>
        <w:t xml:space="preserve">จนกว่าจะชำระเสร็จแก่โจทก์ </w:t>
      </w:r>
      <w:bookmarkStart w:id="1" w:name="_Hlk204556324"/>
      <w:r w:rsidR="00920630" w:rsidRPr="00BC747A">
        <w:rPr>
          <w:rFonts w:ascii="Angsana New" w:hAnsi="Angsana New" w:cs="Angsana New"/>
          <w:cs/>
        </w:rPr>
        <w:t>ต่อมา ทนายความจำเลยได้ยื่นอุทธรณ์และคำร้องขอทุเลาการบังคับคดีต่อศาลเมื่อ</w:t>
      </w:r>
      <w:r w:rsidR="00920630" w:rsidRPr="00BC747A">
        <w:rPr>
          <w:rFonts w:ascii="Angsana New" w:hAnsi="Angsana New" w:cs="Angsana New"/>
          <w:sz w:val="28"/>
          <w:cs/>
        </w:rPr>
        <w:t xml:space="preserve">วันที่ </w:t>
      </w:r>
      <w:r w:rsidR="0029283A" w:rsidRPr="00BC747A">
        <w:rPr>
          <w:rFonts w:ascii="Angsana New" w:hAnsi="Angsana New" w:cs="Angsana New"/>
          <w:sz w:val="28"/>
          <w:cs/>
        </w:rPr>
        <w:br/>
      </w:r>
      <w:r w:rsidR="00AA207D" w:rsidRPr="000A0F41">
        <w:rPr>
          <w:rFonts w:ascii="Angsana New" w:hAnsi="Angsana New" w:cs="Angsana New"/>
          <w:sz w:val="28"/>
        </w:rPr>
        <w:t>10</w:t>
      </w:r>
      <w:r w:rsidR="00920630" w:rsidRPr="00BC747A">
        <w:rPr>
          <w:rFonts w:ascii="Angsana New" w:hAnsi="Angsana New" w:cs="Angsana New"/>
          <w:sz w:val="28"/>
          <w:cs/>
        </w:rPr>
        <w:t xml:space="preserve"> </w:t>
      </w:r>
      <w:r w:rsidR="00920630" w:rsidRPr="00BC747A">
        <w:rPr>
          <w:rFonts w:ascii="Angsana New" w:hAnsi="Angsana New" w:cs="Angsana New"/>
          <w:spacing w:val="-4"/>
          <w:sz w:val="28"/>
          <w:cs/>
        </w:rPr>
        <w:t>เมษายน</w:t>
      </w:r>
      <w:r w:rsidR="00E51E3E" w:rsidRPr="000A0F41">
        <w:rPr>
          <w:rFonts w:ascii="Angsana New" w:hAnsi="Angsana New" w:cs="Angsana New"/>
          <w:spacing w:val="-4"/>
          <w:sz w:val="28"/>
        </w:rPr>
        <w:t xml:space="preserve"> 2568</w:t>
      </w:r>
      <w:r w:rsidR="00920630" w:rsidRPr="00BC747A">
        <w:rPr>
          <w:rFonts w:ascii="Angsana New" w:hAnsi="Angsana New" w:cs="Angsana New"/>
          <w:spacing w:val="-4"/>
          <w:cs/>
        </w:rPr>
        <w:t xml:space="preserve"> โจทก์ได้ยื่นคำแก้อุทธรณ์และคำคัดค้านคำร้องขอทุเลาการบังคับคดีต่อศาลแล้ว </w:t>
      </w:r>
    </w:p>
    <w:bookmarkEnd w:id="1"/>
    <w:p w14:paraId="37933BAF" w14:textId="77777777" w:rsidR="006C2CA7" w:rsidRPr="000A0F41" w:rsidRDefault="006C2CA7" w:rsidP="006C2CA7">
      <w:pPr>
        <w:spacing w:after="200" w:line="276" w:lineRule="auto"/>
        <w:ind w:right="0"/>
        <w:rPr>
          <w:rFonts w:ascii="Angsana New" w:hAnsi="Angsana New" w:cs="Angsana New"/>
          <w:color w:val="000000" w:themeColor="text1"/>
          <w:spacing w:val="-2"/>
        </w:rPr>
      </w:pPr>
    </w:p>
    <w:p w14:paraId="1D5D644C" w14:textId="77777777" w:rsidR="006C2CA7" w:rsidRPr="000A0F41" w:rsidRDefault="006C2CA7" w:rsidP="006C2CA7">
      <w:pPr>
        <w:spacing w:after="200" w:line="276" w:lineRule="auto"/>
        <w:ind w:right="0"/>
        <w:rPr>
          <w:rFonts w:ascii="Angsana New" w:hAnsi="Angsana New" w:cs="Angsana New"/>
          <w:color w:val="000000" w:themeColor="text1"/>
          <w:spacing w:val="-2"/>
        </w:rPr>
      </w:pPr>
    </w:p>
    <w:p w14:paraId="25700500" w14:textId="77777777" w:rsidR="006C2CA7" w:rsidRPr="000A0F41" w:rsidRDefault="006C2CA7" w:rsidP="006C2CA7">
      <w:pPr>
        <w:spacing w:after="200" w:line="276" w:lineRule="auto"/>
        <w:ind w:right="0"/>
        <w:rPr>
          <w:rFonts w:ascii="Angsana New" w:hAnsi="Angsana New" w:cs="Angsana New"/>
          <w:color w:val="000000" w:themeColor="text1"/>
          <w:spacing w:val="-2"/>
        </w:rPr>
      </w:pPr>
    </w:p>
    <w:p w14:paraId="5E27E102" w14:textId="19A003D5" w:rsidR="006C2CA7" w:rsidRPr="000A0F41" w:rsidRDefault="006C2CA7" w:rsidP="006C2CA7">
      <w:pPr>
        <w:spacing w:after="200" w:line="276" w:lineRule="auto"/>
        <w:ind w:right="0"/>
        <w:jc w:val="right"/>
        <w:rPr>
          <w:rFonts w:ascii="Angsana New" w:hAnsi="Angsana New" w:cs="Angsana New"/>
          <w:spacing w:val="-2"/>
        </w:rPr>
      </w:pPr>
      <w:r w:rsidRPr="000A0F41">
        <w:rPr>
          <w:rFonts w:ascii="Angsana New" w:hAnsi="Angsana New" w:cs="Angsana New"/>
          <w:spacing w:val="-2"/>
        </w:rPr>
        <w:t>***/4</w:t>
      </w:r>
    </w:p>
    <w:p w14:paraId="5976C80B" w14:textId="1D9F37F6" w:rsidR="006C2CA7" w:rsidRPr="000A0F41" w:rsidRDefault="006C2CA7" w:rsidP="006C2CA7">
      <w:pPr>
        <w:spacing w:line="276" w:lineRule="auto"/>
        <w:ind w:right="27"/>
        <w:jc w:val="center"/>
        <w:rPr>
          <w:rFonts w:ascii="Angsana New" w:hAnsi="Angsana New" w:cs="Angsana New"/>
        </w:rPr>
      </w:pPr>
      <w:r w:rsidRPr="000A0F41">
        <w:rPr>
          <w:rFonts w:ascii="Angsana New" w:hAnsi="Angsana New" w:cs="Angsana New"/>
        </w:rPr>
        <w:lastRenderedPageBreak/>
        <w:t>- 4 -</w:t>
      </w:r>
    </w:p>
    <w:p w14:paraId="29D0E82C" w14:textId="05E5BC55" w:rsidR="00486D51" w:rsidRPr="000A0F41" w:rsidRDefault="008A04B1" w:rsidP="006C2CA7">
      <w:pPr>
        <w:pStyle w:val="ListParagraph"/>
        <w:spacing w:before="240" w:after="120" w:line="360" w:lineRule="exact"/>
        <w:ind w:left="0" w:right="28"/>
        <w:contextualSpacing w:val="0"/>
        <w:jc w:val="both"/>
        <w:rPr>
          <w:rFonts w:ascii="Angsana New" w:hAnsi="Angsana New" w:cs="Angsana New"/>
          <w:color w:val="000000" w:themeColor="text1"/>
          <w:spacing w:val="-2"/>
          <w:sz w:val="28"/>
        </w:rPr>
      </w:pPr>
      <w:r w:rsidRPr="00BC747A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เมื่อวันที่ </w:t>
      </w:r>
      <w:r w:rsidR="003E2E7C" w:rsidRPr="000A0F41">
        <w:rPr>
          <w:rFonts w:ascii="Angsana New" w:hAnsi="Angsana New" w:cs="Angsana New"/>
          <w:color w:val="000000" w:themeColor="text1"/>
          <w:spacing w:val="-2"/>
          <w:sz w:val="28"/>
        </w:rPr>
        <w:t>13</w:t>
      </w:r>
      <w:r w:rsidRPr="00BC747A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สิงหาคม </w:t>
      </w:r>
      <w:r w:rsidR="003E2E7C" w:rsidRPr="000A0F41">
        <w:rPr>
          <w:rFonts w:ascii="Angsana New" w:hAnsi="Angsana New" w:cs="Angsana New"/>
          <w:color w:val="000000" w:themeColor="text1"/>
          <w:spacing w:val="-2"/>
          <w:sz w:val="28"/>
        </w:rPr>
        <w:t>2568</w:t>
      </w:r>
      <w:r w:rsidRPr="00BC747A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ทนายของโจทก์ได้ส่ง คำแก้อุทธรณ์และคำคัดค้านทุเลาบังคับคดีของโจทก์ต่อศาลแพ่งธนบุรี และในวันที่ </w:t>
      </w:r>
      <w:r w:rsidR="003E2E7C" w:rsidRPr="000A0F41">
        <w:rPr>
          <w:rFonts w:ascii="Angsana New" w:hAnsi="Angsana New" w:cs="Angsana New"/>
          <w:color w:val="000000" w:themeColor="text1"/>
          <w:spacing w:val="-2"/>
          <w:sz w:val="28"/>
        </w:rPr>
        <w:t>20</w:t>
      </w:r>
      <w:r w:rsidRPr="00BC747A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พฤศจิกายน </w:t>
      </w:r>
      <w:r w:rsidR="003E2E7C" w:rsidRPr="000A0F41">
        <w:rPr>
          <w:rFonts w:ascii="Angsana New" w:hAnsi="Angsana New" w:cs="Angsana New"/>
          <w:color w:val="000000" w:themeColor="text1"/>
          <w:spacing w:val="-2"/>
          <w:sz w:val="28"/>
        </w:rPr>
        <w:t>2568</w:t>
      </w:r>
      <w:r w:rsidRPr="00BC747A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เจ้าพนักงานบังคับคดีได้รายงานการยึดอสังหาริมทรัพย์ต่อศาลแพ่งธนบุรี โดยมีการกำหนดวันนัดให้คู่ความไปทำการไกล่เกลี่ยข้อพิพาทในวันที่ </w:t>
      </w:r>
      <w:r w:rsidR="003E2E7C" w:rsidRPr="000A0F41">
        <w:rPr>
          <w:rFonts w:ascii="Angsana New" w:hAnsi="Angsana New" w:cs="Angsana New"/>
          <w:color w:val="000000" w:themeColor="text1"/>
          <w:spacing w:val="-2"/>
          <w:sz w:val="28"/>
        </w:rPr>
        <w:t>24</w:t>
      </w:r>
      <w:r w:rsidRPr="00BC747A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ธันวาคม </w:t>
      </w:r>
      <w:r w:rsidR="003E2E7C" w:rsidRPr="000A0F41">
        <w:rPr>
          <w:rFonts w:ascii="Angsana New" w:hAnsi="Angsana New" w:cs="Angsana New"/>
          <w:color w:val="000000" w:themeColor="text1"/>
          <w:spacing w:val="-2"/>
          <w:sz w:val="28"/>
        </w:rPr>
        <w:t>2568</w:t>
      </w:r>
      <w:r w:rsidRPr="00BC747A">
        <w:rPr>
          <w:rFonts w:ascii="Angsana New" w:hAnsi="Angsana New" w:cs="Angsana New"/>
          <w:color w:val="000000" w:themeColor="text1"/>
          <w:spacing w:val="-2"/>
          <w:sz w:val="28"/>
          <w:cs/>
        </w:rPr>
        <w:t xml:space="preserve"> หลังจากนั้น ในวันครบกำหนดนัดไกล่เกลี่ยทางจำเลยมีข้อเสนอให้โจทก์ป</w:t>
      </w:r>
      <w:r w:rsidRPr="00BC747A">
        <w:rPr>
          <w:rFonts w:ascii="Angsana New" w:hAnsi="Angsana New" w:cs="Angsana New" w:hint="cs"/>
          <w:color w:val="000000" w:themeColor="text1"/>
          <w:spacing w:val="-2"/>
          <w:sz w:val="28"/>
          <w:cs/>
        </w:rPr>
        <w:t>ฏิ</w:t>
      </w:r>
      <w:r w:rsidRPr="00BC747A">
        <w:rPr>
          <w:rFonts w:ascii="Angsana New" w:hAnsi="Angsana New" w:cs="Angsana New"/>
          <w:color w:val="000000" w:themeColor="text1"/>
          <w:spacing w:val="-2"/>
          <w:sz w:val="28"/>
          <w:cs/>
        </w:rPr>
        <w:t>บัติตามสัญญาซื้อขายต่อ ซึ่งทางโจทก์ได้ป</w:t>
      </w:r>
      <w:r w:rsidRPr="00BC747A">
        <w:rPr>
          <w:rFonts w:ascii="Angsana New" w:hAnsi="Angsana New" w:cs="Angsana New" w:hint="cs"/>
          <w:color w:val="000000" w:themeColor="text1"/>
          <w:spacing w:val="-2"/>
          <w:sz w:val="28"/>
          <w:cs/>
        </w:rPr>
        <w:t>ฏิ</w:t>
      </w:r>
      <w:r w:rsidRPr="00BC747A">
        <w:rPr>
          <w:rFonts w:ascii="Angsana New" w:hAnsi="Angsana New" w:cs="Angsana New"/>
          <w:color w:val="000000" w:themeColor="text1"/>
          <w:spacing w:val="-2"/>
          <w:sz w:val="28"/>
          <w:cs/>
        </w:rPr>
        <w:t>เส</w:t>
      </w:r>
      <w:r w:rsidRPr="00BC747A">
        <w:rPr>
          <w:rFonts w:ascii="Angsana New" w:hAnsi="Angsana New" w:cs="Angsana New" w:hint="cs"/>
          <w:color w:val="000000" w:themeColor="text1"/>
          <w:spacing w:val="-2"/>
          <w:sz w:val="28"/>
          <w:cs/>
        </w:rPr>
        <w:t>ธ</w:t>
      </w:r>
      <w:r w:rsidRPr="00BC747A">
        <w:rPr>
          <w:rFonts w:ascii="Angsana New" w:hAnsi="Angsana New" w:cs="Angsana New"/>
          <w:color w:val="000000" w:themeColor="text1"/>
          <w:spacing w:val="-2"/>
          <w:sz w:val="28"/>
          <w:cs/>
        </w:rPr>
        <w:t>ข้อเสนอของจำเลย แล้วจะดำเนินตามขั้นตอนต่อไป</w:t>
      </w:r>
      <w:r w:rsidR="00714FD2" w:rsidRPr="00BC747A">
        <w:rPr>
          <w:rFonts w:ascii="Angsana New" w:hAnsi="Angsana New" w:cs="Angsana New" w:hint="cs"/>
          <w:color w:val="000000" w:themeColor="text1"/>
          <w:spacing w:val="-2"/>
          <w:sz w:val="28"/>
          <w:cs/>
        </w:rPr>
        <w:t xml:space="preserve"> </w:t>
      </w:r>
      <w:r w:rsidR="006C2CA7" w:rsidRPr="00BC747A">
        <w:rPr>
          <w:rFonts w:ascii="Angsana New" w:hAnsi="Angsana New" w:cs="Angsana New"/>
          <w:color w:val="000000" w:themeColor="text1"/>
          <w:spacing w:val="-2"/>
          <w:sz w:val="28"/>
          <w:cs/>
        </w:rPr>
        <w:t>ปัจจุบันอยู่ในระหว่างการพิจารณาของศาลอุทรณ์</w:t>
      </w:r>
    </w:p>
    <w:p w14:paraId="7B727D1E" w14:textId="72386970" w:rsidR="00047014" w:rsidRPr="00BC747A" w:rsidRDefault="00D03F95" w:rsidP="00486D51">
      <w:pPr>
        <w:spacing w:line="276" w:lineRule="auto"/>
        <w:ind w:right="27"/>
        <w:jc w:val="left"/>
        <w:rPr>
          <w:rFonts w:ascii="Angsana New" w:hAnsi="Angsana New" w:cs="Angsana New"/>
          <w:cs/>
        </w:rPr>
      </w:pPr>
      <w:r w:rsidRPr="00BC747A">
        <w:rPr>
          <w:rFonts w:ascii="Angsana New" w:hAnsi="Angsana New" w:cs="Angsana New" w:hint="cs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0887F1A8" w14:textId="77777777" w:rsidR="006C2CA7" w:rsidRPr="000A0F41" w:rsidRDefault="006C2CA7" w:rsidP="00486D51">
      <w:pPr>
        <w:spacing w:line="276" w:lineRule="auto"/>
        <w:ind w:right="27"/>
        <w:jc w:val="left"/>
        <w:rPr>
          <w:rFonts w:ascii="Angsana New" w:hAnsi="Angsana New" w:cs="Angsana New"/>
        </w:rPr>
      </w:pPr>
    </w:p>
    <w:p w14:paraId="76923CF9" w14:textId="77777777" w:rsidR="006C2CA7" w:rsidRPr="000A0F41" w:rsidRDefault="006C2CA7" w:rsidP="00486D51">
      <w:pPr>
        <w:spacing w:line="276" w:lineRule="auto"/>
        <w:ind w:right="27"/>
        <w:jc w:val="left"/>
        <w:rPr>
          <w:rFonts w:ascii="Angsana New" w:hAnsi="Angsana New" w:cs="Angsana New"/>
        </w:rPr>
      </w:pPr>
    </w:p>
    <w:p w14:paraId="44FA8D21" w14:textId="77777777" w:rsidR="006C2CA7" w:rsidRPr="000A0F41" w:rsidRDefault="006C2CA7" w:rsidP="00486D51">
      <w:pPr>
        <w:spacing w:line="276" w:lineRule="auto"/>
        <w:ind w:right="27"/>
        <w:jc w:val="left"/>
        <w:rPr>
          <w:rFonts w:ascii="Angsana New" w:hAnsi="Angsana New" w:cs="Angsana New"/>
        </w:rPr>
      </w:pPr>
    </w:p>
    <w:p w14:paraId="55579381" w14:textId="77777777" w:rsidR="00825473" w:rsidRPr="000A0F41" w:rsidRDefault="00825473" w:rsidP="006858D0">
      <w:pPr>
        <w:pStyle w:val="Default"/>
        <w:spacing w:before="120"/>
        <w:ind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1BC2A5D0" w14:textId="77777777" w:rsidR="00825473" w:rsidRPr="00BC747A" w:rsidRDefault="00825473" w:rsidP="006858D0">
      <w:pPr>
        <w:pStyle w:val="a"/>
        <w:ind w:right="27"/>
        <w:jc w:val="thaiDistribute"/>
        <w:rPr>
          <w:rFonts w:ascii="Angsana New" w:hAnsi="Angsana New"/>
          <w:cs/>
        </w:rPr>
      </w:pPr>
      <w:r w:rsidRPr="000A0F41">
        <w:rPr>
          <w:rFonts w:ascii="Angsana New" w:hAnsi="Angsana New"/>
        </w:rPr>
        <w:t>(</w:t>
      </w:r>
      <w:r w:rsidRPr="00BC747A">
        <w:rPr>
          <w:rFonts w:ascii="Angsana New" w:hAnsi="Angsana New"/>
          <w:cs/>
        </w:rPr>
        <w:t>นางสาวกรรณิการ์ วิภาณุรัตน์)</w:t>
      </w:r>
    </w:p>
    <w:p w14:paraId="155FF043" w14:textId="77777777" w:rsidR="00825473" w:rsidRPr="000A0F41" w:rsidRDefault="00825473" w:rsidP="006858D0">
      <w:pPr>
        <w:pStyle w:val="a"/>
        <w:ind w:right="27"/>
        <w:jc w:val="thaiDistribute"/>
        <w:rPr>
          <w:rFonts w:ascii="Angsana New" w:hAnsi="Angsana New"/>
        </w:rPr>
      </w:pPr>
      <w:r w:rsidRPr="00BC747A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 w:rsidRPr="000A0F41">
        <w:rPr>
          <w:rFonts w:ascii="Angsana New" w:hAnsi="Angsana New"/>
        </w:rPr>
        <w:t>7305</w:t>
      </w:r>
    </w:p>
    <w:p w14:paraId="1C90E9B2" w14:textId="77777777" w:rsidR="00825473" w:rsidRPr="00BC747A" w:rsidRDefault="00825473" w:rsidP="006858D0">
      <w:pPr>
        <w:pStyle w:val="a"/>
        <w:ind w:right="27"/>
        <w:jc w:val="thaiDistribute"/>
        <w:rPr>
          <w:rFonts w:ascii="Angsana New" w:hAnsi="Angsana New"/>
          <w:cs/>
        </w:rPr>
      </w:pPr>
    </w:p>
    <w:p w14:paraId="7E6223B5" w14:textId="77777777" w:rsidR="00825473" w:rsidRPr="00BC747A" w:rsidRDefault="00825473" w:rsidP="006858D0">
      <w:pPr>
        <w:pStyle w:val="a"/>
        <w:ind w:right="27"/>
        <w:jc w:val="thaiDistribute"/>
        <w:rPr>
          <w:rFonts w:ascii="Angsana New" w:hAnsi="Angsana New"/>
          <w:cs/>
        </w:rPr>
      </w:pPr>
      <w:r w:rsidRPr="00BC747A">
        <w:rPr>
          <w:rFonts w:ascii="Angsana New" w:hAnsi="Angsana New"/>
          <w:cs/>
        </w:rPr>
        <w:t>บริษัท กรินทร์ ออดิท จำกัด</w:t>
      </w:r>
    </w:p>
    <w:p w14:paraId="1600D2FD" w14:textId="77777777" w:rsidR="00825473" w:rsidRPr="000A0F41" w:rsidRDefault="00825473" w:rsidP="006858D0">
      <w:pPr>
        <w:pStyle w:val="a"/>
        <w:ind w:right="27"/>
        <w:jc w:val="thaiDistribute"/>
        <w:rPr>
          <w:rFonts w:ascii="Angsana New" w:hAnsi="Angsana New"/>
        </w:rPr>
      </w:pPr>
      <w:r w:rsidRPr="00BC747A">
        <w:rPr>
          <w:rFonts w:ascii="Angsana New" w:hAnsi="Angsana New"/>
          <w:cs/>
        </w:rPr>
        <w:t>กรุงเทพมหานคร</w:t>
      </w:r>
    </w:p>
    <w:p w14:paraId="00881A04" w14:textId="48B2FC2F" w:rsidR="00B33717" w:rsidRPr="00BC747A" w:rsidRDefault="00307AE0" w:rsidP="006858D0">
      <w:pPr>
        <w:pStyle w:val="a"/>
        <w:ind w:right="27"/>
        <w:jc w:val="thaiDistribute"/>
        <w:rPr>
          <w:rFonts w:ascii="Angsana New" w:hAnsi="Angsana New"/>
          <w:cs/>
        </w:rPr>
      </w:pPr>
      <w:r w:rsidRPr="000A0F41">
        <w:rPr>
          <w:rFonts w:ascii="Angsana New" w:hAnsi="Angsana New"/>
        </w:rPr>
        <w:t>13</w:t>
      </w:r>
      <w:r w:rsidR="00804B9A" w:rsidRPr="000A0F41">
        <w:rPr>
          <w:rFonts w:ascii="Angsana New" w:hAnsi="Angsana New"/>
        </w:rPr>
        <w:t xml:space="preserve"> </w:t>
      </w:r>
      <w:r w:rsidR="00A00A92" w:rsidRPr="00BC747A">
        <w:rPr>
          <w:rFonts w:ascii="Angsana New" w:hAnsi="Angsana New" w:hint="cs"/>
          <w:cs/>
        </w:rPr>
        <w:t>สิงหาคม</w:t>
      </w:r>
      <w:r w:rsidR="00EC2676" w:rsidRPr="00BC747A">
        <w:rPr>
          <w:rFonts w:ascii="Angsana New" w:hAnsi="Angsana New" w:hint="cs"/>
          <w:cs/>
        </w:rPr>
        <w:t xml:space="preserve"> </w:t>
      </w:r>
      <w:r w:rsidR="00EC2676" w:rsidRPr="000A0F41">
        <w:rPr>
          <w:rFonts w:ascii="Angsana New" w:hAnsi="Angsana New"/>
        </w:rPr>
        <w:t>2569</w:t>
      </w:r>
    </w:p>
    <w:sectPr w:rsidR="00B33717" w:rsidRPr="00BC747A" w:rsidSect="00DD5E2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077" w:bottom="1440" w:left="1588" w:header="34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D0D05" w14:textId="77777777" w:rsidR="003D7F84" w:rsidRDefault="003D7F84" w:rsidP="00DF0B1A">
      <w:r>
        <w:separator/>
      </w:r>
    </w:p>
  </w:endnote>
  <w:endnote w:type="continuationSeparator" w:id="0">
    <w:p w14:paraId="32C15180" w14:textId="77777777" w:rsidR="003D7F84" w:rsidRDefault="003D7F8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21DE4" w14:textId="7221FCA1" w:rsidR="00825473" w:rsidRDefault="009466F5">
    <w:pPr>
      <w:pStyle w:val="Footer"/>
      <w:ind w:right="360"/>
    </w:pPr>
    <w:r w:rsidRPr="0093109E">
      <w:rPr>
        <w:noProof/>
      </w:rPr>
      <w:drawing>
        <wp:inline distT="0" distB="0" distL="0" distR="0" wp14:anchorId="54EAAFBB" wp14:editId="09F75FC7">
          <wp:extent cx="5783580" cy="236220"/>
          <wp:effectExtent l="0" t="0" r="7620" b="0"/>
          <wp:docPr id="183101492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358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37A7D" w14:textId="2087A906" w:rsidR="005869D5" w:rsidRDefault="005869D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5A1BF" w14:textId="77777777" w:rsidR="003D7F84" w:rsidRDefault="003D7F84" w:rsidP="00DF0B1A">
      <w:r>
        <w:separator/>
      </w:r>
    </w:p>
  </w:footnote>
  <w:footnote w:type="continuationSeparator" w:id="0">
    <w:p w14:paraId="554DC0AB" w14:textId="77777777" w:rsidR="003D7F84" w:rsidRDefault="003D7F8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0F6C" w14:textId="77777777" w:rsidR="00825473" w:rsidRDefault="00000000">
    <w:pPr>
      <w:pStyle w:val="Header"/>
    </w:pPr>
    <w:sdt>
      <w:sdtPr>
        <w:rPr>
          <w:cs/>
        </w:rPr>
        <w:id w:val="-1488014152"/>
        <w:docPartObj>
          <w:docPartGallery w:val="Watermarks"/>
          <w:docPartUnique/>
        </w:docPartObj>
      </w:sdtPr>
      <w:sdtContent>
        <w:r>
          <w:rPr>
            <w:noProof/>
          </w:rPr>
          <w:pict w14:anchorId="106D07C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alt="" style="position:absolute;left:0;text-align:left;margin-left:0;margin-top:0;width:412.4pt;height:247.4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25473" w:rsidRPr="00BD7407">
      <w:rPr>
        <w:noProof/>
      </w:rPr>
      <w:drawing>
        <wp:inline distT="0" distB="0" distL="0" distR="0" wp14:anchorId="399AB685" wp14:editId="7F58D3CB">
          <wp:extent cx="951230" cy="323215"/>
          <wp:effectExtent l="0" t="0" r="1270" b="635"/>
          <wp:docPr id="1750944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16F6EF85" w:rsidR="00BA106B" w:rsidRDefault="009466F5" w:rsidP="00730C5D">
    <w:pPr>
      <w:pStyle w:val="Header"/>
      <w:jc w:val="left"/>
    </w:pPr>
    <w:r w:rsidRPr="0059137E">
      <w:rPr>
        <w:noProof/>
      </w:rPr>
      <w:drawing>
        <wp:inline distT="0" distB="0" distL="0" distR="0" wp14:anchorId="74336F15" wp14:editId="75AA07B7">
          <wp:extent cx="952500" cy="327660"/>
          <wp:effectExtent l="0" t="0" r="0" b="0"/>
          <wp:docPr id="1187398776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7216" behindDoc="0" locked="0" layoutInCell="1" allowOverlap="1" wp14:anchorId="262382E6" wp14:editId="328DC04D">
          <wp:simplePos x="0" y="0"/>
          <wp:positionH relativeFrom="column">
            <wp:posOffset>4248785</wp:posOffset>
          </wp:positionH>
          <wp:positionV relativeFrom="page">
            <wp:posOffset>148590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C57A41"/>
    <w:multiLevelType w:val="hybridMultilevel"/>
    <w:tmpl w:val="A5DE9F9A"/>
    <w:lvl w:ilvl="0" w:tplc="3DCE8B2C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62A2"/>
    <w:multiLevelType w:val="hybridMultilevel"/>
    <w:tmpl w:val="45A2B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28C7D40"/>
    <w:multiLevelType w:val="hybridMultilevel"/>
    <w:tmpl w:val="628C2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C15A0"/>
    <w:multiLevelType w:val="hybridMultilevel"/>
    <w:tmpl w:val="A9022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50D28"/>
    <w:multiLevelType w:val="hybridMultilevel"/>
    <w:tmpl w:val="5F14F9B6"/>
    <w:lvl w:ilvl="0" w:tplc="7D3255F8">
      <w:start w:val="1"/>
      <w:numFmt w:val="decimal"/>
      <w:lvlText w:val="%1."/>
      <w:lvlJc w:val="left"/>
      <w:pPr>
        <w:ind w:left="1440" w:hanging="360"/>
      </w:pPr>
      <w:rPr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84222"/>
    <w:multiLevelType w:val="hybridMultilevel"/>
    <w:tmpl w:val="957E7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042ECC"/>
    <w:multiLevelType w:val="hybridMultilevel"/>
    <w:tmpl w:val="B35EA8B0"/>
    <w:lvl w:ilvl="0" w:tplc="D1D433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095665">
    <w:abstractNumId w:val="4"/>
  </w:num>
  <w:num w:numId="2" w16cid:durableId="68232351">
    <w:abstractNumId w:val="2"/>
  </w:num>
  <w:num w:numId="3" w16cid:durableId="1933586913">
    <w:abstractNumId w:val="10"/>
  </w:num>
  <w:num w:numId="4" w16cid:durableId="1976910429">
    <w:abstractNumId w:val="0"/>
  </w:num>
  <w:num w:numId="5" w16cid:durableId="1730495428">
    <w:abstractNumId w:val="8"/>
  </w:num>
  <w:num w:numId="6" w16cid:durableId="45645074">
    <w:abstractNumId w:val="11"/>
  </w:num>
  <w:num w:numId="7" w16cid:durableId="155612505">
    <w:abstractNumId w:val="6"/>
  </w:num>
  <w:num w:numId="8" w16cid:durableId="175729508">
    <w:abstractNumId w:val="5"/>
  </w:num>
  <w:num w:numId="9" w16cid:durableId="1949044140">
    <w:abstractNumId w:val="7"/>
  </w:num>
  <w:num w:numId="10" w16cid:durableId="589855719">
    <w:abstractNumId w:val="3"/>
  </w:num>
  <w:num w:numId="11" w16cid:durableId="373622372">
    <w:abstractNumId w:val="9"/>
  </w:num>
  <w:num w:numId="12" w16cid:durableId="1055011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9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30B8"/>
    <w:rsid w:val="0002626F"/>
    <w:rsid w:val="000266AA"/>
    <w:rsid w:val="00030A0E"/>
    <w:rsid w:val="00035515"/>
    <w:rsid w:val="00041B5D"/>
    <w:rsid w:val="0004213E"/>
    <w:rsid w:val="000438A0"/>
    <w:rsid w:val="000449C7"/>
    <w:rsid w:val="00047014"/>
    <w:rsid w:val="000540ED"/>
    <w:rsid w:val="000575AC"/>
    <w:rsid w:val="00064CA9"/>
    <w:rsid w:val="00065032"/>
    <w:rsid w:val="00067971"/>
    <w:rsid w:val="00071056"/>
    <w:rsid w:val="00076F73"/>
    <w:rsid w:val="0007760D"/>
    <w:rsid w:val="00077B5D"/>
    <w:rsid w:val="00081417"/>
    <w:rsid w:val="00082457"/>
    <w:rsid w:val="0008294D"/>
    <w:rsid w:val="00084B09"/>
    <w:rsid w:val="00087C30"/>
    <w:rsid w:val="00090487"/>
    <w:rsid w:val="00090954"/>
    <w:rsid w:val="0009132B"/>
    <w:rsid w:val="0009187B"/>
    <w:rsid w:val="00093A3A"/>
    <w:rsid w:val="00095581"/>
    <w:rsid w:val="00097990"/>
    <w:rsid w:val="000A0F41"/>
    <w:rsid w:val="000A2469"/>
    <w:rsid w:val="000B317E"/>
    <w:rsid w:val="000B3ADA"/>
    <w:rsid w:val="000B3BFE"/>
    <w:rsid w:val="000B3CAA"/>
    <w:rsid w:val="000B3F96"/>
    <w:rsid w:val="000C04E4"/>
    <w:rsid w:val="000C2454"/>
    <w:rsid w:val="000C24A9"/>
    <w:rsid w:val="000C3842"/>
    <w:rsid w:val="000D00AD"/>
    <w:rsid w:val="000D0E2A"/>
    <w:rsid w:val="000D244D"/>
    <w:rsid w:val="000D251D"/>
    <w:rsid w:val="000D28C3"/>
    <w:rsid w:val="000D336B"/>
    <w:rsid w:val="000D4C1E"/>
    <w:rsid w:val="000D5C50"/>
    <w:rsid w:val="000D626A"/>
    <w:rsid w:val="000D68AD"/>
    <w:rsid w:val="000D7210"/>
    <w:rsid w:val="000E1758"/>
    <w:rsid w:val="000E197A"/>
    <w:rsid w:val="000E22AC"/>
    <w:rsid w:val="000E2E32"/>
    <w:rsid w:val="000E54A4"/>
    <w:rsid w:val="000E54D9"/>
    <w:rsid w:val="000F275F"/>
    <w:rsid w:val="000F3E62"/>
    <w:rsid w:val="000F3F06"/>
    <w:rsid w:val="000F4A1A"/>
    <w:rsid w:val="000F6685"/>
    <w:rsid w:val="00101AF6"/>
    <w:rsid w:val="0010607A"/>
    <w:rsid w:val="001061EB"/>
    <w:rsid w:val="00110D66"/>
    <w:rsid w:val="00111721"/>
    <w:rsid w:val="00112662"/>
    <w:rsid w:val="0011296D"/>
    <w:rsid w:val="00112D6A"/>
    <w:rsid w:val="00114C6D"/>
    <w:rsid w:val="00115820"/>
    <w:rsid w:val="001231A9"/>
    <w:rsid w:val="0012651E"/>
    <w:rsid w:val="00132B80"/>
    <w:rsid w:val="00134A75"/>
    <w:rsid w:val="001372EA"/>
    <w:rsid w:val="001402F5"/>
    <w:rsid w:val="001449F2"/>
    <w:rsid w:val="001450F5"/>
    <w:rsid w:val="0014633A"/>
    <w:rsid w:val="00151CDE"/>
    <w:rsid w:val="00154314"/>
    <w:rsid w:val="00166764"/>
    <w:rsid w:val="001727FA"/>
    <w:rsid w:val="00176F9B"/>
    <w:rsid w:val="0017784C"/>
    <w:rsid w:val="00181B3C"/>
    <w:rsid w:val="00185B21"/>
    <w:rsid w:val="0018680E"/>
    <w:rsid w:val="0018784B"/>
    <w:rsid w:val="00194FFB"/>
    <w:rsid w:val="001952C6"/>
    <w:rsid w:val="001A1694"/>
    <w:rsid w:val="001A2D70"/>
    <w:rsid w:val="001A5F47"/>
    <w:rsid w:val="001B17E4"/>
    <w:rsid w:val="001B1810"/>
    <w:rsid w:val="001B6896"/>
    <w:rsid w:val="001B7B72"/>
    <w:rsid w:val="001B7F16"/>
    <w:rsid w:val="001C25A4"/>
    <w:rsid w:val="001C44F3"/>
    <w:rsid w:val="001D0520"/>
    <w:rsid w:val="001D087C"/>
    <w:rsid w:val="001D2DB4"/>
    <w:rsid w:val="001D3AF0"/>
    <w:rsid w:val="001D3D3B"/>
    <w:rsid w:val="001D4051"/>
    <w:rsid w:val="001D433C"/>
    <w:rsid w:val="001D435B"/>
    <w:rsid w:val="001D58E3"/>
    <w:rsid w:val="001D58FB"/>
    <w:rsid w:val="001E0656"/>
    <w:rsid w:val="001E1BE5"/>
    <w:rsid w:val="001E1F11"/>
    <w:rsid w:val="001E36A6"/>
    <w:rsid w:val="001E6F12"/>
    <w:rsid w:val="001E7199"/>
    <w:rsid w:val="001E7609"/>
    <w:rsid w:val="001E7AF1"/>
    <w:rsid w:val="001F6A19"/>
    <w:rsid w:val="001F7D13"/>
    <w:rsid w:val="001F7E12"/>
    <w:rsid w:val="0020084A"/>
    <w:rsid w:val="00200FA0"/>
    <w:rsid w:val="0020429B"/>
    <w:rsid w:val="00205A83"/>
    <w:rsid w:val="0021257F"/>
    <w:rsid w:val="002164AB"/>
    <w:rsid w:val="00221A19"/>
    <w:rsid w:val="00225E2D"/>
    <w:rsid w:val="002271CC"/>
    <w:rsid w:val="00230D1E"/>
    <w:rsid w:val="00234CD9"/>
    <w:rsid w:val="00241F5E"/>
    <w:rsid w:val="00244110"/>
    <w:rsid w:val="00245030"/>
    <w:rsid w:val="0024618A"/>
    <w:rsid w:val="0024647F"/>
    <w:rsid w:val="00250425"/>
    <w:rsid w:val="00251016"/>
    <w:rsid w:val="00253B76"/>
    <w:rsid w:val="00254E67"/>
    <w:rsid w:val="00257F86"/>
    <w:rsid w:val="00261B5E"/>
    <w:rsid w:val="00265C48"/>
    <w:rsid w:val="00266626"/>
    <w:rsid w:val="00275422"/>
    <w:rsid w:val="002803DE"/>
    <w:rsid w:val="00280B64"/>
    <w:rsid w:val="00281AA5"/>
    <w:rsid w:val="002825A2"/>
    <w:rsid w:val="0029283A"/>
    <w:rsid w:val="0029554F"/>
    <w:rsid w:val="00295559"/>
    <w:rsid w:val="002A2A8D"/>
    <w:rsid w:val="002B6976"/>
    <w:rsid w:val="002B6BEB"/>
    <w:rsid w:val="002C4362"/>
    <w:rsid w:val="002C4A3B"/>
    <w:rsid w:val="002C541B"/>
    <w:rsid w:val="002C5663"/>
    <w:rsid w:val="002D38FE"/>
    <w:rsid w:val="002D4128"/>
    <w:rsid w:val="002D5996"/>
    <w:rsid w:val="002E1863"/>
    <w:rsid w:val="002E1B48"/>
    <w:rsid w:val="002E5713"/>
    <w:rsid w:val="002F5A44"/>
    <w:rsid w:val="002F7370"/>
    <w:rsid w:val="00304D68"/>
    <w:rsid w:val="00307AE0"/>
    <w:rsid w:val="00323B80"/>
    <w:rsid w:val="003313E0"/>
    <w:rsid w:val="003322B0"/>
    <w:rsid w:val="00341542"/>
    <w:rsid w:val="00341F67"/>
    <w:rsid w:val="0034243A"/>
    <w:rsid w:val="003428BC"/>
    <w:rsid w:val="00342CF8"/>
    <w:rsid w:val="0034403B"/>
    <w:rsid w:val="00344CEC"/>
    <w:rsid w:val="00352245"/>
    <w:rsid w:val="00353014"/>
    <w:rsid w:val="003559F8"/>
    <w:rsid w:val="00361079"/>
    <w:rsid w:val="00361F5A"/>
    <w:rsid w:val="00366B27"/>
    <w:rsid w:val="0036793A"/>
    <w:rsid w:val="00372BA1"/>
    <w:rsid w:val="00383C0F"/>
    <w:rsid w:val="00383F4B"/>
    <w:rsid w:val="003841F1"/>
    <w:rsid w:val="0038571E"/>
    <w:rsid w:val="0038610C"/>
    <w:rsid w:val="00387C14"/>
    <w:rsid w:val="00390B54"/>
    <w:rsid w:val="003930CC"/>
    <w:rsid w:val="0039382B"/>
    <w:rsid w:val="00395368"/>
    <w:rsid w:val="003A039E"/>
    <w:rsid w:val="003A3708"/>
    <w:rsid w:val="003A719C"/>
    <w:rsid w:val="003A7671"/>
    <w:rsid w:val="003B1D23"/>
    <w:rsid w:val="003B2B2D"/>
    <w:rsid w:val="003B4FB9"/>
    <w:rsid w:val="003B7E9B"/>
    <w:rsid w:val="003C49C0"/>
    <w:rsid w:val="003C4B9B"/>
    <w:rsid w:val="003C4ECD"/>
    <w:rsid w:val="003C7849"/>
    <w:rsid w:val="003D31D1"/>
    <w:rsid w:val="003D3FEA"/>
    <w:rsid w:val="003D7F84"/>
    <w:rsid w:val="003E0F35"/>
    <w:rsid w:val="003E1328"/>
    <w:rsid w:val="003E1A2F"/>
    <w:rsid w:val="003E2A6B"/>
    <w:rsid w:val="003E2E7C"/>
    <w:rsid w:val="003E5391"/>
    <w:rsid w:val="003E5439"/>
    <w:rsid w:val="003E683E"/>
    <w:rsid w:val="003E6AED"/>
    <w:rsid w:val="003E6D78"/>
    <w:rsid w:val="003F06EE"/>
    <w:rsid w:val="003F0BA3"/>
    <w:rsid w:val="003F4A32"/>
    <w:rsid w:val="003F4B0B"/>
    <w:rsid w:val="003F4EC9"/>
    <w:rsid w:val="003F5CDA"/>
    <w:rsid w:val="00400C54"/>
    <w:rsid w:val="004011AB"/>
    <w:rsid w:val="0040221A"/>
    <w:rsid w:val="00403409"/>
    <w:rsid w:val="004034EF"/>
    <w:rsid w:val="00403AED"/>
    <w:rsid w:val="004066C3"/>
    <w:rsid w:val="00407716"/>
    <w:rsid w:val="00407CFC"/>
    <w:rsid w:val="00412EBA"/>
    <w:rsid w:val="00412F7F"/>
    <w:rsid w:val="00413DC6"/>
    <w:rsid w:val="0041599C"/>
    <w:rsid w:val="004162BB"/>
    <w:rsid w:val="004178D8"/>
    <w:rsid w:val="0042355A"/>
    <w:rsid w:val="00425EA5"/>
    <w:rsid w:val="0042660C"/>
    <w:rsid w:val="00427DB8"/>
    <w:rsid w:val="00430577"/>
    <w:rsid w:val="00430BC1"/>
    <w:rsid w:val="00441F5B"/>
    <w:rsid w:val="00444FA0"/>
    <w:rsid w:val="00445621"/>
    <w:rsid w:val="0045034B"/>
    <w:rsid w:val="0045154D"/>
    <w:rsid w:val="0045224A"/>
    <w:rsid w:val="0045584C"/>
    <w:rsid w:val="0045635C"/>
    <w:rsid w:val="00457F33"/>
    <w:rsid w:val="00464F55"/>
    <w:rsid w:val="00465E02"/>
    <w:rsid w:val="004667F3"/>
    <w:rsid w:val="004705BD"/>
    <w:rsid w:val="00473095"/>
    <w:rsid w:val="00476C66"/>
    <w:rsid w:val="00481363"/>
    <w:rsid w:val="004815DA"/>
    <w:rsid w:val="004815ED"/>
    <w:rsid w:val="00483CBB"/>
    <w:rsid w:val="0048648A"/>
    <w:rsid w:val="00486D51"/>
    <w:rsid w:val="00497E9C"/>
    <w:rsid w:val="004A2304"/>
    <w:rsid w:val="004B43C4"/>
    <w:rsid w:val="004B52C8"/>
    <w:rsid w:val="004B5331"/>
    <w:rsid w:val="004B7360"/>
    <w:rsid w:val="004B7B52"/>
    <w:rsid w:val="004C1534"/>
    <w:rsid w:val="004C1694"/>
    <w:rsid w:val="004C1FE0"/>
    <w:rsid w:val="004C3F5E"/>
    <w:rsid w:val="004C694B"/>
    <w:rsid w:val="004C7BE5"/>
    <w:rsid w:val="004D204C"/>
    <w:rsid w:val="004D357A"/>
    <w:rsid w:val="004D62AD"/>
    <w:rsid w:val="004E0E44"/>
    <w:rsid w:val="004E300A"/>
    <w:rsid w:val="004E78C6"/>
    <w:rsid w:val="004F3405"/>
    <w:rsid w:val="004F3A29"/>
    <w:rsid w:val="004F5F13"/>
    <w:rsid w:val="0050089F"/>
    <w:rsid w:val="005020AB"/>
    <w:rsid w:val="0050213B"/>
    <w:rsid w:val="00502B18"/>
    <w:rsid w:val="00504914"/>
    <w:rsid w:val="005071FF"/>
    <w:rsid w:val="00515290"/>
    <w:rsid w:val="00515320"/>
    <w:rsid w:val="00517500"/>
    <w:rsid w:val="00520275"/>
    <w:rsid w:val="00521ED3"/>
    <w:rsid w:val="00521F50"/>
    <w:rsid w:val="00522445"/>
    <w:rsid w:val="00522B10"/>
    <w:rsid w:val="00523C7B"/>
    <w:rsid w:val="00524B2C"/>
    <w:rsid w:val="005253D8"/>
    <w:rsid w:val="00525738"/>
    <w:rsid w:val="005275F7"/>
    <w:rsid w:val="00531577"/>
    <w:rsid w:val="0053549E"/>
    <w:rsid w:val="00540B9D"/>
    <w:rsid w:val="00543899"/>
    <w:rsid w:val="00544195"/>
    <w:rsid w:val="005455ED"/>
    <w:rsid w:val="00545607"/>
    <w:rsid w:val="005465FA"/>
    <w:rsid w:val="005477B4"/>
    <w:rsid w:val="00547948"/>
    <w:rsid w:val="00547CB3"/>
    <w:rsid w:val="005515AB"/>
    <w:rsid w:val="00555319"/>
    <w:rsid w:val="005559FF"/>
    <w:rsid w:val="005606F7"/>
    <w:rsid w:val="00562624"/>
    <w:rsid w:val="00562C8B"/>
    <w:rsid w:val="005636C6"/>
    <w:rsid w:val="00565D8B"/>
    <w:rsid w:val="00570419"/>
    <w:rsid w:val="00571805"/>
    <w:rsid w:val="005756C2"/>
    <w:rsid w:val="005768BC"/>
    <w:rsid w:val="0058117F"/>
    <w:rsid w:val="0058273C"/>
    <w:rsid w:val="0058428E"/>
    <w:rsid w:val="00584A77"/>
    <w:rsid w:val="00585AE5"/>
    <w:rsid w:val="005869D5"/>
    <w:rsid w:val="005937B6"/>
    <w:rsid w:val="00595395"/>
    <w:rsid w:val="00595B8E"/>
    <w:rsid w:val="00595BB7"/>
    <w:rsid w:val="005962BC"/>
    <w:rsid w:val="00596B44"/>
    <w:rsid w:val="00596BCE"/>
    <w:rsid w:val="005A2E8A"/>
    <w:rsid w:val="005A34DF"/>
    <w:rsid w:val="005A3561"/>
    <w:rsid w:val="005A3915"/>
    <w:rsid w:val="005A4F66"/>
    <w:rsid w:val="005A6C31"/>
    <w:rsid w:val="005B28FF"/>
    <w:rsid w:val="005B6DFE"/>
    <w:rsid w:val="005B78E1"/>
    <w:rsid w:val="005C01CC"/>
    <w:rsid w:val="005C1EBD"/>
    <w:rsid w:val="005C29B8"/>
    <w:rsid w:val="005C72E9"/>
    <w:rsid w:val="005D0587"/>
    <w:rsid w:val="005D2AF5"/>
    <w:rsid w:val="005D3351"/>
    <w:rsid w:val="005D601D"/>
    <w:rsid w:val="005D6892"/>
    <w:rsid w:val="005E00F6"/>
    <w:rsid w:val="005E19EB"/>
    <w:rsid w:val="005E3890"/>
    <w:rsid w:val="005F12CC"/>
    <w:rsid w:val="005F339F"/>
    <w:rsid w:val="005F6D61"/>
    <w:rsid w:val="005F728E"/>
    <w:rsid w:val="00601E25"/>
    <w:rsid w:val="00602C1B"/>
    <w:rsid w:val="00604485"/>
    <w:rsid w:val="00607B99"/>
    <w:rsid w:val="0061071B"/>
    <w:rsid w:val="006118E7"/>
    <w:rsid w:val="00612145"/>
    <w:rsid w:val="00614186"/>
    <w:rsid w:val="00614ABC"/>
    <w:rsid w:val="00616F7B"/>
    <w:rsid w:val="0061780A"/>
    <w:rsid w:val="00620BA9"/>
    <w:rsid w:val="00622FC1"/>
    <w:rsid w:val="0062549D"/>
    <w:rsid w:val="00630316"/>
    <w:rsid w:val="00632A6C"/>
    <w:rsid w:val="00633F6B"/>
    <w:rsid w:val="006358B0"/>
    <w:rsid w:val="00637CAC"/>
    <w:rsid w:val="006431DB"/>
    <w:rsid w:val="0064547A"/>
    <w:rsid w:val="00645ABA"/>
    <w:rsid w:val="0065169B"/>
    <w:rsid w:val="00652560"/>
    <w:rsid w:val="0065343D"/>
    <w:rsid w:val="0065682F"/>
    <w:rsid w:val="006600D0"/>
    <w:rsid w:val="00660925"/>
    <w:rsid w:val="00661516"/>
    <w:rsid w:val="00661DC6"/>
    <w:rsid w:val="00661F8C"/>
    <w:rsid w:val="006711F9"/>
    <w:rsid w:val="006727A4"/>
    <w:rsid w:val="006727BD"/>
    <w:rsid w:val="00673F56"/>
    <w:rsid w:val="006858D0"/>
    <w:rsid w:val="00687714"/>
    <w:rsid w:val="00691CF6"/>
    <w:rsid w:val="006A1F88"/>
    <w:rsid w:val="006A5855"/>
    <w:rsid w:val="006B0131"/>
    <w:rsid w:val="006B3F39"/>
    <w:rsid w:val="006B5307"/>
    <w:rsid w:val="006B59D4"/>
    <w:rsid w:val="006B5EE2"/>
    <w:rsid w:val="006B6252"/>
    <w:rsid w:val="006B67CE"/>
    <w:rsid w:val="006B69F2"/>
    <w:rsid w:val="006C290E"/>
    <w:rsid w:val="006C2CA3"/>
    <w:rsid w:val="006C2CA7"/>
    <w:rsid w:val="006C7B4D"/>
    <w:rsid w:val="006D4253"/>
    <w:rsid w:val="006D45E9"/>
    <w:rsid w:val="006D5167"/>
    <w:rsid w:val="006D7373"/>
    <w:rsid w:val="006E08FC"/>
    <w:rsid w:val="006E27E8"/>
    <w:rsid w:val="006E2AA1"/>
    <w:rsid w:val="006E336C"/>
    <w:rsid w:val="006E3524"/>
    <w:rsid w:val="006E5E69"/>
    <w:rsid w:val="006E7597"/>
    <w:rsid w:val="006E792D"/>
    <w:rsid w:val="006F0260"/>
    <w:rsid w:val="006F23C9"/>
    <w:rsid w:val="006F33A0"/>
    <w:rsid w:val="006F38F5"/>
    <w:rsid w:val="006F4E55"/>
    <w:rsid w:val="0070316B"/>
    <w:rsid w:val="00704950"/>
    <w:rsid w:val="00705EA9"/>
    <w:rsid w:val="00706D39"/>
    <w:rsid w:val="007128CD"/>
    <w:rsid w:val="00714923"/>
    <w:rsid w:val="00714FD2"/>
    <w:rsid w:val="0071613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1651"/>
    <w:rsid w:val="00743C40"/>
    <w:rsid w:val="00745C55"/>
    <w:rsid w:val="00746226"/>
    <w:rsid w:val="00747B3E"/>
    <w:rsid w:val="00751DB9"/>
    <w:rsid w:val="00752144"/>
    <w:rsid w:val="00752C55"/>
    <w:rsid w:val="00753E24"/>
    <w:rsid w:val="00757B88"/>
    <w:rsid w:val="00757FF1"/>
    <w:rsid w:val="00765F80"/>
    <w:rsid w:val="00766ED3"/>
    <w:rsid w:val="007679A8"/>
    <w:rsid w:val="00782950"/>
    <w:rsid w:val="00784047"/>
    <w:rsid w:val="007945E7"/>
    <w:rsid w:val="00796042"/>
    <w:rsid w:val="007A2F1A"/>
    <w:rsid w:val="007A6BFD"/>
    <w:rsid w:val="007B0C57"/>
    <w:rsid w:val="007B59C2"/>
    <w:rsid w:val="007B6A5F"/>
    <w:rsid w:val="007B7121"/>
    <w:rsid w:val="007C2991"/>
    <w:rsid w:val="007C48FD"/>
    <w:rsid w:val="007D1650"/>
    <w:rsid w:val="007D42AF"/>
    <w:rsid w:val="007D4409"/>
    <w:rsid w:val="007D6FE4"/>
    <w:rsid w:val="007E07D3"/>
    <w:rsid w:val="007E19E2"/>
    <w:rsid w:val="007E279C"/>
    <w:rsid w:val="007E287B"/>
    <w:rsid w:val="007E30E3"/>
    <w:rsid w:val="007F2314"/>
    <w:rsid w:val="008015BD"/>
    <w:rsid w:val="00804B9A"/>
    <w:rsid w:val="00810225"/>
    <w:rsid w:val="00811052"/>
    <w:rsid w:val="00811A33"/>
    <w:rsid w:val="00812E57"/>
    <w:rsid w:val="00813986"/>
    <w:rsid w:val="00815CB8"/>
    <w:rsid w:val="00816961"/>
    <w:rsid w:val="008203EF"/>
    <w:rsid w:val="00824B55"/>
    <w:rsid w:val="00825473"/>
    <w:rsid w:val="00827903"/>
    <w:rsid w:val="00827C92"/>
    <w:rsid w:val="00830290"/>
    <w:rsid w:val="00835D64"/>
    <w:rsid w:val="00835E89"/>
    <w:rsid w:val="00837764"/>
    <w:rsid w:val="0084005C"/>
    <w:rsid w:val="00842090"/>
    <w:rsid w:val="00847D66"/>
    <w:rsid w:val="0085021E"/>
    <w:rsid w:val="00856204"/>
    <w:rsid w:val="008622E7"/>
    <w:rsid w:val="00863362"/>
    <w:rsid w:val="008643DA"/>
    <w:rsid w:val="00864B2D"/>
    <w:rsid w:val="00865743"/>
    <w:rsid w:val="008658A5"/>
    <w:rsid w:val="00867079"/>
    <w:rsid w:val="00870F13"/>
    <w:rsid w:val="00873409"/>
    <w:rsid w:val="008759FB"/>
    <w:rsid w:val="008770D5"/>
    <w:rsid w:val="00880890"/>
    <w:rsid w:val="00882D5F"/>
    <w:rsid w:val="0089178F"/>
    <w:rsid w:val="00892450"/>
    <w:rsid w:val="00892BE4"/>
    <w:rsid w:val="00895E7E"/>
    <w:rsid w:val="00895E94"/>
    <w:rsid w:val="00897395"/>
    <w:rsid w:val="008A0230"/>
    <w:rsid w:val="008A04B1"/>
    <w:rsid w:val="008A3081"/>
    <w:rsid w:val="008B1572"/>
    <w:rsid w:val="008B3218"/>
    <w:rsid w:val="008B3AAE"/>
    <w:rsid w:val="008B49D2"/>
    <w:rsid w:val="008B5294"/>
    <w:rsid w:val="008C2E35"/>
    <w:rsid w:val="008C37CB"/>
    <w:rsid w:val="008C4D98"/>
    <w:rsid w:val="008D0C04"/>
    <w:rsid w:val="008D10DB"/>
    <w:rsid w:val="008D376F"/>
    <w:rsid w:val="008D45EC"/>
    <w:rsid w:val="008E0075"/>
    <w:rsid w:val="008E0900"/>
    <w:rsid w:val="008E0CF1"/>
    <w:rsid w:val="008E1665"/>
    <w:rsid w:val="008E50E3"/>
    <w:rsid w:val="008E67C2"/>
    <w:rsid w:val="008E750E"/>
    <w:rsid w:val="008F0D5F"/>
    <w:rsid w:val="008F3390"/>
    <w:rsid w:val="008F6CD3"/>
    <w:rsid w:val="008F76AA"/>
    <w:rsid w:val="00902166"/>
    <w:rsid w:val="00902BF0"/>
    <w:rsid w:val="00902C58"/>
    <w:rsid w:val="00904BFE"/>
    <w:rsid w:val="009069FD"/>
    <w:rsid w:val="00911422"/>
    <w:rsid w:val="00920630"/>
    <w:rsid w:val="00922731"/>
    <w:rsid w:val="00922AAC"/>
    <w:rsid w:val="00923015"/>
    <w:rsid w:val="0092663F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466F5"/>
    <w:rsid w:val="00954294"/>
    <w:rsid w:val="00955C79"/>
    <w:rsid w:val="00955DB3"/>
    <w:rsid w:val="00957C6B"/>
    <w:rsid w:val="00960FB4"/>
    <w:rsid w:val="0096248F"/>
    <w:rsid w:val="009654E1"/>
    <w:rsid w:val="00967DF0"/>
    <w:rsid w:val="00970EBF"/>
    <w:rsid w:val="00972273"/>
    <w:rsid w:val="009730D0"/>
    <w:rsid w:val="0097545F"/>
    <w:rsid w:val="00975895"/>
    <w:rsid w:val="00983139"/>
    <w:rsid w:val="00985BC0"/>
    <w:rsid w:val="009926AC"/>
    <w:rsid w:val="00992DCF"/>
    <w:rsid w:val="009945A2"/>
    <w:rsid w:val="009977A9"/>
    <w:rsid w:val="009A15E3"/>
    <w:rsid w:val="009A17E7"/>
    <w:rsid w:val="009A2676"/>
    <w:rsid w:val="009A3A0F"/>
    <w:rsid w:val="009A3BD2"/>
    <w:rsid w:val="009A43B0"/>
    <w:rsid w:val="009A49CD"/>
    <w:rsid w:val="009A548A"/>
    <w:rsid w:val="009A5A56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D5EBB"/>
    <w:rsid w:val="009E18FE"/>
    <w:rsid w:val="009E243C"/>
    <w:rsid w:val="009E37A9"/>
    <w:rsid w:val="009E5DB8"/>
    <w:rsid w:val="009E6745"/>
    <w:rsid w:val="009E6D27"/>
    <w:rsid w:val="009F0D2F"/>
    <w:rsid w:val="009F25DD"/>
    <w:rsid w:val="009F25E8"/>
    <w:rsid w:val="009F59D1"/>
    <w:rsid w:val="009F601C"/>
    <w:rsid w:val="00A00A92"/>
    <w:rsid w:val="00A00D08"/>
    <w:rsid w:val="00A00EA4"/>
    <w:rsid w:val="00A04AA4"/>
    <w:rsid w:val="00A06144"/>
    <w:rsid w:val="00A07629"/>
    <w:rsid w:val="00A1037D"/>
    <w:rsid w:val="00A12D79"/>
    <w:rsid w:val="00A13640"/>
    <w:rsid w:val="00A1561A"/>
    <w:rsid w:val="00A16D78"/>
    <w:rsid w:val="00A22018"/>
    <w:rsid w:val="00A26514"/>
    <w:rsid w:val="00A27297"/>
    <w:rsid w:val="00A4239D"/>
    <w:rsid w:val="00A439DA"/>
    <w:rsid w:val="00A44149"/>
    <w:rsid w:val="00A45B4C"/>
    <w:rsid w:val="00A47422"/>
    <w:rsid w:val="00A50CEB"/>
    <w:rsid w:val="00A51CE4"/>
    <w:rsid w:val="00A539DF"/>
    <w:rsid w:val="00A53BE9"/>
    <w:rsid w:val="00A5632F"/>
    <w:rsid w:val="00A57EE5"/>
    <w:rsid w:val="00A65620"/>
    <w:rsid w:val="00A66720"/>
    <w:rsid w:val="00A66D00"/>
    <w:rsid w:val="00A67A90"/>
    <w:rsid w:val="00A70EB8"/>
    <w:rsid w:val="00A7543A"/>
    <w:rsid w:val="00A77260"/>
    <w:rsid w:val="00A77818"/>
    <w:rsid w:val="00A82A5B"/>
    <w:rsid w:val="00A838DB"/>
    <w:rsid w:val="00A84538"/>
    <w:rsid w:val="00A84D55"/>
    <w:rsid w:val="00A87FB4"/>
    <w:rsid w:val="00A91745"/>
    <w:rsid w:val="00A97653"/>
    <w:rsid w:val="00AA207D"/>
    <w:rsid w:val="00AA2AC7"/>
    <w:rsid w:val="00AA30AD"/>
    <w:rsid w:val="00AA4BB0"/>
    <w:rsid w:val="00AA5139"/>
    <w:rsid w:val="00AA775E"/>
    <w:rsid w:val="00AB008F"/>
    <w:rsid w:val="00AB2146"/>
    <w:rsid w:val="00AB2851"/>
    <w:rsid w:val="00AB54AC"/>
    <w:rsid w:val="00AB7105"/>
    <w:rsid w:val="00AC3899"/>
    <w:rsid w:val="00AC3E9B"/>
    <w:rsid w:val="00AD4AF2"/>
    <w:rsid w:val="00AE14E1"/>
    <w:rsid w:val="00AE1DE6"/>
    <w:rsid w:val="00AE3050"/>
    <w:rsid w:val="00AE526C"/>
    <w:rsid w:val="00B00E69"/>
    <w:rsid w:val="00B015DD"/>
    <w:rsid w:val="00B05127"/>
    <w:rsid w:val="00B11FE4"/>
    <w:rsid w:val="00B12A07"/>
    <w:rsid w:val="00B14503"/>
    <w:rsid w:val="00B1540E"/>
    <w:rsid w:val="00B15668"/>
    <w:rsid w:val="00B20896"/>
    <w:rsid w:val="00B20B52"/>
    <w:rsid w:val="00B2101C"/>
    <w:rsid w:val="00B32F94"/>
    <w:rsid w:val="00B33717"/>
    <w:rsid w:val="00B348DC"/>
    <w:rsid w:val="00B4038A"/>
    <w:rsid w:val="00B45210"/>
    <w:rsid w:val="00B47F55"/>
    <w:rsid w:val="00B50961"/>
    <w:rsid w:val="00B516FC"/>
    <w:rsid w:val="00B608B8"/>
    <w:rsid w:val="00B6103E"/>
    <w:rsid w:val="00B62965"/>
    <w:rsid w:val="00B64B87"/>
    <w:rsid w:val="00B67D32"/>
    <w:rsid w:val="00B71D0E"/>
    <w:rsid w:val="00B74C99"/>
    <w:rsid w:val="00B81705"/>
    <w:rsid w:val="00B819EB"/>
    <w:rsid w:val="00B8356A"/>
    <w:rsid w:val="00B87F3D"/>
    <w:rsid w:val="00B90A2F"/>
    <w:rsid w:val="00B90F13"/>
    <w:rsid w:val="00B92D04"/>
    <w:rsid w:val="00B95E8C"/>
    <w:rsid w:val="00BA106B"/>
    <w:rsid w:val="00BA52FF"/>
    <w:rsid w:val="00BA6494"/>
    <w:rsid w:val="00BB0816"/>
    <w:rsid w:val="00BB1A47"/>
    <w:rsid w:val="00BB4E26"/>
    <w:rsid w:val="00BB60E7"/>
    <w:rsid w:val="00BB7F9C"/>
    <w:rsid w:val="00BC13F8"/>
    <w:rsid w:val="00BC1747"/>
    <w:rsid w:val="00BC27D7"/>
    <w:rsid w:val="00BC747A"/>
    <w:rsid w:val="00BD17DB"/>
    <w:rsid w:val="00BD29DC"/>
    <w:rsid w:val="00BD3244"/>
    <w:rsid w:val="00BD4586"/>
    <w:rsid w:val="00BD5F01"/>
    <w:rsid w:val="00BD7269"/>
    <w:rsid w:val="00BD7407"/>
    <w:rsid w:val="00BE19A1"/>
    <w:rsid w:val="00BE3EE2"/>
    <w:rsid w:val="00BE47F1"/>
    <w:rsid w:val="00BE4AC0"/>
    <w:rsid w:val="00BE50C8"/>
    <w:rsid w:val="00BF0D67"/>
    <w:rsid w:val="00BF0FB3"/>
    <w:rsid w:val="00BF1900"/>
    <w:rsid w:val="00BF1D22"/>
    <w:rsid w:val="00BF248D"/>
    <w:rsid w:val="00BF24C3"/>
    <w:rsid w:val="00BF29DC"/>
    <w:rsid w:val="00C036B5"/>
    <w:rsid w:val="00C04FAA"/>
    <w:rsid w:val="00C05598"/>
    <w:rsid w:val="00C0563F"/>
    <w:rsid w:val="00C131B9"/>
    <w:rsid w:val="00C172E5"/>
    <w:rsid w:val="00C17FB9"/>
    <w:rsid w:val="00C20119"/>
    <w:rsid w:val="00C207D3"/>
    <w:rsid w:val="00C218D0"/>
    <w:rsid w:val="00C260AE"/>
    <w:rsid w:val="00C32047"/>
    <w:rsid w:val="00C32410"/>
    <w:rsid w:val="00C32E7E"/>
    <w:rsid w:val="00C35241"/>
    <w:rsid w:val="00C37FDA"/>
    <w:rsid w:val="00C42E76"/>
    <w:rsid w:val="00C43807"/>
    <w:rsid w:val="00C4740D"/>
    <w:rsid w:val="00C54E3D"/>
    <w:rsid w:val="00C55FFE"/>
    <w:rsid w:val="00C5750C"/>
    <w:rsid w:val="00C626ED"/>
    <w:rsid w:val="00C63B64"/>
    <w:rsid w:val="00C63CA1"/>
    <w:rsid w:val="00C63FE6"/>
    <w:rsid w:val="00C64A15"/>
    <w:rsid w:val="00C66FD8"/>
    <w:rsid w:val="00C7016D"/>
    <w:rsid w:val="00C70705"/>
    <w:rsid w:val="00C71F6F"/>
    <w:rsid w:val="00C76F44"/>
    <w:rsid w:val="00C836E6"/>
    <w:rsid w:val="00C9050B"/>
    <w:rsid w:val="00C90AEE"/>
    <w:rsid w:val="00C924DD"/>
    <w:rsid w:val="00C92EDB"/>
    <w:rsid w:val="00C97132"/>
    <w:rsid w:val="00C97AD9"/>
    <w:rsid w:val="00CA6908"/>
    <w:rsid w:val="00CA6CD4"/>
    <w:rsid w:val="00CA6DCC"/>
    <w:rsid w:val="00CA7C10"/>
    <w:rsid w:val="00CA7D86"/>
    <w:rsid w:val="00CB19DB"/>
    <w:rsid w:val="00CB47F9"/>
    <w:rsid w:val="00CB4BA0"/>
    <w:rsid w:val="00CB4E59"/>
    <w:rsid w:val="00CB5E81"/>
    <w:rsid w:val="00CB738D"/>
    <w:rsid w:val="00CB7C23"/>
    <w:rsid w:val="00CC0AA6"/>
    <w:rsid w:val="00CC1E4E"/>
    <w:rsid w:val="00CD17F6"/>
    <w:rsid w:val="00CD34A3"/>
    <w:rsid w:val="00CD735A"/>
    <w:rsid w:val="00CE2240"/>
    <w:rsid w:val="00CE285E"/>
    <w:rsid w:val="00CE3A14"/>
    <w:rsid w:val="00CE5D9E"/>
    <w:rsid w:val="00CE7035"/>
    <w:rsid w:val="00CE754C"/>
    <w:rsid w:val="00CE7EBC"/>
    <w:rsid w:val="00CE7EC5"/>
    <w:rsid w:val="00CF5E21"/>
    <w:rsid w:val="00CF7B9C"/>
    <w:rsid w:val="00D003AA"/>
    <w:rsid w:val="00D0395D"/>
    <w:rsid w:val="00D03F2B"/>
    <w:rsid w:val="00D03F95"/>
    <w:rsid w:val="00D051FA"/>
    <w:rsid w:val="00D068A7"/>
    <w:rsid w:val="00D07AC0"/>
    <w:rsid w:val="00D1173C"/>
    <w:rsid w:val="00D1223C"/>
    <w:rsid w:val="00D1533A"/>
    <w:rsid w:val="00D202AE"/>
    <w:rsid w:val="00D21083"/>
    <w:rsid w:val="00D2336E"/>
    <w:rsid w:val="00D2424C"/>
    <w:rsid w:val="00D26331"/>
    <w:rsid w:val="00D267E9"/>
    <w:rsid w:val="00D3508C"/>
    <w:rsid w:val="00D377AA"/>
    <w:rsid w:val="00D40347"/>
    <w:rsid w:val="00D42DCC"/>
    <w:rsid w:val="00D45F9A"/>
    <w:rsid w:val="00D51373"/>
    <w:rsid w:val="00D51511"/>
    <w:rsid w:val="00D52599"/>
    <w:rsid w:val="00D53177"/>
    <w:rsid w:val="00D532DE"/>
    <w:rsid w:val="00D556FF"/>
    <w:rsid w:val="00D559FC"/>
    <w:rsid w:val="00D56B15"/>
    <w:rsid w:val="00D57998"/>
    <w:rsid w:val="00D62F8A"/>
    <w:rsid w:val="00D63A55"/>
    <w:rsid w:val="00D64711"/>
    <w:rsid w:val="00D67406"/>
    <w:rsid w:val="00D70871"/>
    <w:rsid w:val="00D70B55"/>
    <w:rsid w:val="00D746A2"/>
    <w:rsid w:val="00D752D1"/>
    <w:rsid w:val="00D80100"/>
    <w:rsid w:val="00D8530A"/>
    <w:rsid w:val="00D85822"/>
    <w:rsid w:val="00D859D4"/>
    <w:rsid w:val="00D86006"/>
    <w:rsid w:val="00D867AA"/>
    <w:rsid w:val="00D87AAD"/>
    <w:rsid w:val="00D92D53"/>
    <w:rsid w:val="00D948E1"/>
    <w:rsid w:val="00D97A8A"/>
    <w:rsid w:val="00DA09C6"/>
    <w:rsid w:val="00DA3967"/>
    <w:rsid w:val="00DA3ED2"/>
    <w:rsid w:val="00DA47B5"/>
    <w:rsid w:val="00DA5A03"/>
    <w:rsid w:val="00DB1B09"/>
    <w:rsid w:val="00DB1E7F"/>
    <w:rsid w:val="00DC1088"/>
    <w:rsid w:val="00DC1840"/>
    <w:rsid w:val="00DC250F"/>
    <w:rsid w:val="00DC3135"/>
    <w:rsid w:val="00DC396E"/>
    <w:rsid w:val="00DC4881"/>
    <w:rsid w:val="00DC5821"/>
    <w:rsid w:val="00DC60DE"/>
    <w:rsid w:val="00DC7416"/>
    <w:rsid w:val="00DC795B"/>
    <w:rsid w:val="00DD0022"/>
    <w:rsid w:val="00DD0E61"/>
    <w:rsid w:val="00DD5390"/>
    <w:rsid w:val="00DD5E23"/>
    <w:rsid w:val="00DE1228"/>
    <w:rsid w:val="00DE2179"/>
    <w:rsid w:val="00DF0B1A"/>
    <w:rsid w:val="00DF45C8"/>
    <w:rsid w:val="00DF68E2"/>
    <w:rsid w:val="00E00A23"/>
    <w:rsid w:val="00E03494"/>
    <w:rsid w:val="00E04244"/>
    <w:rsid w:val="00E053AE"/>
    <w:rsid w:val="00E05A2F"/>
    <w:rsid w:val="00E05D21"/>
    <w:rsid w:val="00E0716E"/>
    <w:rsid w:val="00E07178"/>
    <w:rsid w:val="00E07FAB"/>
    <w:rsid w:val="00E1125C"/>
    <w:rsid w:val="00E124FC"/>
    <w:rsid w:val="00E12C0D"/>
    <w:rsid w:val="00E16FE0"/>
    <w:rsid w:val="00E20B03"/>
    <w:rsid w:val="00E21D43"/>
    <w:rsid w:val="00E22D2A"/>
    <w:rsid w:val="00E23164"/>
    <w:rsid w:val="00E2319D"/>
    <w:rsid w:val="00E26183"/>
    <w:rsid w:val="00E26259"/>
    <w:rsid w:val="00E34601"/>
    <w:rsid w:val="00E34A8A"/>
    <w:rsid w:val="00E3588E"/>
    <w:rsid w:val="00E432D6"/>
    <w:rsid w:val="00E47E22"/>
    <w:rsid w:val="00E51E3E"/>
    <w:rsid w:val="00E550CC"/>
    <w:rsid w:val="00E555B6"/>
    <w:rsid w:val="00E56603"/>
    <w:rsid w:val="00E57407"/>
    <w:rsid w:val="00E62BB0"/>
    <w:rsid w:val="00E64519"/>
    <w:rsid w:val="00E67DE9"/>
    <w:rsid w:val="00E76F90"/>
    <w:rsid w:val="00E77CD8"/>
    <w:rsid w:val="00E77FDC"/>
    <w:rsid w:val="00E81401"/>
    <w:rsid w:val="00E87401"/>
    <w:rsid w:val="00E92551"/>
    <w:rsid w:val="00E94B88"/>
    <w:rsid w:val="00E967AC"/>
    <w:rsid w:val="00E97110"/>
    <w:rsid w:val="00E97BFA"/>
    <w:rsid w:val="00EA175A"/>
    <w:rsid w:val="00EA665F"/>
    <w:rsid w:val="00EA6877"/>
    <w:rsid w:val="00EA7518"/>
    <w:rsid w:val="00EB2AEA"/>
    <w:rsid w:val="00EB2CFC"/>
    <w:rsid w:val="00EC1845"/>
    <w:rsid w:val="00EC2676"/>
    <w:rsid w:val="00EC4CAF"/>
    <w:rsid w:val="00ED06A3"/>
    <w:rsid w:val="00ED5A82"/>
    <w:rsid w:val="00ED78A3"/>
    <w:rsid w:val="00ED7FF2"/>
    <w:rsid w:val="00EE07EE"/>
    <w:rsid w:val="00EE4341"/>
    <w:rsid w:val="00EF1ADF"/>
    <w:rsid w:val="00EF7295"/>
    <w:rsid w:val="00F025D0"/>
    <w:rsid w:val="00F07DC2"/>
    <w:rsid w:val="00F148EE"/>
    <w:rsid w:val="00F15282"/>
    <w:rsid w:val="00F210C4"/>
    <w:rsid w:val="00F2418F"/>
    <w:rsid w:val="00F2619E"/>
    <w:rsid w:val="00F305CF"/>
    <w:rsid w:val="00F3297A"/>
    <w:rsid w:val="00F33C2A"/>
    <w:rsid w:val="00F3555B"/>
    <w:rsid w:val="00F355B9"/>
    <w:rsid w:val="00F37088"/>
    <w:rsid w:val="00F449FA"/>
    <w:rsid w:val="00F47A4C"/>
    <w:rsid w:val="00F5160F"/>
    <w:rsid w:val="00F540EC"/>
    <w:rsid w:val="00F54A99"/>
    <w:rsid w:val="00F55F81"/>
    <w:rsid w:val="00F57191"/>
    <w:rsid w:val="00F578FA"/>
    <w:rsid w:val="00F63C1C"/>
    <w:rsid w:val="00F729C9"/>
    <w:rsid w:val="00F7461C"/>
    <w:rsid w:val="00F747B8"/>
    <w:rsid w:val="00F80EEE"/>
    <w:rsid w:val="00F83F98"/>
    <w:rsid w:val="00F8402E"/>
    <w:rsid w:val="00F87043"/>
    <w:rsid w:val="00F90DB7"/>
    <w:rsid w:val="00F92E05"/>
    <w:rsid w:val="00F936DF"/>
    <w:rsid w:val="00F93E07"/>
    <w:rsid w:val="00FB1200"/>
    <w:rsid w:val="00FB2FF6"/>
    <w:rsid w:val="00FB386A"/>
    <w:rsid w:val="00FB6E86"/>
    <w:rsid w:val="00FB7591"/>
    <w:rsid w:val="00FC286F"/>
    <w:rsid w:val="00FC3FCD"/>
    <w:rsid w:val="00FC5D27"/>
    <w:rsid w:val="00FD3E68"/>
    <w:rsid w:val="00FD4F7C"/>
    <w:rsid w:val="00FD5A66"/>
    <w:rsid w:val="00FD61C2"/>
    <w:rsid w:val="00FD6558"/>
    <w:rsid w:val="00FE014E"/>
    <w:rsid w:val="00FF0C36"/>
    <w:rsid w:val="00FF4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aliases w:val="FS ENG01,ย่อหน้ารายการ"/>
    <w:basedOn w:val="Normal"/>
    <w:link w:val="ListParagraphChar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ListParagraphChar">
    <w:name w:val="List Paragraph Char"/>
    <w:aliases w:val="FS ENG01 Char,ย่อหน้ารายการ Char"/>
    <w:link w:val="ListParagraph"/>
    <w:uiPriority w:val="34"/>
    <w:rsid w:val="008A0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1379</Words>
  <Characters>7861</Characters>
  <Application>Microsoft Office Word</Application>
  <DocSecurity>2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Patreerat Kangduang</cp:lastModifiedBy>
  <cp:revision>14</cp:revision>
  <cp:lastPrinted>2026-08-06T07:39:00Z</cp:lastPrinted>
  <dcterms:created xsi:type="dcterms:W3CDTF">2026-06-15T07:33:00Z</dcterms:created>
  <dcterms:modified xsi:type="dcterms:W3CDTF">2026-08-13T08:25:00Z</dcterms:modified>
</cp:coreProperties>
</file>